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BA" w:rsidRPr="00971CBA" w:rsidRDefault="00971CBA" w:rsidP="00971CB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0A0386F4" wp14:editId="30BFBC0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BA" w:rsidRPr="00971CBA" w:rsidRDefault="00971CBA" w:rsidP="00971C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71CBA" w:rsidRPr="00971CBA" w:rsidRDefault="00971CBA" w:rsidP="00971CBA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971CBA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971CBA" w:rsidRPr="00971CBA" w:rsidRDefault="00971CBA" w:rsidP="00971CBA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971CBA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971CBA" w:rsidRPr="00971CBA" w:rsidRDefault="00971CBA" w:rsidP="00971C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971CBA" w:rsidRPr="00971CBA" w:rsidRDefault="00971CBA" w:rsidP="00971CB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971CBA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971CBA" w:rsidRPr="00971CBA" w:rsidRDefault="00971CBA" w:rsidP="00971CB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1CBA" w:rsidRPr="00971CBA" w:rsidTr="00CD12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71CBA" w:rsidRPr="00971CBA" w:rsidRDefault="00971CBA" w:rsidP="00971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Pr="00971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71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971CBA" w:rsidRPr="00971CBA" w:rsidRDefault="00971CBA" w:rsidP="00971C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971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971CBA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169</w:t>
            </w:r>
            <w:r w:rsidRPr="00971CBA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71CBA" w:rsidRPr="00971CBA" w:rsidTr="00CD12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71CBA" w:rsidRPr="00971CBA" w:rsidRDefault="00971CBA" w:rsidP="00971CBA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971CBA" w:rsidRPr="00971CBA" w:rsidRDefault="00971CBA" w:rsidP="00971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71CBA" w:rsidRPr="00971CBA" w:rsidRDefault="00971CBA" w:rsidP="00971C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971CBA" w:rsidRPr="00971CBA" w:rsidRDefault="00971CBA" w:rsidP="00971C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CBA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971CBA" w:rsidRPr="00971CBA" w:rsidRDefault="00971CBA" w:rsidP="00971CB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26C" w:rsidRDefault="0058426C" w:rsidP="00A649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26C" w:rsidRDefault="00C531ED" w:rsidP="00A649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02D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 w:rsidRPr="00CF02D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Pr="00CF02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9FD" w:rsidRPr="00CF02DD" w:rsidRDefault="00C531ED" w:rsidP="00A649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02DD"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 w:rsidRPr="00CF02DD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B59FD" w:rsidRPr="00CF02DD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 w:rsidR="00F036A2" w:rsidRPr="00CF02DD">
        <w:rPr>
          <w:rFonts w:ascii="Times New Roman" w:hAnsi="Times New Roman" w:cs="Times New Roman"/>
          <w:b w:val="0"/>
          <w:sz w:val="26"/>
          <w:szCs w:val="26"/>
        </w:rPr>
        <w:t>, предоставлени</w:t>
      </w:r>
      <w:r w:rsidR="00275A73" w:rsidRPr="00CF02DD">
        <w:rPr>
          <w:rFonts w:ascii="Times New Roman" w:hAnsi="Times New Roman" w:cs="Times New Roman"/>
          <w:b w:val="0"/>
          <w:sz w:val="26"/>
          <w:szCs w:val="26"/>
        </w:rPr>
        <w:t>я</w:t>
      </w:r>
      <w:r w:rsidR="00F036A2" w:rsidRPr="00CF02DD">
        <w:rPr>
          <w:rFonts w:ascii="Times New Roman" w:hAnsi="Times New Roman" w:cs="Times New Roman"/>
          <w:b w:val="0"/>
          <w:sz w:val="26"/>
          <w:szCs w:val="26"/>
        </w:rPr>
        <w:t xml:space="preserve"> социальных гарантий и компенсаций работник</w:t>
      </w:r>
      <w:r w:rsidR="00275A73" w:rsidRPr="00CF02DD">
        <w:rPr>
          <w:rFonts w:ascii="Times New Roman" w:hAnsi="Times New Roman" w:cs="Times New Roman"/>
          <w:b w:val="0"/>
          <w:sz w:val="26"/>
          <w:szCs w:val="26"/>
        </w:rPr>
        <w:t>ов</w:t>
      </w:r>
      <w:r w:rsidR="000B59FD" w:rsidRPr="00CF02D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казенного </w:t>
      </w:r>
      <w:r w:rsidR="00E43EF6" w:rsidRPr="00CF02DD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0B59FD" w:rsidRPr="00CF02DD">
        <w:rPr>
          <w:rFonts w:ascii="Times New Roman" w:hAnsi="Times New Roman" w:cs="Times New Roman"/>
          <w:b w:val="0"/>
          <w:sz w:val="26"/>
          <w:szCs w:val="26"/>
        </w:rPr>
        <w:t xml:space="preserve"> «Управление по делам администрации Нефтеюганского района»</w:t>
      </w:r>
    </w:p>
    <w:p w:rsidR="000B59FD" w:rsidRPr="00CF02DD" w:rsidRDefault="000B59FD" w:rsidP="00A649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CF02DD" w:rsidRDefault="00296469" w:rsidP="00A649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CF02DD" w:rsidRDefault="000B59FD" w:rsidP="00C63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F02DD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="00337756" w:rsidRPr="00CF02DD">
          <w:rPr>
            <w:rFonts w:ascii="Times New Roman" w:hAnsi="Times New Roman"/>
            <w:color w:val="000000" w:themeColor="text1"/>
            <w:sz w:val="26"/>
            <w:szCs w:val="26"/>
          </w:rPr>
          <w:t>статьями</w:t>
        </w:r>
        <w:r w:rsidR="00A051E6" w:rsidRPr="00CF02DD">
          <w:rPr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="007866AD" w:rsidRPr="00CF02DD">
          <w:rPr>
            <w:rFonts w:ascii="Times New Roman" w:hAnsi="Times New Roman"/>
            <w:color w:val="000000" w:themeColor="text1"/>
            <w:sz w:val="26"/>
            <w:szCs w:val="26"/>
          </w:rPr>
          <w:t>134,</w:t>
        </w:r>
        <w:r w:rsidR="006D03BF" w:rsidRPr="00CF02DD">
          <w:rPr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CF02DD">
          <w:rPr>
            <w:rFonts w:ascii="Times New Roman" w:hAnsi="Times New Roman"/>
            <w:color w:val="000000" w:themeColor="text1"/>
            <w:sz w:val="26"/>
            <w:szCs w:val="26"/>
          </w:rPr>
          <w:t>144</w:t>
        </w:r>
      </w:hyperlink>
      <w:r w:rsidR="00E5068A" w:rsidRPr="00CF02DD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145 Трудового кодекса Российской </w:t>
      </w:r>
      <w:r w:rsidR="00296469" w:rsidRPr="00CF02DD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Федерации, статьей </w:t>
      </w:r>
      <w:r w:rsidR="009C6DEC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86</w:t>
      </w:r>
      <w:r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Бюджетного кодекса Российской Федерации</w:t>
      </w:r>
      <w:r w:rsidR="009C6DEC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E5068A" w:rsidRPr="00CF02DD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 от 18.12.2019 № 2618-па «Об</w:t>
      </w:r>
      <w:r w:rsidR="0058426C">
        <w:rPr>
          <w:rFonts w:ascii="Times New Roman" w:hAnsi="Times New Roman"/>
          <w:sz w:val="26"/>
          <w:szCs w:val="26"/>
        </w:rPr>
        <w:t xml:space="preserve"> </w:t>
      </w:r>
      <w:r w:rsidR="00E5068A" w:rsidRPr="00CF02DD">
        <w:rPr>
          <w:rFonts w:ascii="Times New Roman" w:hAnsi="Times New Roman"/>
          <w:sz w:val="26"/>
          <w:szCs w:val="26"/>
        </w:rPr>
        <w:t>индексации заработной платы работников муниципальных учреждений Нефтеюганского района»</w:t>
      </w:r>
      <w:r w:rsidR="00E5068A" w:rsidRPr="0058426C">
        <w:rPr>
          <w:rFonts w:ascii="Times New Roman" w:hAnsi="Times New Roman"/>
          <w:sz w:val="26"/>
          <w:szCs w:val="26"/>
        </w:rPr>
        <w:t>,</w:t>
      </w:r>
      <w:r w:rsidR="00E5068A" w:rsidRPr="00CF02DD">
        <w:rPr>
          <w:sz w:val="26"/>
          <w:szCs w:val="26"/>
        </w:rPr>
        <w:t xml:space="preserve"> </w:t>
      </w:r>
      <w:r w:rsidR="009C6DEC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Уставом муниципального образования Нефтеюганского района</w:t>
      </w:r>
      <w:r w:rsidR="00FE194E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</w:t>
      </w:r>
      <w:r w:rsidR="00C24B57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с учетом мнения первичной профсоюзной организации </w:t>
      </w:r>
      <w:r w:rsidR="00062578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администрации</w:t>
      </w:r>
      <w:r w:rsidR="00C24B57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Нефтеюганского района от </w:t>
      </w:r>
      <w:r w:rsidR="00577F21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16</w:t>
      </w:r>
      <w:r w:rsidR="007866AD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.</w:t>
      </w:r>
      <w:r w:rsidR="00577F21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01</w:t>
      </w:r>
      <w:r w:rsidR="007866AD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.2020</w:t>
      </w:r>
      <w:r w:rsidR="00C24B57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№</w:t>
      </w:r>
      <w:r w:rsidR="0058426C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="00577F21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5</w:t>
      </w:r>
      <w:r w:rsidR="00C24B57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</w:t>
      </w:r>
      <w:r w:rsidR="0058426C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="007866AD" w:rsidRPr="00CF02DD">
        <w:rPr>
          <w:rFonts w:ascii="Times New Roman" w:hAnsi="Times New Roman"/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услуги,</w:t>
      </w:r>
      <w:r w:rsidR="007866AD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="006D1C1D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до</w:t>
      </w:r>
      <w:r w:rsidR="00F32514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ведения размеров заработной </w:t>
      </w:r>
      <w:r w:rsidR="00A81664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платы </w:t>
      </w:r>
      <w:r w:rsidR="0058426C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="006D1C1D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до уровня минимального размера оплаты труда</w:t>
      </w:r>
      <w:r w:rsidR="007A6B48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,</w:t>
      </w:r>
      <w:r w:rsidR="0058426C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 </w:t>
      </w:r>
      <w:r w:rsidR="007A6B48"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>п</w:t>
      </w:r>
      <w:r w:rsidRPr="00CF02DD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о с т а н о в л я ю:</w:t>
      </w:r>
    </w:p>
    <w:p w:rsidR="00296469" w:rsidRPr="00CF02DD" w:rsidRDefault="00296469" w:rsidP="00A649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365B3" w:rsidRPr="00CF02DD" w:rsidRDefault="00707957" w:rsidP="0058426C">
      <w:pPr>
        <w:pStyle w:val="ConsPlusTitle"/>
        <w:widowControl/>
        <w:numPr>
          <w:ilvl w:val="0"/>
          <w:numId w:val="13"/>
        </w:numPr>
        <w:tabs>
          <w:tab w:val="left" w:pos="1316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Внести </w:t>
      </w:r>
      <w:r w:rsidR="00C9062E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в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пост</w:t>
      </w:r>
      <w:r w:rsidR="00A66745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ановление </w:t>
      </w:r>
      <w:r w:rsidR="004A7E24" w:rsidRPr="00CF02D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администрации Нефтеюганского района</w:t>
      </w:r>
      <w:r w:rsidR="007B1CAD" w:rsidRPr="00CF02D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8426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A66745" w:rsidRPr="00CF02D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18.08.2017 № 1407-па-нпа «Об оплате труда работников, предоставления социальных гарантий и компенсаций работников муниципального казенного</w:t>
      </w:r>
      <w:r w:rsidR="007B1CAD" w:rsidRPr="00CF02D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66745" w:rsidRPr="00CF02D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учреждения «Управление по делам администрации Нефтеюганского района»</w:t>
      </w:r>
      <w:r w:rsidR="0058426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сле</w:t>
      </w:r>
      <w:r w:rsidR="00A66745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дующие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измен</w:t>
      </w:r>
      <w:r w:rsidR="00A66745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ения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:</w:t>
      </w:r>
    </w:p>
    <w:p w:rsidR="009A4796" w:rsidRPr="00CF02DD" w:rsidRDefault="009A4796" w:rsidP="0058426C">
      <w:pPr>
        <w:pStyle w:val="afb"/>
        <w:numPr>
          <w:ilvl w:val="1"/>
          <w:numId w:val="18"/>
        </w:numPr>
        <w:tabs>
          <w:tab w:val="left" w:pos="1316"/>
        </w:tabs>
        <w:suppressAutoHyphens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CF02DD">
        <w:rPr>
          <w:bCs/>
          <w:color w:val="000000" w:themeColor="text1"/>
          <w:sz w:val="26"/>
          <w:szCs w:val="26"/>
        </w:rPr>
        <w:t xml:space="preserve">Приложение № 2 </w:t>
      </w:r>
      <w:r w:rsidR="0058426C">
        <w:rPr>
          <w:bCs/>
          <w:color w:val="000000" w:themeColor="text1"/>
          <w:sz w:val="26"/>
          <w:szCs w:val="26"/>
        </w:rPr>
        <w:t xml:space="preserve">к постановлению </w:t>
      </w:r>
      <w:r w:rsidRPr="00CF02DD">
        <w:rPr>
          <w:bCs/>
          <w:color w:val="000000" w:themeColor="text1"/>
          <w:sz w:val="26"/>
          <w:szCs w:val="26"/>
        </w:rPr>
        <w:t xml:space="preserve">изложить </w:t>
      </w:r>
      <w:r w:rsidR="00E5068A" w:rsidRPr="00CF02DD">
        <w:rPr>
          <w:bCs/>
          <w:color w:val="000000" w:themeColor="text1"/>
          <w:sz w:val="26"/>
          <w:szCs w:val="26"/>
        </w:rPr>
        <w:t xml:space="preserve">в редакции </w:t>
      </w:r>
      <w:r w:rsidRPr="00CF02DD">
        <w:rPr>
          <w:bCs/>
          <w:color w:val="000000" w:themeColor="text1"/>
          <w:sz w:val="26"/>
          <w:szCs w:val="26"/>
        </w:rPr>
        <w:t>согласно приложению № 1 к настоящему постановлению</w:t>
      </w:r>
      <w:r w:rsidR="0058426C">
        <w:rPr>
          <w:bCs/>
          <w:color w:val="000000" w:themeColor="text1"/>
          <w:sz w:val="26"/>
          <w:szCs w:val="26"/>
        </w:rPr>
        <w:t>.</w:t>
      </w:r>
    </w:p>
    <w:p w:rsidR="002D0AB8" w:rsidRPr="00CF02DD" w:rsidRDefault="002D0AB8" w:rsidP="0058426C">
      <w:pPr>
        <w:pStyle w:val="afb"/>
        <w:numPr>
          <w:ilvl w:val="1"/>
          <w:numId w:val="18"/>
        </w:numPr>
        <w:tabs>
          <w:tab w:val="left" w:pos="1316"/>
        </w:tabs>
        <w:suppressAutoHyphens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CF02DD">
        <w:rPr>
          <w:bCs/>
          <w:color w:val="000000" w:themeColor="text1"/>
          <w:sz w:val="26"/>
          <w:szCs w:val="26"/>
        </w:rPr>
        <w:t>В приложении</w:t>
      </w:r>
      <w:r w:rsidR="00E5068A" w:rsidRPr="00CF02DD">
        <w:rPr>
          <w:bCs/>
          <w:color w:val="000000" w:themeColor="text1"/>
          <w:sz w:val="26"/>
          <w:szCs w:val="26"/>
        </w:rPr>
        <w:t xml:space="preserve"> </w:t>
      </w:r>
      <w:r w:rsidRPr="00CF02DD">
        <w:rPr>
          <w:bCs/>
          <w:color w:val="000000" w:themeColor="text1"/>
          <w:sz w:val="26"/>
          <w:szCs w:val="26"/>
        </w:rPr>
        <w:t>№</w:t>
      </w:r>
      <w:r w:rsidR="00E5068A" w:rsidRPr="00CF02DD">
        <w:rPr>
          <w:bCs/>
          <w:color w:val="000000" w:themeColor="text1"/>
          <w:sz w:val="26"/>
          <w:szCs w:val="26"/>
        </w:rPr>
        <w:t xml:space="preserve"> </w:t>
      </w:r>
      <w:r w:rsidRPr="00CF02DD">
        <w:rPr>
          <w:bCs/>
          <w:color w:val="000000" w:themeColor="text1"/>
          <w:sz w:val="26"/>
          <w:szCs w:val="26"/>
        </w:rPr>
        <w:t>5</w:t>
      </w:r>
      <w:r w:rsidR="00E5068A" w:rsidRPr="00CF02DD">
        <w:rPr>
          <w:bCs/>
          <w:color w:val="000000" w:themeColor="text1"/>
          <w:sz w:val="26"/>
          <w:szCs w:val="26"/>
        </w:rPr>
        <w:t xml:space="preserve"> </w:t>
      </w:r>
      <w:r w:rsidR="0058426C">
        <w:rPr>
          <w:bCs/>
          <w:color w:val="000000" w:themeColor="text1"/>
          <w:sz w:val="26"/>
          <w:szCs w:val="26"/>
        </w:rPr>
        <w:t>к постановлению</w:t>
      </w:r>
      <w:r w:rsidRPr="00CF02DD">
        <w:rPr>
          <w:bCs/>
          <w:color w:val="000000" w:themeColor="text1"/>
          <w:sz w:val="26"/>
          <w:szCs w:val="26"/>
        </w:rPr>
        <w:t>:</w:t>
      </w:r>
    </w:p>
    <w:p w:rsidR="0041357F" w:rsidRPr="00CF02DD" w:rsidRDefault="00E5068A" w:rsidP="0058426C">
      <w:pPr>
        <w:pStyle w:val="afb"/>
        <w:numPr>
          <w:ilvl w:val="2"/>
          <w:numId w:val="18"/>
        </w:numPr>
        <w:tabs>
          <w:tab w:val="left" w:pos="1316"/>
        </w:tabs>
        <w:suppressAutoHyphens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CF02DD">
        <w:rPr>
          <w:color w:val="000000" w:themeColor="text1"/>
          <w:sz w:val="26"/>
          <w:szCs w:val="26"/>
        </w:rPr>
        <w:t>Абзац второй п</w:t>
      </w:r>
      <w:r w:rsidR="009A4796" w:rsidRPr="00CF02DD">
        <w:rPr>
          <w:color w:val="000000" w:themeColor="text1"/>
          <w:sz w:val="26"/>
          <w:szCs w:val="26"/>
        </w:rPr>
        <w:t>ункт</w:t>
      </w:r>
      <w:r w:rsidRPr="00CF02DD">
        <w:rPr>
          <w:color w:val="000000" w:themeColor="text1"/>
          <w:sz w:val="26"/>
          <w:szCs w:val="26"/>
        </w:rPr>
        <w:t>а</w:t>
      </w:r>
      <w:r w:rsidR="009A4796" w:rsidRPr="00CF02DD">
        <w:rPr>
          <w:color w:val="000000" w:themeColor="text1"/>
          <w:sz w:val="26"/>
          <w:szCs w:val="26"/>
        </w:rPr>
        <w:t xml:space="preserve"> 4.3 раздела 4 изложить в следующей редакции</w:t>
      </w:r>
      <w:r w:rsidR="0041357F" w:rsidRPr="00CF02DD">
        <w:rPr>
          <w:color w:val="000000" w:themeColor="text1"/>
          <w:sz w:val="26"/>
          <w:szCs w:val="26"/>
        </w:rPr>
        <w:t>:</w:t>
      </w:r>
    </w:p>
    <w:p w:rsidR="002D0AB8" w:rsidRPr="00CF02DD" w:rsidRDefault="00E5068A" w:rsidP="00545922">
      <w:pPr>
        <w:pStyle w:val="afb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CF02DD">
        <w:rPr>
          <w:color w:val="000000" w:themeColor="text1"/>
          <w:sz w:val="26"/>
          <w:szCs w:val="26"/>
        </w:rPr>
        <w:t>«</w:t>
      </w:r>
      <w:r w:rsidR="007866AD" w:rsidRPr="00CF02DD">
        <w:rPr>
          <w:color w:val="000000" w:themeColor="text1"/>
          <w:sz w:val="26"/>
          <w:szCs w:val="26"/>
        </w:rPr>
        <w:t>Рабочим выплачивается премия по результатам работы за соответствующий год в размере до 0,5 месячного фонда оплаты труда</w:t>
      </w:r>
      <w:r w:rsidR="00D80268" w:rsidRPr="00CF02DD">
        <w:rPr>
          <w:color w:val="000000" w:themeColor="text1"/>
          <w:sz w:val="26"/>
          <w:szCs w:val="26"/>
        </w:rPr>
        <w:t>.»</w:t>
      </w:r>
      <w:r w:rsidR="0058426C">
        <w:rPr>
          <w:color w:val="000000" w:themeColor="text1"/>
          <w:sz w:val="26"/>
          <w:szCs w:val="26"/>
        </w:rPr>
        <w:t>.</w:t>
      </w:r>
    </w:p>
    <w:p w:rsidR="002D0AB8" w:rsidRPr="0058426C" w:rsidRDefault="002D0AB8" w:rsidP="0058426C">
      <w:pPr>
        <w:pStyle w:val="afb"/>
        <w:numPr>
          <w:ilvl w:val="2"/>
          <w:numId w:val="18"/>
        </w:numPr>
        <w:tabs>
          <w:tab w:val="left" w:pos="1316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58426C">
        <w:rPr>
          <w:color w:val="000000" w:themeColor="text1"/>
          <w:sz w:val="26"/>
          <w:szCs w:val="26"/>
        </w:rPr>
        <w:t>Пункт 7.3 раздела 7 изложить в следующей редакции:</w:t>
      </w:r>
    </w:p>
    <w:p w:rsidR="002D0AB8" w:rsidRPr="00CF02DD" w:rsidRDefault="002D0AB8" w:rsidP="00545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bCs/>
          <w:color w:val="000000" w:themeColor="text1"/>
          <w:sz w:val="26"/>
          <w:szCs w:val="26"/>
        </w:rPr>
        <w:t>«7.3. Индексация заработной платы производится путем повышения фонда оплаты труда рабочих учреждения на коэффициент индексации.»</w:t>
      </w:r>
      <w:r w:rsidR="0058426C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9A4796" w:rsidRPr="00CF02DD" w:rsidRDefault="009A4796" w:rsidP="0058426C">
      <w:pPr>
        <w:pStyle w:val="afb"/>
        <w:numPr>
          <w:ilvl w:val="1"/>
          <w:numId w:val="18"/>
        </w:numPr>
        <w:tabs>
          <w:tab w:val="left" w:pos="1316"/>
        </w:tabs>
        <w:suppressAutoHyphens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CF02DD">
        <w:rPr>
          <w:bCs/>
          <w:color w:val="000000" w:themeColor="text1"/>
          <w:sz w:val="26"/>
          <w:szCs w:val="26"/>
        </w:rPr>
        <w:t xml:space="preserve">Приложение № 6 </w:t>
      </w:r>
      <w:r w:rsidR="0058426C">
        <w:rPr>
          <w:bCs/>
          <w:color w:val="000000" w:themeColor="text1"/>
          <w:sz w:val="26"/>
          <w:szCs w:val="26"/>
        </w:rPr>
        <w:t>к постановлению</w:t>
      </w:r>
      <w:r w:rsidR="0058426C" w:rsidRPr="00CF02DD">
        <w:rPr>
          <w:bCs/>
          <w:color w:val="000000" w:themeColor="text1"/>
          <w:sz w:val="26"/>
          <w:szCs w:val="26"/>
        </w:rPr>
        <w:t xml:space="preserve"> </w:t>
      </w:r>
      <w:r w:rsidRPr="00CF02DD">
        <w:rPr>
          <w:bCs/>
          <w:color w:val="000000" w:themeColor="text1"/>
          <w:sz w:val="26"/>
          <w:szCs w:val="26"/>
        </w:rPr>
        <w:t xml:space="preserve">изложить </w:t>
      </w:r>
      <w:r w:rsidR="00E5068A" w:rsidRPr="00CF02DD">
        <w:rPr>
          <w:bCs/>
          <w:color w:val="000000" w:themeColor="text1"/>
          <w:sz w:val="26"/>
          <w:szCs w:val="26"/>
        </w:rPr>
        <w:t xml:space="preserve">в редакции </w:t>
      </w:r>
      <w:r w:rsidRPr="00CF02DD">
        <w:rPr>
          <w:bCs/>
          <w:color w:val="000000" w:themeColor="text1"/>
          <w:sz w:val="26"/>
          <w:szCs w:val="26"/>
        </w:rPr>
        <w:t>согласно приложению № 2 к настоящему постановлению</w:t>
      </w:r>
      <w:r w:rsidR="0058426C">
        <w:rPr>
          <w:bCs/>
          <w:color w:val="000000" w:themeColor="text1"/>
          <w:sz w:val="26"/>
          <w:szCs w:val="26"/>
        </w:rPr>
        <w:t>.</w:t>
      </w:r>
    </w:p>
    <w:p w:rsidR="009A4796" w:rsidRPr="00CF02DD" w:rsidRDefault="00E5068A" w:rsidP="0058426C">
      <w:pPr>
        <w:pStyle w:val="afb"/>
        <w:numPr>
          <w:ilvl w:val="1"/>
          <w:numId w:val="18"/>
        </w:numPr>
        <w:tabs>
          <w:tab w:val="left" w:pos="1316"/>
        </w:tabs>
        <w:suppressAutoHyphens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58426C">
        <w:rPr>
          <w:bCs/>
          <w:color w:val="000000" w:themeColor="text1"/>
          <w:sz w:val="26"/>
          <w:szCs w:val="26"/>
        </w:rPr>
        <w:t>В п</w:t>
      </w:r>
      <w:r w:rsidR="009A4796" w:rsidRPr="0058426C">
        <w:rPr>
          <w:bCs/>
          <w:color w:val="000000" w:themeColor="text1"/>
          <w:sz w:val="26"/>
          <w:szCs w:val="26"/>
        </w:rPr>
        <w:t>ункт</w:t>
      </w:r>
      <w:r w:rsidRPr="0058426C">
        <w:rPr>
          <w:bCs/>
          <w:color w:val="000000" w:themeColor="text1"/>
          <w:sz w:val="26"/>
          <w:szCs w:val="26"/>
        </w:rPr>
        <w:t>е</w:t>
      </w:r>
      <w:r w:rsidR="009A4796" w:rsidRPr="0058426C">
        <w:rPr>
          <w:bCs/>
          <w:color w:val="000000" w:themeColor="text1"/>
          <w:sz w:val="26"/>
          <w:szCs w:val="26"/>
        </w:rPr>
        <w:t xml:space="preserve"> 5.1 раздела 5 приложения № 7</w:t>
      </w:r>
      <w:r w:rsidR="0058426C">
        <w:rPr>
          <w:bCs/>
          <w:color w:val="000000" w:themeColor="text1"/>
          <w:sz w:val="26"/>
          <w:szCs w:val="26"/>
        </w:rPr>
        <w:t xml:space="preserve"> к постановлению </w:t>
      </w:r>
      <w:r w:rsidR="009A4796" w:rsidRPr="0058426C">
        <w:rPr>
          <w:bCs/>
          <w:color w:val="000000" w:themeColor="text1"/>
          <w:sz w:val="26"/>
          <w:szCs w:val="26"/>
        </w:rPr>
        <w:t xml:space="preserve"> </w:t>
      </w:r>
      <w:r w:rsidRPr="0058426C">
        <w:rPr>
          <w:bCs/>
          <w:color w:val="000000" w:themeColor="text1"/>
          <w:sz w:val="26"/>
          <w:szCs w:val="26"/>
        </w:rPr>
        <w:t>слово «одного» заменить словами «0,5»</w:t>
      </w:r>
      <w:r w:rsidR="0058426C">
        <w:rPr>
          <w:bCs/>
          <w:color w:val="000000" w:themeColor="text1"/>
          <w:sz w:val="26"/>
          <w:szCs w:val="26"/>
        </w:rPr>
        <w:t>.</w:t>
      </w:r>
      <w:r w:rsidRPr="0058426C">
        <w:rPr>
          <w:bCs/>
          <w:color w:val="000000" w:themeColor="text1"/>
          <w:sz w:val="26"/>
          <w:szCs w:val="26"/>
        </w:rPr>
        <w:t xml:space="preserve"> </w:t>
      </w:r>
    </w:p>
    <w:p w:rsidR="00C3083C" w:rsidRPr="00CF02DD" w:rsidRDefault="00C3083C" w:rsidP="0058426C">
      <w:pPr>
        <w:pStyle w:val="afb"/>
        <w:numPr>
          <w:ilvl w:val="1"/>
          <w:numId w:val="18"/>
        </w:numPr>
        <w:tabs>
          <w:tab w:val="left" w:pos="1316"/>
        </w:tabs>
        <w:suppressAutoHyphens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CF02DD">
        <w:rPr>
          <w:bCs/>
          <w:color w:val="000000" w:themeColor="text1"/>
          <w:sz w:val="26"/>
          <w:szCs w:val="26"/>
        </w:rPr>
        <w:t xml:space="preserve">Приложение № 8 </w:t>
      </w:r>
      <w:r w:rsidR="0058426C">
        <w:rPr>
          <w:bCs/>
          <w:color w:val="000000" w:themeColor="text1"/>
          <w:sz w:val="26"/>
          <w:szCs w:val="26"/>
        </w:rPr>
        <w:t xml:space="preserve">к постановлению </w:t>
      </w:r>
      <w:r w:rsidRPr="00CF02DD">
        <w:rPr>
          <w:bCs/>
          <w:color w:val="000000" w:themeColor="text1"/>
          <w:sz w:val="26"/>
          <w:szCs w:val="26"/>
        </w:rPr>
        <w:t>изложить в редакции согласно приложению № 3 к настоящему постановлению</w:t>
      </w:r>
      <w:r w:rsidR="0058426C">
        <w:rPr>
          <w:bCs/>
          <w:color w:val="000000" w:themeColor="text1"/>
          <w:sz w:val="26"/>
          <w:szCs w:val="26"/>
        </w:rPr>
        <w:t>.</w:t>
      </w:r>
    </w:p>
    <w:p w:rsidR="00565EB6" w:rsidRPr="0058426C" w:rsidRDefault="009B7693" w:rsidP="0058426C">
      <w:pPr>
        <w:pStyle w:val="afb"/>
        <w:numPr>
          <w:ilvl w:val="1"/>
          <w:numId w:val="18"/>
        </w:numPr>
        <w:tabs>
          <w:tab w:val="left" w:pos="1316"/>
        </w:tabs>
        <w:suppressAutoHyphens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58426C">
        <w:rPr>
          <w:bCs/>
          <w:color w:val="000000" w:themeColor="text1"/>
          <w:sz w:val="26"/>
          <w:szCs w:val="26"/>
        </w:rPr>
        <w:t xml:space="preserve">В разделе 2 </w:t>
      </w:r>
      <w:r w:rsidR="0058426C">
        <w:rPr>
          <w:bCs/>
          <w:color w:val="000000" w:themeColor="text1"/>
          <w:sz w:val="26"/>
          <w:szCs w:val="26"/>
        </w:rPr>
        <w:t>п</w:t>
      </w:r>
      <w:r w:rsidR="00565EB6" w:rsidRPr="0058426C">
        <w:rPr>
          <w:bCs/>
          <w:color w:val="000000" w:themeColor="text1"/>
          <w:sz w:val="26"/>
          <w:szCs w:val="26"/>
        </w:rPr>
        <w:t>риложени</w:t>
      </w:r>
      <w:r w:rsidRPr="0058426C">
        <w:rPr>
          <w:bCs/>
          <w:color w:val="000000" w:themeColor="text1"/>
          <w:sz w:val="26"/>
          <w:szCs w:val="26"/>
        </w:rPr>
        <w:t>я</w:t>
      </w:r>
      <w:r w:rsidR="00565EB6" w:rsidRPr="0058426C">
        <w:rPr>
          <w:bCs/>
          <w:color w:val="000000" w:themeColor="text1"/>
          <w:sz w:val="26"/>
          <w:szCs w:val="26"/>
        </w:rPr>
        <w:t xml:space="preserve"> №</w:t>
      </w:r>
      <w:r w:rsidR="007672B2" w:rsidRPr="0058426C">
        <w:rPr>
          <w:bCs/>
          <w:color w:val="000000" w:themeColor="text1"/>
          <w:sz w:val="26"/>
          <w:szCs w:val="26"/>
        </w:rPr>
        <w:t xml:space="preserve"> </w:t>
      </w:r>
      <w:r w:rsidR="00565EB6" w:rsidRPr="0058426C">
        <w:rPr>
          <w:bCs/>
          <w:color w:val="000000" w:themeColor="text1"/>
          <w:sz w:val="26"/>
          <w:szCs w:val="26"/>
        </w:rPr>
        <w:t>1</w:t>
      </w:r>
      <w:r w:rsidRPr="0058426C">
        <w:rPr>
          <w:bCs/>
          <w:color w:val="000000" w:themeColor="text1"/>
          <w:sz w:val="26"/>
          <w:szCs w:val="26"/>
        </w:rPr>
        <w:t>1</w:t>
      </w:r>
      <w:r w:rsidR="00565EB6" w:rsidRPr="0058426C">
        <w:rPr>
          <w:bCs/>
          <w:color w:val="000000" w:themeColor="text1"/>
          <w:sz w:val="26"/>
          <w:szCs w:val="26"/>
        </w:rPr>
        <w:t xml:space="preserve"> </w:t>
      </w:r>
      <w:r w:rsidR="0058426C">
        <w:rPr>
          <w:bCs/>
          <w:color w:val="000000" w:themeColor="text1"/>
          <w:sz w:val="26"/>
          <w:szCs w:val="26"/>
        </w:rPr>
        <w:t xml:space="preserve">к постановлению </w:t>
      </w:r>
      <w:r w:rsidR="00956752" w:rsidRPr="0058426C">
        <w:rPr>
          <w:bCs/>
          <w:color w:val="000000" w:themeColor="text1"/>
          <w:sz w:val="26"/>
          <w:szCs w:val="26"/>
        </w:rPr>
        <w:t>слово «одного» заменить словами «0,5»</w:t>
      </w:r>
      <w:r w:rsidR="0058426C">
        <w:rPr>
          <w:bCs/>
          <w:color w:val="000000" w:themeColor="text1"/>
          <w:sz w:val="26"/>
          <w:szCs w:val="26"/>
        </w:rPr>
        <w:t>.</w:t>
      </w:r>
    </w:p>
    <w:p w:rsidR="007C137A" w:rsidRPr="0058426C" w:rsidRDefault="000B59FD" w:rsidP="0058426C">
      <w:pPr>
        <w:pStyle w:val="ConsPlusTitle"/>
        <w:widowControl/>
        <w:numPr>
          <w:ilvl w:val="0"/>
          <w:numId w:val="13"/>
        </w:numPr>
        <w:tabs>
          <w:tab w:val="left" w:pos="1316"/>
        </w:tabs>
        <w:suppressAutoHyphens/>
        <w:ind w:left="0"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Настоящее постановление подлежит официальному опубликова</w:t>
      </w:r>
      <w:r w:rsidR="00707957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нию </w:t>
      </w:r>
      <w:r w:rsidR="00E96022">
        <w:rPr>
          <w:rFonts w:ascii="Times New Roman" w:hAnsi="Times New Roman"/>
          <w:b w:val="0"/>
          <w:color w:val="000000" w:themeColor="text1"/>
          <w:sz w:val="26"/>
          <w:szCs w:val="26"/>
        </w:rPr>
        <w:br/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в газете «Югорское обозрение» и размещени</w:t>
      </w:r>
      <w:r w:rsidR="00707957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ю на официальном сайте органов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местного самоуправления Нефтеюганского района.</w:t>
      </w:r>
    </w:p>
    <w:p w:rsidR="009B7693" w:rsidRPr="00CF02DD" w:rsidRDefault="009B7693" w:rsidP="0058426C">
      <w:pPr>
        <w:pStyle w:val="ConsPlusTitle"/>
        <w:widowControl/>
        <w:numPr>
          <w:ilvl w:val="0"/>
          <w:numId w:val="13"/>
        </w:numPr>
        <w:tabs>
          <w:tab w:val="left" w:pos="1316"/>
        </w:tabs>
        <w:suppressAutoHyphens/>
        <w:ind w:left="0"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опубликования и </w:t>
      </w:r>
      <w:r w:rsidR="00BA0699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распространяет свое действия </w:t>
      </w:r>
      <w:r w:rsidR="00956752" w:rsidRPr="0058426C">
        <w:rPr>
          <w:rFonts w:ascii="Times New Roman" w:hAnsi="Times New Roman"/>
          <w:b w:val="0"/>
          <w:color w:val="000000" w:themeColor="text1"/>
          <w:sz w:val="26"/>
          <w:szCs w:val="26"/>
        </w:rPr>
        <w:t>на правоотношения</w:t>
      </w:r>
      <w:r w:rsidR="00BA0699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, возникшие </w:t>
      </w:r>
      <w:r w:rsidR="00E96022">
        <w:rPr>
          <w:rFonts w:ascii="Times New Roman" w:hAnsi="Times New Roman"/>
          <w:b w:val="0"/>
          <w:color w:val="000000" w:themeColor="text1"/>
          <w:sz w:val="26"/>
          <w:szCs w:val="26"/>
        </w:rPr>
        <w:br/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с 01.0</w:t>
      </w:r>
      <w:r w:rsidR="00BA0699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1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.20</w:t>
      </w:r>
      <w:r w:rsidR="00BA0699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20, за исключением подпунктов </w:t>
      </w:r>
      <w:r w:rsidR="005E07E5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1.2.1, </w:t>
      </w:r>
      <w:r w:rsidR="00BA0699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1.4, 1.6 пункта 1 настоящего постановления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:rsidR="009B7693" w:rsidRPr="00CF02DD" w:rsidRDefault="00BA0699" w:rsidP="0058426C">
      <w:pPr>
        <w:pStyle w:val="ConsPlusTitle"/>
        <w:widowControl/>
        <w:numPr>
          <w:ilvl w:val="0"/>
          <w:numId w:val="13"/>
        </w:numPr>
        <w:tabs>
          <w:tab w:val="left" w:pos="1316"/>
        </w:tabs>
        <w:suppressAutoHyphens/>
        <w:ind w:left="0"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Подпункты </w:t>
      </w:r>
      <w:r w:rsidR="00DC23F8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1.2.</w:t>
      </w:r>
      <w:r w:rsidR="005E07E5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1</w:t>
      </w:r>
      <w:r w:rsidR="00DC23F8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, 1.4, 1.6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пункта 1 настоящего постановления вступают </w:t>
      </w:r>
      <w:r w:rsidR="00E96022">
        <w:rPr>
          <w:rFonts w:ascii="Times New Roman" w:hAnsi="Times New Roman"/>
          <w:b w:val="0"/>
          <w:color w:val="000000" w:themeColor="text1"/>
          <w:sz w:val="26"/>
          <w:szCs w:val="26"/>
        </w:rPr>
        <w:br/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в силу </w:t>
      </w:r>
      <w:r w:rsidR="00545922">
        <w:rPr>
          <w:rFonts w:ascii="Times New Roman" w:hAnsi="Times New Roman"/>
          <w:b w:val="0"/>
          <w:color w:val="000000" w:themeColor="text1"/>
          <w:sz w:val="26"/>
          <w:szCs w:val="26"/>
        </w:rPr>
        <w:t>с 30.04.2020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:rsidR="000B59FD" w:rsidRPr="0058426C" w:rsidRDefault="000B59FD" w:rsidP="0058426C">
      <w:pPr>
        <w:pStyle w:val="ConsPlusTitle"/>
        <w:widowControl/>
        <w:numPr>
          <w:ilvl w:val="0"/>
          <w:numId w:val="13"/>
        </w:numPr>
        <w:tabs>
          <w:tab w:val="left" w:pos="1316"/>
        </w:tabs>
        <w:suppressAutoHyphens/>
        <w:ind w:left="0"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Контроль за выполнением постановления возложить на дирек</w:t>
      </w:r>
      <w:r w:rsidR="00707957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тора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департамента</w:t>
      </w:r>
      <w:r w:rsidR="00296469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финансов </w:t>
      </w:r>
      <w:r w:rsidR="00E96022">
        <w:rPr>
          <w:rFonts w:ascii="Times New Roman" w:hAnsi="Times New Roman"/>
          <w:b w:val="0"/>
          <w:color w:val="000000" w:themeColor="text1"/>
          <w:sz w:val="26"/>
          <w:szCs w:val="26"/>
        </w:rPr>
        <w:t>–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заместителя</w:t>
      </w:r>
      <w:r w:rsidR="00296469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главы</w:t>
      </w:r>
      <w:r w:rsidR="00A81664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956752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Нефтеюганского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района</w:t>
      </w:r>
      <w:r w:rsidR="0058426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Бузунову</w:t>
      </w:r>
      <w:r w:rsidR="005E472D"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М.Ф</w:t>
      </w:r>
      <w:r w:rsidRPr="00CF02DD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:rsidR="000B59FD" w:rsidRPr="00CF02DD" w:rsidRDefault="000B59FD" w:rsidP="00E5068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F9C" w:rsidRPr="00CF02DD" w:rsidRDefault="00552F9C" w:rsidP="00E506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59FD" w:rsidRPr="00CF02DD" w:rsidRDefault="000B59FD" w:rsidP="00E506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426C" w:rsidRPr="004110EB" w:rsidRDefault="0058426C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0B59FD" w:rsidRPr="00CF02DD" w:rsidRDefault="000B59FD" w:rsidP="00E5068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A64952" w:rsidRPr="00CF02DD" w:rsidRDefault="00A64952" w:rsidP="00E5068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630C1" w:rsidRPr="00CF02DD" w:rsidRDefault="00C630C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526538" w:rsidRPr="00AC1770" w:rsidRDefault="00526538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>Приложение № 1</w:t>
      </w:r>
    </w:p>
    <w:p w:rsidR="00526538" w:rsidRPr="00AC1770" w:rsidRDefault="00526538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526538" w:rsidRPr="00AC1770" w:rsidRDefault="00526538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>Нефтеюганского района</w:t>
      </w:r>
    </w:p>
    <w:p w:rsidR="00526538" w:rsidRPr="00AC1770" w:rsidRDefault="00526538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от </w:t>
      </w:r>
      <w:r w:rsidR="00971CBA">
        <w:rPr>
          <w:rFonts w:ascii="Times New Roman" w:hAnsi="Times New Roman"/>
          <w:sz w:val="26"/>
          <w:szCs w:val="26"/>
        </w:rPr>
        <w:t>14.02.2020</w:t>
      </w:r>
      <w:r w:rsidRPr="00AC1770">
        <w:rPr>
          <w:rFonts w:ascii="Times New Roman" w:hAnsi="Times New Roman"/>
          <w:sz w:val="26"/>
          <w:szCs w:val="26"/>
        </w:rPr>
        <w:t xml:space="preserve"> №</w:t>
      </w:r>
      <w:r w:rsidR="00971CBA">
        <w:rPr>
          <w:rFonts w:ascii="Times New Roman" w:hAnsi="Times New Roman"/>
          <w:sz w:val="26"/>
          <w:szCs w:val="26"/>
        </w:rPr>
        <w:t xml:space="preserve"> 169-па-нпа</w:t>
      </w:r>
    </w:p>
    <w:p w:rsidR="00790921" w:rsidRPr="00AC1770" w:rsidRDefault="0079092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2D6A9F" w:rsidRPr="00AC1770" w:rsidRDefault="002D6A9F" w:rsidP="00C325F3">
      <w:pPr>
        <w:tabs>
          <w:tab w:val="left" w:pos="5814"/>
          <w:tab w:val="right" w:pos="9638"/>
        </w:tabs>
        <w:spacing w:after="0" w:line="240" w:lineRule="auto"/>
        <w:ind w:left="5387"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C325F3" w:rsidRPr="00AC1770" w:rsidRDefault="00C325F3" w:rsidP="00526538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 xml:space="preserve">«Приложение № </w:t>
      </w:r>
      <w:r w:rsidR="00BA0699" w:rsidRPr="00AC1770">
        <w:rPr>
          <w:rFonts w:ascii="Times New Roman" w:hAnsi="Times New Roman"/>
          <w:color w:val="000000" w:themeColor="text1"/>
          <w:sz w:val="26"/>
          <w:szCs w:val="26"/>
        </w:rPr>
        <w:t>2</w:t>
      </w:r>
    </w:p>
    <w:p w:rsidR="00C325F3" w:rsidRPr="00AC1770" w:rsidRDefault="00346C0E" w:rsidP="00526538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C325F3" w:rsidRPr="00AC1770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постановлению адми</w:t>
      </w:r>
      <w:r w:rsidR="00247CCA" w:rsidRPr="00AC1770">
        <w:rPr>
          <w:rFonts w:ascii="Times New Roman" w:hAnsi="Times New Roman"/>
          <w:color w:val="000000" w:themeColor="text1"/>
          <w:sz w:val="26"/>
          <w:szCs w:val="26"/>
        </w:rPr>
        <w:t>нистрации Нефтеюганского рай</w:t>
      </w:r>
      <w:r w:rsidR="00C325F3" w:rsidRPr="00AC1770">
        <w:rPr>
          <w:rFonts w:ascii="Times New Roman" w:hAnsi="Times New Roman"/>
          <w:color w:val="000000" w:themeColor="text1"/>
          <w:sz w:val="26"/>
          <w:szCs w:val="26"/>
        </w:rPr>
        <w:t>она</w:t>
      </w:r>
    </w:p>
    <w:p w:rsidR="00C325F3" w:rsidRPr="00AC1770" w:rsidRDefault="00C325F3" w:rsidP="00526538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58426C" w:rsidRPr="00AC177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C1770">
        <w:rPr>
          <w:rFonts w:ascii="Times New Roman" w:hAnsi="Times New Roman"/>
          <w:color w:val="000000" w:themeColor="text1"/>
          <w:sz w:val="26"/>
          <w:szCs w:val="26"/>
        </w:rPr>
        <w:t>18.08.2017 № 1407-па-нпа</w:t>
      </w:r>
    </w:p>
    <w:p w:rsidR="00764E84" w:rsidRDefault="00764E84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C1770" w:rsidRPr="00AC1770" w:rsidRDefault="00AC1770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26538" w:rsidRPr="00AC1770" w:rsidRDefault="00526538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A0699" w:rsidRPr="00AC1770" w:rsidRDefault="00BA0699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1770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BA0699" w:rsidRPr="00AC1770" w:rsidRDefault="00BA0699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1770">
        <w:rPr>
          <w:rFonts w:ascii="Times New Roman" w:eastAsia="Times New Roman" w:hAnsi="Times New Roman"/>
          <w:sz w:val="26"/>
          <w:szCs w:val="26"/>
          <w:lang w:eastAsia="ru-RU"/>
        </w:rPr>
        <w:t>должностных окладов работников муниципального казенного учреждения</w:t>
      </w:r>
    </w:p>
    <w:p w:rsidR="00BA0699" w:rsidRPr="00AC1770" w:rsidRDefault="00BA0699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1770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764E84" w:rsidRPr="00CF02DD" w:rsidRDefault="00764E84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BA0699" w:rsidRPr="00CF02DD" w:rsidTr="000C0F66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BA0699" w:rsidRPr="00CF02DD" w:rsidTr="000C0F66">
        <w:trPr>
          <w:trHeight w:val="596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BA0699" w:rsidRPr="00CF02DD" w:rsidTr="000C0F66">
        <w:trPr>
          <w:trHeight w:val="611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BA0699" w:rsidRPr="00CF02DD" w:rsidTr="000C0F66">
        <w:trPr>
          <w:trHeight w:val="596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</w:t>
            </w:r>
          </w:p>
        </w:tc>
      </w:tr>
      <w:tr w:rsidR="00BA0699" w:rsidRPr="00CF02DD" w:rsidTr="000C0F66">
        <w:trPr>
          <w:trHeight w:val="596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BA0699" w:rsidRPr="00CF02DD" w:rsidTr="000C0F66">
        <w:trPr>
          <w:trHeight w:val="605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701" w:type="dxa"/>
            <w:shd w:val="clear" w:color="auto" w:fill="FFFFFF"/>
          </w:tcPr>
          <w:p w:rsidR="00BA0699" w:rsidRPr="00CF02DD" w:rsidRDefault="00BA0699" w:rsidP="005E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  <w:r w:rsidR="005E07E5"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A0699" w:rsidRPr="00CF02DD" w:rsidTr="000C0F66">
        <w:trPr>
          <w:trHeight w:val="549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7964</w:t>
            </w:r>
          </w:p>
        </w:tc>
      </w:tr>
      <w:tr w:rsidR="00BA0699" w:rsidRPr="00CF02DD" w:rsidTr="000C0F66">
        <w:trPr>
          <w:trHeight w:val="611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BA0699" w:rsidRPr="00CF02DD" w:rsidTr="000C0F66">
        <w:trPr>
          <w:trHeight w:val="596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по автоматизированным системам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8276</w:t>
            </w:r>
          </w:p>
        </w:tc>
      </w:tr>
      <w:tr w:rsidR="00BA0699" w:rsidRPr="00CF02DD" w:rsidTr="000C0F66">
        <w:trPr>
          <w:trHeight w:val="611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I категории, юрисконсульт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9088</w:t>
            </w:r>
          </w:p>
        </w:tc>
      </w:tr>
      <w:tr w:rsidR="00BA0699" w:rsidRPr="00CF02DD" w:rsidTr="000C0F66">
        <w:trPr>
          <w:trHeight w:val="596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бухгалтер, ведущий экономист, ведущий юрисконсульт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0699" w:rsidRPr="00CF02DD" w:rsidRDefault="00BA0699" w:rsidP="00D94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  <w:r w:rsidR="00D940A1"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A0699" w:rsidRPr="00CF02DD" w:rsidTr="000C0F66">
        <w:trPr>
          <w:trHeight w:val="611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BA0699" w:rsidRPr="00CF02DD" w:rsidTr="000C0F66">
        <w:trPr>
          <w:trHeight w:val="627"/>
        </w:trPr>
        <w:tc>
          <w:tcPr>
            <w:tcW w:w="782" w:type="dxa"/>
            <w:shd w:val="clear" w:color="auto" w:fill="FFFFFF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A0699" w:rsidRPr="00CF02DD" w:rsidRDefault="00BA0699" w:rsidP="00D94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</w:t>
            </w:r>
            <w:r w:rsidR="00D940A1"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64E84" w:rsidRDefault="00764E84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1770" w:rsidRDefault="00AC1770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1770" w:rsidRPr="00CF02DD" w:rsidRDefault="00AC1770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0699" w:rsidRPr="00CF02DD" w:rsidRDefault="00BA0699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2DD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BA0699" w:rsidRPr="00CF02DD" w:rsidRDefault="00BA0699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2DD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BA0699" w:rsidRPr="00CF02DD" w:rsidRDefault="00BA0699" w:rsidP="00BA06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9"/>
        <w:gridCol w:w="6054"/>
        <w:gridCol w:w="2406"/>
      </w:tblGrid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6247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9088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(хозяйственный отдел)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8900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службы договоров и выдачи документов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9720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D940A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10385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D940A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10385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D940A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11696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D940A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11696</w:t>
            </w:r>
          </w:p>
        </w:tc>
      </w:tr>
      <w:tr w:rsidR="00BA0699" w:rsidRPr="00CF02DD" w:rsidTr="000C0F66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D940A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14053</w:t>
            </w:r>
          </w:p>
        </w:tc>
      </w:tr>
      <w:tr w:rsidR="00BA0699" w:rsidRPr="00CF02DD" w:rsidTr="000C0F66">
        <w:trPr>
          <w:trHeight w:val="30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D940A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15692</w:t>
            </w:r>
          </w:p>
        </w:tc>
      </w:tr>
      <w:tr w:rsidR="00BA0699" w:rsidRPr="00CF02DD" w:rsidTr="000C0F66">
        <w:trPr>
          <w:trHeight w:val="31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</w:t>
            </w:r>
          </w:p>
        </w:tc>
      </w:tr>
      <w:tr w:rsidR="00BA0699" w:rsidRPr="00CF02DD" w:rsidTr="000C0F66">
        <w:trPr>
          <w:trHeight w:val="30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699" w:rsidRPr="00CF02DD" w:rsidRDefault="00BA0699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BA0699" w:rsidP="00BA0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699" w:rsidRPr="00CF02DD" w:rsidRDefault="00D940A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19488</w:t>
            </w:r>
          </w:p>
        </w:tc>
      </w:tr>
    </w:tbl>
    <w:p w:rsidR="002840CD" w:rsidRPr="00CF02DD" w:rsidRDefault="0058426C" w:rsidP="00AC17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64E84" w:rsidRPr="00CF02DD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A65F4" w:rsidRPr="00CF02DD" w:rsidRDefault="00FA65F4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AC1770" w:rsidRPr="00AC1770" w:rsidRDefault="00AC1770" w:rsidP="00AC17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AC1770" w:rsidRPr="00AC1770" w:rsidRDefault="00AC1770" w:rsidP="00AC17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AC1770" w:rsidRPr="00AC1770" w:rsidRDefault="00AC1770" w:rsidP="00AC17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>Нефтеюганского района</w:t>
      </w:r>
    </w:p>
    <w:p w:rsidR="00AC1770" w:rsidRPr="00AC1770" w:rsidRDefault="00AC1770" w:rsidP="00AC17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от </w:t>
      </w:r>
      <w:r w:rsidR="00971CBA">
        <w:rPr>
          <w:rFonts w:ascii="Times New Roman" w:hAnsi="Times New Roman"/>
          <w:sz w:val="26"/>
          <w:szCs w:val="26"/>
        </w:rPr>
        <w:t>14.02.2020</w:t>
      </w:r>
      <w:r w:rsidRPr="00AC1770">
        <w:rPr>
          <w:rFonts w:ascii="Times New Roman" w:hAnsi="Times New Roman"/>
          <w:sz w:val="26"/>
          <w:szCs w:val="26"/>
        </w:rPr>
        <w:t xml:space="preserve"> №</w:t>
      </w:r>
      <w:r w:rsidR="00971CBA">
        <w:rPr>
          <w:rFonts w:ascii="Times New Roman" w:hAnsi="Times New Roman"/>
          <w:sz w:val="26"/>
          <w:szCs w:val="26"/>
        </w:rPr>
        <w:t xml:space="preserve"> 169-па-нпа</w:t>
      </w:r>
    </w:p>
    <w:p w:rsidR="00AC1770" w:rsidRPr="00AC1770" w:rsidRDefault="00AC1770" w:rsidP="00AC1770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AC1770" w:rsidRPr="00AC1770" w:rsidRDefault="00AC1770" w:rsidP="00AC1770">
      <w:pPr>
        <w:tabs>
          <w:tab w:val="left" w:pos="5814"/>
          <w:tab w:val="right" w:pos="9638"/>
        </w:tabs>
        <w:spacing w:after="0" w:line="240" w:lineRule="auto"/>
        <w:ind w:left="5387"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AC1770" w:rsidRPr="00AC1770" w:rsidRDefault="00AC1770" w:rsidP="00AC1770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 xml:space="preserve">«Приложение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</w:p>
    <w:p w:rsidR="00AC1770" w:rsidRPr="00AC1770" w:rsidRDefault="00AC1770" w:rsidP="00AC1770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 Нефтеюганского района</w:t>
      </w:r>
    </w:p>
    <w:p w:rsidR="00AC1770" w:rsidRPr="00AC1770" w:rsidRDefault="00AC1770" w:rsidP="00AC1770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>от 18.08.2017 № 1407-па-нпа</w:t>
      </w:r>
    </w:p>
    <w:p w:rsidR="00AC201C" w:rsidRPr="00CF02DD" w:rsidRDefault="00AC201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764E84" w:rsidRPr="00CF02DD" w:rsidRDefault="00764E84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0699" w:rsidRPr="00CF02DD" w:rsidRDefault="00BA0699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2DD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BA0699" w:rsidRPr="00CF02DD" w:rsidRDefault="00BA0699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2DD">
        <w:rPr>
          <w:rFonts w:ascii="Times New Roman" w:eastAsia="Times New Roman" w:hAnsi="Times New Roman"/>
          <w:sz w:val="26"/>
          <w:szCs w:val="26"/>
          <w:lang w:eastAsia="ru-RU"/>
        </w:rPr>
        <w:t>должностных окладов рабочих муниципального казенного учреждения</w:t>
      </w:r>
    </w:p>
    <w:p w:rsidR="00BA0699" w:rsidRPr="00CF02DD" w:rsidRDefault="00BA0699" w:rsidP="00BA06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2DD">
        <w:rPr>
          <w:rFonts w:ascii="Times New Roman" w:eastAsia="Times New Roman" w:hAnsi="Times New Roman"/>
          <w:sz w:val="26"/>
          <w:szCs w:val="26"/>
          <w:lang w:eastAsia="ru-RU"/>
        </w:rPr>
        <w:t>«Управление по делам администрации Нефтеюганского района»</w:t>
      </w:r>
    </w:p>
    <w:p w:rsidR="00BA0699" w:rsidRPr="00CF02DD" w:rsidRDefault="00BA0699" w:rsidP="00BA06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842"/>
      </w:tblGrid>
      <w:tr w:rsidR="00EE7311" w:rsidRPr="00CF02DD" w:rsidTr="00EE7311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</w:t>
            </w:r>
          </w:p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842" w:type="dxa"/>
            <w:shd w:val="clear" w:color="auto" w:fill="FFFFFF"/>
          </w:tcPr>
          <w:p w:rsidR="00EE7311" w:rsidRPr="00CF02DD" w:rsidRDefault="00EE7311" w:rsidP="00EE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:rsidR="00EE7311" w:rsidRPr="00CF02DD" w:rsidRDefault="00EE7311" w:rsidP="00EE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E7311" w:rsidRPr="00CF02DD" w:rsidTr="00192499">
        <w:trPr>
          <w:trHeight w:val="681"/>
        </w:trPr>
        <w:tc>
          <w:tcPr>
            <w:tcW w:w="837" w:type="dxa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44" w:type="dxa"/>
            <w:gridSpan w:val="5"/>
            <w:shd w:val="clear" w:color="auto" w:fill="FFFFFF"/>
            <w:vAlign w:val="center"/>
          </w:tcPr>
          <w:p w:rsidR="00EE7311" w:rsidRPr="00CF02DD" w:rsidRDefault="00EE7311" w:rsidP="0019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  <w:r w:rsidR="00584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EE7311" w:rsidRPr="00CF02DD" w:rsidTr="00764E84">
        <w:trPr>
          <w:trHeight w:val="988"/>
        </w:trPr>
        <w:tc>
          <w:tcPr>
            <w:tcW w:w="837" w:type="dxa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EE7311" w:rsidRPr="00CF02DD" w:rsidRDefault="00EE7311" w:rsidP="00EE7311">
            <w:pPr>
              <w:spacing w:after="0" w:line="240" w:lineRule="auto"/>
              <w:ind w:left="35"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гардеробщик, дворник, рабочий по</w:t>
            </w:r>
            <w:r w:rsidR="00584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комплексному обслуживанию и ремонту зданий, уборщик служебных помещений</w:t>
            </w:r>
          </w:p>
        </w:tc>
        <w:tc>
          <w:tcPr>
            <w:tcW w:w="1851" w:type="dxa"/>
            <w:gridSpan w:val="2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4964</w:t>
            </w:r>
          </w:p>
        </w:tc>
      </w:tr>
      <w:tr w:rsidR="00EE7311" w:rsidRPr="00CF02DD" w:rsidTr="00192499">
        <w:trPr>
          <w:trHeight w:val="716"/>
        </w:trPr>
        <w:tc>
          <w:tcPr>
            <w:tcW w:w="837" w:type="dxa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44" w:type="dxa"/>
            <w:gridSpan w:val="5"/>
            <w:shd w:val="clear" w:color="auto" w:fill="FFFFFF"/>
            <w:vAlign w:val="center"/>
          </w:tcPr>
          <w:p w:rsidR="00EE7311" w:rsidRPr="00CF02DD" w:rsidRDefault="00EE7311" w:rsidP="0019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  <w:r w:rsidR="00584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EE7311" w:rsidRPr="00CF02DD" w:rsidTr="00764E84">
        <w:trPr>
          <w:trHeight w:val="724"/>
        </w:trPr>
        <w:tc>
          <w:tcPr>
            <w:tcW w:w="837" w:type="dxa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EE7311" w:rsidRPr="00CF02DD" w:rsidRDefault="00EE7311" w:rsidP="00EE7311">
            <w:pPr>
              <w:spacing w:after="0" w:line="240" w:lineRule="auto"/>
              <w:ind w:left="35"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311" w:rsidRPr="00CF02DD" w:rsidRDefault="00EE7311" w:rsidP="00EE7311">
            <w:pPr>
              <w:spacing w:after="0" w:line="240" w:lineRule="auto"/>
              <w:ind w:left="35"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851" w:type="dxa"/>
            <w:gridSpan w:val="2"/>
            <w:shd w:val="clear" w:color="auto" w:fill="FFFFFF"/>
          </w:tcPr>
          <w:p w:rsidR="00EE7311" w:rsidRPr="00CF02DD" w:rsidRDefault="00EE7311" w:rsidP="00BA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5336</w:t>
            </w:r>
          </w:p>
        </w:tc>
      </w:tr>
    </w:tbl>
    <w:p w:rsidR="00AC201C" w:rsidRPr="00CF02DD" w:rsidRDefault="0058426C" w:rsidP="008E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201C" w:rsidRPr="00CF02DD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AC201C" w:rsidRPr="00CF02DD" w:rsidRDefault="00AC201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453DB" w:rsidRPr="00AC1770" w:rsidRDefault="00B453DB" w:rsidP="00B453DB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B453DB" w:rsidRPr="00AC1770" w:rsidRDefault="00B453DB" w:rsidP="00B453DB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B453DB" w:rsidRPr="00AC1770" w:rsidRDefault="00B453DB" w:rsidP="00B453DB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>Нефтеюганского района</w:t>
      </w:r>
    </w:p>
    <w:p w:rsidR="00B453DB" w:rsidRPr="00AC1770" w:rsidRDefault="00B453DB" w:rsidP="00B453DB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C1770">
        <w:rPr>
          <w:rFonts w:ascii="Times New Roman" w:hAnsi="Times New Roman"/>
          <w:sz w:val="26"/>
          <w:szCs w:val="26"/>
        </w:rPr>
        <w:t xml:space="preserve">от </w:t>
      </w:r>
      <w:r w:rsidR="00971CBA">
        <w:rPr>
          <w:rFonts w:ascii="Times New Roman" w:hAnsi="Times New Roman"/>
          <w:sz w:val="26"/>
          <w:szCs w:val="26"/>
        </w:rPr>
        <w:t>14.02.2020</w:t>
      </w:r>
      <w:r w:rsidRPr="00AC1770">
        <w:rPr>
          <w:rFonts w:ascii="Times New Roman" w:hAnsi="Times New Roman"/>
          <w:sz w:val="26"/>
          <w:szCs w:val="26"/>
        </w:rPr>
        <w:t xml:space="preserve"> №</w:t>
      </w:r>
      <w:r w:rsidR="00971CBA">
        <w:rPr>
          <w:rFonts w:ascii="Times New Roman" w:hAnsi="Times New Roman"/>
          <w:sz w:val="26"/>
          <w:szCs w:val="26"/>
        </w:rPr>
        <w:t xml:space="preserve"> 169-па-нпа</w:t>
      </w:r>
    </w:p>
    <w:p w:rsidR="00B453DB" w:rsidRPr="00AC1770" w:rsidRDefault="00B453DB" w:rsidP="00B453DB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B453DB" w:rsidRPr="00AC1770" w:rsidRDefault="00B453DB" w:rsidP="00B453DB">
      <w:pPr>
        <w:tabs>
          <w:tab w:val="left" w:pos="5814"/>
          <w:tab w:val="right" w:pos="9638"/>
        </w:tabs>
        <w:spacing w:after="0" w:line="240" w:lineRule="auto"/>
        <w:ind w:left="5387"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B453DB" w:rsidRPr="00AC1770" w:rsidRDefault="00B453DB" w:rsidP="00B453DB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 xml:space="preserve">«Приложение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</w:p>
    <w:p w:rsidR="00B453DB" w:rsidRPr="00AC1770" w:rsidRDefault="00B453DB" w:rsidP="00B453DB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 Нефтеюганского района</w:t>
      </w:r>
    </w:p>
    <w:p w:rsidR="00B453DB" w:rsidRPr="00AC1770" w:rsidRDefault="00B453DB" w:rsidP="00B453DB">
      <w:pPr>
        <w:tabs>
          <w:tab w:val="left" w:pos="5814"/>
          <w:tab w:val="right" w:pos="9638"/>
        </w:tabs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C1770">
        <w:rPr>
          <w:rFonts w:ascii="Times New Roman" w:hAnsi="Times New Roman"/>
          <w:color w:val="000000" w:themeColor="text1"/>
          <w:sz w:val="26"/>
          <w:szCs w:val="26"/>
        </w:rPr>
        <w:t>от 18.08.2017 № 1407-па-нпа</w:t>
      </w:r>
    </w:p>
    <w:p w:rsidR="00C3083C" w:rsidRDefault="00C3083C" w:rsidP="00C3083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453DB" w:rsidRPr="00C3083C" w:rsidRDefault="00B453DB" w:rsidP="00C3083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3083C" w:rsidRPr="00C3083C" w:rsidRDefault="00C3083C" w:rsidP="00B453D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3083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ПЕРЕЧЕНЬ</w:t>
      </w:r>
    </w:p>
    <w:p w:rsidR="00C3083C" w:rsidRPr="00C3083C" w:rsidRDefault="00B453DB" w:rsidP="00B453D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</w:t>
      </w:r>
      <w:r w:rsidR="00C3083C" w:rsidRPr="00C3083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олжностей, относимых к административно-управленческому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</w:r>
      <w:r w:rsidR="00C3083C" w:rsidRPr="00C3083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 вспомогательному персоналу</w:t>
      </w:r>
    </w:p>
    <w:p w:rsidR="00C3083C" w:rsidRPr="00C3083C" w:rsidRDefault="00C3083C" w:rsidP="00C30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4363"/>
        <w:gridCol w:w="2458"/>
        <w:gridCol w:w="2483"/>
      </w:tblGrid>
      <w:tr w:rsidR="00EC082F" w:rsidRPr="00C3083C" w:rsidTr="00EC082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Должности</w:t>
            </w:r>
          </w:p>
        </w:tc>
      </w:tr>
      <w:tr w:rsidR="00EC082F" w:rsidRPr="00C3083C" w:rsidTr="00EC082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Административно-управленческий персонал учреждения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2F19C6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</w:t>
            </w:r>
            <w:r w:rsidR="00EC082F"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аботники учреждения, занятые управлением (организацией) оказания услуг (выполнения работ), 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 также работники учреждения, выполняющие административные функции необходимые для обеспечения его деятельности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бухгалтер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главного бухгалтера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Ведущий бухгалтер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Ведущий экономист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Руководитель контрактной службы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Руководитель службы охраны труда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службы договоров и выдачи документов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руководителя контрактной службы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отдела 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Ведущий юрисконсульт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Юрисконсульт 1 категории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 по закупкам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 по охране труда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Главный специалист 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(хозяйственного отдела)</w:t>
            </w:r>
          </w:p>
        </w:tc>
      </w:tr>
      <w:tr w:rsidR="00EC082F" w:rsidRPr="00C3083C" w:rsidTr="00EC082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EC082F" w:rsidP="00C3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Вспомогательный персонал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F" w:rsidRPr="00C3083C" w:rsidRDefault="002F19C6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</w:t>
            </w:r>
            <w:r w:rsidR="00EC082F"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аботники, создающие условия для оказания услуг (выполнения работ), направленных на достижение определённых уставом учреждения целей его деятельности, включая обслуживание зданий и оборудования.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Инженер 1 категории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Инженер по АС 2 категории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руководителя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Делопроизводитель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Заведующий складом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 по снабжению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Рабочий по комплексному обслуживанию и ремонту зданий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Дворник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Уборщик служебных помещений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Плотник</w:t>
            </w:r>
          </w:p>
          <w:p w:rsidR="00EC082F" w:rsidRPr="00C3083C" w:rsidRDefault="00EC082F" w:rsidP="002F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30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Гардеробщик</w:t>
            </w:r>
          </w:p>
        </w:tc>
      </w:tr>
    </w:tbl>
    <w:p w:rsidR="00C3083C" w:rsidRPr="00AC201C" w:rsidRDefault="0058426C" w:rsidP="002F1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3083C" w:rsidRPr="00CF02DD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C3083C" w:rsidRDefault="00C3083C" w:rsidP="00C30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3083C" w:rsidRPr="00C3083C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sectPr w:rsidR="00C3083C" w:rsidRPr="00C3083C" w:rsidSect="0058426C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C400EA" w15:done="0"/>
  <w15:commentEx w15:paraId="5F63D0EC" w15:done="0"/>
  <w15:commentEx w15:paraId="1352C5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49" w:rsidRDefault="00F22149">
      <w:pPr>
        <w:spacing w:after="0" w:line="240" w:lineRule="auto"/>
      </w:pPr>
      <w:r>
        <w:separator/>
      </w:r>
    </w:p>
  </w:endnote>
  <w:endnote w:type="continuationSeparator" w:id="0">
    <w:p w:rsidR="00F22149" w:rsidRDefault="00F2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49" w:rsidRDefault="00F22149">
      <w:pPr>
        <w:spacing w:after="0" w:line="240" w:lineRule="auto"/>
      </w:pPr>
      <w:r>
        <w:separator/>
      </w:r>
    </w:p>
  </w:footnote>
  <w:footnote w:type="continuationSeparator" w:id="0">
    <w:p w:rsidR="00F22149" w:rsidRDefault="00F2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429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B06E3" w:rsidRPr="00296469" w:rsidRDefault="009B06E3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F17DA7">
          <w:rPr>
            <w:rFonts w:ascii="Times New Roman" w:hAnsi="Times New Roman"/>
            <w:noProof/>
            <w:sz w:val="24"/>
          </w:rPr>
          <w:t>6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:rsidR="009B06E3" w:rsidRDefault="009B06E3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E3" w:rsidRPr="004E7AAB" w:rsidRDefault="009B06E3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7001A7"/>
    <w:multiLevelType w:val="hybridMultilevel"/>
    <w:tmpl w:val="BE4A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211" w:hanging="36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6BC4136"/>
    <w:multiLevelType w:val="multilevel"/>
    <w:tmpl w:val="E0025C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A0A432C"/>
    <w:multiLevelType w:val="multilevel"/>
    <w:tmpl w:val="D3F4BF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D1978E2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2">
    <w:nsid w:val="4DFC76CB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3">
    <w:nsid w:val="54557552"/>
    <w:multiLevelType w:val="hybridMultilevel"/>
    <w:tmpl w:val="32CE7E1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6E6A60"/>
    <w:multiLevelType w:val="multilevel"/>
    <w:tmpl w:val="6D0AB3D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  <w:num w:numId="17">
    <w:abstractNumId w:val="6"/>
  </w:num>
  <w:num w:numId="18">
    <w:abstractNumId w:val="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3190"/>
    <w:rsid w:val="000038EA"/>
    <w:rsid w:val="000139BC"/>
    <w:rsid w:val="00017BB7"/>
    <w:rsid w:val="00021043"/>
    <w:rsid w:val="00025F49"/>
    <w:rsid w:val="00041671"/>
    <w:rsid w:val="00045816"/>
    <w:rsid w:val="00056607"/>
    <w:rsid w:val="00056F2C"/>
    <w:rsid w:val="000612A8"/>
    <w:rsid w:val="00061F2D"/>
    <w:rsid w:val="00062578"/>
    <w:rsid w:val="000656B3"/>
    <w:rsid w:val="00065EB0"/>
    <w:rsid w:val="000716A8"/>
    <w:rsid w:val="0007198F"/>
    <w:rsid w:val="000751D5"/>
    <w:rsid w:val="00080C18"/>
    <w:rsid w:val="000836C4"/>
    <w:rsid w:val="0008624F"/>
    <w:rsid w:val="00096BC3"/>
    <w:rsid w:val="000A3A4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110F0"/>
    <w:rsid w:val="00113CC0"/>
    <w:rsid w:val="0012001C"/>
    <w:rsid w:val="00120493"/>
    <w:rsid w:val="00122895"/>
    <w:rsid w:val="00125438"/>
    <w:rsid w:val="001339E6"/>
    <w:rsid w:val="001352D7"/>
    <w:rsid w:val="00147075"/>
    <w:rsid w:val="001505AF"/>
    <w:rsid w:val="001616E7"/>
    <w:rsid w:val="00163067"/>
    <w:rsid w:val="00164039"/>
    <w:rsid w:val="0017408D"/>
    <w:rsid w:val="00175921"/>
    <w:rsid w:val="001860B0"/>
    <w:rsid w:val="001873C4"/>
    <w:rsid w:val="00192499"/>
    <w:rsid w:val="0019407F"/>
    <w:rsid w:val="001978B0"/>
    <w:rsid w:val="001A0749"/>
    <w:rsid w:val="001C3186"/>
    <w:rsid w:val="001D568E"/>
    <w:rsid w:val="001D7528"/>
    <w:rsid w:val="001E3E9F"/>
    <w:rsid w:val="0020297B"/>
    <w:rsid w:val="00211D62"/>
    <w:rsid w:val="00214923"/>
    <w:rsid w:val="00225DC4"/>
    <w:rsid w:val="002304EF"/>
    <w:rsid w:val="00234800"/>
    <w:rsid w:val="002405A9"/>
    <w:rsid w:val="00241B07"/>
    <w:rsid w:val="002444F5"/>
    <w:rsid w:val="00247CCA"/>
    <w:rsid w:val="00252304"/>
    <w:rsid w:val="0026509A"/>
    <w:rsid w:val="0027160F"/>
    <w:rsid w:val="002742B1"/>
    <w:rsid w:val="00274BB6"/>
    <w:rsid w:val="00274FA1"/>
    <w:rsid w:val="00275A73"/>
    <w:rsid w:val="0027756A"/>
    <w:rsid w:val="002840CD"/>
    <w:rsid w:val="00291616"/>
    <w:rsid w:val="002937A6"/>
    <w:rsid w:val="00295582"/>
    <w:rsid w:val="00296469"/>
    <w:rsid w:val="00296D4B"/>
    <w:rsid w:val="002A2E73"/>
    <w:rsid w:val="002B14A0"/>
    <w:rsid w:val="002B3D79"/>
    <w:rsid w:val="002B662E"/>
    <w:rsid w:val="002B752B"/>
    <w:rsid w:val="002B7DF4"/>
    <w:rsid w:val="002D0AB8"/>
    <w:rsid w:val="002D3478"/>
    <w:rsid w:val="002D50E8"/>
    <w:rsid w:val="002D6A9F"/>
    <w:rsid w:val="002E1F61"/>
    <w:rsid w:val="002F0B85"/>
    <w:rsid w:val="002F19C6"/>
    <w:rsid w:val="003026F1"/>
    <w:rsid w:val="00310211"/>
    <w:rsid w:val="003115A9"/>
    <w:rsid w:val="00311DFE"/>
    <w:rsid w:val="00314FAA"/>
    <w:rsid w:val="00316E3C"/>
    <w:rsid w:val="00337756"/>
    <w:rsid w:val="00346C0E"/>
    <w:rsid w:val="003518E3"/>
    <w:rsid w:val="00355F19"/>
    <w:rsid w:val="00360D0B"/>
    <w:rsid w:val="00363F2F"/>
    <w:rsid w:val="003651B4"/>
    <w:rsid w:val="00372968"/>
    <w:rsid w:val="00377155"/>
    <w:rsid w:val="003843F5"/>
    <w:rsid w:val="00385AF5"/>
    <w:rsid w:val="00386031"/>
    <w:rsid w:val="00387EFF"/>
    <w:rsid w:val="0039458D"/>
    <w:rsid w:val="00396B0D"/>
    <w:rsid w:val="003978EC"/>
    <w:rsid w:val="003B1465"/>
    <w:rsid w:val="003B56BD"/>
    <w:rsid w:val="003C1320"/>
    <w:rsid w:val="003C3A46"/>
    <w:rsid w:val="003C7C74"/>
    <w:rsid w:val="003D2F1E"/>
    <w:rsid w:val="003D3C46"/>
    <w:rsid w:val="003D7DE0"/>
    <w:rsid w:val="003F3C82"/>
    <w:rsid w:val="003F77A9"/>
    <w:rsid w:val="0040432B"/>
    <w:rsid w:val="004049B2"/>
    <w:rsid w:val="00407873"/>
    <w:rsid w:val="00410DE0"/>
    <w:rsid w:val="0041357F"/>
    <w:rsid w:val="00420F88"/>
    <w:rsid w:val="0042780D"/>
    <w:rsid w:val="00433E9A"/>
    <w:rsid w:val="00441706"/>
    <w:rsid w:val="00443582"/>
    <w:rsid w:val="004442F7"/>
    <w:rsid w:val="00446384"/>
    <w:rsid w:val="00447340"/>
    <w:rsid w:val="0045248C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5226"/>
    <w:rsid w:val="004A274C"/>
    <w:rsid w:val="004A5AFC"/>
    <w:rsid w:val="004A7E24"/>
    <w:rsid w:val="004B4129"/>
    <w:rsid w:val="004B71F1"/>
    <w:rsid w:val="004C1C00"/>
    <w:rsid w:val="004C6AD5"/>
    <w:rsid w:val="004D59E1"/>
    <w:rsid w:val="004E0145"/>
    <w:rsid w:val="004E27F7"/>
    <w:rsid w:val="004E5B94"/>
    <w:rsid w:val="004E661E"/>
    <w:rsid w:val="004E7AAB"/>
    <w:rsid w:val="004F6E36"/>
    <w:rsid w:val="0050232D"/>
    <w:rsid w:val="005030E0"/>
    <w:rsid w:val="00511A81"/>
    <w:rsid w:val="005154DD"/>
    <w:rsid w:val="00526431"/>
    <w:rsid w:val="00526538"/>
    <w:rsid w:val="00527BC0"/>
    <w:rsid w:val="005323F0"/>
    <w:rsid w:val="005339EE"/>
    <w:rsid w:val="00540EA8"/>
    <w:rsid w:val="00544E00"/>
    <w:rsid w:val="00545922"/>
    <w:rsid w:val="00552F9C"/>
    <w:rsid w:val="005547C9"/>
    <w:rsid w:val="00555C24"/>
    <w:rsid w:val="00565C2C"/>
    <w:rsid w:val="00565EB6"/>
    <w:rsid w:val="00571D39"/>
    <w:rsid w:val="0057331D"/>
    <w:rsid w:val="00577A58"/>
    <w:rsid w:val="00577F21"/>
    <w:rsid w:val="00581D11"/>
    <w:rsid w:val="00582E96"/>
    <w:rsid w:val="0058426C"/>
    <w:rsid w:val="00585AD5"/>
    <w:rsid w:val="00585F23"/>
    <w:rsid w:val="00586981"/>
    <w:rsid w:val="00593756"/>
    <w:rsid w:val="00595859"/>
    <w:rsid w:val="005A3CB4"/>
    <w:rsid w:val="005C42BE"/>
    <w:rsid w:val="005C5318"/>
    <w:rsid w:val="005C5802"/>
    <w:rsid w:val="005C5A5B"/>
    <w:rsid w:val="005D27B7"/>
    <w:rsid w:val="005D30EB"/>
    <w:rsid w:val="005E07E5"/>
    <w:rsid w:val="005E472D"/>
    <w:rsid w:val="005E7F56"/>
    <w:rsid w:val="005F5A01"/>
    <w:rsid w:val="00602354"/>
    <w:rsid w:val="00610FB1"/>
    <w:rsid w:val="00610FD4"/>
    <w:rsid w:val="0061270D"/>
    <w:rsid w:val="00613F39"/>
    <w:rsid w:val="00626B0B"/>
    <w:rsid w:val="00627F16"/>
    <w:rsid w:val="00630BA0"/>
    <w:rsid w:val="00636255"/>
    <w:rsid w:val="00637784"/>
    <w:rsid w:val="006559A7"/>
    <w:rsid w:val="00656510"/>
    <w:rsid w:val="006574DE"/>
    <w:rsid w:val="00670A60"/>
    <w:rsid w:val="006819E3"/>
    <w:rsid w:val="00685C6F"/>
    <w:rsid w:val="006922CA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03BF"/>
    <w:rsid w:val="006D1C1D"/>
    <w:rsid w:val="006D4218"/>
    <w:rsid w:val="006D5B07"/>
    <w:rsid w:val="006F054A"/>
    <w:rsid w:val="006F0FD7"/>
    <w:rsid w:val="006F639B"/>
    <w:rsid w:val="0070021B"/>
    <w:rsid w:val="00707957"/>
    <w:rsid w:val="0071415C"/>
    <w:rsid w:val="0071676F"/>
    <w:rsid w:val="00723B6D"/>
    <w:rsid w:val="00723DA6"/>
    <w:rsid w:val="00724358"/>
    <w:rsid w:val="00725AFA"/>
    <w:rsid w:val="00736700"/>
    <w:rsid w:val="00737277"/>
    <w:rsid w:val="00742D9B"/>
    <w:rsid w:val="00746CEC"/>
    <w:rsid w:val="00761F6C"/>
    <w:rsid w:val="00764E84"/>
    <w:rsid w:val="007672B2"/>
    <w:rsid w:val="0077010E"/>
    <w:rsid w:val="007843E1"/>
    <w:rsid w:val="0078642E"/>
    <w:rsid w:val="007866AD"/>
    <w:rsid w:val="00790921"/>
    <w:rsid w:val="0079100B"/>
    <w:rsid w:val="00793A08"/>
    <w:rsid w:val="007A0AC9"/>
    <w:rsid w:val="007A0D69"/>
    <w:rsid w:val="007A6B48"/>
    <w:rsid w:val="007B0413"/>
    <w:rsid w:val="007B1CAD"/>
    <w:rsid w:val="007C137A"/>
    <w:rsid w:val="007C7859"/>
    <w:rsid w:val="007D0EA2"/>
    <w:rsid w:val="007D3015"/>
    <w:rsid w:val="007D3117"/>
    <w:rsid w:val="00804975"/>
    <w:rsid w:val="00804B3C"/>
    <w:rsid w:val="00804C9E"/>
    <w:rsid w:val="008078B6"/>
    <w:rsid w:val="008115A7"/>
    <w:rsid w:val="00811C76"/>
    <w:rsid w:val="00817527"/>
    <w:rsid w:val="008210AC"/>
    <w:rsid w:val="00833967"/>
    <w:rsid w:val="008350E1"/>
    <w:rsid w:val="008471E7"/>
    <w:rsid w:val="00847CCD"/>
    <w:rsid w:val="00854AFB"/>
    <w:rsid w:val="00860EE2"/>
    <w:rsid w:val="00872E45"/>
    <w:rsid w:val="0087398B"/>
    <w:rsid w:val="0088351C"/>
    <w:rsid w:val="00886D3C"/>
    <w:rsid w:val="0089559D"/>
    <w:rsid w:val="008976EE"/>
    <w:rsid w:val="008B3F48"/>
    <w:rsid w:val="008B5CD5"/>
    <w:rsid w:val="008B7717"/>
    <w:rsid w:val="008C3FFF"/>
    <w:rsid w:val="008C4B83"/>
    <w:rsid w:val="008D0510"/>
    <w:rsid w:val="008D21E3"/>
    <w:rsid w:val="008D4590"/>
    <w:rsid w:val="008E1CCA"/>
    <w:rsid w:val="008E23E3"/>
    <w:rsid w:val="008E2D99"/>
    <w:rsid w:val="008E4C1C"/>
    <w:rsid w:val="008E632F"/>
    <w:rsid w:val="008E672B"/>
    <w:rsid w:val="008E6AA6"/>
    <w:rsid w:val="008F0C21"/>
    <w:rsid w:val="00901E68"/>
    <w:rsid w:val="0092413C"/>
    <w:rsid w:val="0092707F"/>
    <w:rsid w:val="00934B73"/>
    <w:rsid w:val="00956752"/>
    <w:rsid w:val="00957A42"/>
    <w:rsid w:val="00971CBA"/>
    <w:rsid w:val="00975A5C"/>
    <w:rsid w:val="00982122"/>
    <w:rsid w:val="00994C18"/>
    <w:rsid w:val="00997A2B"/>
    <w:rsid w:val="009A4796"/>
    <w:rsid w:val="009A69A1"/>
    <w:rsid w:val="009B06E3"/>
    <w:rsid w:val="009B36F7"/>
    <w:rsid w:val="009B7693"/>
    <w:rsid w:val="009C2A29"/>
    <w:rsid w:val="009C6DEC"/>
    <w:rsid w:val="009C71D7"/>
    <w:rsid w:val="009D27EB"/>
    <w:rsid w:val="009D4084"/>
    <w:rsid w:val="009E2B9F"/>
    <w:rsid w:val="009E301A"/>
    <w:rsid w:val="009E6084"/>
    <w:rsid w:val="009E6423"/>
    <w:rsid w:val="009F22F9"/>
    <w:rsid w:val="009F2B2E"/>
    <w:rsid w:val="009F47CC"/>
    <w:rsid w:val="009F7F45"/>
    <w:rsid w:val="00A051E6"/>
    <w:rsid w:val="00A12BF4"/>
    <w:rsid w:val="00A21EC9"/>
    <w:rsid w:val="00A22335"/>
    <w:rsid w:val="00A25948"/>
    <w:rsid w:val="00A25D8B"/>
    <w:rsid w:val="00A41B2B"/>
    <w:rsid w:val="00A43936"/>
    <w:rsid w:val="00A45923"/>
    <w:rsid w:val="00A52966"/>
    <w:rsid w:val="00A55BC3"/>
    <w:rsid w:val="00A61EBB"/>
    <w:rsid w:val="00A64952"/>
    <w:rsid w:val="00A66745"/>
    <w:rsid w:val="00A71E8A"/>
    <w:rsid w:val="00A76104"/>
    <w:rsid w:val="00A76ABB"/>
    <w:rsid w:val="00A81664"/>
    <w:rsid w:val="00A81E72"/>
    <w:rsid w:val="00A868E7"/>
    <w:rsid w:val="00A87432"/>
    <w:rsid w:val="00A93B69"/>
    <w:rsid w:val="00A94473"/>
    <w:rsid w:val="00A969D3"/>
    <w:rsid w:val="00A97FFE"/>
    <w:rsid w:val="00AA4094"/>
    <w:rsid w:val="00AA575B"/>
    <w:rsid w:val="00AB47E7"/>
    <w:rsid w:val="00AC1770"/>
    <w:rsid w:val="00AC201C"/>
    <w:rsid w:val="00AC4E43"/>
    <w:rsid w:val="00AC7E27"/>
    <w:rsid w:val="00AE52FB"/>
    <w:rsid w:val="00AE75F9"/>
    <w:rsid w:val="00AF3727"/>
    <w:rsid w:val="00AF792D"/>
    <w:rsid w:val="00B10FFC"/>
    <w:rsid w:val="00B15C1B"/>
    <w:rsid w:val="00B35319"/>
    <w:rsid w:val="00B453DB"/>
    <w:rsid w:val="00B45FDA"/>
    <w:rsid w:val="00B522CE"/>
    <w:rsid w:val="00B52A97"/>
    <w:rsid w:val="00B655E4"/>
    <w:rsid w:val="00B665D6"/>
    <w:rsid w:val="00B71C78"/>
    <w:rsid w:val="00B72FFE"/>
    <w:rsid w:val="00B808C1"/>
    <w:rsid w:val="00B83550"/>
    <w:rsid w:val="00B83CEB"/>
    <w:rsid w:val="00B87662"/>
    <w:rsid w:val="00B9374E"/>
    <w:rsid w:val="00B97539"/>
    <w:rsid w:val="00BA0699"/>
    <w:rsid w:val="00BA0B13"/>
    <w:rsid w:val="00BA5E3A"/>
    <w:rsid w:val="00BB6A13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06F78"/>
    <w:rsid w:val="00C13820"/>
    <w:rsid w:val="00C213C7"/>
    <w:rsid w:val="00C24B57"/>
    <w:rsid w:val="00C26182"/>
    <w:rsid w:val="00C27893"/>
    <w:rsid w:val="00C3083C"/>
    <w:rsid w:val="00C3196E"/>
    <w:rsid w:val="00C325F3"/>
    <w:rsid w:val="00C34649"/>
    <w:rsid w:val="00C35B77"/>
    <w:rsid w:val="00C400CB"/>
    <w:rsid w:val="00C478C9"/>
    <w:rsid w:val="00C50B38"/>
    <w:rsid w:val="00C511C0"/>
    <w:rsid w:val="00C51FD2"/>
    <w:rsid w:val="00C531ED"/>
    <w:rsid w:val="00C630C1"/>
    <w:rsid w:val="00C7453C"/>
    <w:rsid w:val="00C80184"/>
    <w:rsid w:val="00C828C2"/>
    <w:rsid w:val="00C83773"/>
    <w:rsid w:val="00C845D7"/>
    <w:rsid w:val="00C8620C"/>
    <w:rsid w:val="00C9062E"/>
    <w:rsid w:val="00C906EE"/>
    <w:rsid w:val="00C9710E"/>
    <w:rsid w:val="00CA6C05"/>
    <w:rsid w:val="00CB0EE4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84F"/>
    <w:rsid w:val="00CE6872"/>
    <w:rsid w:val="00CF02DD"/>
    <w:rsid w:val="00CF50F9"/>
    <w:rsid w:val="00D000F2"/>
    <w:rsid w:val="00D02831"/>
    <w:rsid w:val="00D0653F"/>
    <w:rsid w:val="00D10B8B"/>
    <w:rsid w:val="00D25631"/>
    <w:rsid w:val="00D31EA4"/>
    <w:rsid w:val="00D33EE5"/>
    <w:rsid w:val="00D365B3"/>
    <w:rsid w:val="00D421BF"/>
    <w:rsid w:val="00D4316B"/>
    <w:rsid w:val="00D51D98"/>
    <w:rsid w:val="00D57F4C"/>
    <w:rsid w:val="00D60D9B"/>
    <w:rsid w:val="00D6104D"/>
    <w:rsid w:val="00D61A82"/>
    <w:rsid w:val="00D67552"/>
    <w:rsid w:val="00D6796A"/>
    <w:rsid w:val="00D7576E"/>
    <w:rsid w:val="00D80268"/>
    <w:rsid w:val="00D9139A"/>
    <w:rsid w:val="00D93B1B"/>
    <w:rsid w:val="00D93E38"/>
    <w:rsid w:val="00D940A1"/>
    <w:rsid w:val="00D96F03"/>
    <w:rsid w:val="00DA0D60"/>
    <w:rsid w:val="00DA6A39"/>
    <w:rsid w:val="00DA76E9"/>
    <w:rsid w:val="00DB11C3"/>
    <w:rsid w:val="00DB3205"/>
    <w:rsid w:val="00DC0486"/>
    <w:rsid w:val="00DC23F8"/>
    <w:rsid w:val="00DD3EED"/>
    <w:rsid w:val="00DE2E12"/>
    <w:rsid w:val="00DE378B"/>
    <w:rsid w:val="00DE3C3A"/>
    <w:rsid w:val="00DE4243"/>
    <w:rsid w:val="00DF3AC6"/>
    <w:rsid w:val="00DF3CF5"/>
    <w:rsid w:val="00DF4A4D"/>
    <w:rsid w:val="00E02B94"/>
    <w:rsid w:val="00E03685"/>
    <w:rsid w:val="00E07310"/>
    <w:rsid w:val="00E153CC"/>
    <w:rsid w:val="00E16700"/>
    <w:rsid w:val="00E16EA4"/>
    <w:rsid w:val="00E22AA3"/>
    <w:rsid w:val="00E23AD6"/>
    <w:rsid w:val="00E27805"/>
    <w:rsid w:val="00E32900"/>
    <w:rsid w:val="00E41EDF"/>
    <w:rsid w:val="00E43438"/>
    <w:rsid w:val="00E43EF6"/>
    <w:rsid w:val="00E44CEC"/>
    <w:rsid w:val="00E47EC4"/>
    <w:rsid w:val="00E5013F"/>
    <w:rsid w:val="00E5068A"/>
    <w:rsid w:val="00E540B2"/>
    <w:rsid w:val="00E552AC"/>
    <w:rsid w:val="00E6085E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73C11"/>
    <w:rsid w:val="00E831B9"/>
    <w:rsid w:val="00E83448"/>
    <w:rsid w:val="00E87659"/>
    <w:rsid w:val="00E90FDC"/>
    <w:rsid w:val="00E91888"/>
    <w:rsid w:val="00E9508F"/>
    <w:rsid w:val="00E96022"/>
    <w:rsid w:val="00EA23EC"/>
    <w:rsid w:val="00EB46CA"/>
    <w:rsid w:val="00EC054D"/>
    <w:rsid w:val="00EC082F"/>
    <w:rsid w:val="00EC3973"/>
    <w:rsid w:val="00EC5BAB"/>
    <w:rsid w:val="00ED038C"/>
    <w:rsid w:val="00ED2BB8"/>
    <w:rsid w:val="00ED3B46"/>
    <w:rsid w:val="00EE1E5C"/>
    <w:rsid w:val="00EE2ACD"/>
    <w:rsid w:val="00EE7311"/>
    <w:rsid w:val="00EF70F0"/>
    <w:rsid w:val="00F036A2"/>
    <w:rsid w:val="00F0527E"/>
    <w:rsid w:val="00F11F42"/>
    <w:rsid w:val="00F16B03"/>
    <w:rsid w:val="00F17DA7"/>
    <w:rsid w:val="00F21961"/>
    <w:rsid w:val="00F22149"/>
    <w:rsid w:val="00F30E45"/>
    <w:rsid w:val="00F31D73"/>
    <w:rsid w:val="00F32514"/>
    <w:rsid w:val="00F51309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C466E"/>
    <w:rsid w:val="00FD13FF"/>
    <w:rsid w:val="00FD37F7"/>
    <w:rsid w:val="00FE194E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0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5FC7-9154-4711-84DC-38FCDF5A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2020-01-27T04:51:00Z</cp:lastPrinted>
  <dcterms:created xsi:type="dcterms:W3CDTF">2020-02-17T04:58:00Z</dcterms:created>
  <dcterms:modified xsi:type="dcterms:W3CDTF">2020-02-17T04:58:00Z</dcterms:modified>
</cp:coreProperties>
</file>