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E7" w:rsidRPr="00DA2EE7" w:rsidRDefault="00DA2EE7" w:rsidP="00DA2EE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E7" w:rsidRPr="00DA2EE7" w:rsidRDefault="00DA2EE7" w:rsidP="00DA2EE7">
      <w:pPr>
        <w:jc w:val="center"/>
        <w:rPr>
          <w:b/>
          <w:sz w:val="20"/>
          <w:szCs w:val="20"/>
        </w:rPr>
      </w:pPr>
    </w:p>
    <w:p w:rsidR="00DA2EE7" w:rsidRPr="00DA2EE7" w:rsidRDefault="00DA2EE7" w:rsidP="00DA2EE7">
      <w:pPr>
        <w:jc w:val="center"/>
        <w:rPr>
          <w:b/>
          <w:sz w:val="42"/>
          <w:szCs w:val="42"/>
        </w:rPr>
      </w:pPr>
      <w:r w:rsidRPr="00DA2EE7">
        <w:rPr>
          <w:b/>
          <w:sz w:val="42"/>
          <w:szCs w:val="42"/>
        </w:rPr>
        <w:t xml:space="preserve">АДМИНИСТРАЦИЯ  </w:t>
      </w:r>
    </w:p>
    <w:p w:rsidR="00DA2EE7" w:rsidRPr="00DA2EE7" w:rsidRDefault="00DA2EE7" w:rsidP="00DA2EE7">
      <w:pPr>
        <w:jc w:val="center"/>
        <w:rPr>
          <w:b/>
          <w:sz w:val="19"/>
          <w:szCs w:val="42"/>
        </w:rPr>
      </w:pPr>
      <w:r w:rsidRPr="00DA2EE7">
        <w:rPr>
          <w:b/>
          <w:sz w:val="42"/>
          <w:szCs w:val="42"/>
        </w:rPr>
        <w:t>НЕФТЕЮГАНСКОГО  РАЙОНА</w:t>
      </w:r>
    </w:p>
    <w:p w:rsidR="00DA2EE7" w:rsidRPr="00DA2EE7" w:rsidRDefault="00DA2EE7" w:rsidP="00DA2EE7">
      <w:pPr>
        <w:jc w:val="center"/>
        <w:rPr>
          <w:b/>
          <w:sz w:val="32"/>
        </w:rPr>
      </w:pPr>
    </w:p>
    <w:p w:rsidR="00DA2EE7" w:rsidRPr="00DA2EE7" w:rsidRDefault="00DA2EE7" w:rsidP="00DA2EE7">
      <w:pPr>
        <w:jc w:val="center"/>
        <w:rPr>
          <w:b/>
          <w:caps/>
          <w:sz w:val="36"/>
          <w:szCs w:val="38"/>
        </w:rPr>
      </w:pPr>
      <w:r w:rsidRPr="00DA2EE7">
        <w:rPr>
          <w:b/>
          <w:caps/>
          <w:sz w:val="36"/>
          <w:szCs w:val="38"/>
        </w:rPr>
        <w:t>постановление</w:t>
      </w:r>
    </w:p>
    <w:p w:rsidR="00DA2EE7" w:rsidRPr="00DA2EE7" w:rsidRDefault="00DA2EE7" w:rsidP="00DA2EE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2EE7" w:rsidRPr="00DA2EE7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A2EE7" w:rsidRPr="00DA2EE7" w:rsidRDefault="00DA2EE7" w:rsidP="00DA2EE7">
            <w:pPr>
              <w:jc w:val="center"/>
              <w:rPr>
                <w:sz w:val="26"/>
                <w:szCs w:val="26"/>
              </w:rPr>
            </w:pPr>
            <w:r w:rsidRPr="00DA2EE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DA2EE7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DA2EE7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A2EE7" w:rsidRPr="00DA2EE7" w:rsidRDefault="00DA2EE7" w:rsidP="00DA2EE7">
            <w:pPr>
              <w:jc w:val="right"/>
              <w:rPr>
                <w:sz w:val="26"/>
                <w:szCs w:val="26"/>
                <w:u w:val="single"/>
              </w:rPr>
            </w:pPr>
            <w:r w:rsidRPr="00DA2EE7">
              <w:rPr>
                <w:sz w:val="26"/>
                <w:szCs w:val="26"/>
              </w:rPr>
              <w:t>№</w:t>
            </w:r>
            <w:r w:rsidRPr="00DA2EE7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658</w:t>
            </w:r>
            <w:r w:rsidRPr="00DA2EE7">
              <w:rPr>
                <w:sz w:val="26"/>
                <w:szCs w:val="26"/>
                <w:u w:val="single"/>
              </w:rPr>
              <w:t>-па</w:t>
            </w:r>
          </w:p>
        </w:tc>
      </w:tr>
      <w:tr w:rsidR="00DA2EE7" w:rsidRPr="00DA2EE7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A2EE7" w:rsidRPr="00DA2EE7" w:rsidRDefault="00DA2EE7" w:rsidP="00DA2EE7">
            <w:pPr>
              <w:rPr>
                <w:sz w:val="4"/>
              </w:rPr>
            </w:pPr>
          </w:p>
          <w:p w:rsidR="00DA2EE7" w:rsidRPr="00DA2EE7" w:rsidRDefault="00DA2EE7" w:rsidP="00DA2EE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A2EE7" w:rsidRPr="00DA2EE7" w:rsidRDefault="00DA2EE7" w:rsidP="00DA2EE7">
            <w:pPr>
              <w:jc w:val="right"/>
              <w:rPr>
                <w:sz w:val="20"/>
              </w:rPr>
            </w:pPr>
          </w:p>
        </w:tc>
      </w:tr>
    </w:tbl>
    <w:p w:rsidR="00DA2EE7" w:rsidRPr="00DA2EE7" w:rsidRDefault="00DA2EE7" w:rsidP="00DA2EE7">
      <w:pPr>
        <w:jc w:val="center"/>
      </w:pPr>
      <w:proofErr w:type="spellStart"/>
      <w:r w:rsidRPr="00DA2EE7">
        <w:t>г</w:t>
      </w:r>
      <w:proofErr w:type="gramStart"/>
      <w:r w:rsidRPr="00DA2EE7">
        <w:t>.Н</w:t>
      </w:r>
      <w:proofErr w:type="gramEnd"/>
      <w:r w:rsidRPr="00DA2EE7">
        <w:t>ефтеюганск</w:t>
      </w:r>
      <w:proofErr w:type="spellEnd"/>
    </w:p>
    <w:p w:rsidR="00424D1D" w:rsidRDefault="00424D1D" w:rsidP="00424D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4D1D" w:rsidRDefault="00424D1D" w:rsidP="00424D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424D1D" w:rsidRDefault="009F1D25" w:rsidP="00424D1D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24D1D">
        <w:rPr>
          <w:sz w:val="26"/>
          <w:szCs w:val="26"/>
        </w:rPr>
        <w:t>О подгот</w:t>
      </w:r>
      <w:r w:rsidR="00B05FEB" w:rsidRPr="00424D1D">
        <w:rPr>
          <w:sz w:val="26"/>
          <w:szCs w:val="26"/>
        </w:rPr>
        <w:t xml:space="preserve">овке документации по </w:t>
      </w:r>
      <w:r w:rsidR="00CB17AD" w:rsidRPr="00424D1D">
        <w:rPr>
          <w:sz w:val="26"/>
          <w:szCs w:val="26"/>
        </w:rPr>
        <w:t>планировк</w:t>
      </w:r>
      <w:r w:rsidR="00B05FEB" w:rsidRPr="00424D1D">
        <w:rPr>
          <w:sz w:val="26"/>
          <w:szCs w:val="26"/>
        </w:rPr>
        <w:t>е</w:t>
      </w:r>
      <w:r w:rsidR="00CB17AD" w:rsidRPr="00424D1D">
        <w:rPr>
          <w:sz w:val="26"/>
          <w:szCs w:val="26"/>
        </w:rPr>
        <w:t xml:space="preserve"> </w:t>
      </w:r>
      <w:r w:rsidR="00FD0ED0" w:rsidRPr="00424D1D">
        <w:rPr>
          <w:sz w:val="26"/>
          <w:szCs w:val="26"/>
        </w:rPr>
        <w:t>межселенной</w:t>
      </w:r>
      <w:r w:rsidR="009C6AAF" w:rsidRPr="00424D1D">
        <w:rPr>
          <w:sz w:val="26"/>
          <w:szCs w:val="26"/>
        </w:rPr>
        <w:t xml:space="preserve"> </w:t>
      </w:r>
      <w:r w:rsidR="00DA0CF1" w:rsidRPr="00424D1D">
        <w:rPr>
          <w:sz w:val="26"/>
          <w:szCs w:val="26"/>
        </w:rPr>
        <w:t xml:space="preserve">территории </w:t>
      </w:r>
      <w:r w:rsidR="00294DDF" w:rsidRPr="00424D1D">
        <w:rPr>
          <w:sz w:val="26"/>
          <w:szCs w:val="26"/>
        </w:rPr>
        <w:br/>
      </w:r>
      <w:r w:rsidR="007D210C" w:rsidRPr="00424D1D">
        <w:rPr>
          <w:sz w:val="26"/>
          <w:szCs w:val="26"/>
        </w:rPr>
        <w:t>для размещения объекта:</w:t>
      </w:r>
      <w:r w:rsidR="007D210C" w:rsidRPr="00424D1D">
        <w:rPr>
          <w:color w:val="FF0000"/>
          <w:sz w:val="26"/>
          <w:szCs w:val="26"/>
        </w:rPr>
        <w:t xml:space="preserve"> </w:t>
      </w:r>
      <w:r w:rsidR="00327D52" w:rsidRPr="00424D1D">
        <w:rPr>
          <w:sz w:val="26"/>
          <w:szCs w:val="26"/>
        </w:rPr>
        <w:t>«</w:t>
      </w:r>
      <w:r w:rsidR="007C5118" w:rsidRPr="00424D1D">
        <w:rPr>
          <w:rFonts w:eastAsiaTheme="minorHAnsi"/>
          <w:sz w:val="26"/>
          <w:szCs w:val="26"/>
          <w:lang w:eastAsia="en-US"/>
        </w:rPr>
        <w:t xml:space="preserve">Реконструкция куста скважин № 4Б </w:t>
      </w:r>
      <w:proofErr w:type="spellStart"/>
      <w:r w:rsidR="007C5118" w:rsidRPr="00424D1D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7C5118" w:rsidRPr="00424D1D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7C5118" w:rsidRPr="00424D1D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7C5118" w:rsidRPr="00424D1D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BD5442" w:rsidRPr="00424D1D">
        <w:rPr>
          <w:sz w:val="26"/>
          <w:szCs w:val="26"/>
        </w:rPr>
        <w:t>»</w:t>
      </w:r>
    </w:p>
    <w:p w:rsidR="008879D9" w:rsidRPr="00424D1D" w:rsidRDefault="008879D9" w:rsidP="00424D1D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424D1D" w:rsidRDefault="001745C0" w:rsidP="00424D1D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424D1D" w:rsidRDefault="00BB3421" w:rsidP="00424D1D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424D1D">
        <w:rPr>
          <w:sz w:val="26"/>
          <w:szCs w:val="26"/>
        </w:rPr>
        <w:t xml:space="preserve">В </w:t>
      </w:r>
      <w:r w:rsidR="00180DC7" w:rsidRPr="00424D1D">
        <w:rPr>
          <w:sz w:val="26"/>
          <w:szCs w:val="26"/>
        </w:rPr>
        <w:t>соответствии</w:t>
      </w:r>
      <w:r w:rsidR="009F1D25" w:rsidRPr="00424D1D">
        <w:rPr>
          <w:sz w:val="26"/>
          <w:szCs w:val="26"/>
        </w:rPr>
        <w:t xml:space="preserve"> </w:t>
      </w:r>
      <w:r w:rsidR="000B2DCD" w:rsidRPr="00424D1D">
        <w:rPr>
          <w:sz w:val="26"/>
          <w:szCs w:val="26"/>
        </w:rPr>
        <w:t xml:space="preserve">со статьей </w:t>
      </w:r>
      <w:r w:rsidR="009F1D25" w:rsidRPr="00424D1D">
        <w:rPr>
          <w:sz w:val="26"/>
          <w:szCs w:val="26"/>
        </w:rPr>
        <w:t>45</w:t>
      </w:r>
      <w:r w:rsidR="005231CA" w:rsidRPr="00424D1D">
        <w:rPr>
          <w:sz w:val="26"/>
          <w:szCs w:val="26"/>
        </w:rPr>
        <w:t xml:space="preserve">, </w:t>
      </w:r>
      <w:r w:rsidR="007148E8" w:rsidRPr="00424D1D">
        <w:rPr>
          <w:sz w:val="26"/>
          <w:szCs w:val="26"/>
        </w:rPr>
        <w:t>пункт</w:t>
      </w:r>
      <w:r w:rsidR="00617338" w:rsidRPr="00424D1D">
        <w:rPr>
          <w:sz w:val="26"/>
          <w:szCs w:val="26"/>
        </w:rPr>
        <w:t>ом</w:t>
      </w:r>
      <w:r w:rsidR="007148E8" w:rsidRPr="00424D1D">
        <w:rPr>
          <w:sz w:val="26"/>
          <w:szCs w:val="26"/>
        </w:rPr>
        <w:t xml:space="preserve"> 16 </w:t>
      </w:r>
      <w:r w:rsidR="005231CA" w:rsidRPr="00424D1D">
        <w:rPr>
          <w:sz w:val="26"/>
          <w:szCs w:val="26"/>
        </w:rPr>
        <w:t xml:space="preserve">статьи 46 </w:t>
      </w:r>
      <w:r w:rsidR="009F1D25" w:rsidRPr="00424D1D">
        <w:rPr>
          <w:sz w:val="26"/>
          <w:szCs w:val="26"/>
        </w:rPr>
        <w:t>Градостроительного кодекса Российской Федерации,</w:t>
      </w:r>
      <w:r w:rsidR="00424D1D">
        <w:rPr>
          <w:sz w:val="26"/>
          <w:szCs w:val="26"/>
        </w:rPr>
        <w:t xml:space="preserve"> </w:t>
      </w:r>
      <w:r w:rsidR="00A23538" w:rsidRPr="00424D1D">
        <w:rPr>
          <w:sz w:val="26"/>
          <w:szCs w:val="26"/>
        </w:rPr>
        <w:t>Федеральн</w:t>
      </w:r>
      <w:r w:rsidR="00617338" w:rsidRPr="00424D1D">
        <w:rPr>
          <w:sz w:val="26"/>
          <w:szCs w:val="26"/>
        </w:rPr>
        <w:t>ым</w:t>
      </w:r>
      <w:r w:rsidR="00A23538" w:rsidRPr="00424D1D">
        <w:rPr>
          <w:sz w:val="26"/>
          <w:szCs w:val="26"/>
        </w:rPr>
        <w:t xml:space="preserve"> закон</w:t>
      </w:r>
      <w:r w:rsidR="00617338" w:rsidRPr="00424D1D">
        <w:rPr>
          <w:sz w:val="26"/>
          <w:szCs w:val="26"/>
        </w:rPr>
        <w:t>ом</w:t>
      </w:r>
      <w:r w:rsidR="00A23538" w:rsidRPr="00424D1D">
        <w:rPr>
          <w:sz w:val="26"/>
          <w:szCs w:val="26"/>
        </w:rPr>
        <w:t xml:space="preserve"> от 06.10.2003 № 131-ФЗ </w:t>
      </w:r>
      <w:r w:rsidR="00294DDF" w:rsidRPr="00424D1D">
        <w:rPr>
          <w:sz w:val="26"/>
          <w:szCs w:val="26"/>
        </w:rPr>
        <w:br/>
      </w:r>
      <w:r w:rsidR="00A23538" w:rsidRPr="00424D1D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424D1D">
        <w:rPr>
          <w:sz w:val="26"/>
          <w:szCs w:val="26"/>
        </w:rPr>
        <w:t xml:space="preserve"> </w:t>
      </w:r>
      <w:r w:rsidR="00A23538" w:rsidRPr="00424D1D">
        <w:rPr>
          <w:sz w:val="26"/>
          <w:szCs w:val="26"/>
        </w:rPr>
        <w:t>Устав</w:t>
      </w:r>
      <w:r w:rsidR="00617338" w:rsidRPr="00424D1D">
        <w:rPr>
          <w:sz w:val="26"/>
          <w:szCs w:val="26"/>
        </w:rPr>
        <w:t>ом</w:t>
      </w:r>
      <w:r w:rsidR="00A23538" w:rsidRPr="00424D1D">
        <w:rPr>
          <w:sz w:val="26"/>
          <w:szCs w:val="26"/>
        </w:rPr>
        <w:t xml:space="preserve"> муниципального о</w:t>
      </w:r>
      <w:r w:rsidR="003127EA" w:rsidRPr="00424D1D">
        <w:rPr>
          <w:sz w:val="26"/>
          <w:szCs w:val="26"/>
        </w:rPr>
        <w:t xml:space="preserve">бразования </w:t>
      </w:r>
      <w:proofErr w:type="spellStart"/>
      <w:r w:rsidR="003127EA" w:rsidRPr="00424D1D">
        <w:rPr>
          <w:sz w:val="26"/>
          <w:szCs w:val="26"/>
        </w:rPr>
        <w:t>Нефтеюганский</w:t>
      </w:r>
      <w:proofErr w:type="spellEnd"/>
      <w:r w:rsidR="003127EA" w:rsidRPr="00424D1D">
        <w:rPr>
          <w:sz w:val="26"/>
          <w:szCs w:val="26"/>
        </w:rPr>
        <w:t xml:space="preserve"> район,</w:t>
      </w:r>
      <w:r w:rsidR="00FC2910" w:rsidRPr="00424D1D">
        <w:rPr>
          <w:sz w:val="26"/>
          <w:szCs w:val="26"/>
        </w:rPr>
        <w:t xml:space="preserve"> </w:t>
      </w:r>
      <w:r w:rsidR="00617338" w:rsidRPr="00424D1D">
        <w:rPr>
          <w:sz w:val="26"/>
          <w:szCs w:val="26"/>
        </w:rPr>
        <w:t>постановлением</w:t>
      </w:r>
      <w:r w:rsidR="006E6601" w:rsidRPr="00424D1D">
        <w:rPr>
          <w:sz w:val="26"/>
          <w:szCs w:val="26"/>
        </w:rPr>
        <w:t xml:space="preserve"> администрации Нефтеюганского района от </w:t>
      </w:r>
      <w:r w:rsidR="00C160D8" w:rsidRPr="00424D1D">
        <w:rPr>
          <w:sz w:val="26"/>
          <w:szCs w:val="26"/>
        </w:rPr>
        <w:t>15.10.2018</w:t>
      </w:r>
      <w:r w:rsidR="006E6601" w:rsidRPr="00424D1D">
        <w:rPr>
          <w:sz w:val="26"/>
          <w:szCs w:val="26"/>
        </w:rPr>
        <w:t xml:space="preserve"> №</w:t>
      </w:r>
      <w:r w:rsidR="00180DC7" w:rsidRPr="00424D1D">
        <w:rPr>
          <w:sz w:val="26"/>
          <w:szCs w:val="26"/>
        </w:rPr>
        <w:t xml:space="preserve"> </w:t>
      </w:r>
      <w:r w:rsidR="006E6601" w:rsidRPr="00424D1D">
        <w:rPr>
          <w:sz w:val="26"/>
          <w:szCs w:val="26"/>
        </w:rPr>
        <w:t>1</w:t>
      </w:r>
      <w:r w:rsidR="00C160D8" w:rsidRPr="00424D1D">
        <w:rPr>
          <w:sz w:val="26"/>
          <w:szCs w:val="26"/>
        </w:rPr>
        <w:t>732</w:t>
      </w:r>
      <w:r w:rsidR="006E6601" w:rsidRPr="00424D1D">
        <w:rPr>
          <w:sz w:val="26"/>
          <w:szCs w:val="26"/>
        </w:rPr>
        <w:t>-па-нпа «</w:t>
      </w:r>
      <w:r w:rsidR="00C160D8" w:rsidRPr="00424D1D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424D1D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424D1D">
        <w:rPr>
          <w:sz w:val="26"/>
          <w:szCs w:val="26"/>
        </w:rPr>
        <w:t xml:space="preserve">», </w:t>
      </w:r>
      <w:r w:rsidR="009A712D" w:rsidRPr="00424D1D">
        <w:rPr>
          <w:sz w:val="26"/>
          <w:szCs w:val="26"/>
        </w:rPr>
        <w:t>на основании заявлени</w:t>
      </w:r>
      <w:r w:rsidR="0052726B" w:rsidRPr="00424D1D">
        <w:rPr>
          <w:sz w:val="26"/>
          <w:szCs w:val="26"/>
        </w:rPr>
        <w:t>я</w:t>
      </w:r>
      <w:r w:rsidR="00683455" w:rsidRPr="00424D1D">
        <w:rPr>
          <w:sz w:val="26"/>
          <w:szCs w:val="26"/>
        </w:rPr>
        <w:t xml:space="preserve"> </w:t>
      </w:r>
      <w:r w:rsidR="001946CE" w:rsidRPr="00424D1D">
        <w:rPr>
          <w:sz w:val="26"/>
          <w:szCs w:val="26"/>
        </w:rPr>
        <w:t>общества с ограниченной ответственностью</w:t>
      </w:r>
      <w:r w:rsidR="00F05AE8" w:rsidRPr="00424D1D">
        <w:rPr>
          <w:sz w:val="26"/>
          <w:szCs w:val="26"/>
        </w:rPr>
        <w:t xml:space="preserve"> «</w:t>
      </w:r>
      <w:proofErr w:type="spellStart"/>
      <w:r w:rsidR="007C5118" w:rsidRPr="00424D1D">
        <w:rPr>
          <w:sz w:val="26"/>
          <w:szCs w:val="26"/>
        </w:rPr>
        <w:t>Соровскнефть</w:t>
      </w:r>
      <w:proofErr w:type="spellEnd"/>
      <w:r w:rsidR="00F05AE8" w:rsidRPr="00424D1D">
        <w:rPr>
          <w:sz w:val="26"/>
          <w:szCs w:val="26"/>
        </w:rPr>
        <w:t>»</w:t>
      </w:r>
      <w:r w:rsidR="008567EE" w:rsidRPr="00424D1D">
        <w:rPr>
          <w:sz w:val="26"/>
          <w:szCs w:val="26"/>
        </w:rPr>
        <w:t xml:space="preserve"> (далее – </w:t>
      </w:r>
      <w:r w:rsidR="001946CE" w:rsidRPr="00424D1D">
        <w:rPr>
          <w:sz w:val="26"/>
          <w:szCs w:val="26"/>
        </w:rPr>
        <w:t>ОО</w:t>
      </w:r>
      <w:r w:rsidR="00F05AE8" w:rsidRPr="00424D1D">
        <w:rPr>
          <w:sz w:val="26"/>
          <w:szCs w:val="26"/>
        </w:rPr>
        <w:t>О «</w:t>
      </w:r>
      <w:proofErr w:type="spellStart"/>
      <w:r w:rsidR="007C5118" w:rsidRPr="00424D1D">
        <w:rPr>
          <w:sz w:val="26"/>
          <w:szCs w:val="26"/>
        </w:rPr>
        <w:t>Соровскнефть</w:t>
      </w:r>
      <w:proofErr w:type="spellEnd"/>
      <w:r w:rsidR="00F05AE8" w:rsidRPr="00424D1D">
        <w:rPr>
          <w:sz w:val="26"/>
          <w:szCs w:val="26"/>
        </w:rPr>
        <w:t>»</w:t>
      </w:r>
      <w:r w:rsidR="008567EE" w:rsidRPr="00424D1D">
        <w:rPr>
          <w:sz w:val="26"/>
          <w:szCs w:val="26"/>
        </w:rPr>
        <w:t>)</w:t>
      </w:r>
      <w:r w:rsidR="00047A10" w:rsidRPr="00424D1D">
        <w:rPr>
          <w:sz w:val="26"/>
          <w:szCs w:val="26"/>
        </w:rPr>
        <w:t xml:space="preserve"> </w:t>
      </w:r>
      <w:r w:rsidR="00683455" w:rsidRPr="00424D1D">
        <w:rPr>
          <w:sz w:val="26"/>
          <w:szCs w:val="26"/>
        </w:rPr>
        <w:t>от</w:t>
      </w:r>
      <w:r w:rsidR="00C160D8" w:rsidRPr="00424D1D">
        <w:rPr>
          <w:sz w:val="26"/>
          <w:szCs w:val="26"/>
        </w:rPr>
        <w:t xml:space="preserve"> </w:t>
      </w:r>
      <w:r w:rsidR="007C5118" w:rsidRPr="00424D1D">
        <w:rPr>
          <w:sz w:val="26"/>
          <w:szCs w:val="26"/>
        </w:rPr>
        <w:t>23.09</w:t>
      </w:r>
      <w:r w:rsidR="002756AF" w:rsidRPr="00424D1D">
        <w:rPr>
          <w:sz w:val="26"/>
          <w:szCs w:val="26"/>
        </w:rPr>
        <w:t>.2020</w:t>
      </w:r>
      <w:r w:rsidR="00424D1D">
        <w:rPr>
          <w:sz w:val="26"/>
          <w:szCs w:val="26"/>
        </w:rPr>
        <w:t xml:space="preserve"> </w:t>
      </w:r>
      <w:r w:rsidR="008567EE" w:rsidRPr="00424D1D">
        <w:rPr>
          <w:sz w:val="26"/>
          <w:szCs w:val="26"/>
        </w:rPr>
        <w:t xml:space="preserve">№ </w:t>
      </w:r>
      <w:r w:rsidR="007C5118" w:rsidRPr="00424D1D">
        <w:rPr>
          <w:sz w:val="26"/>
          <w:szCs w:val="26"/>
        </w:rPr>
        <w:t>01-5531</w:t>
      </w:r>
      <w:r w:rsidR="00C9741B" w:rsidRPr="00424D1D">
        <w:rPr>
          <w:sz w:val="26"/>
          <w:szCs w:val="26"/>
        </w:rPr>
        <w:t xml:space="preserve"> </w:t>
      </w:r>
      <w:proofErr w:type="gramStart"/>
      <w:r w:rsidR="009B087D" w:rsidRPr="00424D1D">
        <w:rPr>
          <w:color w:val="000000" w:themeColor="text1"/>
          <w:sz w:val="26"/>
          <w:szCs w:val="26"/>
        </w:rPr>
        <w:t>п</w:t>
      </w:r>
      <w:proofErr w:type="gramEnd"/>
      <w:r w:rsidR="009B087D" w:rsidRPr="00424D1D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424D1D" w:rsidRDefault="00FC2910" w:rsidP="00424D1D">
      <w:pPr>
        <w:ind w:firstLine="709"/>
        <w:jc w:val="both"/>
        <w:rPr>
          <w:sz w:val="26"/>
          <w:szCs w:val="26"/>
        </w:rPr>
      </w:pPr>
    </w:p>
    <w:p w:rsidR="005529DF" w:rsidRPr="00424D1D" w:rsidRDefault="002756AF" w:rsidP="00424D1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424D1D">
        <w:rPr>
          <w:sz w:val="26"/>
          <w:szCs w:val="26"/>
        </w:rPr>
        <w:t>Подготовить проект планировки</w:t>
      </w:r>
      <w:r w:rsidR="00605BEE" w:rsidRPr="00424D1D">
        <w:rPr>
          <w:sz w:val="26"/>
          <w:szCs w:val="26"/>
        </w:rPr>
        <w:t xml:space="preserve"> </w:t>
      </w:r>
      <w:r w:rsidR="007C5118" w:rsidRPr="00424D1D">
        <w:rPr>
          <w:sz w:val="26"/>
          <w:szCs w:val="26"/>
        </w:rPr>
        <w:t xml:space="preserve">и проект межевания </w:t>
      </w:r>
      <w:r w:rsidR="005529DF" w:rsidRPr="00424D1D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424D1D">
        <w:rPr>
          <w:sz w:val="26"/>
          <w:szCs w:val="26"/>
        </w:rPr>
        <w:t>«</w:t>
      </w:r>
      <w:r w:rsidR="007C5118" w:rsidRPr="00424D1D">
        <w:rPr>
          <w:rFonts w:eastAsiaTheme="minorHAnsi"/>
          <w:sz w:val="26"/>
          <w:szCs w:val="26"/>
          <w:lang w:eastAsia="en-US"/>
        </w:rPr>
        <w:t xml:space="preserve">Реконструкция куста скважин № 4Б </w:t>
      </w:r>
      <w:proofErr w:type="spellStart"/>
      <w:r w:rsidR="007C5118" w:rsidRPr="00424D1D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7C5118" w:rsidRPr="00424D1D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7C5118" w:rsidRPr="00424D1D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7C5118" w:rsidRPr="00424D1D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133873" w:rsidRPr="00424D1D">
        <w:rPr>
          <w:rFonts w:eastAsiaTheme="minorHAnsi"/>
          <w:sz w:val="26"/>
          <w:szCs w:val="26"/>
          <w:lang w:eastAsia="en-US"/>
        </w:rPr>
        <w:t>»</w:t>
      </w:r>
      <w:r w:rsidR="00133873" w:rsidRPr="00424D1D">
        <w:rPr>
          <w:sz w:val="26"/>
          <w:szCs w:val="26"/>
        </w:rPr>
        <w:t xml:space="preserve"> </w:t>
      </w:r>
      <w:r w:rsidR="005529DF" w:rsidRPr="00424D1D">
        <w:rPr>
          <w:sz w:val="26"/>
          <w:szCs w:val="26"/>
        </w:rPr>
        <w:t>(приложение</w:t>
      </w:r>
      <w:r w:rsidR="005F03E9" w:rsidRPr="00424D1D">
        <w:rPr>
          <w:sz w:val="26"/>
          <w:szCs w:val="26"/>
        </w:rPr>
        <w:t xml:space="preserve"> № 1</w:t>
      </w:r>
      <w:r w:rsidR="005529DF" w:rsidRPr="00424D1D">
        <w:rPr>
          <w:sz w:val="26"/>
          <w:szCs w:val="26"/>
        </w:rPr>
        <w:t>).</w:t>
      </w:r>
    </w:p>
    <w:p w:rsidR="00850AB6" w:rsidRPr="00424D1D" w:rsidRDefault="00850AB6" w:rsidP="00424D1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424D1D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424D1D">
        <w:rPr>
          <w:sz w:val="26"/>
          <w:szCs w:val="26"/>
        </w:rPr>
        <w:t>«</w:t>
      </w:r>
      <w:r w:rsidR="007C5118" w:rsidRPr="00424D1D">
        <w:rPr>
          <w:rFonts w:eastAsiaTheme="minorHAnsi"/>
          <w:sz w:val="26"/>
          <w:szCs w:val="26"/>
          <w:lang w:eastAsia="en-US"/>
        </w:rPr>
        <w:t xml:space="preserve">Реконструкция куста скважин № 4Б </w:t>
      </w:r>
      <w:proofErr w:type="spellStart"/>
      <w:r w:rsidR="007C5118" w:rsidRPr="00424D1D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7C5118" w:rsidRPr="00424D1D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7C5118" w:rsidRPr="00424D1D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7C5118" w:rsidRPr="00424D1D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133873" w:rsidRPr="00424D1D">
        <w:rPr>
          <w:rFonts w:eastAsiaTheme="minorHAnsi"/>
          <w:sz w:val="26"/>
          <w:szCs w:val="26"/>
          <w:lang w:eastAsia="en-US"/>
        </w:rPr>
        <w:t>»</w:t>
      </w:r>
      <w:r w:rsidR="00133873" w:rsidRPr="00424D1D">
        <w:rPr>
          <w:sz w:val="26"/>
          <w:szCs w:val="26"/>
        </w:rPr>
        <w:t xml:space="preserve"> </w:t>
      </w:r>
      <w:r w:rsidRPr="00424D1D">
        <w:rPr>
          <w:sz w:val="26"/>
          <w:szCs w:val="26"/>
        </w:rPr>
        <w:t>(приложение № 2).</w:t>
      </w:r>
    </w:p>
    <w:p w:rsidR="00ED3FA8" w:rsidRPr="00424D1D" w:rsidRDefault="001C1D1A" w:rsidP="00424D1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24D1D">
        <w:rPr>
          <w:sz w:val="26"/>
          <w:szCs w:val="26"/>
        </w:rPr>
        <w:t>Рек</w:t>
      </w:r>
      <w:r w:rsidR="006532A0" w:rsidRPr="00424D1D">
        <w:rPr>
          <w:sz w:val="26"/>
          <w:szCs w:val="26"/>
        </w:rPr>
        <w:t xml:space="preserve">омендовать </w:t>
      </w:r>
      <w:r w:rsidR="00AB0FCE" w:rsidRPr="00424D1D">
        <w:rPr>
          <w:sz w:val="26"/>
          <w:szCs w:val="26"/>
        </w:rPr>
        <w:t>ОО</w:t>
      </w:r>
      <w:r w:rsidR="00F05AE8" w:rsidRPr="00424D1D">
        <w:rPr>
          <w:sz w:val="26"/>
          <w:szCs w:val="26"/>
        </w:rPr>
        <w:t xml:space="preserve">О </w:t>
      </w:r>
      <w:r w:rsidR="008567EE" w:rsidRPr="00424D1D">
        <w:rPr>
          <w:sz w:val="26"/>
          <w:szCs w:val="26"/>
        </w:rPr>
        <w:t>«</w:t>
      </w:r>
      <w:proofErr w:type="spellStart"/>
      <w:r w:rsidR="000E1471" w:rsidRPr="00424D1D">
        <w:rPr>
          <w:sz w:val="26"/>
          <w:szCs w:val="26"/>
        </w:rPr>
        <w:t>Соровскнефть</w:t>
      </w:r>
      <w:proofErr w:type="spellEnd"/>
      <w:r w:rsidR="008567EE" w:rsidRPr="00424D1D">
        <w:rPr>
          <w:sz w:val="26"/>
          <w:szCs w:val="26"/>
        </w:rPr>
        <w:t>»</w:t>
      </w:r>
      <w:r w:rsidR="002828C8" w:rsidRPr="00424D1D">
        <w:rPr>
          <w:sz w:val="26"/>
          <w:szCs w:val="26"/>
        </w:rPr>
        <w:t xml:space="preserve"> осуществить</w:t>
      </w:r>
      <w:r w:rsidRPr="00424D1D">
        <w:rPr>
          <w:sz w:val="26"/>
          <w:szCs w:val="26"/>
        </w:rPr>
        <w:t xml:space="preserve"> подготовку </w:t>
      </w:r>
      <w:r w:rsidR="00BA2E33" w:rsidRPr="00424D1D">
        <w:rPr>
          <w:sz w:val="26"/>
          <w:szCs w:val="26"/>
        </w:rPr>
        <w:t>Документации</w:t>
      </w:r>
      <w:r w:rsidR="00512A2A" w:rsidRPr="00424D1D">
        <w:rPr>
          <w:sz w:val="26"/>
          <w:szCs w:val="26"/>
        </w:rPr>
        <w:t xml:space="preserve"> для размещения объект</w:t>
      </w:r>
      <w:r w:rsidR="003474AA" w:rsidRPr="00424D1D">
        <w:rPr>
          <w:sz w:val="26"/>
          <w:szCs w:val="26"/>
        </w:rPr>
        <w:t>а</w:t>
      </w:r>
      <w:r w:rsidR="00512A2A" w:rsidRPr="00424D1D">
        <w:rPr>
          <w:sz w:val="26"/>
          <w:szCs w:val="26"/>
        </w:rPr>
        <w:t>, указанн</w:t>
      </w:r>
      <w:r w:rsidR="003474AA" w:rsidRPr="00424D1D">
        <w:rPr>
          <w:sz w:val="26"/>
          <w:szCs w:val="26"/>
        </w:rPr>
        <w:t>ого</w:t>
      </w:r>
      <w:r w:rsidR="00512A2A" w:rsidRPr="00424D1D">
        <w:rPr>
          <w:sz w:val="26"/>
          <w:szCs w:val="26"/>
        </w:rPr>
        <w:t xml:space="preserve"> в </w:t>
      </w:r>
      <w:r w:rsidR="00734394" w:rsidRPr="00424D1D">
        <w:rPr>
          <w:sz w:val="26"/>
          <w:szCs w:val="26"/>
        </w:rPr>
        <w:t>пунк</w:t>
      </w:r>
      <w:r w:rsidR="00617338" w:rsidRPr="00424D1D">
        <w:rPr>
          <w:sz w:val="26"/>
          <w:szCs w:val="26"/>
        </w:rPr>
        <w:t>те</w:t>
      </w:r>
      <w:r w:rsidR="00734394" w:rsidRPr="00424D1D">
        <w:rPr>
          <w:sz w:val="26"/>
          <w:szCs w:val="26"/>
        </w:rPr>
        <w:t xml:space="preserve"> </w:t>
      </w:r>
      <w:r w:rsidR="005F03E9" w:rsidRPr="00424D1D">
        <w:rPr>
          <w:sz w:val="26"/>
          <w:szCs w:val="26"/>
        </w:rPr>
        <w:t>1</w:t>
      </w:r>
      <w:r w:rsidR="00C95512" w:rsidRPr="00424D1D">
        <w:rPr>
          <w:sz w:val="26"/>
          <w:szCs w:val="26"/>
        </w:rPr>
        <w:t xml:space="preserve"> настоящего постановления</w:t>
      </w:r>
      <w:r w:rsidR="00D93BCC" w:rsidRPr="00424D1D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424D1D">
        <w:rPr>
          <w:sz w:val="26"/>
          <w:szCs w:val="26"/>
        </w:rPr>
        <w:t xml:space="preserve">комитет </w:t>
      </w:r>
      <w:r w:rsidR="00294DDF" w:rsidRPr="00424D1D">
        <w:rPr>
          <w:sz w:val="26"/>
          <w:szCs w:val="26"/>
        </w:rPr>
        <w:br/>
      </w:r>
      <w:r w:rsidR="006E04B8" w:rsidRPr="00424D1D">
        <w:rPr>
          <w:sz w:val="26"/>
          <w:szCs w:val="26"/>
        </w:rPr>
        <w:t>по</w:t>
      </w:r>
      <w:r w:rsidR="00424D1D">
        <w:rPr>
          <w:sz w:val="26"/>
          <w:szCs w:val="26"/>
        </w:rPr>
        <w:t xml:space="preserve"> </w:t>
      </w:r>
      <w:r w:rsidR="00D93BCC" w:rsidRPr="00424D1D">
        <w:rPr>
          <w:sz w:val="26"/>
          <w:szCs w:val="26"/>
        </w:rPr>
        <w:t>градостроительств</w:t>
      </w:r>
      <w:r w:rsidR="006E04B8" w:rsidRPr="00424D1D">
        <w:rPr>
          <w:sz w:val="26"/>
          <w:szCs w:val="26"/>
        </w:rPr>
        <w:t>у</w:t>
      </w:r>
      <w:r w:rsidR="00D93BCC" w:rsidRPr="00424D1D">
        <w:rPr>
          <w:sz w:val="26"/>
          <w:szCs w:val="26"/>
        </w:rPr>
        <w:t xml:space="preserve"> </w:t>
      </w:r>
      <w:r w:rsidR="00616975" w:rsidRPr="00424D1D">
        <w:rPr>
          <w:sz w:val="26"/>
          <w:szCs w:val="26"/>
        </w:rPr>
        <w:t xml:space="preserve">администрации </w:t>
      </w:r>
      <w:r w:rsidR="00D93BCC" w:rsidRPr="00424D1D">
        <w:rPr>
          <w:sz w:val="26"/>
          <w:szCs w:val="26"/>
        </w:rPr>
        <w:t>Нефтеюганского района на проверку.</w:t>
      </w:r>
    </w:p>
    <w:p w:rsidR="00825552" w:rsidRPr="00424D1D" w:rsidRDefault="006E04B8" w:rsidP="00424D1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24D1D">
        <w:rPr>
          <w:sz w:val="26"/>
          <w:szCs w:val="26"/>
        </w:rPr>
        <w:t>Комитету</w:t>
      </w:r>
      <w:r w:rsidR="001C1D1A" w:rsidRPr="00424D1D">
        <w:rPr>
          <w:sz w:val="26"/>
          <w:szCs w:val="26"/>
        </w:rPr>
        <w:t xml:space="preserve"> </w:t>
      </w:r>
      <w:r w:rsidR="008879D9" w:rsidRPr="00424D1D">
        <w:rPr>
          <w:sz w:val="26"/>
          <w:szCs w:val="26"/>
        </w:rPr>
        <w:t xml:space="preserve">по </w:t>
      </w:r>
      <w:r w:rsidR="001C1D1A" w:rsidRPr="00424D1D">
        <w:rPr>
          <w:sz w:val="26"/>
          <w:szCs w:val="26"/>
        </w:rPr>
        <w:t>градостроительств</w:t>
      </w:r>
      <w:r w:rsidR="008879D9" w:rsidRPr="00424D1D">
        <w:rPr>
          <w:sz w:val="26"/>
          <w:szCs w:val="26"/>
        </w:rPr>
        <w:t>у</w:t>
      </w:r>
      <w:r w:rsidR="001C1D1A" w:rsidRPr="00424D1D">
        <w:rPr>
          <w:sz w:val="26"/>
          <w:szCs w:val="26"/>
        </w:rPr>
        <w:t xml:space="preserve"> </w:t>
      </w:r>
      <w:r w:rsidR="00616975" w:rsidRPr="00424D1D">
        <w:rPr>
          <w:sz w:val="26"/>
          <w:szCs w:val="26"/>
        </w:rPr>
        <w:t xml:space="preserve">администрации </w:t>
      </w:r>
      <w:r w:rsidR="00FC2910" w:rsidRPr="00424D1D">
        <w:rPr>
          <w:sz w:val="26"/>
          <w:szCs w:val="26"/>
        </w:rPr>
        <w:t>Нефтеюганского района</w:t>
      </w:r>
      <w:r w:rsidR="006241D1" w:rsidRPr="00424D1D">
        <w:rPr>
          <w:sz w:val="26"/>
          <w:szCs w:val="26"/>
        </w:rPr>
        <w:t xml:space="preserve"> (К</w:t>
      </w:r>
      <w:r w:rsidRPr="00424D1D">
        <w:rPr>
          <w:sz w:val="26"/>
          <w:szCs w:val="26"/>
        </w:rPr>
        <w:t>рышалович Д.В</w:t>
      </w:r>
      <w:r w:rsidR="00D66228" w:rsidRPr="00424D1D">
        <w:rPr>
          <w:sz w:val="26"/>
          <w:szCs w:val="26"/>
        </w:rPr>
        <w:t>.</w:t>
      </w:r>
      <w:r w:rsidR="006E6601" w:rsidRPr="00424D1D">
        <w:rPr>
          <w:sz w:val="26"/>
          <w:szCs w:val="26"/>
        </w:rPr>
        <w:t>)</w:t>
      </w:r>
      <w:r w:rsidR="00752FDD" w:rsidRPr="00424D1D">
        <w:rPr>
          <w:sz w:val="26"/>
          <w:szCs w:val="26"/>
        </w:rPr>
        <w:t>:</w:t>
      </w:r>
    </w:p>
    <w:p w:rsidR="00056A61" w:rsidRPr="00424D1D" w:rsidRDefault="00056A61" w:rsidP="00424D1D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424D1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424D1D">
        <w:rPr>
          <w:sz w:val="26"/>
          <w:szCs w:val="26"/>
        </w:rPr>
        <w:br/>
      </w:r>
      <w:r w:rsidRPr="00424D1D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424D1D" w:rsidRDefault="00E4334B" w:rsidP="00424D1D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424D1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424D1D">
        <w:rPr>
          <w:sz w:val="26"/>
          <w:szCs w:val="26"/>
        </w:rPr>
        <w:t>течени</w:t>
      </w:r>
      <w:r w:rsidR="00F05AE8" w:rsidRPr="00424D1D">
        <w:rPr>
          <w:sz w:val="26"/>
          <w:szCs w:val="26"/>
        </w:rPr>
        <w:t>е</w:t>
      </w:r>
      <w:r w:rsidR="00F41DFD" w:rsidRPr="00424D1D">
        <w:rPr>
          <w:sz w:val="26"/>
          <w:szCs w:val="26"/>
        </w:rPr>
        <w:t xml:space="preserve"> </w:t>
      </w:r>
      <w:r w:rsidR="00BD5442" w:rsidRPr="00424D1D">
        <w:rPr>
          <w:sz w:val="26"/>
          <w:szCs w:val="26"/>
        </w:rPr>
        <w:t>двадцати рабочих</w:t>
      </w:r>
      <w:r w:rsidR="00F41DFD" w:rsidRPr="00424D1D">
        <w:rPr>
          <w:sz w:val="26"/>
          <w:szCs w:val="26"/>
        </w:rPr>
        <w:t xml:space="preserve"> дней с</w:t>
      </w:r>
      <w:r w:rsidRPr="00424D1D">
        <w:rPr>
          <w:sz w:val="26"/>
          <w:szCs w:val="26"/>
        </w:rPr>
        <w:t>о дня</w:t>
      </w:r>
      <w:r w:rsidR="00F41DFD" w:rsidRPr="00424D1D">
        <w:rPr>
          <w:sz w:val="26"/>
          <w:szCs w:val="26"/>
        </w:rPr>
        <w:t xml:space="preserve"> поступления Документации </w:t>
      </w:r>
      <w:r w:rsidRPr="00424D1D">
        <w:rPr>
          <w:sz w:val="26"/>
          <w:szCs w:val="26"/>
        </w:rPr>
        <w:t xml:space="preserve">в </w:t>
      </w:r>
      <w:r w:rsidR="006E04B8" w:rsidRPr="00424D1D">
        <w:rPr>
          <w:sz w:val="26"/>
          <w:szCs w:val="26"/>
        </w:rPr>
        <w:t>комитет</w:t>
      </w:r>
      <w:r w:rsidRPr="00424D1D">
        <w:rPr>
          <w:sz w:val="26"/>
          <w:szCs w:val="26"/>
        </w:rPr>
        <w:t xml:space="preserve"> </w:t>
      </w:r>
      <w:r w:rsidR="00BD5442" w:rsidRPr="00424D1D">
        <w:rPr>
          <w:sz w:val="26"/>
          <w:szCs w:val="26"/>
        </w:rPr>
        <w:t xml:space="preserve">по </w:t>
      </w:r>
      <w:r w:rsidRPr="00424D1D">
        <w:rPr>
          <w:sz w:val="26"/>
          <w:szCs w:val="26"/>
        </w:rPr>
        <w:t>градостроительств</w:t>
      </w:r>
      <w:r w:rsidR="00BD5442" w:rsidRPr="00424D1D">
        <w:rPr>
          <w:sz w:val="26"/>
          <w:szCs w:val="26"/>
        </w:rPr>
        <w:t>у</w:t>
      </w:r>
      <w:r w:rsidRPr="00424D1D">
        <w:rPr>
          <w:sz w:val="26"/>
          <w:szCs w:val="26"/>
        </w:rPr>
        <w:t xml:space="preserve"> </w:t>
      </w:r>
      <w:r w:rsidR="00616975" w:rsidRPr="00424D1D">
        <w:rPr>
          <w:sz w:val="26"/>
          <w:szCs w:val="26"/>
        </w:rPr>
        <w:t>администрации</w:t>
      </w:r>
      <w:r w:rsidRPr="00424D1D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424D1D" w:rsidRDefault="009A16AE" w:rsidP="00424D1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24D1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24D1D">
        <w:rPr>
          <w:sz w:val="26"/>
          <w:szCs w:val="26"/>
        </w:rPr>
        <w:t xml:space="preserve"> </w:t>
      </w:r>
      <w:r w:rsidRPr="00424D1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424D1D" w:rsidRDefault="00294DDF" w:rsidP="00424D1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424D1D">
        <w:rPr>
          <w:sz w:val="26"/>
          <w:szCs w:val="26"/>
        </w:rPr>
        <w:t>Контроль за</w:t>
      </w:r>
      <w:proofErr w:type="gramEnd"/>
      <w:r w:rsidRPr="00424D1D">
        <w:rPr>
          <w:sz w:val="26"/>
          <w:szCs w:val="26"/>
        </w:rPr>
        <w:t xml:space="preserve"> выполнением постановления возложить на директора </w:t>
      </w:r>
      <w:r w:rsidRPr="00424D1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24D1D">
        <w:rPr>
          <w:sz w:val="26"/>
          <w:szCs w:val="26"/>
        </w:rPr>
        <w:br/>
        <w:t>района Бородкину О.В.</w:t>
      </w:r>
    </w:p>
    <w:p w:rsidR="00D44230" w:rsidRPr="00424D1D" w:rsidRDefault="00D44230" w:rsidP="00424D1D">
      <w:pPr>
        <w:ind w:firstLine="709"/>
        <w:jc w:val="both"/>
        <w:rPr>
          <w:sz w:val="26"/>
          <w:szCs w:val="26"/>
        </w:rPr>
      </w:pPr>
    </w:p>
    <w:p w:rsidR="004C081A" w:rsidRPr="00424D1D" w:rsidRDefault="004C081A" w:rsidP="00424D1D">
      <w:pPr>
        <w:jc w:val="both"/>
        <w:rPr>
          <w:sz w:val="26"/>
          <w:szCs w:val="26"/>
        </w:rPr>
      </w:pPr>
    </w:p>
    <w:p w:rsidR="00705A91" w:rsidRPr="00424D1D" w:rsidRDefault="00705A91" w:rsidP="00424D1D">
      <w:pPr>
        <w:jc w:val="both"/>
        <w:rPr>
          <w:sz w:val="26"/>
          <w:szCs w:val="26"/>
        </w:rPr>
      </w:pPr>
    </w:p>
    <w:p w:rsidR="0006115F" w:rsidRPr="008C234E" w:rsidRDefault="0006115F" w:rsidP="008C234E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  <w:r w:rsidRPr="008C234E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8C234E">
        <w:rPr>
          <w:sz w:val="26"/>
          <w:szCs w:val="26"/>
        </w:rPr>
        <w:t xml:space="preserve">района                                                     </w:t>
      </w:r>
      <w:r>
        <w:rPr>
          <w:sz w:val="26"/>
          <w:szCs w:val="26"/>
        </w:rPr>
        <w:t xml:space="preserve">                  </w:t>
      </w:r>
      <w:r w:rsidRPr="008C234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94DDF" w:rsidRPr="00424D1D" w:rsidRDefault="00294DDF" w:rsidP="00424D1D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F05AE8" w:rsidRPr="00424D1D" w:rsidRDefault="00F05AE8" w:rsidP="00424D1D">
      <w:pPr>
        <w:jc w:val="both"/>
        <w:rPr>
          <w:sz w:val="26"/>
          <w:szCs w:val="26"/>
        </w:rPr>
      </w:pPr>
    </w:p>
    <w:p w:rsidR="00424D1D" w:rsidRDefault="00424D1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24D1D" w:rsidRPr="004C2088" w:rsidRDefault="00424D1D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424D1D" w:rsidRPr="004C2088" w:rsidRDefault="00424D1D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24D1D" w:rsidRPr="004C2088" w:rsidRDefault="00424D1D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A2EE7"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 w:rsidR="00DA2EE7">
        <w:rPr>
          <w:sz w:val="26"/>
          <w:szCs w:val="26"/>
        </w:rPr>
        <w:t xml:space="preserve"> 1658-па</w:t>
      </w:r>
    </w:p>
    <w:p w:rsidR="0036048F" w:rsidRPr="00424D1D" w:rsidRDefault="0036048F" w:rsidP="00424D1D">
      <w:pPr>
        <w:rPr>
          <w:sz w:val="26"/>
          <w:szCs w:val="26"/>
        </w:rPr>
      </w:pPr>
    </w:p>
    <w:p w:rsidR="004A5668" w:rsidRPr="00424D1D" w:rsidRDefault="0036048F" w:rsidP="00424D1D">
      <w:pPr>
        <w:jc w:val="center"/>
        <w:rPr>
          <w:rFonts w:eastAsiaTheme="minorHAnsi"/>
          <w:sz w:val="26"/>
          <w:szCs w:val="26"/>
          <w:lang w:eastAsia="en-US"/>
        </w:rPr>
      </w:pPr>
      <w:r w:rsidRPr="00424D1D">
        <w:rPr>
          <w:sz w:val="26"/>
          <w:szCs w:val="26"/>
        </w:rPr>
        <w:t>Схема</w:t>
      </w:r>
      <w:r w:rsidR="00294DDF" w:rsidRPr="00424D1D">
        <w:rPr>
          <w:sz w:val="26"/>
          <w:szCs w:val="26"/>
        </w:rPr>
        <w:br/>
      </w:r>
      <w:r w:rsidRPr="00424D1D">
        <w:rPr>
          <w:sz w:val="26"/>
          <w:szCs w:val="26"/>
        </w:rPr>
        <w:t xml:space="preserve"> размещения объекта: </w:t>
      </w:r>
      <w:r w:rsidR="00180AA7" w:rsidRPr="00424D1D">
        <w:rPr>
          <w:sz w:val="26"/>
          <w:szCs w:val="26"/>
        </w:rPr>
        <w:t>«</w:t>
      </w:r>
      <w:r w:rsidR="000E1471" w:rsidRPr="00424D1D">
        <w:rPr>
          <w:rFonts w:eastAsiaTheme="minorHAnsi"/>
          <w:sz w:val="26"/>
          <w:szCs w:val="26"/>
          <w:lang w:eastAsia="en-US"/>
        </w:rPr>
        <w:t xml:space="preserve">Реконструкция куста скважин № 4Б </w:t>
      </w:r>
      <w:proofErr w:type="spellStart"/>
      <w:r w:rsidR="000E1471" w:rsidRPr="00424D1D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0E1471" w:rsidRPr="00424D1D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0E1471" w:rsidRPr="00424D1D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0E1471" w:rsidRPr="00424D1D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4E0E5D" w:rsidRPr="00424D1D">
        <w:rPr>
          <w:rFonts w:eastAsiaTheme="minorHAnsi"/>
          <w:sz w:val="26"/>
          <w:szCs w:val="26"/>
          <w:lang w:eastAsia="en-US"/>
        </w:rPr>
        <w:t>»</w:t>
      </w:r>
    </w:p>
    <w:p w:rsidR="000E1471" w:rsidRPr="00424D1D" w:rsidRDefault="000E1471" w:rsidP="00424D1D">
      <w:pPr>
        <w:jc w:val="center"/>
        <w:rPr>
          <w:sz w:val="26"/>
          <w:szCs w:val="26"/>
          <w:u w:val="single"/>
        </w:rPr>
      </w:pPr>
    </w:p>
    <w:p w:rsidR="002828C8" w:rsidRPr="00424D1D" w:rsidRDefault="000E1471" w:rsidP="00424D1D">
      <w:pPr>
        <w:jc w:val="center"/>
        <w:rPr>
          <w:sz w:val="26"/>
          <w:szCs w:val="26"/>
        </w:rPr>
      </w:pPr>
      <w:r w:rsidRPr="00424D1D">
        <w:rPr>
          <w:noProof/>
          <w:sz w:val="26"/>
          <w:szCs w:val="26"/>
        </w:rPr>
        <w:drawing>
          <wp:inline distT="0" distB="0" distL="0" distR="0" wp14:anchorId="3EFC099D" wp14:editId="6609AD11">
            <wp:extent cx="6115050" cy="3676650"/>
            <wp:effectExtent l="0" t="0" r="0" b="0"/>
            <wp:docPr id="1" name="Рисунок 1" descr="\\srv-dell-0004\Обмен ДГиЗ\ОПГД 2019\1. База ПП и ПМ\ООО Соровскнефть (Башнефть)\Реконструкция кусмта скважин № 4Б Соровского месторождения Восточно-Вуемского лицензионного участк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Соровскнефть (Башнефть)\Реконструкция кусмта скважин № 4Б Соровского месторождения Восточно-Вуемского лицензионного участка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424D1D" w:rsidRDefault="00D95EB9" w:rsidP="00424D1D">
      <w:pPr>
        <w:rPr>
          <w:sz w:val="26"/>
          <w:szCs w:val="26"/>
        </w:rPr>
      </w:pPr>
    </w:p>
    <w:p w:rsidR="00D95EB9" w:rsidRPr="00424D1D" w:rsidRDefault="00D95EB9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0E1471" w:rsidRPr="00424D1D" w:rsidRDefault="000E1471" w:rsidP="00424D1D">
      <w:pPr>
        <w:rPr>
          <w:sz w:val="26"/>
          <w:szCs w:val="26"/>
        </w:rPr>
      </w:pPr>
    </w:p>
    <w:p w:rsidR="00424D1D" w:rsidRPr="004C2088" w:rsidRDefault="00424D1D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424D1D" w:rsidRPr="004C2088" w:rsidRDefault="00424D1D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A2EE7" w:rsidRPr="004C2088" w:rsidRDefault="00DA2EE7" w:rsidP="00DA2EE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1658-па</w:t>
      </w:r>
    </w:p>
    <w:p w:rsidR="00605BEE" w:rsidRPr="00424D1D" w:rsidRDefault="00605BEE" w:rsidP="00424D1D">
      <w:pPr>
        <w:rPr>
          <w:sz w:val="26"/>
          <w:szCs w:val="26"/>
        </w:rPr>
      </w:pPr>
    </w:p>
    <w:p w:rsidR="00605BEE" w:rsidRPr="00424D1D" w:rsidRDefault="00605BEE" w:rsidP="00424D1D">
      <w:pPr>
        <w:rPr>
          <w:sz w:val="26"/>
          <w:szCs w:val="26"/>
        </w:rPr>
      </w:pPr>
    </w:p>
    <w:p w:rsidR="002A70F0" w:rsidRPr="00424D1D" w:rsidRDefault="002A70F0" w:rsidP="00424D1D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424D1D">
        <w:rPr>
          <w:sz w:val="26"/>
          <w:szCs w:val="26"/>
        </w:rPr>
        <w:t xml:space="preserve">ЗАДАНИЕ </w:t>
      </w:r>
    </w:p>
    <w:p w:rsidR="002A70F0" w:rsidRPr="00424D1D" w:rsidRDefault="002A70F0" w:rsidP="00424D1D">
      <w:pPr>
        <w:jc w:val="center"/>
        <w:rPr>
          <w:bCs/>
          <w:sz w:val="26"/>
          <w:szCs w:val="26"/>
        </w:rPr>
      </w:pPr>
      <w:r w:rsidRPr="00424D1D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424D1D" w:rsidRDefault="00605BEE" w:rsidP="00424D1D">
      <w:pPr>
        <w:jc w:val="center"/>
        <w:rPr>
          <w:b/>
          <w:bCs/>
          <w:sz w:val="26"/>
          <w:szCs w:val="26"/>
        </w:rPr>
      </w:pPr>
    </w:p>
    <w:p w:rsidR="002756AF" w:rsidRPr="00424D1D" w:rsidRDefault="002756AF" w:rsidP="00424D1D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424D1D">
        <w:rPr>
          <w:sz w:val="26"/>
          <w:szCs w:val="26"/>
          <w:u w:val="single"/>
        </w:rPr>
        <w:t>«</w:t>
      </w:r>
      <w:r w:rsidR="000E1471" w:rsidRPr="00424D1D">
        <w:rPr>
          <w:rFonts w:eastAsiaTheme="minorHAnsi"/>
          <w:sz w:val="26"/>
          <w:szCs w:val="26"/>
          <w:u w:val="single"/>
          <w:lang w:eastAsia="en-US"/>
        </w:rPr>
        <w:t xml:space="preserve">Реконструкция куста скважин № 4Б </w:t>
      </w:r>
      <w:proofErr w:type="spellStart"/>
      <w:r w:rsidR="000E1471" w:rsidRPr="00424D1D">
        <w:rPr>
          <w:rFonts w:eastAsiaTheme="minorHAnsi"/>
          <w:sz w:val="26"/>
          <w:szCs w:val="26"/>
          <w:u w:val="single"/>
          <w:lang w:eastAsia="en-US"/>
        </w:rPr>
        <w:t>Соровского</w:t>
      </w:r>
      <w:proofErr w:type="spellEnd"/>
      <w:r w:rsidR="000E1471" w:rsidRPr="00424D1D">
        <w:rPr>
          <w:rFonts w:eastAsiaTheme="minorHAnsi"/>
          <w:sz w:val="26"/>
          <w:szCs w:val="26"/>
          <w:u w:val="single"/>
          <w:lang w:eastAsia="en-US"/>
        </w:rPr>
        <w:t xml:space="preserve"> месторождения Восточно-</w:t>
      </w:r>
      <w:proofErr w:type="spellStart"/>
      <w:r w:rsidR="000E1471" w:rsidRPr="00424D1D">
        <w:rPr>
          <w:rFonts w:eastAsiaTheme="minorHAnsi"/>
          <w:sz w:val="26"/>
          <w:szCs w:val="26"/>
          <w:u w:val="single"/>
          <w:lang w:eastAsia="en-US"/>
        </w:rPr>
        <w:t>Вуемского</w:t>
      </w:r>
      <w:proofErr w:type="spellEnd"/>
      <w:r w:rsidR="000E1471" w:rsidRPr="00424D1D">
        <w:rPr>
          <w:rFonts w:eastAsiaTheme="minorHAnsi"/>
          <w:sz w:val="26"/>
          <w:szCs w:val="26"/>
          <w:u w:val="single"/>
          <w:lang w:eastAsia="en-US"/>
        </w:rPr>
        <w:t xml:space="preserve"> лицензионного участка</w:t>
      </w:r>
      <w:r w:rsidRPr="00424D1D">
        <w:rPr>
          <w:sz w:val="26"/>
          <w:szCs w:val="26"/>
          <w:u w:val="single"/>
        </w:rPr>
        <w:t>»</w:t>
      </w:r>
    </w:p>
    <w:p w:rsidR="00605BEE" w:rsidRPr="00424D1D" w:rsidRDefault="002756AF" w:rsidP="00424D1D">
      <w:pPr>
        <w:tabs>
          <w:tab w:val="left" w:pos="909"/>
        </w:tabs>
        <w:jc w:val="center"/>
      </w:pPr>
      <w:r w:rsidRPr="00424D1D">
        <w:t>(наименование территории, наименование объекта (</w:t>
      </w:r>
      <w:proofErr w:type="spellStart"/>
      <w:r w:rsidRPr="00424D1D">
        <w:t>ов</w:t>
      </w:r>
      <w:proofErr w:type="spellEnd"/>
      <w:r w:rsidRPr="00424D1D">
        <w:t>) капитального строительства, для размещения которог</w:t>
      </w:r>
      <w:proofErr w:type="gramStart"/>
      <w:r w:rsidRPr="00424D1D">
        <w:t>о(</w:t>
      </w:r>
      <w:proofErr w:type="spellStart"/>
      <w:proofErr w:type="gramEnd"/>
      <w:r w:rsidRPr="00424D1D">
        <w:t>ых</w:t>
      </w:r>
      <w:proofErr w:type="spellEnd"/>
      <w:r w:rsidRPr="00424D1D">
        <w:t>) подготавливается документация по планировке территории)</w:t>
      </w:r>
    </w:p>
    <w:p w:rsidR="00133873" w:rsidRPr="00424D1D" w:rsidRDefault="00133873" w:rsidP="00424D1D">
      <w:pPr>
        <w:tabs>
          <w:tab w:val="left" w:pos="909"/>
        </w:tabs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6237"/>
      </w:tblGrid>
      <w:tr w:rsidR="00AF4AEA" w:rsidRPr="00424D1D" w:rsidTr="00424D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 xml:space="preserve">№ </w:t>
            </w:r>
            <w:proofErr w:type="gramStart"/>
            <w:r w:rsidRPr="00424D1D">
              <w:t>п</w:t>
            </w:r>
            <w:proofErr w:type="gramEnd"/>
            <w:r w:rsidRPr="00424D1D"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>Наименование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>Содержание</w:t>
            </w:r>
          </w:p>
        </w:tc>
      </w:tr>
      <w:tr w:rsidR="00AF4AEA" w:rsidRPr="00424D1D" w:rsidTr="00424D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Вид разрабатываемой документации по планировке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Проект планировки территории и проект межевания территории</w:t>
            </w:r>
          </w:p>
        </w:tc>
      </w:tr>
      <w:tr w:rsidR="00AF4AEA" w:rsidRPr="00424D1D" w:rsidTr="00424D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 xml:space="preserve">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Инициатор подготовки документации по планировке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24D1D">
              <w:t>ООО «</w:t>
            </w:r>
            <w:proofErr w:type="spellStart"/>
            <w:r w:rsidRPr="00424D1D">
              <w:t>Соровскнефть</w:t>
            </w:r>
            <w:proofErr w:type="spellEnd"/>
            <w:r w:rsidRPr="00424D1D">
              <w:t>»</w:t>
            </w:r>
          </w:p>
        </w:tc>
      </w:tr>
      <w:tr w:rsidR="00AF4AEA" w:rsidRPr="00424D1D" w:rsidTr="00424D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Собственные средств</w:t>
            </w:r>
            <w:proofErr w:type="gramStart"/>
            <w:r w:rsidRPr="00424D1D">
              <w:t>а ООО</w:t>
            </w:r>
            <w:proofErr w:type="gramEnd"/>
            <w:r w:rsidRPr="00424D1D">
              <w:t xml:space="preserve"> «</w:t>
            </w:r>
            <w:proofErr w:type="spellStart"/>
            <w:r w:rsidRPr="00424D1D">
              <w:t>Сорвоскнефть</w:t>
            </w:r>
            <w:proofErr w:type="spellEnd"/>
            <w:r w:rsidRPr="00424D1D">
              <w:t>»</w:t>
            </w:r>
          </w:p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ОГРН 1077203059548 от 30 ноября 2007 г.</w:t>
            </w:r>
          </w:p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Юридический адрес: 625002, Тюменская область, город Тюмень, улица Орджоникидзе, 5</w:t>
            </w:r>
          </w:p>
          <w:p w:rsidR="00AF4AEA" w:rsidRPr="00424D1D" w:rsidRDefault="00AF4AEA" w:rsidP="00424D1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24D1D">
              <w:t>ИНН 7202170632 / КПП 720301001</w:t>
            </w:r>
          </w:p>
        </w:tc>
      </w:tr>
      <w:tr w:rsidR="00AF4AEA" w:rsidRPr="00424D1D" w:rsidTr="00424D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 xml:space="preserve">«Реконструкция куста скважин №4Б </w:t>
            </w:r>
            <w:proofErr w:type="spellStart"/>
            <w:r w:rsidRPr="00424D1D">
              <w:t>Соровского</w:t>
            </w:r>
            <w:proofErr w:type="spellEnd"/>
            <w:r w:rsidRPr="00424D1D">
              <w:t xml:space="preserve"> месторождения Восточно-</w:t>
            </w:r>
            <w:proofErr w:type="spellStart"/>
            <w:r w:rsidRPr="00424D1D">
              <w:t>Вуемского</w:t>
            </w:r>
            <w:proofErr w:type="spellEnd"/>
            <w:r w:rsidRPr="00424D1D">
              <w:t xml:space="preserve"> лицензионного участка», в том числе: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Добывающие скважины;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Измерительная установка;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Емкость подземная;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Блок контроля и управления;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Площадка под ТМПН и СУ;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Прожекторные мачты;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Молниеотвод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Эстакада;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Двустворчатые ворота с калиткой.</w:t>
            </w:r>
          </w:p>
        </w:tc>
      </w:tr>
      <w:tr w:rsidR="00AF4AEA" w:rsidRPr="00424D1D" w:rsidTr="00424D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 xml:space="preserve">Населенные пункты, поселения, городские округа, муниципальные районы, в отношении </w:t>
            </w:r>
            <w:r w:rsidR="00BA43C2" w:rsidRPr="00424D1D">
              <w:t>территорий,</w:t>
            </w:r>
            <w:r w:rsidRPr="00424D1D">
              <w:t xml:space="preserve"> которых осуществляется подготовка документации по планировке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EA" w:rsidRPr="00424D1D" w:rsidRDefault="00AF4AEA" w:rsidP="00424D1D">
            <w:r w:rsidRPr="00424D1D">
              <w:t xml:space="preserve">Ханты-Мансийский автономный округ - Югра, </w:t>
            </w:r>
            <w:proofErr w:type="spellStart"/>
            <w:r w:rsidRPr="00424D1D">
              <w:t>Нефтеюганский</w:t>
            </w:r>
            <w:proofErr w:type="spellEnd"/>
            <w:r w:rsidRPr="00424D1D">
              <w:t xml:space="preserve"> район.</w:t>
            </w:r>
          </w:p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</w:p>
        </w:tc>
      </w:tr>
      <w:tr w:rsidR="00AF4AEA" w:rsidRPr="00424D1D" w:rsidTr="00424D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Состав документации по планировке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Проект планировки территории:</w:t>
            </w:r>
          </w:p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Основная часть: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чертежи проекта планировки территории;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положение о характеристиках планируемого развития территории, в том числе о плотности и параметрах застройки территории;</w:t>
            </w:r>
          </w:p>
          <w:p w:rsidR="00AF4AEA" w:rsidRPr="00424D1D" w:rsidRDefault="00AF4AEA" w:rsidP="00424D1D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</w:pPr>
            <w:r w:rsidRPr="00424D1D">
      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строительства.</w:t>
            </w:r>
          </w:p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Материалы по обоснованию проекта планировки территории.</w:t>
            </w:r>
          </w:p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Проект межевания территории. Основная часть. Материалы по обоснованию.</w:t>
            </w:r>
          </w:p>
        </w:tc>
      </w:tr>
      <w:tr w:rsidR="00AF4AEA" w:rsidRPr="00424D1D" w:rsidTr="00424D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  <w:jc w:val="center"/>
            </w:pPr>
            <w:r w:rsidRPr="00424D1D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>Сведения об инженерных изысканиях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 xml:space="preserve">Инженерные изыскания выполнены в 2020 году согласно договору субподряда </w:t>
            </w:r>
          </w:p>
          <w:p w:rsidR="00AF4AEA" w:rsidRPr="00424D1D" w:rsidRDefault="00AF4AEA" w:rsidP="00424D1D">
            <w:pPr>
              <w:autoSpaceDE w:val="0"/>
              <w:autoSpaceDN w:val="0"/>
              <w:adjustRightInd w:val="0"/>
            </w:pPr>
            <w:r w:rsidRPr="00424D1D">
              <w:t xml:space="preserve">№ </w:t>
            </w:r>
            <w:proofErr w:type="gramStart"/>
            <w:r w:rsidRPr="00424D1D">
              <w:t>СН/У</w:t>
            </w:r>
            <w:proofErr w:type="gramEnd"/>
            <w:r w:rsidRPr="00424D1D">
              <w:t>/167/20/ДКС/4/ТННЦ-7/20</w:t>
            </w:r>
          </w:p>
        </w:tc>
      </w:tr>
    </w:tbl>
    <w:p w:rsidR="00705A91" w:rsidRPr="00424D1D" w:rsidRDefault="00705A91" w:rsidP="00424D1D">
      <w:pPr>
        <w:rPr>
          <w:sz w:val="26"/>
          <w:szCs w:val="26"/>
        </w:rPr>
      </w:pPr>
    </w:p>
    <w:sectPr w:rsidR="00705A91" w:rsidRPr="00424D1D" w:rsidSect="00424D1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AA" w:rsidRDefault="007A7DAA">
      <w:r>
        <w:separator/>
      </w:r>
    </w:p>
  </w:endnote>
  <w:endnote w:type="continuationSeparator" w:id="0">
    <w:p w:rsidR="007A7DAA" w:rsidRDefault="007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AA" w:rsidRDefault="007A7DAA">
      <w:r>
        <w:separator/>
      </w:r>
    </w:p>
  </w:footnote>
  <w:footnote w:type="continuationSeparator" w:id="0">
    <w:p w:rsidR="007A7DAA" w:rsidRDefault="007A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294DDF" w:rsidRDefault="00294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4F8">
          <w:rPr>
            <w:noProof/>
          </w:rPr>
          <w:t>5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54"/>
    <w:multiLevelType w:val="hybridMultilevel"/>
    <w:tmpl w:val="DF902FF2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112"/>
    <w:multiLevelType w:val="hybridMultilevel"/>
    <w:tmpl w:val="B4C2F35A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6115F"/>
    <w:rsid w:val="000706D9"/>
    <w:rsid w:val="00080494"/>
    <w:rsid w:val="000A3297"/>
    <w:rsid w:val="000B2DCD"/>
    <w:rsid w:val="000D0A74"/>
    <w:rsid w:val="000D271D"/>
    <w:rsid w:val="000E0221"/>
    <w:rsid w:val="000E147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184E"/>
    <w:rsid w:val="001C1D1A"/>
    <w:rsid w:val="001C2015"/>
    <w:rsid w:val="001D1B46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030E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24D1D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C4A9E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327E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A7DAA"/>
    <w:rsid w:val="007C3E13"/>
    <w:rsid w:val="007C439D"/>
    <w:rsid w:val="007C5118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1C5B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AF4AEA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43C2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42BE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B24F8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A2EE7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A6E0-892E-4ED7-ADCE-BB16B8A4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2020-11-16T06:58:00Z</cp:lastPrinted>
  <dcterms:created xsi:type="dcterms:W3CDTF">2020-12-08T10:44:00Z</dcterms:created>
  <dcterms:modified xsi:type="dcterms:W3CDTF">2020-12-08T10:44:00Z</dcterms:modified>
</cp:coreProperties>
</file>