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15B5" w:rsidRPr="001815B5" w:rsidRDefault="001815B5" w:rsidP="001815B5">
      <w:pPr>
        <w:keepNext/>
        <w:tabs>
          <w:tab w:val="left" w:pos="9639"/>
        </w:tabs>
        <w:ind w:firstLine="0"/>
        <w:jc w:val="center"/>
        <w:outlineLvl w:val="5"/>
        <w:rPr>
          <w:b/>
          <w:sz w:val="16"/>
          <w:szCs w:val="20"/>
        </w:rPr>
      </w:pPr>
      <w:r>
        <w:rPr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15B5" w:rsidRPr="001815B5" w:rsidRDefault="001815B5" w:rsidP="001815B5">
      <w:pPr>
        <w:ind w:firstLine="0"/>
        <w:jc w:val="center"/>
        <w:rPr>
          <w:rFonts w:ascii="Times New Roman" w:hAnsi="Times New Roman"/>
          <w:b/>
          <w:sz w:val="20"/>
          <w:szCs w:val="20"/>
        </w:rPr>
      </w:pPr>
    </w:p>
    <w:p w:rsidR="001815B5" w:rsidRPr="001815B5" w:rsidRDefault="001815B5" w:rsidP="001815B5">
      <w:pPr>
        <w:ind w:firstLine="0"/>
        <w:jc w:val="center"/>
        <w:rPr>
          <w:rFonts w:ascii="Times New Roman" w:hAnsi="Times New Roman"/>
          <w:b/>
          <w:sz w:val="42"/>
          <w:szCs w:val="42"/>
        </w:rPr>
      </w:pPr>
      <w:r w:rsidRPr="001815B5">
        <w:rPr>
          <w:rFonts w:ascii="Times New Roman" w:hAnsi="Times New Roman"/>
          <w:b/>
          <w:sz w:val="42"/>
          <w:szCs w:val="42"/>
        </w:rPr>
        <w:t xml:space="preserve">АДМИНИСТРАЦИЯ  </w:t>
      </w:r>
    </w:p>
    <w:p w:rsidR="001815B5" w:rsidRPr="001815B5" w:rsidRDefault="001815B5" w:rsidP="001815B5">
      <w:pPr>
        <w:ind w:firstLine="0"/>
        <w:jc w:val="center"/>
        <w:rPr>
          <w:rFonts w:ascii="Times New Roman" w:hAnsi="Times New Roman"/>
          <w:b/>
          <w:sz w:val="19"/>
          <w:szCs w:val="42"/>
        </w:rPr>
      </w:pPr>
      <w:r w:rsidRPr="001815B5">
        <w:rPr>
          <w:rFonts w:ascii="Times New Roman" w:hAnsi="Times New Roman"/>
          <w:b/>
          <w:sz w:val="42"/>
          <w:szCs w:val="42"/>
        </w:rPr>
        <w:t>НЕФТЕЮГАНСКОГО  РАЙОНА</w:t>
      </w:r>
    </w:p>
    <w:p w:rsidR="001815B5" w:rsidRPr="001815B5" w:rsidRDefault="001815B5" w:rsidP="001815B5">
      <w:pPr>
        <w:ind w:firstLine="0"/>
        <w:jc w:val="center"/>
        <w:rPr>
          <w:rFonts w:ascii="Times New Roman" w:hAnsi="Times New Roman"/>
          <w:b/>
          <w:sz w:val="32"/>
        </w:rPr>
      </w:pPr>
    </w:p>
    <w:p w:rsidR="001815B5" w:rsidRPr="001815B5" w:rsidRDefault="001815B5" w:rsidP="001815B5">
      <w:pPr>
        <w:ind w:firstLine="0"/>
        <w:jc w:val="center"/>
        <w:rPr>
          <w:rFonts w:ascii="Times New Roman" w:hAnsi="Times New Roman"/>
          <w:b/>
          <w:caps/>
          <w:sz w:val="36"/>
          <w:szCs w:val="38"/>
        </w:rPr>
      </w:pPr>
      <w:r w:rsidRPr="001815B5">
        <w:rPr>
          <w:rFonts w:ascii="Times New Roman" w:hAnsi="Times New Roman"/>
          <w:b/>
          <w:caps/>
          <w:sz w:val="36"/>
          <w:szCs w:val="38"/>
        </w:rPr>
        <w:t>постановление</w:t>
      </w:r>
    </w:p>
    <w:p w:rsidR="001815B5" w:rsidRPr="001815B5" w:rsidRDefault="001815B5" w:rsidP="001815B5">
      <w:pPr>
        <w:ind w:firstLine="0"/>
        <w:jc w:val="left"/>
        <w:rPr>
          <w:rFonts w:ascii="Times New Roman" w:hAnsi="Times New Roman"/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1815B5" w:rsidRPr="001815B5" w:rsidTr="001144A3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1815B5" w:rsidRPr="001815B5" w:rsidRDefault="001815B5" w:rsidP="001815B5">
            <w:pPr>
              <w:ind w:firstLine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19</w:t>
            </w:r>
            <w:r w:rsidRPr="001815B5">
              <w:rPr>
                <w:rFonts w:ascii="Times New Roman" w:hAnsi="Times New Roman"/>
                <w:sz w:val="26"/>
                <w:szCs w:val="26"/>
              </w:rPr>
              <w:t>.</w:t>
            </w:r>
            <w:r>
              <w:rPr>
                <w:rFonts w:ascii="Times New Roman" w:hAnsi="Times New Roman"/>
                <w:sz w:val="26"/>
                <w:szCs w:val="26"/>
              </w:rPr>
              <w:t>10</w:t>
            </w:r>
            <w:r w:rsidRPr="001815B5">
              <w:rPr>
                <w:rFonts w:ascii="Times New Roman" w:hAnsi="Times New Roman"/>
                <w:sz w:val="26"/>
                <w:szCs w:val="26"/>
              </w:rPr>
              <w:t>.2020</w:t>
            </w:r>
          </w:p>
        </w:tc>
        <w:tc>
          <w:tcPr>
            <w:tcW w:w="6595" w:type="dxa"/>
            <w:vMerge w:val="restart"/>
          </w:tcPr>
          <w:p w:rsidR="001815B5" w:rsidRPr="001815B5" w:rsidRDefault="001815B5" w:rsidP="001815B5">
            <w:pPr>
              <w:ind w:firstLine="0"/>
              <w:jc w:val="right"/>
              <w:rPr>
                <w:rFonts w:ascii="Times New Roman" w:hAnsi="Times New Roman"/>
                <w:sz w:val="26"/>
                <w:szCs w:val="26"/>
                <w:u w:val="single"/>
              </w:rPr>
            </w:pPr>
            <w:r w:rsidRPr="001815B5">
              <w:rPr>
                <w:rFonts w:ascii="Times New Roman" w:hAnsi="Times New Roman"/>
                <w:sz w:val="26"/>
                <w:szCs w:val="26"/>
              </w:rPr>
              <w:t>№</w:t>
            </w:r>
            <w:r w:rsidRPr="001815B5">
              <w:rPr>
                <w:rFonts w:ascii="Times New Roman" w:hAnsi="Times New Roman"/>
                <w:sz w:val="26"/>
                <w:szCs w:val="26"/>
                <w:u w:val="single"/>
              </w:rPr>
              <w:t xml:space="preserve"> 1</w:t>
            </w:r>
            <w:r>
              <w:rPr>
                <w:rFonts w:ascii="Times New Roman" w:hAnsi="Times New Roman"/>
                <w:sz w:val="26"/>
                <w:szCs w:val="26"/>
                <w:u w:val="single"/>
              </w:rPr>
              <w:t>567</w:t>
            </w:r>
            <w:r w:rsidRPr="001815B5">
              <w:rPr>
                <w:rFonts w:ascii="Times New Roman" w:hAnsi="Times New Roman"/>
                <w:sz w:val="26"/>
                <w:szCs w:val="26"/>
                <w:u w:val="single"/>
              </w:rPr>
              <w:t>-па</w:t>
            </w:r>
            <w:r>
              <w:rPr>
                <w:rFonts w:ascii="Times New Roman" w:hAnsi="Times New Roman"/>
                <w:sz w:val="26"/>
                <w:szCs w:val="26"/>
                <w:u w:val="single"/>
              </w:rPr>
              <w:t>-нпа</w:t>
            </w:r>
          </w:p>
        </w:tc>
      </w:tr>
      <w:tr w:rsidR="001815B5" w:rsidRPr="001815B5" w:rsidTr="001144A3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1815B5" w:rsidRPr="001815B5" w:rsidRDefault="001815B5" w:rsidP="001815B5">
            <w:pPr>
              <w:ind w:firstLine="0"/>
              <w:jc w:val="left"/>
              <w:rPr>
                <w:rFonts w:ascii="Times New Roman" w:hAnsi="Times New Roman"/>
                <w:sz w:val="4"/>
              </w:rPr>
            </w:pPr>
          </w:p>
          <w:p w:rsidR="001815B5" w:rsidRPr="001815B5" w:rsidRDefault="001815B5" w:rsidP="001815B5">
            <w:pPr>
              <w:ind w:firstLine="0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95" w:type="dxa"/>
            <w:vMerge/>
          </w:tcPr>
          <w:p w:rsidR="001815B5" w:rsidRPr="001815B5" w:rsidRDefault="001815B5" w:rsidP="001815B5">
            <w:pPr>
              <w:ind w:firstLine="0"/>
              <w:jc w:val="right"/>
              <w:rPr>
                <w:rFonts w:ascii="Times New Roman" w:hAnsi="Times New Roman"/>
                <w:sz w:val="20"/>
              </w:rPr>
            </w:pPr>
          </w:p>
        </w:tc>
      </w:tr>
    </w:tbl>
    <w:p w:rsidR="001815B5" w:rsidRPr="001815B5" w:rsidRDefault="001815B5" w:rsidP="001815B5">
      <w:pPr>
        <w:ind w:firstLine="0"/>
        <w:jc w:val="center"/>
        <w:rPr>
          <w:rFonts w:ascii="Times New Roman" w:hAnsi="Times New Roman"/>
        </w:rPr>
      </w:pPr>
      <w:proofErr w:type="spellStart"/>
      <w:r w:rsidRPr="001815B5">
        <w:rPr>
          <w:rFonts w:ascii="Times New Roman" w:hAnsi="Times New Roman"/>
        </w:rPr>
        <w:t>г</w:t>
      </w:r>
      <w:proofErr w:type="gramStart"/>
      <w:r w:rsidRPr="001815B5">
        <w:rPr>
          <w:rFonts w:ascii="Times New Roman" w:hAnsi="Times New Roman"/>
        </w:rPr>
        <w:t>.Н</w:t>
      </w:r>
      <w:proofErr w:type="gramEnd"/>
      <w:r w:rsidRPr="001815B5">
        <w:rPr>
          <w:rFonts w:ascii="Times New Roman" w:hAnsi="Times New Roman"/>
        </w:rPr>
        <w:t>ефтеюганск</w:t>
      </w:r>
      <w:proofErr w:type="spellEnd"/>
    </w:p>
    <w:p w:rsidR="001815B5" w:rsidRPr="001815B5" w:rsidRDefault="001815B5" w:rsidP="001815B5">
      <w:pPr>
        <w:ind w:right="-1" w:firstLine="0"/>
        <w:jc w:val="center"/>
        <w:rPr>
          <w:rFonts w:ascii="Times New Roman" w:hAnsi="Times New Roman"/>
        </w:rPr>
      </w:pPr>
    </w:p>
    <w:p w:rsidR="00655C32" w:rsidRPr="007F2BE8" w:rsidRDefault="001519ED" w:rsidP="00723A36">
      <w:pPr>
        <w:pStyle w:val="ConsPlusTitle"/>
        <w:widowControl/>
        <w:spacing w:line="280" w:lineRule="exact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7F2BE8">
        <w:rPr>
          <w:rFonts w:ascii="Times New Roman" w:hAnsi="Times New Roman" w:cs="Times New Roman"/>
          <w:b w:val="0"/>
          <w:sz w:val="26"/>
          <w:szCs w:val="26"/>
        </w:rPr>
        <w:t xml:space="preserve">О внесении изменений в постановление администрации </w:t>
      </w:r>
      <w:r w:rsidR="007F2BE8">
        <w:rPr>
          <w:rFonts w:ascii="Times New Roman" w:hAnsi="Times New Roman" w:cs="Times New Roman"/>
          <w:b w:val="0"/>
          <w:sz w:val="26"/>
          <w:szCs w:val="26"/>
        </w:rPr>
        <w:br/>
      </w:r>
      <w:r w:rsidRPr="007F2BE8">
        <w:rPr>
          <w:rFonts w:ascii="Times New Roman" w:hAnsi="Times New Roman" w:cs="Times New Roman"/>
          <w:b w:val="0"/>
          <w:sz w:val="26"/>
          <w:szCs w:val="26"/>
        </w:rPr>
        <w:t xml:space="preserve">Нефтеюганского района от 10.05.2016 № 606-па-нпа «Об утверждении административного регламента по осуществлению муниципального контроля </w:t>
      </w:r>
      <w:r w:rsidR="007F2BE8">
        <w:rPr>
          <w:rFonts w:ascii="Times New Roman" w:hAnsi="Times New Roman" w:cs="Times New Roman"/>
          <w:b w:val="0"/>
          <w:sz w:val="26"/>
          <w:szCs w:val="26"/>
        </w:rPr>
        <w:br/>
      </w:r>
      <w:r w:rsidRPr="007F2BE8">
        <w:rPr>
          <w:rFonts w:ascii="Times New Roman" w:hAnsi="Times New Roman" w:cs="Times New Roman"/>
          <w:b w:val="0"/>
          <w:sz w:val="26"/>
          <w:szCs w:val="26"/>
        </w:rPr>
        <w:t>в области торговой деятельности на межселенной территории Нефтеюганского района, в части соблюдения схемы размещения нестационарных торговых объектов»</w:t>
      </w:r>
    </w:p>
    <w:p w:rsidR="00836EF9" w:rsidRPr="007F2BE8" w:rsidRDefault="00836EF9" w:rsidP="00723A36">
      <w:pPr>
        <w:tabs>
          <w:tab w:val="left" w:pos="142"/>
          <w:tab w:val="left" w:pos="1134"/>
        </w:tabs>
        <w:autoSpaceDE w:val="0"/>
        <w:autoSpaceDN w:val="0"/>
        <w:adjustRightInd w:val="0"/>
        <w:spacing w:line="280" w:lineRule="exact"/>
        <w:rPr>
          <w:rFonts w:ascii="Times New Roman" w:hAnsi="Times New Roman"/>
          <w:sz w:val="26"/>
          <w:szCs w:val="26"/>
        </w:rPr>
      </w:pPr>
    </w:p>
    <w:p w:rsidR="007F2BE8" w:rsidRPr="007F2BE8" w:rsidRDefault="007F2BE8" w:rsidP="00723A36">
      <w:pPr>
        <w:tabs>
          <w:tab w:val="left" w:pos="142"/>
          <w:tab w:val="left" w:pos="1134"/>
        </w:tabs>
        <w:autoSpaceDE w:val="0"/>
        <w:autoSpaceDN w:val="0"/>
        <w:adjustRightInd w:val="0"/>
        <w:spacing w:line="280" w:lineRule="exact"/>
        <w:rPr>
          <w:rFonts w:ascii="Times New Roman" w:hAnsi="Times New Roman"/>
          <w:sz w:val="26"/>
          <w:szCs w:val="26"/>
        </w:rPr>
      </w:pPr>
    </w:p>
    <w:p w:rsidR="007A142E" w:rsidRPr="007F2BE8" w:rsidRDefault="00655C32" w:rsidP="00723A36">
      <w:pPr>
        <w:autoSpaceDE w:val="0"/>
        <w:autoSpaceDN w:val="0"/>
        <w:adjustRightInd w:val="0"/>
        <w:spacing w:line="280" w:lineRule="exact"/>
        <w:ind w:firstLine="709"/>
        <w:rPr>
          <w:rFonts w:ascii="Times New Roman" w:hAnsi="Times New Roman"/>
          <w:sz w:val="26"/>
          <w:szCs w:val="26"/>
        </w:rPr>
      </w:pPr>
      <w:proofErr w:type="gramStart"/>
      <w:r w:rsidRPr="007F2BE8">
        <w:rPr>
          <w:rFonts w:ascii="Times New Roman" w:hAnsi="Times New Roman"/>
          <w:sz w:val="26"/>
          <w:szCs w:val="26"/>
        </w:rPr>
        <w:t xml:space="preserve">В </w:t>
      </w:r>
      <w:r w:rsidR="005373A3" w:rsidRPr="007F2BE8">
        <w:rPr>
          <w:rFonts w:ascii="Times New Roman" w:hAnsi="Times New Roman"/>
          <w:sz w:val="26"/>
          <w:szCs w:val="26"/>
        </w:rPr>
        <w:t>соответстви</w:t>
      </w:r>
      <w:r w:rsidR="007F2BE8">
        <w:rPr>
          <w:rFonts w:ascii="Times New Roman" w:hAnsi="Times New Roman"/>
          <w:sz w:val="26"/>
          <w:szCs w:val="26"/>
        </w:rPr>
        <w:t>и</w:t>
      </w:r>
      <w:r w:rsidR="005373A3" w:rsidRPr="007F2BE8">
        <w:rPr>
          <w:rFonts w:ascii="Times New Roman" w:hAnsi="Times New Roman"/>
          <w:sz w:val="26"/>
          <w:szCs w:val="26"/>
        </w:rPr>
        <w:t xml:space="preserve"> с Федеральн</w:t>
      </w:r>
      <w:r w:rsidR="00767BAD" w:rsidRPr="007F2BE8">
        <w:rPr>
          <w:rFonts w:ascii="Times New Roman" w:hAnsi="Times New Roman"/>
          <w:sz w:val="26"/>
          <w:szCs w:val="26"/>
        </w:rPr>
        <w:t>ым законом</w:t>
      </w:r>
      <w:r w:rsidR="005373A3" w:rsidRPr="007F2BE8">
        <w:rPr>
          <w:rFonts w:ascii="Times New Roman" w:hAnsi="Times New Roman"/>
          <w:sz w:val="26"/>
          <w:szCs w:val="26"/>
        </w:rPr>
        <w:t xml:space="preserve"> 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  <w:r w:rsidR="00C64E27" w:rsidRPr="007F2BE8">
        <w:rPr>
          <w:rFonts w:ascii="Times New Roman" w:hAnsi="Times New Roman"/>
          <w:sz w:val="26"/>
          <w:szCs w:val="26"/>
        </w:rPr>
        <w:t xml:space="preserve">, постановлением Правительства Российской Федерации от </w:t>
      </w:r>
      <w:r w:rsidR="00062AB7" w:rsidRPr="007F2BE8">
        <w:rPr>
          <w:rFonts w:ascii="Times New Roman" w:hAnsi="Times New Roman"/>
          <w:sz w:val="26"/>
          <w:szCs w:val="26"/>
        </w:rPr>
        <w:t>30.06.2010</w:t>
      </w:r>
      <w:r w:rsidR="00C64E27" w:rsidRPr="007F2BE8">
        <w:rPr>
          <w:rFonts w:ascii="Times New Roman" w:hAnsi="Times New Roman"/>
          <w:sz w:val="26"/>
          <w:szCs w:val="26"/>
        </w:rPr>
        <w:t xml:space="preserve"> № </w:t>
      </w:r>
      <w:r w:rsidR="00062AB7" w:rsidRPr="007F2BE8">
        <w:rPr>
          <w:rFonts w:ascii="Times New Roman" w:hAnsi="Times New Roman"/>
          <w:sz w:val="26"/>
          <w:szCs w:val="26"/>
        </w:rPr>
        <w:t>489</w:t>
      </w:r>
      <w:r w:rsidR="00C64E27" w:rsidRPr="007F2BE8">
        <w:rPr>
          <w:rFonts w:ascii="Times New Roman" w:hAnsi="Times New Roman"/>
          <w:sz w:val="26"/>
          <w:szCs w:val="26"/>
        </w:rPr>
        <w:t xml:space="preserve"> </w:t>
      </w:r>
      <w:r w:rsidR="006B0880" w:rsidRPr="007F2BE8">
        <w:rPr>
          <w:rFonts w:ascii="Times New Roman" w:hAnsi="Times New Roman"/>
          <w:sz w:val="26"/>
          <w:szCs w:val="26"/>
        </w:rPr>
        <w:t>«</w:t>
      </w:r>
      <w:r w:rsidR="00062AB7" w:rsidRPr="007F2BE8">
        <w:rPr>
          <w:rFonts w:ascii="Times New Roman" w:hAnsi="Times New Roman"/>
          <w:sz w:val="26"/>
          <w:szCs w:val="26"/>
        </w:rPr>
        <w:t xml:space="preserve">Об утверждении правил </w:t>
      </w:r>
      <w:r w:rsidR="00062AB7" w:rsidRPr="007F2BE8">
        <w:rPr>
          <w:rFonts w:ascii="Times New Roman" w:eastAsiaTheme="minorHAnsi" w:hAnsi="Times New Roman"/>
          <w:sz w:val="26"/>
          <w:szCs w:val="26"/>
          <w:lang w:eastAsia="en-US"/>
        </w:rPr>
        <w:t>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</w:t>
      </w:r>
      <w:r w:rsidR="006B0880" w:rsidRPr="007F2BE8">
        <w:rPr>
          <w:rFonts w:ascii="Times New Roman" w:hAnsi="Times New Roman"/>
          <w:sz w:val="26"/>
          <w:szCs w:val="26"/>
        </w:rPr>
        <w:t>»</w:t>
      </w:r>
      <w:r w:rsidR="007F2BE8">
        <w:rPr>
          <w:rFonts w:ascii="Times New Roman" w:hAnsi="Times New Roman"/>
          <w:sz w:val="26"/>
          <w:szCs w:val="26"/>
        </w:rPr>
        <w:t>,</w:t>
      </w:r>
      <w:r w:rsidR="00062AB7" w:rsidRPr="007F2BE8">
        <w:rPr>
          <w:rFonts w:ascii="Times New Roman" w:hAnsi="Times New Roman"/>
          <w:sz w:val="26"/>
          <w:szCs w:val="26"/>
        </w:rPr>
        <w:t xml:space="preserve"> </w:t>
      </w:r>
      <w:r w:rsidR="007A142E" w:rsidRPr="007F2BE8">
        <w:rPr>
          <w:rFonts w:ascii="Times New Roman" w:hAnsi="Times New Roman"/>
          <w:sz w:val="26"/>
          <w:szCs w:val="26"/>
        </w:rPr>
        <w:t>в целях приведения нормативного правового акта в</w:t>
      </w:r>
      <w:proofErr w:type="gramEnd"/>
      <w:r w:rsidR="007A142E" w:rsidRPr="007F2BE8">
        <w:rPr>
          <w:rFonts w:ascii="Times New Roman" w:hAnsi="Times New Roman"/>
          <w:sz w:val="26"/>
          <w:szCs w:val="26"/>
        </w:rPr>
        <w:t xml:space="preserve"> соответствие с действующим законодательством</w:t>
      </w:r>
      <w:r w:rsidR="00C64E27" w:rsidRPr="007F2BE8">
        <w:rPr>
          <w:rFonts w:ascii="Times New Roman" w:hAnsi="Times New Roman"/>
          <w:sz w:val="26"/>
          <w:szCs w:val="26"/>
        </w:rPr>
        <w:t xml:space="preserve"> </w:t>
      </w:r>
      <w:r w:rsidR="007F2BE8">
        <w:rPr>
          <w:rFonts w:ascii="Times New Roman" w:hAnsi="Times New Roman"/>
          <w:sz w:val="26"/>
          <w:szCs w:val="26"/>
        </w:rPr>
        <w:br/>
      </w:r>
      <w:proofErr w:type="gramStart"/>
      <w:r w:rsidR="007F2BE8">
        <w:rPr>
          <w:rFonts w:ascii="Times New Roman" w:hAnsi="Times New Roman"/>
          <w:sz w:val="26"/>
          <w:szCs w:val="26"/>
        </w:rPr>
        <w:t>п</w:t>
      </w:r>
      <w:proofErr w:type="gramEnd"/>
      <w:r w:rsidR="007F2BE8">
        <w:rPr>
          <w:rFonts w:ascii="Times New Roman" w:hAnsi="Times New Roman"/>
          <w:sz w:val="26"/>
          <w:szCs w:val="26"/>
        </w:rPr>
        <w:t xml:space="preserve"> о с т а н о в л я ю:</w:t>
      </w:r>
    </w:p>
    <w:p w:rsidR="00655C32" w:rsidRPr="007F2BE8" w:rsidRDefault="00655C32" w:rsidP="00723A36">
      <w:pPr>
        <w:tabs>
          <w:tab w:val="left" w:pos="142"/>
          <w:tab w:val="left" w:pos="1134"/>
        </w:tabs>
        <w:autoSpaceDE w:val="0"/>
        <w:autoSpaceDN w:val="0"/>
        <w:adjustRightInd w:val="0"/>
        <w:spacing w:line="280" w:lineRule="exact"/>
        <w:rPr>
          <w:rFonts w:ascii="Times New Roman" w:hAnsi="Times New Roman"/>
          <w:sz w:val="26"/>
          <w:szCs w:val="26"/>
        </w:rPr>
      </w:pPr>
    </w:p>
    <w:p w:rsidR="000F2887" w:rsidRPr="007F2BE8" w:rsidRDefault="00655C32" w:rsidP="00723A36">
      <w:pPr>
        <w:pStyle w:val="a3"/>
        <w:numPr>
          <w:ilvl w:val="0"/>
          <w:numId w:val="5"/>
        </w:numPr>
        <w:tabs>
          <w:tab w:val="left" w:pos="993"/>
        </w:tabs>
        <w:spacing w:line="280" w:lineRule="exact"/>
        <w:ind w:left="0" w:firstLine="709"/>
        <w:rPr>
          <w:rFonts w:ascii="Times New Roman" w:eastAsiaTheme="minorEastAsia" w:hAnsi="Times New Roman"/>
          <w:sz w:val="26"/>
          <w:szCs w:val="26"/>
        </w:rPr>
      </w:pPr>
      <w:r w:rsidRPr="007F2BE8">
        <w:rPr>
          <w:rFonts w:ascii="Times New Roman" w:hAnsi="Times New Roman"/>
          <w:sz w:val="26"/>
          <w:szCs w:val="26"/>
        </w:rPr>
        <w:t>Внести</w:t>
      </w:r>
      <w:r w:rsidR="006B0880" w:rsidRPr="007F2BE8">
        <w:rPr>
          <w:rFonts w:ascii="Times New Roman" w:hAnsi="Times New Roman"/>
          <w:sz w:val="26"/>
          <w:szCs w:val="26"/>
        </w:rPr>
        <w:t xml:space="preserve"> </w:t>
      </w:r>
      <w:r w:rsidR="001D3560" w:rsidRPr="007F2BE8">
        <w:rPr>
          <w:rFonts w:ascii="Times New Roman" w:hAnsi="Times New Roman"/>
          <w:sz w:val="26"/>
          <w:szCs w:val="26"/>
        </w:rPr>
        <w:t xml:space="preserve">изменение </w:t>
      </w:r>
      <w:r w:rsidRPr="007F2BE8">
        <w:rPr>
          <w:rFonts w:ascii="Times New Roman" w:hAnsi="Times New Roman"/>
          <w:sz w:val="26"/>
          <w:szCs w:val="26"/>
        </w:rPr>
        <w:t xml:space="preserve">в </w:t>
      </w:r>
      <w:r w:rsidR="00C64E27" w:rsidRPr="007F2BE8">
        <w:rPr>
          <w:rFonts w:ascii="Times New Roman" w:hAnsi="Times New Roman"/>
          <w:sz w:val="26"/>
          <w:szCs w:val="26"/>
        </w:rPr>
        <w:t xml:space="preserve">приложение </w:t>
      </w:r>
      <w:r w:rsidR="005A65ED" w:rsidRPr="007F2BE8">
        <w:rPr>
          <w:rFonts w:ascii="Times New Roman" w:hAnsi="Times New Roman"/>
          <w:sz w:val="26"/>
          <w:szCs w:val="26"/>
        </w:rPr>
        <w:t xml:space="preserve">к </w:t>
      </w:r>
      <w:r w:rsidR="001F245B" w:rsidRPr="007F2BE8">
        <w:rPr>
          <w:rFonts w:ascii="Times New Roman" w:hAnsi="Times New Roman"/>
          <w:sz w:val="26"/>
          <w:szCs w:val="26"/>
        </w:rPr>
        <w:t xml:space="preserve">постановлению администрации Нефтеюганского района от 10.05.2016 № 606-па-нпа «Об утверждении административного регламента по осуществлению муниципального контроля </w:t>
      </w:r>
      <w:r w:rsidR="00723A36">
        <w:rPr>
          <w:rFonts w:ascii="Times New Roman" w:hAnsi="Times New Roman"/>
          <w:sz w:val="26"/>
          <w:szCs w:val="26"/>
        </w:rPr>
        <w:br/>
      </w:r>
      <w:r w:rsidR="001F245B" w:rsidRPr="007F2BE8">
        <w:rPr>
          <w:rFonts w:ascii="Times New Roman" w:hAnsi="Times New Roman"/>
          <w:sz w:val="26"/>
          <w:szCs w:val="26"/>
        </w:rPr>
        <w:t xml:space="preserve">в области торговой деятельности на межселенной территории Нефтеюганского района, в части соблюдения схемы размещения нестационарных торговых объектов» </w:t>
      </w:r>
      <w:r w:rsidR="001D3560" w:rsidRPr="007F2BE8">
        <w:rPr>
          <w:rFonts w:ascii="Times New Roman" w:hAnsi="Times New Roman"/>
          <w:sz w:val="26"/>
          <w:szCs w:val="26"/>
        </w:rPr>
        <w:t>дополнив п</w:t>
      </w:r>
      <w:r w:rsidR="000F2887" w:rsidRPr="007F2BE8">
        <w:rPr>
          <w:rFonts w:ascii="Times New Roman" w:eastAsiaTheme="minorEastAsia" w:hAnsi="Times New Roman"/>
          <w:sz w:val="26"/>
          <w:szCs w:val="26"/>
        </w:rPr>
        <w:t xml:space="preserve">одпункт 1 пункта </w:t>
      </w:r>
      <w:r w:rsidR="001519ED" w:rsidRPr="007F2BE8">
        <w:rPr>
          <w:rFonts w:ascii="Times New Roman" w:eastAsiaTheme="minorEastAsia" w:hAnsi="Times New Roman"/>
          <w:sz w:val="26"/>
          <w:szCs w:val="26"/>
        </w:rPr>
        <w:t>50</w:t>
      </w:r>
      <w:r w:rsidR="00197331" w:rsidRPr="007F2BE8">
        <w:rPr>
          <w:rFonts w:ascii="Times New Roman" w:eastAsiaTheme="minorEastAsia" w:hAnsi="Times New Roman"/>
          <w:sz w:val="26"/>
          <w:szCs w:val="26"/>
        </w:rPr>
        <w:t xml:space="preserve"> раздела 3 абзацем восьмым</w:t>
      </w:r>
      <w:r w:rsidR="000F2887" w:rsidRPr="007F2BE8">
        <w:rPr>
          <w:rFonts w:ascii="Times New Roman" w:eastAsiaTheme="minorEastAsia" w:hAnsi="Times New Roman"/>
          <w:sz w:val="26"/>
          <w:szCs w:val="26"/>
        </w:rPr>
        <w:t xml:space="preserve"> следующего содержания: </w:t>
      </w:r>
    </w:p>
    <w:p w:rsidR="00942E75" w:rsidRPr="007F2BE8" w:rsidRDefault="00942E75" w:rsidP="00723A36">
      <w:pPr>
        <w:autoSpaceDE w:val="0"/>
        <w:autoSpaceDN w:val="0"/>
        <w:adjustRightInd w:val="0"/>
        <w:spacing w:line="280" w:lineRule="exact"/>
        <w:ind w:firstLine="709"/>
        <w:rPr>
          <w:rFonts w:ascii="Times New Roman" w:eastAsiaTheme="minorHAnsi" w:hAnsi="Times New Roman"/>
          <w:sz w:val="26"/>
          <w:szCs w:val="26"/>
          <w:lang w:eastAsia="en-US"/>
        </w:rPr>
      </w:pPr>
      <w:r w:rsidRPr="007F2BE8">
        <w:rPr>
          <w:rFonts w:ascii="Times New Roman" w:eastAsiaTheme="minorHAnsi" w:hAnsi="Times New Roman"/>
          <w:sz w:val="26"/>
          <w:szCs w:val="26"/>
          <w:lang w:eastAsia="en-US"/>
        </w:rPr>
        <w:t>«</w:t>
      </w:r>
      <w:r w:rsidR="00062AB7" w:rsidRPr="007F2BE8">
        <w:rPr>
          <w:rFonts w:ascii="Times New Roman" w:eastAsiaTheme="minorHAnsi" w:hAnsi="Times New Roman"/>
          <w:sz w:val="26"/>
          <w:szCs w:val="26"/>
          <w:lang w:eastAsia="en-US"/>
        </w:rPr>
        <w:t xml:space="preserve">в связи с принятием органом муниципального контроля решения </w:t>
      </w:r>
      <w:r w:rsidR="00723A36">
        <w:rPr>
          <w:rFonts w:ascii="Times New Roman" w:eastAsiaTheme="minorHAnsi" w:hAnsi="Times New Roman"/>
          <w:sz w:val="26"/>
          <w:szCs w:val="26"/>
          <w:lang w:eastAsia="en-US"/>
        </w:rPr>
        <w:br/>
      </w:r>
      <w:r w:rsidR="00062AB7" w:rsidRPr="007F2BE8">
        <w:rPr>
          <w:rFonts w:ascii="Times New Roman" w:eastAsiaTheme="minorHAnsi" w:hAnsi="Times New Roman"/>
          <w:sz w:val="26"/>
          <w:szCs w:val="26"/>
          <w:lang w:eastAsia="en-US"/>
        </w:rPr>
        <w:t xml:space="preserve">об исключении плановой проверки на основании актов Правительства Российской Федерации, устанавливающих </w:t>
      </w:r>
      <w:hyperlink r:id="rId8" w:history="1">
        <w:r w:rsidR="00062AB7" w:rsidRPr="007F2BE8">
          <w:rPr>
            <w:rFonts w:ascii="Times New Roman" w:eastAsiaTheme="minorHAnsi" w:hAnsi="Times New Roman"/>
            <w:sz w:val="26"/>
            <w:szCs w:val="26"/>
            <w:lang w:eastAsia="en-US"/>
          </w:rPr>
          <w:t>особенности</w:t>
        </w:r>
      </w:hyperlink>
      <w:r w:rsidR="00062AB7" w:rsidRPr="007F2BE8">
        <w:rPr>
          <w:rFonts w:ascii="Times New Roman" w:eastAsiaTheme="minorHAnsi" w:hAnsi="Times New Roman"/>
          <w:sz w:val="26"/>
          <w:szCs w:val="26"/>
          <w:lang w:eastAsia="en-US"/>
        </w:rPr>
        <w:t xml:space="preserve"> организации и осуществления государственного контроля (надзора) в 2020 году</w:t>
      </w:r>
      <w:proofErr w:type="gramStart"/>
      <w:r w:rsidR="00062AB7" w:rsidRPr="007F2BE8">
        <w:rPr>
          <w:rFonts w:ascii="Times New Roman" w:eastAsiaTheme="minorHAnsi" w:hAnsi="Times New Roman"/>
          <w:sz w:val="26"/>
          <w:szCs w:val="26"/>
          <w:lang w:eastAsia="en-US"/>
        </w:rPr>
        <w:t>.»</w:t>
      </w:r>
      <w:r w:rsidRPr="007F2BE8">
        <w:rPr>
          <w:rFonts w:ascii="Times New Roman" w:eastAsiaTheme="minorHAnsi" w:hAnsi="Times New Roman"/>
          <w:sz w:val="26"/>
          <w:szCs w:val="26"/>
          <w:lang w:eastAsia="en-US"/>
        </w:rPr>
        <w:t>.</w:t>
      </w:r>
      <w:proofErr w:type="gramEnd"/>
    </w:p>
    <w:p w:rsidR="0097641C" w:rsidRPr="007F2BE8" w:rsidRDefault="0097641C" w:rsidP="00723A36">
      <w:pPr>
        <w:pStyle w:val="a3"/>
        <w:numPr>
          <w:ilvl w:val="0"/>
          <w:numId w:val="5"/>
        </w:numPr>
        <w:tabs>
          <w:tab w:val="left" w:pos="993"/>
        </w:tabs>
        <w:spacing w:line="280" w:lineRule="exact"/>
        <w:ind w:left="0" w:firstLine="709"/>
        <w:rPr>
          <w:rFonts w:ascii="Times New Roman" w:hAnsi="Times New Roman"/>
          <w:sz w:val="26"/>
          <w:szCs w:val="26"/>
        </w:rPr>
      </w:pPr>
      <w:r w:rsidRPr="007F2BE8">
        <w:rPr>
          <w:rFonts w:ascii="Times New Roman" w:hAnsi="Times New Roman"/>
          <w:sz w:val="26"/>
          <w:szCs w:val="26"/>
        </w:rPr>
        <w:t>Настоящее постановление подлежит официальному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97641C" w:rsidRPr="007F2BE8" w:rsidRDefault="0097641C" w:rsidP="00723A36">
      <w:pPr>
        <w:pStyle w:val="a3"/>
        <w:numPr>
          <w:ilvl w:val="0"/>
          <w:numId w:val="5"/>
        </w:numPr>
        <w:tabs>
          <w:tab w:val="left" w:pos="993"/>
        </w:tabs>
        <w:spacing w:line="280" w:lineRule="exact"/>
        <w:ind w:left="0" w:firstLine="709"/>
        <w:rPr>
          <w:rFonts w:ascii="Times New Roman" w:hAnsi="Times New Roman"/>
          <w:sz w:val="26"/>
          <w:szCs w:val="26"/>
        </w:rPr>
      </w:pPr>
      <w:r w:rsidRPr="007F2BE8">
        <w:rPr>
          <w:rFonts w:ascii="Times New Roman" w:hAnsi="Times New Roman"/>
          <w:sz w:val="26"/>
          <w:szCs w:val="26"/>
        </w:rPr>
        <w:t>Настоящее постановление вступает в силу после официального опубликования.</w:t>
      </w:r>
    </w:p>
    <w:p w:rsidR="005373A3" w:rsidRPr="007F2BE8" w:rsidRDefault="005373A3" w:rsidP="00723A36">
      <w:pPr>
        <w:pStyle w:val="a3"/>
        <w:numPr>
          <w:ilvl w:val="0"/>
          <w:numId w:val="5"/>
        </w:numPr>
        <w:tabs>
          <w:tab w:val="left" w:pos="993"/>
        </w:tabs>
        <w:spacing w:line="280" w:lineRule="exact"/>
        <w:ind w:left="0" w:firstLine="709"/>
        <w:rPr>
          <w:rFonts w:ascii="Times New Roman" w:hAnsi="Times New Roman"/>
          <w:sz w:val="26"/>
          <w:szCs w:val="26"/>
        </w:rPr>
      </w:pPr>
      <w:proofErr w:type="gramStart"/>
      <w:r w:rsidRPr="007F2BE8">
        <w:rPr>
          <w:rFonts w:ascii="Times New Roman" w:hAnsi="Times New Roman"/>
          <w:sz w:val="26"/>
          <w:szCs w:val="26"/>
        </w:rPr>
        <w:t>Контроль</w:t>
      </w:r>
      <w:r w:rsidR="00371C26" w:rsidRPr="007F2BE8">
        <w:rPr>
          <w:rFonts w:ascii="Times New Roman" w:hAnsi="Times New Roman"/>
          <w:sz w:val="26"/>
          <w:szCs w:val="26"/>
        </w:rPr>
        <w:t xml:space="preserve"> </w:t>
      </w:r>
      <w:r w:rsidRPr="007F2BE8">
        <w:rPr>
          <w:rFonts w:ascii="Times New Roman" w:hAnsi="Times New Roman"/>
          <w:sz w:val="26"/>
          <w:szCs w:val="26"/>
        </w:rPr>
        <w:t>за</w:t>
      </w:r>
      <w:proofErr w:type="gramEnd"/>
      <w:r w:rsidRPr="007F2BE8">
        <w:rPr>
          <w:rFonts w:ascii="Times New Roman" w:hAnsi="Times New Roman"/>
          <w:sz w:val="26"/>
          <w:szCs w:val="26"/>
        </w:rPr>
        <w:t xml:space="preserve"> выполнением постановления возложить на первого заместителя главы Нефтеюганского района </w:t>
      </w:r>
      <w:proofErr w:type="spellStart"/>
      <w:r w:rsidRPr="007F2BE8">
        <w:rPr>
          <w:rFonts w:ascii="Times New Roman" w:hAnsi="Times New Roman"/>
          <w:sz w:val="26"/>
          <w:szCs w:val="26"/>
        </w:rPr>
        <w:t>Кудашкина</w:t>
      </w:r>
      <w:proofErr w:type="spellEnd"/>
      <w:r w:rsidRPr="007F2BE8">
        <w:rPr>
          <w:rFonts w:ascii="Times New Roman" w:hAnsi="Times New Roman"/>
          <w:sz w:val="26"/>
          <w:szCs w:val="26"/>
        </w:rPr>
        <w:t xml:space="preserve"> С.А.</w:t>
      </w:r>
    </w:p>
    <w:p w:rsidR="005373A3" w:rsidRPr="007F2BE8" w:rsidRDefault="005373A3" w:rsidP="00723A36">
      <w:pPr>
        <w:autoSpaceDE w:val="0"/>
        <w:autoSpaceDN w:val="0"/>
        <w:adjustRightInd w:val="0"/>
        <w:spacing w:line="280" w:lineRule="exact"/>
        <w:ind w:firstLine="709"/>
        <w:rPr>
          <w:rFonts w:ascii="Times New Roman" w:eastAsiaTheme="minorHAnsi" w:hAnsi="Times New Roman"/>
          <w:sz w:val="26"/>
          <w:szCs w:val="26"/>
          <w:lang w:eastAsia="en-US"/>
        </w:rPr>
      </w:pPr>
    </w:p>
    <w:p w:rsidR="005373A3" w:rsidRDefault="005373A3" w:rsidP="00723A36">
      <w:pPr>
        <w:autoSpaceDE w:val="0"/>
        <w:autoSpaceDN w:val="0"/>
        <w:adjustRightInd w:val="0"/>
        <w:spacing w:line="280" w:lineRule="exact"/>
        <w:ind w:firstLine="709"/>
        <w:rPr>
          <w:rFonts w:ascii="Times New Roman" w:eastAsiaTheme="minorHAnsi" w:hAnsi="Times New Roman"/>
          <w:sz w:val="26"/>
          <w:szCs w:val="26"/>
          <w:lang w:eastAsia="en-US"/>
        </w:rPr>
      </w:pPr>
    </w:p>
    <w:p w:rsidR="00723A36" w:rsidRPr="002630ED" w:rsidRDefault="00723A36" w:rsidP="002630ED">
      <w:pPr>
        <w:shd w:val="clear" w:color="auto" w:fill="FFFFFF"/>
        <w:spacing w:line="280" w:lineRule="exact"/>
        <w:ind w:firstLine="0"/>
        <w:rPr>
          <w:rFonts w:ascii="Times New Roman" w:hAnsi="Times New Roman"/>
          <w:sz w:val="26"/>
          <w:szCs w:val="26"/>
        </w:rPr>
      </w:pPr>
      <w:r w:rsidRPr="003952C2">
        <w:rPr>
          <w:rFonts w:ascii="Times New Roman" w:hAnsi="Times New Roman"/>
          <w:sz w:val="26"/>
          <w:szCs w:val="26"/>
        </w:rPr>
        <w:t xml:space="preserve">Глава района </w:t>
      </w:r>
      <w:r w:rsidRPr="003952C2">
        <w:rPr>
          <w:rFonts w:ascii="Times New Roman" w:hAnsi="Times New Roman"/>
          <w:sz w:val="26"/>
          <w:szCs w:val="26"/>
        </w:rPr>
        <w:tab/>
      </w:r>
      <w:r w:rsidRPr="003952C2">
        <w:rPr>
          <w:rFonts w:ascii="Times New Roman" w:hAnsi="Times New Roman"/>
          <w:sz w:val="26"/>
          <w:szCs w:val="26"/>
        </w:rPr>
        <w:tab/>
      </w:r>
      <w:r w:rsidRPr="003952C2">
        <w:rPr>
          <w:rFonts w:ascii="Times New Roman" w:hAnsi="Times New Roman"/>
          <w:sz w:val="26"/>
          <w:szCs w:val="26"/>
        </w:rPr>
        <w:tab/>
      </w:r>
      <w:r w:rsidRPr="003952C2">
        <w:rPr>
          <w:rFonts w:ascii="Times New Roman" w:hAnsi="Times New Roman"/>
          <w:sz w:val="26"/>
          <w:szCs w:val="26"/>
        </w:rPr>
        <w:tab/>
      </w:r>
      <w:r w:rsidRPr="003952C2">
        <w:rPr>
          <w:rFonts w:ascii="Times New Roman" w:hAnsi="Times New Roman"/>
          <w:sz w:val="26"/>
          <w:szCs w:val="26"/>
        </w:rPr>
        <w:tab/>
      </w:r>
      <w:r w:rsidRPr="003952C2">
        <w:rPr>
          <w:rFonts w:ascii="Times New Roman" w:hAnsi="Times New Roman"/>
          <w:sz w:val="26"/>
          <w:szCs w:val="26"/>
        </w:rPr>
        <w:tab/>
      </w:r>
      <w:r w:rsidR="002630ED">
        <w:rPr>
          <w:rFonts w:ascii="Times New Roman" w:hAnsi="Times New Roman"/>
          <w:sz w:val="26"/>
          <w:szCs w:val="26"/>
        </w:rPr>
        <w:t xml:space="preserve">           </w:t>
      </w:r>
      <w:proofErr w:type="spellStart"/>
      <w:r w:rsidRPr="003952C2">
        <w:rPr>
          <w:rFonts w:ascii="Times New Roman" w:hAnsi="Times New Roman"/>
          <w:sz w:val="26"/>
          <w:szCs w:val="26"/>
        </w:rPr>
        <w:t>Г.В.Лапковская</w:t>
      </w:r>
      <w:proofErr w:type="spellEnd"/>
    </w:p>
    <w:sectPr w:rsidR="00723A36" w:rsidRPr="002630ED" w:rsidSect="001815B5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AF1147"/>
    <w:multiLevelType w:val="hybridMultilevel"/>
    <w:tmpl w:val="160ABDD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077F67"/>
    <w:multiLevelType w:val="hybridMultilevel"/>
    <w:tmpl w:val="69CACE90"/>
    <w:lvl w:ilvl="0" w:tplc="B2CCAABC">
      <w:start w:val="1"/>
      <w:numFmt w:val="decimal"/>
      <w:lvlText w:val="%1."/>
      <w:lvlJc w:val="left"/>
      <w:pPr>
        <w:ind w:left="1602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40CB79D7"/>
    <w:multiLevelType w:val="hybridMultilevel"/>
    <w:tmpl w:val="F3E64E2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5B255BEB"/>
    <w:multiLevelType w:val="hybridMultilevel"/>
    <w:tmpl w:val="FDCE7480"/>
    <w:lvl w:ilvl="0" w:tplc="F7422B7E">
      <w:start w:val="1"/>
      <w:numFmt w:val="decimal"/>
      <w:lvlText w:val="2.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C32"/>
    <w:rsid w:val="0000652D"/>
    <w:rsid w:val="00027E23"/>
    <w:rsid w:val="00051CFC"/>
    <w:rsid w:val="00062AB7"/>
    <w:rsid w:val="000B29BB"/>
    <w:rsid w:val="000D0B9F"/>
    <w:rsid w:val="000D1736"/>
    <w:rsid w:val="000D2CCF"/>
    <w:rsid w:val="000E5B3C"/>
    <w:rsid w:val="000F2887"/>
    <w:rsid w:val="001519ED"/>
    <w:rsid w:val="00170F2C"/>
    <w:rsid w:val="001815B5"/>
    <w:rsid w:val="00197331"/>
    <w:rsid w:val="001A1477"/>
    <w:rsid w:val="001B54F5"/>
    <w:rsid w:val="001D3560"/>
    <w:rsid w:val="001E3F34"/>
    <w:rsid w:val="001F245B"/>
    <w:rsid w:val="001F7C97"/>
    <w:rsid w:val="002174F0"/>
    <w:rsid w:val="002630ED"/>
    <w:rsid w:val="00281B19"/>
    <w:rsid w:val="0032045A"/>
    <w:rsid w:val="003569D0"/>
    <w:rsid w:val="00371C26"/>
    <w:rsid w:val="00372950"/>
    <w:rsid w:val="00381A6C"/>
    <w:rsid w:val="003E1C3C"/>
    <w:rsid w:val="0041351E"/>
    <w:rsid w:val="0042301F"/>
    <w:rsid w:val="00430499"/>
    <w:rsid w:val="004357FD"/>
    <w:rsid w:val="0047122D"/>
    <w:rsid w:val="004A7D8E"/>
    <w:rsid w:val="004E6477"/>
    <w:rsid w:val="005373A3"/>
    <w:rsid w:val="00583189"/>
    <w:rsid w:val="005A65ED"/>
    <w:rsid w:val="005B414F"/>
    <w:rsid w:val="005E2278"/>
    <w:rsid w:val="006106D3"/>
    <w:rsid w:val="00625FFE"/>
    <w:rsid w:val="00655C32"/>
    <w:rsid w:val="006833E1"/>
    <w:rsid w:val="00690C3C"/>
    <w:rsid w:val="006B06D6"/>
    <w:rsid w:val="006B0880"/>
    <w:rsid w:val="00723A36"/>
    <w:rsid w:val="00767BAD"/>
    <w:rsid w:val="0078470C"/>
    <w:rsid w:val="007A142E"/>
    <w:rsid w:val="007F2BE8"/>
    <w:rsid w:val="0080436A"/>
    <w:rsid w:val="0081553F"/>
    <w:rsid w:val="00836EF9"/>
    <w:rsid w:val="00846EA0"/>
    <w:rsid w:val="008B6A7A"/>
    <w:rsid w:val="008C2576"/>
    <w:rsid w:val="008E3F13"/>
    <w:rsid w:val="0092590B"/>
    <w:rsid w:val="00942E75"/>
    <w:rsid w:val="00943023"/>
    <w:rsid w:val="0097641C"/>
    <w:rsid w:val="00976F33"/>
    <w:rsid w:val="00995329"/>
    <w:rsid w:val="009D560A"/>
    <w:rsid w:val="009E0C59"/>
    <w:rsid w:val="009F2D91"/>
    <w:rsid w:val="009F755F"/>
    <w:rsid w:val="00A25468"/>
    <w:rsid w:val="00A67117"/>
    <w:rsid w:val="00A75A29"/>
    <w:rsid w:val="00A94614"/>
    <w:rsid w:val="00AA65EE"/>
    <w:rsid w:val="00B776E5"/>
    <w:rsid w:val="00C0776C"/>
    <w:rsid w:val="00C64E27"/>
    <w:rsid w:val="00C71F8D"/>
    <w:rsid w:val="00C82B7F"/>
    <w:rsid w:val="00C935A6"/>
    <w:rsid w:val="00D0642D"/>
    <w:rsid w:val="00D279C0"/>
    <w:rsid w:val="00DB186C"/>
    <w:rsid w:val="00E6668D"/>
    <w:rsid w:val="00E84AA7"/>
    <w:rsid w:val="00EC01AB"/>
    <w:rsid w:val="00EE4EC5"/>
    <w:rsid w:val="00F1657F"/>
    <w:rsid w:val="00F4109B"/>
    <w:rsid w:val="00FD4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655C32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.FORMATTEXT"/>
    <w:uiPriority w:val="99"/>
    <w:rsid w:val="000D173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HEADERTEXT">
    <w:name w:val=".HEADERTEXT"/>
    <w:uiPriority w:val="99"/>
    <w:rsid w:val="005373A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  <w:lang w:eastAsia="ru-RU"/>
    </w:rPr>
  </w:style>
  <w:style w:type="paragraph" w:customStyle="1" w:styleId="HORIZLINE">
    <w:name w:val=".HORIZLINE"/>
    <w:uiPriority w:val="99"/>
    <w:rsid w:val="005373A3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1F7C97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2174F0"/>
    <w:rPr>
      <w:color w:val="0000FF" w:themeColor="hyperlink"/>
      <w:u w:val="single"/>
    </w:rPr>
  </w:style>
  <w:style w:type="paragraph" w:customStyle="1" w:styleId="ConsPlusNormal">
    <w:name w:val="ConsPlusNormal"/>
    <w:rsid w:val="002174F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C64E2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815B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15B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655C32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.FORMATTEXT"/>
    <w:uiPriority w:val="99"/>
    <w:rsid w:val="000D173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HEADERTEXT">
    <w:name w:val=".HEADERTEXT"/>
    <w:uiPriority w:val="99"/>
    <w:rsid w:val="005373A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  <w:lang w:eastAsia="ru-RU"/>
    </w:rPr>
  </w:style>
  <w:style w:type="paragraph" w:customStyle="1" w:styleId="HORIZLINE">
    <w:name w:val=".HORIZLINE"/>
    <w:uiPriority w:val="99"/>
    <w:rsid w:val="005373A3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Theme="minorEastAsia" w:hAnsi="Arial, sans-serif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1F7C97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2174F0"/>
    <w:rPr>
      <w:color w:val="0000FF" w:themeColor="hyperlink"/>
      <w:u w:val="single"/>
    </w:rPr>
  </w:style>
  <w:style w:type="paragraph" w:customStyle="1" w:styleId="ConsPlusNormal">
    <w:name w:val="ConsPlusNormal"/>
    <w:rsid w:val="002174F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C64E2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815B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15B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485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3AB784B7694C2D8919F72EDEBF07F5667734E4F67233C9A213101EA2AA967E0E7C28CFB87FBD16F3C0A5477DBcBj3G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46CAD5-5929-48C6-A47E-1B3DB3A6F6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341</Words>
  <Characters>1949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Шафигуллина Марина Владимировна</dc:creator>
  <cp:lastModifiedBy>Сипайлова Ольга Николаевна</cp:lastModifiedBy>
  <cp:revision>2</cp:revision>
  <cp:lastPrinted>2020-10-15T05:37:00Z</cp:lastPrinted>
  <dcterms:created xsi:type="dcterms:W3CDTF">2020-10-20T10:03:00Z</dcterms:created>
  <dcterms:modified xsi:type="dcterms:W3CDTF">2020-10-20T10:03:00Z</dcterms:modified>
</cp:coreProperties>
</file>