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3F" w:rsidRPr="00A94CDE" w:rsidRDefault="00C8003F" w:rsidP="00C8003F">
      <w:pPr>
        <w:jc w:val="right"/>
        <w:rPr>
          <w:sz w:val="26"/>
          <w:szCs w:val="26"/>
        </w:rPr>
      </w:pPr>
    </w:p>
    <w:p w:rsidR="00F43CB1" w:rsidRPr="00F43CB1" w:rsidRDefault="00F43CB1" w:rsidP="00F43CB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1" w:rsidRPr="00F43CB1" w:rsidRDefault="00F43CB1" w:rsidP="00F43CB1">
      <w:pPr>
        <w:jc w:val="center"/>
        <w:rPr>
          <w:b/>
          <w:sz w:val="20"/>
          <w:szCs w:val="20"/>
        </w:rPr>
      </w:pPr>
    </w:p>
    <w:p w:rsidR="00F43CB1" w:rsidRPr="00F43CB1" w:rsidRDefault="00F43CB1" w:rsidP="00F43CB1">
      <w:pPr>
        <w:jc w:val="center"/>
        <w:rPr>
          <w:b/>
          <w:sz w:val="42"/>
          <w:szCs w:val="42"/>
        </w:rPr>
      </w:pPr>
      <w:r w:rsidRPr="00F43CB1">
        <w:rPr>
          <w:b/>
          <w:sz w:val="42"/>
          <w:szCs w:val="42"/>
        </w:rPr>
        <w:t xml:space="preserve">АДМИНИСТРАЦИЯ  </w:t>
      </w:r>
    </w:p>
    <w:p w:rsidR="00F43CB1" w:rsidRPr="00F43CB1" w:rsidRDefault="00F43CB1" w:rsidP="00F43CB1">
      <w:pPr>
        <w:jc w:val="center"/>
        <w:rPr>
          <w:b/>
          <w:sz w:val="19"/>
          <w:szCs w:val="42"/>
        </w:rPr>
      </w:pPr>
      <w:r w:rsidRPr="00F43CB1">
        <w:rPr>
          <w:b/>
          <w:sz w:val="42"/>
          <w:szCs w:val="42"/>
        </w:rPr>
        <w:t>НЕФТЕЮГАНСКОГО  РАЙОНА</w:t>
      </w:r>
    </w:p>
    <w:p w:rsidR="00F43CB1" w:rsidRPr="00F43CB1" w:rsidRDefault="00F43CB1" w:rsidP="00F43CB1">
      <w:pPr>
        <w:jc w:val="center"/>
        <w:rPr>
          <w:b/>
          <w:sz w:val="32"/>
        </w:rPr>
      </w:pPr>
    </w:p>
    <w:p w:rsidR="00F43CB1" w:rsidRPr="00F43CB1" w:rsidRDefault="00F43CB1" w:rsidP="00F43CB1">
      <w:pPr>
        <w:jc w:val="center"/>
        <w:rPr>
          <w:b/>
          <w:caps/>
          <w:sz w:val="36"/>
          <w:szCs w:val="38"/>
        </w:rPr>
      </w:pPr>
      <w:r w:rsidRPr="00F43CB1">
        <w:rPr>
          <w:b/>
          <w:caps/>
          <w:sz w:val="36"/>
          <w:szCs w:val="38"/>
        </w:rPr>
        <w:t>постановление</w:t>
      </w:r>
    </w:p>
    <w:p w:rsidR="00F43CB1" w:rsidRPr="00F43CB1" w:rsidRDefault="00F43CB1" w:rsidP="00F43CB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3CB1" w:rsidRPr="00F43CB1" w:rsidTr="00A714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3CB1" w:rsidRPr="00F43CB1" w:rsidRDefault="00F43CB1" w:rsidP="00F43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43CB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F43CB1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F43CB1" w:rsidRPr="00F43CB1" w:rsidRDefault="00F43CB1" w:rsidP="00F43CB1">
            <w:pPr>
              <w:jc w:val="right"/>
              <w:rPr>
                <w:sz w:val="26"/>
                <w:szCs w:val="26"/>
                <w:u w:val="single"/>
              </w:rPr>
            </w:pPr>
            <w:r w:rsidRPr="00F43CB1">
              <w:rPr>
                <w:sz w:val="26"/>
                <w:szCs w:val="26"/>
              </w:rPr>
              <w:t>№</w:t>
            </w:r>
            <w:r w:rsidRPr="00F43CB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1001</w:t>
            </w:r>
            <w:r w:rsidRPr="00F43CB1">
              <w:rPr>
                <w:sz w:val="26"/>
                <w:szCs w:val="26"/>
                <w:u w:val="single"/>
              </w:rPr>
              <w:t>-па</w:t>
            </w:r>
          </w:p>
        </w:tc>
      </w:tr>
      <w:tr w:rsidR="00F43CB1" w:rsidRPr="00F43CB1" w:rsidTr="00A714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43CB1" w:rsidRPr="00F43CB1" w:rsidRDefault="00F43CB1" w:rsidP="00F43CB1">
            <w:pPr>
              <w:rPr>
                <w:sz w:val="4"/>
              </w:rPr>
            </w:pPr>
          </w:p>
          <w:p w:rsidR="00F43CB1" w:rsidRPr="00F43CB1" w:rsidRDefault="00F43CB1" w:rsidP="00F43CB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43CB1" w:rsidRPr="00F43CB1" w:rsidRDefault="00F43CB1" w:rsidP="00F43CB1">
            <w:pPr>
              <w:jc w:val="right"/>
              <w:rPr>
                <w:sz w:val="20"/>
              </w:rPr>
            </w:pPr>
          </w:p>
        </w:tc>
      </w:tr>
    </w:tbl>
    <w:p w:rsidR="00F81284" w:rsidRDefault="00F43CB1" w:rsidP="00C8003F">
      <w:pPr>
        <w:jc w:val="center"/>
        <w:rPr>
          <w:sz w:val="26"/>
          <w:szCs w:val="26"/>
        </w:rPr>
      </w:pPr>
      <w:proofErr w:type="spellStart"/>
      <w:r w:rsidRPr="00F43CB1">
        <w:t>г</w:t>
      </w:r>
      <w:proofErr w:type="gramStart"/>
      <w:r w:rsidRPr="00F43CB1">
        <w:t>.Н</w:t>
      </w:r>
      <w:proofErr w:type="gramEnd"/>
      <w:r w:rsidRPr="00F43CB1">
        <w:t>ефтеюганск</w:t>
      </w:r>
      <w:proofErr w:type="spellEnd"/>
    </w:p>
    <w:p w:rsidR="00F81284" w:rsidRDefault="00F81284" w:rsidP="00C8003F">
      <w:pPr>
        <w:jc w:val="center"/>
        <w:rPr>
          <w:sz w:val="26"/>
          <w:szCs w:val="26"/>
        </w:rPr>
      </w:pPr>
    </w:p>
    <w:p w:rsidR="00F81284" w:rsidRDefault="00F81284" w:rsidP="00E01456">
      <w:pPr>
        <w:rPr>
          <w:sz w:val="26"/>
          <w:szCs w:val="26"/>
        </w:rPr>
      </w:pPr>
    </w:p>
    <w:p w:rsidR="00DA20FD" w:rsidRPr="00A94CDE" w:rsidRDefault="00DA20FD" w:rsidP="00C8003F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  <w:r w:rsidR="00B53429" w:rsidRPr="00A94CDE">
        <w:rPr>
          <w:sz w:val="26"/>
          <w:szCs w:val="26"/>
        </w:rPr>
        <w:t>для размещения объекта: «</w:t>
      </w:r>
      <w:r w:rsidR="003C10F9">
        <w:rPr>
          <w:sz w:val="26"/>
          <w:szCs w:val="26"/>
        </w:rPr>
        <w:t>Трубопроводы Юганского региона, целевой программы строительства 2020г., шестая очередь</w:t>
      </w:r>
      <w:r w:rsidR="00B53429" w:rsidRPr="00A94CDE">
        <w:rPr>
          <w:sz w:val="26"/>
          <w:szCs w:val="26"/>
        </w:rPr>
        <w:t>»</w:t>
      </w: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DA20FD" w:rsidRPr="00A94CDE" w:rsidRDefault="00AB417B" w:rsidP="00CC1525">
      <w:pPr>
        <w:ind w:firstLine="709"/>
        <w:jc w:val="both"/>
        <w:rPr>
          <w:sz w:val="26"/>
          <w:szCs w:val="26"/>
        </w:rPr>
      </w:pPr>
      <w:proofErr w:type="gramStart"/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C1525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94CDE">
        <w:rPr>
          <w:sz w:val="26"/>
          <w:szCs w:val="26"/>
        </w:rPr>
        <w:t>Нефтеюганский</w:t>
      </w:r>
      <w:proofErr w:type="spellEnd"/>
      <w:r w:rsidRPr="00A94CDE">
        <w:rPr>
          <w:sz w:val="26"/>
          <w:szCs w:val="26"/>
        </w:rPr>
        <w:t xml:space="preserve">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94CDE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A94CDE">
        <w:rPr>
          <w:sz w:val="26"/>
          <w:szCs w:val="26"/>
        </w:rPr>
        <w:t>на основании заявления</w:t>
      </w:r>
      <w:r w:rsidR="00DA20FD" w:rsidRPr="00A94CDE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A94CDE">
        <w:rPr>
          <w:sz w:val="26"/>
          <w:szCs w:val="26"/>
        </w:rPr>
        <w:t>–</w:t>
      </w:r>
      <w:r w:rsidR="00DA20FD" w:rsidRPr="00A94CDE">
        <w:rPr>
          <w:sz w:val="26"/>
          <w:szCs w:val="26"/>
        </w:rPr>
        <w:t xml:space="preserve"> ПАО «НК «Роснефть») </w:t>
      </w:r>
      <w:r w:rsidR="00CC1525" w:rsidRPr="00A94CDE">
        <w:rPr>
          <w:sz w:val="26"/>
          <w:szCs w:val="26"/>
        </w:rPr>
        <w:br/>
      </w:r>
      <w:r w:rsidR="00DA20FD" w:rsidRPr="00A94CDE">
        <w:rPr>
          <w:sz w:val="26"/>
          <w:szCs w:val="26"/>
        </w:rPr>
        <w:t xml:space="preserve">от </w:t>
      </w:r>
      <w:r w:rsidR="00F1309F">
        <w:rPr>
          <w:sz w:val="26"/>
          <w:szCs w:val="26"/>
        </w:rPr>
        <w:t>28</w:t>
      </w:r>
      <w:r w:rsidR="003C10F9">
        <w:rPr>
          <w:sz w:val="26"/>
          <w:szCs w:val="26"/>
        </w:rPr>
        <w:t>.05</w:t>
      </w:r>
      <w:r w:rsidR="00C8003F" w:rsidRPr="00A94CDE">
        <w:rPr>
          <w:sz w:val="26"/>
          <w:szCs w:val="26"/>
        </w:rPr>
        <w:t>.2020</w:t>
      </w:r>
      <w:r w:rsidR="00DA20FD" w:rsidRPr="00A94CDE">
        <w:rPr>
          <w:sz w:val="26"/>
          <w:szCs w:val="26"/>
        </w:rPr>
        <w:t xml:space="preserve"> № </w:t>
      </w:r>
      <w:r w:rsidR="003C10F9">
        <w:rPr>
          <w:sz w:val="26"/>
          <w:szCs w:val="26"/>
        </w:rPr>
        <w:t>03/07-04-1834</w:t>
      </w:r>
      <w:r w:rsidR="00DA20FD" w:rsidRPr="00A94CDE">
        <w:rPr>
          <w:sz w:val="26"/>
          <w:szCs w:val="26"/>
        </w:rPr>
        <w:t xml:space="preserve"> </w:t>
      </w:r>
      <w:r w:rsidR="00CC1525" w:rsidRPr="00A94CDE">
        <w:rPr>
          <w:sz w:val="26"/>
          <w:szCs w:val="26"/>
        </w:rPr>
        <w:t xml:space="preserve"> </w:t>
      </w:r>
      <w:proofErr w:type="gramStart"/>
      <w:r w:rsidR="00DA20FD" w:rsidRPr="00A94CDE">
        <w:rPr>
          <w:color w:val="000000" w:themeColor="text1"/>
          <w:sz w:val="26"/>
          <w:szCs w:val="26"/>
        </w:rPr>
        <w:t>п</w:t>
      </w:r>
      <w:proofErr w:type="gramEnd"/>
      <w:r w:rsidR="00DA20FD" w:rsidRPr="00A94CDE">
        <w:rPr>
          <w:color w:val="000000" w:themeColor="text1"/>
          <w:sz w:val="26"/>
          <w:szCs w:val="26"/>
        </w:rPr>
        <w:t xml:space="preserve"> о с т а н о в л я ю:</w:t>
      </w:r>
    </w:p>
    <w:p w:rsidR="00AB417B" w:rsidRPr="00A94CDE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Подготовить проект планировки</w:t>
      </w:r>
      <w:r w:rsidR="00C8003F" w:rsidRPr="00A94CDE">
        <w:rPr>
          <w:sz w:val="26"/>
          <w:szCs w:val="26"/>
        </w:rPr>
        <w:t xml:space="preserve"> и проект межевания </w:t>
      </w:r>
      <w:r w:rsidR="00DA20FD" w:rsidRPr="00A94CDE">
        <w:rPr>
          <w:sz w:val="26"/>
          <w:szCs w:val="26"/>
        </w:rPr>
        <w:t xml:space="preserve">территории </w:t>
      </w:r>
      <w:r w:rsidRPr="00A94CDE">
        <w:rPr>
          <w:sz w:val="26"/>
          <w:szCs w:val="26"/>
        </w:rPr>
        <w:t xml:space="preserve">(далее </w:t>
      </w:r>
      <w:r w:rsidR="000445BB" w:rsidRPr="00A94CDE">
        <w:rPr>
          <w:sz w:val="26"/>
          <w:szCs w:val="26"/>
        </w:rPr>
        <w:t>–</w:t>
      </w:r>
      <w:r w:rsidRPr="00A94CDE">
        <w:rPr>
          <w:sz w:val="26"/>
          <w:szCs w:val="26"/>
        </w:rPr>
        <w:t xml:space="preserve"> Документация) для размещения </w:t>
      </w:r>
      <w:r w:rsidR="00C8003F" w:rsidRPr="00A94CDE">
        <w:rPr>
          <w:sz w:val="26"/>
          <w:szCs w:val="26"/>
        </w:rPr>
        <w:t>объекта: «</w:t>
      </w:r>
      <w:r w:rsidR="003C10F9">
        <w:rPr>
          <w:sz w:val="26"/>
          <w:szCs w:val="26"/>
        </w:rPr>
        <w:t>Трубопроводы Юганского региона, целевой программы строительства 2020г., шестая очередь</w:t>
      </w:r>
      <w:r w:rsidR="00DA20FD" w:rsidRPr="00A94CDE">
        <w:rPr>
          <w:sz w:val="26"/>
          <w:szCs w:val="26"/>
        </w:rPr>
        <w:t>»</w:t>
      </w:r>
      <w:r w:rsidR="001F260B" w:rsidRPr="00A94CDE">
        <w:rPr>
          <w:sz w:val="26"/>
          <w:szCs w:val="26"/>
        </w:rPr>
        <w:t xml:space="preserve"> </w:t>
      </w:r>
      <w:r w:rsidRPr="00A94CDE">
        <w:rPr>
          <w:sz w:val="26"/>
          <w:szCs w:val="26"/>
        </w:rPr>
        <w:t>(</w:t>
      </w:r>
      <w:r w:rsidR="001A60FA" w:rsidRPr="00A94CDE">
        <w:rPr>
          <w:sz w:val="26"/>
          <w:szCs w:val="26"/>
        </w:rPr>
        <w:t>п</w:t>
      </w:r>
      <w:r w:rsidRPr="00A94CDE">
        <w:rPr>
          <w:sz w:val="26"/>
          <w:szCs w:val="26"/>
        </w:rPr>
        <w:t xml:space="preserve">риложение № 1). 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A94CDE">
        <w:rPr>
          <w:sz w:val="26"/>
          <w:szCs w:val="26"/>
        </w:rPr>
        <w:t>«</w:t>
      </w:r>
      <w:r w:rsidR="003C10F9">
        <w:rPr>
          <w:sz w:val="26"/>
          <w:szCs w:val="26"/>
        </w:rPr>
        <w:t>Трубопроводы Юганского региона, целевой программы строительства 2020г., шестая очередь</w:t>
      </w:r>
      <w:r w:rsidR="00A94CDE" w:rsidRPr="00A94CDE">
        <w:rPr>
          <w:sz w:val="26"/>
          <w:szCs w:val="26"/>
        </w:rPr>
        <w:t>» (</w:t>
      </w:r>
      <w:r w:rsidR="00254176" w:rsidRPr="00A94CDE">
        <w:rPr>
          <w:sz w:val="26"/>
          <w:szCs w:val="26"/>
        </w:rPr>
        <w:t>приложение</w:t>
      </w:r>
      <w:r w:rsidR="001F260B" w:rsidRPr="00A94CDE">
        <w:rPr>
          <w:sz w:val="26"/>
          <w:szCs w:val="26"/>
        </w:rPr>
        <w:t xml:space="preserve"> № 2).</w:t>
      </w:r>
    </w:p>
    <w:p w:rsidR="00AB417B" w:rsidRPr="00A94CDE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Рекомендовать ПАО «НК «Роснефть» </w:t>
      </w:r>
      <w:r w:rsidR="00AB417B" w:rsidRPr="00A94CDE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A94CDE">
        <w:rPr>
          <w:sz w:val="26"/>
          <w:szCs w:val="26"/>
        </w:rPr>
        <w:t xml:space="preserve">комитет </w:t>
      </w:r>
      <w:r w:rsidR="000445BB" w:rsidRPr="00A94CDE">
        <w:rPr>
          <w:sz w:val="26"/>
          <w:szCs w:val="26"/>
        </w:rPr>
        <w:br/>
      </w:r>
      <w:r w:rsidR="001F260B" w:rsidRPr="00A94CDE">
        <w:rPr>
          <w:sz w:val="26"/>
          <w:szCs w:val="26"/>
        </w:rPr>
        <w:t xml:space="preserve">по </w:t>
      </w:r>
      <w:r w:rsidR="00AB417B"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94CDE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Комитету по </w:t>
      </w:r>
      <w:r w:rsidR="00AB417B" w:rsidRPr="00A94CDE">
        <w:rPr>
          <w:sz w:val="26"/>
          <w:szCs w:val="26"/>
        </w:rPr>
        <w:t>градостроительств</w:t>
      </w:r>
      <w:r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(</w:t>
      </w:r>
      <w:proofErr w:type="spellStart"/>
      <w:r w:rsidR="00AB417B" w:rsidRPr="00A94CDE">
        <w:rPr>
          <w:sz w:val="26"/>
          <w:szCs w:val="26"/>
        </w:rPr>
        <w:t>К</w:t>
      </w:r>
      <w:r w:rsidRPr="00A94CDE">
        <w:rPr>
          <w:sz w:val="26"/>
          <w:szCs w:val="26"/>
        </w:rPr>
        <w:t>рышалович</w:t>
      </w:r>
      <w:proofErr w:type="spellEnd"/>
      <w:r w:rsidRPr="00A94CDE">
        <w:rPr>
          <w:sz w:val="26"/>
          <w:szCs w:val="26"/>
        </w:rPr>
        <w:t xml:space="preserve"> Д</w:t>
      </w:r>
      <w:r w:rsidR="00AB417B" w:rsidRPr="00A94CDE">
        <w:rPr>
          <w:sz w:val="26"/>
          <w:szCs w:val="26"/>
        </w:rPr>
        <w:t>.</w:t>
      </w:r>
      <w:r w:rsidRPr="00A94CDE">
        <w:rPr>
          <w:sz w:val="26"/>
          <w:szCs w:val="26"/>
        </w:rPr>
        <w:t>В</w:t>
      </w:r>
      <w:r w:rsidR="00AB417B" w:rsidRPr="00A94CDE">
        <w:rPr>
          <w:sz w:val="26"/>
          <w:szCs w:val="26"/>
        </w:rPr>
        <w:t>.):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94CDE">
        <w:rPr>
          <w:sz w:val="26"/>
          <w:szCs w:val="26"/>
        </w:rPr>
        <w:t>двадцати рабочих дней</w:t>
      </w:r>
      <w:r w:rsidRPr="00A94CDE">
        <w:rPr>
          <w:sz w:val="26"/>
          <w:szCs w:val="26"/>
        </w:rPr>
        <w:t xml:space="preserve"> со дня поступления Документации в </w:t>
      </w:r>
      <w:r w:rsidR="001F260B" w:rsidRPr="00A94CDE">
        <w:rPr>
          <w:sz w:val="26"/>
          <w:szCs w:val="26"/>
        </w:rPr>
        <w:t xml:space="preserve">комитет по </w:t>
      </w:r>
      <w:r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Pr="00A94CDE">
        <w:rPr>
          <w:sz w:val="26"/>
          <w:szCs w:val="26"/>
        </w:rPr>
        <w:t xml:space="preserve"> администрации района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A94CDE" w:rsidRDefault="00CC1525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94CDE">
        <w:rPr>
          <w:sz w:val="26"/>
          <w:szCs w:val="26"/>
        </w:rPr>
        <w:t>Контроль за</w:t>
      </w:r>
      <w:proofErr w:type="gramEnd"/>
      <w:r w:rsidRPr="00A94CDE">
        <w:rPr>
          <w:sz w:val="26"/>
          <w:szCs w:val="26"/>
        </w:rPr>
        <w:t xml:space="preserve"> выполнением постановления возложить на директора </w:t>
      </w:r>
      <w:r w:rsidRPr="00A94CD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94CDE">
        <w:rPr>
          <w:sz w:val="26"/>
          <w:szCs w:val="26"/>
        </w:rPr>
        <w:br/>
        <w:t>района Бородкину О.В.</w:t>
      </w: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CC1525" w:rsidRPr="00A94CDE" w:rsidRDefault="00CC1525" w:rsidP="00AB417B">
      <w:pPr>
        <w:jc w:val="both"/>
        <w:rPr>
          <w:sz w:val="26"/>
          <w:szCs w:val="26"/>
        </w:rPr>
      </w:pPr>
    </w:p>
    <w:p w:rsidR="00CC1525" w:rsidRPr="00A94CDE" w:rsidRDefault="00CC1525" w:rsidP="00F81284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Pr="00A94CDE">
        <w:rPr>
          <w:sz w:val="26"/>
          <w:szCs w:val="26"/>
        </w:rPr>
        <w:t>Г.В.Лапковская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4C2088" w:rsidRDefault="000445BB" w:rsidP="00F8128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445BB" w:rsidRPr="004C2088" w:rsidRDefault="000445BB" w:rsidP="00F81284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445BB" w:rsidRPr="004C2088" w:rsidRDefault="000445BB" w:rsidP="00F8128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D5741">
        <w:rPr>
          <w:sz w:val="26"/>
          <w:szCs w:val="26"/>
        </w:rPr>
        <w:t xml:space="preserve"> </w:t>
      </w:r>
      <w:r w:rsidR="00F43CB1">
        <w:rPr>
          <w:sz w:val="26"/>
          <w:szCs w:val="26"/>
        </w:rPr>
        <w:t>17.07.2020</w:t>
      </w:r>
      <w:r w:rsidRPr="004C2088">
        <w:rPr>
          <w:sz w:val="26"/>
          <w:szCs w:val="26"/>
        </w:rPr>
        <w:t xml:space="preserve"> №</w:t>
      </w:r>
      <w:r w:rsidR="00FD5741">
        <w:rPr>
          <w:sz w:val="26"/>
          <w:szCs w:val="26"/>
        </w:rPr>
        <w:t xml:space="preserve"> </w:t>
      </w:r>
      <w:r w:rsidR="00F43CB1">
        <w:rPr>
          <w:sz w:val="26"/>
          <w:szCs w:val="26"/>
        </w:rPr>
        <w:t>1001-па</w:t>
      </w: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:rsidR="001F260B" w:rsidRPr="00454EEB" w:rsidRDefault="005416D3" w:rsidP="00C8003F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="002358DD" w:rsidRPr="00454EEB">
        <w:rPr>
          <w:sz w:val="26"/>
          <w:szCs w:val="26"/>
        </w:rPr>
        <w:t>«</w:t>
      </w:r>
      <w:r w:rsidR="003C10F9">
        <w:rPr>
          <w:sz w:val="26"/>
          <w:szCs w:val="26"/>
        </w:rPr>
        <w:t>Трубопроводы Юганского региона, целевой программы строительства 2020г., шестая очередь</w:t>
      </w:r>
      <w:r w:rsidR="002358DD" w:rsidRPr="00454EEB">
        <w:rPr>
          <w:sz w:val="26"/>
          <w:szCs w:val="26"/>
        </w:rPr>
        <w:t>»</w:t>
      </w:r>
    </w:p>
    <w:p w:rsidR="002358DD" w:rsidRPr="00454EEB" w:rsidRDefault="002358DD" w:rsidP="002358DD">
      <w:pPr>
        <w:jc w:val="center"/>
        <w:rPr>
          <w:sz w:val="26"/>
          <w:szCs w:val="26"/>
        </w:rPr>
      </w:pPr>
    </w:p>
    <w:p w:rsidR="002358DD" w:rsidRDefault="003C10F9" w:rsidP="002358D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791075" cy="6667500"/>
            <wp:effectExtent l="0" t="0" r="0" b="0"/>
            <wp:docPr id="4" name="Рисунок 4" descr="\\srv-dell-0004\Обмен ДГиЗ\ОПГД 2019\1. База ПП и ПМ\ООО РН-Юганснефтегаз\Трубопроводы Юганского региона, целевой программы строительства 2020г., шестая очередь\приложени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-dell-0004\Обмен ДГиЗ\ОПГД 2019\1. База ПП и ПМ\ООО РН-Юганснефтегаз\Трубопроводы Юганского региона, целевой программы строительства 2020г., шестая очередь\приложения\схе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FD" w:rsidRDefault="00DA20FD" w:rsidP="00DA20FD">
      <w:pPr>
        <w:jc w:val="right"/>
        <w:rPr>
          <w:sz w:val="26"/>
          <w:szCs w:val="26"/>
        </w:rPr>
      </w:pPr>
    </w:p>
    <w:p w:rsidR="002358DD" w:rsidRDefault="002358DD" w:rsidP="00DA20FD">
      <w:pPr>
        <w:jc w:val="right"/>
        <w:rPr>
          <w:sz w:val="26"/>
          <w:szCs w:val="26"/>
        </w:rPr>
      </w:pPr>
    </w:p>
    <w:p w:rsidR="000445BB" w:rsidRDefault="000445BB" w:rsidP="00F8128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C8003F" w:rsidRDefault="000445BB" w:rsidP="00F81284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:rsidR="000445BB" w:rsidRPr="00C8003F" w:rsidRDefault="000445BB" w:rsidP="00F81284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:rsidR="00DB44DB" w:rsidRPr="00C8003F" w:rsidRDefault="000445BB" w:rsidP="00F81284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F43CB1">
        <w:rPr>
          <w:sz w:val="26"/>
          <w:szCs w:val="26"/>
        </w:rPr>
        <w:t>17.07.2020</w:t>
      </w:r>
      <w:r w:rsidRPr="00C8003F">
        <w:rPr>
          <w:sz w:val="26"/>
          <w:szCs w:val="26"/>
        </w:rPr>
        <w:t xml:space="preserve"> №</w:t>
      </w:r>
      <w:r w:rsidR="00FD5741" w:rsidRPr="00C8003F">
        <w:rPr>
          <w:sz w:val="26"/>
          <w:szCs w:val="26"/>
        </w:rPr>
        <w:t xml:space="preserve"> </w:t>
      </w:r>
      <w:r w:rsidR="00F43CB1">
        <w:rPr>
          <w:sz w:val="26"/>
          <w:szCs w:val="26"/>
        </w:rPr>
        <w:t>1001-па</w:t>
      </w:r>
    </w:p>
    <w:p w:rsidR="00254176" w:rsidRPr="00C8003F" w:rsidRDefault="00C8003F" w:rsidP="00254176">
      <w:pPr>
        <w:spacing w:before="200" w:line="0" w:lineRule="atLeast"/>
        <w:jc w:val="center"/>
        <w:rPr>
          <w:sz w:val="26"/>
          <w:szCs w:val="26"/>
        </w:rPr>
      </w:pPr>
      <w:r w:rsidRPr="00C8003F">
        <w:rPr>
          <w:sz w:val="26"/>
          <w:szCs w:val="26"/>
        </w:rPr>
        <w:t>Задание</w:t>
      </w:r>
    </w:p>
    <w:p w:rsidR="00254176" w:rsidRPr="00C8003F" w:rsidRDefault="00C8003F" w:rsidP="00254176">
      <w:pPr>
        <w:spacing w:line="0" w:lineRule="atLeast"/>
        <w:jc w:val="center"/>
        <w:rPr>
          <w:bCs/>
          <w:sz w:val="26"/>
          <w:szCs w:val="26"/>
        </w:rPr>
      </w:pPr>
      <w:r w:rsidRPr="00C8003F">
        <w:rPr>
          <w:bCs/>
          <w:sz w:val="26"/>
          <w:szCs w:val="26"/>
        </w:rPr>
        <w:t>на разработку документации по планировке территории</w:t>
      </w:r>
    </w:p>
    <w:p w:rsidR="000445BB" w:rsidRPr="00C8003F" w:rsidRDefault="00254176" w:rsidP="00C8003F">
      <w:pPr>
        <w:tabs>
          <w:tab w:val="right" w:pos="9922"/>
        </w:tabs>
        <w:spacing w:after="120"/>
        <w:jc w:val="center"/>
        <w:rPr>
          <w:b/>
          <w:sz w:val="26"/>
          <w:szCs w:val="26"/>
        </w:rPr>
      </w:pPr>
      <w:r w:rsidRPr="00C8003F">
        <w:rPr>
          <w:b/>
          <w:sz w:val="26"/>
          <w:szCs w:val="26"/>
        </w:rPr>
        <w:t>«</w:t>
      </w:r>
      <w:r w:rsidR="003C10F9">
        <w:rPr>
          <w:sz w:val="26"/>
          <w:szCs w:val="26"/>
        </w:rPr>
        <w:t>Трубопроводы Юганского региона, целевой программы строительства 2020г., шестая очередь</w:t>
      </w:r>
      <w:r w:rsidR="002358DD" w:rsidRPr="00C8003F">
        <w:rPr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383FB0" w:rsidRPr="00C4104B" w:rsidTr="00E01456">
        <w:trPr>
          <w:trHeight w:val="333"/>
        </w:trPr>
        <w:tc>
          <w:tcPr>
            <w:tcW w:w="0" w:type="auto"/>
            <w:vAlign w:val="center"/>
          </w:tcPr>
          <w:p w:rsidR="00383FB0" w:rsidRPr="00F81284" w:rsidRDefault="00383FB0" w:rsidP="00E01456">
            <w:pPr>
              <w:pStyle w:val="2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383FB0" w:rsidRPr="00F81284" w:rsidRDefault="00383FB0" w:rsidP="00E01456">
            <w:pPr>
              <w:jc w:val="center"/>
            </w:pPr>
            <w:r w:rsidRPr="00F81284">
              <w:t>Содержание</w:t>
            </w:r>
          </w:p>
        </w:tc>
      </w:tr>
      <w:tr w:rsidR="00383FB0" w:rsidRPr="00C4104B" w:rsidTr="00F81284">
        <w:tc>
          <w:tcPr>
            <w:tcW w:w="0" w:type="auto"/>
            <w:vAlign w:val="center"/>
          </w:tcPr>
          <w:p w:rsidR="00383FB0" w:rsidRPr="00F81284" w:rsidRDefault="00383FB0" w:rsidP="00F81284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383FB0" w:rsidRPr="00343488" w:rsidRDefault="00383FB0" w:rsidP="00F81284">
            <w:r w:rsidRPr="00343488">
              <w:t>Проект планировки территории, содержащий проект межевания территории</w:t>
            </w:r>
          </w:p>
        </w:tc>
      </w:tr>
      <w:tr w:rsidR="00383FB0" w:rsidRPr="00C4104B" w:rsidTr="00F81284">
        <w:tc>
          <w:tcPr>
            <w:tcW w:w="0" w:type="auto"/>
            <w:vAlign w:val="center"/>
          </w:tcPr>
          <w:p w:rsidR="00383FB0" w:rsidRPr="00F81284" w:rsidRDefault="00383FB0" w:rsidP="00F81284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383FB0" w:rsidRPr="00343488" w:rsidRDefault="00383FB0" w:rsidP="00F81284">
            <w:pPr>
              <w:ind w:right="-5"/>
            </w:pPr>
            <w:r w:rsidRPr="00343488">
              <w:t>Публичное акционерное общество «Нефтяная компания «Роснефть»</w:t>
            </w:r>
            <w:r>
              <w:t xml:space="preserve"> (ПАО «НК «Роснефть»)</w:t>
            </w:r>
          </w:p>
        </w:tc>
      </w:tr>
      <w:tr w:rsidR="00383FB0" w:rsidRPr="00C4104B" w:rsidTr="00F81284">
        <w:tc>
          <w:tcPr>
            <w:tcW w:w="0" w:type="auto"/>
            <w:vAlign w:val="center"/>
          </w:tcPr>
          <w:p w:rsidR="00383FB0" w:rsidRPr="00F81284" w:rsidRDefault="00383FB0" w:rsidP="00F81284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383FB0" w:rsidRPr="00343488" w:rsidRDefault="00383FB0" w:rsidP="00F81284">
            <w:pPr>
              <w:ind w:right="-5"/>
            </w:pPr>
            <w:r w:rsidRPr="00343488">
              <w:t>за счет собственных средств ПАО «НК-Роснефть»</w:t>
            </w:r>
          </w:p>
        </w:tc>
      </w:tr>
      <w:tr w:rsidR="00383FB0" w:rsidRPr="00C4104B" w:rsidTr="00F81284">
        <w:tc>
          <w:tcPr>
            <w:tcW w:w="0" w:type="auto"/>
            <w:vAlign w:val="center"/>
          </w:tcPr>
          <w:p w:rsidR="00383FB0" w:rsidRPr="00F81284" w:rsidRDefault="00383FB0" w:rsidP="00F81284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383FB0" w:rsidRPr="00C67B1E" w:rsidRDefault="00383FB0" w:rsidP="00F81284">
            <w:pPr>
              <w:tabs>
                <w:tab w:val="right" w:pos="9922"/>
              </w:tabs>
              <w:rPr>
                <w:rFonts w:eastAsiaTheme="minorHAnsi"/>
                <w:lang w:eastAsia="en-US"/>
              </w:rPr>
            </w:pPr>
            <w:r w:rsidRPr="00C67B1E">
              <w:t>«Трубопроводы Юганского региона, целевой программы строительства 2020 г., шестая очередь»</w:t>
            </w:r>
          </w:p>
          <w:p w:rsidR="00383FB0" w:rsidRPr="00343488" w:rsidRDefault="00383FB0" w:rsidP="00F81284">
            <w:pPr>
              <w:tabs>
                <w:tab w:val="right" w:pos="9922"/>
              </w:tabs>
            </w:pPr>
            <w:r w:rsidRPr="00343488">
              <w:t>Основные характеристики представлены в приложении № 1 к настоящему заданию</w:t>
            </w:r>
          </w:p>
        </w:tc>
      </w:tr>
      <w:tr w:rsidR="00383FB0" w:rsidRPr="00C4104B" w:rsidTr="00F81284">
        <w:tc>
          <w:tcPr>
            <w:tcW w:w="0" w:type="auto"/>
            <w:vAlign w:val="center"/>
          </w:tcPr>
          <w:p w:rsidR="00383FB0" w:rsidRPr="00F81284" w:rsidRDefault="00383FB0" w:rsidP="00F81284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383FB0" w:rsidRPr="00343488" w:rsidRDefault="00383FB0" w:rsidP="00F81284">
            <w:pPr>
              <w:ind w:right="-5"/>
            </w:pPr>
            <w:r w:rsidRPr="00343488">
              <w:t xml:space="preserve">Муниципальное образование </w:t>
            </w:r>
            <w:proofErr w:type="spellStart"/>
            <w:r w:rsidRPr="00343488">
              <w:t>Нефтеюганский</w:t>
            </w:r>
            <w:proofErr w:type="spellEnd"/>
            <w:r w:rsidRPr="00343488">
              <w:t xml:space="preserve"> район Ханты-Мансийского автономного округа – Югры Тюменской области</w:t>
            </w:r>
          </w:p>
        </w:tc>
      </w:tr>
      <w:tr w:rsidR="00383FB0" w:rsidRPr="00C4104B" w:rsidTr="00F81284">
        <w:tc>
          <w:tcPr>
            <w:tcW w:w="0" w:type="auto"/>
          </w:tcPr>
          <w:p w:rsidR="00383FB0" w:rsidRPr="00F81284" w:rsidRDefault="00383FB0" w:rsidP="00F81284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документации </w:t>
            </w:r>
            <w:r w:rsidR="00F812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28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0" w:type="auto"/>
            <w:vAlign w:val="center"/>
          </w:tcPr>
          <w:p w:rsidR="00383FB0" w:rsidRDefault="00383FB0" w:rsidP="00F81284">
            <w:pPr>
              <w:ind w:right="-5"/>
              <w:jc w:val="both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F81284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 xml:space="preserve">б утверждении </w:t>
            </w:r>
            <w:r>
              <w:t>П</w:t>
            </w:r>
            <w:r w:rsidRPr="00C4104B">
              <w:t>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383FB0" w:rsidRDefault="00383FB0" w:rsidP="00F81284">
            <w:pPr>
              <w:ind w:right="-5"/>
              <w:jc w:val="both"/>
            </w:pPr>
            <w:r w:rsidRPr="0023622A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383FB0" w:rsidRPr="00F81284" w:rsidRDefault="00383FB0" w:rsidP="00F8128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</w:pPr>
            <w:r w:rsidRPr="0023622A">
              <w:t>1.</w:t>
            </w:r>
            <w:r w:rsidRPr="00F81284">
              <w:t xml:space="preserve"> Основная часть проекта планировки территории включает в себя:</w:t>
            </w:r>
          </w:p>
          <w:p w:rsidR="00383FB0" w:rsidRPr="00F81284" w:rsidRDefault="00383FB0" w:rsidP="00F8128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</w:pPr>
            <w:r w:rsidRPr="00F81284">
              <w:t>раздел 1 «Проект планировки территории. Графическая часть»;</w:t>
            </w:r>
          </w:p>
          <w:p w:rsidR="00383FB0" w:rsidRPr="00F81284" w:rsidRDefault="00383FB0" w:rsidP="00F8128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</w:pPr>
            <w:r w:rsidRPr="00F81284">
              <w:t>раздел 2 «Положение о размещении линейных объектов».</w:t>
            </w:r>
          </w:p>
          <w:p w:rsidR="00383FB0" w:rsidRPr="00F81284" w:rsidRDefault="00383FB0" w:rsidP="00F8128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</w:pPr>
            <w:r w:rsidRPr="00F81284">
              <w:t xml:space="preserve">Раздел 1 «Проект планировки территории. </w:t>
            </w:r>
            <w:proofErr w:type="gramStart"/>
            <w:r w:rsidRPr="00F81284"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383FB0" w:rsidRPr="00F81284" w:rsidRDefault="00383FB0" w:rsidP="00F81284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</w:pPr>
            <w:r w:rsidRPr="00F81284">
              <w:t>Раздел 1 «Проект планировки территории. Графическая часть» включает в себя:</w:t>
            </w:r>
          </w:p>
          <w:p w:rsidR="00383FB0" w:rsidRPr="00F81284" w:rsidRDefault="00383FB0" w:rsidP="00F81284">
            <w:pPr>
              <w:pStyle w:val="a8"/>
              <w:numPr>
                <w:ilvl w:val="0"/>
                <w:numId w:val="30"/>
              </w:numPr>
              <w:tabs>
                <w:tab w:val="left" w:pos="257"/>
                <w:tab w:val="left" w:pos="60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81284">
              <w:t>чертеж красных линий;</w:t>
            </w:r>
          </w:p>
          <w:p w:rsidR="00383FB0" w:rsidRPr="00F81284" w:rsidRDefault="00383FB0" w:rsidP="00F81284">
            <w:pPr>
              <w:pStyle w:val="a8"/>
              <w:numPr>
                <w:ilvl w:val="0"/>
                <w:numId w:val="30"/>
              </w:numPr>
              <w:tabs>
                <w:tab w:val="left" w:pos="257"/>
                <w:tab w:val="left" w:pos="60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81284">
              <w:t>чертеж границ зон планируемого размещения линейных объектов;</w:t>
            </w:r>
          </w:p>
          <w:p w:rsidR="00383FB0" w:rsidRPr="00F81284" w:rsidRDefault="00383FB0" w:rsidP="00F81284">
            <w:pPr>
              <w:pStyle w:val="a8"/>
              <w:numPr>
                <w:ilvl w:val="0"/>
                <w:numId w:val="30"/>
              </w:numPr>
              <w:tabs>
                <w:tab w:val="left" w:pos="257"/>
              </w:tabs>
              <w:ind w:left="0" w:firstLine="0"/>
              <w:jc w:val="both"/>
            </w:pPr>
            <w:r w:rsidRPr="0084116A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383FB0" w:rsidRPr="0023622A" w:rsidRDefault="00383FB0" w:rsidP="00F81284">
            <w:pPr>
              <w:spacing w:line="264" w:lineRule="auto"/>
              <w:jc w:val="both"/>
            </w:pPr>
            <w:r w:rsidRPr="00F81284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Раздел 2 «Положение о размещении линейных объектов» должен содержать следующую информацию:</w:t>
            </w:r>
          </w:p>
          <w:p w:rsidR="00383FB0" w:rsidRPr="0084116A" w:rsidRDefault="00383FB0" w:rsidP="00F81284">
            <w:pPr>
              <w:jc w:val="both"/>
            </w:pPr>
            <w:r w:rsidRPr="00F81284">
              <w:t xml:space="preserve">а) </w:t>
            </w:r>
            <w:r w:rsidRPr="0084116A"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383FB0" w:rsidRDefault="00383FB0" w:rsidP="00F81284">
            <w:pPr>
              <w:jc w:val="both"/>
            </w:pPr>
            <w:r w:rsidRPr="0084116A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0" w:name="Par1"/>
            <w:bookmarkEnd w:id="0"/>
            <w:r>
              <w:t>в;</w:t>
            </w:r>
          </w:p>
          <w:p w:rsidR="00383FB0" w:rsidRPr="00F81284" w:rsidRDefault="00383FB0" w:rsidP="00F81284">
            <w:pPr>
              <w:jc w:val="both"/>
            </w:pPr>
            <w:r w:rsidRPr="00F81284">
              <w:t xml:space="preserve">в) перечень </w:t>
            </w:r>
            <w:proofErr w:type="gramStart"/>
            <w:r w:rsidRPr="00F81284">
              <w:t>координат характерных точек границ зон планируемого размещения линейных объектов</w:t>
            </w:r>
            <w:proofErr w:type="gramEnd"/>
            <w:r w:rsidRPr="00F81284">
              <w:t>;</w:t>
            </w:r>
          </w:p>
          <w:p w:rsidR="00383FB0" w:rsidRPr="0084116A" w:rsidRDefault="00383FB0" w:rsidP="00F81284">
            <w:pPr>
              <w:jc w:val="both"/>
            </w:pPr>
            <w:r w:rsidRPr="00F81284">
              <w:t xml:space="preserve">г) </w:t>
            </w:r>
            <w:r w:rsidRPr="0084116A">
              <w:t xml:space="preserve">перечень </w:t>
            </w:r>
            <w:proofErr w:type="gramStart"/>
            <w:r w:rsidRPr="0084116A">
              <w:t>координат характерных точек границ зон планируемого размещения линейных</w:t>
            </w:r>
            <w:proofErr w:type="gramEnd"/>
            <w:r w:rsidRPr="0084116A">
              <w:t xml:space="preserve"> объектов, подлежащих реконструкции в связи с изменением их местоположения;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б) схема использования территории в период подготовки проекта планировки территории;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 xml:space="preserve">в) </w:t>
            </w:r>
            <w:r w:rsidRPr="00EE1B81">
              <w:t>схема организации улично-дорожной сети и движения транспорта;</w:t>
            </w:r>
          </w:p>
          <w:p w:rsidR="00383FB0" w:rsidRPr="00EE1B81" w:rsidRDefault="00383FB0" w:rsidP="00F81284">
            <w:pPr>
              <w:jc w:val="both"/>
            </w:pPr>
            <w:r w:rsidRPr="00EE1B81">
              <w:t xml:space="preserve">г) схема вертикальной планировки территории, </w:t>
            </w:r>
            <w:r>
              <w:t>и</w:t>
            </w:r>
            <w:r w:rsidRPr="00EE1B81">
              <w:t>нженерной подготовки и инженерной защиты территории;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д) схема границ территорий объектов культурного наследия;</w:t>
            </w:r>
          </w:p>
          <w:p w:rsidR="00383FB0" w:rsidRPr="00EE1B81" w:rsidRDefault="00383FB0" w:rsidP="00F81284">
            <w:pPr>
              <w:jc w:val="both"/>
            </w:pPr>
            <w:r w:rsidRPr="00F81284">
              <w:t xml:space="preserve">е) </w:t>
            </w:r>
            <w:r w:rsidRPr="00EE1B81"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383FB0" w:rsidRPr="00EE1B81" w:rsidRDefault="00383FB0" w:rsidP="00F81284">
            <w:pPr>
              <w:jc w:val="both"/>
            </w:pPr>
            <w:proofErr w:type="gramStart"/>
            <w:r w:rsidRPr="00EE1B81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383FB0" w:rsidRPr="00A55001" w:rsidRDefault="00383FB0" w:rsidP="00F81284">
            <w:pPr>
              <w:spacing w:line="264" w:lineRule="auto"/>
              <w:jc w:val="both"/>
            </w:pPr>
            <w:r w:rsidRPr="00F81284">
              <w:t>е) схема конструктивных и планировочных решений.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Раздел 4 «Материалы по обоснованию проекта планировки территории. Пояснительная записка» содержит: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 xml:space="preserve">б) обоснование </w:t>
            </w:r>
            <w:proofErr w:type="gramStart"/>
            <w:r w:rsidRPr="00F81284">
              <w:t>определения границ зон планируемого размещения линейных объектов</w:t>
            </w:r>
            <w:proofErr w:type="gramEnd"/>
            <w:r w:rsidRPr="00F81284">
              <w:t>;</w:t>
            </w:r>
          </w:p>
          <w:p w:rsidR="00383FB0" w:rsidRPr="00EE1B81" w:rsidRDefault="00383FB0" w:rsidP="00F81284">
            <w:pPr>
              <w:jc w:val="both"/>
            </w:pPr>
            <w:r w:rsidRPr="00F81284">
              <w:t xml:space="preserve">в) </w:t>
            </w:r>
            <w:r w:rsidRPr="00EE1B81">
              <w:t>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83FB0" w:rsidRPr="00EE1B81" w:rsidRDefault="00383FB0" w:rsidP="00F81284">
            <w:pPr>
              <w:jc w:val="both"/>
            </w:pPr>
            <w:r w:rsidRPr="00F81284">
              <w:t xml:space="preserve">г) </w:t>
            </w:r>
            <w:r w:rsidRPr="00EE1B81"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383FB0" w:rsidRPr="00EE1B81" w:rsidRDefault="00383FB0" w:rsidP="00F81284">
            <w:pPr>
              <w:jc w:val="both"/>
            </w:pPr>
            <w:r w:rsidRPr="00F81284">
              <w:t xml:space="preserve">д) </w:t>
            </w:r>
            <w:r w:rsidRPr="00EE1B81"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83FB0" w:rsidRPr="00EE1B81" w:rsidRDefault="00383FB0" w:rsidP="00F81284">
            <w:pPr>
              <w:jc w:val="both"/>
            </w:pPr>
            <w:r w:rsidRPr="00F81284">
              <w:t xml:space="preserve">е) </w:t>
            </w:r>
            <w:r w:rsidRPr="00EE1B81">
      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83FB0" w:rsidRPr="00F81284" w:rsidRDefault="00383FB0" w:rsidP="00F81284">
            <w:pPr>
              <w:jc w:val="both"/>
            </w:pPr>
            <w:r w:rsidRPr="00F81284">
              <w:t xml:space="preserve">ж) </w:t>
            </w:r>
            <w:r w:rsidRPr="00F30DDE"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383FB0" w:rsidRPr="00A55001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A55001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A55001">
                <w:t>части 2 статьи 47</w:t>
              </w:r>
            </w:hyperlink>
            <w:r w:rsidRPr="00A55001">
              <w:t xml:space="preserve"> Градостроительного кодекса Росс</w:t>
            </w:r>
            <w:r>
              <w:t>ийской Федерации</w:t>
            </w:r>
            <w:r w:rsidRPr="00A55001">
              <w:t>;</w:t>
            </w:r>
          </w:p>
          <w:p w:rsidR="00383FB0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A55001">
              <w:t>б) программа и задание на проведение инженерных изысканий, используемые при подготовке</w:t>
            </w:r>
            <w:r>
              <w:t xml:space="preserve"> проекта планировки территории;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в) исходные данные, используемые при подготовке проекта планировки территории;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г) решение о подготовке документации по планировке территории с приложением задания.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Проект межевания территории выполнить в соответствии со статьей 43 Градостроительного Кодекса.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F81284">
              <w:t>из основной части, которая подлежит утверждению, и материалов по обоснованию этого проекта.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1. Текстовая часть проекта межевания территории включает в себя:</w:t>
            </w:r>
          </w:p>
          <w:p w:rsidR="00383FB0" w:rsidRPr="00F81284" w:rsidRDefault="00383FB0" w:rsidP="00F81284">
            <w:pPr>
              <w:shd w:val="clear" w:color="auto" w:fill="FFFFFF"/>
              <w:spacing w:line="0" w:lineRule="atLeast"/>
              <w:jc w:val="both"/>
            </w:pPr>
            <w:r w:rsidRPr="00F81284"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383FB0" w:rsidRPr="00F81284" w:rsidRDefault="00383FB0" w:rsidP="00F81284">
            <w:pPr>
              <w:shd w:val="clear" w:color="auto" w:fill="FFFFFF"/>
              <w:spacing w:line="0" w:lineRule="atLeast"/>
              <w:jc w:val="both"/>
            </w:pPr>
            <w:bookmarkStart w:id="1" w:name="dst1405"/>
            <w:bookmarkEnd w:id="1"/>
            <w:r w:rsidRPr="00F81284"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383FB0" w:rsidRPr="00F81284" w:rsidRDefault="00383FB0" w:rsidP="00F81284">
            <w:pPr>
              <w:shd w:val="clear" w:color="auto" w:fill="FFFFFF"/>
              <w:spacing w:line="0" w:lineRule="atLeast"/>
              <w:jc w:val="both"/>
            </w:pPr>
            <w:bookmarkStart w:id="2" w:name="dst1406"/>
            <w:bookmarkEnd w:id="2"/>
            <w:r w:rsidRPr="00F81284"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383FB0" w:rsidRPr="00F81284" w:rsidRDefault="00383FB0" w:rsidP="00F81284">
            <w:pPr>
              <w:shd w:val="clear" w:color="auto" w:fill="FFFFFF"/>
              <w:spacing w:line="0" w:lineRule="atLeast"/>
              <w:jc w:val="both"/>
            </w:pPr>
            <w:bookmarkStart w:id="3" w:name="dst2868"/>
            <w:bookmarkEnd w:id="3"/>
            <w:r w:rsidRPr="00F81284"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43CB1" w:rsidRDefault="00383FB0" w:rsidP="00F81284">
            <w:pPr>
              <w:shd w:val="clear" w:color="auto" w:fill="FFFFFF"/>
              <w:spacing w:line="0" w:lineRule="atLeast"/>
              <w:jc w:val="both"/>
            </w:pPr>
            <w:bookmarkStart w:id="4" w:name="dst2869"/>
            <w:bookmarkEnd w:id="4"/>
            <w:r w:rsidRPr="00F81284"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</w:t>
            </w:r>
          </w:p>
          <w:p w:rsidR="00F43CB1" w:rsidRDefault="00F43CB1" w:rsidP="00F81284">
            <w:pPr>
              <w:shd w:val="clear" w:color="auto" w:fill="FFFFFF"/>
              <w:spacing w:line="0" w:lineRule="atLeast"/>
              <w:jc w:val="both"/>
            </w:pPr>
          </w:p>
          <w:p w:rsidR="00F43CB1" w:rsidRDefault="00F43CB1" w:rsidP="00F81284">
            <w:pPr>
              <w:shd w:val="clear" w:color="auto" w:fill="FFFFFF"/>
              <w:spacing w:line="0" w:lineRule="atLeast"/>
              <w:jc w:val="both"/>
            </w:pPr>
          </w:p>
          <w:p w:rsidR="00383FB0" w:rsidRPr="00F81284" w:rsidRDefault="00383FB0" w:rsidP="00F81284">
            <w:pPr>
              <w:shd w:val="clear" w:color="auto" w:fill="FFFFFF"/>
              <w:spacing w:line="0" w:lineRule="atLeast"/>
              <w:jc w:val="both"/>
            </w:pPr>
            <w:r w:rsidRPr="00F81284">
              <w:t>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2. На чертежах межевания территории отображаются:</w:t>
            </w:r>
          </w:p>
          <w:p w:rsidR="00383FB0" w:rsidRPr="00F81284" w:rsidRDefault="00383FB0" w:rsidP="00F81284">
            <w:pPr>
              <w:shd w:val="clear" w:color="auto" w:fill="FFFFFF"/>
              <w:spacing w:line="290" w:lineRule="atLeast"/>
              <w:jc w:val="both"/>
            </w:pPr>
            <w:r w:rsidRPr="00F81284"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83FB0" w:rsidRPr="00F81284" w:rsidRDefault="00383FB0" w:rsidP="00F81284">
            <w:pPr>
              <w:shd w:val="clear" w:color="auto" w:fill="FFFFFF"/>
              <w:spacing w:line="290" w:lineRule="atLeast"/>
              <w:jc w:val="both"/>
            </w:pPr>
            <w:bookmarkStart w:id="5" w:name="dst1409"/>
            <w:bookmarkEnd w:id="5"/>
            <w:r w:rsidRPr="00F81284"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настоящей статьи;</w:t>
            </w:r>
          </w:p>
          <w:p w:rsidR="00383FB0" w:rsidRPr="00F81284" w:rsidRDefault="00383FB0" w:rsidP="00F81284">
            <w:pPr>
              <w:shd w:val="clear" w:color="auto" w:fill="FFFFFF"/>
              <w:spacing w:line="290" w:lineRule="atLeast"/>
              <w:jc w:val="both"/>
            </w:pPr>
            <w:bookmarkStart w:id="6" w:name="dst1410"/>
            <w:bookmarkEnd w:id="6"/>
            <w:r w:rsidRPr="00F81284"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383FB0" w:rsidRPr="00F81284" w:rsidRDefault="00383FB0" w:rsidP="00F81284">
            <w:pPr>
              <w:shd w:val="clear" w:color="auto" w:fill="FFFFFF"/>
              <w:spacing w:line="290" w:lineRule="atLeast"/>
              <w:jc w:val="both"/>
            </w:pPr>
            <w:bookmarkStart w:id="7" w:name="dst1411"/>
            <w:bookmarkEnd w:id="7"/>
            <w:r w:rsidRPr="00F81284"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383FB0" w:rsidRPr="00F81284" w:rsidRDefault="00383FB0" w:rsidP="00F81284">
            <w:pPr>
              <w:shd w:val="clear" w:color="auto" w:fill="FFFFFF"/>
              <w:spacing w:line="290" w:lineRule="atLeast"/>
              <w:jc w:val="both"/>
            </w:pPr>
            <w:r w:rsidRPr="00F81284">
              <w:t>5) границы публичных сервитутов.</w:t>
            </w:r>
            <w:bookmarkStart w:id="8" w:name="dst2870"/>
            <w:bookmarkEnd w:id="8"/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3. Материалы по обоснованию проекта межевания территории включают в себя чертежи, на которых отображаются: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1) границы существующих земельных участков;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2) границы зон с особыми условиями использования территорий;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3) местоположение существующих объектов капитального строительства;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4) границы особо охраняемых природных территорий;</w:t>
            </w:r>
          </w:p>
          <w:p w:rsidR="00383FB0" w:rsidRPr="00F81284" w:rsidRDefault="00383FB0" w:rsidP="00F81284">
            <w:pPr>
              <w:autoSpaceDE w:val="0"/>
              <w:autoSpaceDN w:val="0"/>
              <w:adjustRightInd w:val="0"/>
              <w:jc w:val="both"/>
            </w:pPr>
            <w:r w:rsidRPr="00F81284">
              <w:t>5) границы территорий объектов культурного наследия;</w:t>
            </w:r>
          </w:p>
          <w:p w:rsidR="00383FB0" w:rsidRPr="00C4104B" w:rsidRDefault="00383FB0" w:rsidP="00F81284">
            <w:pPr>
              <w:ind w:right="-5"/>
              <w:jc w:val="both"/>
            </w:pPr>
            <w:r w:rsidRPr="00F81284"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C8003F" w:rsidRPr="00F81284" w:rsidRDefault="00C8003F" w:rsidP="00254176">
      <w:pPr>
        <w:tabs>
          <w:tab w:val="left" w:pos="909"/>
        </w:tabs>
        <w:ind w:right="-155"/>
        <w:jc w:val="both"/>
      </w:pPr>
    </w:p>
    <w:p w:rsidR="00A33C9A" w:rsidRPr="000B503A" w:rsidRDefault="00A33C9A" w:rsidP="00C8003F">
      <w:pPr>
        <w:ind w:right="-144"/>
        <w:jc w:val="right"/>
      </w:pPr>
      <w:bookmarkStart w:id="9" w:name="OLE_LINK7"/>
      <w:bookmarkStart w:id="10" w:name="OLE_LINK8"/>
    </w:p>
    <w:p w:rsidR="00A33C9A" w:rsidRDefault="00A33C9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F81284" w:rsidRDefault="00F81284" w:rsidP="00F81284">
      <w:pPr>
        <w:ind w:right="-144"/>
        <w:rPr>
          <w:sz w:val="26"/>
          <w:szCs w:val="26"/>
        </w:rPr>
      </w:pPr>
    </w:p>
    <w:p w:rsidR="00F43CB1" w:rsidRDefault="00F43CB1" w:rsidP="00F81284">
      <w:pPr>
        <w:ind w:right="-144"/>
        <w:rPr>
          <w:sz w:val="26"/>
          <w:szCs w:val="26"/>
        </w:rPr>
      </w:pPr>
    </w:p>
    <w:p w:rsidR="00F43CB1" w:rsidRDefault="00F43CB1" w:rsidP="00F81284">
      <w:pPr>
        <w:ind w:right="-144"/>
        <w:rPr>
          <w:sz w:val="26"/>
          <w:szCs w:val="26"/>
        </w:rPr>
      </w:pPr>
    </w:p>
    <w:p w:rsidR="000B503A" w:rsidRPr="000B503A" w:rsidRDefault="000B503A" w:rsidP="00F81284">
      <w:pPr>
        <w:ind w:left="6096" w:right="-144"/>
        <w:rPr>
          <w:sz w:val="26"/>
          <w:szCs w:val="26"/>
        </w:rPr>
      </w:pPr>
      <w:r w:rsidRPr="000B503A">
        <w:rPr>
          <w:sz w:val="26"/>
          <w:szCs w:val="26"/>
        </w:rPr>
        <w:t>Приложение №1</w:t>
      </w:r>
    </w:p>
    <w:p w:rsidR="000B503A" w:rsidRPr="000B503A" w:rsidRDefault="000B503A" w:rsidP="00F81284">
      <w:pPr>
        <w:ind w:left="6096" w:right="-144"/>
        <w:rPr>
          <w:sz w:val="26"/>
          <w:szCs w:val="26"/>
        </w:rPr>
      </w:pPr>
      <w:r w:rsidRPr="000B503A">
        <w:rPr>
          <w:sz w:val="26"/>
          <w:szCs w:val="26"/>
        </w:rPr>
        <w:t>к заданию</w:t>
      </w:r>
      <w:r w:rsidR="00F81284">
        <w:rPr>
          <w:sz w:val="26"/>
          <w:szCs w:val="26"/>
        </w:rPr>
        <w:t xml:space="preserve"> </w:t>
      </w:r>
      <w:r w:rsidRPr="000B503A">
        <w:rPr>
          <w:sz w:val="26"/>
          <w:szCs w:val="26"/>
        </w:rPr>
        <w:t>на разработку документации</w:t>
      </w:r>
      <w:r w:rsidR="00F81284">
        <w:rPr>
          <w:sz w:val="26"/>
          <w:szCs w:val="26"/>
        </w:rPr>
        <w:t xml:space="preserve"> </w:t>
      </w:r>
      <w:r w:rsidRPr="000B503A">
        <w:rPr>
          <w:sz w:val="26"/>
          <w:szCs w:val="26"/>
        </w:rPr>
        <w:t>по планировке территории</w:t>
      </w:r>
    </w:p>
    <w:p w:rsidR="000B503A" w:rsidRPr="00C4104B" w:rsidRDefault="000B503A" w:rsidP="000B503A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383FB0" w:rsidRDefault="00383FB0" w:rsidP="00383FB0">
      <w:pPr>
        <w:spacing w:before="120" w:after="12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</w:t>
      </w:r>
      <w:r>
        <w:rPr>
          <w:b/>
        </w:rPr>
        <w:t>объектов</w:t>
      </w:r>
    </w:p>
    <w:tbl>
      <w:tblPr>
        <w:tblStyle w:val="afff0"/>
        <w:tblW w:w="0" w:type="auto"/>
        <w:tblInd w:w="675" w:type="dxa"/>
        <w:tblLook w:val="04A0" w:firstRow="1" w:lastRow="0" w:firstColumn="1" w:lastColumn="0" w:noHBand="0" w:noVBand="1"/>
      </w:tblPr>
      <w:tblGrid>
        <w:gridCol w:w="888"/>
        <w:gridCol w:w="5348"/>
        <w:gridCol w:w="1465"/>
        <w:gridCol w:w="1303"/>
      </w:tblGrid>
      <w:tr w:rsidR="00383FB0" w:rsidRPr="00F43F7F" w:rsidTr="00F81284">
        <w:tc>
          <w:tcPr>
            <w:tcW w:w="832" w:type="dxa"/>
            <w:vAlign w:val="center"/>
          </w:tcPr>
          <w:p w:rsidR="00383FB0" w:rsidRPr="00F43F7F" w:rsidRDefault="00383FB0" w:rsidP="00F81284">
            <w:pPr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48" w:type="dxa"/>
            <w:vAlign w:val="center"/>
          </w:tcPr>
          <w:p w:rsidR="00383FB0" w:rsidRPr="00F43F7F" w:rsidRDefault="00383FB0" w:rsidP="00F81284">
            <w:pPr>
              <w:jc w:val="center"/>
            </w:pPr>
            <w:r>
              <w:t>Наименование объекта</w:t>
            </w:r>
          </w:p>
        </w:tc>
        <w:tc>
          <w:tcPr>
            <w:tcW w:w="1465" w:type="dxa"/>
          </w:tcPr>
          <w:p w:rsidR="00383FB0" w:rsidRPr="00F43F7F" w:rsidRDefault="00383FB0" w:rsidP="00F81284">
            <w:pPr>
              <w:jc w:val="center"/>
            </w:pPr>
            <w:r w:rsidRPr="00F43F7F">
              <w:t>Единица измерения</w:t>
            </w:r>
          </w:p>
        </w:tc>
        <w:tc>
          <w:tcPr>
            <w:tcW w:w="1303" w:type="dxa"/>
            <w:vAlign w:val="center"/>
          </w:tcPr>
          <w:p w:rsidR="00383FB0" w:rsidRPr="00F43F7F" w:rsidRDefault="00383FB0" w:rsidP="00F81284">
            <w:pPr>
              <w:jc w:val="center"/>
            </w:pPr>
            <w:r w:rsidRPr="00F43F7F">
              <w:t>Значение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Default="00383FB0" w:rsidP="00F812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8" w:type="dxa"/>
          </w:tcPr>
          <w:p w:rsidR="00383FB0" w:rsidRPr="00AA59EF" w:rsidRDefault="00383FB0" w:rsidP="00F81284">
            <w:pPr>
              <w:rPr>
                <w:b/>
              </w:rPr>
            </w:pPr>
            <w:r w:rsidRPr="00845323">
              <w:rPr>
                <w:b/>
              </w:rPr>
              <w:t>Площадка для размещения вахтового поселка №1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</w:p>
        </w:tc>
      </w:tr>
      <w:tr w:rsidR="00383FB0" w:rsidRPr="00F43F7F" w:rsidTr="00F81284">
        <w:tc>
          <w:tcPr>
            <w:tcW w:w="832" w:type="dxa"/>
          </w:tcPr>
          <w:p w:rsidR="00383FB0" w:rsidRDefault="00383FB0" w:rsidP="00F812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48" w:type="dxa"/>
          </w:tcPr>
          <w:p w:rsidR="00383FB0" w:rsidRPr="00AA59EF" w:rsidRDefault="00383FB0" w:rsidP="00F81284">
            <w:pPr>
              <w:rPr>
                <w:b/>
              </w:rPr>
            </w:pPr>
            <w:r w:rsidRPr="00845323">
              <w:rPr>
                <w:b/>
              </w:rPr>
              <w:t>Площадка для размещения вахтового поселка №2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</w:p>
        </w:tc>
      </w:tr>
      <w:tr w:rsidR="00383FB0" w:rsidRPr="00F43F7F" w:rsidTr="00F81284">
        <w:tc>
          <w:tcPr>
            <w:tcW w:w="832" w:type="dxa"/>
          </w:tcPr>
          <w:p w:rsidR="00383FB0" w:rsidRPr="0021611C" w:rsidRDefault="00383FB0" w:rsidP="00F812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16" w:type="dxa"/>
            <w:gridSpan w:val="3"/>
          </w:tcPr>
          <w:p w:rsidR="00383FB0" w:rsidRDefault="00383FB0" w:rsidP="00F81284">
            <w:r w:rsidRPr="00EC27C2">
              <w:rPr>
                <w:b/>
              </w:rPr>
              <w:t>Высоконапорный водовод т.13 - к.13а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Диаметр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Pr="00EC27C2" w:rsidRDefault="00383FB0" w:rsidP="00F81284">
            <w:pPr>
              <w:jc w:val="center"/>
            </w:pPr>
            <w:r>
              <w:t>168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  <w:vAlign w:val="center"/>
          </w:tcPr>
          <w:p w:rsidR="00383FB0" w:rsidRPr="00780F82" w:rsidRDefault="00383FB0" w:rsidP="00F81284">
            <w:r w:rsidRPr="00780F82">
              <w:t>Толщина стенки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14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Протяженность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</w:t>
            </w:r>
          </w:p>
        </w:tc>
        <w:tc>
          <w:tcPr>
            <w:tcW w:w="1303" w:type="dxa"/>
          </w:tcPr>
          <w:p w:rsidR="00383FB0" w:rsidRPr="00857A32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2259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>
              <w:t>Проектная мощность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1762,1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 xml:space="preserve">Категория 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383FB0" w:rsidRPr="00981C2A" w:rsidRDefault="00383FB0" w:rsidP="00F81284">
            <w:pPr>
              <w:jc w:val="center"/>
            </w:pPr>
            <w:r>
              <w:t>С</w:t>
            </w:r>
          </w:p>
        </w:tc>
      </w:tr>
      <w:tr w:rsidR="00383FB0" w:rsidRPr="00981C2A" w:rsidTr="00F81284">
        <w:tc>
          <w:tcPr>
            <w:tcW w:w="832" w:type="dxa"/>
          </w:tcPr>
          <w:p w:rsidR="00383FB0" w:rsidRPr="00981C2A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981C2A" w:rsidRDefault="00383FB0" w:rsidP="00F81284">
            <w:r w:rsidRPr="00981C2A">
              <w:t>Класс</w:t>
            </w:r>
          </w:p>
        </w:tc>
        <w:tc>
          <w:tcPr>
            <w:tcW w:w="1465" w:type="dxa"/>
          </w:tcPr>
          <w:p w:rsidR="00383FB0" w:rsidRPr="000F739C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03" w:type="dxa"/>
          </w:tcPr>
          <w:p w:rsidR="00383FB0" w:rsidRPr="00981C2A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21611C" w:rsidRDefault="00383FB0" w:rsidP="00F812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6" w:type="dxa"/>
            <w:gridSpan w:val="3"/>
          </w:tcPr>
          <w:p w:rsidR="00383FB0" w:rsidRDefault="00383FB0" w:rsidP="00F81284">
            <w:r w:rsidRPr="00857A32">
              <w:rPr>
                <w:b/>
              </w:rPr>
              <w:t>Высоконапорный водовод т.120 - к.34а - к.48 - к.94 - к.93а - к.93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21611C" w:rsidRDefault="00383FB0" w:rsidP="00F81284">
            <w:pPr>
              <w:jc w:val="center"/>
              <w:rPr>
                <w:b/>
              </w:rPr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Диаметр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Pr="00857A32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  <w:vAlign w:val="center"/>
          </w:tcPr>
          <w:p w:rsidR="00383FB0" w:rsidRPr="00780F82" w:rsidRDefault="00383FB0" w:rsidP="00F81284">
            <w:r w:rsidRPr="00780F82">
              <w:t>Толщина стенки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Pr="00857A32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Протяженность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</w:t>
            </w:r>
          </w:p>
        </w:tc>
        <w:tc>
          <w:tcPr>
            <w:tcW w:w="1303" w:type="dxa"/>
          </w:tcPr>
          <w:p w:rsidR="00383FB0" w:rsidRPr="00857A32" w:rsidRDefault="00383FB0" w:rsidP="00F81284">
            <w:pPr>
              <w:jc w:val="center"/>
            </w:pPr>
            <w:r>
              <w:rPr>
                <w:lang w:val="en-US"/>
              </w:rPr>
              <w:t>6395,3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Проектна</w:t>
            </w:r>
            <w:r>
              <w:t>я мощность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2047,0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>
              <w:t>Категория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383FB0" w:rsidRPr="004A6570" w:rsidRDefault="00383FB0" w:rsidP="00F81284">
            <w:pPr>
              <w:jc w:val="center"/>
            </w:pPr>
            <w:r>
              <w:t>С</w:t>
            </w:r>
          </w:p>
        </w:tc>
      </w:tr>
      <w:tr w:rsidR="00383FB0" w:rsidRPr="004A6570" w:rsidTr="00F81284">
        <w:tc>
          <w:tcPr>
            <w:tcW w:w="832" w:type="dxa"/>
          </w:tcPr>
          <w:p w:rsidR="00383FB0" w:rsidRPr="004A6570" w:rsidRDefault="00383FB0" w:rsidP="00F81284">
            <w:pPr>
              <w:jc w:val="center"/>
              <w:rPr>
                <w:lang w:val="en-US"/>
              </w:rPr>
            </w:pPr>
          </w:p>
        </w:tc>
        <w:tc>
          <w:tcPr>
            <w:tcW w:w="5348" w:type="dxa"/>
          </w:tcPr>
          <w:p w:rsidR="00383FB0" w:rsidRPr="004A6570" w:rsidRDefault="00383FB0" w:rsidP="00F81284">
            <w:r w:rsidRPr="004A6570">
              <w:t>Класс</w:t>
            </w:r>
          </w:p>
        </w:tc>
        <w:tc>
          <w:tcPr>
            <w:tcW w:w="1465" w:type="dxa"/>
          </w:tcPr>
          <w:p w:rsidR="00383FB0" w:rsidRPr="000F739C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03" w:type="dxa"/>
          </w:tcPr>
          <w:p w:rsidR="00383FB0" w:rsidRPr="00857A32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DF51E3" w:rsidRDefault="00383FB0" w:rsidP="00F812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16" w:type="dxa"/>
            <w:gridSpan w:val="3"/>
          </w:tcPr>
          <w:p w:rsidR="00383FB0" w:rsidRDefault="00383FB0" w:rsidP="00F81284">
            <w:r w:rsidRPr="004D6360">
              <w:rPr>
                <w:b/>
              </w:rPr>
              <w:t>Высоконапорный водовод КНС-8 - т.264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Диаметр</w:t>
            </w:r>
          </w:p>
        </w:tc>
        <w:tc>
          <w:tcPr>
            <w:tcW w:w="1465" w:type="dxa"/>
          </w:tcPr>
          <w:p w:rsidR="00383FB0" w:rsidRPr="00D11942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219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  <w:vAlign w:val="center"/>
          </w:tcPr>
          <w:p w:rsidR="00383FB0" w:rsidRPr="00780F82" w:rsidRDefault="00383FB0" w:rsidP="00F81284">
            <w:r w:rsidRPr="00780F82">
              <w:t>Толщина стенки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16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Протяженность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</w:t>
            </w: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1362,4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4D6360" w:rsidRDefault="00383FB0" w:rsidP="00F81284">
            <w:pPr>
              <w:rPr>
                <w:lang w:val="en-US"/>
              </w:rPr>
            </w:pPr>
            <w:r>
              <w:t>Проектная мощность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1875,6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4D6360" w:rsidRDefault="00383FB0" w:rsidP="00F81284">
            <w:pPr>
              <w:rPr>
                <w:lang w:val="en-US"/>
              </w:rPr>
            </w:pPr>
            <w:r>
              <w:t>Категория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383FB0" w:rsidRPr="000F739C" w:rsidRDefault="00383FB0" w:rsidP="00F81284">
            <w:pPr>
              <w:jc w:val="center"/>
            </w:pPr>
            <w:r>
              <w:t>С</w:t>
            </w:r>
          </w:p>
        </w:tc>
      </w:tr>
      <w:tr w:rsidR="00383FB0" w:rsidRPr="004D6360" w:rsidTr="00F81284">
        <w:tc>
          <w:tcPr>
            <w:tcW w:w="832" w:type="dxa"/>
          </w:tcPr>
          <w:p w:rsidR="00383FB0" w:rsidRPr="004D6360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4D6360" w:rsidRDefault="00383FB0" w:rsidP="00F81284">
            <w:r w:rsidRPr="004D6360">
              <w:t>Класс</w:t>
            </w:r>
          </w:p>
        </w:tc>
        <w:tc>
          <w:tcPr>
            <w:tcW w:w="1465" w:type="dxa"/>
          </w:tcPr>
          <w:p w:rsidR="00383FB0" w:rsidRPr="000F739C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03" w:type="dxa"/>
          </w:tcPr>
          <w:p w:rsidR="00383FB0" w:rsidRPr="000F739C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D11942" w:rsidRDefault="00383FB0" w:rsidP="00F812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16" w:type="dxa"/>
            <w:gridSpan w:val="3"/>
          </w:tcPr>
          <w:p w:rsidR="00383FB0" w:rsidRDefault="00383FB0" w:rsidP="00F81284">
            <w:r w:rsidRPr="006B03D3">
              <w:rPr>
                <w:b/>
              </w:rPr>
              <w:t>Высоконапорный водовод т.205 - т.209 - к.95 - к.98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Диаметр</w:t>
            </w:r>
          </w:p>
        </w:tc>
        <w:tc>
          <w:tcPr>
            <w:tcW w:w="1465" w:type="dxa"/>
          </w:tcPr>
          <w:p w:rsidR="00383FB0" w:rsidRPr="00D11942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273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  <w:vAlign w:val="center"/>
          </w:tcPr>
          <w:p w:rsidR="00383FB0" w:rsidRPr="00780F82" w:rsidRDefault="00383FB0" w:rsidP="00F81284">
            <w:r w:rsidRPr="00780F82">
              <w:t>Толщина стенки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мм</w:t>
            </w: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18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ED4D4D" w:rsidRDefault="00383FB0" w:rsidP="00F81284">
            <w:r w:rsidRPr="00780F82">
              <w:t>Протяженность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м</w:t>
            </w:r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2740,1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D7277C" w:rsidRDefault="00383FB0" w:rsidP="00F81284">
            <w:pPr>
              <w:rPr>
                <w:lang w:val="en-US"/>
              </w:rPr>
            </w:pPr>
            <w:r>
              <w:t>Проектная мощность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03" w:type="dxa"/>
          </w:tcPr>
          <w:p w:rsidR="00383FB0" w:rsidRDefault="00383FB0" w:rsidP="00F81284">
            <w:pPr>
              <w:jc w:val="center"/>
            </w:pPr>
            <w:r>
              <w:t>6548,0</w:t>
            </w:r>
          </w:p>
        </w:tc>
      </w:tr>
      <w:tr w:rsidR="00383FB0" w:rsidRPr="00F43F7F" w:rsidTr="00F81284">
        <w:tc>
          <w:tcPr>
            <w:tcW w:w="832" w:type="dxa"/>
          </w:tcPr>
          <w:p w:rsidR="00383FB0" w:rsidRPr="00F43F7F" w:rsidRDefault="00383FB0" w:rsidP="00F81284">
            <w:pPr>
              <w:jc w:val="center"/>
            </w:pPr>
          </w:p>
        </w:tc>
        <w:tc>
          <w:tcPr>
            <w:tcW w:w="5348" w:type="dxa"/>
          </w:tcPr>
          <w:p w:rsidR="00383FB0" w:rsidRPr="00D7277C" w:rsidRDefault="00383FB0" w:rsidP="00F81284">
            <w:pPr>
              <w:rPr>
                <w:lang w:val="en-US"/>
              </w:rPr>
            </w:pPr>
            <w:r>
              <w:t>Категория</w:t>
            </w:r>
          </w:p>
        </w:tc>
        <w:tc>
          <w:tcPr>
            <w:tcW w:w="1465" w:type="dxa"/>
          </w:tcPr>
          <w:p w:rsidR="00383FB0" w:rsidRDefault="00383FB0" w:rsidP="00F81284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383FB0" w:rsidRPr="006B03D3" w:rsidRDefault="00383FB0" w:rsidP="00F81284">
            <w:pPr>
              <w:jc w:val="center"/>
            </w:pPr>
            <w:r>
              <w:t>С</w:t>
            </w:r>
          </w:p>
        </w:tc>
      </w:tr>
      <w:tr w:rsidR="00383FB0" w:rsidRPr="00D7277C" w:rsidTr="00F81284">
        <w:tc>
          <w:tcPr>
            <w:tcW w:w="832" w:type="dxa"/>
          </w:tcPr>
          <w:p w:rsidR="00383FB0" w:rsidRPr="00D7277C" w:rsidRDefault="00383FB0" w:rsidP="00F81284">
            <w:pPr>
              <w:jc w:val="center"/>
              <w:rPr>
                <w:lang w:val="en-US"/>
              </w:rPr>
            </w:pPr>
          </w:p>
        </w:tc>
        <w:tc>
          <w:tcPr>
            <w:tcW w:w="5348" w:type="dxa"/>
          </w:tcPr>
          <w:p w:rsidR="00383FB0" w:rsidRPr="00D7277C" w:rsidRDefault="00383FB0" w:rsidP="00F81284">
            <w:r w:rsidRPr="00D7277C">
              <w:t>Класс</w:t>
            </w:r>
          </w:p>
        </w:tc>
        <w:tc>
          <w:tcPr>
            <w:tcW w:w="1465" w:type="dxa"/>
          </w:tcPr>
          <w:p w:rsidR="00383FB0" w:rsidRPr="00D7277C" w:rsidRDefault="00383FB0" w:rsidP="00F81284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383FB0" w:rsidRPr="006B03D3" w:rsidRDefault="00383FB0" w:rsidP="00F81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383FB0" w:rsidRPr="00060943" w:rsidRDefault="00383FB0" w:rsidP="00F81284">
      <w:pPr>
        <w:pStyle w:val="21"/>
        <w:suppressAutoHyphens/>
        <w:ind w:left="567"/>
        <w:contextualSpacing w:val="0"/>
        <w:jc w:val="both"/>
        <w:rPr>
          <w:sz w:val="22"/>
          <w:szCs w:val="22"/>
        </w:rPr>
      </w:pPr>
      <w:r w:rsidRPr="00060943">
        <w:rPr>
          <w:sz w:val="22"/>
          <w:szCs w:val="22"/>
        </w:rPr>
        <w:t>Пр</w:t>
      </w:r>
      <w:r>
        <w:rPr>
          <w:sz w:val="22"/>
          <w:szCs w:val="22"/>
        </w:rPr>
        <w:t xml:space="preserve">имечание: </w:t>
      </w:r>
      <w:r w:rsidRPr="00060943">
        <w:rPr>
          <w:sz w:val="22"/>
          <w:szCs w:val="22"/>
        </w:rPr>
        <w:t>- в процессе проектир</w:t>
      </w:r>
      <w:r>
        <w:rPr>
          <w:sz w:val="22"/>
          <w:szCs w:val="22"/>
        </w:rPr>
        <w:t>о</w:t>
      </w:r>
      <w:r w:rsidRPr="00060943">
        <w:rPr>
          <w:sz w:val="22"/>
          <w:szCs w:val="22"/>
        </w:rPr>
        <w:t xml:space="preserve">вания </w:t>
      </w:r>
      <w:r w:rsidRPr="00060943">
        <w:t xml:space="preserve">основные технические характеристики планируемых объектов </w:t>
      </w:r>
      <w:r w:rsidRPr="00060943">
        <w:rPr>
          <w:sz w:val="22"/>
          <w:szCs w:val="22"/>
        </w:rPr>
        <w:t>могут уточняться</w:t>
      </w:r>
      <w:r>
        <w:rPr>
          <w:sz w:val="22"/>
          <w:szCs w:val="22"/>
        </w:rPr>
        <w:t>.</w:t>
      </w:r>
    </w:p>
    <w:bookmarkEnd w:id="9"/>
    <w:bookmarkEnd w:id="10"/>
    <w:p w:rsidR="00A33C9A" w:rsidRDefault="00A33C9A" w:rsidP="00C8003F">
      <w:pPr>
        <w:ind w:right="-144"/>
        <w:jc w:val="right"/>
      </w:pPr>
    </w:p>
    <w:sectPr w:rsidR="00A33C9A" w:rsidSect="00E01456">
      <w:headerReference w:type="even" r:id="rId12"/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70" w:rsidRDefault="00261670" w:rsidP="00177C90">
      <w:r>
        <w:separator/>
      </w:r>
    </w:p>
  </w:endnote>
  <w:endnote w:type="continuationSeparator" w:id="0">
    <w:p w:rsidR="00261670" w:rsidRDefault="0026167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70" w:rsidRDefault="00261670" w:rsidP="00177C90">
      <w:r>
        <w:separator/>
      </w:r>
    </w:p>
  </w:footnote>
  <w:footnote w:type="continuationSeparator" w:id="0">
    <w:p w:rsidR="00261670" w:rsidRDefault="0026167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84" w:rsidRDefault="00F81284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81284" w:rsidRDefault="00F8128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84" w:rsidRPr="006211D5" w:rsidRDefault="00F81284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8B68C2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F81284" w:rsidRDefault="00F8128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491FB5"/>
    <w:multiLevelType w:val="hybridMultilevel"/>
    <w:tmpl w:val="3A621404"/>
    <w:lvl w:ilvl="0" w:tplc="E402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8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7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9"/>
  </w:num>
  <w:num w:numId="28">
    <w:abstractNumId w:val="0"/>
  </w:num>
  <w:num w:numId="29">
    <w:abstractNumId w:val="8"/>
  </w:num>
  <w:num w:numId="3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3410F"/>
    <w:rsid w:val="002358DD"/>
    <w:rsid w:val="00254176"/>
    <w:rsid w:val="00256650"/>
    <w:rsid w:val="0026167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65E48"/>
    <w:rsid w:val="00383FB0"/>
    <w:rsid w:val="003B682E"/>
    <w:rsid w:val="003C10F9"/>
    <w:rsid w:val="003C725B"/>
    <w:rsid w:val="003E74DA"/>
    <w:rsid w:val="004120EE"/>
    <w:rsid w:val="00454EE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8C2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32DD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D686B"/>
    <w:rsid w:val="00CE324F"/>
    <w:rsid w:val="00CE428B"/>
    <w:rsid w:val="00CE7C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1456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309F"/>
    <w:rsid w:val="00F14CA5"/>
    <w:rsid w:val="00F15EC1"/>
    <w:rsid w:val="00F163B1"/>
    <w:rsid w:val="00F17B8B"/>
    <w:rsid w:val="00F23D56"/>
    <w:rsid w:val="00F27091"/>
    <w:rsid w:val="00F41DFD"/>
    <w:rsid w:val="00F43CB1"/>
    <w:rsid w:val="00F45A5F"/>
    <w:rsid w:val="00F55EFD"/>
    <w:rsid w:val="00F56BE6"/>
    <w:rsid w:val="00F74AB0"/>
    <w:rsid w:val="00F81284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19C2-ABFE-4755-A35A-69EDE6A3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2020-07-17T06:18:00Z</cp:lastPrinted>
  <dcterms:created xsi:type="dcterms:W3CDTF">2020-07-20T10:26:00Z</dcterms:created>
  <dcterms:modified xsi:type="dcterms:W3CDTF">2020-07-20T10:26:00Z</dcterms:modified>
</cp:coreProperties>
</file>