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3B" w:rsidRPr="0059743B" w:rsidRDefault="0059743B" w:rsidP="0059743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43B" w:rsidRPr="0059743B" w:rsidRDefault="0059743B" w:rsidP="0059743B">
      <w:pPr>
        <w:jc w:val="center"/>
        <w:rPr>
          <w:b/>
          <w:sz w:val="20"/>
          <w:szCs w:val="20"/>
        </w:rPr>
      </w:pPr>
    </w:p>
    <w:p w:rsidR="0059743B" w:rsidRPr="0059743B" w:rsidRDefault="0059743B" w:rsidP="0059743B">
      <w:pPr>
        <w:jc w:val="center"/>
        <w:rPr>
          <w:b/>
          <w:sz w:val="42"/>
          <w:szCs w:val="42"/>
        </w:rPr>
      </w:pPr>
      <w:r w:rsidRPr="0059743B">
        <w:rPr>
          <w:b/>
          <w:sz w:val="42"/>
          <w:szCs w:val="42"/>
        </w:rPr>
        <w:t xml:space="preserve">АДМИНИСТРАЦИЯ  </w:t>
      </w:r>
    </w:p>
    <w:p w:rsidR="0059743B" w:rsidRPr="0059743B" w:rsidRDefault="0059743B" w:rsidP="0059743B">
      <w:pPr>
        <w:jc w:val="center"/>
        <w:rPr>
          <w:b/>
          <w:sz w:val="19"/>
          <w:szCs w:val="42"/>
        </w:rPr>
      </w:pPr>
      <w:r w:rsidRPr="0059743B">
        <w:rPr>
          <w:b/>
          <w:sz w:val="42"/>
          <w:szCs w:val="42"/>
        </w:rPr>
        <w:t>НЕФТЕЮГАНСКОГО  РАЙОНА</w:t>
      </w:r>
    </w:p>
    <w:p w:rsidR="0059743B" w:rsidRPr="0059743B" w:rsidRDefault="0059743B" w:rsidP="0059743B">
      <w:pPr>
        <w:jc w:val="center"/>
        <w:rPr>
          <w:b/>
          <w:sz w:val="32"/>
        </w:rPr>
      </w:pPr>
    </w:p>
    <w:p w:rsidR="0059743B" w:rsidRPr="0059743B" w:rsidRDefault="0059743B" w:rsidP="0059743B">
      <w:pPr>
        <w:jc w:val="center"/>
        <w:rPr>
          <w:b/>
          <w:caps/>
          <w:sz w:val="36"/>
          <w:szCs w:val="38"/>
        </w:rPr>
      </w:pPr>
      <w:r w:rsidRPr="0059743B">
        <w:rPr>
          <w:b/>
          <w:caps/>
          <w:sz w:val="36"/>
          <w:szCs w:val="38"/>
        </w:rPr>
        <w:t>постановление</w:t>
      </w:r>
    </w:p>
    <w:p w:rsidR="0059743B" w:rsidRPr="0059743B" w:rsidRDefault="0059743B" w:rsidP="0059743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9743B" w:rsidRPr="0059743B" w:rsidTr="00863D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9743B" w:rsidRPr="0059743B" w:rsidRDefault="0059743B" w:rsidP="0059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59743B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59743B" w:rsidRPr="0059743B" w:rsidRDefault="0059743B" w:rsidP="0059743B">
            <w:pPr>
              <w:jc w:val="right"/>
              <w:rPr>
                <w:sz w:val="26"/>
                <w:szCs w:val="26"/>
                <w:u w:val="single"/>
              </w:rPr>
            </w:pPr>
            <w:r w:rsidRPr="0059743B">
              <w:rPr>
                <w:sz w:val="26"/>
                <w:szCs w:val="26"/>
              </w:rPr>
              <w:t>№</w:t>
            </w:r>
            <w:r w:rsidRPr="0059743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818</w:t>
            </w:r>
            <w:r w:rsidRPr="0059743B">
              <w:rPr>
                <w:sz w:val="26"/>
                <w:szCs w:val="26"/>
                <w:u w:val="single"/>
              </w:rPr>
              <w:t>-па</w:t>
            </w:r>
          </w:p>
        </w:tc>
      </w:tr>
      <w:tr w:rsidR="0059743B" w:rsidRPr="0059743B" w:rsidTr="00863D2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9743B" w:rsidRPr="0059743B" w:rsidRDefault="0059743B" w:rsidP="0059743B">
            <w:pPr>
              <w:rPr>
                <w:sz w:val="4"/>
              </w:rPr>
            </w:pPr>
          </w:p>
          <w:p w:rsidR="0059743B" w:rsidRPr="0059743B" w:rsidRDefault="0059743B" w:rsidP="0059743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9743B" w:rsidRPr="0059743B" w:rsidRDefault="0059743B" w:rsidP="0059743B">
            <w:pPr>
              <w:jc w:val="right"/>
              <w:rPr>
                <w:sz w:val="20"/>
              </w:rPr>
            </w:pPr>
          </w:p>
        </w:tc>
      </w:tr>
    </w:tbl>
    <w:p w:rsidR="00A9759B" w:rsidRPr="009F7B51" w:rsidRDefault="0059743B" w:rsidP="0059743B">
      <w:pPr>
        <w:jc w:val="center"/>
        <w:rPr>
          <w:sz w:val="26"/>
          <w:szCs w:val="26"/>
        </w:rPr>
      </w:pPr>
      <w:proofErr w:type="spellStart"/>
      <w:r w:rsidRPr="0059743B">
        <w:t>г</w:t>
      </w:r>
      <w:proofErr w:type="gramStart"/>
      <w:r w:rsidRPr="0059743B">
        <w:t>.Н</w:t>
      </w:r>
      <w:proofErr w:type="gramEnd"/>
      <w:r w:rsidRPr="0059743B">
        <w:t>ефтеюганск</w:t>
      </w:r>
      <w:proofErr w:type="spellEnd"/>
    </w:p>
    <w:p w:rsidR="009F7B51" w:rsidRDefault="009F7B51" w:rsidP="009F7B51">
      <w:pPr>
        <w:jc w:val="center"/>
        <w:rPr>
          <w:sz w:val="26"/>
          <w:szCs w:val="26"/>
        </w:rPr>
      </w:pPr>
    </w:p>
    <w:p w:rsidR="009F7B51" w:rsidRDefault="009F7B51" w:rsidP="009F7B51">
      <w:pPr>
        <w:jc w:val="center"/>
        <w:rPr>
          <w:sz w:val="26"/>
          <w:szCs w:val="26"/>
        </w:rPr>
      </w:pPr>
    </w:p>
    <w:p w:rsidR="009F7B51" w:rsidRDefault="00681449" w:rsidP="009F7B51">
      <w:pPr>
        <w:jc w:val="center"/>
        <w:rPr>
          <w:sz w:val="26"/>
          <w:szCs w:val="26"/>
        </w:rPr>
      </w:pPr>
      <w:r w:rsidRPr="009F7B51">
        <w:rPr>
          <w:sz w:val="26"/>
          <w:szCs w:val="26"/>
        </w:rPr>
        <w:t>О</w:t>
      </w:r>
      <w:r w:rsidR="00710FEA" w:rsidRPr="009F7B51">
        <w:rPr>
          <w:sz w:val="26"/>
          <w:szCs w:val="26"/>
        </w:rPr>
        <w:t xml:space="preserve"> предоставлении </w:t>
      </w:r>
      <w:r w:rsidR="00F95A12" w:rsidRPr="009F7B51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9F7B51" w:rsidRDefault="00F95A12" w:rsidP="009F7B51">
      <w:pPr>
        <w:jc w:val="center"/>
        <w:rPr>
          <w:sz w:val="26"/>
          <w:szCs w:val="26"/>
        </w:rPr>
      </w:pPr>
      <w:r w:rsidRPr="009F7B51">
        <w:rPr>
          <w:sz w:val="26"/>
          <w:szCs w:val="26"/>
        </w:rPr>
        <w:t>на межселенной территории Нефтеюганского района</w:t>
      </w:r>
    </w:p>
    <w:p w:rsidR="00DF02D8" w:rsidRPr="009F7B51" w:rsidRDefault="00DF02D8" w:rsidP="009F7B51">
      <w:pPr>
        <w:rPr>
          <w:sz w:val="26"/>
          <w:szCs w:val="26"/>
        </w:rPr>
      </w:pPr>
    </w:p>
    <w:p w:rsidR="0042401A" w:rsidRPr="009F7B51" w:rsidRDefault="0042401A" w:rsidP="009F7B51">
      <w:pPr>
        <w:rPr>
          <w:sz w:val="26"/>
          <w:szCs w:val="26"/>
        </w:rPr>
      </w:pPr>
    </w:p>
    <w:p w:rsidR="006C5357" w:rsidRPr="009F7B51" w:rsidRDefault="00DF02D8" w:rsidP="009F7B51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9F7B5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9F7B51">
        <w:rPr>
          <w:sz w:val="26"/>
          <w:szCs w:val="26"/>
        </w:rPr>
        <w:t xml:space="preserve"> </w:t>
      </w:r>
      <w:r w:rsidRPr="009F7B51">
        <w:rPr>
          <w:sz w:val="26"/>
          <w:szCs w:val="26"/>
        </w:rPr>
        <w:t>руководствуясь решением Думы Нефтеюганского района от</w:t>
      </w:r>
      <w:r w:rsidRPr="009F7B51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9F7B51">
        <w:rPr>
          <w:bCs/>
          <w:sz w:val="26"/>
          <w:szCs w:val="26"/>
        </w:rPr>
        <w:t xml:space="preserve">017 № </w:t>
      </w:r>
      <w:r w:rsidRPr="009F7B51">
        <w:rPr>
          <w:bCs/>
          <w:sz w:val="26"/>
          <w:szCs w:val="26"/>
        </w:rPr>
        <w:t xml:space="preserve">448-па-нпа </w:t>
      </w:r>
      <w:r w:rsidR="0034126F" w:rsidRPr="009F7B51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9F7B51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9F7B51">
        <w:rPr>
          <w:sz w:val="26"/>
          <w:szCs w:val="26"/>
        </w:rPr>
        <w:br/>
      </w:r>
      <w:r w:rsidR="0034126F" w:rsidRPr="009F7B51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9F7B51">
        <w:rPr>
          <w:bCs/>
          <w:sz w:val="26"/>
          <w:szCs w:val="26"/>
        </w:rPr>
        <w:t xml:space="preserve">учитывая </w:t>
      </w:r>
      <w:r w:rsidR="0018595C" w:rsidRPr="009F7B51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681449" w:rsidRPr="009F7B51">
        <w:rPr>
          <w:bCs/>
          <w:sz w:val="26"/>
          <w:szCs w:val="26"/>
        </w:rPr>
        <w:t>01.04.2019</w:t>
      </w:r>
      <w:r w:rsidR="0018595C" w:rsidRPr="009F7B51">
        <w:rPr>
          <w:bCs/>
          <w:sz w:val="26"/>
          <w:szCs w:val="26"/>
        </w:rPr>
        <w:t xml:space="preserve">) и </w:t>
      </w:r>
      <w:r w:rsidRPr="009F7B51">
        <w:rPr>
          <w:bCs/>
          <w:sz w:val="26"/>
          <w:szCs w:val="26"/>
        </w:rPr>
        <w:t xml:space="preserve">заключение </w:t>
      </w:r>
      <w:r w:rsidR="000D112E" w:rsidRPr="009F7B51">
        <w:rPr>
          <w:bCs/>
          <w:sz w:val="26"/>
          <w:szCs w:val="26"/>
        </w:rPr>
        <w:br/>
      </w:r>
      <w:r w:rsidRPr="009F7B51">
        <w:rPr>
          <w:bCs/>
          <w:sz w:val="26"/>
          <w:szCs w:val="26"/>
        </w:rPr>
        <w:t>о результатах публичных слушаний</w:t>
      </w:r>
      <w:r w:rsidR="00964752" w:rsidRPr="009F7B51">
        <w:rPr>
          <w:bCs/>
          <w:sz w:val="26"/>
          <w:szCs w:val="26"/>
        </w:rPr>
        <w:t xml:space="preserve"> от</w:t>
      </w:r>
      <w:r w:rsidR="00681449" w:rsidRPr="009F7B51">
        <w:rPr>
          <w:bCs/>
          <w:sz w:val="26"/>
          <w:szCs w:val="26"/>
        </w:rPr>
        <w:t xml:space="preserve"> 29.03.2019</w:t>
      </w:r>
      <w:r w:rsidR="00964752" w:rsidRPr="009F7B51">
        <w:rPr>
          <w:bCs/>
          <w:sz w:val="26"/>
          <w:szCs w:val="26"/>
        </w:rPr>
        <w:t xml:space="preserve"> № </w:t>
      </w:r>
      <w:r w:rsidR="00681449" w:rsidRPr="009F7B51">
        <w:rPr>
          <w:bCs/>
          <w:sz w:val="26"/>
          <w:szCs w:val="26"/>
        </w:rPr>
        <w:t>123</w:t>
      </w:r>
      <w:r w:rsidRPr="009F7B51">
        <w:rPr>
          <w:bCs/>
          <w:sz w:val="26"/>
          <w:szCs w:val="26"/>
        </w:rPr>
        <w:t xml:space="preserve">, в связи </w:t>
      </w:r>
      <w:r w:rsidR="002E7C75" w:rsidRPr="009F7B51">
        <w:rPr>
          <w:bCs/>
          <w:sz w:val="26"/>
          <w:szCs w:val="26"/>
        </w:rPr>
        <w:t>с обращением</w:t>
      </w:r>
      <w:r w:rsidR="00A20754" w:rsidRPr="009F7B51">
        <w:rPr>
          <w:bCs/>
          <w:sz w:val="26"/>
          <w:szCs w:val="26"/>
        </w:rPr>
        <w:t xml:space="preserve"> </w:t>
      </w:r>
      <w:r w:rsidR="00E001D3" w:rsidRPr="009F7B51">
        <w:rPr>
          <w:bCs/>
          <w:sz w:val="26"/>
          <w:szCs w:val="26"/>
        </w:rPr>
        <w:t xml:space="preserve">Костенко Валентины Васильевны, Акименко Алексея Павловича </w:t>
      </w:r>
      <w:r w:rsidR="009F7B51">
        <w:rPr>
          <w:bCs/>
          <w:sz w:val="26"/>
          <w:szCs w:val="26"/>
        </w:rPr>
        <w:t xml:space="preserve"> </w:t>
      </w:r>
      <w:proofErr w:type="gramStart"/>
      <w:r w:rsidR="000D112E" w:rsidRPr="009F7B51">
        <w:rPr>
          <w:sz w:val="26"/>
          <w:szCs w:val="26"/>
        </w:rPr>
        <w:t>п</w:t>
      </w:r>
      <w:proofErr w:type="gramEnd"/>
      <w:r w:rsidR="000D112E" w:rsidRPr="009F7B51">
        <w:rPr>
          <w:sz w:val="26"/>
          <w:szCs w:val="26"/>
        </w:rPr>
        <w:t xml:space="preserve"> о с т а н </w:t>
      </w:r>
      <w:proofErr w:type="gramStart"/>
      <w:r w:rsidR="000D112E" w:rsidRPr="009F7B51">
        <w:rPr>
          <w:sz w:val="26"/>
          <w:szCs w:val="26"/>
        </w:rPr>
        <w:t>о</w:t>
      </w:r>
      <w:proofErr w:type="gramEnd"/>
      <w:r w:rsidR="000D112E" w:rsidRPr="009F7B51">
        <w:rPr>
          <w:sz w:val="26"/>
          <w:szCs w:val="26"/>
        </w:rPr>
        <w:t xml:space="preserve"> в л я ю:</w:t>
      </w:r>
    </w:p>
    <w:p w:rsidR="006C5357" w:rsidRPr="009F7B51" w:rsidRDefault="006C5357" w:rsidP="009F7B5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7B51" w:rsidRDefault="00890A63" w:rsidP="009F7B5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7B51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7B51">
        <w:rPr>
          <w:b/>
          <w:sz w:val="26"/>
          <w:szCs w:val="26"/>
        </w:rPr>
        <w:t xml:space="preserve"> </w:t>
      </w:r>
      <w:r w:rsidR="004D56C8" w:rsidRPr="009F7B51">
        <w:rPr>
          <w:sz w:val="26"/>
          <w:szCs w:val="26"/>
        </w:rPr>
        <w:t>в отношении земельных участков</w:t>
      </w:r>
      <w:r w:rsidR="002E7C75" w:rsidRPr="009F7B51">
        <w:rPr>
          <w:sz w:val="26"/>
          <w:szCs w:val="26"/>
        </w:rPr>
        <w:t xml:space="preserve"> </w:t>
      </w:r>
      <w:r w:rsidR="00A32983" w:rsidRPr="009F7B51">
        <w:rPr>
          <w:sz w:val="26"/>
          <w:szCs w:val="26"/>
        </w:rPr>
        <w:br/>
      </w:r>
      <w:r w:rsidR="002E7C75" w:rsidRPr="009F7B51">
        <w:rPr>
          <w:sz w:val="26"/>
          <w:szCs w:val="26"/>
        </w:rPr>
        <w:t>с кадастровым</w:t>
      </w:r>
      <w:r w:rsidR="004D56C8" w:rsidRPr="009F7B51">
        <w:rPr>
          <w:sz w:val="26"/>
          <w:szCs w:val="26"/>
        </w:rPr>
        <w:t>и номерами</w:t>
      </w:r>
      <w:r w:rsidRPr="009F7B51">
        <w:rPr>
          <w:sz w:val="26"/>
          <w:szCs w:val="26"/>
        </w:rPr>
        <w:t>:</w:t>
      </w:r>
    </w:p>
    <w:p w:rsidR="00E001D3" w:rsidRPr="009F7B51" w:rsidRDefault="00E001D3" w:rsidP="009F7B5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7B51">
        <w:rPr>
          <w:sz w:val="26"/>
          <w:szCs w:val="26"/>
        </w:rPr>
        <w:t xml:space="preserve">86:08:0020801:13881, площадью 474 </w:t>
      </w:r>
      <w:proofErr w:type="spellStart"/>
      <w:r w:rsidRPr="009F7B51">
        <w:rPr>
          <w:sz w:val="26"/>
          <w:szCs w:val="26"/>
        </w:rPr>
        <w:t>кв</w:t>
      </w:r>
      <w:proofErr w:type="gramStart"/>
      <w:r w:rsidRPr="009F7B51">
        <w:rPr>
          <w:sz w:val="26"/>
          <w:szCs w:val="26"/>
        </w:rPr>
        <w:t>.м</w:t>
      </w:r>
      <w:proofErr w:type="spellEnd"/>
      <w:proofErr w:type="gramEnd"/>
      <w:r w:rsidRPr="009F7B51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9F7B51">
        <w:rPr>
          <w:sz w:val="26"/>
          <w:szCs w:val="26"/>
        </w:rPr>
        <w:t>–</w:t>
      </w:r>
      <w:r w:rsidRPr="009F7B51">
        <w:rPr>
          <w:sz w:val="26"/>
          <w:szCs w:val="26"/>
        </w:rPr>
        <w:t xml:space="preserve"> Югра, р-н Нефтеюганский, </w:t>
      </w:r>
      <w:proofErr w:type="spellStart"/>
      <w:r w:rsidRPr="009F7B51">
        <w:rPr>
          <w:sz w:val="26"/>
          <w:szCs w:val="26"/>
        </w:rPr>
        <w:t>снт</w:t>
      </w:r>
      <w:proofErr w:type="spellEnd"/>
      <w:r w:rsidRPr="009F7B51">
        <w:rPr>
          <w:sz w:val="26"/>
          <w:szCs w:val="26"/>
        </w:rPr>
        <w:t xml:space="preserve"> садово-огороднический ко-</w:t>
      </w:r>
      <w:proofErr w:type="spellStart"/>
      <w:r w:rsidRPr="009F7B51">
        <w:rPr>
          <w:sz w:val="26"/>
          <w:szCs w:val="26"/>
        </w:rPr>
        <w:t>тив</w:t>
      </w:r>
      <w:proofErr w:type="spellEnd"/>
      <w:r w:rsidRPr="009F7B51">
        <w:rPr>
          <w:sz w:val="26"/>
          <w:szCs w:val="26"/>
        </w:rPr>
        <w:t xml:space="preserve"> Северный, </w:t>
      </w:r>
      <w:proofErr w:type="spellStart"/>
      <w:r w:rsidRPr="009F7B51">
        <w:rPr>
          <w:sz w:val="26"/>
          <w:szCs w:val="26"/>
        </w:rPr>
        <w:t>уч</w:t>
      </w:r>
      <w:proofErr w:type="spellEnd"/>
      <w:r w:rsidRPr="009F7B51">
        <w:rPr>
          <w:sz w:val="26"/>
          <w:szCs w:val="26"/>
        </w:rPr>
        <w:t xml:space="preserve"> 220.</w:t>
      </w:r>
    </w:p>
    <w:p w:rsidR="00E001D3" w:rsidRPr="009F7B51" w:rsidRDefault="00E001D3" w:rsidP="009F7B51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7B51">
        <w:rPr>
          <w:sz w:val="26"/>
          <w:szCs w:val="26"/>
        </w:rPr>
        <w:t>86:08:0020801:15857</w:t>
      </w:r>
      <w:r w:rsidR="009F7B51">
        <w:rPr>
          <w:sz w:val="26"/>
          <w:szCs w:val="26"/>
        </w:rPr>
        <w:t>,</w:t>
      </w:r>
      <w:r w:rsidRPr="009F7B51">
        <w:rPr>
          <w:sz w:val="26"/>
          <w:szCs w:val="26"/>
        </w:rPr>
        <w:t xml:space="preserve"> площадью 768 </w:t>
      </w:r>
      <w:proofErr w:type="spellStart"/>
      <w:r w:rsidRPr="009F7B51">
        <w:rPr>
          <w:sz w:val="26"/>
          <w:szCs w:val="26"/>
        </w:rPr>
        <w:t>кв.м</w:t>
      </w:r>
      <w:proofErr w:type="spellEnd"/>
      <w:r w:rsidRPr="009F7B51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9F7B51">
        <w:rPr>
          <w:sz w:val="26"/>
          <w:szCs w:val="26"/>
        </w:rPr>
        <w:t>–</w:t>
      </w:r>
      <w:r w:rsidRPr="009F7B51">
        <w:rPr>
          <w:sz w:val="26"/>
          <w:szCs w:val="26"/>
        </w:rPr>
        <w:t xml:space="preserve"> Югра, Нефтеюганский район, </w:t>
      </w:r>
      <w:r w:rsidR="009F7B51">
        <w:rPr>
          <w:sz w:val="26"/>
          <w:szCs w:val="26"/>
        </w:rPr>
        <w:br/>
      </w:r>
      <w:r w:rsidRPr="009F7B51">
        <w:rPr>
          <w:sz w:val="26"/>
          <w:szCs w:val="26"/>
        </w:rPr>
        <w:t>СНТ «Северный», участок № 1564.</w:t>
      </w:r>
    </w:p>
    <w:p w:rsidR="00890A63" w:rsidRPr="009F7B51" w:rsidRDefault="00890A63" w:rsidP="009F7B5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7B51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9F7B51" w:rsidRDefault="009F7B51" w:rsidP="009F7B51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F7B51">
        <w:rPr>
          <w:sz w:val="26"/>
          <w:szCs w:val="26"/>
        </w:rPr>
        <w:t>Контроль за</w:t>
      </w:r>
      <w:proofErr w:type="gramEnd"/>
      <w:r w:rsidRPr="009F7B51">
        <w:rPr>
          <w:sz w:val="26"/>
          <w:szCs w:val="26"/>
        </w:rPr>
        <w:t xml:space="preserve"> выполнением постановления возложить на директора </w:t>
      </w:r>
      <w:r w:rsidRPr="009F7B5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7B51">
        <w:rPr>
          <w:sz w:val="26"/>
          <w:szCs w:val="26"/>
        </w:rPr>
        <w:br/>
        <w:t>района Бородкину О.В.</w:t>
      </w:r>
    </w:p>
    <w:p w:rsidR="00EE069C" w:rsidRPr="009F7B51" w:rsidRDefault="00EE069C" w:rsidP="009F7B51">
      <w:pPr>
        <w:rPr>
          <w:sz w:val="26"/>
          <w:szCs w:val="26"/>
        </w:rPr>
      </w:pPr>
    </w:p>
    <w:p w:rsidR="00931C75" w:rsidRPr="009F7B51" w:rsidRDefault="00931C75" w:rsidP="009F7B51">
      <w:pPr>
        <w:rPr>
          <w:sz w:val="26"/>
          <w:szCs w:val="26"/>
        </w:rPr>
      </w:pPr>
    </w:p>
    <w:p w:rsidR="00931C75" w:rsidRPr="009F7B51" w:rsidRDefault="00931C75" w:rsidP="009F7B51">
      <w:pPr>
        <w:rPr>
          <w:sz w:val="26"/>
          <w:szCs w:val="26"/>
        </w:rPr>
      </w:pPr>
    </w:p>
    <w:p w:rsidR="009F7B51" w:rsidRPr="006E07F5" w:rsidRDefault="009F7B5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681449" w:rsidRPr="009F7B51" w:rsidRDefault="00681449" w:rsidP="009F7B51">
      <w:pPr>
        <w:jc w:val="both"/>
        <w:rPr>
          <w:sz w:val="26"/>
          <w:szCs w:val="26"/>
        </w:rPr>
      </w:pPr>
    </w:p>
    <w:p w:rsidR="00823792" w:rsidRPr="009F7B51" w:rsidRDefault="00823792" w:rsidP="009F7B51">
      <w:pPr>
        <w:jc w:val="both"/>
        <w:rPr>
          <w:sz w:val="26"/>
          <w:szCs w:val="26"/>
        </w:rPr>
      </w:pPr>
    </w:p>
    <w:p w:rsidR="00DF02D8" w:rsidRPr="009F7B51" w:rsidRDefault="00DF02D8" w:rsidP="009F7B51">
      <w:pPr>
        <w:jc w:val="center"/>
        <w:rPr>
          <w:sz w:val="26"/>
          <w:szCs w:val="26"/>
        </w:rPr>
      </w:pPr>
    </w:p>
    <w:p w:rsidR="00DF02D8" w:rsidRPr="009F7B51" w:rsidRDefault="00DF02D8" w:rsidP="009F7B51">
      <w:pPr>
        <w:jc w:val="both"/>
        <w:rPr>
          <w:sz w:val="26"/>
          <w:szCs w:val="26"/>
        </w:rPr>
      </w:pPr>
    </w:p>
    <w:p w:rsidR="00FF1CEF" w:rsidRPr="009F7B51" w:rsidRDefault="00FF1CEF" w:rsidP="009F7B51">
      <w:pPr>
        <w:jc w:val="both"/>
        <w:rPr>
          <w:sz w:val="26"/>
          <w:szCs w:val="26"/>
        </w:rPr>
      </w:pPr>
    </w:p>
    <w:sectPr w:rsidR="00FF1CEF" w:rsidRPr="009F7B51" w:rsidSect="009F7B5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9A" w:rsidRDefault="0061169A" w:rsidP="0066353A">
      <w:r>
        <w:separator/>
      </w:r>
    </w:p>
  </w:endnote>
  <w:endnote w:type="continuationSeparator" w:id="0">
    <w:p w:rsidR="0061169A" w:rsidRDefault="0061169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9A" w:rsidRDefault="0061169A" w:rsidP="0066353A">
      <w:r>
        <w:separator/>
      </w:r>
    </w:p>
  </w:footnote>
  <w:footnote w:type="continuationSeparator" w:id="0">
    <w:p w:rsidR="0061169A" w:rsidRDefault="0061169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85C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10BC"/>
    <w:rsid w:val="00592951"/>
    <w:rsid w:val="00592D1A"/>
    <w:rsid w:val="005946C5"/>
    <w:rsid w:val="00595366"/>
    <w:rsid w:val="0059743B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D5656"/>
    <w:rsid w:val="005E4FA2"/>
    <w:rsid w:val="005F0665"/>
    <w:rsid w:val="005F7F95"/>
    <w:rsid w:val="0060257E"/>
    <w:rsid w:val="00604079"/>
    <w:rsid w:val="00605E6A"/>
    <w:rsid w:val="00607435"/>
    <w:rsid w:val="0061169A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1449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5FA7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9F7B51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5398A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085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2B68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0D74-5992-4CF9-962C-658EF6BB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2019-04-15T05:39:00Z</dcterms:created>
  <dcterms:modified xsi:type="dcterms:W3CDTF">2019-04-15T05:39:00Z</dcterms:modified>
</cp:coreProperties>
</file>