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71" w:rsidRPr="008C2971" w:rsidRDefault="008C2971" w:rsidP="008C297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71" w:rsidRPr="008C2971" w:rsidRDefault="008C2971" w:rsidP="008C2971">
      <w:pPr>
        <w:jc w:val="center"/>
        <w:rPr>
          <w:b/>
          <w:sz w:val="20"/>
          <w:szCs w:val="20"/>
        </w:rPr>
      </w:pPr>
    </w:p>
    <w:p w:rsidR="008C2971" w:rsidRPr="008C2971" w:rsidRDefault="008C2971" w:rsidP="008C2971">
      <w:pPr>
        <w:jc w:val="center"/>
        <w:rPr>
          <w:b/>
          <w:sz w:val="42"/>
          <w:szCs w:val="42"/>
        </w:rPr>
      </w:pPr>
      <w:r w:rsidRPr="008C2971">
        <w:rPr>
          <w:b/>
          <w:sz w:val="42"/>
          <w:szCs w:val="42"/>
        </w:rPr>
        <w:t xml:space="preserve">АДМИНИСТРАЦИЯ  </w:t>
      </w:r>
    </w:p>
    <w:p w:rsidR="008C2971" w:rsidRPr="008C2971" w:rsidRDefault="008C2971" w:rsidP="008C2971">
      <w:pPr>
        <w:jc w:val="center"/>
        <w:rPr>
          <w:b/>
          <w:sz w:val="19"/>
          <w:szCs w:val="42"/>
        </w:rPr>
      </w:pPr>
      <w:r w:rsidRPr="008C2971">
        <w:rPr>
          <w:b/>
          <w:sz w:val="42"/>
          <w:szCs w:val="42"/>
        </w:rPr>
        <w:t>НЕФТЕЮГАНСКОГО  РАЙОНА</w:t>
      </w:r>
    </w:p>
    <w:p w:rsidR="008C2971" w:rsidRPr="008C2971" w:rsidRDefault="008C2971" w:rsidP="008C2971">
      <w:pPr>
        <w:jc w:val="center"/>
        <w:rPr>
          <w:b/>
          <w:sz w:val="32"/>
        </w:rPr>
      </w:pPr>
    </w:p>
    <w:p w:rsidR="008C2971" w:rsidRPr="008C2971" w:rsidRDefault="008C2971" w:rsidP="008C2971">
      <w:pPr>
        <w:jc w:val="center"/>
        <w:rPr>
          <w:b/>
          <w:caps/>
          <w:sz w:val="36"/>
          <w:szCs w:val="38"/>
        </w:rPr>
      </w:pPr>
      <w:r w:rsidRPr="008C2971">
        <w:rPr>
          <w:b/>
          <w:caps/>
          <w:sz w:val="36"/>
          <w:szCs w:val="38"/>
        </w:rPr>
        <w:t>постановление</w:t>
      </w:r>
    </w:p>
    <w:p w:rsidR="008C2971" w:rsidRPr="008C2971" w:rsidRDefault="008C2971" w:rsidP="008C297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2971" w:rsidRPr="008C2971" w:rsidTr="00863D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C2971" w:rsidRPr="008C2971" w:rsidRDefault="008C2971" w:rsidP="008C2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8C2971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8C2971" w:rsidRPr="008C2971" w:rsidRDefault="008C2971" w:rsidP="008C2971">
            <w:pPr>
              <w:jc w:val="right"/>
              <w:rPr>
                <w:sz w:val="26"/>
                <w:szCs w:val="26"/>
                <w:u w:val="single"/>
              </w:rPr>
            </w:pPr>
            <w:r w:rsidRPr="008C2971">
              <w:rPr>
                <w:sz w:val="26"/>
                <w:szCs w:val="26"/>
              </w:rPr>
              <w:t>№</w:t>
            </w:r>
            <w:r w:rsidRPr="008C297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817</w:t>
            </w:r>
            <w:r w:rsidRPr="008C2971">
              <w:rPr>
                <w:sz w:val="26"/>
                <w:szCs w:val="26"/>
                <w:u w:val="single"/>
              </w:rPr>
              <w:t>-па</w:t>
            </w:r>
          </w:p>
        </w:tc>
      </w:tr>
      <w:tr w:rsidR="008C2971" w:rsidRPr="008C2971" w:rsidTr="00863D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C2971" w:rsidRPr="008C2971" w:rsidRDefault="008C2971" w:rsidP="008C2971">
            <w:pPr>
              <w:rPr>
                <w:sz w:val="4"/>
              </w:rPr>
            </w:pPr>
          </w:p>
          <w:p w:rsidR="008C2971" w:rsidRPr="008C2971" w:rsidRDefault="008C2971" w:rsidP="008C297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C2971" w:rsidRPr="008C2971" w:rsidRDefault="008C2971" w:rsidP="008C2971">
            <w:pPr>
              <w:jc w:val="right"/>
              <w:rPr>
                <w:sz w:val="20"/>
              </w:rPr>
            </w:pPr>
          </w:p>
        </w:tc>
      </w:tr>
    </w:tbl>
    <w:p w:rsidR="009118D2" w:rsidRPr="00A42164" w:rsidRDefault="008C2971" w:rsidP="00FF1CEF">
      <w:pPr>
        <w:jc w:val="center"/>
        <w:rPr>
          <w:sz w:val="26"/>
          <w:szCs w:val="26"/>
        </w:rPr>
      </w:pPr>
      <w:proofErr w:type="spellStart"/>
      <w:r w:rsidRPr="008C2971">
        <w:t>г</w:t>
      </w:r>
      <w:proofErr w:type="gramStart"/>
      <w:r w:rsidRPr="008C2971">
        <w:t>.Н</w:t>
      </w:r>
      <w:proofErr w:type="gramEnd"/>
      <w:r w:rsidRPr="008C2971">
        <w:t>ефтеюганск</w:t>
      </w:r>
      <w:proofErr w:type="spellEnd"/>
    </w:p>
    <w:p w:rsidR="005A34BB" w:rsidRDefault="005A34BB" w:rsidP="00FF1CEF">
      <w:pPr>
        <w:jc w:val="center"/>
        <w:rPr>
          <w:sz w:val="26"/>
          <w:szCs w:val="26"/>
        </w:rPr>
      </w:pPr>
    </w:p>
    <w:p w:rsidR="005A34BB" w:rsidRDefault="005A34BB" w:rsidP="00FF1CEF">
      <w:pPr>
        <w:jc w:val="center"/>
        <w:rPr>
          <w:sz w:val="26"/>
          <w:szCs w:val="26"/>
        </w:rPr>
      </w:pPr>
    </w:p>
    <w:p w:rsidR="00F95A12" w:rsidRPr="00A42164" w:rsidRDefault="005D050E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A34BB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D050E">
        <w:rPr>
          <w:bCs/>
          <w:sz w:val="26"/>
          <w:szCs w:val="26"/>
        </w:rPr>
        <w:t>01.04.2019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</w:t>
      </w:r>
      <w:r w:rsidR="005D050E">
        <w:rPr>
          <w:bCs/>
          <w:sz w:val="26"/>
          <w:szCs w:val="26"/>
        </w:rPr>
        <w:t xml:space="preserve"> 29.03.2019</w:t>
      </w:r>
      <w:r w:rsidR="00964752">
        <w:rPr>
          <w:bCs/>
          <w:sz w:val="26"/>
          <w:szCs w:val="26"/>
        </w:rPr>
        <w:t xml:space="preserve"> № </w:t>
      </w:r>
      <w:r w:rsidR="005D050E">
        <w:rPr>
          <w:bCs/>
          <w:sz w:val="26"/>
          <w:szCs w:val="26"/>
        </w:rPr>
        <w:t>124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3330EA">
        <w:rPr>
          <w:bCs/>
          <w:sz w:val="26"/>
          <w:szCs w:val="26"/>
        </w:rPr>
        <w:t xml:space="preserve">Бомбовой Людмилы Евгеньевны, </w:t>
      </w:r>
      <w:proofErr w:type="spellStart"/>
      <w:r w:rsidR="003330EA">
        <w:rPr>
          <w:bCs/>
          <w:sz w:val="26"/>
          <w:szCs w:val="26"/>
        </w:rPr>
        <w:t>Градецкого</w:t>
      </w:r>
      <w:proofErr w:type="spellEnd"/>
      <w:r w:rsidR="003330EA">
        <w:rPr>
          <w:bCs/>
          <w:sz w:val="26"/>
          <w:szCs w:val="26"/>
        </w:rPr>
        <w:t xml:space="preserve"> Владимира Васильевича, </w:t>
      </w:r>
      <w:proofErr w:type="spellStart"/>
      <w:r w:rsidR="003330EA">
        <w:rPr>
          <w:bCs/>
          <w:sz w:val="26"/>
          <w:szCs w:val="26"/>
        </w:rPr>
        <w:t>Тимагиной</w:t>
      </w:r>
      <w:proofErr w:type="spellEnd"/>
      <w:r w:rsidR="003330EA">
        <w:rPr>
          <w:bCs/>
          <w:sz w:val="26"/>
          <w:szCs w:val="26"/>
        </w:rPr>
        <w:t xml:space="preserve"> Надежды Никола</w:t>
      </w:r>
      <w:r w:rsidR="005D050E">
        <w:rPr>
          <w:bCs/>
          <w:sz w:val="26"/>
          <w:szCs w:val="26"/>
        </w:rPr>
        <w:t xml:space="preserve">евны </w:t>
      </w:r>
      <w:r w:rsidR="003330EA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</w:t>
      </w:r>
      <w:proofErr w:type="gramStart"/>
      <w:r w:rsidR="000D112E" w:rsidRPr="000D112E">
        <w:rPr>
          <w:sz w:val="26"/>
          <w:szCs w:val="26"/>
        </w:rPr>
        <w:t>о</w:t>
      </w:r>
      <w:proofErr w:type="gramEnd"/>
      <w:r w:rsidR="000D112E" w:rsidRPr="000D112E">
        <w:rPr>
          <w:sz w:val="26"/>
          <w:szCs w:val="26"/>
        </w:rPr>
        <w:t xml:space="preserve">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B060E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3330EA" w:rsidRPr="00154595" w:rsidRDefault="003330EA" w:rsidP="00B060E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86:08:0020801:15799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1392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</w:t>
      </w:r>
      <w:r w:rsidR="002C6BF8">
        <w:rPr>
          <w:color w:val="000000"/>
          <w:sz w:val="26"/>
          <w:szCs w:val="26"/>
        </w:rPr>
        <w:t>ого по адресу: Ханты-Мансийский</w:t>
      </w:r>
      <w:r>
        <w:rPr>
          <w:color w:val="000000"/>
          <w:sz w:val="26"/>
          <w:szCs w:val="26"/>
        </w:rPr>
        <w:t xml:space="preserve"> автономный округ </w:t>
      </w:r>
      <w:r w:rsidR="005A6E94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на </w:t>
      </w:r>
      <w:proofErr w:type="spellStart"/>
      <w:r>
        <w:rPr>
          <w:color w:val="000000"/>
          <w:sz w:val="26"/>
          <w:szCs w:val="26"/>
        </w:rPr>
        <w:t>Чесновском</w:t>
      </w:r>
      <w:proofErr w:type="spellEnd"/>
      <w:r>
        <w:rPr>
          <w:color w:val="000000"/>
          <w:sz w:val="26"/>
          <w:szCs w:val="26"/>
        </w:rPr>
        <w:t xml:space="preserve"> острове, СНТ «</w:t>
      </w:r>
      <w:proofErr w:type="spellStart"/>
      <w:r>
        <w:rPr>
          <w:color w:val="000000"/>
          <w:sz w:val="26"/>
          <w:szCs w:val="26"/>
        </w:rPr>
        <w:t>Чесновский</w:t>
      </w:r>
      <w:proofErr w:type="spellEnd"/>
      <w:r>
        <w:rPr>
          <w:color w:val="000000"/>
          <w:sz w:val="26"/>
          <w:szCs w:val="26"/>
        </w:rPr>
        <w:t>»,</w:t>
      </w:r>
      <w:r w:rsidR="00EB155A">
        <w:rPr>
          <w:color w:val="000000"/>
          <w:sz w:val="26"/>
          <w:szCs w:val="26"/>
        </w:rPr>
        <w:t xml:space="preserve"> ряд 17 (правый),</w:t>
      </w:r>
      <w:r>
        <w:rPr>
          <w:color w:val="000000"/>
          <w:sz w:val="26"/>
          <w:szCs w:val="26"/>
        </w:rPr>
        <w:t xml:space="preserve"> участок № 20.</w:t>
      </w:r>
    </w:p>
    <w:p w:rsidR="003330EA" w:rsidRDefault="003330EA" w:rsidP="00B060E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15158</w:t>
      </w:r>
      <w:r w:rsidR="005A6E94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929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кв.м</w:t>
      </w:r>
      <w:proofErr w:type="spell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5A6E94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5A6E9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«Механизатор», ряд № 5, участок № 163.</w:t>
      </w:r>
    </w:p>
    <w:p w:rsidR="003330EA" w:rsidRDefault="003330EA" w:rsidP="00B060E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86:08:0020801:15722</w:t>
      </w:r>
      <w:r w:rsidR="005A6E9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562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5A6E94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урочище </w:t>
      </w:r>
      <w:proofErr w:type="spellStart"/>
      <w:r>
        <w:rPr>
          <w:color w:val="000000"/>
          <w:sz w:val="26"/>
          <w:szCs w:val="26"/>
        </w:rPr>
        <w:t>Сингапайский</w:t>
      </w:r>
      <w:proofErr w:type="spellEnd"/>
      <w:r>
        <w:rPr>
          <w:color w:val="000000"/>
          <w:sz w:val="26"/>
          <w:szCs w:val="26"/>
        </w:rPr>
        <w:t xml:space="preserve"> остров, в районе КНС-7, СНТ «Энергетик», участок № 164.</w:t>
      </w:r>
    </w:p>
    <w:p w:rsidR="00890A63" w:rsidRPr="00A42164" w:rsidRDefault="00890A63" w:rsidP="00B060E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B060E1" w:rsidP="00B060E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060E1">
        <w:rPr>
          <w:sz w:val="26"/>
          <w:szCs w:val="26"/>
        </w:rPr>
        <w:t>Контроль за</w:t>
      </w:r>
      <w:proofErr w:type="gramEnd"/>
      <w:r w:rsidRPr="00B060E1">
        <w:rPr>
          <w:sz w:val="26"/>
          <w:szCs w:val="26"/>
        </w:rPr>
        <w:t xml:space="preserve"> выполнением постановления возложить на директора </w:t>
      </w:r>
      <w:r w:rsidRPr="00B060E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060E1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B060E1" w:rsidRPr="006E07F5" w:rsidRDefault="00B060E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D050E" w:rsidRDefault="005D050E" w:rsidP="005D050E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8E" w:rsidRDefault="000B2D8E" w:rsidP="0066353A">
      <w:r>
        <w:separator/>
      </w:r>
    </w:p>
  </w:endnote>
  <w:endnote w:type="continuationSeparator" w:id="0">
    <w:p w:rsidR="000B2D8E" w:rsidRDefault="000B2D8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8E" w:rsidRDefault="000B2D8E" w:rsidP="0066353A">
      <w:r>
        <w:separator/>
      </w:r>
    </w:p>
  </w:footnote>
  <w:footnote w:type="continuationSeparator" w:id="0">
    <w:p w:rsidR="000B2D8E" w:rsidRDefault="000B2D8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77E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2D8E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A7CDD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10BC"/>
    <w:rsid w:val="00592951"/>
    <w:rsid w:val="00592D1A"/>
    <w:rsid w:val="005946C5"/>
    <w:rsid w:val="00595366"/>
    <w:rsid w:val="005A1BDA"/>
    <w:rsid w:val="005A34BB"/>
    <w:rsid w:val="005A65FE"/>
    <w:rsid w:val="005A6E94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277E"/>
    <w:rsid w:val="007C3E0F"/>
    <w:rsid w:val="007D0902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971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060E1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151C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13BC-F6D9-4E2E-BE06-7F764005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2019-04-15T05:46:00Z</dcterms:created>
  <dcterms:modified xsi:type="dcterms:W3CDTF">2019-04-15T05:46:00Z</dcterms:modified>
</cp:coreProperties>
</file>