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9F4" w:rsidRPr="005559F4" w:rsidRDefault="005559F4" w:rsidP="005559F4">
      <w:pPr>
        <w:keepNext/>
        <w:tabs>
          <w:tab w:val="left" w:pos="9639"/>
        </w:tabs>
        <w:spacing w:after="0" w:line="240" w:lineRule="auto"/>
        <w:jc w:val="center"/>
        <w:outlineLvl w:val="5"/>
        <w:rPr>
          <w:rFonts w:ascii="Arial" w:eastAsia="Times New Roman" w:hAnsi="Arial" w:cs="Times New Roman"/>
          <w:b/>
          <w:sz w:val="16"/>
          <w:szCs w:val="20"/>
          <w:lang w:eastAsia="ru-RU"/>
        </w:rPr>
      </w:pPr>
      <w:r>
        <w:rPr>
          <w:rFonts w:ascii="Arial" w:eastAsia="Times New Roman" w:hAnsi="Arial" w:cs="Times New Roman"/>
          <w:b/>
          <w:noProof/>
          <w:sz w:val="16"/>
          <w:szCs w:val="20"/>
          <w:lang w:eastAsia="ru-RU"/>
        </w:rPr>
        <w:drawing>
          <wp:inline distT="0" distB="0" distL="0" distR="0">
            <wp:extent cx="600075" cy="714375"/>
            <wp:effectExtent l="0" t="0" r="9525" b="9525"/>
            <wp:docPr id="472" name="Рисунок 47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5559F4" w:rsidRPr="005559F4" w:rsidRDefault="005559F4" w:rsidP="005559F4">
      <w:pPr>
        <w:spacing w:after="0" w:line="240" w:lineRule="auto"/>
        <w:jc w:val="center"/>
        <w:rPr>
          <w:rFonts w:ascii="Times New Roman" w:eastAsia="Times New Roman" w:hAnsi="Times New Roman" w:cs="Times New Roman"/>
          <w:b/>
          <w:sz w:val="20"/>
          <w:szCs w:val="20"/>
          <w:lang w:eastAsia="ru-RU"/>
        </w:rPr>
      </w:pPr>
    </w:p>
    <w:p w:rsidR="005559F4" w:rsidRPr="005559F4" w:rsidRDefault="005559F4" w:rsidP="005559F4">
      <w:pPr>
        <w:spacing w:after="0" w:line="240" w:lineRule="auto"/>
        <w:jc w:val="center"/>
        <w:rPr>
          <w:rFonts w:ascii="Times New Roman" w:eastAsia="Times New Roman" w:hAnsi="Times New Roman" w:cs="Times New Roman"/>
          <w:b/>
          <w:sz w:val="42"/>
          <w:szCs w:val="42"/>
          <w:lang w:eastAsia="ru-RU"/>
        </w:rPr>
      </w:pPr>
      <w:r w:rsidRPr="005559F4">
        <w:rPr>
          <w:rFonts w:ascii="Times New Roman" w:eastAsia="Times New Roman" w:hAnsi="Times New Roman" w:cs="Times New Roman"/>
          <w:b/>
          <w:sz w:val="42"/>
          <w:szCs w:val="42"/>
          <w:lang w:eastAsia="ru-RU"/>
        </w:rPr>
        <w:t xml:space="preserve">АДМИНИСТРАЦИЯ  </w:t>
      </w:r>
    </w:p>
    <w:p w:rsidR="005559F4" w:rsidRPr="005559F4" w:rsidRDefault="005559F4" w:rsidP="005559F4">
      <w:pPr>
        <w:spacing w:after="0" w:line="240" w:lineRule="auto"/>
        <w:jc w:val="center"/>
        <w:rPr>
          <w:rFonts w:ascii="Times New Roman" w:eastAsia="Times New Roman" w:hAnsi="Times New Roman" w:cs="Times New Roman"/>
          <w:b/>
          <w:sz w:val="19"/>
          <w:szCs w:val="42"/>
          <w:lang w:eastAsia="ru-RU"/>
        </w:rPr>
      </w:pPr>
      <w:r w:rsidRPr="005559F4">
        <w:rPr>
          <w:rFonts w:ascii="Times New Roman" w:eastAsia="Times New Roman" w:hAnsi="Times New Roman" w:cs="Times New Roman"/>
          <w:b/>
          <w:sz w:val="42"/>
          <w:szCs w:val="42"/>
          <w:lang w:eastAsia="ru-RU"/>
        </w:rPr>
        <w:t>НЕФТЕЮГАНСКОГО  РАЙОНА</w:t>
      </w:r>
    </w:p>
    <w:p w:rsidR="005559F4" w:rsidRPr="005559F4" w:rsidRDefault="005559F4" w:rsidP="005559F4">
      <w:pPr>
        <w:spacing w:after="0" w:line="240" w:lineRule="auto"/>
        <w:jc w:val="center"/>
        <w:rPr>
          <w:rFonts w:ascii="Times New Roman" w:eastAsia="Times New Roman" w:hAnsi="Times New Roman" w:cs="Times New Roman"/>
          <w:b/>
          <w:sz w:val="32"/>
          <w:szCs w:val="24"/>
          <w:lang w:eastAsia="ru-RU"/>
        </w:rPr>
      </w:pPr>
    </w:p>
    <w:p w:rsidR="005559F4" w:rsidRPr="005559F4" w:rsidRDefault="005559F4" w:rsidP="005559F4">
      <w:pPr>
        <w:spacing w:after="0" w:line="240" w:lineRule="auto"/>
        <w:jc w:val="center"/>
        <w:rPr>
          <w:rFonts w:ascii="Times New Roman" w:eastAsia="Times New Roman" w:hAnsi="Times New Roman" w:cs="Times New Roman"/>
          <w:b/>
          <w:caps/>
          <w:sz w:val="36"/>
          <w:szCs w:val="38"/>
          <w:lang w:eastAsia="ru-RU"/>
        </w:rPr>
      </w:pPr>
      <w:r w:rsidRPr="005559F4">
        <w:rPr>
          <w:rFonts w:ascii="Times New Roman" w:eastAsia="Times New Roman" w:hAnsi="Times New Roman" w:cs="Times New Roman"/>
          <w:b/>
          <w:caps/>
          <w:sz w:val="36"/>
          <w:szCs w:val="38"/>
          <w:lang w:eastAsia="ru-RU"/>
        </w:rPr>
        <w:t>постановление</w:t>
      </w:r>
    </w:p>
    <w:p w:rsidR="005559F4" w:rsidRPr="005559F4" w:rsidRDefault="005559F4" w:rsidP="005559F4">
      <w:pPr>
        <w:spacing w:after="0" w:line="240" w:lineRule="auto"/>
        <w:rPr>
          <w:rFonts w:ascii="Times New Roman" w:eastAsia="Times New Roman" w:hAnsi="Times New Roman" w:cs="Times New Roman"/>
          <w:sz w:val="20"/>
          <w:szCs w:val="24"/>
          <w:lang w:eastAsia="ru-RU"/>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5559F4" w:rsidRPr="005559F4" w:rsidTr="005559F4">
        <w:tblPrEx>
          <w:tblCellMar>
            <w:top w:w="0" w:type="dxa"/>
            <w:bottom w:w="0" w:type="dxa"/>
          </w:tblCellMar>
        </w:tblPrEx>
        <w:trPr>
          <w:cantSplit/>
          <w:trHeight w:val="232"/>
        </w:trPr>
        <w:tc>
          <w:tcPr>
            <w:tcW w:w="3119" w:type="dxa"/>
            <w:tcBorders>
              <w:bottom w:val="single" w:sz="4" w:space="0" w:color="auto"/>
            </w:tcBorders>
          </w:tcPr>
          <w:p w:rsidR="005559F4" w:rsidRPr="005559F4" w:rsidRDefault="005559F4" w:rsidP="005559F4">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02</w:t>
            </w:r>
            <w:r w:rsidRPr="005559F4">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4</w:t>
            </w:r>
            <w:r w:rsidRPr="005559F4">
              <w:rPr>
                <w:rFonts w:ascii="Times New Roman" w:eastAsia="Times New Roman" w:hAnsi="Times New Roman" w:cs="Times New Roman"/>
                <w:sz w:val="26"/>
                <w:szCs w:val="26"/>
                <w:lang w:eastAsia="ru-RU"/>
              </w:rPr>
              <w:t>.2019</w:t>
            </w:r>
          </w:p>
        </w:tc>
        <w:tc>
          <w:tcPr>
            <w:tcW w:w="6595" w:type="dxa"/>
            <w:vMerge w:val="restart"/>
          </w:tcPr>
          <w:p w:rsidR="005559F4" w:rsidRPr="005559F4" w:rsidRDefault="005559F4" w:rsidP="005559F4">
            <w:pPr>
              <w:spacing w:after="0" w:line="240" w:lineRule="auto"/>
              <w:jc w:val="right"/>
              <w:rPr>
                <w:rFonts w:ascii="Times New Roman" w:eastAsia="Times New Roman" w:hAnsi="Times New Roman" w:cs="Times New Roman"/>
                <w:sz w:val="26"/>
                <w:szCs w:val="26"/>
                <w:u w:val="single"/>
                <w:lang w:eastAsia="ru-RU"/>
              </w:rPr>
            </w:pPr>
            <w:r w:rsidRPr="005559F4">
              <w:rPr>
                <w:rFonts w:ascii="Times New Roman" w:eastAsia="Times New Roman" w:hAnsi="Times New Roman" w:cs="Times New Roman"/>
                <w:sz w:val="26"/>
                <w:szCs w:val="26"/>
                <w:lang w:eastAsia="ru-RU"/>
              </w:rPr>
              <w:t>№</w:t>
            </w:r>
            <w:r w:rsidRPr="005559F4">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718</w:t>
            </w:r>
            <w:r w:rsidRPr="005559F4">
              <w:rPr>
                <w:rFonts w:ascii="Times New Roman" w:eastAsia="Times New Roman" w:hAnsi="Times New Roman" w:cs="Times New Roman"/>
                <w:sz w:val="26"/>
                <w:szCs w:val="26"/>
                <w:u w:val="single"/>
                <w:lang w:eastAsia="ru-RU"/>
              </w:rPr>
              <w:t>-па</w:t>
            </w:r>
          </w:p>
        </w:tc>
      </w:tr>
      <w:tr w:rsidR="005559F4" w:rsidRPr="005559F4" w:rsidTr="005559F4">
        <w:tblPrEx>
          <w:tblCellMar>
            <w:top w:w="0" w:type="dxa"/>
            <w:bottom w:w="0" w:type="dxa"/>
          </w:tblCellMar>
        </w:tblPrEx>
        <w:trPr>
          <w:cantSplit/>
          <w:trHeight w:val="232"/>
        </w:trPr>
        <w:tc>
          <w:tcPr>
            <w:tcW w:w="3119" w:type="dxa"/>
          </w:tcPr>
          <w:p w:rsidR="005559F4" w:rsidRPr="005559F4" w:rsidRDefault="005559F4" w:rsidP="005559F4">
            <w:pPr>
              <w:spacing w:after="0" w:line="240" w:lineRule="auto"/>
              <w:rPr>
                <w:rFonts w:ascii="Times New Roman" w:eastAsia="Times New Roman" w:hAnsi="Times New Roman" w:cs="Times New Roman"/>
                <w:sz w:val="4"/>
                <w:szCs w:val="24"/>
                <w:lang w:eastAsia="ru-RU"/>
              </w:rPr>
            </w:pPr>
          </w:p>
          <w:p w:rsidR="005559F4" w:rsidRPr="005559F4" w:rsidRDefault="005559F4" w:rsidP="005559F4">
            <w:pPr>
              <w:spacing w:after="0" w:line="240" w:lineRule="auto"/>
              <w:jc w:val="center"/>
              <w:rPr>
                <w:rFonts w:ascii="Times New Roman" w:eastAsia="Times New Roman" w:hAnsi="Times New Roman" w:cs="Times New Roman"/>
                <w:sz w:val="20"/>
                <w:szCs w:val="24"/>
                <w:lang w:eastAsia="ru-RU"/>
              </w:rPr>
            </w:pPr>
          </w:p>
        </w:tc>
        <w:tc>
          <w:tcPr>
            <w:tcW w:w="6595" w:type="dxa"/>
            <w:vMerge/>
          </w:tcPr>
          <w:p w:rsidR="005559F4" w:rsidRPr="005559F4" w:rsidRDefault="005559F4" w:rsidP="005559F4">
            <w:pPr>
              <w:spacing w:after="0" w:line="240" w:lineRule="auto"/>
              <w:jc w:val="right"/>
              <w:rPr>
                <w:rFonts w:ascii="Times New Roman" w:eastAsia="Times New Roman" w:hAnsi="Times New Roman" w:cs="Times New Roman"/>
                <w:sz w:val="20"/>
                <w:szCs w:val="24"/>
                <w:lang w:eastAsia="ru-RU"/>
              </w:rPr>
            </w:pPr>
          </w:p>
        </w:tc>
      </w:tr>
    </w:tbl>
    <w:p w:rsidR="005559F4" w:rsidRPr="005559F4" w:rsidRDefault="005559F4" w:rsidP="005559F4">
      <w:pPr>
        <w:spacing w:after="0" w:line="240" w:lineRule="auto"/>
        <w:jc w:val="center"/>
        <w:rPr>
          <w:rFonts w:ascii="Times New Roman" w:eastAsia="Times New Roman" w:hAnsi="Times New Roman" w:cs="Times New Roman"/>
          <w:sz w:val="24"/>
          <w:szCs w:val="24"/>
          <w:lang w:eastAsia="ru-RU"/>
        </w:rPr>
      </w:pPr>
      <w:r w:rsidRPr="005559F4">
        <w:rPr>
          <w:rFonts w:ascii="Times New Roman" w:eastAsia="Times New Roman" w:hAnsi="Times New Roman" w:cs="Times New Roman"/>
          <w:sz w:val="24"/>
          <w:szCs w:val="24"/>
          <w:lang w:eastAsia="ru-RU"/>
        </w:rPr>
        <w:t>г</w:t>
      </w:r>
      <w:proofErr w:type="gramStart"/>
      <w:r w:rsidRPr="005559F4">
        <w:rPr>
          <w:rFonts w:ascii="Times New Roman" w:eastAsia="Times New Roman" w:hAnsi="Times New Roman" w:cs="Times New Roman"/>
          <w:sz w:val="24"/>
          <w:szCs w:val="24"/>
          <w:lang w:eastAsia="ru-RU"/>
        </w:rPr>
        <w:t>.Н</w:t>
      </w:r>
      <w:proofErr w:type="gramEnd"/>
      <w:r w:rsidRPr="005559F4">
        <w:rPr>
          <w:rFonts w:ascii="Times New Roman" w:eastAsia="Times New Roman" w:hAnsi="Times New Roman" w:cs="Times New Roman"/>
          <w:sz w:val="24"/>
          <w:szCs w:val="24"/>
          <w:lang w:eastAsia="ru-RU"/>
        </w:rPr>
        <w:t>ефтеюганск</w:t>
      </w:r>
    </w:p>
    <w:p w:rsidR="00634CCC" w:rsidRDefault="00634CCC" w:rsidP="00E51CA1">
      <w:pPr>
        <w:spacing w:after="0" w:line="240" w:lineRule="auto"/>
        <w:jc w:val="center"/>
        <w:rPr>
          <w:rFonts w:ascii="Times New Roman" w:eastAsia="Times New Roman" w:hAnsi="Times New Roman" w:cs="Times New Roman"/>
          <w:sz w:val="26"/>
          <w:szCs w:val="26"/>
          <w:lang w:eastAsia="ru-RU"/>
        </w:rPr>
      </w:pPr>
    </w:p>
    <w:p w:rsidR="00B54233" w:rsidRDefault="00B54233" w:rsidP="00E51CA1">
      <w:pPr>
        <w:spacing w:after="0" w:line="240" w:lineRule="auto"/>
        <w:jc w:val="center"/>
        <w:rPr>
          <w:rFonts w:ascii="Times New Roman" w:eastAsia="Times New Roman" w:hAnsi="Times New Roman" w:cs="Times New Roman"/>
          <w:sz w:val="26"/>
          <w:szCs w:val="26"/>
          <w:lang w:eastAsia="ru-RU"/>
        </w:rPr>
      </w:pPr>
    </w:p>
    <w:p w:rsidR="00A760C6" w:rsidRPr="00F61101" w:rsidRDefault="00E51CA1" w:rsidP="00E51CA1">
      <w:pPr>
        <w:spacing w:after="0" w:line="240" w:lineRule="auto"/>
        <w:jc w:val="center"/>
        <w:rPr>
          <w:rFonts w:ascii="Times New Roman" w:eastAsia="Times New Roman" w:hAnsi="Times New Roman" w:cs="Times New Roman"/>
          <w:sz w:val="26"/>
          <w:szCs w:val="26"/>
          <w:lang w:eastAsia="ru-RU"/>
        </w:rPr>
      </w:pPr>
      <w:r w:rsidRPr="00F61101">
        <w:rPr>
          <w:rFonts w:ascii="Times New Roman" w:eastAsia="Times New Roman" w:hAnsi="Times New Roman" w:cs="Times New Roman"/>
          <w:sz w:val="26"/>
          <w:szCs w:val="26"/>
          <w:lang w:eastAsia="ru-RU"/>
        </w:rPr>
        <w:t xml:space="preserve">О внесении изменений в постановление администрации Нефтеюганского района </w:t>
      </w:r>
    </w:p>
    <w:p w:rsidR="00E51CA1" w:rsidRPr="007B38CC" w:rsidRDefault="00E51CA1" w:rsidP="00142E3C">
      <w:pPr>
        <w:spacing w:after="0" w:line="280" w:lineRule="exact"/>
        <w:jc w:val="center"/>
        <w:rPr>
          <w:rFonts w:ascii="Times New Roman" w:eastAsia="Times New Roman" w:hAnsi="Times New Roman" w:cs="Times New Roman"/>
          <w:sz w:val="26"/>
          <w:szCs w:val="26"/>
          <w:lang w:eastAsia="ru-RU"/>
        </w:rPr>
      </w:pPr>
      <w:r w:rsidRPr="007B38CC">
        <w:rPr>
          <w:rFonts w:ascii="Times New Roman" w:eastAsia="Times New Roman" w:hAnsi="Times New Roman" w:cs="Times New Roman"/>
          <w:sz w:val="26"/>
          <w:szCs w:val="26"/>
          <w:lang w:eastAsia="ru-RU"/>
        </w:rPr>
        <w:t>от 14.06.2016 № 830-па</w:t>
      </w:r>
      <w:r w:rsidR="005028F8">
        <w:rPr>
          <w:rFonts w:ascii="Times New Roman" w:eastAsia="Times New Roman" w:hAnsi="Times New Roman" w:cs="Times New Roman"/>
          <w:sz w:val="26"/>
          <w:szCs w:val="26"/>
          <w:lang w:eastAsia="ru-RU"/>
        </w:rPr>
        <w:t xml:space="preserve"> </w:t>
      </w:r>
      <w:r w:rsidR="005028F8" w:rsidRPr="007B38CC">
        <w:rPr>
          <w:rFonts w:ascii="Times New Roman" w:eastAsia="Calibri" w:hAnsi="Times New Roman" w:cs="Times New Roman"/>
          <w:sz w:val="26"/>
          <w:szCs w:val="26"/>
        </w:rPr>
        <w:t>«</w:t>
      </w:r>
      <w:r w:rsidR="005028F8" w:rsidRPr="007B38CC">
        <w:rPr>
          <w:rFonts w:ascii="Times New Roman" w:eastAsia="Times New Roman" w:hAnsi="Times New Roman" w:cs="Times New Roman"/>
          <w:sz w:val="26"/>
          <w:szCs w:val="26"/>
          <w:lang w:eastAsia="ru-RU"/>
        </w:rPr>
        <w:t>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w:t>
      </w:r>
    </w:p>
    <w:p w:rsidR="00E51CA1" w:rsidRPr="007B38CC" w:rsidRDefault="00E51CA1" w:rsidP="00142E3C">
      <w:pPr>
        <w:autoSpaceDE w:val="0"/>
        <w:autoSpaceDN w:val="0"/>
        <w:adjustRightInd w:val="0"/>
        <w:spacing w:after="0" w:line="280" w:lineRule="exact"/>
        <w:rPr>
          <w:rFonts w:ascii="Times New Roman" w:eastAsia="Calibri" w:hAnsi="Times New Roman" w:cs="Times New Roman"/>
          <w:sz w:val="26"/>
          <w:szCs w:val="26"/>
        </w:rPr>
      </w:pPr>
    </w:p>
    <w:p w:rsidR="00E51CA1" w:rsidRPr="007B38CC" w:rsidRDefault="00E51CA1" w:rsidP="00142E3C">
      <w:pPr>
        <w:autoSpaceDE w:val="0"/>
        <w:autoSpaceDN w:val="0"/>
        <w:adjustRightInd w:val="0"/>
        <w:spacing w:after="0" w:line="280" w:lineRule="exact"/>
        <w:rPr>
          <w:rFonts w:ascii="Times New Roman" w:eastAsia="Calibri" w:hAnsi="Times New Roman" w:cs="Times New Roman"/>
          <w:sz w:val="26"/>
          <w:szCs w:val="26"/>
        </w:rPr>
      </w:pPr>
    </w:p>
    <w:p w:rsidR="00E51CA1" w:rsidRPr="007B38CC" w:rsidRDefault="00E51CA1" w:rsidP="00142E3C">
      <w:pPr>
        <w:autoSpaceDE w:val="0"/>
        <w:autoSpaceDN w:val="0"/>
        <w:adjustRightInd w:val="0"/>
        <w:spacing w:after="0" w:line="280" w:lineRule="exact"/>
        <w:ind w:firstLine="709"/>
        <w:jc w:val="both"/>
        <w:rPr>
          <w:rFonts w:ascii="Times New Roman" w:eastAsia="Calibri" w:hAnsi="Times New Roman" w:cs="Times New Roman"/>
          <w:sz w:val="26"/>
          <w:szCs w:val="26"/>
        </w:rPr>
      </w:pPr>
      <w:proofErr w:type="gramStart"/>
      <w:r w:rsidRPr="007B38CC">
        <w:rPr>
          <w:rFonts w:ascii="Times New Roman" w:eastAsia="Calibri" w:hAnsi="Times New Roman" w:cs="Times New Roman"/>
          <w:sz w:val="26"/>
          <w:szCs w:val="26"/>
        </w:rPr>
        <w:t xml:space="preserve">В соответствии с частью 5 статьи 19 Федерального закона от 05.04.2013 </w:t>
      </w:r>
      <w:r w:rsidRPr="007B38CC">
        <w:rPr>
          <w:rFonts w:ascii="Times New Roman" w:eastAsia="Calibri" w:hAnsi="Times New Roman" w:cs="Times New Roman"/>
          <w:sz w:val="26"/>
          <w:szCs w:val="26"/>
        </w:rPr>
        <w:br/>
        <w:t xml:space="preserve">№ 44-ФЗ «О контрактной системе в сфере закупок товаров, работ, услуг </w:t>
      </w:r>
      <w:r w:rsidR="00347D15" w:rsidRPr="007B38CC">
        <w:rPr>
          <w:rFonts w:ascii="Times New Roman" w:eastAsia="Calibri" w:hAnsi="Times New Roman" w:cs="Times New Roman"/>
          <w:sz w:val="26"/>
          <w:szCs w:val="26"/>
        </w:rPr>
        <w:br/>
      </w:r>
      <w:r w:rsidRPr="007B38CC">
        <w:rPr>
          <w:rFonts w:ascii="Times New Roman" w:eastAsia="Calibri" w:hAnsi="Times New Roman" w:cs="Times New Roman"/>
          <w:sz w:val="26"/>
          <w:szCs w:val="26"/>
        </w:rPr>
        <w:t>для обеспечения государственных и муниципальных нужд», Уставом муниципального образования Нефтеюганский район, руководствуясь постановлениями администрации Нефтеюганского района</w:t>
      </w:r>
      <w:r w:rsidR="00BF4C05">
        <w:rPr>
          <w:rFonts w:ascii="Times New Roman" w:eastAsia="Calibri" w:hAnsi="Times New Roman" w:cs="Times New Roman"/>
          <w:bCs/>
          <w:sz w:val="26"/>
          <w:szCs w:val="26"/>
        </w:rPr>
        <w:t xml:space="preserve"> от 14.05.2015 № 981-па </w:t>
      </w:r>
      <w:r w:rsidR="00BF4C05">
        <w:rPr>
          <w:rFonts w:ascii="Times New Roman" w:eastAsia="Calibri" w:hAnsi="Times New Roman" w:cs="Times New Roman"/>
          <w:bCs/>
          <w:sz w:val="26"/>
          <w:szCs w:val="26"/>
        </w:rPr>
        <w:br/>
        <w:t xml:space="preserve">«О порядке </w:t>
      </w:r>
      <w:r w:rsidRPr="007B38CC">
        <w:rPr>
          <w:rFonts w:ascii="Times New Roman" w:eastAsia="Calibri" w:hAnsi="Times New Roman" w:cs="Times New Roman"/>
          <w:bCs/>
          <w:sz w:val="26"/>
          <w:szCs w:val="26"/>
        </w:rPr>
        <w:t>определении нормативных затрат на обеспечение функций муниципальных органов Нефтеюганского района и подведомственных им казенных учреждений»</w:t>
      </w:r>
      <w:r w:rsidR="00BF4C05">
        <w:rPr>
          <w:rFonts w:ascii="Times New Roman" w:eastAsia="Calibri" w:hAnsi="Times New Roman" w:cs="Times New Roman"/>
          <w:sz w:val="26"/>
          <w:szCs w:val="26"/>
        </w:rPr>
        <w:t>, от 20.11</w:t>
      </w:r>
      <w:r w:rsidRPr="007B38CC">
        <w:rPr>
          <w:rFonts w:ascii="Times New Roman" w:eastAsia="Calibri" w:hAnsi="Times New Roman" w:cs="Times New Roman"/>
          <w:sz w:val="26"/>
          <w:szCs w:val="26"/>
        </w:rPr>
        <w:t>.2015 № 2106-па</w:t>
      </w:r>
      <w:proofErr w:type="gramEnd"/>
      <w:r w:rsidRPr="007B38CC">
        <w:rPr>
          <w:rFonts w:ascii="Times New Roman" w:eastAsia="Calibri" w:hAnsi="Times New Roman" w:cs="Times New Roman"/>
          <w:sz w:val="26"/>
          <w:szCs w:val="26"/>
        </w:rPr>
        <w:t xml:space="preserve"> «Об утверждении требований к порядку разработки и принятия правовых актов о нормировании в сфере закупок для обеспечения муниципальных нужд Нефтеюганского района, содержанию указанных актов и обеспечению их исполнения»,  </w:t>
      </w:r>
      <w:proofErr w:type="gramStart"/>
      <w:r w:rsidRPr="007B38CC">
        <w:rPr>
          <w:rFonts w:ascii="Times New Roman" w:eastAsia="Calibri" w:hAnsi="Times New Roman" w:cs="Times New Roman"/>
          <w:sz w:val="26"/>
          <w:szCs w:val="26"/>
        </w:rPr>
        <w:t>п</w:t>
      </w:r>
      <w:proofErr w:type="gramEnd"/>
      <w:r w:rsidRPr="007B38CC">
        <w:rPr>
          <w:rFonts w:ascii="Times New Roman" w:eastAsia="Calibri" w:hAnsi="Times New Roman" w:cs="Times New Roman"/>
          <w:sz w:val="26"/>
          <w:szCs w:val="26"/>
        </w:rPr>
        <w:t xml:space="preserve"> о с т а н о в л я ю:</w:t>
      </w:r>
    </w:p>
    <w:p w:rsidR="00E51CA1" w:rsidRPr="007B38CC" w:rsidRDefault="00E51CA1" w:rsidP="00142E3C">
      <w:pPr>
        <w:autoSpaceDE w:val="0"/>
        <w:autoSpaceDN w:val="0"/>
        <w:adjustRightInd w:val="0"/>
        <w:spacing w:after="0" w:line="280" w:lineRule="exact"/>
        <w:jc w:val="both"/>
        <w:rPr>
          <w:rFonts w:ascii="Times New Roman" w:eastAsia="Calibri" w:hAnsi="Times New Roman" w:cs="Times New Roman"/>
          <w:sz w:val="26"/>
          <w:szCs w:val="26"/>
        </w:rPr>
      </w:pPr>
    </w:p>
    <w:p w:rsidR="006F60FB" w:rsidRPr="00B54233" w:rsidRDefault="00F26EC8" w:rsidP="00142E3C">
      <w:pPr>
        <w:pStyle w:val="a3"/>
        <w:numPr>
          <w:ilvl w:val="0"/>
          <w:numId w:val="24"/>
        </w:numPr>
        <w:tabs>
          <w:tab w:val="left" w:pos="993"/>
        </w:tabs>
        <w:autoSpaceDE w:val="0"/>
        <w:autoSpaceDN w:val="0"/>
        <w:spacing w:after="0" w:line="280" w:lineRule="exact"/>
        <w:ind w:left="0" w:firstLine="709"/>
        <w:jc w:val="both"/>
        <w:rPr>
          <w:rFonts w:ascii="Times New Roman" w:eastAsia="Times New Roman" w:hAnsi="Times New Roman" w:cs="Times New Roman"/>
          <w:sz w:val="26"/>
          <w:szCs w:val="26"/>
          <w:lang w:eastAsia="ru-RU"/>
        </w:rPr>
      </w:pPr>
      <w:r w:rsidRPr="00B54233">
        <w:rPr>
          <w:rFonts w:ascii="Times New Roman" w:eastAsia="Calibri" w:hAnsi="Times New Roman" w:cs="Times New Roman"/>
          <w:sz w:val="26"/>
          <w:szCs w:val="26"/>
        </w:rPr>
        <w:t>Внести изменения в постановление администрации Нефтеюганского района от 14.06.2016 № 830-па «</w:t>
      </w:r>
      <w:r w:rsidRPr="00B54233">
        <w:rPr>
          <w:rFonts w:ascii="Times New Roman" w:eastAsia="Times New Roman" w:hAnsi="Times New Roman" w:cs="Times New Roman"/>
          <w:sz w:val="26"/>
          <w:szCs w:val="26"/>
          <w:lang w:eastAsia="ru-RU"/>
        </w:rPr>
        <w:t xml:space="preserve">Об утверждении нормативных затрат на обеспечение функций муниципальных органов Нефтеюганского района и подведомственных администрации Нефтеюганского района казенных учреждений», изложив </w:t>
      </w:r>
      <w:r w:rsidR="00A760C6" w:rsidRPr="00B54233">
        <w:rPr>
          <w:rFonts w:ascii="Times New Roman" w:eastAsia="Times New Roman" w:hAnsi="Times New Roman" w:cs="Times New Roman"/>
          <w:sz w:val="26"/>
          <w:szCs w:val="26"/>
          <w:lang w:eastAsia="ru-RU"/>
        </w:rPr>
        <w:br/>
      </w:r>
      <w:r w:rsidR="00047FF0" w:rsidRPr="00B54233">
        <w:rPr>
          <w:rFonts w:ascii="Times New Roman" w:eastAsia="Times New Roman" w:hAnsi="Times New Roman" w:cs="Times New Roman"/>
          <w:sz w:val="26"/>
          <w:szCs w:val="26"/>
          <w:lang w:eastAsia="ru-RU"/>
        </w:rPr>
        <w:t>приложения № 1,</w:t>
      </w:r>
      <w:r w:rsidR="00F61101" w:rsidRPr="00B54233">
        <w:rPr>
          <w:rFonts w:ascii="Times New Roman" w:eastAsia="Times New Roman" w:hAnsi="Times New Roman" w:cs="Times New Roman"/>
          <w:sz w:val="26"/>
          <w:szCs w:val="26"/>
          <w:lang w:eastAsia="ru-RU"/>
        </w:rPr>
        <w:t xml:space="preserve"> </w:t>
      </w:r>
      <w:r w:rsidR="00951DB2" w:rsidRPr="00B54233">
        <w:rPr>
          <w:rFonts w:ascii="Times New Roman" w:eastAsia="Times New Roman" w:hAnsi="Times New Roman" w:cs="Times New Roman"/>
          <w:sz w:val="26"/>
          <w:szCs w:val="26"/>
          <w:lang w:eastAsia="ru-RU"/>
        </w:rPr>
        <w:t>2,</w:t>
      </w:r>
      <w:r w:rsidR="00F61101" w:rsidRPr="00B54233">
        <w:rPr>
          <w:rFonts w:ascii="Times New Roman" w:eastAsia="Times New Roman" w:hAnsi="Times New Roman" w:cs="Times New Roman"/>
          <w:sz w:val="26"/>
          <w:szCs w:val="26"/>
          <w:lang w:eastAsia="ru-RU"/>
        </w:rPr>
        <w:t xml:space="preserve"> </w:t>
      </w:r>
      <w:r w:rsidRPr="00B54233">
        <w:rPr>
          <w:rFonts w:ascii="Times New Roman" w:eastAsia="Times New Roman" w:hAnsi="Times New Roman" w:cs="Times New Roman"/>
          <w:sz w:val="26"/>
          <w:szCs w:val="26"/>
          <w:lang w:eastAsia="ru-RU"/>
        </w:rPr>
        <w:t xml:space="preserve">3 </w:t>
      </w:r>
      <w:r w:rsidRPr="00B54233">
        <w:rPr>
          <w:rFonts w:ascii="Times New Roman" w:eastAsia="Calibri" w:hAnsi="Times New Roman" w:cs="Times New Roman"/>
          <w:sz w:val="26"/>
          <w:szCs w:val="26"/>
        </w:rPr>
        <w:t xml:space="preserve">к постановлению </w:t>
      </w:r>
      <w:r w:rsidRPr="00B54233">
        <w:rPr>
          <w:rFonts w:ascii="Times New Roman" w:eastAsia="Times New Roman" w:hAnsi="Times New Roman" w:cs="Times New Roman"/>
          <w:sz w:val="26"/>
          <w:szCs w:val="26"/>
          <w:lang w:eastAsia="ru-RU"/>
        </w:rPr>
        <w:t>в редакции согласно приложениям № 1, 2</w:t>
      </w:r>
      <w:r w:rsidR="00951DB2" w:rsidRPr="00B54233">
        <w:rPr>
          <w:rFonts w:ascii="Times New Roman" w:eastAsia="Times New Roman" w:hAnsi="Times New Roman" w:cs="Times New Roman"/>
          <w:sz w:val="26"/>
          <w:szCs w:val="26"/>
          <w:lang w:eastAsia="ru-RU"/>
        </w:rPr>
        <w:t>, 3</w:t>
      </w:r>
      <w:r w:rsidRPr="00B54233">
        <w:rPr>
          <w:rFonts w:ascii="Times New Roman" w:eastAsia="Times New Roman" w:hAnsi="Times New Roman" w:cs="Times New Roman"/>
          <w:sz w:val="26"/>
          <w:szCs w:val="26"/>
          <w:lang w:eastAsia="ru-RU"/>
        </w:rPr>
        <w:t xml:space="preserve"> </w:t>
      </w:r>
      <w:r w:rsidR="00A760C6" w:rsidRPr="00B54233">
        <w:rPr>
          <w:rFonts w:ascii="Times New Roman" w:eastAsia="Times New Roman" w:hAnsi="Times New Roman" w:cs="Times New Roman"/>
          <w:sz w:val="26"/>
          <w:szCs w:val="26"/>
          <w:lang w:eastAsia="ru-RU"/>
        </w:rPr>
        <w:br/>
      </w:r>
      <w:r w:rsidRPr="00B54233">
        <w:rPr>
          <w:rFonts w:ascii="Times New Roman" w:eastAsia="Times New Roman" w:hAnsi="Times New Roman" w:cs="Times New Roman"/>
          <w:sz w:val="26"/>
          <w:szCs w:val="26"/>
          <w:lang w:eastAsia="ru-RU"/>
        </w:rPr>
        <w:t>к настоящему постановлению.</w:t>
      </w:r>
    </w:p>
    <w:p w:rsidR="00E51CA1" w:rsidRPr="00B54233" w:rsidRDefault="00E51CA1" w:rsidP="00142E3C">
      <w:pPr>
        <w:pStyle w:val="a3"/>
        <w:numPr>
          <w:ilvl w:val="0"/>
          <w:numId w:val="24"/>
        </w:numPr>
        <w:tabs>
          <w:tab w:val="left" w:pos="993"/>
        </w:tabs>
        <w:autoSpaceDE w:val="0"/>
        <w:autoSpaceDN w:val="0"/>
        <w:spacing w:after="0" w:line="280" w:lineRule="exact"/>
        <w:ind w:left="0" w:firstLine="709"/>
        <w:jc w:val="both"/>
        <w:rPr>
          <w:rFonts w:ascii="Times New Roman" w:eastAsia="Calibri" w:hAnsi="Times New Roman" w:cs="Times New Roman"/>
          <w:sz w:val="26"/>
          <w:szCs w:val="26"/>
        </w:rPr>
      </w:pPr>
      <w:r w:rsidRPr="00B54233">
        <w:rPr>
          <w:rFonts w:ascii="Times New Roman" w:eastAsia="Calibri" w:hAnsi="Times New Roman" w:cs="Times New Roman"/>
          <w:sz w:val="26"/>
          <w:szCs w:val="26"/>
        </w:rPr>
        <w:t>Настоящее постановление подлежит размещению на официальном сайте органов местного самоуправления Нефтеюганского района и в единой информационной системе в сфере закупок.</w:t>
      </w:r>
    </w:p>
    <w:p w:rsidR="00BA2C21" w:rsidRPr="00B54233" w:rsidRDefault="00755437" w:rsidP="00142E3C">
      <w:pPr>
        <w:pStyle w:val="a3"/>
        <w:numPr>
          <w:ilvl w:val="0"/>
          <w:numId w:val="24"/>
        </w:numPr>
        <w:tabs>
          <w:tab w:val="left" w:pos="993"/>
        </w:tabs>
        <w:autoSpaceDE w:val="0"/>
        <w:autoSpaceDN w:val="0"/>
        <w:spacing w:after="0" w:line="280" w:lineRule="exact"/>
        <w:ind w:left="0" w:firstLine="709"/>
        <w:jc w:val="both"/>
        <w:rPr>
          <w:rFonts w:ascii="Times New Roman" w:eastAsia="Calibri" w:hAnsi="Times New Roman" w:cs="Times New Roman"/>
          <w:sz w:val="26"/>
          <w:szCs w:val="26"/>
        </w:rPr>
      </w:pPr>
      <w:proofErr w:type="gramStart"/>
      <w:r w:rsidRPr="00B54233">
        <w:rPr>
          <w:rFonts w:ascii="Times New Roman" w:eastAsia="Times New Roman" w:hAnsi="Times New Roman" w:cs="Times New Roman"/>
          <w:spacing w:val="-2"/>
          <w:sz w:val="26"/>
          <w:szCs w:val="26"/>
          <w:lang w:eastAsia="ru-RU"/>
        </w:rPr>
        <w:t xml:space="preserve">Настоящее постановление вступает в силу с момента подписания </w:t>
      </w:r>
      <w:r w:rsidRPr="00B54233">
        <w:rPr>
          <w:rFonts w:ascii="Times New Roman" w:eastAsia="Times New Roman" w:hAnsi="Times New Roman" w:cs="Times New Roman"/>
          <w:spacing w:val="-2"/>
          <w:sz w:val="26"/>
          <w:szCs w:val="26"/>
          <w:lang w:eastAsia="ru-RU"/>
        </w:rPr>
        <w:br/>
        <w:t xml:space="preserve">и </w:t>
      </w:r>
      <w:r w:rsidR="00E312ED" w:rsidRPr="00B54233">
        <w:rPr>
          <w:rFonts w:ascii="Times New Roman" w:hAnsi="Times New Roman" w:cs="Times New Roman"/>
          <w:sz w:val="26"/>
          <w:szCs w:val="26"/>
        </w:rPr>
        <w:t xml:space="preserve">применяется при составлении, утверждении и ведении бюджетной сметы, начиная </w:t>
      </w:r>
      <w:r w:rsidR="00F418FC" w:rsidRPr="00B54233">
        <w:rPr>
          <w:rFonts w:ascii="Times New Roman" w:hAnsi="Times New Roman" w:cs="Times New Roman"/>
          <w:sz w:val="26"/>
          <w:szCs w:val="26"/>
        </w:rPr>
        <w:br/>
      </w:r>
      <w:r w:rsidR="00E312ED" w:rsidRPr="00B54233">
        <w:rPr>
          <w:rFonts w:ascii="Times New Roman" w:hAnsi="Times New Roman" w:cs="Times New Roman"/>
          <w:sz w:val="26"/>
          <w:szCs w:val="26"/>
        </w:rPr>
        <w:t>с составления, утверждения и ведения бюджетной сметы на 2019 год и пла</w:t>
      </w:r>
      <w:r w:rsidR="00A32AB9" w:rsidRPr="00B54233">
        <w:rPr>
          <w:rFonts w:ascii="Times New Roman" w:hAnsi="Times New Roman" w:cs="Times New Roman"/>
          <w:sz w:val="26"/>
          <w:szCs w:val="26"/>
        </w:rPr>
        <w:t xml:space="preserve">новый </w:t>
      </w:r>
      <w:r w:rsidR="00A32AB9" w:rsidRPr="00142E3C">
        <w:rPr>
          <w:rFonts w:ascii="Times New Roman" w:hAnsi="Times New Roman" w:cs="Times New Roman"/>
          <w:spacing w:val="-2"/>
          <w:sz w:val="26"/>
          <w:szCs w:val="26"/>
        </w:rPr>
        <w:t xml:space="preserve">период 2020 </w:t>
      </w:r>
      <w:r w:rsidR="00BA2C21" w:rsidRPr="00142E3C">
        <w:rPr>
          <w:rFonts w:ascii="Times New Roman" w:hAnsi="Times New Roman" w:cs="Times New Roman"/>
          <w:spacing w:val="-2"/>
          <w:sz w:val="26"/>
          <w:szCs w:val="26"/>
        </w:rPr>
        <w:t xml:space="preserve">и 2021 годов, за исключением </w:t>
      </w:r>
      <w:r w:rsidR="00A32AB9" w:rsidRPr="00142E3C">
        <w:rPr>
          <w:rFonts w:ascii="Times New Roman" w:hAnsi="Times New Roman" w:cs="Times New Roman"/>
          <w:spacing w:val="-2"/>
          <w:sz w:val="26"/>
          <w:szCs w:val="26"/>
        </w:rPr>
        <w:t xml:space="preserve">пунктов </w:t>
      </w:r>
      <w:r w:rsidR="00BA2C21" w:rsidRPr="00142E3C">
        <w:rPr>
          <w:rFonts w:ascii="Times New Roman" w:hAnsi="Times New Roman" w:cs="Times New Roman"/>
          <w:spacing w:val="-2"/>
          <w:sz w:val="26"/>
          <w:szCs w:val="26"/>
        </w:rPr>
        <w:t>7,</w:t>
      </w:r>
      <w:r w:rsidR="00142E3C" w:rsidRPr="00142E3C">
        <w:rPr>
          <w:rFonts w:ascii="Times New Roman" w:hAnsi="Times New Roman" w:cs="Times New Roman"/>
          <w:spacing w:val="-2"/>
          <w:sz w:val="26"/>
          <w:szCs w:val="26"/>
        </w:rPr>
        <w:t xml:space="preserve"> </w:t>
      </w:r>
      <w:r w:rsidR="00BA2C21" w:rsidRPr="00142E3C">
        <w:rPr>
          <w:rFonts w:ascii="Times New Roman" w:hAnsi="Times New Roman" w:cs="Times New Roman"/>
          <w:spacing w:val="-2"/>
          <w:sz w:val="26"/>
          <w:szCs w:val="26"/>
        </w:rPr>
        <w:t xml:space="preserve">8 раздела </w:t>
      </w:r>
      <w:r w:rsidR="00BA2C21" w:rsidRPr="00142E3C">
        <w:rPr>
          <w:rFonts w:ascii="Times New Roman" w:hAnsi="Times New Roman" w:cs="Times New Roman"/>
          <w:spacing w:val="-2"/>
          <w:sz w:val="26"/>
          <w:szCs w:val="26"/>
          <w:lang w:val="en-US"/>
        </w:rPr>
        <w:t>I</w:t>
      </w:r>
      <w:r w:rsidR="00BA2C21" w:rsidRPr="00142E3C">
        <w:rPr>
          <w:rFonts w:ascii="Times New Roman" w:hAnsi="Times New Roman" w:cs="Times New Roman"/>
          <w:spacing w:val="-2"/>
          <w:sz w:val="26"/>
          <w:szCs w:val="26"/>
        </w:rPr>
        <w:t xml:space="preserve"> приложений</w:t>
      </w:r>
      <w:r w:rsidR="00142E3C" w:rsidRPr="00142E3C">
        <w:rPr>
          <w:rFonts w:ascii="Times New Roman" w:hAnsi="Times New Roman" w:cs="Times New Roman"/>
          <w:spacing w:val="-2"/>
          <w:sz w:val="26"/>
          <w:szCs w:val="26"/>
        </w:rPr>
        <w:t xml:space="preserve"> №</w:t>
      </w:r>
      <w:r w:rsidR="00BA2C21" w:rsidRPr="00142E3C">
        <w:rPr>
          <w:rFonts w:ascii="Times New Roman" w:hAnsi="Times New Roman" w:cs="Times New Roman"/>
          <w:spacing w:val="-2"/>
          <w:sz w:val="26"/>
          <w:szCs w:val="26"/>
        </w:rPr>
        <w:t xml:space="preserve"> 1</w:t>
      </w:r>
      <w:r w:rsidR="007F049C" w:rsidRPr="00142E3C">
        <w:rPr>
          <w:rFonts w:ascii="Times New Roman" w:hAnsi="Times New Roman" w:cs="Times New Roman"/>
          <w:spacing w:val="-2"/>
          <w:sz w:val="26"/>
          <w:szCs w:val="26"/>
        </w:rPr>
        <w:t>,</w:t>
      </w:r>
      <w:r w:rsidR="00142E3C" w:rsidRPr="00142E3C">
        <w:rPr>
          <w:rFonts w:ascii="Times New Roman" w:hAnsi="Times New Roman" w:cs="Times New Roman"/>
          <w:spacing w:val="-2"/>
          <w:sz w:val="26"/>
          <w:szCs w:val="26"/>
        </w:rPr>
        <w:t xml:space="preserve"> </w:t>
      </w:r>
      <w:r w:rsidR="007F049C" w:rsidRPr="00142E3C">
        <w:rPr>
          <w:rFonts w:ascii="Times New Roman" w:hAnsi="Times New Roman" w:cs="Times New Roman"/>
          <w:spacing w:val="-2"/>
          <w:sz w:val="26"/>
          <w:szCs w:val="26"/>
        </w:rPr>
        <w:t>2,</w:t>
      </w:r>
      <w:r w:rsidR="00142E3C" w:rsidRPr="00142E3C">
        <w:rPr>
          <w:rFonts w:ascii="Times New Roman" w:hAnsi="Times New Roman" w:cs="Times New Roman"/>
          <w:spacing w:val="-2"/>
          <w:sz w:val="26"/>
          <w:szCs w:val="26"/>
        </w:rPr>
        <w:t xml:space="preserve"> </w:t>
      </w:r>
      <w:r w:rsidR="007F049C" w:rsidRPr="00142E3C">
        <w:rPr>
          <w:rFonts w:ascii="Times New Roman" w:hAnsi="Times New Roman" w:cs="Times New Roman"/>
          <w:spacing w:val="-2"/>
          <w:sz w:val="26"/>
          <w:szCs w:val="26"/>
        </w:rPr>
        <w:t>3</w:t>
      </w:r>
      <w:r w:rsidR="007F049C" w:rsidRPr="00B54233">
        <w:rPr>
          <w:rFonts w:ascii="Times New Roman" w:hAnsi="Times New Roman" w:cs="Times New Roman"/>
          <w:sz w:val="26"/>
          <w:szCs w:val="26"/>
        </w:rPr>
        <w:t xml:space="preserve"> </w:t>
      </w:r>
      <w:r w:rsidR="00142E3C">
        <w:rPr>
          <w:rFonts w:ascii="Times New Roman" w:hAnsi="Times New Roman" w:cs="Times New Roman"/>
          <w:sz w:val="26"/>
          <w:szCs w:val="26"/>
        </w:rPr>
        <w:br/>
      </w:r>
      <w:r w:rsidR="007F049C" w:rsidRPr="00B54233">
        <w:rPr>
          <w:rFonts w:ascii="Times New Roman" w:hAnsi="Times New Roman" w:cs="Times New Roman"/>
          <w:sz w:val="26"/>
          <w:szCs w:val="26"/>
        </w:rPr>
        <w:t xml:space="preserve">к настоящему постановлению, которые применяются с </w:t>
      </w:r>
      <w:r w:rsidR="00142E3C">
        <w:rPr>
          <w:rFonts w:ascii="Times New Roman" w:hAnsi="Times New Roman" w:cs="Times New Roman"/>
          <w:sz w:val="26"/>
          <w:szCs w:val="26"/>
        </w:rPr>
        <w:t>0</w:t>
      </w:r>
      <w:r w:rsidR="007F049C" w:rsidRPr="00B54233">
        <w:rPr>
          <w:rFonts w:ascii="Times New Roman" w:hAnsi="Times New Roman" w:cs="Times New Roman"/>
          <w:sz w:val="26"/>
          <w:szCs w:val="26"/>
        </w:rPr>
        <w:t>1</w:t>
      </w:r>
      <w:r w:rsidR="00142E3C">
        <w:rPr>
          <w:rFonts w:ascii="Times New Roman" w:hAnsi="Times New Roman" w:cs="Times New Roman"/>
          <w:sz w:val="26"/>
          <w:szCs w:val="26"/>
        </w:rPr>
        <w:t>.01.</w:t>
      </w:r>
      <w:r w:rsidR="007F049C" w:rsidRPr="00B54233">
        <w:rPr>
          <w:rFonts w:ascii="Times New Roman" w:hAnsi="Times New Roman" w:cs="Times New Roman"/>
          <w:sz w:val="26"/>
          <w:szCs w:val="26"/>
        </w:rPr>
        <w:t>2021.</w:t>
      </w:r>
      <w:proofErr w:type="gramEnd"/>
    </w:p>
    <w:p w:rsidR="00E51CA1" w:rsidRPr="00B54233" w:rsidRDefault="00E51CA1" w:rsidP="00142E3C">
      <w:pPr>
        <w:pStyle w:val="a3"/>
        <w:numPr>
          <w:ilvl w:val="0"/>
          <w:numId w:val="24"/>
        </w:numPr>
        <w:tabs>
          <w:tab w:val="left" w:pos="993"/>
        </w:tabs>
        <w:autoSpaceDE w:val="0"/>
        <w:autoSpaceDN w:val="0"/>
        <w:spacing w:after="0" w:line="280" w:lineRule="exact"/>
        <w:ind w:left="0" w:firstLine="709"/>
        <w:jc w:val="both"/>
        <w:rPr>
          <w:rFonts w:ascii="Times New Roman" w:eastAsia="Calibri" w:hAnsi="Times New Roman" w:cs="Times New Roman"/>
          <w:sz w:val="26"/>
          <w:szCs w:val="26"/>
        </w:rPr>
      </w:pPr>
      <w:proofErr w:type="gramStart"/>
      <w:r w:rsidRPr="00B54233">
        <w:rPr>
          <w:rFonts w:ascii="Times New Roman" w:eastAsia="Calibri" w:hAnsi="Times New Roman" w:cs="Times New Roman"/>
          <w:sz w:val="26"/>
          <w:szCs w:val="26"/>
        </w:rPr>
        <w:t>Контроль за</w:t>
      </w:r>
      <w:proofErr w:type="gramEnd"/>
      <w:r w:rsidRPr="00B54233">
        <w:rPr>
          <w:rFonts w:ascii="Times New Roman" w:eastAsia="Calibri" w:hAnsi="Times New Roman" w:cs="Times New Roman"/>
          <w:sz w:val="26"/>
          <w:szCs w:val="26"/>
        </w:rPr>
        <w:t xml:space="preserve"> выполнением постановления возложить на </w:t>
      </w:r>
      <w:r w:rsidR="00E44629" w:rsidRPr="00B54233">
        <w:rPr>
          <w:rFonts w:ascii="Times New Roman" w:eastAsia="Calibri" w:hAnsi="Times New Roman" w:cs="Times New Roman"/>
          <w:sz w:val="26"/>
          <w:szCs w:val="26"/>
        </w:rPr>
        <w:t xml:space="preserve">заместителей главы </w:t>
      </w:r>
      <w:r w:rsidRPr="00B54233">
        <w:rPr>
          <w:rFonts w:ascii="Times New Roman" w:eastAsia="Calibri" w:hAnsi="Times New Roman" w:cs="Times New Roman"/>
          <w:sz w:val="26"/>
          <w:szCs w:val="26"/>
        </w:rPr>
        <w:t xml:space="preserve"> Нефтеюганского района по направлениям деятельности.</w:t>
      </w:r>
    </w:p>
    <w:p w:rsidR="00E51CA1" w:rsidRDefault="00E51CA1" w:rsidP="00142E3C">
      <w:pPr>
        <w:tabs>
          <w:tab w:val="left" w:pos="993"/>
        </w:tabs>
        <w:autoSpaceDE w:val="0"/>
        <w:autoSpaceDN w:val="0"/>
        <w:spacing w:after="0" w:line="280" w:lineRule="exact"/>
        <w:jc w:val="both"/>
        <w:rPr>
          <w:rFonts w:ascii="Times New Roman" w:eastAsia="Times New Roman" w:hAnsi="Times New Roman" w:cs="Times New Roman"/>
          <w:sz w:val="24"/>
          <w:szCs w:val="24"/>
          <w:lang w:eastAsia="ru-RU"/>
        </w:rPr>
      </w:pPr>
    </w:p>
    <w:p w:rsidR="0094032B" w:rsidRDefault="0094032B" w:rsidP="00142E3C">
      <w:pPr>
        <w:spacing w:after="0" w:line="280" w:lineRule="exact"/>
        <w:jc w:val="both"/>
        <w:rPr>
          <w:rFonts w:ascii="Times New Roman" w:hAnsi="Times New Roman"/>
          <w:sz w:val="26"/>
          <w:szCs w:val="26"/>
        </w:rPr>
      </w:pPr>
      <w:proofErr w:type="gramStart"/>
      <w:r>
        <w:rPr>
          <w:rFonts w:ascii="Times New Roman" w:hAnsi="Times New Roman"/>
          <w:sz w:val="26"/>
          <w:szCs w:val="26"/>
        </w:rPr>
        <w:t>Исполняющий</w:t>
      </w:r>
      <w:proofErr w:type="gramEnd"/>
      <w:r>
        <w:rPr>
          <w:rFonts w:ascii="Times New Roman" w:hAnsi="Times New Roman"/>
          <w:sz w:val="26"/>
          <w:szCs w:val="26"/>
        </w:rPr>
        <w:t xml:space="preserve"> обязанности </w:t>
      </w:r>
    </w:p>
    <w:p w:rsidR="00090E25" w:rsidRDefault="0094032B" w:rsidP="00142E3C">
      <w:pPr>
        <w:spacing w:after="0" w:line="240" w:lineRule="auto"/>
        <w:jc w:val="both"/>
        <w:rPr>
          <w:rFonts w:ascii="Times New Roman" w:hAnsi="Times New Roman"/>
          <w:sz w:val="26"/>
          <w:szCs w:val="26"/>
        </w:rPr>
      </w:pPr>
      <w:r>
        <w:rPr>
          <w:rFonts w:ascii="Times New Roman" w:hAnsi="Times New Roman"/>
          <w:sz w:val="26"/>
          <w:szCs w:val="26"/>
        </w:rPr>
        <w:t>Главы района</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С.А.Кудашкин</w:t>
      </w:r>
    </w:p>
    <w:p w:rsidR="00142E3C" w:rsidRPr="004C2088" w:rsidRDefault="00142E3C" w:rsidP="00142E3C">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1</w:t>
      </w:r>
    </w:p>
    <w:p w:rsidR="00142E3C" w:rsidRPr="004C2088" w:rsidRDefault="00142E3C" w:rsidP="00142E3C">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142E3C" w:rsidRPr="004C2088" w:rsidRDefault="00142E3C" w:rsidP="00142E3C">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5559F4">
        <w:rPr>
          <w:rFonts w:ascii="Times New Roman" w:hAnsi="Times New Roman"/>
          <w:sz w:val="26"/>
          <w:szCs w:val="26"/>
        </w:rPr>
        <w:t xml:space="preserve"> 02.04.2019</w:t>
      </w:r>
      <w:r w:rsidRPr="004C2088">
        <w:rPr>
          <w:rFonts w:ascii="Times New Roman" w:hAnsi="Times New Roman"/>
          <w:sz w:val="26"/>
          <w:szCs w:val="26"/>
        </w:rPr>
        <w:t xml:space="preserve"> №</w:t>
      </w:r>
      <w:r w:rsidR="005559F4">
        <w:rPr>
          <w:rFonts w:ascii="Times New Roman" w:hAnsi="Times New Roman"/>
          <w:sz w:val="26"/>
          <w:szCs w:val="26"/>
        </w:rPr>
        <w:t xml:space="preserve"> 718-па</w:t>
      </w:r>
    </w:p>
    <w:p w:rsidR="00F418FC" w:rsidRDefault="00F418FC" w:rsidP="00F418FC">
      <w:pPr>
        <w:spacing w:after="0" w:line="240" w:lineRule="auto"/>
        <w:ind w:firstLine="5656"/>
        <w:rPr>
          <w:rFonts w:ascii="Times New Roman" w:hAnsi="Times New Roman"/>
          <w:sz w:val="26"/>
          <w:szCs w:val="26"/>
        </w:rPr>
      </w:pPr>
    </w:p>
    <w:p w:rsidR="00174D71" w:rsidRPr="004C2088" w:rsidRDefault="00174D71" w:rsidP="00F418FC">
      <w:pPr>
        <w:spacing w:after="0" w:line="240" w:lineRule="auto"/>
        <w:ind w:firstLine="5656"/>
        <w:rPr>
          <w:rFonts w:ascii="Times New Roman" w:hAnsi="Times New Roman"/>
          <w:sz w:val="26"/>
          <w:szCs w:val="26"/>
        </w:rPr>
      </w:pPr>
    </w:p>
    <w:p w:rsidR="00174D71" w:rsidRPr="004C2088" w:rsidRDefault="00174D71" w:rsidP="00174D71">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1</w:t>
      </w:r>
    </w:p>
    <w:p w:rsidR="00174D71" w:rsidRPr="004C2088" w:rsidRDefault="00174D71" w:rsidP="00174D71">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174D71" w:rsidRPr="004C2088" w:rsidRDefault="00174D71" w:rsidP="00174D71">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w:t>
      </w:r>
      <w:r w:rsidR="00142E3C">
        <w:rPr>
          <w:rFonts w:ascii="Times New Roman" w:hAnsi="Times New Roman"/>
          <w:sz w:val="26"/>
          <w:szCs w:val="26"/>
        </w:rPr>
        <w:t xml:space="preserve"> </w:t>
      </w:r>
      <w:r w:rsidRPr="004C2088">
        <w:rPr>
          <w:rFonts w:ascii="Times New Roman" w:hAnsi="Times New Roman"/>
          <w:sz w:val="26"/>
          <w:szCs w:val="26"/>
        </w:rPr>
        <w:t>№</w:t>
      </w:r>
      <w:r>
        <w:rPr>
          <w:rFonts w:ascii="Times New Roman" w:hAnsi="Times New Roman"/>
          <w:sz w:val="26"/>
          <w:szCs w:val="26"/>
        </w:rPr>
        <w:t xml:space="preserve"> 830-па</w:t>
      </w:r>
    </w:p>
    <w:p w:rsidR="00CB1666" w:rsidRDefault="00CB1666" w:rsidP="00DD0AA4">
      <w:pPr>
        <w:pStyle w:val="a3"/>
        <w:spacing w:after="0" w:line="240" w:lineRule="auto"/>
        <w:ind w:left="0"/>
        <w:jc w:val="center"/>
        <w:rPr>
          <w:rFonts w:ascii="Times New Roman" w:hAnsi="Times New Roman" w:cs="Times New Roman"/>
          <w:sz w:val="26"/>
          <w:szCs w:val="26"/>
        </w:rPr>
      </w:pPr>
    </w:p>
    <w:p w:rsidR="00142E3C" w:rsidRDefault="00142E3C" w:rsidP="00DD0AA4">
      <w:pPr>
        <w:pStyle w:val="a3"/>
        <w:spacing w:after="0" w:line="240" w:lineRule="auto"/>
        <w:ind w:left="0"/>
        <w:jc w:val="center"/>
        <w:rPr>
          <w:rFonts w:ascii="Times New Roman" w:hAnsi="Times New Roman" w:cs="Times New Roman"/>
          <w:sz w:val="26"/>
          <w:szCs w:val="26"/>
        </w:rPr>
      </w:pPr>
    </w:p>
    <w:p w:rsidR="00C56345" w:rsidRDefault="00DD0AA4" w:rsidP="00DD0AA4">
      <w:pPr>
        <w:pStyle w:val="a3"/>
        <w:spacing w:after="0" w:line="240" w:lineRule="auto"/>
        <w:ind w:left="0"/>
        <w:jc w:val="center"/>
        <w:rPr>
          <w:rFonts w:ascii="Times New Roman" w:hAnsi="Times New Roman" w:cs="Times New Roman"/>
          <w:sz w:val="26"/>
          <w:szCs w:val="26"/>
        </w:rPr>
      </w:pPr>
      <w:r w:rsidRPr="007B38CC">
        <w:rPr>
          <w:rFonts w:ascii="Times New Roman" w:hAnsi="Times New Roman" w:cs="Times New Roman"/>
          <w:sz w:val="26"/>
          <w:szCs w:val="26"/>
        </w:rPr>
        <w:t xml:space="preserve">Нормативные затраты </w:t>
      </w:r>
    </w:p>
    <w:p w:rsidR="00DD0AA4" w:rsidRPr="007B38CC" w:rsidRDefault="00DD0AA4" w:rsidP="00DD0AA4">
      <w:pPr>
        <w:pStyle w:val="a3"/>
        <w:spacing w:after="0" w:line="240" w:lineRule="auto"/>
        <w:ind w:left="0"/>
        <w:jc w:val="center"/>
        <w:rPr>
          <w:rFonts w:ascii="Times New Roman" w:hAnsi="Times New Roman" w:cs="Times New Roman"/>
          <w:sz w:val="24"/>
          <w:szCs w:val="24"/>
        </w:rPr>
      </w:pPr>
      <w:r w:rsidRPr="007B38CC">
        <w:rPr>
          <w:rFonts w:ascii="Times New Roman" w:hAnsi="Times New Roman" w:cs="Times New Roman"/>
          <w:sz w:val="26"/>
          <w:szCs w:val="26"/>
        </w:rPr>
        <w:t>на обеспечение функций муниципальных органов и подведомственного администрации Нефтеюганского района муниципального казенного учреждения «Управление по делам администрации</w:t>
      </w:r>
      <w:r w:rsidR="00A30E4F">
        <w:rPr>
          <w:rFonts w:ascii="Times New Roman" w:hAnsi="Times New Roman" w:cs="Times New Roman"/>
          <w:sz w:val="26"/>
          <w:szCs w:val="26"/>
        </w:rPr>
        <w:t xml:space="preserve"> Нефтеюганского района</w:t>
      </w:r>
      <w:r w:rsidRPr="007B38CC">
        <w:rPr>
          <w:rFonts w:ascii="Times New Roman" w:hAnsi="Times New Roman" w:cs="Times New Roman"/>
          <w:sz w:val="26"/>
          <w:szCs w:val="26"/>
        </w:rPr>
        <w:t>»</w:t>
      </w:r>
    </w:p>
    <w:p w:rsidR="00DD0AA4" w:rsidRPr="007B38CC" w:rsidRDefault="00DD0AA4" w:rsidP="00DD0AA4">
      <w:pPr>
        <w:spacing w:after="0" w:line="240" w:lineRule="auto"/>
        <w:jc w:val="center"/>
        <w:rPr>
          <w:rFonts w:ascii="Times New Roman" w:hAnsi="Times New Roman" w:cs="Times New Roman"/>
          <w:b/>
          <w:sz w:val="24"/>
          <w:szCs w:val="24"/>
        </w:rPr>
      </w:pPr>
    </w:p>
    <w:p w:rsidR="00807022" w:rsidRDefault="00DD0AA4" w:rsidP="003B73AF">
      <w:pPr>
        <w:pStyle w:val="ConsPlusNormal"/>
        <w:adjustRightInd/>
        <w:ind w:firstLine="709"/>
        <w:jc w:val="both"/>
        <w:rPr>
          <w:rFonts w:ascii="Times New Roman" w:hAnsi="Times New Roman"/>
          <w:sz w:val="26"/>
          <w:szCs w:val="26"/>
        </w:rPr>
      </w:pPr>
      <w:r w:rsidRPr="007B38CC">
        <w:rPr>
          <w:rFonts w:ascii="Times New Roman" w:hAnsi="Times New Roman"/>
          <w:sz w:val="26"/>
          <w:szCs w:val="26"/>
        </w:rPr>
        <w:t>Настоящее приложе</w:t>
      </w:r>
      <w:r w:rsidR="003B5AC9" w:rsidRPr="007B38CC">
        <w:rPr>
          <w:rFonts w:ascii="Times New Roman" w:hAnsi="Times New Roman"/>
          <w:sz w:val="26"/>
          <w:szCs w:val="26"/>
        </w:rPr>
        <w:t>ние распространяется</w:t>
      </w:r>
      <w:r w:rsidR="00276F80">
        <w:rPr>
          <w:rFonts w:ascii="Times New Roman" w:hAnsi="Times New Roman"/>
          <w:sz w:val="26"/>
          <w:szCs w:val="26"/>
        </w:rPr>
        <w:t xml:space="preserve"> </w:t>
      </w:r>
      <w:proofErr w:type="gramStart"/>
      <w:r w:rsidR="00276F80">
        <w:rPr>
          <w:rFonts w:ascii="Times New Roman" w:hAnsi="Times New Roman"/>
          <w:sz w:val="26"/>
          <w:szCs w:val="26"/>
        </w:rPr>
        <w:t>на</w:t>
      </w:r>
      <w:proofErr w:type="gramEnd"/>
      <w:r w:rsidR="00807022">
        <w:rPr>
          <w:rFonts w:ascii="Times New Roman" w:hAnsi="Times New Roman"/>
          <w:sz w:val="26"/>
          <w:szCs w:val="26"/>
        </w:rPr>
        <w:t>:</w:t>
      </w:r>
    </w:p>
    <w:p w:rsidR="00807022"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Г</w:t>
      </w:r>
      <w:r w:rsidR="003B5AC9" w:rsidRPr="007B38CC">
        <w:rPr>
          <w:rFonts w:ascii="Times New Roman" w:hAnsi="Times New Roman"/>
          <w:sz w:val="26"/>
          <w:szCs w:val="26"/>
        </w:rPr>
        <w:t>лаву Нефтеюганского района, Думу</w:t>
      </w:r>
      <w:r w:rsidR="00DD0AA4" w:rsidRPr="007B38CC">
        <w:rPr>
          <w:rFonts w:ascii="Times New Roman" w:hAnsi="Times New Roman"/>
          <w:sz w:val="26"/>
          <w:szCs w:val="26"/>
        </w:rPr>
        <w:t xml:space="preserve"> Нефтеюган</w:t>
      </w:r>
      <w:r w:rsidR="003B5AC9" w:rsidRPr="007B38CC">
        <w:rPr>
          <w:rFonts w:ascii="Times New Roman" w:hAnsi="Times New Roman"/>
          <w:sz w:val="26"/>
          <w:szCs w:val="26"/>
        </w:rPr>
        <w:t xml:space="preserve">ского района, </w:t>
      </w:r>
      <w:r>
        <w:rPr>
          <w:rFonts w:ascii="Times New Roman" w:hAnsi="Times New Roman"/>
          <w:sz w:val="26"/>
          <w:szCs w:val="26"/>
        </w:rPr>
        <w:t>К</w:t>
      </w:r>
      <w:r w:rsidR="003B5AC9" w:rsidRPr="007B38CC">
        <w:rPr>
          <w:rFonts w:ascii="Times New Roman" w:hAnsi="Times New Roman"/>
          <w:sz w:val="26"/>
          <w:szCs w:val="26"/>
        </w:rPr>
        <w:t>онтрольно-счетную палату</w:t>
      </w:r>
      <w:r w:rsidR="00DD0AA4" w:rsidRPr="007B38CC">
        <w:rPr>
          <w:rFonts w:ascii="Times New Roman" w:hAnsi="Times New Roman"/>
          <w:sz w:val="26"/>
          <w:szCs w:val="26"/>
        </w:rPr>
        <w:t xml:space="preserve"> Нефтеюганского района, </w:t>
      </w:r>
      <w:r>
        <w:rPr>
          <w:rFonts w:ascii="Times New Roman" w:hAnsi="Times New Roman"/>
          <w:sz w:val="26"/>
          <w:szCs w:val="26"/>
        </w:rPr>
        <w:t>а</w:t>
      </w:r>
      <w:r w:rsidR="003B5AC9" w:rsidRPr="007B38CC">
        <w:rPr>
          <w:rFonts w:ascii="Times New Roman" w:hAnsi="Times New Roman"/>
          <w:sz w:val="26"/>
          <w:szCs w:val="26"/>
        </w:rPr>
        <w:t>дминистрацию</w:t>
      </w:r>
      <w:r w:rsidR="0052700B" w:rsidRPr="007B38CC">
        <w:rPr>
          <w:rFonts w:ascii="Times New Roman" w:hAnsi="Times New Roman"/>
          <w:sz w:val="26"/>
          <w:szCs w:val="26"/>
        </w:rPr>
        <w:t xml:space="preserve"> Нефтеюганского района</w:t>
      </w:r>
      <w:r w:rsidR="00732A2C" w:rsidRPr="007B38CC">
        <w:rPr>
          <w:rFonts w:ascii="Times New Roman" w:hAnsi="Times New Roman"/>
          <w:sz w:val="26"/>
          <w:szCs w:val="26"/>
        </w:rPr>
        <w:t xml:space="preserve"> </w:t>
      </w:r>
      <w:r>
        <w:rPr>
          <w:rFonts w:ascii="Times New Roman" w:hAnsi="Times New Roman"/>
          <w:sz w:val="26"/>
          <w:szCs w:val="26"/>
        </w:rPr>
        <w:br/>
      </w:r>
      <w:r w:rsidR="00732A2C" w:rsidRPr="007B38CC">
        <w:rPr>
          <w:rFonts w:ascii="Times New Roman" w:hAnsi="Times New Roman"/>
          <w:sz w:val="26"/>
          <w:szCs w:val="26"/>
        </w:rPr>
        <w:t>(за исключением</w:t>
      </w:r>
      <w:r w:rsidR="00131D7C" w:rsidRPr="007B38CC">
        <w:rPr>
          <w:rFonts w:ascii="Times New Roman" w:hAnsi="Times New Roman"/>
          <w:sz w:val="26"/>
          <w:szCs w:val="26"/>
        </w:rPr>
        <w:t xml:space="preserve"> ст</w:t>
      </w:r>
      <w:r w:rsidR="00732A2C" w:rsidRPr="007B38CC">
        <w:rPr>
          <w:rFonts w:ascii="Times New Roman" w:hAnsi="Times New Roman"/>
          <w:sz w:val="26"/>
          <w:szCs w:val="26"/>
        </w:rPr>
        <w:t>руктурных подразделений</w:t>
      </w:r>
      <w:r>
        <w:rPr>
          <w:rFonts w:ascii="Times New Roman" w:hAnsi="Times New Roman"/>
          <w:sz w:val="26"/>
          <w:szCs w:val="26"/>
        </w:rPr>
        <w:t>,</w:t>
      </w:r>
      <w:r w:rsidR="00732A2C" w:rsidRPr="007B38CC">
        <w:rPr>
          <w:rFonts w:ascii="Times New Roman" w:hAnsi="Times New Roman"/>
          <w:sz w:val="26"/>
          <w:szCs w:val="26"/>
        </w:rPr>
        <w:t xml:space="preserve"> наделенных правами</w:t>
      </w:r>
      <w:r w:rsidR="00131D7C" w:rsidRPr="007B38CC">
        <w:rPr>
          <w:rFonts w:ascii="Times New Roman" w:hAnsi="Times New Roman"/>
          <w:sz w:val="26"/>
          <w:szCs w:val="26"/>
        </w:rPr>
        <w:t xml:space="preserve"> юридического лица)</w:t>
      </w:r>
      <w:r w:rsidR="003B5AC9" w:rsidRPr="007B38CC">
        <w:rPr>
          <w:rFonts w:ascii="Times New Roman" w:hAnsi="Times New Roman"/>
          <w:sz w:val="26"/>
          <w:szCs w:val="26"/>
        </w:rPr>
        <w:t xml:space="preserve"> и </w:t>
      </w:r>
      <w:r w:rsidR="003959A8" w:rsidRPr="007B38CC">
        <w:rPr>
          <w:rFonts w:ascii="Times New Roman" w:hAnsi="Times New Roman"/>
          <w:sz w:val="26"/>
          <w:szCs w:val="26"/>
        </w:rPr>
        <w:t>муниципальное казенное учреждение</w:t>
      </w:r>
      <w:r w:rsidR="003B5AC9" w:rsidRPr="007B38CC">
        <w:rPr>
          <w:rFonts w:ascii="Times New Roman" w:hAnsi="Times New Roman"/>
          <w:sz w:val="26"/>
          <w:szCs w:val="26"/>
        </w:rPr>
        <w:t xml:space="preserve"> «Управление по делам админ</w:t>
      </w:r>
      <w:r w:rsidR="00C7057C">
        <w:rPr>
          <w:rFonts w:ascii="Times New Roman" w:hAnsi="Times New Roman"/>
          <w:sz w:val="26"/>
          <w:szCs w:val="26"/>
        </w:rPr>
        <w:t>ис</w:t>
      </w:r>
      <w:r>
        <w:rPr>
          <w:rFonts w:ascii="Times New Roman" w:hAnsi="Times New Roman"/>
          <w:sz w:val="26"/>
          <w:szCs w:val="26"/>
        </w:rPr>
        <w:t>трации Нефтеюганского района</w:t>
      </w:r>
      <w:r w:rsidR="00807022">
        <w:rPr>
          <w:rFonts w:ascii="Times New Roman" w:hAnsi="Times New Roman"/>
          <w:sz w:val="26"/>
          <w:szCs w:val="26"/>
        </w:rPr>
        <w:t>»;</w:t>
      </w:r>
    </w:p>
    <w:p w:rsidR="00C8616F" w:rsidRPr="00276F80" w:rsidRDefault="00276F80" w:rsidP="00BF3131">
      <w:pPr>
        <w:pStyle w:val="ConsPlusNormal"/>
        <w:numPr>
          <w:ilvl w:val="0"/>
          <w:numId w:val="51"/>
        </w:numPr>
        <w:tabs>
          <w:tab w:val="left" w:pos="993"/>
        </w:tabs>
        <w:adjustRightInd/>
        <w:ind w:left="0" w:firstLine="709"/>
        <w:jc w:val="both"/>
        <w:rPr>
          <w:rFonts w:ascii="Times New Roman" w:hAnsi="Times New Roman"/>
          <w:sz w:val="26"/>
          <w:szCs w:val="26"/>
        </w:rPr>
      </w:pPr>
      <w:r>
        <w:rPr>
          <w:rFonts w:ascii="Times New Roman" w:hAnsi="Times New Roman"/>
          <w:sz w:val="26"/>
          <w:szCs w:val="26"/>
        </w:rPr>
        <w:t>Д</w:t>
      </w:r>
      <w:r w:rsidR="00237400" w:rsidRPr="00276F80">
        <w:rPr>
          <w:rFonts w:ascii="Times New Roman" w:hAnsi="Times New Roman"/>
          <w:sz w:val="26"/>
          <w:szCs w:val="26"/>
        </w:rPr>
        <w:t>епутата Думы Ханты-Мансийского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E470B1" w:rsidRPr="00276F80">
        <w:rPr>
          <w:rFonts w:ascii="Times New Roman" w:hAnsi="Times New Roman"/>
          <w:sz w:val="26"/>
          <w:szCs w:val="26"/>
        </w:rPr>
        <w:t xml:space="preserve"> </w:t>
      </w:r>
      <w:r>
        <w:rPr>
          <w:rFonts w:ascii="Times New Roman" w:hAnsi="Times New Roman"/>
          <w:sz w:val="26"/>
          <w:szCs w:val="26"/>
        </w:rPr>
        <w:br/>
      </w:r>
      <w:r w:rsidR="00C7057C" w:rsidRPr="00276F80">
        <w:rPr>
          <w:rFonts w:ascii="Times New Roman" w:hAnsi="Times New Roman"/>
          <w:sz w:val="26"/>
          <w:szCs w:val="26"/>
        </w:rPr>
        <w:t xml:space="preserve">в соответствии </w:t>
      </w:r>
      <w:r w:rsidR="00807022" w:rsidRPr="00276F80">
        <w:rPr>
          <w:rFonts w:ascii="Times New Roman" w:hAnsi="Times New Roman"/>
          <w:sz w:val="26"/>
          <w:szCs w:val="26"/>
        </w:rPr>
        <w:t xml:space="preserve">с </w:t>
      </w:r>
      <w:r w:rsidR="00E470B1" w:rsidRPr="00276F80">
        <w:rPr>
          <w:rFonts w:ascii="Times New Roman" w:hAnsi="Times New Roman"/>
          <w:sz w:val="26"/>
          <w:szCs w:val="26"/>
        </w:rPr>
        <w:t>З</w:t>
      </w:r>
      <w:r w:rsidR="00237400" w:rsidRPr="00276F80">
        <w:rPr>
          <w:rFonts w:ascii="Times New Roman" w:hAnsi="Times New Roman"/>
          <w:sz w:val="26"/>
          <w:szCs w:val="26"/>
        </w:rPr>
        <w:t>аконом</w:t>
      </w:r>
      <w:r w:rsidR="000658DA" w:rsidRPr="00276F80">
        <w:rPr>
          <w:rFonts w:ascii="Times New Roman" w:hAnsi="Times New Roman"/>
          <w:sz w:val="26"/>
          <w:szCs w:val="26"/>
        </w:rPr>
        <w:t xml:space="preserve"> Ханты-Мансийского автономного округа</w:t>
      </w:r>
      <w:r w:rsidR="00E470B1" w:rsidRPr="00276F80">
        <w:rPr>
          <w:rFonts w:ascii="Times New Roman" w:hAnsi="Times New Roman"/>
          <w:sz w:val="26"/>
          <w:szCs w:val="26"/>
        </w:rPr>
        <w:t xml:space="preserve"> – </w:t>
      </w:r>
      <w:r w:rsidR="00807022" w:rsidRPr="00276F80">
        <w:rPr>
          <w:rFonts w:ascii="Times New Roman" w:hAnsi="Times New Roman"/>
          <w:sz w:val="26"/>
          <w:szCs w:val="26"/>
        </w:rPr>
        <w:t>Югры</w:t>
      </w:r>
      <w:r w:rsidR="00237400" w:rsidRPr="00276F80">
        <w:rPr>
          <w:rFonts w:ascii="Times New Roman" w:hAnsi="Times New Roman"/>
          <w:sz w:val="26"/>
          <w:szCs w:val="26"/>
        </w:rPr>
        <w:t xml:space="preserve"> </w:t>
      </w:r>
      <w:r>
        <w:rPr>
          <w:rFonts w:ascii="Times New Roman" w:hAnsi="Times New Roman"/>
          <w:sz w:val="26"/>
          <w:szCs w:val="26"/>
        </w:rPr>
        <w:br/>
      </w:r>
      <w:r w:rsidR="00237400" w:rsidRPr="00276F80">
        <w:rPr>
          <w:rFonts w:ascii="Times New Roman" w:hAnsi="Times New Roman"/>
          <w:sz w:val="26"/>
          <w:szCs w:val="26"/>
        </w:rPr>
        <w:t>от 03.05.2000 №</w:t>
      </w:r>
      <w:r>
        <w:rPr>
          <w:rFonts w:ascii="Times New Roman" w:hAnsi="Times New Roman"/>
          <w:sz w:val="26"/>
          <w:szCs w:val="26"/>
        </w:rPr>
        <w:t xml:space="preserve"> </w:t>
      </w:r>
      <w:r w:rsidR="00237400" w:rsidRPr="00276F80">
        <w:rPr>
          <w:rFonts w:ascii="Times New Roman" w:hAnsi="Times New Roman"/>
          <w:sz w:val="26"/>
          <w:szCs w:val="26"/>
        </w:rPr>
        <w:t>19-оз «</w:t>
      </w:r>
      <w:r>
        <w:rPr>
          <w:rFonts w:ascii="Times New Roman" w:hAnsi="Times New Roman"/>
          <w:sz w:val="26"/>
          <w:szCs w:val="26"/>
        </w:rPr>
        <w:t>О</w:t>
      </w:r>
      <w:r w:rsidR="001800DC">
        <w:rPr>
          <w:rFonts w:ascii="Times New Roman" w:hAnsi="Times New Roman"/>
          <w:sz w:val="26"/>
          <w:szCs w:val="26"/>
        </w:rPr>
        <w:t xml:space="preserve"> статусе депутата Думы Ханты-М</w:t>
      </w:r>
      <w:r w:rsidR="00237400" w:rsidRPr="00276F80">
        <w:rPr>
          <w:rFonts w:ascii="Times New Roman" w:hAnsi="Times New Roman"/>
          <w:sz w:val="26"/>
          <w:szCs w:val="26"/>
        </w:rPr>
        <w:t>ансийского автономного округа</w:t>
      </w:r>
      <w:r w:rsidR="00E470B1" w:rsidRPr="00276F80">
        <w:rPr>
          <w:rFonts w:ascii="Times New Roman" w:hAnsi="Times New Roman"/>
          <w:sz w:val="26"/>
          <w:szCs w:val="26"/>
        </w:rPr>
        <w:t xml:space="preserve"> – </w:t>
      </w:r>
      <w:r w:rsidR="00237400" w:rsidRPr="00276F80">
        <w:rPr>
          <w:rFonts w:ascii="Times New Roman" w:hAnsi="Times New Roman"/>
          <w:sz w:val="26"/>
          <w:szCs w:val="26"/>
        </w:rPr>
        <w:t>Югры»</w:t>
      </w:r>
      <w:r w:rsidR="00C8616F" w:rsidRPr="00276F80">
        <w:rPr>
          <w:rFonts w:ascii="Times New Roman" w:hAnsi="Times New Roman"/>
          <w:sz w:val="26"/>
          <w:szCs w:val="26"/>
        </w:rPr>
        <w:t>;</w:t>
      </w:r>
    </w:p>
    <w:p w:rsidR="007A68F3" w:rsidRDefault="00237400" w:rsidP="00BF3131">
      <w:pPr>
        <w:pStyle w:val="ConsPlusNormal"/>
        <w:numPr>
          <w:ilvl w:val="0"/>
          <w:numId w:val="51"/>
        </w:numPr>
        <w:tabs>
          <w:tab w:val="left" w:pos="993"/>
        </w:tabs>
        <w:adjustRightInd/>
        <w:ind w:left="0" w:firstLine="709"/>
        <w:jc w:val="both"/>
        <w:rPr>
          <w:rFonts w:ascii="Times New Roman" w:hAnsi="Times New Roman"/>
          <w:sz w:val="26"/>
          <w:szCs w:val="26"/>
        </w:rPr>
      </w:pPr>
      <w:r w:rsidRPr="00276F80">
        <w:rPr>
          <w:rFonts w:ascii="Times New Roman" w:hAnsi="Times New Roman"/>
          <w:sz w:val="26"/>
          <w:szCs w:val="26"/>
        </w:rPr>
        <w:t xml:space="preserve">территориальные избирательные </w:t>
      </w:r>
      <w:r w:rsidR="00C8616F" w:rsidRPr="00276F80">
        <w:rPr>
          <w:rFonts w:ascii="Times New Roman" w:hAnsi="Times New Roman"/>
          <w:sz w:val="26"/>
          <w:szCs w:val="26"/>
        </w:rPr>
        <w:t>комиссии</w:t>
      </w:r>
      <w:r w:rsidR="0052105B" w:rsidRPr="00276F80">
        <w:rPr>
          <w:rFonts w:ascii="Times New Roman" w:hAnsi="Times New Roman"/>
          <w:sz w:val="26"/>
          <w:szCs w:val="26"/>
        </w:rPr>
        <w:t xml:space="preserve"> </w:t>
      </w:r>
      <w:r w:rsidRPr="00276F80">
        <w:rPr>
          <w:rFonts w:ascii="Times New Roman" w:hAnsi="Times New Roman"/>
          <w:sz w:val="26"/>
          <w:szCs w:val="26"/>
        </w:rPr>
        <w:t xml:space="preserve">в соответствии с </w:t>
      </w:r>
      <w:r w:rsidR="0009492F">
        <w:rPr>
          <w:rFonts w:ascii="Times New Roman" w:hAnsi="Times New Roman"/>
          <w:sz w:val="26"/>
          <w:szCs w:val="26"/>
        </w:rPr>
        <w:t>З</w:t>
      </w:r>
      <w:r w:rsidRPr="00276F80">
        <w:rPr>
          <w:rFonts w:ascii="Times New Roman" w:hAnsi="Times New Roman"/>
          <w:sz w:val="26"/>
          <w:szCs w:val="26"/>
        </w:rPr>
        <w:t>аконом</w:t>
      </w:r>
      <w:r w:rsidR="0052105B" w:rsidRPr="00276F80">
        <w:rPr>
          <w:rFonts w:ascii="Times New Roman" w:hAnsi="Times New Roman"/>
          <w:sz w:val="26"/>
          <w:szCs w:val="26"/>
        </w:rPr>
        <w:t xml:space="preserve"> Российской Федерации</w:t>
      </w:r>
      <w:r w:rsidRPr="00276F80">
        <w:rPr>
          <w:rFonts w:ascii="Times New Roman" w:hAnsi="Times New Roman"/>
          <w:sz w:val="26"/>
          <w:szCs w:val="26"/>
        </w:rPr>
        <w:t xml:space="preserve"> от 12.06.2002 №</w:t>
      </w:r>
      <w:r w:rsidR="00E470B1" w:rsidRPr="00276F80">
        <w:rPr>
          <w:rFonts w:ascii="Times New Roman" w:hAnsi="Times New Roman"/>
          <w:sz w:val="26"/>
          <w:szCs w:val="26"/>
        </w:rPr>
        <w:t xml:space="preserve"> </w:t>
      </w:r>
      <w:r w:rsidRPr="00276F80">
        <w:rPr>
          <w:rFonts w:ascii="Times New Roman" w:hAnsi="Times New Roman"/>
          <w:sz w:val="26"/>
          <w:szCs w:val="26"/>
        </w:rPr>
        <w:t>67-ФЗ «Об основных гарантиях избирательных прав и права на участие в референдуме граждан Российской федерации, законом</w:t>
      </w:r>
      <w:r w:rsidR="0052105B" w:rsidRPr="00276F80">
        <w:rPr>
          <w:rFonts w:ascii="Times New Roman" w:hAnsi="Times New Roman"/>
          <w:sz w:val="26"/>
          <w:szCs w:val="26"/>
        </w:rPr>
        <w:t xml:space="preserve"> Ханты-Мансийского автономного округа</w:t>
      </w:r>
      <w:r w:rsidR="0009492F">
        <w:rPr>
          <w:rFonts w:ascii="Times New Roman" w:hAnsi="Times New Roman"/>
          <w:sz w:val="26"/>
          <w:szCs w:val="26"/>
        </w:rPr>
        <w:t xml:space="preserve"> – </w:t>
      </w:r>
      <w:r w:rsidR="0052105B" w:rsidRPr="00276F80">
        <w:rPr>
          <w:rFonts w:ascii="Times New Roman" w:hAnsi="Times New Roman"/>
          <w:sz w:val="26"/>
          <w:szCs w:val="26"/>
        </w:rPr>
        <w:t>Югры</w:t>
      </w:r>
      <w:r w:rsidRPr="00276F80">
        <w:rPr>
          <w:rFonts w:ascii="Times New Roman" w:hAnsi="Times New Roman"/>
          <w:sz w:val="26"/>
          <w:szCs w:val="26"/>
        </w:rPr>
        <w:t xml:space="preserve"> от 18.06.2003 №</w:t>
      </w:r>
      <w:r w:rsidR="00E470B1" w:rsidRPr="00276F80">
        <w:rPr>
          <w:rFonts w:ascii="Times New Roman" w:hAnsi="Times New Roman"/>
          <w:sz w:val="26"/>
          <w:szCs w:val="26"/>
        </w:rPr>
        <w:t xml:space="preserve"> </w:t>
      </w:r>
      <w:r w:rsidRPr="00276F80">
        <w:rPr>
          <w:rFonts w:ascii="Times New Roman" w:hAnsi="Times New Roman"/>
          <w:sz w:val="26"/>
          <w:szCs w:val="26"/>
        </w:rPr>
        <w:t xml:space="preserve">36-оз «О системе избирательных комиссий </w:t>
      </w:r>
      <w:proofErr w:type="gramStart"/>
      <w:r w:rsidRPr="00276F80">
        <w:rPr>
          <w:rFonts w:ascii="Times New Roman" w:hAnsi="Times New Roman"/>
          <w:sz w:val="26"/>
          <w:szCs w:val="26"/>
        </w:rPr>
        <w:t>в</w:t>
      </w:r>
      <w:proofErr w:type="gramEnd"/>
      <w:r w:rsidRPr="00276F80">
        <w:rPr>
          <w:rFonts w:ascii="Times New Roman" w:hAnsi="Times New Roman"/>
          <w:sz w:val="26"/>
          <w:szCs w:val="26"/>
        </w:rPr>
        <w:t xml:space="preserve"> </w:t>
      </w:r>
      <w:proofErr w:type="gramStart"/>
      <w:r w:rsidRPr="00276F80">
        <w:rPr>
          <w:rFonts w:ascii="Times New Roman" w:hAnsi="Times New Roman"/>
          <w:sz w:val="26"/>
          <w:szCs w:val="26"/>
        </w:rPr>
        <w:t>Ханты-Мансийском</w:t>
      </w:r>
      <w:proofErr w:type="gramEnd"/>
      <w:r w:rsidRPr="00276F80">
        <w:rPr>
          <w:rFonts w:ascii="Times New Roman" w:hAnsi="Times New Roman"/>
          <w:sz w:val="26"/>
          <w:szCs w:val="26"/>
        </w:rPr>
        <w:t xml:space="preserve"> автономном округе</w:t>
      </w:r>
      <w:r w:rsidR="00E470B1" w:rsidRPr="00276F80">
        <w:rPr>
          <w:rFonts w:ascii="Times New Roman" w:hAnsi="Times New Roman"/>
          <w:sz w:val="26"/>
          <w:szCs w:val="26"/>
        </w:rPr>
        <w:t xml:space="preserve"> – </w:t>
      </w:r>
      <w:r w:rsidRPr="00276F80">
        <w:rPr>
          <w:rFonts w:ascii="Times New Roman" w:hAnsi="Times New Roman"/>
          <w:sz w:val="26"/>
          <w:szCs w:val="26"/>
        </w:rPr>
        <w:t>Югре»</w:t>
      </w:r>
      <w:r w:rsidR="0052105B" w:rsidRPr="00276F80">
        <w:rPr>
          <w:rFonts w:ascii="Times New Roman" w:hAnsi="Times New Roman"/>
          <w:sz w:val="26"/>
          <w:szCs w:val="26"/>
        </w:rPr>
        <w:t>.</w:t>
      </w:r>
      <w:r w:rsidR="0052105B">
        <w:rPr>
          <w:rFonts w:ascii="Times New Roman" w:hAnsi="Times New Roman"/>
          <w:sz w:val="26"/>
          <w:szCs w:val="26"/>
        </w:rPr>
        <w:t xml:space="preserve"> </w:t>
      </w:r>
      <w:r w:rsidR="000658DA">
        <w:rPr>
          <w:rFonts w:ascii="Times New Roman" w:hAnsi="Times New Roman"/>
          <w:sz w:val="26"/>
          <w:szCs w:val="26"/>
        </w:rPr>
        <w:t xml:space="preserve"> </w:t>
      </w:r>
    </w:p>
    <w:p w:rsidR="007A68F3"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В данном приложении используются следующие термины:</w:t>
      </w:r>
    </w:p>
    <w:p w:rsidR="00BA5F12" w:rsidRPr="00350822" w:rsidRDefault="00BA5F12"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Помещение</w:t>
      </w:r>
      <w:r w:rsidR="00D93AB4" w:rsidRPr="00350822">
        <w:rPr>
          <w:rFonts w:ascii="Times New Roman" w:hAnsi="Times New Roman"/>
          <w:sz w:val="26"/>
          <w:szCs w:val="26"/>
        </w:rPr>
        <w:t xml:space="preserve"> </w:t>
      </w:r>
      <w:r w:rsidR="003E1E87" w:rsidRPr="00350822">
        <w:rPr>
          <w:rFonts w:ascii="Times New Roman" w:hAnsi="Times New Roman"/>
          <w:sz w:val="26"/>
          <w:szCs w:val="26"/>
        </w:rPr>
        <w:t>–</w:t>
      </w:r>
      <w:r w:rsidR="00B5067E" w:rsidRPr="00350822">
        <w:rPr>
          <w:rFonts w:ascii="Times New Roman" w:hAnsi="Times New Roman"/>
          <w:sz w:val="26"/>
          <w:szCs w:val="26"/>
        </w:rPr>
        <w:t xml:space="preserve"> кабинет</w:t>
      </w:r>
      <w:r w:rsidR="003E1E87" w:rsidRPr="00350822">
        <w:rPr>
          <w:rFonts w:ascii="Times New Roman" w:hAnsi="Times New Roman"/>
          <w:sz w:val="26"/>
          <w:szCs w:val="26"/>
        </w:rPr>
        <w:t>,</w:t>
      </w:r>
      <w:r w:rsidR="00B5067E" w:rsidRPr="00350822">
        <w:rPr>
          <w:rFonts w:ascii="Times New Roman" w:hAnsi="Times New Roman"/>
          <w:sz w:val="26"/>
          <w:szCs w:val="26"/>
        </w:rPr>
        <w:t xml:space="preserve"> помещение</w:t>
      </w:r>
      <w:r w:rsidRPr="00350822">
        <w:rPr>
          <w:rFonts w:ascii="Times New Roman" w:hAnsi="Times New Roman"/>
          <w:sz w:val="26"/>
          <w:szCs w:val="26"/>
        </w:rPr>
        <w:t xml:space="preserve"> общего пользования</w:t>
      </w:r>
      <w:r w:rsidR="00B5067E" w:rsidRPr="00350822">
        <w:rPr>
          <w:rFonts w:ascii="Times New Roman" w:hAnsi="Times New Roman"/>
          <w:sz w:val="26"/>
          <w:szCs w:val="26"/>
        </w:rPr>
        <w:t>,</w:t>
      </w:r>
      <w:r w:rsidR="00536385" w:rsidRPr="00350822">
        <w:rPr>
          <w:rFonts w:ascii="Times New Roman" w:hAnsi="Times New Roman"/>
          <w:sz w:val="26"/>
          <w:szCs w:val="26"/>
        </w:rPr>
        <w:t xml:space="preserve"> зал совещаний,</w:t>
      </w:r>
      <w:r w:rsidR="00B5067E" w:rsidRPr="00350822">
        <w:rPr>
          <w:rFonts w:ascii="Times New Roman" w:hAnsi="Times New Roman"/>
          <w:sz w:val="26"/>
          <w:szCs w:val="26"/>
        </w:rPr>
        <w:t xml:space="preserve"> санитарное</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помещение.</w:t>
      </w:r>
    </w:p>
    <w:p w:rsidR="003E1E87" w:rsidRPr="00350822" w:rsidRDefault="007A68F3"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 xml:space="preserve">Помещение общего пользования – </w:t>
      </w:r>
      <w:r w:rsidR="00745604" w:rsidRPr="00350822">
        <w:rPr>
          <w:rFonts w:ascii="Times New Roman" w:hAnsi="Times New Roman"/>
          <w:sz w:val="26"/>
          <w:szCs w:val="26"/>
        </w:rPr>
        <w:t>помещение для общего пользования</w:t>
      </w:r>
      <w:r w:rsidR="008E2F38" w:rsidRPr="00350822">
        <w:rPr>
          <w:rFonts w:ascii="Times New Roman" w:hAnsi="Times New Roman"/>
          <w:sz w:val="26"/>
          <w:szCs w:val="26"/>
        </w:rPr>
        <w:t xml:space="preserve"> сотрудников</w:t>
      </w:r>
      <w:r w:rsidR="00745604" w:rsidRPr="00350822">
        <w:rPr>
          <w:rFonts w:ascii="Times New Roman" w:hAnsi="Times New Roman"/>
          <w:sz w:val="26"/>
          <w:szCs w:val="26"/>
        </w:rPr>
        <w:t>,</w:t>
      </w:r>
      <w:r w:rsidR="008E2F38" w:rsidRPr="00350822">
        <w:rPr>
          <w:rFonts w:ascii="Times New Roman" w:hAnsi="Times New Roman"/>
          <w:sz w:val="26"/>
          <w:szCs w:val="26"/>
        </w:rPr>
        <w:t xml:space="preserve"> посетителей,</w:t>
      </w:r>
      <w:r w:rsidR="00745604" w:rsidRPr="00350822">
        <w:rPr>
          <w:rFonts w:ascii="Times New Roman" w:hAnsi="Times New Roman"/>
          <w:sz w:val="26"/>
          <w:szCs w:val="26"/>
        </w:rPr>
        <w:t xml:space="preserve"> </w:t>
      </w:r>
      <w:r w:rsidR="00B5067E" w:rsidRPr="00350822">
        <w:rPr>
          <w:rFonts w:ascii="Times New Roman" w:hAnsi="Times New Roman"/>
          <w:sz w:val="26"/>
          <w:szCs w:val="26"/>
        </w:rPr>
        <w:t>за исключением кабинета</w:t>
      </w:r>
      <w:r w:rsidR="003E1E87" w:rsidRPr="00350822">
        <w:rPr>
          <w:rFonts w:ascii="Times New Roman" w:hAnsi="Times New Roman"/>
          <w:sz w:val="26"/>
          <w:szCs w:val="26"/>
        </w:rPr>
        <w:t xml:space="preserve"> и </w:t>
      </w:r>
      <w:r w:rsidR="00B5067E" w:rsidRPr="00350822">
        <w:rPr>
          <w:rFonts w:ascii="Times New Roman" w:hAnsi="Times New Roman"/>
          <w:sz w:val="26"/>
          <w:szCs w:val="26"/>
        </w:rPr>
        <w:t>санитарного</w:t>
      </w:r>
      <w:r w:rsidR="003E1E87" w:rsidRPr="00350822">
        <w:rPr>
          <w:rFonts w:ascii="Times New Roman" w:hAnsi="Times New Roman"/>
          <w:sz w:val="26"/>
          <w:szCs w:val="26"/>
        </w:rPr>
        <w:t xml:space="preserve"> </w:t>
      </w:r>
      <w:r w:rsidR="00B5067E" w:rsidRPr="00350822">
        <w:rPr>
          <w:rFonts w:ascii="Times New Roman" w:hAnsi="Times New Roman"/>
          <w:sz w:val="26"/>
          <w:szCs w:val="26"/>
        </w:rPr>
        <w:t>помещения</w:t>
      </w:r>
      <w:r w:rsidR="00B3381D" w:rsidRPr="00350822">
        <w:rPr>
          <w:rFonts w:ascii="Times New Roman" w:hAnsi="Times New Roman"/>
          <w:sz w:val="26"/>
          <w:szCs w:val="26"/>
        </w:rPr>
        <w:t>.</w:t>
      </w:r>
    </w:p>
    <w:p w:rsidR="00131D7C" w:rsidRPr="00350822" w:rsidRDefault="003E1E87"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Санитарное помещение</w:t>
      </w:r>
      <w:r w:rsidR="00350822">
        <w:rPr>
          <w:rFonts w:ascii="Times New Roman" w:hAnsi="Times New Roman"/>
          <w:sz w:val="26"/>
          <w:szCs w:val="26"/>
        </w:rPr>
        <w:t xml:space="preserve"> – </w:t>
      </w:r>
      <w:r w:rsidRPr="00350822">
        <w:rPr>
          <w:rFonts w:ascii="Times New Roman" w:hAnsi="Times New Roman"/>
          <w:sz w:val="26"/>
          <w:szCs w:val="26"/>
        </w:rPr>
        <w:t>помещение, предназначенное для удовлетворения санитарных нужд.</w:t>
      </w:r>
      <w:r w:rsidRPr="00350822">
        <w:t xml:space="preserve"> </w:t>
      </w:r>
      <w:r w:rsidR="00B5067E" w:rsidRPr="00350822">
        <w:rPr>
          <w:rFonts w:ascii="Times New Roman" w:hAnsi="Times New Roman"/>
          <w:sz w:val="26"/>
          <w:szCs w:val="26"/>
        </w:rPr>
        <w:t>Э</w:t>
      </w:r>
      <w:r w:rsidRPr="00350822">
        <w:rPr>
          <w:rFonts w:ascii="Times New Roman" w:hAnsi="Times New Roman"/>
          <w:sz w:val="26"/>
          <w:szCs w:val="26"/>
        </w:rPr>
        <w:t xml:space="preserve">то </w:t>
      </w:r>
      <w:r w:rsidR="00B5067E" w:rsidRPr="00350822">
        <w:rPr>
          <w:rFonts w:ascii="Times New Roman" w:hAnsi="Times New Roman"/>
          <w:sz w:val="26"/>
          <w:szCs w:val="26"/>
        </w:rPr>
        <w:t>душевая, умывальная</w:t>
      </w:r>
      <w:r w:rsidR="006B4A76" w:rsidRPr="00350822">
        <w:rPr>
          <w:rFonts w:ascii="Times New Roman" w:hAnsi="Times New Roman"/>
          <w:sz w:val="26"/>
          <w:szCs w:val="26"/>
        </w:rPr>
        <w:t>, уборная</w:t>
      </w:r>
      <w:r w:rsidRPr="00350822">
        <w:rPr>
          <w:rFonts w:ascii="Times New Roman" w:hAnsi="Times New Roman"/>
          <w:sz w:val="26"/>
          <w:szCs w:val="26"/>
        </w:rPr>
        <w:t>, места для размещения полудушей, устройств питьевого водоснабже</w:t>
      </w:r>
      <w:r w:rsidR="00B5067E" w:rsidRPr="00350822">
        <w:rPr>
          <w:rFonts w:ascii="Times New Roman" w:hAnsi="Times New Roman"/>
          <w:sz w:val="26"/>
          <w:szCs w:val="26"/>
        </w:rPr>
        <w:t>ния.</w:t>
      </w:r>
      <w:r w:rsidRPr="00350822">
        <w:rPr>
          <w:rFonts w:ascii="Times New Roman" w:hAnsi="Times New Roman"/>
          <w:sz w:val="26"/>
          <w:szCs w:val="26"/>
        </w:rPr>
        <w:t xml:space="preserve"> </w:t>
      </w:r>
    </w:p>
    <w:p w:rsidR="000C35FC" w:rsidRDefault="000C35FC" w:rsidP="003B73AF">
      <w:pPr>
        <w:pStyle w:val="ConsPlusNormal"/>
        <w:adjustRightInd/>
        <w:ind w:firstLine="709"/>
        <w:jc w:val="both"/>
        <w:rPr>
          <w:rFonts w:ascii="Times New Roman" w:hAnsi="Times New Roman"/>
          <w:sz w:val="26"/>
          <w:szCs w:val="26"/>
        </w:rPr>
      </w:pPr>
      <w:r w:rsidRPr="00350822">
        <w:rPr>
          <w:rFonts w:ascii="Times New Roman" w:hAnsi="Times New Roman"/>
          <w:sz w:val="26"/>
          <w:szCs w:val="26"/>
        </w:rPr>
        <w:t>Учреждение</w:t>
      </w:r>
      <w:r w:rsidR="004433F4" w:rsidRPr="00350822">
        <w:rPr>
          <w:rFonts w:ascii="Times New Roman" w:hAnsi="Times New Roman"/>
          <w:sz w:val="26"/>
          <w:szCs w:val="26"/>
        </w:rPr>
        <w:t xml:space="preserve"> </w:t>
      </w:r>
      <w:r w:rsidR="00350822" w:rsidRPr="00350822">
        <w:rPr>
          <w:rFonts w:ascii="Times New Roman" w:hAnsi="Times New Roman"/>
          <w:sz w:val="26"/>
          <w:szCs w:val="26"/>
        </w:rPr>
        <w:t>–</w:t>
      </w:r>
      <w:r w:rsidR="004433F4" w:rsidRPr="00350822">
        <w:rPr>
          <w:rFonts w:ascii="Times New Roman" w:hAnsi="Times New Roman"/>
          <w:sz w:val="26"/>
          <w:szCs w:val="26"/>
        </w:rPr>
        <w:t xml:space="preserve"> </w:t>
      </w:r>
      <w:r w:rsidRPr="00350822">
        <w:rPr>
          <w:rFonts w:ascii="Times New Roman" w:hAnsi="Times New Roman"/>
          <w:sz w:val="26"/>
          <w:szCs w:val="26"/>
        </w:rPr>
        <w:t>юридическое лицо</w:t>
      </w:r>
      <w:r w:rsidR="00C65E8C" w:rsidRPr="00350822">
        <w:rPr>
          <w:rFonts w:ascii="Times New Roman" w:hAnsi="Times New Roman"/>
          <w:sz w:val="26"/>
          <w:szCs w:val="26"/>
        </w:rPr>
        <w:t>, на которое распространяется действие данного приложения.</w:t>
      </w:r>
    </w:p>
    <w:p w:rsidR="0090598A" w:rsidRDefault="00976011" w:rsidP="00976011">
      <w:pPr>
        <w:pStyle w:val="ConsPlusNormal"/>
        <w:ind w:firstLine="709"/>
        <w:jc w:val="both"/>
        <w:rPr>
          <w:rFonts w:ascii="Times New Roman" w:hAnsi="Times New Roman"/>
          <w:sz w:val="26"/>
          <w:szCs w:val="26"/>
        </w:rPr>
      </w:pPr>
      <w:proofErr w:type="gramStart"/>
      <w:r w:rsidRPr="00512C17">
        <w:rPr>
          <w:rFonts w:ascii="Times New Roman" w:hAnsi="Times New Roman"/>
          <w:sz w:val="26"/>
          <w:szCs w:val="26"/>
        </w:rPr>
        <w:t>В соответствии со статьей 23</w:t>
      </w:r>
      <w:r w:rsidRPr="00512C17">
        <w:t xml:space="preserve"> </w:t>
      </w:r>
      <w:r w:rsidRPr="00512C17">
        <w:rPr>
          <w:rFonts w:ascii="Times New Roman" w:hAnsi="Times New Roman"/>
          <w:sz w:val="26"/>
          <w:szCs w:val="26"/>
        </w:rPr>
        <w:t xml:space="preserve">Федерального закона от 05.04.2013 № 44-ФЗ </w:t>
      </w:r>
      <w:r w:rsidR="001E3D36">
        <w:rPr>
          <w:rFonts w:ascii="Times New Roman" w:hAnsi="Times New Roman"/>
          <w:sz w:val="26"/>
          <w:szCs w:val="26"/>
        </w:rPr>
        <w:br/>
      </w:r>
      <w:r w:rsidRPr="00512C17">
        <w:rPr>
          <w:rFonts w:ascii="Times New Roman" w:hAnsi="Times New Roman"/>
          <w:sz w:val="26"/>
          <w:szCs w:val="26"/>
        </w:rPr>
        <w:t xml:space="preserve">«О контрактной системе в сфере закупок товаров, работ, услуг для обеспечения </w:t>
      </w:r>
      <w:r w:rsidRPr="001E3D36">
        <w:rPr>
          <w:rFonts w:ascii="Times New Roman" w:hAnsi="Times New Roman"/>
          <w:spacing w:val="-2"/>
          <w:sz w:val="26"/>
          <w:szCs w:val="26"/>
        </w:rPr>
        <w:t xml:space="preserve">государственных и муниципальных нужд», </w:t>
      </w:r>
      <w:r w:rsidR="001E3D36" w:rsidRPr="001E3D36">
        <w:rPr>
          <w:rFonts w:ascii="Times New Roman" w:hAnsi="Times New Roman"/>
          <w:spacing w:val="-2"/>
          <w:sz w:val="26"/>
          <w:szCs w:val="26"/>
        </w:rPr>
        <w:t>п</w:t>
      </w:r>
      <w:r w:rsidRPr="001E3D36">
        <w:rPr>
          <w:rFonts w:ascii="Times New Roman" w:hAnsi="Times New Roman"/>
          <w:spacing w:val="-2"/>
          <w:sz w:val="26"/>
          <w:szCs w:val="26"/>
        </w:rPr>
        <w:t>остановлени</w:t>
      </w:r>
      <w:r w:rsidR="001E3D36" w:rsidRPr="001E3D36">
        <w:rPr>
          <w:rFonts w:ascii="Times New Roman" w:hAnsi="Times New Roman"/>
          <w:spacing w:val="-2"/>
          <w:sz w:val="26"/>
          <w:szCs w:val="26"/>
        </w:rPr>
        <w:t>ем</w:t>
      </w:r>
      <w:r w:rsidRPr="001E3D36">
        <w:rPr>
          <w:rFonts w:ascii="Times New Roman" w:hAnsi="Times New Roman"/>
          <w:spacing w:val="-2"/>
          <w:sz w:val="26"/>
          <w:szCs w:val="26"/>
        </w:rPr>
        <w:t xml:space="preserve"> Правительства </w:t>
      </w:r>
      <w:r w:rsidR="001E3D36" w:rsidRPr="001E3D36">
        <w:rPr>
          <w:rFonts w:ascii="Times New Roman" w:hAnsi="Times New Roman"/>
          <w:spacing w:val="-2"/>
          <w:sz w:val="26"/>
          <w:szCs w:val="26"/>
        </w:rPr>
        <w:t>Российской</w:t>
      </w:r>
      <w:r w:rsidR="001E3D36" w:rsidRPr="001E3D36">
        <w:rPr>
          <w:rFonts w:ascii="Times New Roman" w:hAnsi="Times New Roman"/>
          <w:sz w:val="26"/>
          <w:szCs w:val="26"/>
        </w:rPr>
        <w:t xml:space="preserve"> Федерации</w:t>
      </w:r>
      <w:r w:rsidRPr="00512C17">
        <w:rPr>
          <w:rFonts w:ascii="Times New Roman" w:hAnsi="Times New Roman"/>
          <w:sz w:val="26"/>
          <w:szCs w:val="26"/>
        </w:rPr>
        <w:t xml:space="preserve"> от 08.02.2017 </w:t>
      </w:r>
      <w:r w:rsidR="001E3D36">
        <w:rPr>
          <w:rFonts w:ascii="Times New Roman" w:hAnsi="Times New Roman"/>
          <w:sz w:val="26"/>
          <w:szCs w:val="26"/>
        </w:rPr>
        <w:t>№</w:t>
      </w:r>
      <w:r w:rsidRPr="00512C17">
        <w:rPr>
          <w:rFonts w:ascii="Times New Roman" w:hAnsi="Times New Roman"/>
          <w:sz w:val="26"/>
          <w:szCs w:val="26"/>
        </w:rPr>
        <w:t xml:space="preserve"> 145 </w:t>
      </w:r>
      <w:r w:rsidR="001E3D36">
        <w:rPr>
          <w:rFonts w:ascii="Times New Roman" w:hAnsi="Times New Roman"/>
          <w:sz w:val="26"/>
          <w:szCs w:val="26"/>
        </w:rPr>
        <w:t>«</w:t>
      </w:r>
      <w:r w:rsidRPr="00512C17">
        <w:rPr>
          <w:rFonts w:ascii="Times New Roman" w:hAnsi="Times New Roman"/>
          <w:sz w:val="26"/>
          <w:szCs w:val="26"/>
        </w:rPr>
        <w:t xml:space="preserve">Об утверждении правил формирования и ведения </w:t>
      </w:r>
      <w:r w:rsidR="001E3D36">
        <w:rPr>
          <w:rFonts w:ascii="Times New Roman" w:hAnsi="Times New Roman"/>
          <w:sz w:val="26"/>
          <w:szCs w:val="26"/>
        </w:rPr>
        <w:br/>
      </w:r>
      <w:r w:rsidRPr="00512C17">
        <w:rPr>
          <w:rFonts w:ascii="Times New Roman" w:hAnsi="Times New Roman"/>
          <w:sz w:val="26"/>
          <w:szCs w:val="26"/>
        </w:rPr>
        <w:t xml:space="preserve">в единой информационной системе в сфере закупок каталога товаров, работ, услуг для </w:t>
      </w:r>
      <w:r w:rsidRPr="009035FB">
        <w:rPr>
          <w:rFonts w:ascii="Times New Roman" w:hAnsi="Times New Roman"/>
          <w:sz w:val="26"/>
          <w:szCs w:val="26"/>
        </w:rPr>
        <w:t>обеспечения государственных и муниципальных нужд и правил использования каталога товаров</w:t>
      </w:r>
      <w:proofErr w:type="gramEnd"/>
      <w:r w:rsidRPr="009035FB">
        <w:rPr>
          <w:rFonts w:ascii="Times New Roman" w:hAnsi="Times New Roman"/>
          <w:sz w:val="26"/>
          <w:szCs w:val="26"/>
        </w:rPr>
        <w:t xml:space="preserve">, </w:t>
      </w:r>
      <w:proofErr w:type="gramStart"/>
      <w:r w:rsidRPr="009035FB">
        <w:rPr>
          <w:rFonts w:ascii="Times New Roman" w:hAnsi="Times New Roman"/>
          <w:sz w:val="26"/>
          <w:szCs w:val="26"/>
        </w:rPr>
        <w:t>работ, услуг для обеспечения государственных и муниципальных нужд</w:t>
      </w:r>
      <w:r w:rsidR="001E3D36" w:rsidRPr="009035FB">
        <w:rPr>
          <w:rFonts w:ascii="Times New Roman" w:hAnsi="Times New Roman"/>
          <w:sz w:val="26"/>
          <w:szCs w:val="26"/>
        </w:rPr>
        <w:t>»</w:t>
      </w:r>
      <w:r w:rsidR="006F6308" w:rsidRPr="009035FB">
        <w:rPr>
          <w:rFonts w:ascii="Times New Roman" w:hAnsi="Times New Roman"/>
          <w:sz w:val="26"/>
          <w:szCs w:val="26"/>
        </w:rPr>
        <w:t xml:space="preserve"> наименование товаров, работ, услуг</w:t>
      </w:r>
      <w:r w:rsidRPr="009035FB">
        <w:rPr>
          <w:rFonts w:ascii="Times New Roman" w:hAnsi="Times New Roman"/>
          <w:sz w:val="26"/>
          <w:szCs w:val="26"/>
        </w:rPr>
        <w:t xml:space="preserve"> может быть изменено</w:t>
      </w:r>
      <w:r w:rsidR="0090598A" w:rsidRPr="009035FB">
        <w:rPr>
          <w:rFonts w:ascii="Times New Roman" w:hAnsi="Times New Roman"/>
          <w:sz w:val="26"/>
          <w:szCs w:val="26"/>
        </w:rPr>
        <w:t xml:space="preserve"> </w:t>
      </w:r>
      <w:r w:rsidRPr="009035FB">
        <w:rPr>
          <w:rFonts w:ascii="Times New Roman" w:hAnsi="Times New Roman"/>
          <w:sz w:val="26"/>
          <w:szCs w:val="26"/>
        </w:rPr>
        <w:t xml:space="preserve">в соответствии </w:t>
      </w:r>
      <w:r w:rsidR="009035FB">
        <w:rPr>
          <w:rFonts w:ascii="Times New Roman" w:hAnsi="Times New Roman"/>
          <w:sz w:val="26"/>
          <w:szCs w:val="26"/>
        </w:rPr>
        <w:br/>
      </w:r>
      <w:r w:rsidRPr="009035FB">
        <w:rPr>
          <w:rFonts w:ascii="Times New Roman" w:hAnsi="Times New Roman"/>
          <w:sz w:val="26"/>
          <w:szCs w:val="26"/>
        </w:rPr>
        <w:t>с каталогом товаров, работ, услуг для обеспечения государственны</w:t>
      </w:r>
      <w:r w:rsidR="00B33EFD" w:rsidRPr="009035FB">
        <w:rPr>
          <w:rFonts w:ascii="Times New Roman" w:hAnsi="Times New Roman"/>
          <w:sz w:val="26"/>
          <w:szCs w:val="26"/>
        </w:rPr>
        <w:t xml:space="preserve">х </w:t>
      </w:r>
      <w:r w:rsidR="009035FB">
        <w:rPr>
          <w:rFonts w:ascii="Times New Roman" w:hAnsi="Times New Roman"/>
          <w:sz w:val="26"/>
          <w:szCs w:val="26"/>
        </w:rPr>
        <w:br/>
      </w:r>
      <w:r w:rsidR="00B33EFD" w:rsidRPr="009035FB">
        <w:rPr>
          <w:rFonts w:ascii="Times New Roman" w:hAnsi="Times New Roman"/>
          <w:sz w:val="26"/>
          <w:szCs w:val="26"/>
        </w:rPr>
        <w:t>и муниципальных нужд (далее</w:t>
      </w:r>
      <w:r w:rsidR="009F4931">
        <w:rPr>
          <w:rFonts w:ascii="Times New Roman" w:hAnsi="Times New Roman"/>
          <w:sz w:val="26"/>
          <w:szCs w:val="26"/>
        </w:rPr>
        <w:t xml:space="preserve"> – </w:t>
      </w:r>
      <w:r w:rsidR="00B33EFD" w:rsidRPr="009035FB">
        <w:rPr>
          <w:rFonts w:ascii="Times New Roman" w:hAnsi="Times New Roman"/>
          <w:sz w:val="26"/>
          <w:szCs w:val="26"/>
        </w:rPr>
        <w:t>КТРУ),</w:t>
      </w:r>
      <w:r w:rsidRPr="009035FB">
        <w:t xml:space="preserve"> </w:t>
      </w:r>
      <w:r w:rsidRPr="009035FB">
        <w:rPr>
          <w:rFonts w:ascii="Times New Roman" w:hAnsi="Times New Roman"/>
          <w:sz w:val="26"/>
          <w:szCs w:val="26"/>
        </w:rPr>
        <w:t xml:space="preserve"> наименование единиц измерения </w:t>
      </w:r>
      <w:r w:rsidR="00B33EFD" w:rsidRPr="009035FB">
        <w:rPr>
          <w:rFonts w:ascii="Times New Roman" w:hAnsi="Times New Roman"/>
          <w:sz w:val="26"/>
          <w:szCs w:val="26"/>
        </w:rPr>
        <w:t xml:space="preserve">может быть изменено </w:t>
      </w:r>
      <w:r w:rsidR="0090598A" w:rsidRPr="009035FB">
        <w:rPr>
          <w:rFonts w:ascii="Times New Roman" w:hAnsi="Times New Roman"/>
          <w:sz w:val="26"/>
          <w:szCs w:val="26"/>
        </w:rPr>
        <w:t xml:space="preserve">в зависимости от коммерческих предложений, технических заданий, </w:t>
      </w:r>
      <w:r w:rsidR="009035FB">
        <w:rPr>
          <w:rFonts w:ascii="Times New Roman" w:hAnsi="Times New Roman"/>
          <w:sz w:val="26"/>
          <w:szCs w:val="26"/>
        </w:rPr>
        <w:br/>
      </w:r>
      <w:r w:rsidR="0090598A" w:rsidRPr="009035FB">
        <w:rPr>
          <w:rFonts w:ascii="Times New Roman" w:hAnsi="Times New Roman"/>
          <w:sz w:val="26"/>
          <w:szCs w:val="26"/>
        </w:rPr>
        <w:t xml:space="preserve">в соответствии с </w:t>
      </w:r>
      <w:r w:rsidR="00B33EFD" w:rsidRPr="009035FB">
        <w:rPr>
          <w:rFonts w:ascii="Times New Roman" w:hAnsi="Times New Roman"/>
          <w:sz w:val="26"/>
          <w:szCs w:val="26"/>
        </w:rPr>
        <w:t>КТРУ</w:t>
      </w:r>
      <w:r w:rsidR="0090598A" w:rsidRPr="009035FB">
        <w:rPr>
          <w:rFonts w:ascii="Times New Roman" w:hAnsi="Times New Roman"/>
          <w:sz w:val="26"/>
          <w:szCs w:val="26"/>
        </w:rPr>
        <w:t>, но количество штук должно быть неизменным</w:t>
      </w:r>
      <w:r w:rsidR="009769D1" w:rsidRPr="009035FB">
        <w:rPr>
          <w:rFonts w:ascii="Times New Roman" w:hAnsi="Times New Roman"/>
          <w:sz w:val="26"/>
          <w:szCs w:val="26"/>
        </w:rPr>
        <w:t xml:space="preserve"> в соотношении с единицами измерения, указанными в</w:t>
      </w:r>
      <w:proofErr w:type="gramEnd"/>
      <w:r w:rsidR="009769D1" w:rsidRPr="009035FB">
        <w:rPr>
          <w:rFonts w:ascii="Times New Roman" w:hAnsi="Times New Roman"/>
          <w:sz w:val="26"/>
          <w:szCs w:val="26"/>
        </w:rPr>
        <w:t xml:space="preserve"> данном </w:t>
      </w:r>
      <w:proofErr w:type="gramStart"/>
      <w:r w:rsidR="009769D1" w:rsidRPr="009035FB">
        <w:rPr>
          <w:rFonts w:ascii="Times New Roman" w:hAnsi="Times New Roman"/>
          <w:sz w:val="26"/>
          <w:szCs w:val="26"/>
        </w:rPr>
        <w:t>постановлении</w:t>
      </w:r>
      <w:proofErr w:type="gramEnd"/>
      <w:r w:rsidR="0090598A" w:rsidRPr="009035FB">
        <w:rPr>
          <w:rFonts w:ascii="Times New Roman" w:hAnsi="Times New Roman"/>
          <w:sz w:val="26"/>
          <w:szCs w:val="26"/>
        </w:rPr>
        <w:t>.</w:t>
      </w:r>
    </w:p>
    <w:p w:rsidR="009035FB" w:rsidRPr="00350822" w:rsidRDefault="009035FB" w:rsidP="00976011">
      <w:pPr>
        <w:pStyle w:val="ConsPlusNormal"/>
        <w:ind w:firstLine="709"/>
        <w:jc w:val="both"/>
        <w:rPr>
          <w:rFonts w:ascii="Times New Roman" w:hAnsi="Times New Roman"/>
          <w:sz w:val="26"/>
          <w:szCs w:val="26"/>
        </w:rPr>
      </w:pPr>
    </w:p>
    <w:p w:rsidR="00DD0AA4" w:rsidRPr="007B38CC" w:rsidRDefault="00DD0AA4" w:rsidP="00DE0863">
      <w:pPr>
        <w:pStyle w:val="a3"/>
        <w:numPr>
          <w:ilvl w:val="0"/>
          <w:numId w:val="1"/>
        </w:numPr>
        <w:tabs>
          <w:tab w:val="left" w:pos="426"/>
        </w:tabs>
        <w:spacing w:after="0" w:line="240" w:lineRule="auto"/>
        <w:ind w:left="0" w:firstLine="0"/>
        <w:jc w:val="center"/>
        <w:rPr>
          <w:rFonts w:ascii="Times New Roman" w:hAnsi="Times New Roman" w:cs="Times New Roman"/>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DD0AA4" w:rsidRPr="007B38CC" w:rsidRDefault="00DD0AA4" w:rsidP="00DE0863">
      <w:pPr>
        <w:pStyle w:val="a3"/>
        <w:spacing w:after="0" w:line="240" w:lineRule="auto"/>
        <w:ind w:left="0"/>
        <w:jc w:val="center"/>
        <w:rPr>
          <w:rFonts w:ascii="Times New Roman" w:hAnsi="Times New Roman" w:cs="Times New Roman"/>
          <w:b/>
          <w:i/>
          <w:sz w:val="26"/>
          <w:szCs w:val="26"/>
        </w:rPr>
      </w:pPr>
    </w:p>
    <w:p w:rsidR="00DD0AA4" w:rsidRPr="007B38CC" w:rsidRDefault="00DD0AA4" w:rsidP="00635F59">
      <w:pPr>
        <w:pStyle w:val="a3"/>
        <w:numPr>
          <w:ilvl w:val="0"/>
          <w:numId w:val="6"/>
        </w:numPr>
        <w:spacing w:after="0" w:line="240" w:lineRule="auto"/>
        <w:jc w:val="center"/>
        <w:rPr>
          <w:rFonts w:ascii="Times New Roman" w:hAnsi="Times New Roman" w:cs="Times New Roman"/>
          <w:b/>
          <w:i/>
          <w:sz w:val="26"/>
          <w:szCs w:val="26"/>
        </w:rPr>
      </w:pPr>
      <w:r w:rsidRPr="007B38CC">
        <w:rPr>
          <w:rFonts w:ascii="Times New Roman" w:hAnsi="Times New Roman" w:cs="Times New Roman"/>
          <w:sz w:val="26"/>
          <w:szCs w:val="26"/>
        </w:rPr>
        <w:t>Затраты на услуги связи, в том числе:</w:t>
      </w:r>
    </w:p>
    <w:p w:rsidR="00DD0AA4" w:rsidRPr="007B38CC" w:rsidRDefault="00DD0AA4" w:rsidP="00DE0863">
      <w:pPr>
        <w:spacing w:after="0" w:line="240" w:lineRule="auto"/>
        <w:jc w:val="center"/>
        <w:rPr>
          <w:rFonts w:ascii="Times New Roman" w:hAnsi="Times New Roman" w:cs="Times New Roman"/>
          <w:b/>
          <w:i/>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доступа к сети местной фиксированной телефонной связи независимо от типа абонентской линии и при отсутствии технической возможности осуществления повременного учета: </w:t>
      </w:r>
    </w:p>
    <w:p w:rsidR="00DD0AA4" w:rsidRPr="007B38CC" w:rsidRDefault="005559F4" w:rsidP="00DE0863">
      <w:pPr>
        <w:spacing w:line="240" w:lineRule="auto"/>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g</m:t>
              </m:r>
              <m:r>
                <m:rPr>
                  <m:sty m:val="p"/>
                </m:rPr>
                <w:rPr>
                  <w:rFonts w:ascii="Cambria Math" w:hAnsi="Cambria Math"/>
                </w:rPr>
                <m:t>=1</m:t>
              </m:r>
            </m:sub>
            <m:sup>
              <m:r>
                <m:rPr>
                  <m:sty m:val="p"/>
                </m:rPr>
                <w:rPr>
                  <w:rFonts w:ascii="Cambria Math" w:hAnsi="Cambria Math"/>
                  <w:lang w:val="en-US"/>
                </w:rPr>
                <m:t>r</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gаб</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g</m:t>
              </m:r>
              <m:r>
                <w:rPr>
                  <w:rFonts w:ascii="Cambria Math" w:hAnsi="Cambria Math"/>
                </w:rPr>
                <m:t>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gм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gаб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 тарифом;</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g</m:t>
            </m:r>
            <m: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плата в расчете на 1 абонентский номер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 xml:space="preserve">-му тарифу; </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gм</m:t>
            </m:r>
          </m:sub>
        </m:sSub>
      </m:oMath>
      <w:r w:rsidR="00DD0AA4" w:rsidRPr="007B38CC">
        <w:rPr>
          <w:rFonts w:ascii="Times New Roman" w:hAnsi="Times New Roman" w:cs="Times New Roman"/>
          <w:sz w:val="20"/>
          <w:szCs w:val="20"/>
        </w:rPr>
        <w:t xml:space="preserve">- количество месяцев предоставления услуги по </w:t>
      </w:r>
      <w:r w:rsidR="00DD0AA4" w:rsidRPr="007B38CC">
        <w:rPr>
          <w:rFonts w:ascii="Times New Roman" w:hAnsi="Times New Roman" w:cs="Times New Roman"/>
          <w:sz w:val="20"/>
          <w:szCs w:val="20"/>
          <w:lang w:val="en-US"/>
        </w:rPr>
        <w:t>g</w:t>
      </w:r>
      <w:r w:rsidR="00DD0AA4" w:rsidRPr="007B38CC">
        <w:rPr>
          <w:rFonts w:ascii="Times New Roman" w:hAnsi="Times New Roman" w:cs="Times New Roman"/>
          <w:sz w:val="20"/>
          <w:szCs w:val="20"/>
        </w:rPr>
        <w:t>-му тарифу.</w:t>
      </w:r>
    </w:p>
    <w:p w:rsidR="00DD0AA4" w:rsidRPr="007B38CC" w:rsidRDefault="00DD0AA4" w:rsidP="00DC198A">
      <w:pPr>
        <w:pStyle w:val="a3"/>
        <w:spacing w:after="0" w:line="240" w:lineRule="auto"/>
        <w:ind w:left="360" w:firstLine="709"/>
        <w:rPr>
          <w:rFonts w:ascii="Times New Roman" w:hAnsi="Times New Roman" w:cs="Times New Roman"/>
          <w:b/>
          <w: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1"/>
        <w:gridCol w:w="3197"/>
        <w:gridCol w:w="2268"/>
      </w:tblGrid>
      <w:tr w:rsidR="000623C9" w:rsidRPr="007B38CC" w:rsidTr="007618D5">
        <w:tc>
          <w:tcPr>
            <w:tcW w:w="389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w:t>
            </w:r>
          </w:p>
        </w:tc>
        <w:tc>
          <w:tcPr>
            <w:tcW w:w="3197"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плата в расчете на 1 абонентский номер</w:t>
            </w:r>
            <w:r w:rsidR="00AE1CCC" w:rsidRPr="007B38CC">
              <w:rPr>
                <w:rFonts w:ascii="Times New Roman" w:hAnsi="Times New Roman" w:cs="Times New Roman"/>
                <w:sz w:val="20"/>
                <w:szCs w:val="20"/>
              </w:rPr>
              <w:t xml:space="preserve"> (руб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5B78D3">
        <w:trPr>
          <w:trHeight w:val="378"/>
        </w:trPr>
        <w:tc>
          <w:tcPr>
            <w:tcW w:w="3891" w:type="dxa"/>
            <w:tcBorders>
              <w:top w:val="single" w:sz="4" w:space="0" w:color="auto"/>
              <w:left w:val="single" w:sz="4" w:space="0" w:color="auto"/>
              <w:bottom w:val="single" w:sz="4" w:space="0" w:color="auto"/>
              <w:right w:val="single" w:sz="4" w:space="0" w:color="auto"/>
            </w:tcBorders>
            <w:vAlign w:val="center"/>
            <w:hideMark/>
          </w:tcPr>
          <w:p w:rsidR="00DD0AA4" w:rsidRPr="001E3D36"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не более 103</w:t>
            </w:r>
          </w:p>
        </w:tc>
        <w:tc>
          <w:tcPr>
            <w:tcW w:w="3197" w:type="dxa"/>
            <w:tcBorders>
              <w:top w:val="single" w:sz="4" w:space="0" w:color="auto"/>
              <w:left w:val="single" w:sz="4" w:space="0" w:color="auto"/>
              <w:bottom w:val="single" w:sz="4" w:space="0" w:color="auto"/>
              <w:right w:val="single" w:sz="4" w:space="0" w:color="auto"/>
            </w:tcBorders>
            <w:vAlign w:val="center"/>
            <w:hideMark/>
          </w:tcPr>
          <w:p w:rsidR="00DD0AA4" w:rsidRPr="001E3D36"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 xml:space="preserve">не более </w:t>
            </w:r>
            <w:r w:rsidR="002D104A" w:rsidRPr="001E3D36">
              <w:rPr>
                <w:rFonts w:ascii="Times New Roman" w:hAnsi="Times New Roman" w:cs="Times New Roman"/>
                <w:sz w:val="20"/>
                <w:szCs w:val="20"/>
              </w:rPr>
              <w:t>336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0AA4" w:rsidRPr="007B38CC" w:rsidRDefault="002B41B2" w:rsidP="005B78D3">
            <w:pPr>
              <w:spacing w:after="0" w:line="240" w:lineRule="auto"/>
              <w:jc w:val="center"/>
              <w:rPr>
                <w:rFonts w:ascii="Times New Roman" w:hAnsi="Times New Roman" w:cs="Times New Roman"/>
                <w:sz w:val="20"/>
                <w:szCs w:val="20"/>
              </w:rPr>
            </w:pPr>
            <w:r w:rsidRPr="001E3D36">
              <w:rPr>
                <w:rFonts w:ascii="Times New Roman" w:hAnsi="Times New Roman" w:cs="Times New Roman"/>
                <w:sz w:val="20"/>
                <w:szCs w:val="20"/>
              </w:rPr>
              <w:t>не более 12</w:t>
            </w:r>
          </w:p>
        </w:tc>
      </w:tr>
    </w:tbl>
    <w:p w:rsidR="00DD0AA4" w:rsidRPr="007B38CC" w:rsidRDefault="00DD0AA4" w:rsidP="00DE0863">
      <w:pPr>
        <w:pStyle w:val="af"/>
        <w:rPr>
          <w:color w:val="auto"/>
          <w:sz w:val="22"/>
          <w:szCs w:val="22"/>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005B78D3" w:rsidRPr="007B38CC">
        <w:rPr>
          <w:rFonts w:ascii="Times New Roman" w:hAnsi="Times New Roman" w:cs="Times New Roman"/>
          <w:sz w:val="26"/>
          <w:szCs w:val="26"/>
        </w:rPr>
        <w:br/>
      </w:r>
      <w:r w:rsidRPr="007B38CC">
        <w:rPr>
          <w:rFonts w:ascii="Times New Roman" w:hAnsi="Times New Roman" w:cs="Times New Roman"/>
          <w:sz w:val="26"/>
          <w:szCs w:val="26"/>
        </w:rP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DD0AA4" w:rsidRPr="007B38CC" w:rsidRDefault="005559F4" w:rsidP="00DD0AA4">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абонентской линии;</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DD0AA4"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DD0AA4"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DD0AA4" w:rsidRPr="007B38CC">
        <w:rPr>
          <w:rFonts w:ascii="Times New Roman" w:hAnsi="Times New Roman" w:cs="Times New Roman"/>
          <w:sz w:val="20"/>
          <w:szCs w:val="20"/>
        </w:rPr>
        <w:t xml:space="preserve">- количество месяцев предоставления услуги.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0623C9" w:rsidRPr="007B38CC" w:rsidTr="008445FA">
        <w:tc>
          <w:tcPr>
            <w:tcW w:w="1843"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w:t>
            </w:r>
          </w:p>
          <w:p w:rsidR="00DD0AA4" w:rsidRPr="007B38CC" w:rsidRDefault="002B41B2"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руб.)</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vAlign w:val="center"/>
          </w:tcPr>
          <w:p w:rsidR="008445FA"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w:t>
            </w:r>
          </w:p>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абонентский номер по q-му тарифу</w:t>
            </w:r>
            <w:r w:rsidR="00AE1CCC" w:rsidRPr="007B38CC">
              <w:rPr>
                <w:rFonts w:ascii="Times New Roman" w:hAnsi="Times New Roman" w:cs="Times New Roman"/>
                <w:sz w:val="20"/>
                <w:szCs w:val="20"/>
              </w:rPr>
              <w:t xml:space="preserve"> </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руб</w:t>
            </w:r>
            <w:r w:rsidR="002B41B2"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DD0AA4"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r w:rsidR="002B41B2" w:rsidRPr="007B38CC">
              <w:rPr>
                <w:rFonts w:ascii="Times New Roman" w:hAnsi="Times New Roman" w:cs="Times New Roman"/>
                <w:sz w:val="20"/>
                <w:szCs w:val="20"/>
              </w:rPr>
              <w:t xml:space="preserve"> (мес.)</w:t>
            </w:r>
          </w:p>
        </w:tc>
      </w:tr>
      <w:tr w:rsidR="000623C9" w:rsidRPr="007B38CC" w:rsidTr="007618D5">
        <w:tc>
          <w:tcPr>
            <w:tcW w:w="1843"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w:t>
            </w:r>
            <w:r w:rsidR="00E44629" w:rsidRPr="008445FA">
              <w:rPr>
                <w:rFonts w:ascii="Times New Roman" w:hAnsi="Times New Roman" w:cs="Times New Roman"/>
                <w:sz w:val="20"/>
                <w:szCs w:val="20"/>
              </w:rPr>
              <w:t>е 15</w:t>
            </w:r>
          </w:p>
        </w:tc>
        <w:tc>
          <w:tcPr>
            <w:tcW w:w="2126"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CD73C0" w:rsidRPr="008445FA">
              <w:rPr>
                <w:rFonts w:ascii="Times New Roman" w:hAnsi="Times New Roman" w:cs="Times New Roman"/>
                <w:sz w:val="20"/>
                <w:szCs w:val="20"/>
              </w:rPr>
              <w:t>35</w:t>
            </w:r>
            <w:r w:rsidR="008313F4" w:rsidRPr="008445FA">
              <w:rPr>
                <w:rFonts w:ascii="Times New Roman" w:hAnsi="Times New Roman" w:cs="Times New Roman"/>
                <w:sz w:val="20"/>
                <w:szCs w:val="20"/>
              </w:rPr>
              <w:t>0</w:t>
            </w:r>
          </w:p>
        </w:tc>
        <w:tc>
          <w:tcPr>
            <w:tcW w:w="1985"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BF33EB"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не более 15</w:t>
            </w:r>
          </w:p>
        </w:tc>
        <w:tc>
          <w:tcPr>
            <w:tcW w:w="1984" w:type="dxa"/>
            <w:tcBorders>
              <w:top w:val="single" w:sz="4" w:space="0" w:color="000000"/>
              <w:left w:val="single" w:sz="4" w:space="0" w:color="000000"/>
              <w:bottom w:val="single" w:sz="4" w:space="0" w:color="000000"/>
              <w:right w:val="single" w:sz="4" w:space="0" w:color="000000"/>
            </w:tcBorders>
            <w:vAlign w:val="center"/>
          </w:tcPr>
          <w:p w:rsidR="00DD0AA4" w:rsidRPr="008445FA" w:rsidRDefault="002B41B2" w:rsidP="0020488D">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8313F4" w:rsidRPr="008445FA">
              <w:rPr>
                <w:rFonts w:ascii="Times New Roman" w:hAnsi="Times New Roman" w:cs="Times New Roman"/>
                <w:sz w:val="20"/>
                <w:szCs w:val="20"/>
              </w:rPr>
              <w:t>7</w:t>
            </w:r>
            <w:r w:rsidR="0020488D" w:rsidRPr="008445FA">
              <w:rPr>
                <w:rFonts w:ascii="Times New Roman" w:hAnsi="Times New Roman" w:cs="Times New Roman"/>
                <w:sz w:val="20"/>
                <w:szCs w:val="20"/>
              </w:rPr>
              <w:t>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D0AA4" w:rsidRPr="007B38CC" w:rsidRDefault="002B41B2" w:rsidP="007618D5">
            <w:pPr>
              <w:spacing w:after="0" w:line="240" w:lineRule="auto"/>
              <w:jc w:val="center"/>
              <w:rPr>
                <w:rFonts w:ascii="Times New Roman" w:hAnsi="Times New Roman" w:cs="Times New Roman"/>
                <w:sz w:val="20"/>
                <w:szCs w:val="20"/>
              </w:rPr>
            </w:pPr>
            <w:r w:rsidRPr="008445FA">
              <w:rPr>
                <w:rFonts w:ascii="Times New Roman" w:hAnsi="Times New Roman" w:cs="Times New Roman"/>
                <w:sz w:val="20"/>
                <w:szCs w:val="20"/>
              </w:rPr>
              <w:t xml:space="preserve">не более </w:t>
            </w:r>
            <w:r w:rsidR="00DD0AA4" w:rsidRPr="008445FA">
              <w:rPr>
                <w:rFonts w:ascii="Times New Roman" w:hAnsi="Times New Roman" w:cs="Times New Roman"/>
                <w:sz w:val="20"/>
                <w:szCs w:val="20"/>
              </w:rPr>
              <w:t>12</w:t>
            </w:r>
          </w:p>
        </w:tc>
      </w:tr>
    </w:tbl>
    <w:p w:rsidR="00DD1C21" w:rsidRPr="007B38CC"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DD0AA4"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осуществлении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CB1666" w:rsidRPr="007B38CC" w:rsidRDefault="00CB1666" w:rsidP="00CB1666">
      <w:pPr>
        <w:pStyle w:val="a3"/>
        <w:tabs>
          <w:tab w:val="left" w:pos="1276"/>
        </w:tabs>
        <w:spacing w:after="0" w:line="240" w:lineRule="auto"/>
        <w:ind w:left="709"/>
        <w:jc w:val="both"/>
        <w:rPr>
          <w:rFonts w:ascii="Times New Roman" w:hAnsi="Times New Roman" w:cs="Times New Roman"/>
          <w:sz w:val="26"/>
          <w:szCs w:val="26"/>
        </w:rPr>
      </w:pPr>
    </w:p>
    <w:p w:rsidR="00DD0AA4" w:rsidRPr="00CB1666" w:rsidRDefault="005559F4" w:rsidP="00DD0AA4">
      <w:pPr>
        <w:ind w:firstLine="567"/>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л</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sSub>
                    <m:sSubPr>
                      <m:ctrlPr>
                        <w:rPr>
                          <w:rFonts w:ascii="Cambria Math" w:eastAsiaTheme="minorEastAsia" w:hAnsi="Cambria Math"/>
                        </w:rPr>
                      </m:ctrlPr>
                    </m:sSubPr>
                    <m:e>
                      <m:r>
                        <w:rPr>
                          <w:rFonts w:ascii="Cambria Math" w:eastAsiaTheme="minorEastAsia" w:hAnsi="Cambria Math"/>
                        </w:rPr>
                        <m:t>N</m:t>
                      </m:r>
                    </m:e>
                    <m:sub>
                      <m:r>
                        <m:rPr>
                          <m:sty m:val="p"/>
                        </m:rPr>
                        <w:rPr>
                          <w:rFonts w:ascii="Cambria Math" w:eastAsiaTheme="minorEastAsia" w:hAnsi="Cambria Math"/>
                        </w:rPr>
                        <m:t>л</m:t>
                      </m:r>
                    </m:sub>
                  </m:sSub>
                  <m:r>
                    <m:rPr>
                      <m:sty m:val="p"/>
                    </m:rPr>
                    <w:rPr>
                      <w:rFonts w:ascii="Cambria Math" w:eastAsiaTheme="minorEastAsia" w:hAnsi="Cambria Math"/>
                      <w:lang w:val="en-US"/>
                    </w:rPr>
                    <m:t>+</m:t>
                  </m:r>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CB1666" w:rsidRPr="00CB1666" w:rsidRDefault="00CB1666" w:rsidP="00DD0AA4">
      <w:pPr>
        <w:ind w:firstLine="567"/>
        <w:jc w:val="both"/>
        <w:rPr>
          <w:rFonts w:eastAsiaTheme="minorEastAsia"/>
          <w:i/>
        </w:rPr>
      </w:pPr>
    </w:p>
    <w:p w:rsidR="00E30C5A" w:rsidRPr="007B38CC" w:rsidRDefault="005559F4"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E30C5A" w:rsidRPr="007B38CC" w:rsidRDefault="005559F4"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л</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абонентской линии;</w:t>
      </w:r>
    </w:p>
    <w:p w:rsidR="00E30C5A" w:rsidRPr="007B38CC" w:rsidRDefault="005559F4"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 тарифом;</w:t>
      </w:r>
    </w:p>
    <w:p w:rsidR="00E30C5A" w:rsidRPr="007B38CC" w:rsidRDefault="005559F4"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Pr="007B38CC" w:rsidRDefault="005559F4"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b</m:t>
            </m:r>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цена минуты разговора при местных телефонных соединениях по </w:t>
      </w:r>
      <w:r w:rsidR="00E30C5A" w:rsidRPr="007B38CC">
        <w:rPr>
          <w:rFonts w:ascii="Times New Roman" w:hAnsi="Times New Roman" w:cs="Times New Roman"/>
          <w:sz w:val="20"/>
          <w:szCs w:val="20"/>
          <w:lang w:val="en-US"/>
        </w:rPr>
        <w:t>b</w:t>
      </w:r>
      <w:r w:rsidR="00E30C5A" w:rsidRPr="007B38CC">
        <w:rPr>
          <w:rFonts w:ascii="Times New Roman" w:hAnsi="Times New Roman" w:cs="Times New Roman"/>
          <w:sz w:val="20"/>
          <w:szCs w:val="20"/>
        </w:rPr>
        <w:t>-му тарифу;</w:t>
      </w:r>
    </w:p>
    <w:p w:rsidR="00E30C5A" w:rsidRDefault="005559F4" w:rsidP="00E30C5A">
      <w:pPr>
        <w:spacing w:after="0" w:line="240" w:lineRule="auto"/>
        <w:ind w:firstLine="567"/>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E30C5A"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00E30C5A" w:rsidRPr="007B38CC">
        <w:rPr>
          <w:rFonts w:ascii="Times New Roman" w:hAnsi="Times New Roman" w:cs="Times New Roman"/>
          <w:sz w:val="20"/>
          <w:szCs w:val="20"/>
        </w:rPr>
        <w:t xml:space="preserve"> количество месяцев предоставления услуги.</w:t>
      </w:r>
    </w:p>
    <w:p w:rsidR="00B803D9" w:rsidRDefault="00B803D9" w:rsidP="00E30C5A">
      <w:pPr>
        <w:spacing w:after="0" w:line="240" w:lineRule="auto"/>
        <w:ind w:firstLine="567"/>
        <w:rPr>
          <w:rFonts w:ascii="Times New Roman" w:hAnsi="Times New Roman" w:cs="Times New Roman"/>
          <w:sz w:val="20"/>
          <w:szCs w:val="20"/>
        </w:rPr>
      </w:pPr>
    </w:p>
    <w:p w:rsidR="00B803D9" w:rsidRPr="007B38CC" w:rsidRDefault="00B803D9" w:rsidP="00E30C5A">
      <w:pPr>
        <w:spacing w:after="0" w:line="240" w:lineRule="auto"/>
        <w:ind w:firstLine="567"/>
        <w:rPr>
          <w:rFonts w:ascii="Times New Roman" w:hAnsi="Times New Roman" w:cs="Times New Roman"/>
          <w:sz w:val="20"/>
          <w:szCs w:val="20"/>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8"/>
        <w:gridCol w:w="1441"/>
        <w:gridCol w:w="2010"/>
        <w:gridCol w:w="1539"/>
        <w:gridCol w:w="1539"/>
        <w:gridCol w:w="1578"/>
      </w:tblGrid>
      <w:tr w:rsidR="002D4207" w:rsidRPr="007B38CC" w:rsidTr="00DD1C21">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предоставленных в постоянное пользование</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абонентской линии (руб)</w:t>
            </w:r>
          </w:p>
        </w:tc>
        <w:tc>
          <w:tcPr>
            <w:tcW w:w="2010" w:type="dxa"/>
            <w:tcBorders>
              <w:top w:val="single" w:sz="4" w:space="0" w:color="auto"/>
              <w:left w:val="single" w:sz="4" w:space="0" w:color="auto"/>
              <w:bottom w:val="single" w:sz="4" w:space="0" w:color="auto"/>
              <w:right w:val="single" w:sz="4" w:space="0" w:color="auto"/>
            </w:tcBorders>
            <w:vAlign w:val="center"/>
            <w:hideMark/>
          </w:tcPr>
          <w:p w:rsidR="008A67AE"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абонентских номеров, используемых для местных телефонных соединений, с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 тарифом</w:t>
            </w:r>
          </w:p>
          <w:p w:rsidR="002D4207" w:rsidRPr="007B38CC" w:rsidRDefault="002D4207" w:rsidP="00DD1C21">
            <w:pPr>
              <w:spacing w:after="0" w:line="240" w:lineRule="auto"/>
              <w:jc w:val="center"/>
              <w:rPr>
                <w:rFonts w:ascii="Times New Roman" w:hAnsi="Times New Roman" w:cs="Times New Roman"/>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 xml:space="preserve">-му тарифу </w:t>
            </w:r>
            <w:proofErr w:type="gramStart"/>
            <w:r w:rsidRPr="007B38CC">
              <w:rPr>
                <w:rFonts w:ascii="Times New Roman" w:hAnsi="Times New Roman" w:cs="Times New Roman"/>
                <w:sz w:val="20"/>
                <w:szCs w:val="20"/>
              </w:rPr>
              <w:t>(</w:t>
            </w:r>
            <w:r w:rsidR="002D4207" w:rsidRPr="007B38CC">
              <w:rPr>
                <w:rFonts w:ascii="Times New Roman" w:hAnsi="Times New Roman" w:cs="Times New Roman"/>
                <w:sz w:val="20"/>
                <w:szCs w:val="20"/>
              </w:rPr>
              <w:t xml:space="preserve"> </w:t>
            </w:r>
            <w:proofErr w:type="gramEnd"/>
            <w:r w:rsidR="002D4207" w:rsidRPr="007B38CC">
              <w:rPr>
                <w:rFonts w:ascii="Times New Roman" w:hAnsi="Times New Roman" w:cs="Times New Roman"/>
                <w:sz w:val="20"/>
                <w:szCs w:val="20"/>
              </w:rPr>
              <w:t>руб.)</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8A67AE"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в месяц в расчете на 1 абонентский номер по </w:t>
            </w:r>
            <w:r w:rsidRPr="007B38CC">
              <w:rPr>
                <w:rFonts w:ascii="Times New Roman" w:hAnsi="Times New Roman" w:cs="Times New Roman"/>
                <w:sz w:val="20"/>
                <w:szCs w:val="20"/>
                <w:lang w:val="en-US"/>
              </w:rPr>
              <w:t>b</w:t>
            </w:r>
            <w:r w:rsidRPr="007B38CC">
              <w:rPr>
                <w:rFonts w:ascii="Times New Roman" w:hAnsi="Times New Roman" w:cs="Times New Roman"/>
                <w:sz w:val="20"/>
                <w:szCs w:val="20"/>
              </w:rPr>
              <w:t>-му тарифу  (мин.)</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2D4207" w:rsidRPr="007B38CC" w:rsidRDefault="002D4207"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2D4207" w:rsidRPr="007B38CC" w:rsidTr="008445FA">
        <w:tc>
          <w:tcPr>
            <w:tcW w:w="1678"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441" w:type="dxa"/>
            <w:tcBorders>
              <w:top w:val="single" w:sz="4" w:space="0" w:color="auto"/>
              <w:left w:val="single" w:sz="4" w:space="0" w:color="auto"/>
              <w:bottom w:val="single" w:sz="4" w:space="0" w:color="auto"/>
              <w:right w:val="single" w:sz="4" w:space="0" w:color="auto"/>
            </w:tcBorders>
            <w:vAlign w:val="center"/>
          </w:tcPr>
          <w:p w:rsidR="002D4207" w:rsidRPr="007B38CC" w:rsidRDefault="003707AD"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400</w:t>
            </w:r>
          </w:p>
        </w:tc>
        <w:tc>
          <w:tcPr>
            <w:tcW w:w="2010"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109</w:t>
            </w:r>
          </w:p>
        </w:tc>
        <w:tc>
          <w:tcPr>
            <w:tcW w:w="1539" w:type="dxa"/>
            <w:tcBorders>
              <w:top w:val="single" w:sz="4" w:space="0" w:color="auto"/>
              <w:left w:val="single" w:sz="4" w:space="0" w:color="auto"/>
              <w:bottom w:val="single" w:sz="4" w:space="0" w:color="auto"/>
              <w:right w:val="single" w:sz="4" w:space="0" w:color="auto"/>
            </w:tcBorders>
            <w:vAlign w:val="center"/>
            <w:hideMark/>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r w:rsidR="00904593" w:rsidRPr="007B38CC">
              <w:rPr>
                <w:rFonts w:ascii="Times New Roman" w:hAnsi="Times New Roman" w:cs="Times New Roman"/>
                <w:sz w:val="20"/>
                <w:szCs w:val="20"/>
              </w:rPr>
              <w:t>2,00</w:t>
            </w:r>
          </w:p>
        </w:tc>
        <w:tc>
          <w:tcPr>
            <w:tcW w:w="1539" w:type="dxa"/>
            <w:tcBorders>
              <w:top w:val="single" w:sz="4" w:space="0" w:color="auto"/>
              <w:left w:val="single" w:sz="4" w:space="0" w:color="auto"/>
              <w:bottom w:val="single" w:sz="4" w:space="0" w:color="auto"/>
              <w:right w:val="single" w:sz="4" w:space="0" w:color="auto"/>
            </w:tcBorders>
            <w:vAlign w:val="center"/>
          </w:tcPr>
          <w:p w:rsidR="002D4207" w:rsidRPr="007B38CC" w:rsidRDefault="00584A3E"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1578" w:type="dxa"/>
            <w:tcBorders>
              <w:top w:val="single" w:sz="4" w:space="0" w:color="auto"/>
              <w:left w:val="single" w:sz="4" w:space="0" w:color="auto"/>
              <w:bottom w:val="single" w:sz="4" w:space="0" w:color="auto"/>
              <w:right w:val="single" w:sz="4" w:space="0" w:color="auto"/>
            </w:tcBorders>
            <w:vAlign w:val="center"/>
          </w:tcPr>
          <w:p w:rsidR="002D4207" w:rsidRPr="007B38CC" w:rsidRDefault="002D4207" w:rsidP="008445FA">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1C21" w:rsidRDefault="00DD1C21" w:rsidP="00DD1C21">
      <w:pPr>
        <w:pStyle w:val="a3"/>
        <w:tabs>
          <w:tab w:val="left" w:pos="1276"/>
        </w:tabs>
        <w:spacing w:after="0" w:line="240" w:lineRule="auto"/>
        <w:ind w:left="709"/>
        <w:jc w:val="both"/>
        <w:rPr>
          <w:rFonts w:ascii="Times New Roman" w:hAnsi="Times New Roman" w:cs="Times New Roman"/>
          <w:sz w:val="26"/>
          <w:szCs w:val="26"/>
        </w:rPr>
      </w:pPr>
    </w:p>
    <w:p w:rsidR="00B803D9" w:rsidRPr="007B38CC" w:rsidRDefault="00B803D9"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471902" w:rsidRPr="007B38CC" w:rsidRDefault="00471902" w:rsidP="00DD1C21">
      <w:pPr>
        <w:pStyle w:val="a3"/>
        <w:tabs>
          <w:tab w:val="left" w:pos="1276"/>
        </w:tabs>
        <w:spacing w:after="0" w:line="240" w:lineRule="auto"/>
        <w:ind w:left="709"/>
        <w:jc w:val="both"/>
        <w:rPr>
          <w:rFonts w:ascii="Times New Roman" w:hAnsi="Times New Roman" w:cs="Times New Roman"/>
          <w:sz w:val="26"/>
          <w:szCs w:val="26"/>
        </w:rPr>
      </w:pPr>
    </w:p>
    <w:p w:rsidR="00DD0AA4" w:rsidRPr="007B38CC" w:rsidRDefault="005559F4" w:rsidP="00DD0AA4">
      <w:pPr>
        <w:ind w:firstLine="567"/>
        <w:jc w:val="both"/>
        <w:rPr>
          <w:i/>
        </w:rPr>
      </w:pPr>
      <m:oMathPara>
        <m:oMath>
          <m:sSub>
            <m:sSubPr>
              <m:ctrlPr>
                <w:rPr>
                  <w:rFonts w:ascii="Cambria Math" w:hAnsi="Cambria Math"/>
                  <w:i/>
                </w:rPr>
              </m:ctrlPr>
            </m:sSubPr>
            <m:e>
              <m:r>
                <w:rPr>
                  <w:rFonts w:ascii="Cambria Math" w:hAnsi="Cambria Math"/>
                </w:rPr>
                <m:t>З</m:t>
              </m:r>
            </m:e>
            <m:sub>
              <m:r>
                <w:rPr>
                  <w:rFonts w:ascii="Cambria Math" w:hAnsi="Cambria Math"/>
                </w:rPr>
                <m:t>св</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k=1</m:t>
              </m:r>
            </m:sub>
            <m:sup>
              <m:r>
                <m:rPr>
                  <m:sty m:val="p"/>
                </m:rPr>
                <w:rPr>
                  <w:rFonts w:ascii="Cambria Math" w:hAnsi="Cambria Math"/>
                  <w:lang w:val="en-US"/>
                </w:rPr>
                <m:t>p</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kзон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kзон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kзон</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i</m:t>
                  </m:r>
                  <m:r>
                    <m:rPr>
                      <m:sty m:val="p"/>
                    </m:rPr>
                    <w:rPr>
                      <w:rFonts w:ascii="Cambria Math" w:hAnsi="Cambria Math"/>
                    </w:rPr>
                    <m:t>мг</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i</m:t>
              </m:r>
              <m:r>
                <m:rPr>
                  <m:sty m:val="p"/>
                </m:rPr>
                <w:rPr>
                  <w:rFonts w:ascii="Cambria Math" w:hAnsi="Cambria Math"/>
                </w:rPr>
                <m:t>мг</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lang w:val="en-US"/>
                </w:rPr>
                <m:t>j</m:t>
              </m:r>
              <m:r>
                <m:rPr>
                  <m:sty m:val="p"/>
                </m:rPr>
                <w:rPr>
                  <w:rFonts w:ascii="Cambria Math" w:hAnsi="Cambria Math"/>
                </w:rPr>
                <m:t>=1</m:t>
              </m:r>
            </m:sub>
            <m:sup>
              <m:r>
                <m:rPr>
                  <m:sty m:val="p"/>
                </m:rPr>
                <w:rPr>
                  <w:rFonts w:ascii="Cambria Math" w:hAnsi="Cambria Math"/>
                  <w:lang w:val="en-US"/>
                </w:rPr>
                <m:t>m</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lang w:val="en-US"/>
                    </w:rPr>
                    <m:t>j</m:t>
                  </m:r>
                  <m:r>
                    <m:rPr>
                      <m:sty m:val="p"/>
                    </m:rPr>
                    <w:rPr>
                      <w:rFonts w:ascii="Cambria Math" w:hAnsi="Cambria Math"/>
                    </w:rPr>
                    <m:t>мн</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lang w:val="en-US"/>
                </w:rPr>
                <m:t>j</m:t>
              </m:r>
              <m:r>
                <m:rPr>
                  <m:sty m:val="p"/>
                </m:rPr>
                <w:rPr>
                  <w:rFonts w:ascii="Cambria Math" w:hAnsi="Cambria Math"/>
                </w:rPr>
                <m:t>мн</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en-US"/>
                </w:rPr>
                <m:t>j</m:t>
              </m:r>
              <m:r>
                <m:rPr>
                  <m:sty m:val="p"/>
                </m:rPr>
                <w:rPr>
                  <w:rFonts w:ascii="Cambria Math" w:hAnsi="Cambria Math"/>
                </w:rPr>
                <m:t>мн</m:t>
              </m:r>
            </m:sub>
          </m:sSub>
        </m:oMath>
      </m:oMathPara>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Qkзо</w:t>
      </w:r>
      <w:proofErr w:type="gramStart"/>
      <w:r w:rsidRPr="007B38CC">
        <w:rPr>
          <w:rFonts w:ascii="Times New Roman" w:hAnsi="Times New Roman" w:cs="Times New Roman"/>
          <w:sz w:val="20"/>
          <w:szCs w:val="20"/>
        </w:rPr>
        <w:t>н-</w:t>
      </w:r>
      <w:proofErr w:type="gramEnd"/>
      <w:r w:rsidRPr="007B38CC">
        <w:rPr>
          <w:rFonts w:ascii="Times New Roman" w:hAnsi="Times New Roman" w:cs="Times New Roman"/>
          <w:sz w:val="20"/>
          <w:szCs w:val="20"/>
        </w:rPr>
        <w:t xml:space="preserve">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DD0AA4" w:rsidRPr="007B38CC" w:rsidRDefault="00DD0AA4" w:rsidP="00DC198A">
      <w:pPr>
        <w:spacing w:after="0" w:line="240" w:lineRule="auto"/>
        <w:ind w:firstLine="709"/>
        <w:rPr>
          <w:rFonts w:ascii="Times New Roman" w:hAnsi="Times New Roman" w:cs="Times New Roman"/>
          <w:sz w:val="20"/>
          <w:szCs w:val="20"/>
        </w:rPr>
      </w:pPr>
      <w:proofErr w:type="gramStart"/>
      <w:r w:rsidRPr="007B38CC">
        <w:rPr>
          <w:rFonts w:ascii="Times New Roman" w:hAnsi="Times New Roman" w:cs="Times New Roman"/>
          <w:sz w:val="20"/>
          <w:szCs w:val="20"/>
        </w:rPr>
        <w:t>Sk</w:t>
      </w:r>
      <w:proofErr w:type="gramEnd"/>
      <w:r w:rsidRPr="007B38CC">
        <w:rPr>
          <w:rFonts w:ascii="Times New Roman" w:hAnsi="Times New Roman" w:cs="Times New Roman"/>
          <w:sz w:val="20"/>
          <w:szCs w:val="20"/>
        </w:rPr>
        <w:t xml:space="preserve">зон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DD0AA4" w:rsidRPr="007B38CC" w:rsidRDefault="00DD0AA4" w:rsidP="00DC198A">
      <w:pPr>
        <w:spacing w:after="0" w:line="240" w:lineRule="auto"/>
        <w:ind w:firstLine="709"/>
        <w:rPr>
          <w:rFonts w:ascii="Times New Roman" w:hAnsi="Times New Roman" w:cs="Times New Roman"/>
          <w:sz w:val="20"/>
          <w:szCs w:val="20"/>
        </w:rPr>
      </w:pPr>
      <w:proofErr w:type="gramStart"/>
      <w:r w:rsidRPr="007B38CC">
        <w:rPr>
          <w:rFonts w:ascii="Times New Roman" w:hAnsi="Times New Roman" w:cs="Times New Roman"/>
          <w:sz w:val="20"/>
          <w:szCs w:val="20"/>
        </w:rPr>
        <w:t>Pk</w:t>
      </w:r>
      <w:proofErr w:type="gramEnd"/>
      <w:r w:rsidRPr="007B38CC">
        <w:rPr>
          <w:rFonts w:ascii="Times New Roman" w:hAnsi="Times New Roman" w:cs="Times New Roman"/>
          <w:sz w:val="20"/>
          <w:szCs w:val="20"/>
        </w:rPr>
        <w:t>зон  - цена минуты разговора при внутризоновых, междугородных, международных телефонных соединениях по k-му тарифу;</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lang w:val="en-US"/>
        </w:rPr>
        <w:t>k</w:t>
      </w:r>
      <w:r w:rsidRPr="007B38CC">
        <w:rPr>
          <w:rFonts w:ascii="Times New Roman" w:hAnsi="Times New Roman" w:cs="Times New Roman"/>
          <w:sz w:val="20"/>
          <w:szCs w:val="20"/>
          <w:vertAlign w:val="subscript"/>
        </w:rPr>
        <w:t>зон</w:t>
      </w:r>
      <w:r w:rsidRPr="007B38CC">
        <w:rPr>
          <w:rFonts w:ascii="Times New Roman" w:hAnsi="Times New Roman" w:cs="Times New Roman"/>
          <w:sz w:val="20"/>
          <w:szCs w:val="20"/>
        </w:rPr>
        <w:t xml:space="preserve">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 внутризоновой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BE57DBA" wp14:editId="4E151B97">
            <wp:extent cx="333375" cy="257175"/>
            <wp:effectExtent l="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w:t>
      </w:r>
      <w:r w:rsidR="001D7D42">
        <w:rPr>
          <w:rFonts w:ascii="Times New Roman" w:hAnsi="Times New Roman" w:cs="Times New Roman"/>
          <w:sz w:val="20"/>
          <w:szCs w:val="20"/>
        </w:rPr>
        <w:t>,</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с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D05396" wp14:editId="45237244">
            <wp:extent cx="295275" cy="257175"/>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BE36D32" wp14:editId="5EE116D7">
            <wp:extent cx="295275" cy="257175"/>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междугородных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i</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C3623B9" wp14:editId="44056672">
            <wp:extent cx="361950"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междугородной телефонной связи;</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E37EF05" wp14:editId="62D950DB">
            <wp:extent cx="361950" cy="266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w:t>
      </w:r>
      <w:r w:rsidR="00111997">
        <w:rPr>
          <w:rFonts w:ascii="Times New Roman" w:hAnsi="Times New Roman" w:cs="Times New Roman"/>
          <w:sz w:val="20"/>
          <w:szCs w:val="20"/>
        </w:rPr>
        <w:t xml:space="preserve"> с</w:t>
      </w:r>
      <w:r w:rsidR="001D7D42">
        <w:rPr>
          <w:rFonts w:ascii="Times New Roman" w:hAnsi="Times New Roman" w:cs="Times New Roman"/>
          <w:sz w:val="20"/>
          <w:szCs w:val="20"/>
        </w:rPr>
        <w:t xml:space="preserve">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 тарифом</w:t>
      </w:r>
      <w:r w:rsidRPr="007B38CC">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FFCAAF" wp14:editId="010F6F59">
            <wp:extent cx="333375" cy="2667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00111997">
        <w:rPr>
          <w:rFonts w:ascii="Times New Roman" w:hAnsi="Times New Roman" w:cs="Times New Roman"/>
          <w:sz w:val="20"/>
          <w:szCs w:val="20"/>
        </w:rPr>
        <w:t>;</w:t>
      </w:r>
    </w:p>
    <w:p w:rsidR="00AB104D" w:rsidRPr="007B38CC" w:rsidRDefault="00AB104D" w:rsidP="00AB104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82F5FA8" wp14:editId="5C757DF5">
            <wp:extent cx="30480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минуты разговора при международных телефонных соединениях</w:t>
      </w:r>
      <w:r w:rsidR="001D7D42" w:rsidRPr="001D7D42">
        <w:rPr>
          <w:rFonts w:ascii="Times New Roman" w:hAnsi="Times New Roman" w:cs="Times New Roman"/>
          <w:sz w:val="20"/>
          <w:szCs w:val="20"/>
        </w:rPr>
        <w:t xml:space="preserve"> </w:t>
      </w:r>
      <w:r w:rsidR="001D7D42">
        <w:rPr>
          <w:rFonts w:ascii="Times New Roman" w:hAnsi="Times New Roman" w:cs="Times New Roman"/>
          <w:sz w:val="20"/>
          <w:szCs w:val="20"/>
        </w:rPr>
        <w:t xml:space="preserve">по </w:t>
      </w:r>
      <w:r w:rsidR="001D7D42">
        <w:rPr>
          <w:rFonts w:ascii="Times New Roman" w:hAnsi="Times New Roman" w:cs="Times New Roman"/>
          <w:sz w:val="20"/>
          <w:szCs w:val="20"/>
          <w:lang w:val="en-US"/>
        </w:rPr>
        <w:t>j</w:t>
      </w:r>
      <w:r w:rsidR="001D7D42" w:rsidRPr="007B38CC">
        <w:rPr>
          <w:rFonts w:ascii="Times New Roman" w:hAnsi="Times New Roman" w:cs="Times New Roman"/>
          <w:sz w:val="20"/>
          <w:szCs w:val="20"/>
        </w:rPr>
        <w:t>-му тарифу</w:t>
      </w:r>
      <w:r w:rsidRPr="007B38CC">
        <w:rPr>
          <w:rFonts w:ascii="Times New Roman" w:hAnsi="Times New Roman" w:cs="Times New Roman"/>
          <w:sz w:val="20"/>
          <w:szCs w:val="20"/>
        </w:rPr>
        <w:t>;</w:t>
      </w:r>
    </w:p>
    <w:p w:rsidR="00DD0AA4" w:rsidRDefault="00AB104D" w:rsidP="00AB104D">
      <w:pPr>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6E01B6" wp14:editId="7144778F">
            <wp:extent cx="371475"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международной телефонной связи</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845"/>
        <w:gridCol w:w="2353"/>
        <w:gridCol w:w="2096"/>
      </w:tblGrid>
      <w:tr w:rsidR="000623C9" w:rsidRPr="007B38CC" w:rsidTr="00D4324D">
        <w:tc>
          <w:tcPr>
            <w:tcW w:w="2457"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45"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r w:rsidR="00AE1CCC" w:rsidRPr="007B38CC">
              <w:rPr>
                <w:rFonts w:ascii="Times New Roman" w:hAnsi="Times New Roman" w:cs="Times New Roman"/>
                <w:sz w:val="20"/>
                <w:szCs w:val="20"/>
              </w:rPr>
              <w:t xml:space="preserve"> (мин</w:t>
            </w:r>
            <w:r w:rsidR="003D2D9A" w:rsidRPr="007B38CC">
              <w:rPr>
                <w:rFonts w:ascii="Times New Roman" w:hAnsi="Times New Roman" w:cs="Times New Roman"/>
                <w:sz w:val="20"/>
                <w:szCs w:val="20"/>
              </w:rPr>
              <w:t>.</w:t>
            </w:r>
            <w:r w:rsidR="00AE1CCC" w:rsidRPr="007B38CC">
              <w:rPr>
                <w:rFonts w:ascii="Times New Roman" w:hAnsi="Times New Roman" w:cs="Times New Roman"/>
                <w:sz w:val="20"/>
                <w:szCs w:val="20"/>
              </w:rPr>
              <w:t>)</w:t>
            </w:r>
          </w:p>
        </w:tc>
        <w:tc>
          <w:tcPr>
            <w:tcW w:w="2353" w:type="dxa"/>
            <w:tcBorders>
              <w:top w:val="single" w:sz="4" w:space="0" w:color="auto"/>
              <w:left w:val="single" w:sz="4" w:space="0" w:color="auto"/>
              <w:bottom w:val="single" w:sz="4" w:space="0" w:color="auto"/>
              <w:right w:val="single" w:sz="4" w:space="0" w:color="auto"/>
            </w:tcBorders>
            <w:vAlign w:val="center"/>
            <w:hideMark/>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AB104D" w:rsidRPr="007B38CC" w:rsidRDefault="003D2D9A"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w:t>
            </w:r>
            <w:r w:rsidR="00AB104D" w:rsidRPr="007B38CC">
              <w:rPr>
                <w:rFonts w:ascii="Times New Roman" w:hAnsi="Times New Roman" w:cs="Times New Roman"/>
                <w:sz w:val="20"/>
                <w:szCs w:val="20"/>
              </w:rPr>
              <w:t>руб.)</w:t>
            </w:r>
          </w:p>
        </w:tc>
        <w:tc>
          <w:tcPr>
            <w:tcW w:w="2096" w:type="dxa"/>
            <w:tcBorders>
              <w:top w:val="single" w:sz="4" w:space="0" w:color="auto"/>
              <w:left w:val="single" w:sz="4" w:space="0" w:color="auto"/>
              <w:bottom w:val="single" w:sz="4" w:space="0" w:color="auto"/>
              <w:right w:val="single" w:sz="4" w:space="0" w:color="auto"/>
            </w:tcBorders>
            <w:vAlign w:val="center"/>
          </w:tcPr>
          <w:p w:rsidR="00AB104D" w:rsidRPr="007B38CC" w:rsidRDefault="00AB104D" w:rsidP="00DD1C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международной телефонной связи по тарифу</w:t>
            </w:r>
            <w:r w:rsidR="003D2D9A" w:rsidRPr="007B38CC">
              <w:rPr>
                <w:rFonts w:ascii="Times New Roman" w:hAnsi="Times New Roman" w:cs="Times New Roman"/>
                <w:sz w:val="20"/>
                <w:szCs w:val="20"/>
              </w:rPr>
              <w:t xml:space="preserve"> (мес.)</w:t>
            </w:r>
          </w:p>
        </w:tc>
      </w:tr>
      <w:tr w:rsidR="000623C9" w:rsidRPr="007B38CC" w:rsidTr="00D4324D">
        <w:tc>
          <w:tcPr>
            <w:tcW w:w="2457" w:type="dxa"/>
            <w:tcBorders>
              <w:top w:val="single" w:sz="4" w:space="0" w:color="auto"/>
              <w:left w:val="single" w:sz="4" w:space="0" w:color="auto"/>
              <w:bottom w:val="single" w:sz="4" w:space="0" w:color="auto"/>
              <w:right w:val="single" w:sz="4" w:space="0" w:color="auto"/>
            </w:tcBorders>
            <w:hideMark/>
          </w:tcPr>
          <w:p w:rsidR="00AB104D" w:rsidRPr="00172C8F" w:rsidRDefault="003D2D9A" w:rsidP="00F06DF7">
            <w:pPr>
              <w:spacing w:after="0" w:line="240" w:lineRule="auto"/>
              <w:jc w:val="center"/>
              <w:rPr>
                <w:rFonts w:ascii="Times New Roman" w:hAnsi="Times New Roman" w:cs="Times New Roman"/>
                <w:sz w:val="20"/>
                <w:szCs w:val="20"/>
                <w:lang w:val="en-US"/>
              </w:rPr>
            </w:pPr>
            <w:r w:rsidRPr="00172C8F">
              <w:rPr>
                <w:rFonts w:ascii="Times New Roman" w:hAnsi="Times New Roman" w:cs="Times New Roman"/>
              </w:rPr>
              <w:t xml:space="preserve">не более </w:t>
            </w:r>
            <w:r w:rsidRPr="00172C8F">
              <w:rPr>
                <w:rFonts w:ascii="Times New Roman" w:hAnsi="Times New Roman" w:cs="Times New Roman"/>
                <w:lang w:val="en-US"/>
              </w:rPr>
              <w:t>218</w:t>
            </w:r>
          </w:p>
        </w:tc>
        <w:tc>
          <w:tcPr>
            <w:tcW w:w="2845" w:type="dxa"/>
            <w:tcBorders>
              <w:top w:val="single" w:sz="4" w:space="0" w:color="auto"/>
              <w:left w:val="single" w:sz="4" w:space="0" w:color="auto"/>
              <w:bottom w:val="single" w:sz="4" w:space="0" w:color="auto"/>
              <w:right w:val="single" w:sz="4" w:space="0" w:color="auto"/>
            </w:tcBorders>
            <w:hideMark/>
          </w:tcPr>
          <w:p w:rsidR="00AB104D" w:rsidRPr="00172C8F"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по необходимости</w:t>
            </w:r>
          </w:p>
        </w:tc>
        <w:tc>
          <w:tcPr>
            <w:tcW w:w="2353" w:type="dxa"/>
            <w:tcBorders>
              <w:top w:val="single" w:sz="4" w:space="0" w:color="auto"/>
              <w:left w:val="single" w:sz="4" w:space="0" w:color="auto"/>
              <w:bottom w:val="single" w:sz="4" w:space="0" w:color="auto"/>
              <w:right w:val="single" w:sz="4" w:space="0" w:color="auto"/>
            </w:tcBorders>
            <w:hideMark/>
          </w:tcPr>
          <w:p w:rsidR="00AB104D" w:rsidRPr="00172C8F" w:rsidRDefault="006C42BC"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7</w:t>
            </w:r>
            <w:r w:rsidR="00CD73C0" w:rsidRPr="00172C8F">
              <w:rPr>
                <w:rFonts w:ascii="Times New Roman" w:hAnsi="Times New Roman" w:cs="Times New Roman"/>
                <w:sz w:val="20"/>
                <w:szCs w:val="20"/>
              </w:rPr>
              <w:t>,00</w:t>
            </w:r>
          </w:p>
        </w:tc>
        <w:tc>
          <w:tcPr>
            <w:tcW w:w="2096" w:type="dxa"/>
            <w:tcBorders>
              <w:top w:val="single" w:sz="4" w:space="0" w:color="auto"/>
              <w:left w:val="single" w:sz="4" w:space="0" w:color="auto"/>
              <w:bottom w:val="single" w:sz="4" w:space="0" w:color="auto"/>
              <w:right w:val="single" w:sz="4" w:space="0" w:color="auto"/>
            </w:tcBorders>
          </w:tcPr>
          <w:p w:rsidR="00AB104D" w:rsidRPr="007B38CC" w:rsidRDefault="00AB104D" w:rsidP="00F06DF7">
            <w:pPr>
              <w:spacing w:after="0" w:line="240" w:lineRule="auto"/>
              <w:jc w:val="center"/>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DD0AA4" w:rsidRPr="007B38CC" w:rsidRDefault="00DD0AA4" w:rsidP="00DD0AA4">
      <w:pPr>
        <w:pStyle w:val="a3"/>
        <w:widowControl w:val="0"/>
        <w:tabs>
          <w:tab w:val="left" w:pos="1134"/>
        </w:tabs>
        <w:autoSpaceDE w:val="0"/>
        <w:autoSpaceDN w:val="0"/>
        <w:adjustRightInd w:val="0"/>
        <w:spacing w:after="0" w:line="240" w:lineRule="auto"/>
        <w:ind w:left="709"/>
        <w:jc w:val="both"/>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иных услуг связи в сфере информационно-коммуникационных технологий (техническое обслуживание номера, абонентская плата за параллельные линии, установка и переустановка телефона):</w:t>
      </w:r>
    </w:p>
    <w:p w:rsidR="00DD0AA4" w:rsidRPr="007B38CC" w:rsidRDefault="00DD0AA4" w:rsidP="00DD0AA4">
      <w:pPr>
        <w:ind w:firstLine="567"/>
        <w:jc w:val="center"/>
      </w:pPr>
      <w:r w:rsidRPr="007B38CC">
        <w:rPr>
          <w:noProof/>
          <w:lang w:eastAsia="ru-RU"/>
        </w:rPr>
        <w:drawing>
          <wp:inline distT="0" distB="0" distL="0" distR="0" wp14:anchorId="6AAB9DFC" wp14:editId="54D8C21C">
            <wp:extent cx="946150"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485140"/>
                    </a:xfrm>
                    <a:prstGeom prst="rect">
                      <a:avLst/>
                    </a:prstGeom>
                    <a:noFill/>
                    <a:ln>
                      <a:noFill/>
                    </a:ln>
                  </pic:spPr>
                </pic:pic>
              </a:graphicData>
            </a:graphic>
          </wp:inline>
        </w:drawing>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spacing w:after="0" w:line="240" w:lineRule="auto"/>
        <w:ind w:firstLine="709"/>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9B85CA" wp14:editId="5B685326">
            <wp:extent cx="294005" cy="27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по i-й иной услуге связи, определяемая по фактическим данным отчетного финансового года.</w:t>
      </w:r>
    </w:p>
    <w:p w:rsidR="00DD1C21" w:rsidRPr="007B38CC" w:rsidRDefault="00DD1C21" w:rsidP="00DC198A">
      <w:pPr>
        <w:spacing w:after="0" w:line="240" w:lineRule="auto"/>
        <w:ind w:firstLine="709"/>
        <w:rPr>
          <w:rFonts w:ascii="Times New Roman" w:hAnsi="Times New Roman" w:cs="Times New Roman"/>
          <w:sz w:val="20"/>
          <w:szCs w:val="20"/>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 Затраты на оплату телеграмм:</w:t>
      </w:r>
    </w:p>
    <w:p w:rsidR="00DD0AA4" w:rsidRPr="007B38CC" w:rsidRDefault="00DD0AA4" w:rsidP="00DD0AA4">
      <w:pPr>
        <w:pStyle w:val="a3"/>
        <w:tabs>
          <w:tab w:val="left" w:pos="1276"/>
        </w:tabs>
        <w:spacing w:after="0" w:line="240" w:lineRule="auto"/>
        <w:ind w:left="709"/>
        <w:jc w:val="both"/>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961"/>
      </w:tblGrid>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телеграмм в год</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 телеграмму</w:t>
            </w:r>
            <w:r w:rsidR="003D2D9A" w:rsidRPr="007B38CC">
              <w:rPr>
                <w:rFonts w:ascii="Times New Roman" w:hAnsi="Times New Roman" w:cs="Times New Roman"/>
                <w:sz w:val="20"/>
                <w:szCs w:val="20"/>
              </w:rPr>
              <w:t xml:space="preserve"> (руб)</w:t>
            </w:r>
          </w:p>
        </w:tc>
      </w:tr>
      <w:tr w:rsidR="000623C9" w:rsidRPr="007B38CC" w:rsidTr="007618D5">
        <w:tc>
          <w:tcPr>
            <w:tcW w:w="4678" w:type="dxa"/>
            <w:tcBorders>
              <w:top w:val="single" w:sz="4" w:space="0" w:color="auto"/>
              <w:left w:val="single" w:sz="4" w:space="0" w:color="auto"/>
              <w:bottom w:val="single" w:sz="4" w:space="0" w:color="auto"/>
              <w:right w:val="single" w:sz="4" w:space="0" w:color="auto"/>
            </w:tcBorders>
            <w:hideMark/>
          </w:tcPr>
          <w:p w:rsidR="00DD0AA4" w:rsidRPr="007B38CC" w:rsidRDefault="00DD0AA4"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4961" w:type="dxa"/>
            <w:tcBorders>
              <w:top w:val="single" w:sz="4" w:space="0" w:color="auto"/>
              <w:left w:val="single" w:sz="4" w:space="0" w:color="auto"/>
              <w:bottom w:val="single" w:sz="4" w:space="0" w:color="auto"/>
              <w:right w:val="single" w:sz="4" w:space="0" w:color="auto"/>
            </w:tcBorders>
            <w:hideMark/>
          </w:tcPr>
          <w:p w:rsidR="00DD0AA4" w:rsidRPr="007B38CC" w:rsidRDefault="003D2D9A"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2772 </w:t>
            </w:r>
          </w:p>
        </w:tc>
      </w:tr>
    </w:tbl>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подвижной связи</w:t>
      </w:r>
    </w:p>
    <w:p w:rsidR="00DD0AA4" w:rsidRPr="007B38CC" w:rsidRDefault="00DD0AA4" w:rsidP="00DD0AA4">
      <w:pPr>
        <w:pStyle w:val="a3"/>
        <w:widowControl w:val="0"/>
        <w:autoSpaceDE w:val="0"/>
        <w:autoSpaceDN w:val="0"/>
        <w:adjustRightInd w:val="0"/>
        <w:spacing w:after="0" w:line="240" w:lineRule="auto"/>
        <w:ind w:left="108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C4ABE8F" wp14:editId="6A7D410C">
            <wp:extent cx="2047875" cy="485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5F649C">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 xml:space="preserve">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 </w:t>
      </w:r>
      <w:r w:rsidR="00F26EED">
        <w:rPr>
          <w:rFonts w:ascii="Times New Roman" w:eastAsia="Times New Roman" w:hAnsi="Times New Roman" w:cs="Times New Roman"/>
          <w:sz w:val="20"/>
          <w:szCs w:val="20"/>
          <w:lang w:eastAsia="ru-RU"/>
        </w:rPr>
        <w:t>о</w:t>
      </w:r>
      <w:r w:rsidR="00111997">
        <w:rPr>
          <w:rFonts w:ascii="Times New Roman" w:eastAsia="Times New Roman" w:hAnsi="Times New Roman" w:cs="Times New Roman"/>
          <w:sz w:val="20"/>
          <w:szCs w:val="20"/>
          <w:lang w:eastAsia="ru-RU"/>
        </w:rPr>
        <w:t>т 25.05.2016 № 703-</w:t>
      </w:r>
      <w:r w:rsidRPr="007B38CC">
        <w:rPr>
          <w:rFonts w:ascii="Times New Roman" w:eastAsia="Times New Roman" w:hAnsi="Times New Roman" w:cs="Times New Roman"/>
          <w:sz w:val="20"/>
          <w:szCs w:val="20"/>
          <w:lang w:eastAsia="ru-RU"/>
        </w:rPr>
        <w:t>па)</w:t>
      </w:r>
      <w:r w:rsidR="00111997">
        <w:rPr>
          <w:rFonts w:ascii="Times New Roman" w:hAnsi="Times New Roman" w:cs="Times New Roman"/>
          <w:sz w:val="20"/>
          <w:szCs w:val="20"/>
        </w:rPr>
        <w:t xml:space="preserve">, </w:t>
      </w:r>
      <w:r w:rsidRPr="007B38CC">
        <w:rPr>
          <w:rFonts w:ascii="Times New Roman" w:hAnsi="Times New Roman" w:cs="Times New Roman"/>
          <w:sz w:val="20"/>
          <w:szCs w:val="20"/>
        </w:rPr>
        <w:t xml:space="preserve">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35660A" wp14:editId="35987110">
            <wp:extent cx="333375" cy="2571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4364E14" wp14:editId="225E11E2">
            <wp:extent cx="381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 по  должности.</w:t>
      </w:r>
    </w:p>
    <w:p w:rsidR="00DD0AA4" w:rsidRPr="003B73AF" w:rsidRDefault="00DD0AA4" w:rsidP="00DD0AA4">
      <w:pPr>
        <w:widowControl w:val="0"/>
        <w:autoSpaceDE w:val="0"/>
        <w:autoSpaceDN w:val="0"/>
        <w:adjustRightInd w:val="0"/>
        <w:spacing w:after="0" w:line="240" w:lineRule="auto"/>
        <w:jc w:val="both"/>
        <w:rPr>
          <w:rFonts w:ascii="Times New Roman" w:hAnsi="Times New Roman" w:cs="Times New Roman"/>
          <w:sz w:val="16"/>
          <w:szCs w:val="16"/>
        </w:rPr>
      </w:pPr>
    </w:p>
    <w:tbl>
      <w:tblPr>
        <w:tblW w:w="9782" w:type="dxa"/>
        <w:tblInd w:w="62" w:type="dxa"/>
        <w:tblLayout w:type="fixed"/>
        <w:tblCellMar>
          <w:top w:w="75" w:type="dxa"/>
          <w:left w:w="0" w:type="dxa"/>
          <w:bottom w:w="75" w:type="dxa"/>
          <w:right w:w="0" w:type="dxa"/>
        </w:tblCellMar>
        <w:tblLook w:val="0000" w:firstRow="0" w:lastRow="0" w:firstColumn="0" w:lastColumn="0" w:noHBand="0" w:noVBand="0"/>
      </w:tblPr>
      <w:tblGrid>
        <w:gridCol w:w="4395"/>
        <w:gridCol w:w="2835"/>
        <w:gridCol w:w="2552"/>
      </w:tblGrid>
      <w:tr w:rsidR="003D2D9A" w:rsidRPr="007B38CC" w:rsidTr="003B73AF">
        <w:trPr>
          <w:trHeight w:val="73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32CA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сотовой связи в расчете </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 номер в месяц</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D2D9A" w:rsidRPr="007B38CC" w:rsidTr="003B73AF">
        <w:trPr>
          <w:trHeight w:val="929"/>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высшей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4 000,00 </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муниципального служащего</w:t>
            </w:r>
            <w:r w:rsidRPr="007B38CC">
              <w:rPr>
                <w:rFonts w:ascii="Times New Roman" w:hAnsi="Times New Roman"/>
                <w:sz w:val="20"/>
                <w:szCs w:val="20"/>
                <w:lang w:eastAsia="ru-RU"/>
              </w:rPr>
              <w:t xml:space="preserve"> замещающего должность муниципальной службы главной группы, учреждаемую для выполнения функции «помощник (советник)»</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должность муниципальной службы главной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BE6DD5" w:rsidRPr="007B38CC" w:rsidTr="003B73AF">
        <w:trPr>
          <w:trHeight w:val="96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9274D">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1 единицы в расчете на муниципального служащего, </w:t>
            </w:r>
            <w:r w:rsidRPr="007B38CC">
              <w:rPr>
                <w:rFonts w:ascii="Times New Roman" w:hAnsi="Times New Roman"/>
                <w:sz w:val="20"/>
                <w:szCs w:val="20"/>
                <w:lang w:eastAsia="ru-RU"/>
              </w:rPr>
              <w:t>замещающего должно</w:t>
            </w:r>
            <w:r>
              <w:rPr>
                <w:rFonts w:ascii="Times New Roman" w:hAnsi="Times New Roman"/>
                <w:sz w:val="20"/>
                <w:szCs w:val="20"/>
                <w:lang w:eastAsia="ru-RU"/>
              </w:rPr>
              <w:t>сть муниципальной службы ведущей</w:t>
            </w:r>
            <w:r w:rsidRPr="007B38CC">
              <w:rPr>
                <w:rFonts w:ascii="Times New Roman" w:hAnsi="Times New Roman"/>
                <w:sz w:val="20"/>
                <w:szCs w:val="20"/>
                <w:lang w:eastAsia="ru-RU"/>
              </w:rPr>
              <w:t xml:space="preserve"> группы, учреждаемую для выполнения функции «руководитель»</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E6DD5" w:rsidRPr="007B38CC" w:rsidRDefault="00BE6DD5"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486"/>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9274D">
            <w:pPr>
              <w:spacing w:after="0" w:line="240" w:lineRule="auto"/>
              <w:jc w:val="center"/>
              <w:rPr>
                <w:rFonts w:ascii="Times New Roman" w:hAnsi="Times New Roman"/>
                <w:sz w:val="20"/>
                <w:szCs w:val="20"/>
                <w:lang w:eastAsia="ru-RU"/>
              </w:rPr>
            </w:pPr>
            <w:r w:rsidRPr="007B38CC">
              <w:rPr>
                <w:rFonts w:ascii="Times New Roman" w:hAnsi="Times New Roman" w:cs="Times New Roman"/>
                <w:sz w:val="20"/>
                <w:szCs w:val="20"/>
              </w:rPr>
              <w:t xml:space="preserve">не более 1 единицы в расчете на муниципального служащего замещающего  </w:t>
            </w:r>
            <w:r w:rsidRPr="007B38CC">
              <w:rPr>
                <w:rFonts w:ascii="Times New Roman" w:hAnsi="Times New Roman"/>
                <w:sz w:val="20"/>
                <w:szCs w:val="20"/>
                <w:lang w:eastAsia="ru-RU"/>
              </w:rPr>
              <w:t xml:space="preserve">должность </w:t>
            </w:r>
            <w:r w:rsidR="00BE6DD5">
              <w:rPr>
                <w:rFonts w:ascii="Times New Roman" w:hAnsi="Times New Roman"/>
                <w:sz w:val="20"/>
                <w:szCs w:val="20"/>
                <w:lang w:eastAsia="ru-RU"/>
              </w:rPr>
              <w:t xml:space="preserve">главной, </w:t>
            </w:r>
            <w:r w:rsidRPr="007B38CC">
              <w:rPr>
                <w:rFonts w:ascii="Times New Roman" w:hAnsi="Times New Roman"/>
                <w:sz w:val="20"/>
                <w:szCs w:val="20"/>
                <w:lang w:eastAsia="ru-RU"/>
              </w:rPr>
              <w:t>ведущей, старшей, младшей  группы  должностей муниципальной службы, учреждаемых  для выполнения функций: «специалист», «обеспечивающий специалист»,</w:t>
            </w:r>
          </w:p>
          <w:p w:rsidR="003D2D9A" w:rsidRPr="007B38CC" w:rsidRDefault="003D2D9A" w:rsidP="0039274D">
            <w:pPr>
              <w:spacing w:after="0" w:line="240" w:lineRule="auto"/>
              <w:jc w:val="center"/>
              <w:rPr>
                <w:rFonts w:ascii="Times New Roman" w:hAnsi="Times New Roman" w:cs="Times New Roman"/>
                <w:sz w:val="20"/>
                <w:szCs w:val="20"/>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800,00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D2D9A">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r w:rsidR="003D2D9A" w:rsidRPr="007B38CC" w:rsidTr="003B73AF">
        <w:trPr>
          <w:trHeight w:val="383"/>
        </w:trPr>
        <w:tc>
          <w:tcPr>
            <w:tcW w:w="4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 единицы в расчете на лиц, замещающих муниципальные должности на постоянной основе</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10 000</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D2D9A" w:rsidRPr="007B38CC" w:rsidRDefault="003D2D9A" w:rsidP="003B73AF">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DD0AA4" w:rsidRDefault="00DD0AA4" w:rsidP="00DD0AA4">
      <w:pPr>
        <w:spacing w:after="0" w:line="240" w:lineRule="auto"/>
        <w:rPr>
          <w:rFonts w:ascii="Times New Roman" w:hAnsi="Times New Roman" w:cs="Times New Roman"/>
          <w:i/>
          <w:sz w:val="16"/>
          <w:szCs w:val="16"/>
        </w:rPr>
      </w:pPr>
    </w:p>
    <w:p w:rsidR="00577C73" w:rsidRPr="003B73AF" w:rsidRDefault="00577C73" w:rsidP="00DD0AA4">
      <w:pPr>
        <w:spacing w:after="0" w:line="240" w:lineRule="auto"/>
        <w:rPr>
          <w:rFonts w:ascii="Times New Roman" w:hAnsi="Times New Roman" w:cs="Times New Roman"/>
          <w:i/>
          <w:sz w:val="16"/>
          <w:szCs w:val="16"/>
        </w:rPr>
      </w:pPr>
    </w:p>
    <w:p w:rsidR="00DD0AA4" w:rsidRPr="007B38CC" w:rsidRDefault="00DD0AA4" w:rsidP="00BF3131">
      <w:pPr>
        <w:pStyle w:val="a3"/>
        <w:numPr>
          <w:ilvl w:val="1"/>
          <w:numId w:val="9"/>
        </w:numPr>
        <w:tabs>
          <w:tab w:val="left" w:pos="1276"/>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сеть интернет и услуги интернет </w:t>
      </w:r>
      <w:r w:rsidR="005F649C">
        <w:rPr>
          <w:rFonts w:ascii="Times New Roman" w:hAnsi="Times New Roman" w:cs="Times New Roman"/>
          <w:sz w:val="26"/>
          <w:szCs w:val="26"/>
        </w:rPr>
        <w:t>–</w:t>
      </w:r>
      <w:r w:rsidRPr="007B38CC">
        <w:rPr>
          <w:rFonts w:ascii="Times New Roman" w:hAnsi="Times New Roman" w:cs="Times New Roman"/>
          <w:sz w:val="26"/>
          <w:szCs w:val="26"/>
        </w:rPr>
        <w:t xml:space="preserve"> провайдеров</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DE0E2EC" wp14:editId="076E26B8">
            <wp:extent cx="1704975"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D0100D" wp14:editId="740486D4">
            <wp:extent cx="295275" cy="2571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каналов передачи данных сети Интернет;</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B5777D" wp14:editId="08B5D5A6">
            <wp:extent cx="257175" cy="2571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2D1EFAF" wp14:editId="0AE4F720">
            <wp:extent cx="2952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proofErr w:type="gramStart"/>
      <w:r w:rsidRPr="007B38CC">
        <w:rPr>
          <w:rFonts w:ascii="Times New Roman" w:hAnsi="Times New Roman" w:cs="Times New Roman"/>
          <w:sz w:val="20"/>
          <w:szCs w:val="20"/>
        </w:rPr>
        <w:t>месяцев аренды канала передачи данных сети</w:t>
      </w:r>
      <w:proofErr w:type="gramEnd"/>
      <w:r w:rsidRPr="007B38CC">
        <w:rPr>
          <w:rFonts w:ascii="Times New Roman" w:hAnsi="Times New Roman" w:cs="Times New Roman"/>
          <w:sz w:val="20"/>
          <w:szCs w:val="20"/>
        </w:rPr>
        <w:t xml:space="preserve"> Интернет.</w:t>
      </w:r>
    </w:p>
    <w:p w:rsidR="00DD0AA4" w:rsidRPr="007B38CC" w:rsidRDefault="00DD0AA4" w:rsidP="00DD0AA4">
      <w:pPr>
        <w:pStyle w:val="a3"/>
        <w:spacing w:after="0" w:line="240" w:lineRule="auto"/>
        <w:ind w:left="216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2981"/>
        <w:gridCol w:w="3000"/>
        <w:gridCol w:w="3658"/>
      </w:tblGrid>
      <w:tr w:rsidR="000623C9" w:rsidRPr="007B38CC" w:rsidTr="007618D5">
        <w:trPr>
          <w:trHeight w:val="828"/>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proofErr w:type="gramStart"/>
            <w:r w:rsidRPr="007B38CC">
              <w:rPr>
                <w:rFonts w:ascii="Times New Roman" w:eastAsia="Times New Roman" w:hAnsi="Times New Roman" w:cs="Times New Roman"/>
                <w:sz w:val="20"/>
                <w:szCs w:val="20"/>
                <w:lang w:eastAsia="ru-RU"/>
              </w:rPr>
              <w:t>месяцев аренды  канала передачи данных сети</w:t>
            </w:r>
            <w:proofErr w:type="gramEnd"/>
            <w:r w:rsidRPr="007B38CC">
              <w:rPr>
                <w:rFonts w:ascii="Times New Roman" w:eastAsia="Times New Roman" w:hAnsi="Times New Roman" w:cs="Times New Roman"/>
                <w:sz w:val="20"/>
                <w:szCs w:val="20"/>
                <w:lang w:eastAsia="ru-RU"/>
              </w:rPr>
              <w:t xml:space="preserve"> интернет                                            (мес.)</w:t>
            </w:r>
          </w:p>
        </w:tc>
      </w:tr>
      <w:tr w:rsidR="000623C9" w:rsidRPr="007B38CC" w:rsidTr="007618D5">
        <w:trPr>
          <w:trHeight w:val="300"/>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DD0AA4" w:rsidRPr="00172C8F" w:rsidRDefault="007B0D49"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shd w:val="clear" w:color="auto" w:fill="auto"/>
            <w:noWrap/>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71BC2" w:rsidRPr="00172C8F">
              <w:rPr>
                <w:rFonts w:ascii="Times New Roman" w:eastAsia="Times New Roman" w:hAnsi="Times New Roman" w:cs="Times New Roman"/>
                <w:sz w:val="20"/>
                <w:szCs w:val="20"/>
                <w:lang w:eastAsia="ru-RU"/>
              </w:rPr>
              <w:t>5</w:t>
            </w:r>
            <w:r w:rsidRPr="00172C8F">
              <w:rPr>
                <w:rFonts w:ascii="Times New Roman" w:eastAsia="Times New Roman" w:hAnsi="Times New Roman" w:cs="Times New Roman"/>
                <w:sz w:val="20"/>
                <w:szCs w:val="20"/>
                <w:lang w:eastAsia="ru-RU"/>
              </w:rPr>
              <w:t>0 000,00</w:t>
            </w:r>
          </w:p>
        </w:tc>
        <w:tc>
          <w:tcPr>
            <w:tcW w:w="3658"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12</w:t>
            </w:r>
          </w:p>
        </w:tc>
      </w:tr>
    </w:tbl>
    <w:p w:rsidR="00913BF5" w:rsidRDefault="00913BF5" w:rsidP="00DD0AA4">
      <w:pPr>
        <w:spacing w:after="0" w:line="240" w:lineRule="auto"/>
        <w:jc w:val="center"/>
        <w:rPr>
          <w:rFonts w:ascii="Times New Roman" w:hAnsi="Times New Roman" w:cs="Times New Roman"/>
          <w:b/>
          <w:i/>
          <w:sz w:val="20"/>
          <w:szCs w:val="20"/>
        </w:rPr>
      </w:pPr>
    </w:p>
    <w:p w:rsidR="00913BF5" w:rsidRDefault="00913BF5" w:rsidP="00DD0AA4">
      <w:pPr>
        <w:spacing w:after="0" w:line="240" w:lineRule="auto"/>
        <w:jc w:val="center"/>
        <w:rPr>
          <w:rFonts w:ascii="Times New Roman" w:hAnsi="Times New Roman" w:cs="Times New Roman"/>
          <w:b/>
          <w:i/>
          <w:sz w:val="20"/>
          <w:szCs w:val="20"/>
        </w:rPr>
      </w:pPr>
    </w:p>
    <w:p w:rsidR="00913BF5" w:rsidRPr="00913BF5" w:rsidRDefault="00913BF5" w:rsidP="00E55144">
      <w:pPr>
        <w:pStyle w:val="a3"/>
        <w:tabs>
          <w:tab w:val="left" w:pos="1134"/>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1.9.</w:t>
      </w:r>
      <w:r w:rsidRPr="00913BF5">
        <w:rPr>
          <w:rFonts w:ascii="Times New Roman" w:hAnsi="Times New Roman" w:cs="Times New Roman"/>
          <w:sz w:val="26"/>
          <w:szCs w:val="26"/>
        </w:rPr>
        <w:t>Затраты на оказан</w:t>
      </w:r>
      <w:r>
        <w:rPr>
          <w:rFonts w:ascii="Times New Roman" w:hAnsi="Times New Roman" w:cs="Times New Roman"/>
          <w:sz w:val="26"/>
          <w:szCs w:val="26"/>
        </w:rPr>
        <w:t xml:space="preserve">ие услуг по организации  канала передачи данных </w:t>
      </w: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proofErr w:type="gramStart"/>
      <w:r w:rsidRPr="000446D6">
        <w:rPr>
          <w:rFonts w:ascii="Times New Roman" w:eastAsia="Calibri" w:hAnsi="Times New Roman" w:cs="Times New Roman"/>
          <w:b/>
          <w:sz w:val="20"/>
          <w:szCs w:val="20"/>
          <w:lang w:val="en-US"/>
        </w:rPr>
        <w:t>Q</w:t>
      </w:r>
      <w:proofErr w:type="gramEnd"/>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Pr>
          <w:rFonts w:ascii="Times New Roman" w:eastAsia="Calibri" w:hAnsi="Times New Roman" w:cs="Times New Roman"/>
          <w:noProof/>
          <w:sz w:val="20"/>
          <w:szCs w:val="20"/>
          <w:lang w:eastAsia="ru-RU"/>
        </w:rPr>
        <w:t xml:space="preserve"> к</w:t>
      </w:r>
      <w:r>
        <w:rPr>
          <w:rFonts w:ascii="Times New Roman" w:eastAsia="Calibri" w:hAnsi="Times New Roman" w:cs="Times New Roman"/>
          <w:sz w:val="20"/>
          <w:szCs w:val="20"/>
        </w:rPr>
        <w:t xml:space="preserve"> - количество</w:t>
      </w:r>
      <w:r w:rsidRPr="000446D6">
        <w:rPr>
          <w:rFonts w:ascii="Times New Roman" w:eastAsia="Calibri" w:hAnsi="Times New Roman" w:cs="Times New Roman"/>
          <w:sz w:val="20"/>
          <w:szCs w:val="20"/>
        </w:rPr>
        <w:t xml:space="preserve"> каналов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t>Рп</w:t>
      </w:r>
      <w:r w:rsidRPr="000446D6">
        <w:rPr>
          <w:rFonts w:ascii="Times New Roman" w:eastAsia="Calibri" w:hAnsi="Times New Roman" w:cs="Times New Roman"/>
          <w:noProof/>
          <w:sz w:val="20"/>
          <w:szCs w:val="20"/>
          <w:lang w:eastAsia="ru-RU"/>
        </w:rPr>
        <w:t xml:space="preserve"> </w:t>
      </w:r>
      <w:r w:rsidRPr="000446D6">
        <w:rPr>
          <w:rFonts w:ascii="Times New Roman" w:eastAsia="Calibri" w:hAnsi="Times New Roman" w:cs="Times New Roman"/>
          <w:sz w:val="20"/>
          <w:szCs w:val="20"/>
        </w:rPr>
        <w:t>-  плата</w:t>
      </w:r>
      <w:r>
        <w:rPr>
          <w:rFonts w:ascii="Times New Roman" w:eastAsia="Calibri" w:hAnsi="Times New Roman" w:cs="Times New Roman"/>
          <w:sz w:val="20"/>
          <w:szCs w:val="20"/>
        </w:rPr>
        <w:t xml:space="preserve"> за организацию одного </w:t>
      </w:r>
      <w:r w:rsidRPr="000446D6">
        <w:rPr>
          <w:rFonts w:ascii="Times New Roman" w:eastAsia="Calibri" w:hAnsi="Times New Roman" w:cs="Times New Roman"/>
          <w:sz w:val="20"/>
          <w:szCs w:val="20"/>
        </w:rPr>
        <w:t xml:space="preserve"> канала в год.</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913BF5" w:rsidRPr="000446D6" w:rsidTr="00913BF5">
        <w:trPr>
          <w:trHeight w:val="418"/>
        </w:trPr>
        <w:tc>
          <w:tcPr>
            <w:tcW w:w="3171" w:type="dxa"/>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цифровых каналов связи</w:t>
            </w:r>
            <w:r>
              <w:rPr>
                <w:rFonts w:ascii="Times New Roman" w:hAnsi="Times New Roman" w:cs="Times New Roman"/>
                <w:sz w:val="20"/>
                <w:szCs w:val="20"/>
              </w:rPr>
              <w:t xml:space="preserve"> </w:t>
            </w:r>
            <w:r w:rsidRPr="000446D6">
              <w:rPr>
                <w:rFonts w:ascii="Times New Roman" w:hAnsi="Times New Roman" w:cs="Times New Roman"/>
                <w:sz w:val="20"/>
                <w:szCs w:val="20"/>
              </w:rPr>
              <w:t>(шт.)</w:t>
            </w:r>
          </w:p>
        </w:tc>
        <w:tc>
          <w:tcPr>
            <w:tcW w:w="5557" w:type="dxa"/>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 связи в год</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913BF5" w:rsidRPr="000446D6" w:rsidTr="00913BF5">
        <w:trPr>
          <w:trHeight w:val="300"/>
        </w:trPr>
        <w:tc>
          <w:tcPr>
            <w:tcW w:w="3171" w:type="dxa"/>
            <w:noWrap/>
            <w:vAlign w:val="center"/>
            <w:hideMark/>
          </w:tcPr>
          <w:p w:rsidR="00913BF5" w:rsidRPr="00172C8F" w:rsidRDefault="00913BF5" w:rsidP="00913BF5">
            <w:pPr>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не более 1</w:t>
            </w:r>
          </w:p>
        </w:tc>
        <w:tc>
          <w:tcPr>
            <w:tcW w:w="5557" w:type="dxa"/>
            <w:shd w:val="clear" w:color="auto" w:fill="auto"/>
            <w:noWrap/>
            <w:vAlign w:val="center"/>
            <w:hideMark/>
          </w:tcPr>
          <w:p w:rsidR="00913BF5" w:rsidRPr="00C42CDE" w:rsidRDefault="00913BF5" w:rsidP="00913BF5">
            <w:pPr>
              <w:jc w:val="center"/>
              <w:rPr>
                <w:rFonts w:ascii="Times New Roman" w:eastAsia="Times New Roman" w:hAnsi="Times New Roman" w:cs="Times New Roman"/>
                <w:sz w:val="20"/>
                <w:szCs w:val="20"/>
                <w:lang w:eastAsia="ru-RU"/>
              </w:rPr>
            </w:pPr>
            <w:r w:rsidRPr="00172C8F">
              <w:rPr>
                <w:rFonts w:ascii="Times New Roman" w:hAnsi="Times New Roman" w:cs="Times New Roman"/>
                <w:sz w:val="20"/>
                <w:szCs w:val="20"/>
              </w:rPr>
              <w:t>не более 5 900,00</w:t>
            </w:r>
          </w:p>
        </w:tc>
      </w:tr>
    </w:tbl>
    <w:p w:rsidR="00913BF5" w:rsidRPr="000446D6" w:rsidRDefault="00913BF5" w:rsidP="00913BF5">
      <w:pPr>
        <w:widowControl w:val="0"/>
        <w:autoSpaceDE w:val="0"/>
        <w:autoSpaceDN w:val="0"/>
        <w:adjustRightInd w:val="0"/>
        <w:spacing w:after="0" w:line="240" w:lineRule="auto"/>
        <w:outlineLvl w:val="2"/>
        <w:rPr>
          <w:rFonts w:ascii="Times New Roman" w:hAnsi="Times New Roman" w:cs="Times New Roman"/>
          <w:i/>
          <w:sz w:val="20"/>
          <w:szCs w:val="20"/>
        </w:rPr>
      </w:pPr>
    </w:p>
    <w:p w:rsidR="00913BF5" w:rsidRPr="000446D6" w:rsidRDefault="00913BF5" w:rsidP="00E55144">
      <w:pPr>
        <w:tabs>
          <w:tab w:val="left" w:pos="1134"/>
        </w:tabs>
        <w:spacing w:after="0" w:line="240" w:lineRule="auto"/>
        <w:ind w:firstLine="851"/>
        <w:contextualSpacing/>
        <w:jc w:val="both"/>
        <w:rPr>
          <w:rFonts w:ascii="Times New Roman" w:hAnsi="Times New Roman" w:cs="Times New Roman"/>
          <w:sz w:val="26"/>
          <w:szCs w:val="26"/>
        </w:rPr>
      </w:pPr>
      <w:r>
        <w:rPr>
          <w:rFonts w:ascii="Times New Roman" w:hAnsi="Times New Roman" w:cs="Times New Roman"/>
          <w:sz w:val="26"/>
          <w:szCs w:val="26"/>
        </w:rPr>
        <w:t>1.10.</w:t>
      </w:r>
      <w:r w:rsidRPr="000446D6">
        <w:rPr>
          <w:rFonts w:ascii="Times New Roman" w:hAnsi="Times New Roman" w:cs="Times New Roman"/>
          <w:sz w:val="26"/>
          <w:szCs w:val="26"/>
        </w:rPr>
        <w:t xml:space="preserve">Затраты на оказание </w:t>
      </w:r>
      <w:r>
        <w:rPr>
          <w:rFonts w:ascii="Times New Roman" w:hAnsi="Times New Roman" w:cs="Times New Roman"/>
          <w:sz w:val="26"/>
          <w:szCs w:val="26"/>
        </w:rPr>
        <w:t>услуг по предоставлению канала</w:t>
      </w:r>
      <w:r w:rsidRPr="000446D6">
        <w:rPr>
          <w:rFonts w:ascii="Times New Roman" w:hAnsi="Times New Roman" w:cs="Times New Roman"/>
          <w:sz w:val="26"/>
          <w:szCs w:val="26"/>
        </w:rPr>
        <w:t xml:space="preserve"> связи</w:t>
      </w: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rPr>
      </w:pPr>
    </w:p>
    <w:p w:rsidR="00913BF5" w:rsidRPr="000446D6" w:rsidRDefault="00913BF5" w:rsidP="00913BF5">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количество </w:t>
      </w:r>
      <w:proofErr w:type="gramStart"/>
      <w:r w:rsidRPr="000446D6">
        <w:rPr>
          <w:rFonts w:ascii="Times New Roman" w:hAnsi="Times New Roman" w:cs="Times New Roman"/>
          <w:sz w:val="20"/>
          <w:szCs w:val="20"/>
        </w:rPr>
        <w:t>организованных</w:t>
      </w:r>
      <w:r>
        <w:rPr>
          <w:rFonts w:ascii="Times New Roman" w:eastAsia="Calibri" w:hAnsi="Times New Roman" w:cs="Times New Roman"/>
          <w:sz w:val="20"/>
          <w:szCs w:val="20"/>
        </w:rPr>
        <w:t xml:space="preserve"> </w:t>
      </w:r>
      <w:r w:rsidRPr="000446D6">
        <w:rPr>
          <w:rFonts w:ascii="Times New Roman" w:eastAsia="Calibri" w:hAnsi="Times New Roman" w:cs="Times New Roman"/>
          <w:sz w:val="20"/>
          <w:szCs w:val="20"/>
        </w:rPr>
        <w:t xml:space="preserve"> каналов</w:t>
      </w:r>
      <w:proofErr w:type="gramEnd"/>
      <w:r w:rsidRPr="000446D6">
        <w:rPr>
          <w:rFonts w:ascii="Times New Roman" w:eastAsia="Calibri" w:hAnsi="Times New Roman" w:cs="Times New Roman"/>
          <w:sz w:val="20"/>
          <w:szCs w:val="20"/>
        </w:rPr>
        <w:t xml:space="preserve">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 за услугу по предоставлению одного канала связи;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w:t>
      </w:r>
      <w:proofErr w:type="gramStart"/>
      <w:r w:rsidRPr="000446D6">
        <w:rPr>
          <w:rFonts w:ascii="Times New Roman" w:eastAsia="Calibri" w:hAnsi="Times New Roman" w:cs="Times New Roman"/>
          <w:sz w:val="20"/>
          <w:szCs w:val="20"/>
        </w:rPr>
        <w:t>количество</w:t>
      </w:r>
      <w:proofErr w:type="gramEnd"/>
      <w:r w:rsidRPr="000446D6">
        <w:rPr>
          <w:rFonts w:ascii="Times New Roman" w:eastAsia="Calibri" w:hAnsi="Times New Roman" w:cs="Times New Roman"/>
          <w:sz w:val="20"/>
          <w:szCs w:val="20"/>
        </w:rPr>
        <w:t xml:space="preserve"> месяцев </w:t>
      </w:r>
      <w:r w:rsidRPr="000446D6">
        <w:rPr>
          <w:rFonts w:ascii="Times New Roman" w:hAnsi="Times New Roman" w:cs="Times New Roman"/>
          <w:sz w:val="20"/>
          <w:szCs w:val="20"/>
        </w:rPr>
        <w:t>предоставления услуги</w:t>
      </w:r>
    </w:p>
    <w:p w:rsidR="00913BF5" w:rsidRPr="000446D6" w:rsidRDefault="00913BF5" w:rsidP="00913BF5">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913BF5" w:rsidRPr="000446D6" w:rsidTr="00913BF5">
        <w:trPr>
          <w:trHeight w:val="701"/>
        </w:trPr>
        <w:tc>
          <w:tcPr>
            <w:tcW w:w="3077"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организованных цифровых каналов связи</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(шт.)</w:t>
            </w:r>
          </w:p>
        </w:tc>
        <w:tc>
          <w:tcPr>
            <w:tcW w:w="2410"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Pr="000446D6">
              <w:rPr>
                <w:rFonts w:ascii="Times New Roman" w:hAnsi="Times New Roman" w:cs="Times New Roman"/>
                <w:sz w:val="20"/>
                <w:szCs w:val="20"/>
              </w:rPr>
              <w:t xml:space="preserve"> (руб.)</w:t>
            </w:r>
          </w:p>
        </w:tc>
        <w:tc>
          <w:tcPr>
            <w:tcW w:w="3189" w:type="dxa"/>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(мес.)</w:t>
            </w:r>
          </w:p>
        </w:tc>
      </w:tr>
      <w:tr w:rsidR="00913BF5" w:rsidRPr="000446D6" w:rsidTr="00913BF5">
        <w:trPr>
          <w:trHeight w:val="300"/>
        </w:trPr>
        <w:tc>
          <w:tcPr>
            <w:tcW w:w="3077" w:type="dxa"/>
            <w:noWrap/>
            <w:vAlign w:val="center"/>
            <w:hideMark/>
          </w:tcPr>
          <w:p w:rsidR="00913BF5" w:rsidRPr="00172C8F" w:rsidRDefault="00675258"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w:t>
            </w:r>
          </w:p>
        </w:tc>
        <w:tc>
          <w:tcPr>
            <w:tcW w:w="2410" w:type="dxa"/>
            <w:noWrap/>
            <w:vAlign w:val="center"/>
            <w:hideMark/>
          </w:tcPr>
          <w:p w:rsidR="00913BF5" w:rsidRPr="00172C8F" w:rsidRDefault="00675258"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41</w:t>
            </w:r>
            <w:r w:rsidR="00913BF5" w:rsidRPr="00172C8F">
              <w:rPr>
                <w:rFonts w:ascii="Times New Roman" w:hAnsi="Times New Roman" w:cs="Times New Roman"/>
                <w:sz w:val="20"/>
                <w:szCs w:val="20"/>
              </w:rPr>
              <w:t> 000,00</w:t>
            </w:r>
          </w:p>
        </w:tc>
        <w:tc>
          <w:tcPr>
            <w:tcW w:w="3189" w:type="dxa"/>
            <w:noWrap/>
            <w:vAlign w:val="center"/>
            <w:hideMark/>
          </w:tcPr>
          <w:p w:rsidR="00913BF5" w:rsidRPr="000446D6" w:rsidRDefault="00913BF5" w:rsidP="00913BF5">
            <w:pPr>
              <w:widowControl w:val="0"/>
              <w:autoSpaceDE w:val="0"/>
              <w:autoSpaceDN w:val="0"/>
              <w:adjustRightInd w:val="0"/>
              <w:jc w:val="center"/>
              <w:outlineLvl w:val="2"/>
              <w:rPr>
                <w:rFonts w:ascii="Times New Roman" w:hAnsi="Times New Roman" w:cs="Times New Roman"/>
                <w:sz w:val="20"/>
                <w:szCs w:val="20"/>
              </w:rPr>
            </w:pPr>
            <w:r w:rsidRPr="00172C8F">
              <w:rPr>
                <w:rFonts w:ascii="Times New Roman" w:hAnsi="Times New Roman" w:cs="Times New Roman"/>
                <w:sz w:val="20"/>
                <w:szCs w:val="20"/>
              </w:rPr>
              <w:t>не более 12</w:t>
            </w:r>
          </w:p>
        </w:tc>
      </w:tr>
    </w:tbl>
    <w:p w:rsidR="00913BF5" w:rsidRDefault="00913BF5" w:rsidP="00913BF5">
      <w:pPr>
        <w:spacing w:after="0" w:line="240" w:lineRule="auto"/>
        <w:jc w:val="center"/>
        <w:rPr>
          <w:rFonts w:ascii="Times New Roman" w:hAnsi="Times New Roman" w:cs="Times New Roman"/>
          <w:sz w:val="20"/>
          <w:szCs w:val="20"/>
        </w:rPr>
      </w:pPr>
    </w:p>
    <w:p w:rsidR="00913BF5" w:rsidRDefault="00913BF5" w:rsidP="00DD0AA4">
      <w:pPr>
        <w:spacing w:after="0" w:line="240" w:lineRule="auto"/>
        <w:jc w:val="center"/>
        <w:rPr>
          <w:rFonts w:ascii="Times New Roman" w:hAnsi="Times New Roman" w:cs="Times New Roman"/>
          <w:b/>
          <w:i/>
          <w:sz w:val="20"/>
          <w:szCs w:val="20"/>
        </w:rPr>
      </w:pPr>
    </w:p>
    <w:p w:rsidR="00913BF5" w:rsidRPr="007B38CC" w:rsidRDefault="00913BF5" w:rsidP="00DD0AA4">
      <w:pPr>
        <w:spacing w:after="0" w:line="240" w:lineRule="auto"/>
        <w:jc w:val="center"/>
        <w:rPr>
          <w:rFonts w:ascii="Times New Roman" w:hAnsi="Times New Roman" w:cs="Times New Roman"/>
          <w:b/>
          <w:i/>
          <w:sz w:val="20"/>
          <w:szCs w:val="20"/>
        </w:rPr>
      </w:pPr>
    </w:p>
    <w:p w:rsidR="00DD0AA4" w:rsidRPr="007B38CC" w:rsidRDefault="00DD0AA4" w:rsidP="00635F59">
      <w:pPr>
        <w:pStyle w:val="a3"/>
        <w:numPr>
          <w:ilvl w:val="0"/>
          <w:numId w:val="6"/>
        </w:numPr>
        <w:spacing w:after="0" w:line="240" w:lineRule="auto"/>
        <w:jc w:val="center"/>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DD0AA4" w:rsidRPr="007B38CC" w:rsidRDefault="00DD0AA4" w:rsidP="00DD0AA4">
      <w:pPr>
        <w:pStyle w:val="a3"/>
        <w:spacing w:after="0" w:line="240" w:lineRule="auto"/>
        <w:ind w:left="1440"/>
        <w:rPr>
          <w:rFonts w:ascii="Times New Roman" w:hAnsi="Times New Roman" w:cs="Times New Roman"/>
          <w:b/>
          <w:i/>
          <w:sz w:val="20"/>
          <w:szCs w:val="20"/>
        </w:rPr>
      </w:pPr>
    </w:p>
    <w:p w:rsidR="00DD0AA4" w:rsidRPr="007B38CC"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4"/>
          <w:szCs w:val="24"/>
        </w:rPr>
      </w:pPr>
      <w:r w:rsidRPr="007B38CC">
        <w:rPr>
          <w:rFonts w:ascii="Times New Roman" w:hAnsi="Times New Roman" w:cs="Times New Roman"/>
          <w:sz w:val="26"/>
          <w:szCs w:val="26"/>
        </w:rPr>
        <w:t xml:space="preserve">Затраты на техническое обслуживание и регламентно-профилактический ремонт принтеров, многофункциональных устройств, копировальных аппаратов и иной </w:t>
      </w:r>
      <w:r w:rsidRPr="007B38CC">
        <w:rPr>
          <w:rFonts w:ascii="Times New Roman" w:hAnsi="Times New Roman" w:cs="Times New Roman"/>
          <w:sz w:val="24"/>
          <w:szCs w:val="24"/>
        </w:rPr>
        <w:t>оргтехники</w:t>
      </w:r>
    </w:p>
    <w:p w:rsidR="00DD0AA4" w:rsidRPr="007B38CC" w:rsidRDefault="00DD0AA4" w:rsidP="00DD0AA4">
      <w:pPr>
        <w:widowControl w:val="0"/>
        <w:autoSpaceDE w:val="0"/>
        <w:autoSpaceDN w:val="0"/>
        <w:adjustRightInd w:val="0"/>
        <w:spacing w:after="0" w:line="240" w:lineRule="auto"/>
        <w:ind w:left="1080"/>
        <w:jc w:val="center"/>
        <w:rPr>
          <w:rFonts w:ascii="Times New Roman" w:hAnsi="Times New Roman" w:cs="Times New Roman"/>
          <w:sz w:val="20"/>
          <w:szCs w:val="20"/>
        </w:rPr>
      </w:pPr>
      <w:r w:rsidRPr="00054008">
        <w:rPr>
          <w:rFonts w:ascii="Times New Roman" w:hAnsi="Times New Roman" w:cs="Times New Roman"/>
          <w:noProof/>
          <w:sz w:val="20"/>
          <w:szCs w:val="20"/>
          <w:lang w:eastAsia="ru-RU"/>
        </w:rPr>
        <w:drawing>
          <wp:inline distT="0" distB="0" distL="0" distR="0" wp14:anchorId="0CE94558" wp14:editId="6C15F5B7">
            <wp:extent cx="16002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8068E4" wp14:editId="5644AC99">
            <wp:extent cx="390525" cy="266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 xml:space="preserve">-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w:t>
      </w:r>
      <w:r w:rsidR="00111997">
        <w:rPr>
          <w:rFonts w:ascii="Times New Roman" w:eastAsia="Times New Roman" w:hAnsi="Times New Roman" w:cs="Times New Roman"/>
          <w:sz w:val="20"/>
          <w:szCs w:val="20"/>
          <w:lang w:eastAsia="ru-RU"/>
        </w:rPr>
        <w:t>айона от 14.05.2015 № 981-па «О порядке определения</w:t>
      </w:r>
      <w:r w:rsidRPr="007B38CC">
        <w:rPr>
          <w:rFonts w:ascii="Times New Roman" w:eastAsia="Times New Roman" w:hAnsi="Times New Roman" w:cs="Times New Roman"/>
          <w:sz w:val="20"/>
          <w:szCs w:val="20"/>
          <w:lang w:eastAsia="ru-RU"/>
        </w:rPr>
        <w:t xml:space="preserve"> нормативных затрат на обеспечение функций муниципальных органов Нефтеюганского района и подведомст</w:t>
      </w:r>
      <w:r w:rsidR="00111997">
        <w:rPr>
          <w:rFonts w:ascii="Times New Roman" w:eastAsia="Times New Roman" w:hAnsi="Times New Roman" w:cs="Times New Roman"/>
          <w:sz w:val="20"/>
          <w:szCs w:val="20"/>
          <w:lang w:eastAsia="ru-RU"/>
        </w:rPr>
        <w:t xml:space="preserve">венных им казенных учреждений», </w:t>
      </w:r>
      <w:r w:rsidRPr="007B38CC">
        <w:rPr>
          <w:rFonts w:ascii="Times New Roman" w:hAnsi="Times New Roman" w:cs="Times New Roman"/>
          <w:sz w:val="20"/>
          <w:szCs w:val="20"/>
        </w:rPr>
        <w:t>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w:t>
      </w:r>
      <w:proofErr w:type="gramEnd"/>
      <w:r w:rsidRPr="007B38CC">
        <w:rPr>
          <w:rFonts w:ascii="Times New Roman" w:hAnsi="Times New Roman" w:cs="Times New Roman"/>
          <w:sz w:val="20"/>
          <w:szCs w:val="20"/>
        </w:rPr>
        <w:t xml:space="preserve"> подвижной связи, </w:t>
      </w:r>
      <w:proofErr w:type="gramStart"/>
      <w:r w:rsidRPr="007B38CC">
        <w:rPr>
          <w:rFonts w:ascii="Times New Roman" w:hAnsi="Times New Roman" w:cs="Times New Roman"/>
          <w:sz w:val="20"/>
          <w:szCs w:val="20"/>
        </w:rPr>
        <w:t>предусмотренных</w:t>
      </w:r>
      <w:proofErr w:type="gramEnd"/>
      <w:r w:rsidRPr="007B38CC">
        <w:rPr>
          <w:rFonts w:ascii="Times New Roman" w:hAnsi="Times New Roman" w:cs="Times New Roman"/>
          <w:sz w:val="20"/>
          <w:szCs w:val="20"/>
        </w:rPr>
        <w:t xml:space="preserve"> </w:t>
      </w:r>
      <w:hyperlink w:anchor="Par943" w:history="1">
        <w:r w:rsidRPr="007B38CC">
          <w:rPr>
            <w:rFonts w:ascii="Times New Roman" w:hAnsi="Times New Roman" w:cs="Times New Roman"/>
            <w:sz w:val="20"/>
            <w:szCs w:val="20"/>
          </w:rPr>
          <w:t xml:space="preserve">таблицей </w:t>
        </w:r>
      </w:hyperlink>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39E4525" wp14:editId="09CF74EF">
            <wp:extent cx="352425"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w:t>
      </w:r>
      <w:r w:rsidR="00F611BE"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цена технического обслуживания и регламентно-профилактического ремонта</w:t>
      </w:r>
      <w:r w:rsidR="00FC33CD" w:rsidRPr="007B38CC">
        <w:rPr>
          <w:rFonts w:ascii="Times New Roman" w:hAnsi="Times New Roman" w:cs="Times New Roman"/>
          <w:sz w:val="20"/>
          <w:szCs w:val="20"/>
        </w:rPr>
        <w:t xml:space="preserve"> одной единицы  принтера, многофункционального устройства, копировального</w:t>
      </w:r>
      <w:r w:rsidRPr="007B38CC">
        <w:rPr>
          <w:rFonts w:ascii="Times New Roman" w:hAnsi="Times New Roman" w:cs="Times New Roman"/>
          <w:sz w:val="20"/>
          <w:szCs w:val="20"/>
        </w:rPr>
        <w:t xml:space="preserve"> ап</w:t>
      </w:r>
      <w:r w:rsidR="00FC33CD" w:rsidRPr="007B38CC">
        <w:rPr>
          <w:rFonts w:ascii="Times New Roman" w:hAnsi="Times New Roman" w:cs="Times New Roman"/>
          <w:sz w:val="20"/>
          <w:szCs w:val="20"/>
        </w:rPr>
        <w:t>парата и иной оргтехники</w:t>
      </w:r>
      <w:r w:rsidR="006C42BC">
        <w:rPr>
          <w:rFonts w:ascii="Times New Roman" w:hAnsi="Times New Roman" w:cs="Times New Roman"/>
          <w:sz w:val="20"/>
          <w:szCs w:val="20"/>
        </w:rPr>
        <w:t xml:space="preserve"> в год</w:t>
      </w:r>
      <w:r w:rsidR="00FC33CD" w:rsidRPr="007B38CC">
        <w:rPr>
          <w:rFonts w:ascii="Times New Roman" w:hAnsi="Times New Roman" w:cs="Times New Roman"/>
          <w:sz w:val="20"/>
          <w:szCs w:val="20"/>
        </w:rPr>
        <w:t>.</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5028"/>
        <w:gridCol w:w="4611"/>
      </w:tblGrid>
      <w:tr w:rsidR="000623C9" w:rsidRPr="007B38CC" w:rsidTr="007618D5">
        <w:trPr>
          <w:trHeight w:val="1341"/>
        </w:trPr>
        <w:tc>
          <w:tcPr>
            <w:tcW w:w="5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1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A307F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технического обслуживания и регламентно-профилактического ремонта одной единицы  принтера, многофункционального устройства, копировального аппарата и иной оргтехники</w:t>
            </w:r>
            <w:r w:rsidR="006C42B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w:t>
            </w:r>
            <w:r w:rsidR="00DD0AA4" w:rsidRPr="007B38CC">
              <w:rPr>
                <w:rFonts w:ascii="Times New Roman" w:eastAsia="Times New Roman" w:hAnsi="Times New Roman" w:cs="Times New Roman"/>
                <w:sz w:val="20"/>
                <w:szCs w:val="20"/>
                <w:lang w:eastAsia="ru-RU"/>
              </w:rPr>
              <w:t>(руб.)</w:t>
            </w:r>
          </w:p>
        </w:tc>
      </w:tr>
      <w:tr w:rsidR="000623C9" w:rsidRPr="007B38CC" w:rsidTr="007618D5">
        <w:trPr>
          <w:trHeight w:val="572"/>
        </w:trPr>
        <w:tc>
          <w:tcPr>
            <w:tcW w:w="5028" w:type="dxa"/>
            <w:tcBorders>
              <w:top w:val="nil"/>
              <w:left w:val="single" w:sz="4" w:space="0" w:color="auto"/>
              <w:bottom w:val="single" w:sz="4" w:space="0" w:color="auto"/>
              <w:right w:val="single" w:sz="4" w:space="0" w:color="auto"/>
            </w:tcBorders>
            <w:shd w:val="clear" w:color="auto" w:fill="auto"/>
            <w:vAlign w:val="center"/>
            <w:hideMark/>
          </w:tcPr>
          <w:p w:rsidR="00DD0AA4" w:rsidRPr="00172C8F"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172C8F">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4611"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172C8F">
              <w:rPr>
                <w:rFonts w:ascii="Times New Roman" w:eastAsia="Times New Roman" w:hAnsi="Times New Roman" w:cs="Times New Roman"/>
                <w:sz w:val="20"/>
                <w:szCs w:val="20"/>
                <w:lang w:eastAsia="ru-RU"/>
              </w:rPr>
              <w:t xml:space="preserve">не более </w:t>
            </w:r>
            <w:r w:rsidR="006C42BC" w:rsidRPr="00172C8F">
              <w:rPr>
                <w:rFonts w:ascii="Times New Roman" w:eastAsia="Times New Roman" w:hAnsi="Times New Roman" w:cs="Times New Roman"/>
                <w:sz w:val="20"/>
                <w:szCs w:val="20"/>
                <w:lang w:eastAsia="ru-RU"/>
              </w:rPr>
              <w:t>3</w:t>
            </w:r>
            <w:r w:rsidRPr="00172C8F">
              <w:rPr>
                <w:rFonts w:ascii="Times New Roman" w:eastAsia="Times New Roman" w:hAnsi="Times New Roman" w:cs="Times New Roman"/>
                <w:sz w:val="20"/>
                <w:szCs w:val="20"/>
                <w:lang w:eastAsia="ru-RU"/>
              </w:rPr>
              <w:t xml:space="preserve"> 000,00</w:t>
            </w:r>
          </w:p>
        </w:tc>
      </w:tr>
    </w:tbl>
    <w:p w:rsidR="00DD0AA4" w:rsidRPr="007B38CC" w:rsidRDefault="00DD0AA4" w:rsidP="00DD0AA4">
      <w:pPr>
        <w:pStyle w:val="a3"/>
        <w:spacing w:after="0" w:line="240" w:lineRule="auto"/>
        <w:ind w:left="1800"/>
        <w:rPr>
          <w:rFonts w:ascii="Times New Roman" w:hAnsi="Times New Roman" w:cs="Times New Roman"/>
          <w:i/>
          <w:sz w:val="20"/>
          <w:szCs w:val="20"/>
        </w:rPr>
      </w:pPr>
    </w:p>
    <w:p w:rsidR="00DD0AA4" w:rsidRPr="004021D0" w:rsidRDefault="00DD0AA4" w:rsidP="00635F59">
      <w:pPr>
        <w:pStyle w:val="a3"/>
        <w:numPr>
          <w:ilvl w:val="1"/>
          <w:numId w:val="6"/>
        </w:numPr>
        <w:tabs>
          <w:tab w:val="left" w:pos="1134"/>
        </w:tabs>
        <w:spacing w:after="0" w:line="240" w:lineRule="auto"/>
        <w:ind w:left="0" w:firstLine="709"/>
        <w:jc w:val="both"/>
        <w:rPr>
          <w:rFonts w:ascii="Times New Roman" w:hAnsi="Times New Roman" w:cs="Times New Roman"/>
          <w:sz w:val="26"/>
          <w:szCs w:val="26"/>
        </w:rPr>
      </w:pPr>
      <w:r w:rsidRPr="004021D0">
        <w:rPr>
          <w:rFonts w:ascii="Times New Roman" w:hAnsi="Times New Roman" w:cs="Times New Roman"/>
          <w:sz w:val="26"/>
          <w:szCs w:val="26"/>
        </w:rPr>
        <w:t>Затраты  по ремонту</w:t>
      </w:r>
      <w:r w:rsidR="00A55219" w:rsidRPr="004021D0">
        <w:rPr>
          <w:rFonts w:ascii="Times New Roman" w:hAnsi="Times New Roman" w:cs="Times New Roman"/>
          <w:sz w:val="26"/>
          <w:szCs w:val="26"/>
        </w:rPr>
        <w:t xml:space="preserve"> (восстановлению)</w:t>
      </w:r>
      <w:r w:rsidRPr="004021D0">
        <w:rPr>
          <w:rFonts w:ascii="Times New Roman" w:hAnsi="Times New Roman" w:cs="Times New Roman"/>
          <w:sz w:val="26"/>
          <w:szCs w:val="26"/>
        </w:rPr>
        <w:t>, заправке  картриджей</w:t>
      </w: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b/>
          <w:sz w:val="20"/>
          <w:szCs w:val="20"/>
        </w:rPr>
      </w:pPr>
    </w:p>
    <w:p w:rsidR="00DD0AA4" w:rsidRPr="004021D0" w:rsidRDefault="00DD0AA4" w:rsidP="00DD0AA4">
      <w:pPr>
        <w:pStyle w:val="a3"/>
        <w:autoSpaceDE w:val="0"/>
        <w:autoSpaceDN w:val="0"/>
        <w:adjustRightInd w:val="0"/>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З</w:t>
      </w:r>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426045" w:rsidRPr="004021D0">
        <w:rPr>
          <w:rFonts w:ascii="Times New Roman" w:hAnsi="Times New Roman" w:cs="Times New Roman"/>
          <w:sz w:val="26"/>
          <w:szCs w:val="26"/>
        </w:rPr>
        <w:t xml:space="preserve">  </w:t>
      </w:r>
      <w:proofErr w:type="gramStart"/>
      <w:r w:rsidRPr="004021D0">
        <w:rPr>
          <w:rFonts w:ascii="Times New Roman" w:hAnsi="Times New Roman" w:cs="Times New Roman"/>
          <w:sz w:val="26"/>
          <w:szCs w:val="26"/>
          <w:lang w:val="en-US"/>
        </w:rPr>
        <w:t>Q</w:t>
      </w:r>
      <w:proofErr w:type="gramEnd"/>
      <w:r w:rsidRPr="004021D0">
        <w:rPr>
          <w:rFonts w:ascii="Times New Roman" w:hAnsi="Times New Roman" w:cs="Times New Roman"/>
          <w:sz w:val="26"/>
          <w:szCs w:val="26"/>
          <w:vertAlign w:val="subscript"/>
        </w:rPr>
        <w:t>картр</w:t>
      </w:r>
      <w:r w:rsidRPr="004021D0">
        <w:rPr>
          <w:rFonts w:ascii="Times New Roman" w:hAnsi="Times New Roman" w:cs="Times New Roman"/>
          <w:sz w:val="26"/>
          <w:szCs w:val="26"/>
        </w:rPr>
        <w:t>*</w:t>
      </w:r>
      <w:r w:rsidR="00A55219" w:rsidRPr="004021D0">
        <w:rPr>
          <w:rFonts w:ascii="Times New Roman" w:hAnsi="Times New Roman" w:cs="Times New Roman"/>
          <w:sz w:val="26"/>
          <w:szCs w:val="26"/>
        </w:rPr>
        <w:t xml:space="preserve">     </w:t>
      </w:r>
      <w:r w:rsidR="00A55219" w:rsidRPr="004021D0">
        <w:rPr>
          <w:rFonts w:ascii="Times New Roman" w:hAnsi="Times New Roman" w:cs="Times New Roman"/>
          <w:sz w:val="26"/>
          <w:szCs w:val="26"/>
          <w:lang w:val="en-US"/>
        </w:rPr>
        <w:t>P</w:t>
      </w:r>
      <w:r w:rsidR="00A55219" w:rsidRPr="004021D0">
        <w:rPr>
          <w:rFonts w:ascii="Times New Roman" w:hAnsi="Times New Roman" w:cs="Times New Roman"/>
          <w:sz w:val="26"/>
          <w:szCs w:val="26"/>
          <w:vertAlign w:val="subscript"/>
        </w:rPr>
        <w:t>ркартр.</w:t>
      </w:r>
      <w:r w:rsidR="00A55219" w:rsidRPr="004021D0">
        <w:rPr>
          <w:rFonts w:ascii="Times New Roman" w:hAnsi="Times New Roman" w:cs="Times New Roman"/>
          <w:sz w:val="26"/>
          <w:szCs w:val="26"/>
        </w:rPr>
        <w:t xml:space="preserve">* </w:t>
      </w:r>
      <w:r w:rsidRPr="004021D0">
        <w:rPr>
          <w:rFonts w:ascii="Times New Roman" w:hAnsi="Times New Roman" w:cs="Times New Roman"/>
          <w:sz w:val="26"/>
          <w:szCs w:val="26"/>
          <w:lang w:val="en-US"/>
        </w:rPr>
        <w:t>N</w:t>
      </w:r>
      <w:r w:rsidRPr="004021D0">
        <w:rPr>
          <w:rFonts w:ascii="Times New Roman" w:hAnsi="Times New Roman" w:cs="Times New Roman"/>
          <w:sz w:val="26"/>
          <w:szCs w:val="26"/>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картр</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количество картриджей в месяц;</w:t>
      </w:r>
    </w:p>
    <w:p w:rsidR="00A55219" w:rsidRPr="004021D0" w:rsidRDefault="00A55219"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6"/>
          <w:szCs w:val="26"/>
          <w:lang w:val="en-US"/>
        </w:rPr>
        <w:t>P</w:t>
      </w:r>
      <w:r w:rsidRPr="004021D0">
        <w:rPr>
          <w:rFonts w:ascii="Times New Roman" w:hAnsi="Times New Roman" w:cs="Times New Roman"/>
          <w:sz w:val="26"/>
          <w:szCs w:val="26"/>
          <w:vertAlign w:val="subscript"/>
        </w:rPr>
        <w:t>ркартр</w:t>
      </w:r>
      <w:proofErr w:type="gramStart"/>
      <w:r w:rsidRPr="004021D0">
        <w:rPr>
          <w:rFonts w:ascii="Times New Roman" w:hAnsi="Times New Roman" w:cs="Times New Roman"/>
          <w:sz w:val="26"/>
          <w:szCs w:val="26"/>
          <w:vertAlign w:val="subscript"/>
        </w:rPr>
        <w:t>.-</w:t>
      </w:r>
      <w:proofErr w:type="gramEnd"/>
      <w:r w:rsidRPr="004021D0">
        <w:rPr>
          <w:rFonts w:ascii="Times New Roman" w:hAnsi="Times New Roman" w:cs="Times New Roman"/>
          <w:sz w:val="20"/>
          <w:szCs w:val="20"/>
        </w:rPr>
        <w:t xml:space="preserve"> цена ремонта (восстановления)</w:t>
      </w:r>
      <w:r w:rsidR="00426045" w:rsidRPr="004021D0">
        <w:rPr>
          <w:rFonts w:ascii="Times New Roman" w:hAnsi="Times New Roman" w:cs="Times New Roman"/>
          <w:sz w:val="20"/>
          <w:szCs w:val="20"/>
        </w:rPr>
        <w:t xml:space="preserve">, заправки </w:t>
      </w:r>
      <w:r w:rsidRPr="004021D0">
        <w:rPr>
          <w:rFonts w:ascii="Times New Roman" w:hAnsi="Times New Roman" w:cs="Times New Roman"/>
          <w:sz w:val="20"/>
          <w:szCs w:val="20"/>
        </w:rPr>
        <w:t>одного картриджа в месяц</w:t>
      </w:r>
      <w:r w:rsidRPr="004021D0">
        <w:rPr>
          <w:rFonts w:ascii="Times New Roman" w:hAnsi="Times New Roman" w:cs="Times New Roman"/>
          <w:sz w:val="26"/>
          <w:szCs w:val="26"/>
          <w:vertAlign w:val="subscript"/>
        </w:rPr>
        <w:t>;</w:t>
      </w:r>
    </w:p>
    <w:p w:rsidR="00DD0AA4" w:rsidRPr="004021D0" w:rsidRDefault="00DD0AA4" w:rsidP="00DC198A">
      <w:pPr>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N</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w:t>
      </w:r>
      <w:proofErr w:type="gramStart"/>
      <w:r w:rsidRPr="004021D0">
        <w:rPr>
          <w:rFonts w:ascii="Times New Roman" w:hAnsi="Times New Roman" w:cs="Times New Roman"/>
          <w:sz w:val="20"/>
          <w:szCs w:val="20"/>
        </w:rPr>
        <w:t>количество</w:t>
      </w:r>
      <w:proofErr w:type="gramEnd"/>
      <w:r w:rsidRPr="004021D0">
        <w:rPr>
          <w:rFonts w:ascii="Times New Roman" w:hAnsi="Times New Roman" w:cs="Times New Roman"/>
          <w:sz w:val="20"/>
          <w:szCs w:val="20"/>
        </w:rPr>
        <w:t xml:space="preserve"> месяцев заправки.</w:t>
      </w:r>
    </w:p>
    <w:p w:rsidR="00DD0AA4" w:rsidRPr="004021D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931" w:type="dxa"/>
        <w:tblInd w:w="108" w:type="dxa"/>
        <w:tblLayout w:type="fixed"/>
        <w:tblLook w:val="04A0" w:firstRow="1" w:lastRow="0" w:firstColumn="1" w:lastColumn="0" w:noHBand="0" w:noVBand="1"/>
      </w:tblPr>
      <w:tblGrid>
        <w:gridCol w:w="3526"/>
        <w:gridCol w:w="1268"/>
        <w:gridCol w:w="2294"/>
        <w:gridCol w:w="1843"/>
      </w:tblGrid>
      <w:tr w:rsidR="00426045" w:rsidRPr="004021D0" w:rsidTr="00426045">
        <w:trPr>
          <w:trHeight w:val="1056"/>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Наименование картриджа</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картриджей в месяц                (шт.)</w:t>
            </w:r>
          </w:p>
        </w:tc>
        <w:tc>
          <w:tcPr>
            <w:tcW w:w="2294" w:type="dxa"/>
            <w:tcBorders>
              <w:top w:val="single" w:sz="4" w:space="0" w:color="auto"/>
              <w:left w:val="nil"/>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Цена ремонта (восстановления), заправки одного картриджа в месяц                      (руб.)</w:t>
            </w:r>
          </w:p>
        </w:tc>
        <w:tc>
          <w:tcPr>
            <w:tcW w:w="1843" w:type="dxa"/>
            <w:tcBorders>
              <w:top w:val="single" w:sz="4" w:space="0" w:color="auto"/>
              <w:left w:val="nil"/>
              <w:bottom w:val="single" w:sz="4" w:space="0" w:color="auto"/>
              <w:right w:val="single" w:sz="4" w:space="0" w:color="auto"/>
            </w:tcBorders>
          </w:tcPr>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месяцев заправки</w:t>
            </w:r>
          </w:p>
          <w:p w:rsidR="00426045" w:rsidRPr="004021D0" w:rsidRDefault="00426045" w:rsidP="00A30B7D">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(мес.)</w:t>
            </w:r>
          </w:p>
        </w:tc>
      </w:tr>
      <w:tr w:rsidR="00426045" w:rsidRPr="004021D0" w:rsidTr="00426045">
        <w:trPr>
          <w:trHeight w:val="353"/>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w:t>
            </w:r>
            <w:proofErr w:type="gramStart"/>
            <w:r w:rsidRPr="004021D0">
              <w:rPr>
                <w:rFonts w:ascii="Times New Roman" w:eastAsia="Times New Roman" w:hAnsi="Times New Roman" w:cs="Times New Roman"/>
                <w:sz w:val="20"/>
                <w:szCs w:val="20"/>
                <w:lang w:eastAsia="ru-RU"/>
              </w:rPr>
              <w:t>4</w:t>
            </w:r>
            <w:proofErr w:type="gramEnd"/>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300</w:t>
            </w:r>
          </w:p>
        </w:tc>
        <w:tc>
          <w:tcPr>
            <w:tcW w:w="2294" w:type="dxa"/>
            <w:tcBorders>
              <w:top w:val="single" w:sz="4" w:space="0" w:color="auto"/>
              <w:left w:val="nil"/>
              <w:bottom w:val="single" w:sz="4" w:space="0" w:color="auto"/>
              <w:right w:val="single" w:sz="4" w:space="0" w:color="auto"/>
            </w:tcBorders>
            <w:shd w:val="clear" w:color="auto" w:fill="auto"/>
            <w:noWrap/>
            <w:vAlign w:val="center"/>
            <w:hideMark/>
          </w:tcPr>
          <w:p w:rsidR="00426045" w:rsidRPr="004021D0" w:rsidRDefault="00426045" w:rsidP="00A55219">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41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черно-белый формата А3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65"/>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w:t>
            </w:r>
            <w:proofErr w:type="gramStart"/>
            <w:r w:rsidRPr="004021D0">
              <w:rPr>
                <w:rFonts w:ascii="Times New Roman" w:eastAsia="Times New Roman" w:hAnsi="Times New Roman" w:cs="Times New Roman"/>
                <w:sz w:val="20"/>
                <w:szCs w:val="20"/>
                <w:lang w:eastAsia="ru-RU"/>
              </w:rPr>
              <w:t>4</w:t>
            </w:r>
            <w:proofErr w:type="gramEnd"/>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14</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2 500,00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r w:rsidR="00426045" w:rsidRPr="004021D0" w:rsidTr="00426045">
        <w:trPr>
          <w:trHeight w:val="330"/>
        </w:trPr>
        <w:tc>
          <w:tcPr>
            <w:tcW w:w="3526" w:type="dxa"/>
            <w:tcBorders>
              <w:top w:val="single" w:sz="4" w:space="0" w:color="auto"/>
              <w:left w:val="single" w:sz="4" w:space="0" w:color="auto"/>
              <w:bottom w:val="single" w:sz="4" w:space="0" w:color="auto"/>
              <w:right w:val="single" w:sz="4" w:space="0" w:color="auto"/>
            </w:tcBorders>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Картридж цветной формата А3</w:t>
            </w:r>
          </w:p>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10</w:t>
            </w:r>
          </w:p>
        </w:tc>
        <w:tc>
          <w:tcPr>
            <w:tcW w:w="2294" w:type="dxa"/>
            <w:tcBorders>
              <w:top w:val="single" w:sz="4" w:space="0" w:color="auto"/>
              <w:left w:val="nil"/>
              <w:bottom w:val="single" w:sz="4" w:space="0" w:color="auto"/>
              <w:right w:val="single" w:sz="4" w:space="0" w:color="auto"/>
            </w:tcBorders>
            <w:shd w:val="clear" w:color="auto" w:fill="auto"/>
            <w:noWrap/>
            <w:vAlign w:val="center"/>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4 000,00</w:t>
            </w:r>
          </w:p>
        </w:tc>
        <w:tc>
          <w:tcPr>
            <w:tcW w:w="1843" w:type="dxa"/>
            <w:tcBorders>
              <w:top w:val="single" w:sz="4" w:space="0" w:color="auto"/>
              <w:left w:val="nil"/>
              <w:bottom w:val="single" w:sz="4" w:space="0" w:color="auto"/>
              <w:right w:val="single" w:sz="4" w:space="0" w:color="auto"/>
            </w:tcBorders>
          </w:tcPr>
          <w:p w:rsidR="00426045" w:rsidRPr="004021D0" w:rsidRDefault="00426045"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12</w:t>
            </w:r>
          </w:p>
        </w:tc>
      </w:tr>
    </w:tbl>
    <w:p w:rsidR="00A328D7" w:rsidRPr="00A328D7" w:rsidRDefault="00A328D7" w:rsidP="00A328D7">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DD0AA4" w:rsidRPr="004021D0" w:rsidRDefault="00DD0AA4" w:rsidP="00635F59">
      <w:pPr>
        <w:pStyle w:val="a3"/>
        <w:numPr>
          <w:ilvl w:val="1"/>
          <w:numId w:val="6"/>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21D0">
        <w:rPr>
          <w:rFonts w:ascii="Times New Roman" w:hAnsi="Times New Roman" w:cs="Times New Roman"/>
          <w:sz w:val="26"/>
          <w:szCs w:val="26"/>
        </w:rPr>
        <w:t xml:space="preserve">Затраты на услуги сервисного обслуживания оборудования связи </w:t>
      </w:r>
      <w:r w:rsidR="00B20659" w:rsidRPr="004021D0">
        <w:rPr>
          <w:rFonts w:ascii="Times New Roman" w:hAnsi="Times New Roman" w:cs="Times New Roman"/>
          <w:sz w:val="26"/>
          <w:szCs w:val="26"/>
        </w:rPr>
        <w:br/>
      </w:r>
      <w:r w:rsidRPr="004021D0">
        <w:rPr>
          <w:rFonts w:ascii="Times New Roman" w:hAnsi="Times New Roman" w:cs="Times New Roman"/>
          <w:sz w:val="24"/>
          <w:szCs w:val="24"/>
        </w:rPr>
        <w:t>(ТО спутникового терминала)</w:t>
      </w:r>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sz w:val="24"/>
          <w:szCs w:val="24"/>
        </w:rPr>
      </w:pPr>
    </w:p>
    <w:p w:rsidR="00DD0AA4" w:rsidRPr="004021D0" w:rsidRDefault="00DD0AA4" w:rsidP="00DD0AA4">
      <w:pPr>
        <w:pStyle w:val="a3"/>
        <w:spacing w:after="0" w:line="240" w:lineRule="auto"/>
        <w:jc w:val="center"/>
        <w:rPr>
          <w:rFonts w:ascii="Times New Roman" w:hAnsi="Times New Roman" w:cs="Times New Roman"/>
          <w:sz w:val="20"/>
          <w:szCs w:val="20"/>
        </w:rPr>
      </w:pPr>
      <w:r w:rsidRPr="004021D0">
        <w:rPr>
          <w:rFonts w:ascii="Times New Roman" w:hAnsi="Times New Roman" w:cs="Times New Roman"/>
          <w:sz w:val="20"/>
          <w:szCs w:val="20"/>
        </w:rPr>
        <w:t>З</w:t>
      </w:r>
      <w:r w:rsidRPr="004021D0">
        <w:rPr>
          <w:rFonts w:ascii="Times New Roman" w:hAnsi="Times New Roman" w:cs="Times New Roman"/>
          <w:sz w:val="20"/>
          <w:szCs w:val="20"/>
          <w:vertAlign w:val="subscript"/>
        </w:rPr>
        <w:t>то</w:t>
      </w:r>
      <w:r w:rsidRPr="004021D0">
        <w:rPr>
          <w:rFonts w:ascii="Times New Roman" w:hAnsi="Times New Roman" w:cs="Times New Roman"/>
          <w:sz w:val="20"/>
          <w:szCs w:val="20"/>
        </w:rPr>
        <w:t>=</w:t>
      </w:r>
      <w:proofErr w:type="gramStart"/>
      <w:r w:rsidRPr="004021D0">
        <w:rPr>
          <w:rFonts w:ascii="Times New Roman" w:hAnsi="Times New Roman" w:cs="Times New Roman"/>
          <w:sz w:val="20"/>
          <w:szCs w:val="20"/>
          <w:lang w:val="en-US"/>
        </w:rPr>
        <w:t>Q</w:t>
      </w:r>
      <w:proofErr w:type="gramEnd"/>
      <w:r w:rsidRPr="004021D0">
        <w:rPr>
          <w:rFonts w:ascii="Times New Roman" w:hAnsi="Times New Roman" w:cs="Times New Roman"/>
          <w:sz w:val="20"/>
          <w:szCs w:val="20"/>
          <w:vertAlign w:val="subscript"/>
        </w:rPr>
        <w:t>спут</w:t>
      </w:r>
      <w:r w:rsidRPr="004021D0">
        <w:rPr>
          <w:rFonts w:ascii="Times New Roman" w:hAnsi="Times New Roman" w:cs="Times New Roman"/>
          <w:sz w:val="20"/>
          <w:szCs w:val="20"/>
        </w:rPr>
        <w:t>*</w:t>
      </w:r>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rPr>
        <w:t xml:space="preserve">где: </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4021D0">
        <w:rPr>
          <w:rFonts w:ascii="Times New Roman" w:hAnsi="Times New Roman" w:cs="Times New Roman"/>
          <w:sz w:val="20"/>
          <w:szCs w:val="20"/>
          <w:lang w:val="en-US"/>
        </w:rPr>
        <w:t>Q</w:t>
      </w:r>
      <w:r w:rsidRPr="004021D0">
        <w:rPr>
          <w:rFonts w:ascii="Times New Roman" w:hAnsi="Times New Roman" w:cs="Times New Roman"/>
          <w:sz w:val="20"/>
          <w:szCs w:val="20"/>
          <w:vertAlign w:val="subscript"/>
        </w:rPr>
        <w:t xml:space="preserve">спут </w:t>
      </w:r>
      <w:r w:rsidR="005F649C" w:rsidRPr="004021D0">
        <w:rPr>
          <w:rFonts w:ascii="Times New Roman" w:hAnsi="Times New Roman" w:cs="Times New Roman"/>
          <w:sz w:val="20"/>
          <w:szCs w:val="20"/>
          <w:vertAlign w:val="subscript"/>
        </w:rPr>
        <w:t>–</w:t>
      </w:r>
      <w:r w:rsidRPr="004021D0">
        <w:rPr>
          <w:rFonts w:ascii="Times New Roman" w:hAnsi="Times New Roman" w:cs="Times New Roman"/>
          <w:sz w:val="20"/>
          <w:szCs w:val="20"/>
        </w:rPr>
        <w:t xml:space="preserve"> количество оборудования;</w:t>
      </w:r>
    </w:p>
    <w:p w:rsidR="00DD0AA4" w:rsidRPr="004021D0" w:rsidRDefault="00DD0AA4" w:rsidP="00DC198A">
      <w:pPr>
        <w:autoSpaceDE w:val="0"/>
        <w:autoSpaceDN w:val="0"/>
        <w:adjustRightInd w:val="0"/>
        <w:spacing w:after="0" w:line="240" w:lineRule="auto"/>
        <w:ind w:firstLine="709"/>
        <w:rPr>
          <w:rFonts w:ascii="Times New Roman" w:hAnsi="Times New Roman" w:cs="Times New Roman"/>
          <w:sz w:val="20"/>
          <w:szCs w:val="20"/>
        </w:rPr>
      </w:pPr>
      <w:proofErr w:type="gramStart"/>
      <w:r w:rsidRPr="004021D0">
        <w:rPr>
          <w:rFonts w:ascii="Times New Roman" w:hAnsi="Times New Roman" w:cs="Times New Roman"/>
          <w:sz w:val="20"/>
          <w:szCs w:val="20"/>
          <w:lang w:val="en-US"/>
        </w:rPr>
        <w:t>P</w:t>
      </w:r>
      <w:r w:rsidRPr="004021D0">
        <w:rPr>
          <w:rFonts w:ascii="Times New Roman" w:hAnsi="Times New Roman" w:cs="Times New Roman"/>
          <w:sz w:val="20"/>
          <w:szCs w:val="20"/>
          <w:vertAlign w:val="subscript"/>
        </w:rPr>
        <w:t>обсл</w:t>
      </w:r>
      <w:r w:rsidRPr="004021D0">
        <w:rPr>
          <w:rFonts w:ascii="Times New Roman" w:hAnsi="Times New Roman" w:cs="Times New Roman"/>
          <w:sz w:val="20"/>
          <w:szCs w:val="20"/>
        </w:rPr>
        <w:t xml:space="preserve"> </w:t>
      </w:r>
      <w:r w:rsidR="005F649C" w:rsidRPr="004021D0">
        <w:rPr>
          <w:rFonts w:ascii="Times New Roman" w:hAnsi="Times New Roman" w:cs="Times New Roman"/>
          <w:sz w:val="20"/>
          <w:szCs w:val="20"/>
        </w:rPr>
        <w:t>–</w:t>
      </w:r>
      <w:r w:rsidRPr="004021D0">
        <w:rPr>
          <w:rFonts w:ascii="Times New Roman" w:hAnsi="Times New Roman" w:cs="Times New Roman"/>
          <w:sz w:val="20"/>
          <w:szCs w:val="20"/>
        </w:rPr>
        <w:t xml:space="preserve"> цена обслуживания в год.</w:t>
      </w:r>
      <w:proofErr w:type="gramEnd"/>
    </w:p>
    <w:p w:rsidR="00DD0AA4" w:rsidRPr="004021D0" w:rsidRDefault="00DD0AA4" w:rsidP="00DD0AA4">
      <w:pPr>
        <w:autoSpaceDE w:val="0"/>
        <w:autoSpaceDN w:val="0"/>
        <w:adjustRightInd w:val="0"/>
        <w:spacing w:after="0" w:line="240" w:lineRule="auto"/>
        <w:ind w:left="2856" w:firstLine="684"/>
        <w:rPr>
          <w:rFonts w:ascii="Times New Roman" w:hAnsi="Times New Roman" w:cs="Times New Roman"/>
          <w:i/>
          <w:sz w:val="20"/>
          <w:szCs w:val="20"/>
        </w:rPr>
      </w:pPr>
    </w:p>
    <w:tbl>
      <w:tblPr>
        <w:tblW w:w="5953" w:type="dxa"/>
        <w:tblInd w:w="2235" w:type="dxa"/>
        <w:tblLook w:val="04A0" w:firstRow="1" w:lastRow="0" w:firstColumn="1" w:lastColumn="0" w:noHBand="0" w:noVBand="1"/>
      </w:tblPr>
      <w:tblGrid>
        <w:gridCol w:w="3091"/>
        <w:gridCol w:w="2862"/>
      </w:tblGrid>
      <w:tr w:rsidR="000623C9" w:rsidRPr="004021D0" w:rsidTr="007618D5">
        <w:trPr>
          <w:trHeight w:val="524"/>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Количество оборудования                  (шт.)</w:t>
            </w:r>
          </w:p>
        </w:tc>
        <w:tc>
          <w:tcPr>
            <w:tcW w:w="2862" w:type="dxa"/>
            <w:tcBorders>
              <w:top w:val="single" w:sz="4" w:space="0" w:color="auto"/>
              <w:left w:val="nil"/>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Цена обслуживания в год </w:t>
            </w:r>
          </w:p>
          <w:p w:rsidR="00DD0AA4" w:rsidRPr="004021D0" w:rsidRDefault="00DD0AA4" w:rsidP="007618D5">
            <w:pPr>
              <w:spacing w:after="0" w:line="240" w:lineRule="auto"/>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 xml:space="preserve">                    (руб.)</w:t>
            </w:r>
          </w:p>
        </w:tc>
      </w:tr>
      <w:tr w:rsidR="000623C9" w:rsidRPr="004021D0" w:rsidTr="007618D5">
        <w:trPr>
          <w:trHeight w:val="359"/>
        </w:trPr>
        <w:tc>
          <w:tcPr>
            <w:tcW w:w="3091" w:type="dxa"/>
            <w:tcBorders>
              <w:top w:val="nil"/>
              <w:left w:val="single" w:sz="4" w:space="0" w:color="auto"/>
              <w:bottom w:val="single" w:sz="4" w:space="0" w:color="auto"/>
              <w:right w:val="single" w:sz="4" w:space="0" w:color="auto"/>
            </w:tcBorders>
            <w:shd w:val="clear" w:color="auto" w:fill="auto"/>
            <w:vAlign w:val="center"/>
            <w:hideMark/>
          </w:tcPr>
          <w:p w:rsidR="00DD0AA4" w:rsidRPr="004021D0" w:rsidRDefault="00DD0AA4"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1</w:t>
            </w:r>
          </w:p>
        </w:tc>
        <w:tc>
          <w:tcPr>
            <w:tcW w:w="2862" w:type="dxa"/>
            <w:tcBorders>
              <w:top w:val="nil"/>
              <w:left w:val="nil"/>
              <w:bottom w:val="single" w:sz="4" w:space="0" w:color="auto"/>
              <w:right w:val="single" w:sz="4" w:space="0" w:color="auto"/>
            </w:tcBorders>
            <w:shd w:val="clear" w:color="auto" w:fill="auto"/>
            <w:noWrap/>
            <w:vAlign w:val="center"/>
            <w:hideMark/>
          </w:tcPr>
          <w:p w:rsidR="00DD0AA4" w:rsidRPr="004021D0" w:rsidRDefault="0008141D" w:rsidP="007618D5">
            <w:pPr>
              <w:spacing w:after="0" w:line="240" w:lineRule="auto"/>
              <w:jc w:val="center"/>
              <w:rPr>
                <w:rFonts w:ascii="Times New Roman" w:eastAsia="Times New Roman" w:hAnsi="Times New Roman" w:cs="Times New Roman"/>
                <w:sz w:val="20"/>
                <w:szCs w:val="20"/>
                <w:lang w:eastAsia="ru-RU"/>
              </w:rPr>
            </w:pPr>
            <w:r w:rsidRPr="004021D0">
              <w:rPr>
                <w:rFonts w:ascii="Times New Roman" w:eastAsia="Times New Roman" w:hAnsi="Times New Roman" w:cs="Times New Roman"/>
                <w:sz w:val="20"/>
                <w:szCs w:val="20"/>
                <w:lang w:eastAsia="ru-RU"/>
              </w:rPr>
              <w:t>не более 5</w:t>
            </w:r>
            <w:r w:rsidR="00DD0AA4" w:rsidRPr="004021D0">
              <w:rPr>
                <w:rFonts w:ascii="Times New Roman" w:eastAsia="Times New Roman" w:hAnsi="Times New Roman" w:cs="Times New Roman"/>
                <w:sz w:val="20"/>
                <w:szCs w:val="20"/>
                <w:lang w:eastAsia="ru-RU"/>
              </w:rPr>
              <w:t>0 000,00</w:t>
            </w:r>
          </w:p>
        </w:tc>
      </w:tr>
    </w:tbl>
    <w:p w:rsidR="00DD0AA4" w:rsidRDefault="00DD0AA4"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295BEB" w:rsidRDefault="00295BEB" w:rsidP="00DD0AA4">
      <w:pPr>
        <w:widowControl w:val="0"/>
        <w:autoSpaceDE w:val="0"/>
        <w:autoSpaceDN w:val="0"/>
        <w:adjustRightInd w:val="0"/>
        <w:spacing w:after="0" w:line="240" w:lineRule="auto"/>
        <w:outlineLvl w:val="2"/>
        <w:rPr>
          <w:rFonts w:ascii="Times New Roman" w:hAnsi="Times New Roman" w:cs="Times New Roman"/>
          <w:i/>
          <w:sz w:val="20"/>
          <w:szCs w:val="20"/>
        </w:rPr>
      </w:pPr>
    </w:p>
    <w:p w:rsidR="00312DB4" w:rsidRPr="00577C73" w:rsidRDefault="00312DB4" w:rsidP="00312DB4">
      <w:pPr>
        <w:spacing w:after="0" w:line="240" w:lineRule="auto"/>
        <w:ind w:firstLine="709"/>
        <w:jc w:val="both"/>
        <w:rPr>
          <w:rFonts w:ascii="Times New Roman" w:hAnsi="Times New Roman" w:cs="Times New Roman"/>
          <w:sz w:val="26"/>
          <w:szCs w:val="26"/>
        </w:rPr>
      </w:pPr>
      <w:r w:rsidRPr="00577C73">
        <w:rPr>
          <w:rFonts w:ascii="Times New Roman" w:hAnsi="Times New Roman" w:cs="Times New Roman"/>
          <w:sz w:val="26"/>
          <w:szCs w:val="26"/>
        </w:rPr>
        <w:t>2.4. Затраты на оказание услуг по ремонту локально вычислительной сети</w:t>
      </w:r>
    </w:p>
    <w:p w:rsidR="00312DB4" w:rsidRPr="00577C73" w:rsidRDefault="00312DB4" w:rsidP="00312DB4">
      <w:pPr>
        <w:pStyle w:val="a3"/>
        <w:autoSpaceDE w:val="0"/>
        <w:autoSpaceDN w:val="0"/>
        <w:adjustRightInd w:val="0"/>
        <w:spacing w:after="0" w:line="240" w:lineRule="auto"/>
        <w:ind w:left="1800"/>
        <w:jc w:val="center"/>
        <w:rPr>
          <w:rFonts w:ascii="Times New Roman" w:hAnsi="Times New Roman" w:cs="Times New Roman"/>
          <w:i/>
          <w:sz w:val="20"/>
          <w:szCs w:val="20"/>
        </w:rPr>
      </w:pPr>
    </w:p>
    <w:p w:rsidR="00312DB4" w:rsidRPr="00577C73" w:rsidRDefault="00312DB4" w:rsidP="00312DB4">
      <w:pPr>
        <w:autoSpaceDE w:val="0"/>
        <w:autoSpaceDN w:val="0"/>
        <w:adjustRightInd w:val="0"/>
        <w:spacing w:after="0" w:line="240" w:lineRule="auto"/>
        <w:ind w:left="360"/>
        <w:jc w:val="center"/>
        <w:rPr>
          <w:rFonts w:ascii="Times New Roman" w:hAnsi="Times New Roman" w:cs="Times New Roman"/>
          <w:sz w:val="20"/>
          <w:szCs w:val="20"/>
        </w:rPr>
      </w:pPr>
      <w:proofErr w:type="gramStart"/>
      <w:r w:rsidRPr="00577C73">
        <w:rPr>
          <w:rFonts w:ascii="Times New Roman" w:hAnsi="Times New Roman" w:cs="Times New Roman"/>
          <w:sz w:val="20"/>
          <w:szCs w:val="20"/>
        </w:rPr>
        <w:t>З</w:t>
      </w:r>
      <w:proofErr w:type="gramEnd"/>
      <w:r w:rsidRPr="00577C73">
        <w:rPr>
          <w:rFonts w:ascii="Times New Roman" w:hAnsi="Times New Roman" w:cs="Times New Roman"/>
          <w:sz w:val="20"/>
          <w:szCs w:val="20"/>
        </w:rPr>
        <w:t xml:space="preserve"> мод = ∑ </w:t>
      </w:r>
      <w:r w:rsidRPr="00577C73">
        <w:rPr>
          <w:rFonts w:ascii="Times New Roman" w:hAnsi="Times New Roman" w:cs="Times New Roman"/>
          <w:sz w:val="20"/>
          <w:szCs w:val="20"/>
          <w:lang w:val="en-US"/>
        </w:rPr>
        <w:t>Q</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 </w:t>
      </w:r>
      <w:r w:rsidRPr="00577C73">
        <w:rPr>
          <w:rFonts w:ascii="Times New Roman" w:hAnsi="Times New Roman" w:cs="Times New Roman"/>
          <w:sz w:val="20"/>
          <w:szCs w:val="20"/>
        </w:rPr>
        <w:t xml:space="preserve">* </w:t>
      </w:r>
      <w:r w:rsidRPr="00577C73">
        <w:rPr>
          <w:rFonts w:ascii="Times New Roman" w:hAnsi="Times New Roman" w:cs="Times New Roman"/>
          <w:sz w:val="20"/>
          <w:szCs w:val="20"/>
          <w:lang w:val="en-US"/>
        </w:rPr>
        <w:t>P</w:t>
      </w:r>
      <w:r w:rsidRPr="00577C73">
        <w:rPr>
          <w:rFonts w:ascii="Times New Roman" w:hAnsi="Times New Roman" w:cs="Times New Roman"/>
          <w:sz w:val="20"/>
          <w:szCs w:val="20"/>
          <w:vertAlign w:val="subscript"/>
          <w:lang w:val="en-US"/>
        </w:rPr>
        <w:t>i</w:t>
      </w:r>
      <w:r w:rsidRPr="00577C73">
        <w:rPr>
          <w:rFonts w:ascii="Times New Roman" w:hAnsi="Times New Roman" w:cs="Times New Roman"/>
          <w:sz w:val="20"/>
          <w:szCs w:val="20"/>
          <w:vertAlign w:val="subscript"/>
        </w:rPr>
        <w:t xml:space="preserve"> мод</w:t>
      </w:r>
      <w:r w:rsidRPr="00577C73">
        <w:rPr>
          <w:rFonts w:ascii="Times New Roman" w:hAnsi="Times New Roman" w:cs="Times New Roman"/>
          <w:sz w:val="20"/>
          <w:szCs w:val="20"/>
        </w:rPr>
        <w:t xml:space="preserve"> ,</w:t>
      </w:r>
    </w:p>
    <w:p w:rsidR="00312DB4" w:rsidRPr="00577C73" w:rsidRDefault="00312DB4" w:rsidP="00312DB4">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77C73">
        <w:rPr>
          <w:rFonts w:ascii="Times New Roman" w:hAnsi="Times New Roman" w:cs="Times New Roman"/>
          <w:sz w:val="20"/>
          <w:szCs w:val="20"/>
        </w:rPr>
        <w:t xml:space="preserve">                                                                         </w:t>
      </w:r>
      <w:r w:rsidRPr="00577C73">
        <w:rPr>
          <w:rFonts w:ascii="Times New Roman" w:hAnsi="Times New Roman" w:cs="Times New Roman"/>
          <w:sz w:val="20"/>
          <w:szCs w:val="20"/>
          <w:lang w:val="en-US"/>
        </w:rPr>
        <w:t>i</w:t>
      </w:r>
      <w:r w:rsidRPr="00577C73">
        <w:rPr>
          <w:rFonts w:ascii="Times New Roman" w:hAnsi="Times New Roman" w:cs="Times New Roman"/>
          <w:sz w:val="20"/>
          <w:szCs w:val="20"/>
        </w:rPr>
        <w:t>=1</w:t>
      </w:r>
      <w:r w:rsidRPr="00577C73">
        <w:rPr>
          <w:rFonts w:ascii="Times New Roman" w:hAnsi="Times New Roman" w:cs="Times New Roman"/>
          <w:sz w:val="20"/>
          <w:szCs w:val="20"/>
        </w:rPr>
        <w:tab/>
      </w:r>
    </w:p>
    <w:p w:rsidR="00312DB4" w:rsidRPr="00577C73" w:rsidRDefault="00312DB4" w:rsidP="00312DB4">
      <w:pPr>
        <w:pStyle w:val="a3"/>
        <w:autoSpaceDE w:val="0"/>
        <w:autoSpaceDN w:val="0"/>
        <w:adjustRightInd w:val="0"/>
        <w:spacing w:after="0" w:line="240" w:lineRule="auto"/>
        <w:ind w:left="0"/>
        <w:rPr>
          <w:rFonts w:ascii="Times New Roman" w:hAnsi="Times New Roman" w:cs="Times New Roman"/>
          <w:sz w:val="20"/>
          <w:szCs w:val="20"/>
        </w:rPr>
      </w:pPr>
      <w:r w:rsidRPr="00577C73">
        <w:rPr>
          <w:rFonts w:ascii="Times New Roman" w:hAnsi="Times New Roman" w:cs="Times New Roman"/>
          <w:sz w:val="20"/>
          <w:szCs w:val="20"/>
        </w:rPr>
        <w:t>где:</w:t>
      </w:r>
    </w:p>
    <w:p w:rsidR="00312DB4" w:rsidRPr="00577C73" w:rsidRDefault="00312DB4" w:rsidP="00312DB4">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Q</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количество услуг по ремонту локально вычислительной сети в год;</w:t>
      </w:r>
    </w:p>
    <w:p w:rsidR="00312DB4" w:rsidRPr="00577C73" w:rsidRDefault="00312DB4" w:rsidP="00312DB4">
      <w:pPr>
        <w:spacing w:after="0" w:line="240" w:lineRule="auto"/>
        <w:rPr>
          <w:rFonts w:ascii="Times New Roman" w:hAnsi="Times New Roman" w:cs="Times New Roman"/>
          <w:sz w:val="20"/>
          <w:szCs w:val="20"/>
        </w:rPr>
      </w:pPr>
      <w:r w:rsidRPr="00577C73">
        <w:rPr>
          <w:rFonts w:ascii="Times New Roman" w:hAnsi="Times New Roman" w:cs="Times New Roman"/>
          <w:sz w:val="20"/>
          <w:szCs w:val="20"/>
        </w:rPr>
        <w:t>P</w:t>
      </w:r>
      <w:r w:rsidRPr="00577C73">
        <w:rPr>
          <w:rFonts w:ascii="Times New Roman" w:hAnsi="Times New Roman" w:cs="Times New Roman"/>
          <w:sz w:val="20"/>
          <w:szCs w:val="20"/>
          <w:lang w:val="en-US"/>
        </w:rPr>
        <w:t>i</w:t>
      </w:r>
      <w:r w:rsidRPr="00577C73">
        <w:rPr>
          <w:rFonts w:ascii="Times New Roman" w:hAnsi="Times New Roman" w:cs="Times New Roman"/>
          <w:sz w:val="20"/>
          <w:szCs w:val="20"/>
          <w:vertAlign w:val="subscript"/>
        </w:rPr>
        <w:t xml:space="preserve"> </w:t>
      </w:r>
      <w:r w:rsidRPr="00577C73">
        <w:rPr>
          <w:rFonts w:ascii="Times New Roman" w:hAnsi="Times New Roman" w:cs="Times New Roman"/>
          <w:sz w:val="20"/>
          <w:szCs w:val="20"/>
        </w:rPr>
        <w:t>мод – цена одной услуги по ремонту локально вычислительной сети.</w:t>
      </w:r>
    </w:p>
    <w:p w:rsidR="00312DB4" w:rsidRPr="00577C73" w:rsidRDefault="00312DB4" w:rsidP="00312DB4">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312DB4" w:rsidRPr="00577C73" w:rsidTr="000B55B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DB4" w:rsidRPr="00577C73" w:rsidRDefault="00312DB4" w:rsidP="00312DB4">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Количество услуг по ремонту локально вычислительной сети в год</w:t>
            </w:r>
            <w:r w:rsidRPr="00577C73">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312DB4" w:rsidRPr="00577C73" w:rsidRDefault="00312DB4" w:rsidP="00312DB4">
            <w:pPr>
              <w:spacing w:after="0" w:line="240" w:lineRule="auto"/>
              <w:jc w:val="center"/>
              <w:rPr>
                <w:rFonts w:ascii="Times New Roman" w:eastAsia="Times New Roman" w:hAnsi="Times New Roman" w:cs="Times New Roman"/>
                <w:sz w:val="20"/>
                <w:szCs w:val="20"/>
                <w:lang w:eastAsia="ru-RU"/>
              </w:rPr>
            </w:pPr>
            <w:r w:rsidRPr="00577C73">
              <w:rPr>
                <w:rFonts w:ascii="Times New Roman" w:hAnsi="Times New Roman" w:cs="Times New Roman"/>
                <w:sz w:val="20"/>
                <w:szCs w:val="20"/>
              </w:rPr>
              <w:t xml:space="preserve">Цена одной услуги по ремонту локально вычислительной сети </w:t>
            </w:r>
            <w:r w:rsidRPr="00577C73">
              <w:rPr>
                <w:rFonts w:ascii="Times New Roman" w:eastAsia="Times New Roman" w:hAnsi="Times New Roman" w:cs="Times New Roman"/>
                <w:sz w:val="20"/>
                <w:szCs w:val="20"/>
                <w:lang w:eastAsia="ru-RU"/>
              </w:rPr>
              <w:t>(руб.)</w:t>
            </w:r>
          </w:p>
        </w:tc>
      </w:tr>
      <w:tr w:rsidR="00312DB4" w:rsidRPr="0058445C" w:rsidTr="000B55B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12DB4" w:rsidRPr="00577C73" w:rsidRDefault="00312DB4" w:rsidP="000B55B8">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312DB4" w:rsidRPr="0058445C" w:rsidRDefault="00312DB4" w:rsidP="000B55B8">
            <w:pPr>
              <w:spacing w:after="0" w:line="240" w:lineRule="auto"/>
              <w:jc w:val="center"/>
              <w:rPr>
                <w:rFonts w:ascii="Times New Roman" w:eastAsia="Times New Roman" w:hAnsi="Times New Roman" w:cs="Times New Roman"/>
                <w:sz w:val="20"/>
                <w:szCs w:val="20"/>
                <w:lang w:eastAsia="ru-RU"/>
              </w:rPr>
            </w:pPr>
            <w:r w:rsidRPr="00577C73">
              <w:rPr>
                <w:rFonts w:ascii="Times New Roman" w:eastAsia="Times New Roman" w:hAnsi="Times New Roman" w:cs="Times New Roman"/>
                <w:sz w:val="20"/>
                <w:szCs w:val="20"/>
                <w:lang w:eastAsia="ru-RU"/>
              </w:rPr>
              <w:t>не более 300 000,00</w:t>
            </w:r>
          </w:p>
        </w:tc>
      </w:tr>
    </w:tbl>
    <w:p w:rsidR="00DD0AA4" w:rsidRPr="004021D0" w:rsidRDefault="00DD0AA4" w:rsidP="00635F59">
      <w:pPr>
        <w:pStyle w:val="a3"/>
        <w:numPr>
          <w:ilvl w:val="0"/>
          <w:numId w:val="6"/>
        </w:numPr>
        <w:spacing w:after="0" w:line="240" w:lineRule="auto"/>
        <w:jc w:val="center"/>
        <w:rPr>
          <w:rFonts w:ascii="Times New Roman" w:hAnsi="Times New Roman" w:cs="Times New Roman"/>
          <w:sz w:val="26"/>
          <w:szCs w:val="26"/>
        </w:rPr>
      </w:pPr>
      <w:r w:rsidRPr="004021D0">
        <w:rPr>
          <w:rFonts w:ascii="Times New Roman" w:hAnsi="Times New Roman" w:cs="Times New Roman"/>
          <w:sz w:val="26"/>
          <w:szCs w:val="26"/>
        </w:rPr>
        <w:t xml:space="preserve">Затраты на приобретение прочих работ и услуг, не относящиеся к затратам </w:t>
      </w:r>
      <w:r w:rsidRPr="004021D0">
        <w:rPr>
          <w:rFonts w:ascii="Times New Roman" w:hAnsi="Times New Roman" w:cs="Times New Roman"/>
          <w:sz w:val="26"/>
          <w:szCs w:val="26"/>
        </w:rPr>
        <w:br/>
        <w:t>на услуги связи, аренду и содержание имущества, в том числе:</w:t>
      </w:r>
    </w:p>
    <w:p w:rsidR="00976226" w:rsidRPr="007B38CC" w:rsidRDefault="00976226" w:rsidP="00684C38">
      <w:pPr>
        <w:spacing w:after="0" w:line="240" w:lineRule="auto"/>
        <w:rPr>
          <w:rFonts w:ascii="Times New Roman" w:hAnsi="Times New Roman" w:cs="Times New Roman"/>
          <w:sz w:val="26"/>
          <w:szCs w:val="26"/>
        </w:rPr>
      </w:pPr>
    </w:p>
    <w:p w:rsidR="0001475C" w:rsidRPr="007B38CC" w:rsidRDefault="0001475C"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DD0AA4" w:rsidP="00BF3131">
      <w:pPr>
        <w:pStyle w:val="a3"/>
        <w:numPr>
          <w:ilvl w:val="0"/>
          <w:numId w:val="23"/>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сертификатов открытых ключей электронной цифровой подписи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эцп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эцп</w:t>
      </w:r>
      <w:r w:rsidRPr="007B38CC">
        <w:rPr>
          <w:rFonts w:ascii="Times New Roman" w:hAnsi="Times New Roman" w:cs="Times New Roman"/>
          <w:sz w:val="20"/>
          <w:szCs w:val="20"/>
          <w:vertAlign w:val="subscript"/>
        </w:rPr>
        <w:t xml:space="preserve">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hAnsi="Times New Roman" w:cs="Times New Roman"/>
          <w:sz w:val="20"/>
          <w:szCs w:val="20"/>
        </w:rPr>
        <w:t xml:space="preserve"> на год;</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proofErr w:type="gramStart"/>
      <w:r w:rsidRPr="007B38CC">
        <w:rPr>
          <w:rFonts w:ascii="Times New Roman" w:eastAsia="Times New Roman" w:hAnsi="Times New Roman" w:cs="Times New Roman"/>
          <w:sz w:val="20"/>
          <w:szCs w:val="20"/>
          <w:lang w:eastAsia="ru-RU"/>
        </w:rPr>
        <w:t>цена</w:t>
      </w:r>
      <w:proofErr w:type="gramEnd"/>
      <w:r w:rsidRPr="007B38CC">
        <w:rPr>
          <w:rFonts w:ascii="Times New Roman" w:eastAsia="Times New Roman" w:hAnsi="Times New Roman" w:cs="Times New Roman"/>
          <w:sz w:val="20"/>
          <w:szCs w:val="20"/>
          <w:lang w:eastAsia="ru-RU"/>
        </w:rPr>
        <w:t xml:space="preserve"> изготовления/продления одного сертификата ключа подписи.                                </w:t>
      </w:r>
    </w:p>
    <w:p w:rsidR="00DD0AA4" w:rsidRPr="007B38CC" w:rsidRDefault="00DD0AA4" w:rsidP="00DD0AA4">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304" w:type="dxa"/>
        <w:tblLook w:val="04A0" w:firstRow="1" w:lastRow="0" w:firstColumn="1" w:lastColumn="0" w:noHBand="0" w:noVBand="1"/>
      </w:tblPr>
      <w:tblGrid>
        <w:gridCol w:w="5778"/>
        <w:gridCol w:w="3526"/>
      </w:tblGrid>
      <w:tr w:rsidR="000623C9" w:rsidRPr="007B38CC" w:rsidTr="009E7721">
        <w:trPr>
          <w:trHeight w:val="840"/>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0623C9" w:rsidRPr="007B38CC" w:rsidTr="009E7721">
        <w:trPr>
          <w:trHeight w:val="644"/>
        </w:trPr>
        <w:tc>
          <w:tcPr>
            <w:tcW w:w="5778"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C26AC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w:t>
            </w:r>
            <w:r w:rsidR="00DD0AA4" w:rsidRPr="007B38CC">
              <w:rPr>
                <w:rFonts w:ascii="Times New Roman" w:eastAsia="Times New Roman" w:hAnsi="Times New Roman" w:cs="Times New Roman"/>
                <w:sz w:val="20"/>
                <w:szCs w:val="20"/>
                <w:lang w:eastAsia="ru-RU"/>
              </w:rPr>
              <w:t xml:space="preserve">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DD0AA4" w:rsidRPr="007B38CC" w:rsidRDefault="00DD0AA4" w:rsidP="00BF3131">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p w:rsidR="00DD0AA4" w:rsidRPr="007B38CC" w:rsidRDefault="005559F4" w:rsidP="00DD0AA4">
      <w:pPr>
        <w:pStyle w:val="a3"/>
        <w:autoSpaceDE w:val="0"/>
        <w:autoSpaceDN w:val="0"/>
        <w:adjustRightInd w:val="0"/>
        <w:spacing w:after="0" w:line="240" w:lineRule="auto"/>
        <w:ind w:left="0"/>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рм</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рм</m:t>
            </m:r>
          </m:sub>
        </m:sSub>
        <m:r>
          <w:rPr>
            <w:rFonts w:ascii="Cambria Math" w:hAnsi="Cambria Math" w:cs="Times New Roman"/>
            <w:sz w:val="20"/>
            <w:szCs w:val="20"/>
          </w:rPr>
          <m:t>*</m:t>
        </m:r>
        <m:r>
          <m:rPr>
            <m:sty m:val="p"/>
          </m:rPr>
          <w:rPr>
            <w:rFonts w:ascii="Cambria Math" w:hAnsi="Cambria Math" w:cs="Times New Roman"/>
            <w:sz w:val="20"/>
            <w:szCs w:val="20"/>
          </w:rPr>
          <m:t>Р</m:t>
        </m:r>
      </m:oMath>
      <w:r w:rsidR="00DD0AA4" w:rsidRPr="007B38CC">
        <w:rPr>
          <w:rFonts w:ascii="Times New Roman" w:eastAsiaTheme="minorEastAsia" w:hAnsi="Times New Roman" w:cs="Times New Roman"/>
          <w:sz w:val="20"/>
          <w:szCs w:val="20"/>
        </w:rPr>
        <w:t>*</w:t>
      </w:r>
      <w:r w:rsidR="00DD0AA4" w:rsidRPr="007B38CC">
        <w:rPr>
          <w:rFonts w:ascii="Times New Roman" w:eastAsiaTheme="minorEastAsia" w:hAnsi="Times New Roman" w:cs="Times New Roman"/>
          <w:sz w:val="20"/>
          <w:szCs w:val="20"/>
          <w:lang w:val="en-US"/>
        </w:rPr>
        <w:t>N</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vertAlign w:val="subscript"/>
        </w:rPr>
      </w:pPr>
      <w:r w:rsidRPr="007B38CC">
        <w:rPr>
          <w:rFonts w:ascii="Times New Roman" w:hAnsi="Times New Roman" w:cs="Times New Roman"/>
          <w:sz w:val="20"/>
          <w:szCs w:val="20"/>
        </w:rPr>
        <w:t xml:space="preserve">Q </w:t>
      </w:r>
      <w:r w:rsidRPr="007B38CC">
        <w:rPr>
          <w:rFonts w:ascii="Times New Roman" w:hAnsi="Times New Roman" w:cs="Times New Roman"/>
          <w:sz w:val="20"/>
          <w:szCs w:val="20"/>
          <w:vertAlign w:val="subscript"/>
        </w:rPr>
        <w:t xml:space="preserve">рм – </w:t>
      </w:r>
      <w:r w:rsidRPr="007B38CC">
        <w:rPr>
          <w:rFonts w:ascii="Times New Roman" w:hAnsi="Times New Roman" w:cs="Times New Roman"/>
          <w:sz w:val="20"/>
          <w:szCs w:val="20"/>
        </w:rPr>
        <w:t>количество рабочих мест;</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7B38CC">
        <w:rPr>
          <w:rFonts w:ascii="Times New Roman" w:hAnsi="Times New Roman" w:cs="Times New Roman"/>
          <w:sz w:val="20"/>
          <w:szCs w:val="20"/>
        </w:rPr>
        <w:t>Р</w:t>
      </w:r>
      <w:proofErr w:type="gramEnd"/>
      <w:r w:rsidRPr="007B38CC">
        <w:rPr>
          <w:rFonts w:ascii="Times New Roman" w:hAnsi="Times New Roman" w:cs="Times New Roman"/>
          <w:sz w:val="20"/>
          <w:szCs w:val="20"/>
          <w:vertAlign w:val="subscript"/>
        </w:rPr>
        <w:t xml:space="preserve"> – </w:t>
      </w:r>
      <w:r w:rsidRPr="007B38CC">
        <w:rPr>
          <w:rFonts w:ascii="Times New Roman" w:hAnsi="Times New Roman" w:cs="Times New Roman"/>
          <w:sz w:val="20"/>
          <w:szCs w:val="20"/>
        </w:rPr>
        <w:t xml:space="preserve">цена  </w:t>
      </w:r>
      <w:r w:rsidRPr="007B38CC">
        <w:rPr>
          <w:rFonts w:ascii="Times New Roman" w:eastAsia="Times New Roman" w:hAnsi="Times New Roman" w:cs="Times New Roman"/>
          <w:sz w:val="20"/>
          <w:szCs w:val="20"/>
          <w:lang w:eastAsia="ru-RU"/>
        </w:rPr>
        <w:t>технического сопровождения программного продукта в месяц;</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val="en-US" w:eastAsia="ru-RU"/>
        </w:rPr>
        <w:t>N-</w:t>
      </w:r>
      <w:r w:rsidRPr="007B38CC">
        <w:rPr>
          <w:rFonts w:ascii="Times New Roman" w:eastAsia="Times New Roman" w:hAnsi="Times New Roman" w:cs="Times New Roman"/>
          <w:sz w:val="20"/>
          <w:szCs w:val="20"/>
          <w:lang w:eastAsia="ru-RU"/>
        </w:rPr>
        <w:t xml:space="preserve">количество </w:t>
      </w:r>
      <w:proofErr w:type="gramStart"/>
      <w:r w:rsidRPr="007B38CC">
        <w:rPr>
          <w:rFonts w:ascii="Times New Roman" w:eastAsia="Times New Roman" w:hAnsi="Times New Roman" w:cs="Times New Roman"/>
          <w:sz w:val="20"/>
          <w:szCs w:val="20"/>
          <w:lang w:eastAsia="ru-RU"/>
        </w:rPr>
        <w:t>месяцев  технического</w:t>
      </w:r>
      <w:proofErr w:type="gramEnd"/>
      <w:r w:rsidRPr="007B38CC">
        <w:rPr>
          <w:rFonts w:ascii="Times New Roman" w:eastAsia="Times New Roman" w:hAnsi="Times New Roman" w:cs="Times New Roman"/>
          <w:sz w:val="20"/>
          <w:szCs w:val="20"/>
          <w:lang w:eastAsia="ru-RU"/>
        </w:rPr>
        <w:t xml:space="preserve"> сопровождения</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vertAlign w:val="subscript"/>
        </w:rPr>
      </w:pPr>
    </w:p>
    <w:tbl>
      <w:tblPr>
        <w:tblW w:w="9644" w:type="dxa"/>
        <w:tblInd w:w="103" w:type="dxa"/>
        <w:tblLook w:val="04A0" w:firstRow="1" w:lastRow="0" w:firstColumn="1" w:lastColumn="0" w:noHBand="0" w:noVBand="1"/>
      </w:tblPr>
      <w:tblGrid>
        <w:gridCol w:w="3266"/>
        <w:gridCol w:w="1371"/>
        <w:gridCol w:w="3448"/>
        <w:gridCol w:w="1559"/>
      </w:tblGrid>
      <w:tr w:rsidR="000623C9" w:rsidRPr="007B38CC" w:rsidTr="00844D94">
        <w:trPr>
          <w:trHeight w:val="75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(шт.)</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программного продукта в месяц                                                   (руб.)</w:t>
            </w:r>
          </w:p>
        </w:tc>
        <w:tc>
          <w:tcPr>
            <w:tcW w:w="1559" w:type="dxa"/>
            <w:tcBorders>
              <w:top w:val="single" w:sz="4" w:space="0" w:color="auto"/>
              <w:left w:val="nil"/>
              <w:bottom w:val="single" w:sz="4" w:space="0" w:color="auto"/>
              <w:right w:val="single" w:sz="4" w:space="0" w:color="auto"/>
            </w:tcBorders>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000B75E2" w:rsidRPr="007B38CC">
              <w:rPr>
                <w:rFonts w:ascii="Times New Roman" w:eastAsia="Times New Roman" w:hAnsi="Times New Roman" w:cs="Times New Roman"/>
                <w:sz w:val="20"/>
                <w:szCs w:val="20"/>
                <w:lang w:eastAsia="ru-RU"/>
              </w:rPr>
              <w:t xml:space="preserve"> (мес</w:t>
            </w:r>
            <w:r w:rsidR="00984BC1">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«Бюджет»</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27</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30</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95"/>
        </w:trPr>
        <w:tc>
          <w:tcPr>
            <w:tcW w:w="3266" w:type="dxa"/>
            <w:tcBorders>
              <w:top w:val="nil"/>
              <w:left w:val="single" w:sz="4" w:space="0" w:color="auto"/>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Типовое решение Программный комплекс «Региональная контрактная система»</w:t>
            </w:r>
          </w:p>
        </w:tc>
        <w:tc>
          <w:tcPr>
            <w:tcW w:w="1371" w:type="dxa"/>
            <w:tcBorders>
              <w:top w:val="nil"/>
              <w:left w:val="nil"/>
              <w:bottom w:val="single" w:sz="4" w:space="0" w:color="auto"/>
              <w:right w:val="single" w:sz="4" w:space="0" w:color="auto"/>
            </w:tcBorders>
            <w:shd w:val="clear" w:color="auto" w:fill="auto"/>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3448" w:type="dxa"/>
            <w:tcBorders>
              <w:top w:val="nil"/>
              <w:left w:val="nil"/>
              <w:bottom w:val="single" w:sz="4" w:space="0" w:color="auto"/>
              <w:right w:val="single" w:sz="4" w:space="0" w:color="auto"/>
            </w:tcBorders>
            <w:shd w:val="clear" w:color="auto" w:fill="auto"/>
            <w:noWrap/>
            <w:vAlign w:val="center"/>
          </w:tcPr>
          <w:p w:rsidR="00844D94" w:rsidRPr="007B38CC" w:rsidRDefault="00844D9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c>
          <w:tcPr>
            <w:tcW w:w="1559" w:type="dxa"/>
            <w:tcBorders>
              <w:top w:val="nil"/>
              <w:left w:val="nil"/>
              <w:bottom w:val="single" w:sz="4" w:space="0" w:color="auto"/>
              <w:right w:val="single" w:sz="4" w:space="0" w:color="auto"/>
            </w:tcBorders>
            <w:vAlign w:val="center"/>
          </w:tcPr>
          <w:p w:rsidR="00844D94" w:rsidRPr="007B38CC" w:rsidRDefault="00844D9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8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«Автоматический бюджетный контроль»</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01475C">
        <w:trPr>
          <w:trHeight w:val="7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бюджетных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ind w:left="-108" w:firstLine="108"/>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w:t>
            </w:r>
            <w:r w:rsidR="00E47085" w:rsidRPr="0001475C">
              <w:rPr>
                <w:rFonts w:ascii="Times New Roman" w:eastAsia="Times New Roman" w:hAnsi="Times New Roman" w:cs="Times New Roman"/>
                <w:sz w:val="20"/>
                <w:szCs w:val="20"/>
                <w:lang w:eastAsia="ru-RU"/>
              </w:rPr>
              <w:t>е 9</w:t>
            </w:r>
            <w:r w:rsidRPr="0001475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r w:rsidR="000623C9" w:rsidRPr="007B38CC" w:rsidTr="0001475C">
        <w:trPr>
          <w:trHeight w:val="372"/>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«Электронный обмен»</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«Много бюджетный режим работы»</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«Реестр расходных обязательств»</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6"/>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«Сервер обмена данными»</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4"/>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АС «Удаленное рабочее место» (АС «УРМ»)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6712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84</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6</w:t>
            </w:r>
            <w:r w:rsidR="00DD0AA4" w:rsidRPr="007B38CC">
              <w:rPr>
                <w:rFonts w:ascii="Times New Roman" w:eastAsia="Times New Roman" w:hAnsi="Times New Roman" w:cs="Times New Roman"/>
                <w:sz w:val="20"/>
                <w:szCs w:val="20"/>
                <w:lang w:eastAsia="ru-RU"/>
              </w:rPr>
              <w:t>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275"/>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«Казначейство»</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423"/>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«Расширенный учет операций со средствами БУ и АУ»</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534"/>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ПМ «Применение ЭП </w:t>
            </w:r>
            <w:proofErr w:type="gramStart"/>
            <w:r w:rsidRPr="007B38CC">
              <w:rPr>
                <w:rFonts w:ascii="Times New Roman" w:eastAsia="Times New Roman" w:hAnsi="Times New Roman" w:cs="Times New Roman"/>
                <w:sz w:val="20"/>
                <w:szCs w:val="20"/>
                <w:lang w:eastAsia="ru-RU"/>
              </w:rPr>
              <w:t>в</w:t>
            </w:r>
            <w:proofErr w:type="gramEnd"/>
            <w:r w:rsidRPr="007B38CC">
              <w:rPr>
                <w:rFonts w:ascii="Times New Roman" w:eastAsia="Times New Roman" w:hAnsi="Times New Roman" w:cs="Times New Roman"/>
                <w:sz w:val="20"/>
                <w:szCs w:val="20"/>
                <w:lang w:eastAsia="ru-RU"/>
              </w:rPr>
              <w:t xml:space="preserve"> </w:t>
            </w:r>
            <w:proofErr w:type="gramStart"/>
            <w:r w:rsidRPr="007B38CC">
              <w:rPr>
                <w:rFonts w:ascii="Times New Roman" w:eastAsia="Times New Roman" w:hAnsi="Times New Roman" w:cs="Times New Roman"/>
                <w:sz w:val="20"/>
                <w:szCs w:val="20"/>
                <w:lang w:eastAsia="ru-RU"/>
              </w:rPr>
              <w:t>АС</w:t>
            </w:r>
            <w:proofErr w:type="gramEnd"/>
            <w:r w:rsidRPr="007B38CC">
              <w:rPr>
                <w:rFonts w:ascii="Times New Roman" w:eastAsia="Times New Roman" w:hAnsi="Times New Roman" w:cs="Times New Roman"/>
                <w:sz w:val="20"/>
                <w:szCs w:val="20"/>
                <w:lang w:eastAsia="ru-RU"/>
              </w:rPr>
              <w:t xml:space="preserve"> «Бюджет» и АС «УРМ»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3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«Передача выписок с ЭП (Бюджет-УРМ)</w:t>
            </w:r>
          </w:p>
        </w:tc>
        <w:tc>
          <w:tcPr>
            <w:tcW w:w="137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20</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nil"/>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ПМ «Прикрепление к документам произвольных файлов с ЭП»</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A107D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25</w:t>
            </w:r>
            <w:r w:rsidR="00DD0AA4" w:rsidRPr="007B38CC">
              <w:rPr>
                <w:rFonts w:ascii="Times New Roman" w:eastAsia="Times New Roman" w:hAnsi="Times New Roman" w:cs="Times New Roman"/>
                <w:sz w:val="20"/>
                <w:szCs w:val="20"/>
                <w:lang w:eastAsia="ru-RU"/>
              </w:rPr>
              <w:t xml:space="preserve"> 000,00</w:t>
            </w:r>
          </w:p>
        </w:tc>
        <w:tc>
          <w:tcPr>
            <w:tcW w:w="1559"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984BC1" w:rsidRPr="007B38CC" w:rsidTr="00FC37E5">
        <w:trPr>
          <w:trHeight w:val="356"/>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АИС «Прогноз и планирование бюджета»</w:t>
            </w:r>
          </w:p>
        </w:tc>
        <w:tc>
          <w:tcPr>
            <w:tcW w:w="1371" w:type="dxa"/>
            <w:tcBorders>
              <w:top w:val="single" w:sz="4" w:space="0" w:color="auto"/>
              <w:left w:val="nil"/>
              <w:bottom w:val="single" w:sz="4" w:space="0" w:color="auto"/>
              <w:right w:val="single" w:sz="4" w:space="0" w:color="auto"/>
            </w:tcBorders>
            <w:shd w:val="clear" w:color="auto" w:fill="auto"/>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448" w:type="dxa"/>
            <w:tcBorders>
              <w:top w:val="single" w:sz="4" w:space="0" w:color="auto"/>
              <w:left w:val="nil"/>
              <w:bottom w:val="single" w:sz="4" w:space="0" w:color="auto"/>
              <w:right w:val="single" w:sz="4" w:space="0" w:color="auto"/>
            </w:tcBorders>
            <w:shd w:val="clear" w:color="auto" w:fill="auto"/>
            <w:noWrap/>
            <w:vAlign w:val="center"/>
          </w:tcPr>
          <w:p w:rsidR="00984BC1" w:rsidRPr="007B38CC" w:rsidRDefault="00CD4A6F"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13</w:t>
            </w:r>
            <w:r w:rsidRPr="007B38CC">
              <w:rPr>
                <w:rFonts w:ascii="Times New Roman" w:eastAsia="Times New Roman" w:hAnsi="Times New Roman" w:cs="Times New Roman"/>
                <w:sz w:val="20"/>
                <w:szCs w:val="20"/>
                <w:lang w:eastAsia="ru-RU"/>
              </w:rPr>
              <w:t>0 000,00</w:t>
            </w:r>
          </w:p>
        </w:tc>
        <w:tc>
          <w:tcPr>
            <w:tcW w:w="1559" w:type="dxa"/>
            <w:tcBorders>
              <w:top w:val="single" w:sz="4" w:space="0" w:color="auto"/>
              <w:left w:val="nil"/>
              <w:bottom w:val="single" w:sz="4" w:space="0" w:color="auto"/>
              <w:right w:val="single" w:sz="4" w:space="0" w:color="auto"/>
            </w:tcBorders>
            <w:vAlign w:val="center"/>
          </w:tcPr>
          <w:p w:rsidR="00984BC1" w:rsidRPr="007B38CC" w:rsidRDefault="00CD4A6F"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0623C9" w:rsidRPr="007B38CC" w:rsidTr="00FC37E5">
        <w:trPr>
          <w:trHeight w:val="329"/>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Функционал контроля в сфере закупок:</w:t>
            </w:r>
          </w:p>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«Показатели планов-графиков»,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«Учет государственных (муниципальных) контрактов и договоров»,</w:t>
            </w:r>
          </w:p>
          <w:p w:rsidR="00CD4A6F"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-ПМ « Сверка с реестром контрактов»</w:t>
            </w:r>
          </w:p>
        </w:tc>
        <w:tc>
          <w:tcPr>
            <w:tcW w:w="1371" w:type="dxa"/>
            <w:tcBorders>
              <w:top w:val="nil"/>
              <w:left w:val="nil"/>
              <w:bottom w:val="single" w:sz="4" w:space="0" w:color="auto"/>
              <w:right w:val="single" w:sz="4" w:space="0" w:color="auto"/>
            </w:tcBorders>
            <w:shd w:val="clear" w:color="auto" w:fill="auto"/>
            <w:vAlign w:val="center"/>
            <w:hideMark/>
          </w:tcPr>
          <w:p w:rsidR="00DD0AA4" w:rsidRPr="0001475C" w:rsidRDefault="00CD4A6F"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w:t>
            </w:r>
          </w:p>
        </w:tc>
        <w:tc>
          <w:tcPr>
            <w:tcW w:w="3448" w:type="dxa"/>
            <w:tcBorders>
              <w:top w:val="nil"/>
              <w:left w:val="nil"/>
              <w:bottom w:val="single" w:sz="4" w:space="0" w:color="auto"/>
              <w:right w:val="single" w:sz="4" w:space="0" w:color="auto"/>
            </w:tcBorders>
            <w:shd w:val="clear" w:color="auto" w:fill="auto"/>
            <w:noWrap/>
            <w:vAlign w:val="center"/>
            <w:hideMark/>
          </w:tcPr>
          <w:p w:rsidR="00DD0AA4" w:rsidRPr="0001475C" w:rsidRDefault="00E47085" w:rsidP="00E4708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13</w:t>
            </w:r>
            <w:r w:rsidR="00A107D8" w:rsidRPr="0001475C">
              <w:rPr>
                <w:rFonts w:ascii="Times New Roman" w:eastAsia="Times New Roman" w:hAnsi="Times New Roman" w:cs="Times New Roman"/>
                <w:sz w:val="20"/>
                <w:szCs w:val="20"/>
                <w:lang w:eastAsia="ru-RU"/>
              </w:rPr>
              <w:t xml:space="preserve"> </w:t>
            </w:r>
            <w:r w:rsidRPr="0001475C">
              <w:rPr>
                <w:rFonts w:ascii="Times New Roman" w:eastAsia="Times New Roman" w:hAnsi="Times New Roman" w:cs="Times New Roman"/>
                <w:sz w:val="20"/>
                <w:szCs w:val="20"/>
                <w:lang w:eastAsia="ru-RU"/>
              </w:rPr>
              <w:t>000</w:t>
            </w:r>
            <w:r w:rsidR="00A107D8" w:rsidRPr="0001475C">
              <w:rPr>
                <w:rFonts w:ascii="Times New Roman" w:eastAsia="Times New Roman" w:hAnsi="Times New Roman" w:cs="Times New Roman"/>
                <w:sz w:val="20"/>
                <w:szCs w:val="20"/>
                <w:lang w:eastAsia="ru-RU"/>
              </w:rPr>
              <w:t>,00</w:t>
            </w:r>
          </w:p>
        </w:tc>
        <w:tc>
          <w:tcPr>
            <w:tcW w:w="1559" w:type="dxa"/>
            <w:tcBorders>
              <w:top w:val="nil"/>
              <w:left w:val="nil"/>
              <w:bottom w:val="single" w:sz="4" w:space="0" w:color="auto"/>
              <w:right w:val="single" w:sz="4" w:space="0" w:color="auto"/>
            </w:tcBorders>
            <w:vAlign w:val="center"/>
          </w:tcPr>
          <w:p w:rsidR="00DD0AA4" w:rsidRPr="007B38CC" w:rsidRDefault="00A107D8" w:rsidP="00FC37E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12</w:t>
            </w:r>
          </w:p>
        </w:tc>
      </w:tr>
    </w:tbl>
    <w:p w:rsidR="00CC6FB5" w:rsidRPr="00CC6FB5" w:rsidRDefault="00CC6FB5" w:rsidP="00DD0AA4">
      <w:pPr>
        <w:pStyle w:val="a3"/>
        <w:autoSpaceDE w:val="0"/>
        <w:autoSpaceDN w:val="0"/>
        <w:adjustRightInd w:val="0"/>
        <w:spacing w:after="0" w:line="240" w:lineRule="auto"/>
        <w:ind w:left="360"/>
        <w:jc w:val="center"/>
        <w:rPr>
          <w:rFonts w:eastAsiaTheme="minorEastAsia"/>
          <w:sz w:val="20"/>
          <w:szCs w:val="20"/>
        </w:rPr>
      </w:pPr>
    </w:p>
    <w:p w:rsidR="00DD0AA4" w:rsidRPr="007B38CC" w:rsidRDefault="005559F4" w:rsidP="00DD0AA4">
      <w:pPr>
        <w:pStyle w:val="a3"/>
        <w:autoSpaceDE w:val="0"/>
        <w:autoSpaceDN w:val="0"/>
        <w:adjustRightInd w:val="0"/>
        <w:spacing w:after="0" w:line="240" w:lineRule="auto"/>
        <w:ind w:left="360"/>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прогр</m:t>
              </m:r>
            </m:sub>
          </m:sSub>
          <m:r>
            <w:rPr>
              <w:rFonts w:ascii="Cambria Math" w:hAnsi="Cambria Math" w:cs="Times New Roman"/>
              <w:sz w:val="20"/>
              <w:szCs w:val="20"/>
            </w:rPr>
            <m:t>*Р</m:t>
          </m:r>
        </m:oMath>
      </m:oMathPara>
    </w:p>
    <w:p w:rsidR="00CC6FB5" w:rsidRDefault="00CC6FB5" w:rsidP="00DC198A">
      <w:pPr>
        <w:autoSpaceDE w:val="0"/>
        <w:autoSpaceDN w:val="0"/>
        <w:adjustRightInd w:val="0"/>
        <w:spacing w:after="0" w:line="240" w:lineRule="auto"/>
        <w:ind w:firstLine="709"/>
        <w:rPr>
          <w:rFonts w:ascii="Times New Roman" w:hAnsi="Times New Roman" w:cs="Times New Roman"/>
          <w:sz w:val="20"/>
          <w:szCs w:val="20"/>
        </w:rPr>
      </w:pPr>
    </w:p>
    <w:p w:rsidR="00DD0AA4" w:rsidRPr="007B38CC" w:rsidRDefault="00DD0AA4" w:rsidP="00DC198A">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DD0AA4" w:rsidRPr="007B38CC" w:rsidRDefault="00DD0AA4" w:rsidP="00DC198A">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w:t>
      </w:r>
      <w:proofErr w:type="gramEnd"/>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361" w:type="dxa"/>
        <w:tblInd w:w="103" w:type="dxa"/>
        <w:tblLook w:val="04A0" w:firstRow="1" w:lastRow="0" w:firstColumn="1" w:lastColumn="0" w:noHBand="0" w:noVBand="1"/>
      </w:tblPr>
      <w:tblGrid>
        <w:gridCol w:w="3880"/>
        <w:gridCol w:w="3071"/>
        <w:gridCol w:w="2410"/>
      </w:tblGrid>
      <w:tr w:rsidR="000623C9" w:rsidRPr="007B38CC" w:rsidTr="007618D5">
        <w:trPr>
          <w:trHeight w:val="1019"/>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0623C9" w:rsidRPr="007B38CC" w:rsidTr="00A73A48">
        <w:trPr>
          <w:trHeight w:val="585"/>
        </w:trPr>
        <w:tc>
          <w:tcPr>
            <w:tcW w:w="388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1С Предприятие</w:t>
            </w:r>
            <w:r w:rsidR="00A85C23" w:rsidRPr="007B38CC">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DD0AA4" w:rsidRPr="00CC6FB5" w:rsidRDefault="00B3381D"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r w:rsidR="004926D7" w:rsidRPr="00CC6FB5">
              <w:rPr>
                <w:rFonts w:ascii="Times New Roman" w:eastAsia="Times New Roman" w:hAnsi="Times New Roman" w:cs="Times New Roman"/>
                <w:sz w:val="20"/>
                <w:szCs w:val="20"/>
                <w:lang w:eastAsia="ru-RU"/>
              </w:rPr>
              <w:t>3</w:t>
            </w:r>
            <w:r w:rsidR="00DD0AA4" w:rsidRPr="00CC6FB5">
              <w:rPr>
                <w:rFonts w:ascii="Times New Roman" w:eastAsia="Times New Roman" w:hAnsi="Times New Roman" w:cs="Times New Roman"/>
                <w:sz w:val="20"/>
                <w:szCs w:val="20"/>
                <w:lang w:eastAsia="ru-RU"/>
              </w:rPr>
              <w:t>0</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r w:rsidR="000623C9" w:rsidRPr="007B38CC" w:rsidTr="00A73A48">
        <w:trPr>
          <w:trHeight w:val="945"/>
        </w:trPr>
        <w:tc>
          <w:tcPr>
            <w:tcW w:w="3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01475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Программный продукт </w:t>
            </w:r>
            <w:r w:rsidR="00A85C23" w:rsidRPr="0001475C">
              <w:rPr>
                <w:rFonts w:ascii="Times New Roman" w:eastAsia="Times New Roman" w:hAnsi="Times New Roman" w:cs="Times New Roman"/>
                <w:sz w:val="20"/>
                <w:szCs w:val="20"/>
                <w:lang w:eastAsia="ru-RU"/>
              </w:rPr>
              <w:t>«</w:t>
            </w:r>
            <w:r w:rsidRPr="0001475C">
              <w:rPr>
                <w:rFonts w:ascii="Times New Roman" w:eastAsia="Times New Roman" w:hAnsi="Times New Roman" w:cs="Times New Roman"/>
                <w:sz w:val="20"/>
                <w:szCs w:val="20"/>
                <w:lang w:eastAsia="ru-RU"/>
              </w:rPr>
              <w:t>1С: Реестр</w:t>
            </w:r>
            <w:r w:rsidRPr="0001475C">
              <w:rPr>
                <w:rFonts w:ascii="Times New Roman" w:eastAsia="Times New Roman" w:hAnsi="Times New Roman" w:cs="Times New Roman"/>
                <w:sz w:val="20"/>
                <w:szCs w:val="20"/>
                <w:lang w:eastAsia="ru-RU"/>
              </w:rPr>
              <w:br/>
              <w:t>государственного и</w:t>
            </w:r>
            <w:r w:rsidRPr="0001475C">
              <w:rPr>
                <w:rFonts w:ascii="Times New Roman" w:eastAsia="Times New Roman" w:hAnsi="Times New Roman" w:cs="Times New Roman"/>
                <w:sz w:val="20"/>
                <w:szCs w:val="20"/>
                <w:lang w:eastAsia="ru-RU"/>
              </w:rPr>
              <w:br/>
              <w:t>муниципального имущества</w:t>
            </w:r>
            <w:r w:rsidR="00A85C23" w:rsidRPr="0001475C">
              <w:rPr>
                <w:rFonts w:ascii="Times New Roman" w:eastAsia="Times New Roman" w:hAnsi="Times New Roman" w:cs="Times New Roman"/>
                <w:sz w:val="20"/>
                <w:szCs w:val="20"/>
                <w:lang w:eastAsia="ru-RU"/>
              </w:rPr>
              <w:t>»</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DD0AA4" w:rsidRPr="0001475C" w:rsidRDefault="00DD0AA4" w:rsidP="006C42BC">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 xml:space="preserve">не более </w:t>
            </w:r>
            <w:r w:rsidR="006C42BC" w:rsidRPr="0001475C">
              <w:rPr>
                <w:rFonts w:ascii="Times New Roman" w:eastAsia="Times New Roman" w:hAnsi="Times New Roman" w:cs="Times New Roman"/>
                <w:sz w:val="20"/>
                <w:szCs w:val="20"/>
                <w:lang w:eastAsia="ru-RU"/>
              </w:rPr>
              <w:t>50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3 000,00</w:t>
            </w:r>
          </w:p>
        </w:tc>
      </w:tr>
    </w:tbl>
    <w:p w:rsidR="00DD0AA4"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C6FB5" w:rsidRPr="007B38CC" w:rsidRDefault="00CC6FB5"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DD0AA4" w:rsidRPr="007B38CC" w:rsidRDefault="00DD0AA4" w:rsidP="00DD0AA4">
      <w:pPr>
        <w:pStyle w:val="a3"/>
        <w:widowControl w:val="0"/>
        <w:autoSpaceDE w:val="0"/>
        <w:autoSpaceDN w:val="0"/>
        <w:adjustRightInd w:val="0"/>
        <w:spacing w:after="0" w:line="240" w:lineRule="auto"/>
        <w:ind w:left="42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C5BC27" wp14:editId="1AD02160">
            <wp:extent cx="1438275" cy="485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D9D276F" wp14:editId="50FE92B5">
            <wp:extent cx="333375" cy="25717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программного обеспечения/продукта</w:t>
      </w:r>
      <w:r w:rsidRPr="007B38CC">
        <w:rPr>
          <w:rFonts w:ascii="Times New Roman" w:hAnsi="Times New Roman" w:cs="Times New Roman"/>
          <w:sz w:val="20"/>
          <w:szCs w:val="20"/>
        </w:rPr>
        <w:t>;</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4F0B3C" wp14:editId="606EE2B3">
            <wp:extent cx="295275" cy="257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сопровождения (абонентского обслуживания) программного обеспечения и программно-аппаратного комплекса</w:t>
      </w:r>
      <w:r w:rsidRPr="007B38CC">
        <w:rPr>
          <w:rFonts w:ascii="Times New Roman" w:eastAsia="Times New Roman" w:hAnsi="Times New Roman" w:cs="Times New Roman"/>
          <w:sz w:val="20"/>
          <w:szCs w:val="20"/>
          <w:lang w:eastAsia="ru-RU"/>
        </w:rPr>
        <w:t xml:space="preserve"> в год.                                                    </w:t>
      </w:r>
    </w:p>
    <w:p w:rsidR="00DD0AA4" w:rsidRPr="007B38C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3544"/>
        <w:gridCol w:w="2125"/>
        <w:gridCol w:w="3829"/>
      </w:tblGrid>
      <w:tr w:rsidR="000623C9" w:rsidRPr="007B38CC" w:rsidTr="00FC37E5">
        <w:trPr>
          <w:trHeight w:val="88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125" w:type="dxa"/>
            <w:tcBorders>
              <w:top w:val="single" w:sz="4" w:space="0" w:color="auto"/>
              <w:left w:val="nil"/>
              <w:bottom w:val="single" w:sz="4" w:space="0" w:color="auto"/>
              <w:right w:val="single" w:sz="4" w:space="0" w:color="auto"/>
            </w:tcBorders>
            <w:vAlign w:val="center"/>
          </w:tcPr>
          <w:p w:rsidR="00DD0AA4" w:rsidRPr="007B38CC" w:rsidRDefault="00DD0AA4" w:rsidP="00FC37E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обеспечения/продукта   в год  (шт.)</w:t>
            </w:r>
          </w:p>
        </w:tc>
        <w:tc>
          <w:tcPr>
            <w:tcW w:w="3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 xml:space="preserve">сопровождения (абонентского обслуживания) программного обеспечения /продукта </w:t>
            </w:r>
            <w:r w:rsidRPr="007B38CC">
              <w:rPr>
                <w:rFonts w:ascii="Times New Roman" w:eastAsia="Times New Roman" w:hAnsi="Times New Roman" w:cs="Times New Roman"/>
                <w:sz w:val="20"/>
                <w:szCs w:val="20"/>
                <w:lang w:eastAsia="ru-RU"/>
              </w:rPr>
              <w:t>в год                                                (руб.)</w:t>
            </w:r>
          </w:p>
        </w:tc>
      </w:tr>
      <w:tr w:rsidR="000623C9" w:rsidRPr="007B38CC" w:rsidTr="007618D5">
        <w:trPr>
          <w:trHeight w:val="69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 Программное обеспечение система электронного документооборота</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700 000,00</w:t>
            </w:r>
          </w:p>
        </w:tc>
      </w:tr>
      <w:tr w:rsidR="000623C9" w:rsidRPr="007B38CC" w:rsidTr="00FC37E5">
        <w:trPr>
          <w:trHeight w:val="52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Межсетевой экран</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3C5BE0" w:rsidRPr="00CC6FB5">
              <w:rPr>
                <w:rFonts w:ascii="Times New Roman" w:eastAsia="Times New Roman" w:hAnsi="Times New Roman" w:cs="Times New Roman"/>
                <w:sz w:val="20"/>
                <w:szCs w:val="20"/>
                <w:lang w:eastAsia="ru-RU"/>
              </w:rPr>
              <w:t>510 000,00</w:t>
            </w:r>
          </w:p>
        </w:tc>
      </w:tr>
      <w:tr w:rsidR="000623C9" w:rsidRPr="007B38CC" w:rsidTr="007618D5">
        <w:trPr>
          <w:trHeight w:val="55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ПАК </w:t>
            </w:r>
            <w:r w:rsidRPr="00CC6FB5">
              <w:rPr>
                <w:rFonts w:ascii="Times New Roman" w:eastAsia="Times New Roman" w:hAnsi="Times New Roman" w:cs="Times New Roman"/>
                <w:sz w:val="20"/>
                <w:szCs w:val="20"/>
                <w:lang w:val="en-US" w:eastAsia="ru-RU"/>
              </w:rPr>
              <w:t>ViPNet</w:t>
            </w:r>
            <w:r w:rsidRPr="00CC6FB5">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val="en-US" w:eastAsia="ru-RU"/>
              </w:rPr>
              <w:t>Coordinator</w:t>
            </w:r>
            <w:r w:rsidRPr="00CC6FB5">
              <w:rPr>
                <w:rFonts w:ascii="Times New Roman" w:eastAsia="Times New Roman" w:hAnsi="Times New Roman" w:cs="Times New Roman"/>
                <w:sz w:val="20"/>
                <w:szCs w:val="20"/>
                <w:lang w:eastAsia="ru-RU"/>
              </w:rPr>
              <w:t xml:space="preserve">,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6C49B7" w:rsidRPr="00CC6FB5">
              <w:rPr>
                <w:rFonts w:ascii="Times New Roman" w:eastAsia="Times New Roman" w:hAnsi="Times New Roman" w:cs="Times New Roman"/>
                <w:sz w:val="20"/>
                <w:szCs w:val="20"/>
                <w:lang w:eastAsia="ru-RU"/>
              </w:rPr>
              <w:t>6</w:t>
            </w:r>
            <w:r w:rsidR="006C49B7" w:rsidRPr="00CC6FB5">
              <w:rPr>
                <w:rFonts w:ascii="Times New Roman" w:eastAsia="Times New Roman" w:hAnsi="Times New Roman" w:cs="Times New Roman"/>
                <w:sz w:val="20"/>
                <w:szCs w:val="20"/>
                <w:lang w:val="en-US" w:eastAsia="ru-RU"/>
              </w:rPr>
              <w:t>2</w:t>
            </w:r>
            <w:r w:rsidRPr="00CC6FB5">
              <w:rPr>
                <w:rFonts w:ascii="Times New Roman" w:eastAsia="Times New Roman" w:hAnsi="Times New Roman" w:cs="Times New Roman"/>
                <w:sz w:val="20"/>
                <w:szCs w:val="20"/>
                <w:lang w:eastAsia="ru-RU"/>
              </w:rPr>
              <w:t xml:space="preserve"> 000</w:t>
            </w:r>
          </w:p>
        </w:tc>
      </w:tr>
      <w:tr w:rsidR="000623C9" w:rsidRPr="007B38CC" w:rsidTr="00FC37E5">
        <w:trPr>
          <w:trHeight w:val="681"/>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Программное обеспечение  ViPNet Client, уровень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Расширенный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70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6 000</w:t>
            </w:r>
          </w:p>
        </w:tc>
      </w:tr>
      <w:tr w:rsidR="000623C9" w:rsidRPr="00DE18FF" w:rsidTr="007618D5">
        <w:trPr>
          <w:trHeight w:val="41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Программный комплекс для учета имущественных и земельных отношений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E18FF"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w:t>
            </w:r>
            <w:r w:rsidR="00DD0AA4" w:rsidRPr="00CC6FB5">
              <w:rPr>
                <w:rFonts w:ascii="Times New Roman" w:eastAsia="Times New Roman" w:hAnsi="Times New Roman" w:cs="Times New Roman"/>
                <w:sz w:val="20"/>
                <w:szCs w:val="20"/>
                <w:lang w:eastAsia="ru-RU"/>
              </w:rPr>
              <w:t>00 000</w:t>
            </w:r>
          </w:p>
        </w:tc>
      </w:tr>
      <w:tr w:rsidR="000623C9" w:rsidRPr="007B38CC" w:rsidTr="00FC37E5">
        <w:trPr>
          <w:trHeight w:val="688"/>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3</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500 000</w:t>
            </w:r>
          </w:p>
        </w:tc>
      </w:tr>
      <w:tr w:rsidR="000623C9" w:rsidRPr="007B38CC" w:rsidTr="007618D5">
        <w:trPr>
          <w:trHeight w:val="104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spacing w:after="0" w:line="240" w:lineRule="auto"/>
              <w:jc w:val="center"/>
              <w:rPr>
                <w:rFonts w:ascii="Times New Roman" w:hAnsi="Times New Roman" w:cs="Times New Roman"/>
                <w:sz w:val="20"/>
                <w:szCs w:val="20"/>
              </w:rPr>
            </w:pPr>
            <w:r w:rsidRPr="00CC6FB5">
              <w:rPr>
                <w:rFonts w:ascii="Times New Roman" w:hAnsi="Times New Roman" w:cs="Times New Roman"/>
                <w:sz w:val="20"/>
                <w:szCs w:val="20"/>
              </w:rPr>
              <w:t>Программный продукт  автоматизированной информационной системы обеспечения градостроительной деятельности</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1 </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600 000,00</w:t>
            </w:r>
          </w:p>
        </w:tc>
      </w:tr>
      <w:tr w:rsidR="000623C9"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D0AA4" w:rsidRPr="00CC6FB5" w:rsidRDefault="00DD0AA4" w:rsidP="00FC37E5">
            <w:pPr>
              <w:autoSpaceDE w:val="0"/>
              <w:autoSpaceDN w:val="0"/>
              <w:adjustRightInd w:val="0"/>
              <w:spacing w:after="0" w:line="240" w:lineRule="auto"/>
              <w:jc w:val="center"/>
              <w:rPr>
                <w:rFonts w:ascii="Times New Roman" w:hAnsi="Times New Roman" w:cs="Times New Roman"/>
                <w:sz w:val="20"/>
                <w:szCs w:val="20"/>
              </w:rPr>
            </w:pPr>
            <w:r w:rsidRPr="00CC6FB5">
              <w:rPr>
                <w:rFonts w:ascii="Times New Roman" w:eastAsia="Times New Roman" w:hAnsi="Times New Roman" w:cs="Times New Roman"/>
                <w:sz w:val="20"/>
                <w:szCs w:val="20"/>
                <w:lang w:eastAsia="ru-RU"/>
              </w:rPr>
              <w:t>Программный продукт для ЭВМ (</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Контур-Экстерн</w:t>
            </w:r>
            <w:r w:rsidR="00A85C23" w:rsidRPr="00CC6FB5">
              <w:rPr>
                <w:rFonts w:ascii="Times New Roman" w:eastAsia="Times New Roman" w:hAnsi="Times New Roman" w:cs="Times New Roman"/>
                <w:sz w:val="20"/>
                <w:szCs w:val="20"/>
                <w:lang w:eastAsia="ru-RU"/>
              </w:rPr>
              <w:t>»</w:t>
            </w:r>
            <w:r w:rsidRPr="00CC6FB5">
              <w:rPr>
                <w:rFonts w:ascii="Times New Roman" w:eastAsia="Times New Roman" w:hAnsi="Times New Roman" w:cs="Times New Roman"/>
                <w:sz w:val="20"/>
                <w:szCs w:val="20"/>
                <w:lang w:eastAsia="ru-RU"/>
              </w:rPr>
              <w:t xml:space="preserve">)  </w:t>
            </w:r>
          </w:p>
        </w:tc>
        <w:tc>
          <w:tcPr>
            <w:tcW w:w="2125" w:type="dxa"/>
            <w:tcBorders>
              <w:top w:val="single" w:sz="4" w:space="0" w:color="auto"/>
              <w:left w:val="nil"/>
              <w:bottom w:val="single" w:sz="4" w:space="0" w:color="auto"/>
              <w:right w:val="single" w:sz="4" w:space="0" w:color="auto"/>
            </w:tcBorders>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AA4" w:rsidRPr="00CC6FB5" w:rsidRDefault="00DD0AA4"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15 000,00</w:t>
            </w:r>
          </w:p>
        </w:tc>
      </w:tr>
      <w:tr w:rsidR="00B73888" w:rsidRPr="007B38CC" w:rsidTr="007618D5">
        <w:trPr>
          <w:trHeight w:val="469"/>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73888" w:rsidRPr="00CC6FB5" w:rsidRDefault="00B73888" w:rsidP="00FC37E5">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Программный продукт «ГеоКомплекс» </w:t>
            </w:r>
          </w:p>
        </w:tc>
        <w:tc>
          <w:tcPr>
            <w:tcW w:w="2125" w:type="dxa"/>
            <w:tcBorders>
              <w:top w:val="single" w:sz="4" w:space="0" w:color="auto"/>
              <w:left w:val="nil"/>
              <w:bottom w:val="single" w:sz="4" w:space="0" w:color="auto"/>
              <w:right w:val="single" w:sz="4" w:space="0" w:color="auto"/>
            </w:tcBorders>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10</w:t>
            </w:r>
          </w:p>
        </w:tc>
        <w:tc>
          <w:tcPr>
            <w:tcW w:w="3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3888" w:rsidRPr="00CC6FB5" w:rsidRDefault="00B73888" w:rsidP="00FC37E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5 000,00</w:t>
            </w:r>
          </w:p>
        </w:tc>
      </w:tr>
    </w:tbl>
    <w:p w:rsidR="00DD0AA4" w:rsidRDefault="00DD0AA4" w:rsidP="00CC6FB5">
      <w:pPr>
        <w:pStyle w:val="a3"/>
        <w:tabs>
          <w:tab w:val="left" w:pos="1134"/>
        </w:tabs>
        <w:autoSpaceDE w:val="0"/>
        <w:autoSpaceDN w:val="0"/>
        <w:adjustRightInd w:val="0"/>
        <w:spacing w:after="0" w:line="240" w:lineRule="auto"/>
        <w:ind w:left="0" w:firstLine="709"/>
        <w:rPr>
          <w:rFonts w:ascii="Times New Roman" w:hAnsi="Times New Roman" w:cs="Times New Roman"/>
          <w:i/>
          <w:sz w:val="20"/>
          <w:szCs w:val="20"/>
        </w:rPr>
      </w:pPr>
    </w:p>
    <w:p w:rsidR="00DD0AA4" w:rsidRPr="007B38CC" w:rsidRDefault="00DD0AA4" w:rsidP="00BF3131">
      <w:pPr>
        <w:pStyle w:val="a3"/>
        <w:numPr>
          <w:ilvl w:val="0"/>
          <w:numId w:val="23"/>
        </w:numPr>
        <w:tabs>
          <w:tab w:val="left" w:pos="1134"/>
        </w:tabs>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мероприятия по обеспечению безопасности информации </w:t>
      </w:r>
      <w:r w:rsidR="00FC37E5" w:rsidRPr="007B38CC">
        <w:rPr>
          <w:rFonts w:ascii="Times New Roman" w:hAnsi="Times New Roman" w:cs="Times New Roman"/>
          <w:sz w:val="26"/>
          <w:szCs w:val="26"/>
        </w:rPr>
        <w:br/>
      </w:r>
      <w:r w:rsidRPr="007B38CC">
        <w:rPr>
          <w:rFonts w:ascii="Times New Roman" w:hAnsi="Times New Roman" w:cs="Times New Roman"/>
          <w:sz w:val="26"/>
          <w:szCs w:val="26"/>
        </w:rPr>
        <w:t>и аттестации рабочего места</w:t>
      </w:r>
      <w:r w:rsidR="003E3610">
        <w:rPr>
          <w:rFonts w:ascii="Times New Roman" w:hAnsi="Times New Roman" w:cs="Times New Roman"/>
          <w:sz w:val="26"/>
          <w:szCs w:val="26"/>
        </w:rPr>
        <w:t xml:space="preserve"> (объекта)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8FBC811" wp14:editId="0E370241">
            <wp:extent cx="1552575" cy="485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5E356D" wp14:editId="0C34912F">
            <wp:extent cx="381000"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B271D8" wp14:editId="73C64707">
            <wp:extent cx="333375" cy="25717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384572" w:rsidRPr="007B38CC">
        <w:rPr>
          <w:rFonts w:ascii="Times New Roman" w:hAnsi="Times New Roman" w:cs="Times New Roman"/>
          <w:sz w:val="20"/>
          <w:szCs w:val="20"/>
        </w:rPr>
        <w:t xml:space="preserve"> - цена</w:t>
      </w:r>
      <w:r w:rsidRPr="007B38CC">
        <w:rPr>
          <w:rFonts w:ascii="Times New Roman" w:hAnsi="Times New Roman" w:cs="Times New Roman"/>
          <w:sz w:val="20"/>
          <w:szCs w:val="20"/>
        </w:rPr>
        <w:t xml:space="preserve"> мероприятия по защите информации и аттестации</w:t>
      </w:r>
      <w:r w:rsidR="00384572" w:rsidRPr="007B38CC">
        <w:rPr>
          <w:rFonts w:ascii="Times New Roman" w:hAnsi="Times New Roman" w:cs="Times New Roman"/>
          <w:sz w:val="20"/>
          <w:szCs w:val="20"/>
        </w:rPr>
        <w:t xml:space="preserve"> одного</w:t>
      </w:r>
      <w:r w:rsidRPr="007B38CC">
        <w:rPr>
          <w:rFonts w:ascii="Times New Roman" w:hAnsi="Times New Roman" w:cs="Times New Roman"/>
          <w:sz w:val="20"/>
          <w:szCs w:val="20"/>
        </w:rPr>
        <w:t xml:space="preserve"> рабочего места</w:t>
      </w:r>
      <w:r w:rsidR="003E3610">
        <w:rPr>
          <w:rFonts w:ascii="Times New Roman" w:hAnsi="Times New Roman" w:cs="Times New Roman"/>
          <w:sz w:val="20"/>
          <w:szCs w:val="20"/>
        </w:rPr>
        <w:t xml:space="preserve"> (объекта)</w:t>
      </w:r>
      <w:r w:rsidRPr="007B38CC">
        <w:rPr>
          <w:rFonts w:ascii="Times New Roman" w:hAnsi="Times New Roman" w:cs="Times New Roman"/>
          <w:sz w:val="20"/>
          <w:szCs w:val="20"/>
        </w:rPr>
        <w:t>.</w:t>
      </w:r>
    </w:p>
    <w:p w:rsidR="00A73A48" w:rsidRPr="007B38CC" w:rsidRDefault="00A73A48"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0623C9" w:rsidRPr="007B38CC" w:rsidTr="007618D5">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384572" w:rsidP="007618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00DD0AA4" w:rsidRPr="007B38CC">
              <w:rPr>
                <w:rFonts w:ascii="Times New Roman" w:hAnsi="Times New Roman" w:cs="Times New Roman"/>
                <w:sz w:val="20"/>
                <w:szCs w:val="20"/>
              </w:rPr>
              <w:t xml:space="preserve"> мероприятия по защите информации и аттестации </w:t>
            </w:r>
            <w:r w:rsidRPr="007B38CC">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 xml:space="preserve">рабочего места </w:t>
            </w:r>
            <w:r w:rsidR="007619E6">
              <w:rPr>
                <w:rFonts w:ascii="Times New Roman" w:hAnsi="Times New Roman" w:cs="Times New Roman"/>
                <w:sz w:val="20"/>
                <w:szCs w:val="20"/>
              </w:rPr>
              <w:t>(объекта)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CC6FB5" w:rsidRDefault="00DD0AA4"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DD0AA4" w:rsidRPr="00CC6FB5" w:rsidRDefault="008313F4" w:rsidP="003C5BE0">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xml:space="preserve">не более </w:t>
            </w:r>
            <w:r w:rsidR="001C6014" w:rsidRPr="00CC6FB5">
              <w:rPr>
                <w:rFonts w:ascii="Times New Roman" w:eastAsia="Times New Roman" w:hAnsi="Times New Roman" w:cs="Times New Roman"/>
                <w:sz w:val="20"/>
                <w:szCs w:val="20"/>
                <w:lang w:eastAsia="ru-RU"/>
              </w:rPr>
              <w:t>360 4</w:t>
            </w:r>
            <w:r w:rsidR="003C5BE0" w:rsidRPr="00CC6FB5">
              <w:rPr>
                <w:rFonts w:ascii="Times New Roman" w:eastAsia="Times New Roman" w:hAnsi="Times New Roman" w:cs="Times New Roman"/>
                <w:sz w:val="20"/>
                <w:szCs w:val="20"/>
                <w:lang w:eastAsia="ru-RU"/>
              </w:rPr>
              <w:t>00,00</w:t>
            </w:r>
          </w:p>
        </w:tc>
      </w:tr>
    </w:tbl>
    <w:p w:rsidR="00DD0AA4" w:rsidRPr="007B38CC" w:rsidRDefault="00DD0AA4" w:rsidP="00DD0AA4">
      <w:pPr>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767886">
      <w:pPr>
        <w:pStyle w:val="a3"/>
        <w:numPr>
          <w:ilvl w:val="0"/>
          <w:numId w:val="23"/>
        </w:numPr>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по доработке (модернизации) программного обеспечения </w:t>
      </w:r>
      <w:r w:rsidR="002A1881" w:rsidRPr="007B38CC">
        <w:rPr>
          <w:rFonts w:ascii="Times New Roman" w:hAnsi="Times New Roman" w:cs="Times New Roman"/>
          <w:sz w:val="26"/>
          <w:szCs w:val="26"/>
        </w:rPr>
        <w:t>(программног</w:t>
      </w:r>
      <w:r w:rsidR="00E34DCC">
        <w:rPr>
          <w:rFonts w:ascii="Times New Roman" w:hAnsi="Times New Roman" w:cs="Times New Roman"/>
          <w:sz w:val="26"/>
          <w:szCs w:val="26"/>
        </w:rPr>
        <w:t>о продукта, программного модуля</w:t>
      </w:r>
      <w:r w:rsidR="002A1881" w:rsidRPr="007B38CC">
        <w:rPr>
          <w:rFonts w:ascii="Times New Roman" w:hAnsi="Times New Roman" w:cs="Times New Roman"/>
          <w:sz w:val="26"/>
          <w:szCs w:val="26"/>
        </w:rPr>
        <w:t xml:space="preserve">) </w:t>
      </w:r>
      <w:r w:rsidRPr="007B38CC">
        <w:rPr>
          <w:rFonts w:ascii="Times New Roman" w:hAnsi="Times New Roman" w:cs="Times New Roman"/>
          <w:sz w:val="26"/>
          <w:szCs w:val="26"/>
        </w:rPr>
        <w:t>определяются</w:t>
      </w:r>
    </w:p>
    <w:p w:rsidR="00DD0AA4" w:rsidRPr="007B38CC" w:rsidRDefault="00DD0AA4" w:rsidP="00DD0AA4">
      <w:pPr>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sz w:val="20"/>
          <w:szCs w:val="20"/>
        </w:rPr>
        <w:t xml:space="preserve">Здпо =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proofErr w:type="gramStart"/>
      <w:r w:rsidRPr="007B38CC">
        <w:rPr>
          <w:rFonts w:ascii="Times New Roman" w:hAnsi="Times New Roman" w:cs="Times New Roman"/>
          <w:sz w:val="20"/>
          <w:szCs w:val="20"/>
        </w:rPr>
        <w:t xml:space="preserve"> ,</w:t>
      </w:r>
      <w:proofErr w:type="gramEnd"/>
    </w:p>
    <w:p w:rsidR="00DD0AA4" w:rsidRPr="007B38CC" w:rsidRDefault="00DD0AA4"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r w:rsidR="00C97B2F">
        <w:rPr>
          <w:rFonts w:ascii="Times New Roman" w:hAnsi="Times New Roman" w:cs="Times New Roman"/>
          <w:sz w:val="20"/>
          <w:szCs w:val="20"/>
        </w:rPr>
        <w:tab/>
      </w:r>
    </w:p>
    <w:p w:rsidR="00DD0AA4" w:rsidRPr="007B38CC" w:rsidRDefault="00DD0AA4" w:rsidP="00DD0AA4">
      <w:pPr>
        <w:pStyle w:val="a3"/>
        <w:autoSpaceDE w:val="0"/>
        <w:autoSpaceDN w:val="0"/>
        <w:adjustRightInd w:val="0"/>
        <w:spacing w:after="0" w:line="240" w:lineRule="auto"/>
        <w:ind w:left="0"/>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Q</w:t>
      </w:r>
      <w:r w:rsidR="008766F2">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доработок (модернизации)  i-го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2A1881" w:rsidRPr="007B38CC" w:rsidRDefault="00DD0AA4" w:rsidP="002A1881">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P</w:t>
      </w:r>
      <w:r w:rsidR="008766F2">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одной доработки (модернизации) программного обеспечения </w:t>
      </w:r>
      <w:r w:rsidR="002A1881" w:rsidRPr="007B38CC">
        <w:rPr>
          <w:rFonts w:ascii="Times New Roman" w:hAnsi="Times New Roman" w:cs="Times New Roman"/>
          <w:sz w:val="20"/>
          <w:szCs w:val="20"/>
        </w:rPr>
        <w:t>(программного продукта, программного модуля)</w:t>
      </w:r>
    </w:p>
    <w:p w:rsidR="00305B16" w:rsidRDefault="00305B16" w:rsidP="006C73BA">
      <w:pPr>
        <w:spacing w:after="0" w:line="240" w:lineRule="auto"/>
        <w:ind w:firstLine="708"/>
        <w:jc w:val="both"/>
        <w:rPr>
          <w:rFonts w:ascii="Times New Roman" w:hAnsi="Times New Roman" w:cs="Times New Roman"/>
          <w:sz w:val="26"/>
          <w:szCs w:val="26"/>
        </w:rPr>
      </w:pPr>
    </w:p>
    <w:p w:rsidR="00DD0AA4" w:rsidRPr="007B38CC" w:rsidRDefault="00DD0AA4" w:rsidP="006C73BA">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Затраты по доработке (модернизации) к</w:t>
      </w:r>
      <w:r w:rsidR="002A1881" w:rsidRPr="007B38CC">
        <w:rPr>
          <w:rFonts w:ascii="Times New Roman" w:hAnsi="Times New Roman" w:cs="Times New Roman"/>
          <w:sz w:val="26"/>
          <w:szCs w:val="26"/>
        </w:rPr>
        <w:t xml:space="preserve">аждого программного обеспечения </w:t>
      </w:r>
      <w:r w:rsidR="00AE3917" w:rsidRPr="007B38CC">
        <w:rPr>
          <w:rFonts w:ascii="Times New Roman" w:hAnsi="Times New Roman" w:cs="Times New Roman"/>
          <w:sz w:val="26"/>
          <w:szCs w:val="26"/>
        </w:rPr>
        <w:t>(программного продукта, программного модуля)</w:t>
      </w:r>
      <w:r w:rsidR="006C73BA" w:rsidRPr="007B38CC">
        <w:rPr>
          <w:rFonts w:ascii="Times New Roman" w:hAnsi="Times New Roman" w:cs="Times New Roman"/>
          <w:sz w:val="26"/>
          <w:szCs w:val="26"/>
        </w:rPr>
        <w:t xml:space="preserve"> </w:t>
      </w:r>
      <w:r w:rsidRPr="007B38CC">
        <w:rPr>
          <w:rFonts w:ascii="Times New Roman" w:hAnsi="Times New Roman" w:cs="Times New Roman"/>
          <w:sz w:val="26"/>
          <w:szCs w:val="26"/>
        </w:rPr>
        <w:t>в год не более 1 000 000 руб.</w:t>
      </w:r>
      <w:r w:rsidR="006D57DF" w:rsidRPr="007B38CC">
        <w:rPr>
          <w:rFonts w:ascii="Times New Roman" w:hAnsi="Times New Roman" w:cs="Times New Roman"/>
          <w:sz w:val="26"/>
          <w:szCs w:val="26"/>
        </w:rPr>
        <w:t xml:space="preserve"> </w:t>
      </w:r>
    </w:p>
    <w:p w:rsidR="006C73BA" w:rsidRPr="007B38CC" w:rsidRDefault="006C73BA" w:rsidP="00DD0AA4">
      <w:pPr>
        <w:spacing w:after="0" w:line="240" w:lineRule="auto"/>
        <w:ind w:firstLine="709"/>
        <w:jc w:val="both"/>
        <w:rPr>
          <w:rFonts w:ascii="Times New Roman" w:hAnsi="Times New Roman" w:cs="Times New Roman"/>
          <w:sz w:val="26"/>
          <w:szCs w:val="26"/>
        </w:rPr>
      </w:pPr>
    </w:p>
    <w:p w:rsidR="006D57DF" w:rsidRDefault="006D57DF" w:rsidP="00DD0AA4">
      <w:pPr>
        <w:spacing w:after="0" w:line="240" w:lineRule="auto"/>
        <w:ind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Количество доработок (модернизации)  одного программного обеспечения </w:t>
      </w:r>
      <w:r w:rsidR="00AE3917" w:rsidRPr="007B38CC">
        <w:rPr>
          <w:rFonts w:ascii="Times New Roman" w:hAnsi="Times New Roman" w:cs="Times New Roman"/>
          <w:sz w:val="26"/>
          <w:szCs w:val="26"/>
        </w:rPr>
        <w:t xml:space="preserve">(программного продукта, программного модуля) </w:t>
      </w:r>
      <w:r w:rsidRPr="007B38CC">
        <w:rPr>
          <w:rFonts w:ascii="Times New Roman" w:hAnsi="Times New Roman" w:cs="Times New Roman"/>
          <w:sz w:val="26"/>
          <w:szCs w:val="26"/>
        </w:rPr>
        <w:t>не более 2 в год.</w:t>
      </w:r>
    </w:p>
    <w:p w:rsidR="00C97B2F" w:rsidRDefault="00C97B2F" w:rsidP="00DD0AA4">
      <w:pPr>
        <w:spacing w:after="0" w:line="240" w:lineRule="auto"/>
        <w:ind w:firstLine="709"/>
        <w:jc w:val="both"/>
        <w:rPr>
          <w:rFonts w:ascii="Times New Roman" w:hAnsi="Times New Roman" w:cs="Times New Roman"/>
          <w:sz w:val="26"/>
          <w:szCs w:val="26"/>
        </w:rPr>
      </w:pPr>
    </w:p>
    <w:p w:rsidR="00F80064" w:rsidRPr="00F80064" w:rsidRDefault="00F80064" w:rsidP="00767886">
      <w:pPr>
        <w:pStyle w:val="a3"/>
        <w:numPr>
          <w:ilvl w:val="0"/>
          <w:numId w:val="6"/>
        </w:numPr>
        <w:tabs>
          <w:tab w:val="left" w:pos="993"/>
        </w:tabs>
        <w:spacing w:after="0" w:line="240" w:lineRule="auto"/>
        <w:ind w:left="0" w:firstLine="709"/>
        <w:jc w:val="both"/>
        <w:rPr>
          <w:rFonts w:ascii="Times New Roman" w:hAnsi="Times New Roman" w:cs="Times New Roman"/>
          <w:sz w:val="26"/>
          <w:szCs w:val="26"/>
        </w:rPr>
      </w:pPr>
      <w:r w:rsidRPr="00F80064">
        <w:rPr>
          <w:rFonts w:ascii="Times New Roman" w:hAnsi="Times New Roman" w:cs="Times New Roman"/>
          <w:sz w:val="26"/>
          <w:szCs w:val="26"/>
        </w:rPr>
        <w:t>Затраты на услуги, работы для целей капитальных вложений</w:t>
      </w:r>
    </w:p>
    <w:p w:rsidR="00F80064" w:rsidRPr="00F80064" w:rsidRDefault="00F80064" w:rsidP="00767886">
      <w:pPr>
        <w:pStyle w:val="a3"/>
        <w:spacing w:after="0" w:line="240" w:lineRule="auto"/>
        <w:ind w:left="0" w:firstLine="709"/>
        <w:jc w:val="both"/>
        <w:rPr>
          <w:rFonts w:ascii="Times New Roman" w:hAnsi="Times New Roman" w:cs="Times New Roman"/>
          <w:sz w:val="26"/>
          <w:szCs w:val="26"/>
        </w:rPr>
      </w:pPr>
    </w:p>
    <w:p w:rsidR="00E34DCC" w:rsidRPr="0058445C" w:rsidRDefault="00F80064" w:rsidP="00767886">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4.1.</w:t>
      </w:r>
      <w:r w:rsidR="00767886">
        <w:rPr>
          <w:rFonts w:ascii="Times New Roman" w:hAnsi="Times New Roman" w:cs="Times New Roman"/>
          <w:sz w:val="26"/>
          <w:szCs w:val="26"/>
        </w:rPr>
        <w:t xml:space="preserve"> </w:t>
      </w:r>
      <w:r w:rsidR="00E34DCC" w:rsidRPr="00C41B13">
        <w:rPr>
          <w:rFonts w:ascii="Times New Roman" w:hAnsi="Times New Roman" w:cs="Times New Roman"/>
          <w:sz w:val="26"/>
          <w:szCs w:val="26"/>
        </w:rPr>
        <w:t>Затраты на</w:t>
      </w:r>
      <w:r w:rsidR="00E34DCC" w:rsidRPr="0058445C">
        <w:rPr>
          <w:rFonts w:ascii="Times New Roman" w:hAnsi="Times New Roman" w:cs="Times New Roman"/>
          <w:sz w:val="26"/>
          <w:szCs w:val="26"/>
        </w:rPr>
        <w:t xml:space="preserve"> оказание услуг по монтажу и</w:t>
      </w:r>
      <w:r w:rsidR="00C97B2F" w:rsidRPr="0058445C">
        <w:rPr>
          <w:rFonts w:ascii="Times New Roman" w:hAnsi="Times New Roman" w:cs="Times New Roman"/>
          <w:sz w:val="26"/>
          <w:szCs w:val="26"/>
        </w:rPr>
        <w:t xml:space="preserve"> модернизации локально вычислительной сети</w:t>
      </w:r>
    </w:p>
    <w:p w:rsidR="00336589" w:rsidRPr="0058445C" w:rsidRDefault="00336589"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p>
    <w:p w:rsidR="00C97B2F" w:rsidRPr="0058445C" w:rsidRDefault="00C97B2F" w:rsidP="00C97B2F">
      <w:pPr>
        <w:autoSpaceDE w:val="0"/>
        <w:autoSpaceDN w:val="0"/>
        <w:adjustRightInd w:val="0"/>
        <w:spacing w:after="0" w:line="240" w:lineRule="auto"/>
        <w:ind w:left="360"/>
        <w:jc w:val="center"/>
        <w:rPr>
          <w:rFonts w:ascii="Times New Roman" w:hAnsi="Times New Roman" w:cs="Times New Roman"/>
          <w:sz w:val="20"/>
          <w:szCs w:val="20"/>
        </w:rPr>
      </w:pPr>
      <w:proofErr w:type="gramStart"/>
      <w:r w:rsidRPr="0058445C">
        <w:rPr>
          <w:rFonts w:ascii="Times New Roman" w:hAnsi="Times New Roman" w:cs="Times New Roman"/>
          <w:sz w:val="20"/>
          <w:szCs w:val="20"/>
        </w:rPr>
        <w:t>З</w:t>
      </w:r>
      <w:proofErr w:type="gramEnd"/>
      <w:r w:rsidRPr="0058445C">
        <w:rPr>
          <w:rFonts w:ascii="Times New Roman" w:hAnsi="Times New Roman" w:cs="Times New Roman"/>
          <w:sz w:val="20"/>
          <w:szCs w:val="20"/>
        </w:rPr>
        <w:t xml:space="preserve"> мод = ∑ </w:t>
      </w:r>
      <w:r w:rsidRPr="0058445C">
        <w:rPr>
          <w:rFonts w:ascii="Times New Roman" w:hAnsi="Times New Roman" w:cs="Times New Roman"/>
          <w:sz w:val="20"/>
          <w:szCs w:val="20"/>
          <w:lang w:val="en-US"/>
        </w:rPr>
        <w:t>Q</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 </w:t>
      </w: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P</w:t>
      </w:r>
      <w:r w:rsidRPr="0058445C">
        <w:rPr>
          <w:rFonts w:ascii="Times New Roman" w:hAnsi="Times New Roman" w:cs="Times New Roman"/>
          <w:sz w:val="20"/>
          <w:szCs w:val="20"/>
          <w:vertAlign w:val="subscript"/>
          <w:lang w:val="en-US"/>
        </w:rPr>
        <w:t>i</w:t>
      </w:r>
      <w:r w:rsidRPr="0058445C">
        <w:rPr>
          <w:rFonts w:ascii="Times New Roman" w:hAnsi="Times New Roman" w:cs="Times New Roman"/>
          <w:sz w:val="20"/>
          <w:szCs w:val="20"/>
          <w:vertAlign w:val="subscript"/>
        </w:rPr>
        <w:t xml:space="preserve"> мод</w:t>
      </w:r>
      <w:r w:rsidRPr="0058445C">
        <w:rPr>
          <w:rFonts w:ascii="Times New Roman" w:hAnsi="Times New Roman" w:cs="Times New Roman"/>
          <w:sz w:val="20"/>
          <w:szCs w:val="20"/>
        </w:rPr>
        <w:t xml:space="preserve"> ,</w:t>
      </w:r>
    </w:p>
    <w:p w:rsidR="00C97B2F" w:rsidRPr="0058445C" w:rsidRDefault="00C97B2F" w:rsidP="00C97B2F">
      <w:pPr>
        <w:pStyle w:val="a3"/>
        <w:tabs>
          <w:tab w:val="left" w:pos="5355"/>
        </w:tabs>
        <w:autoSpaceDE w:val="0"/>
        <w:autoSpaceDN w:val="0"/>
        <w:adjustRightInd w:val="0"/>
        <w:spacing w:after="0" w:line="240" w:lineRule="auto"/>
        <w:ind w:left="1080"/>
        <w:rPr>
          <w:rFonts w:ascii="Times New Roman" w:hAnsi="Times New Roman" w:cs="Times New Roman"/>
          <w:sz w:val="20"/>
          <w:szCs w:val="20"/>
        </w:rPr>
      </w:pPr>
      <w:r w:rsidRPr="0058445C">
        <w:rPr>
          <w:rFonts w:ascii="Times New Roman" w:hAnsi="Times New Roman" w:cs="Times New Roman"/>
          <w:sz w:val="20"/>
          <w:szCs w:val="20"/>
        </w:rPr>
        <w:t xml:space="preserve">                                                                         </w:t>
      </w:r>
      <w:r w:rsidRPr="0058445C">
        <w:rPr>
          <w:rFonts w:ascii="Times New Roman" w:hAnsi="Times New Roman" w:cs="Times New Roman"/>
          <w:sz w:val="20"/>
          <w:szCs w:val="20"/>
          <w:lang w:val="en-US"/>
        </w:rPr>
        <w:t>i</w:t>
      </w:r>
      <w:r w:rsidRPr="0058445C">
        <w:rPr>
          <w:rFonts w:ascii="Times New Roman" w:hAnsi="Times New Roman" w:cs="Times New Roman"/>
          <w:sz w:val="20"/>
          <w:szCs w:val="20"/>
        </w:rPr>
        <w:t>=1</w:t>
      </w:r>
      <w:r w:rsidRPr="0058445C">
        <w:rPr>
          <w:rFonts w:ascii="Times New Roman" w:hAnsi="Times New Roman" w:cs="Times New Roman"/>
          <w:sz w:val="20"/>
          <w:szCs w:val="20"/>
        </w:rPr>
        <w:tab/>
      </w:r>
    </w:p>
    <w:p w:rsidR="00C97B2F" w:rsidRPr="0058445C" w:rsidRDefault="00C97B2F" w:rsidP="00C97B2F">
      <w:pPr>
        <w:pStyle w:val="a3"/>
        <w:autoSpaceDE w:val="0"/>
        <w:autoSpaceDN w:val="0"/>
        <w:adjustRightInd w:val="0"/>
        <w:spacing w:after="0" w:line="240" w:lineRule="auto"/>
        <w:ind w:left="0"/>
        <w:rPr>
          <w:rFonts w:ascii="Times New Roman" w:hAnsi="Times New Roman" w:cs="Times New Roman"/>
          <w:sz w:val="20"/>
          <w:szCs w:val="20"/>
        </w:rPr>
      </w:pPr>
      <w:r w:rsidRPr="0058445C">
        <w:rPr>
          <w:rFonts w:ascii="Times New Roman" w:hAnsi="Times New Roman" w:cs="Times New Roman"/>
          <w:sz w:val="20"/>
          <w:szCs w:val="20"/>
        </w:rPr>
        <w:t>где:</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Q</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количество услуг по монтажу и модернизации локально вычислительной сети в год;</w:t>
      </w:r>
    </w:p>
    <w:p w:rsidR="00C97B2F" w:rsidRPr="0058445C" w:rsidRDefault="00C97B2F" w:rsidP="00C97B2F">
      <w:pPr>
        <w:spacing w:after="0" w:line="240" w:lineRule="auto"/>
        <w:rPr>
          <w:rFonts w:ascii="Times New Roman" w:hAnsi="Times New Roman" w:cs="Times New Roman"/>
          <w:sz w:val="20"/>
          <w:szCs w:val="20"/>
        </w:rPr>
      </w:pPr>
      <w:r w:rsidRPr="0058445C">
        <w:rPr>
          <w:rFonts w:ascii="Times New Roman" w:hAnsi="Times New Roman" w:cs="Times New Roman"/>
          <w:sz w:val="20"/>
          <w:szCs w:val="20"/>
        </w:rPr>
        <w:t>P</w:t>
      </w:r>
      <w:r w:rsidRPr="0058445C">
        <w:rPr>
          <w:rFonts w:ascii="Times New Roman" w:hAnsi="Times New Roman" w:cs="Times New Roman"/>
          <w:sz w:val="20"/>
          <w:szCs w:val="20"/>
          <w:lang w:val="en-US"/>
        </w:rPr>
        <w:t>i</w:t>
      </w:r>
      <w:r w:rsidRPr="0058445C">
        <w:rPr>
          <w:rFonts w:ascii="Times New Roman" w:hAnsi="Times New Roman" w:cs="Times New Roman"/>
          <w:sz w:val="20"/>
          <w:szCs w:val="20"/>
          <w:vertAlign w:val="subscript"/>
        </w:rPr>
        <w:t xml:space="preserve"> </w:t>
      </w:r>
      <w:r w:rsidRPr="0058445C">
        <w:rPr>
          <w:rFonts w:ascii="Times New Roman" w:hAnsi="Times New Roman" w:cs="Times New Roman"/>
          <w:sz w:val="20"/>
          <w:szCs w:val="20"/>
        </w:rPr>
        <w:t>мод – цена одной услуги по монтажу и модернизации локально вычислительной сети.</w:t>
      </w:r>
    </w:p>
    <w:p w:rsidR="00C97B2F" w:rsidRPr="0058445C" w:rsidRDefault="00C97B2F" w:rsidP="00C97B2F">
      <w:pPr>
        <w:spacing w:after="0" w:line="240" w:lineRule="auto"/>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820"/>
        <w:gridCol w:w="4678"/>
      </w:tblGrid>
      <w:tr w:rsidR="00C97B2F" w:rsidRPr="0058445C" w:rsidTr="008D1B08">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Количество услуг по монтажу и модернизации локально вычислительной сети в год</w:t>
            </w:r>
            <w:r w:rsidRPr="0058445C">
              <w:rPr>
                <w:rFonts w:ascii="Times New Roman" w:eastAsia="Times New Roman" w:hAnsi="Times New Roman" w:cs="Times New Roman"/>
                <w:sz w:val="20"/>
                <w:szCs w:val="20"/>
                <w:lang w:eastAsia="ru-RU"/>
              </w:rPr>
              <w:t xml:space="preserve"> (шт.)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hAnsi="Times New Roman" w:cs="Times New Roman"/>
                <w:sz w:val="20"/>
                <w:szCs w:val="20"/>
              </w:rPr>
              <w:t xml:space="preserve">Цена одной услуги по монтажу и модернизации локально вычислительной сети </w:t>
            </w:r>
            <w:r w:rsidRPr="0058445C">
              <w:rPr>
                <w:rFonts w:ascii="Times New Roman" w:eastAsia="Times New Roman" w:hAnsi="Times New Roman" w:cs="Times New Roman"/>
                <w:sz w:val="20"/>
                <w:szCs w:val="20"/>
                <w:lang w:eastAsia="ru-RU"/>
              </w:rPr>
              <w:t>(руб.)</w:t>
            </w:r>
          </w:p>
        </w:tc>
      </w:tr>
      <w:tr w:rsidR="00C97B2F" w:rsidRPr="0058445C" w:rsidTr="008D1B08">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C97B2F" w:rsidRPr="0058445C" w:rsidRDefault="00C97B2F" w:rsidP="008D1B08">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не более 2</w:t>
            </w:r>
          </w:p>
        </w:tc>
        <w:tc>
          <w:tcPr>
            <w:tcW w:w="4678" w:type="dxa"/>
            <w:tcBorders>
              <w:top w:val="nil"/>
              <w:left w:val="nil"/>
              <w:bottom w:val="single" w:sz="4" w:space="0" w:color="auto"/>
              <w:right w:val="single" w:sz="4" w:space="0" w:color="auto"/>
            </w:tcBorders>
            <w:shd w:val="clear" w:color="auto" w:fill="auto"/>
            <w:noWrap/>
            <w:vAlign w:val="center"/>
            <w:hideMark/>
          </w:tcPr>
          <w:p w:rsidR="00C97B2F" w:rsidRPr="0058445C" w:rsidRDefault="00DD7F8D" w:rsidP="00C41B13">
            <w:pPr>
              <w:spacing w:after="0" w:line="240" w:lineRule="auto"/>
              <w:jc w:val="center"/>
              <w:rPr>
                <w:rFonts w:ascii="Times New Roman" w:eastAsia="Times New Roman" w:hAnsi="Times New Roman" w:cs="Times New Roman"/>
                <w:sz w:val="20"/>
                <w:szCs w:val="20"/>
                <w:lang w:eastAsia="ru-RU"/>
              </w:rPr>
            </w:pPr>
            <w:r w:rsidRPr="00C41B13">
              <w:rPr>
                <w:rFonts w:ascii="Times New Roman" w:eastAsia="Times New Roman" w:hAnsi="Times New Roman" w:cs="Times New Roman"/>
                <w:sz w:val="20"/>
                <w:szCs w:val="20"/>
                <w:lang w:eastAsia="ru-RU"/>
              </w:rPr>
              <w:t xml:space="preserve">не более </w:t>
            </w:r>
            <w:r w:rsidR="00C41B13" w:rsidRPr="00C41B13">
              <w:rPr>
                <w:rFonts w:ascii="Times New Roman" w:eastAsia="Times New Roman" w:hAnsi="Times New Roman" w:cs="Times New Roman"/>
                <w:sz w:val="20"/>
                <w:szCs w:val="20"/>
                <w:lang w:eastAsia="ru-RU"/>
              </w:rPr>
              <w:t>300</w:t>
            </w:r>
            <w:r w:rsidR="00C97B2F" w:rsidRPr="00C41B13">
              <w:rPr>
                <w:rFonts w:ascii="Times New Roman" w:eastAsia="Times New Roman" w:hAnsi="Times New Roman" w:cs="Times New Roman"/>
                <w:sz w:val="20"/>
                <w:szCs w:val="20"/>
                <w:lang w:eastAsia="ru-RU"/>
              </w:rPr>
              <w:t xml:space="preserve"> 000,00</w:t>
            </w:r>
          </w:p>
        </w:tc>
      </w:tr>
    </w:tbl>
    <w:p w:rsidR="00DD0AA4" w:rsidRPr="0058445C" w:rsidRDefault="00DD0AA4" w:rsidP="00DD0AA4">
      <w:pPr>
        <w:pStyle w:val="a3"/>
        <w:autoSpaceDE w:val="0"/>
        <w:autoSpaceDN w:val="0"/>
        <w:adjustRightInd w:val="0"/>
        <w:spacing w:after="0" w:line="240" w:lineRule="auto"/>
        <w:ind w:left="1800"/>
        <w:jc w:val="center"/>
        <w:rPr>
          <w:rFonts w:ascii="Times New Roman" w:hAnsi="Times New Roman" w:cs="Times New Roman"/>
          <w:i/>
          <w:sz w:val="20"/>
          <w:szCs w:val="20"/>
        </w:rPr>
      </w:pPr>
      <w:r w:rsidRPr="0058445C">
        <w:rPr>
          <w:rFonts w:ascii="Times New Roman" w:hAnsi="Times New Roman" w:cs="Times New Roman"/>
          <w:i/>
          <w:sz w:val="20"/>
          <w:szCs w:val="20"/>
        </w:rPr>
        <w:br w:type="page"/>
      </w:r>
    </w:p>
    <w:p w:rsidR="00DD0AA4" w:rsidRPr="0058445C" w:rsidRDefault="00DD0AA4" w:rsidP="00635F59">
      <w:pPr>
        <w:pStyle w:val="a3"/>
        <w:framePr w:w="9234" w:wrap="auto" w:hAnchor="text" w:x="1701"/>
        <w:numPr>
          <w:ilvl w:val="0"/>
          <w:numId w:val="6"/>
        </w:numPr>
        <w:rPr>
          <w:rFonts w:ascii="Times New Roman" w:hAnsi="Times New Roman" w:cs="Times New Roman"/>
          <w:i/>
          <w:sz w:val="20"/>
          <w:szCs w:val="20"/>
        </w:rPr>
        <w:sectPr w:rsidR="00DD0AA4" w:rsidRPr="0058445C" w:rsidSect="005559F4">
          <w:headerReference w:type="default" r:id="rId36"/>
          <w:pgSz w:w="11906" w:h="16838" w:code="9"/>
          <w:pgMar w:top="426" w:right="567" w:bottom="1134" w:left="1701" w:header="709" w:footer="709" w:gutter="0"/>
          <w:pgNumType w:start="1"/>
          <w:cols w:space="708"/>
          <w:titlePg/>
          <w:docGrid w:linePitch="360"/>
        </w:sectPr>
      </w:pPr>
    </w:p>
    <w:p w:rsidR="00DD0AA4" w:rsidRPr="00F80064" w:rsidRDefault="00F80064" w:rsidP="00F80064">
      <w:pPr>
        <w:ind w:left="5250"/>
        <w:rPr>
          <w:rFonts w:ascii="Times New Roman" w:hAnsi="Times New Roman" w:cs="Times New Roman"/>
          <w:sz w:val="26"/>
          <w:szCs w:val="26"/>
        </w:rPr>
      </w:pPr>
      <w:r>
        <w:rPr>
          <w:rFonts w:ascii="Times New Roman" w:hAnsi="Times New Roman" w:cs="Times New Roman"/>
          <w:sz w:val="26"/>
          <w:szCs w:val="26"/>
        </w:rPr>
        <w:t xml:space="preserve">5. </w:t>
      </w:r>
      <w:r w:rsidR="00DD0AA4" w:rsidRPr="00F80064">
        <w:rPr>
          <w:rFonts w:ascii="Times New Roman" w:hAnsi="Times New Roman" w:cs="Times New Roman"/>
          <w:sz w:val="26"/>
          <w:szCs w:val="26"/>
        </w:rPr>
        <w:t>Затраты на приобретение основных средств</w:t>
      </w:r>
    </w:p>
    <w:p w:rsidR="00DD0AA4" w:rsidRPr="007B38CC" w:rsidRDefault="005559F4"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791C58">
        <w:rPr>
          <w:rFonts w:ascii="Times New Roman" w:hAnsi="Times New Roman" w:cs="Times New Roman"/>
          <w:sz w:val="20"/>
          <w:szCs w:val="20"/>
        </w:rPr>
        <w:t>*</w:t>
      </w:r>
      <w:r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5559F4"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1B01CF" w:rsidRPr="007B38CC" w:rsidRDefault="001B01CF"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15543" w:type="dxa"/>
        <w:tblInd w:w="-34" w:type="dxa"/>
        <w:tblLayout w:type="fixed"/>
        <w:tblLook w:val="04A0" w:firstRow="1" w:lastRow="0" w:firstColumn="1" w:lastColumn="0" w:noHBand="0" w:noVBand="1"/>
      </w:tblPr>
      <w:tblGrid>
        <w:gridCol w:w="851"/>
        <w:gridCol w:w="2126"/>
        <w:gridCol w:w="1000"/>
        <w:gridCol w:w="1194"/>
        <w:gridCol w:w="1648"/>
        <w:gridCol w:w="1797"/>
        <w:gridCol w:w="992"/>
        <w:gridCol w:w="1417"/>
        <w:gridCol w:w="1560"/>
        <w:gridCol w:w="1275"/>
        <w:gridCol w:w="1683"/>
      </w:tblGrid>
      <w:tr w:rsidR="000623C9" w:rsidRPr="007B38CC" w:rsidTr="00B9764F">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roofErr w:type="gramStart"/>
            <w:r w:rsidRPr="007B38CC">
              <w:rPr>
                <w:rFonts w:ascii="Times New Roman" w:eastAsia="Times New Roman" w:hAnsi="Times New Roman" w:cs="Times New Roman"/>
                <w:sz w:val="20"/>
                <w:szCs w:val="20"/>
                <w:lang w:eastAsia="ru-RU"/>
              </w:rPr>
              <w:t>п</w:t>
            </w:r>
            <w:proofErr w:type="gramEnd"/>
            <w:r w:rsidRPr="007B38CC">
              <w:rPr>
                <w:rFonts w:ascii="Times New Roman" w:eastAsia="Times New Roman" w:hAnsi="Times New Roman" w:cs="Times New Roman"/>
                <w:sz w:val="20"/>
                <w:szCs w:val="20"/>
                <w:lang w:eastAsia="ru-RU"/>
              </w:rPr>
              <w:t>/п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A039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Срок </w:t>
            </w:r>
            <w:proofErr w:type="gramStart"/>
            <w:r w:rsidRPr="007B38CC">
              <w:rPr>
                <w:rFonts w:ascii="Times New Roman" w:eastAsia="Times New Roman" w:hAnsi="Times New Roman" w:cs="Times New Roman"/>
                <w:sz w:val="20"/>
                <w:szCs w:val="20"/>
                <w:lang w:eastAsia="ru-RU"/>
              </w:rPr>
              <w:t>полез</w:t>
            </w:r>
            <w:r w:rsidR="00A03970">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ного</w:t>
            </w:r>
            <w:proofErr w:type="gramEnd"/>
            <w:r w:rsidRPr="007B38CC">
              <w:rPr>
                <w:rFonts w:ascii="Times New Roman" w:eastAsia="Times New Roman" w:hAnsi="Times New Roman" w:cs="Times New Roman"/>
                <w:sz w:val="20"/>
                <w:szCs w:val="20"/>
                <w:lang w:eastAsia="ru-RU"/>
              </w:rPr>
              <w:t xml:space="preserve"> исполь</w:t>
            </w:r>
            <w:r w:rsidR="0039274D">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зования,        не более (мес.)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Кол-во на сотрудника (единица измерения)</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A6732F" w:rsidRPr="007B38CC" w:rsidRDefault="00A6732F" w:rsidP="00A6732F">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w:t>
            </w:r>
            <w:proofErr w:type="gramStart"/>
            <w:r w:rsidRPr="007B38CC">
              <w:rPr>
                <w:rFonts w:ascii="Times New Roman" w:hAnsi="Times New Roman"/>
                <w:sz w:val="20"/>
                <w:szCs w:val="20"/>
                <w:lang w:eastAsia="ru-RU"/>
              </w:rPr>
              <w:t xml:space="preserve"> :</w:t>
            </w:r>
            <w:proofErr w:type="gramEnd"/>
            <w:r w:rsidRPr="007B38CC">
              <w:rPr>
                <w:rFonts w:ascii="Times New Roman" w:hAnsi="Times New Roman"/>
                <w:sz w:val="20"/>
                <w:szCs w:val="20"/>
                <w:lang w:eastAsia="ru-RU"/>
              </w:rPr>
              <w:t xml:space="preserve"> «руководитель» группа : «Высшая»,</w:t>
            </w:r>
          </w:p>
          <w:p w:rsidR="006C768A" w:rsidRDefault="00A6732F" w:rsidP="00A6732F">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«Главная», «Ведущая»</w:t>
            </w:r>
            <w:r w:rsidR="006725CE">
              <w:rPr>
                <w:rFonts w:ascii="Times New Roman" w:hAnsi="Times New Roman"/>
                <w:sz w:val="20"/>
                <w:szCs w:val="20"/>
                <w:lang w:eastAsia="ru-RU"/>
              </w:rPr>
              <w:t xml:space="preserve">, </w:t>
            </w:r>
            <w:r w:rsidR="009A670F">
              <w:rPr>
                <w:rFonts w:ascii="Times New Roman" w:hAnsi="Times New Roman"/>
                <w:sz w:val="20"/>
                <w:szCs w:val="20"/>
                <w:lang w:eastAsia="ru-RU"/>
              </w:rPr>
              <w:t>депутат Думы ХМАО-Югры, служащие территориальной избирательной комисии ХМАО-Югры,</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hAnsi="Times New Roman"/>
                <w:sz w:val="20"/>
                <w:szCs w:val="20"/>
                <w:lang w:eastAsia="ru-RU"/>
              </w:rPr>
              <w:t>не более</w:t>
            </w:r>
          </w:p>
        </w:tc>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Группа: «Главная»,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«Ведущая»,</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«Старшая»,  </w:t>
            </w:r>
          </w:p>
          <w:p w:rsidR="00A6732F" w:rsidRPr="007B38CC"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«Младшая»,    </w:t>
            </w:r>
          </w:p>
          <w:p w:rsidR="006C768A" w:rsidRDefault="00A6732F" w:rsidP="00A6732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6725CE">
              <w:rPr>
                <w:rFonts w:ascii="Times New Roman" w:eastAsia="Times New Roman" w:hAnsi="Times New Roman" w:cs="Times New Roman"/>
                <w:sz w:val="20"/>
                <w:szCs w:val="20"/>
                <w:lang w:eastAsia="ru-RU"/>
              </w:rPr>
              <w:t xml:space="preserve">, </w:t>
            </w:r>
          </w:p>
          <w:p w:rsidR="00DD0AA4" w:rsidRPr="007B38CC" w:rsidRDefault="006725CE" w:rsidP="00A6732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МКУ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Примечание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68A"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за ед. товара,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0B75E2" w:rsidRPr="007B38CC">
              <w:rPr>
                <w:rFonts w:ascii="Times New Roman" w:eastAsia="Times New Roman" w:hAnsi="Times New Roman" w:cs="Times New Roman"/>
                <w:sz w:val="20"/>
                <w:szCs w:val="20"/>
                <w:lang w:eastAsia="ru-RU"/>
              </w:rPr>
              <w:t>(руб</w:t>
            </w:r>
            <w:r w:rsidR="0039274D">
              <w:rPr>
                <w:rFonts w:ascii="Times New Roman" w:eastAsia="Times New Roman" w:hAnsi="Times New Roman" w:cs="Times New Roman"/>
                <w:sz w:val="20"/>
                <w:szCs w:val="20"/>
                <w:lang w:eastAsia="ru-RU"/>
              </w:rPr>
              <w:t>.</w:t>
            </w:r>
            <w:r w:rsidR="000B75E2" w:rsidRPr="007B38CC">
              <w:rPr>
                <w:rFonts w:ascii="Times New Roman" w:eastAsia="Times New Roman" w:hAnsi="Times New Roman" w:cs="Times New Roman"/>
                <w:sz w:val="20"/>
                <w:szCs w:val="20"/>
                <w:lang w:eastAsia="ru-RU"/>
              </w:rPr>
              <w:t>)</w:t>
            </w:r>
          </w:p>
        </w:tc>
      </w:tr>
      <w:tr w:rsidR="000623C9" w:rsidRPr="007B38CC" w:rsidTr="00B9764F">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6C768A">
            <w:pPr>
              <w:spacing w:after="0" w:line="240" w:lineRule="auto"/>
              <w:jc w:val="center"/>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Руково-дители</w:t>
            </w:r>
            <w:proofErr w:type="gramEnd"/>
            <w:r w:rsidR="006725CE">
              <w:rPr>
                <w:rFonts w:ascii="Times New Roman" w:eastAsia="Times New Roman" w:hAnsi="Times New Roman" w:cs="Times New Roman"/>
                <w:sz w:val="20"/>
                <w:szCs w:val="20"/>
                <w:lang w:eastAsia="ru-RU"/>
              </w:rPr>
              <w:t>, не более</w:t>
            </w:r>
            <w:r w:rsidRPr="007B38CC">
              <w:rPr>
                <w:rFonts w:ascii="Times New Roman" w:eastAsia="Times New Roman" w:hAnsi="Times New Roman" w:cs="Times New Roman"/>
                <w:sz w:val="20"/>
                <w:szCs w:val="20"/>
                <w:lang w:eastAsia="ru-RU"/>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Специалисты (работники)</w:t>
            </w:r>
            <w:r w:rsidR="006725CE">
              <w:rPr>
                <w:rFonts w:ascii="Times New Roman" w:eastAsia="Times New Roman" w:hAnsi="Times New Roman" w:cs="Times New Roman"/>
                <w:sz w:val="20"/>
                <w:szCs w:val="20"/>
                <w:lang w:eastAsia="ru-RU"/>
              </w:rPr>
              <w:t>,</w:t>
            </w:r>
            <w:r w:rsidR="00A03970">
              <w:rPr>
                <w:rFonts w:ascii="Times New Roman" w:eastAsia="Times New Roman" w:hAnsi="Times New Roman" w:cs="Times New Roman"/>
                <w:sz w:val="20"/>
                <w:szCs w:val="20"/>
                <w:lang w:eastAsia="ru-RU"/>
              </w:rPr>
              <w:t xml:space="preserve"> </w:t>
            </w:r>
            <w:r w:rsidR="006725CE">
              <w:rPr>
                <w:rFonts w:ascii="Times New Roman" w:eastAsia="Times New Roman" w:hAnsi="Times New Roman" w:cs="Times New Roman"/>
                <w:sz w:val="20"/>
                <w:szCs w:val="20"/>
                <w:lang w:eastAsia="ru-RU"/>
              </w:rPr>
              <w:t>не более</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6C768A"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Специалисты отдела </w:t>
            </w:r>
            <w:proofErr w:type="gramStart"/>
            <w:r w:rsidRPr="007B38CC">
              <w:rPr>
                <w:rFonts w:ascii="Times New Roman" w:eastAsia="Times New Roman" w:hAnsi="Times New Roman" w:cs="Times New Roman"/>
                <w:sz w:val="20"/>
                <w:szCs w:val="20"/>
                <w:lang w:eastAsia="ru-RU"/>
              </w:rPr>
              <w:t>информацион-ных</w:t>
            </w:r>
            <w:proofErr w:type="gramEnd"/>
            <w:r w:rsidRPr="007B38CC">
              <w:rPr>
                <w:rFonts w:ascii="Times New Roman" w:eastAsia="Times New Roman" w:hAnsi="Times New Roman" w:cs="Times New Roman"/>
                <w:sz w:val="20"/>
                <w:szCs w:val="20"/>
                <w:lang w:eastAsia="ru-RU"/>
              </w:rPr>
              <w:t xml:space="preserve"> технологий</w:t>
            </w:r>
            <w:r w:rsidR="006725CE">
              <w:rPr>
                <w:rFonts w:ascii="Times New Roman" w:eastAsia="Times New Roman" w:hAnsi="Times New Roman" w:cs="Times New Roman"/>
                <w:sz w:val="20"/>
                <w:szCs w:val="20"/>
                <w:lang w:eastAsia="ru-RU"/>
              </w:rPr>
              <w:t>,</w:t>
            </w:r>
          </w:p>
          <w:p w:rsidR="00DD0AA4" w:rsidRPr="007B38CC" w:rsidRDefault="006725CE"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23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r>
      <w:tr w:rsidR="000623C9" w:rsidRPr="007B38CC" w:rsidTr="00B9764F">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100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94"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64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1797"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w:t>
            </w:r>
          </w:p>
        </w:tc>
        <w:tc>
          <w:tcPr>
            <w:tcW w:w="141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w:t>
            </w:r>
          </w:p>
        </w:tc>
        <w:tc>
          <w:tcPr>
            <w:tcW w:w="15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w:t>
            </w:r>
          </w:p>
        </w:tc>
        <w:tc>
          <w:tcPr>
            <w:tcW w:w="127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683"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Аппаратно-программный модуль доверенной нагрузки</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8501BB" w:rsidP="00CC6FB5">
            <w:pPr>
              <w:spacing w:after="0" w:line="240" w:lineRule="auto"/>
              <w:ind w:left="-77" w:right="-140"/>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в</w:t>
            </w:r>
            <w:r w:rsidR="00675258" w:rsidRPr="007B38CC">
              <w:rPr>
                <w:rFonts w:ascii="Times New Roman" w:eastAsia="Times New Roman" w:hAnsi="Times New Roman" w:cs="Times New Roman"/>
                <w:spacing w:val="-2"/>
                <w:sz w:val="20"/>
                <w:szCs w:val="20"/>
                <w:lang w:eastAsia="ru-RU"/>
              </w:rPr>
              <w:t xml:space="preserve"> пределах имеющихся рабочих мест для работы с </w:t>
            </w:r>
            <w:r w:rsidR="00675258" w:rsidRPr="007B38CC">
              <w:rPr>
                <w:rFonts w:ascii="Times New Roman" w:eastAsia="Times New Roman" w:hAnsi="Times New Roman" w:cs="Times New Roman"/>
                <w:spacing w:val="-6"/>
                <w:sz w:val="20"/>
                <w:szCs w:val="20"/>
                <w:lang w:eastAsia="ru-RU"/>
              </w:rPr>
              <w:t>информацией,</w:t>
            </w:r>
            <w:r w:rsidR="00675258" w:rsidRPr="007B38CC">
              <w:rPr>
                <w:rFonts w:ascii="Times New Roman" w:eastAsia="Times New Roman" w:hAnsi="Times New Roman" w:cs="Times New Roman"/>
                <w:spacing w:val="-2"/>
                <w:sz w:val="20"/>
                <w:szCs w:val="20"/>
                <w:lang w:eastAsia="ru-RU"/>
              </w:rPr>
              <w:t xml:space="preserve"> подлежащей защите в </w:t>
            </w:r>
            <w:proofErr w:type="gramStart"/>
            <w:r w:rsidR="00675258" w:rsidRPr="007B38CC">
              <w:rPr>
                <w:rFonts w:ascii="Times New Roman" w:eastAsia="Times New Roman" w:hAnsi="Times New Roman" w:cs="Times New Roman"/>
                <w:spacing w:val="-2"/>
                <w:sz w:val="20"/>
                <w:szCs w:val="20"/>
                <w:lang w:eastAsia="ru-RU"/>
              </w:rPr>
              <w:t>админи</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страции</w:t>
            </w:r>
            <w:proofErr w:type="gramEnd"/>
            <w:r w:rsidR="00675258" w:rsidRPr="007B38CC">
              <w:rPr>
                <w:rFonts w:ascii="Times New Roman" w:eastAsia="Times New Roman" w:hAnsi="Times New Roman" w:cs="Times New Roman"/>
                <w:spacing w:val="-2"/>
                <w:sz w:val="20"/>
                <w:szCs w:val="20"/>
                <w:lang w:eastAsia="ru-RU"/>
              </w:rPr>
              <w:t xml:space="preserve"> Нефтеюганс</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кого района и подведомст</w:t>
            </w:r>
            <w:r w:rsidR="00675258">
              <w:rPr>
                <w:rFonts w:ascii="Times New Roman" w:eastAsia="Times New Roman" w:hAnsi="Times New Roman" w:cs="Times New Roman"/>
                <w:spacing w:val="-2"/>
                <w:sz w:val="20"/>
                <w:szCs w:val="20"/>
                <w:lang w:eastAsia="ru-RU"/>
              </w:rPr>
              <w:t>-</w:t>
            </w:r>
            <w:r w:rsidR="00675258" w:rsidRPr="007B38CC">
              <w:rPr>
                <w:rFonts w:ascii="Times New Roman" w:eastAsia="Times New Roman" w:hAnsi="Times New Roman" w:cs="Times New Roman"/>
                <w:spacing w:val="-2"/>
                <w:sz w:val="20"/>
                <w:szCs w:val="20"/>
                <w:lang w:eastAsia="ru-RU"/>
              </w:rPr>
              <w:t xml:space="preserve">венных </w:t>
            </w:r>
            <w:r w:rsidR="00675258" w:rsidRPr="007B38CC">
              <w:rPr>
                <w:rFonts w:ascii="Times New Roman" w:eastAsia="Times New Roman" w:hAnsi="Times New Roman" w:cs="Times New Roman"/>
                <w:spacing w:val="-6"/>
                <w:sz w:val="20"/>
                <w:szCs w:val="20"/>
                <w:lang w:eastAsia="ru-RU"/>
              </w:rPr>
              <w:t>учреждениях</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440B7B"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Интернет камера поворотная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856E4" w:rsidRDefault="00675258" w:rsidP="00E65835">
            <w:pPr>
              <w:spacing w:after="0" w:line="240" w:lineRule="auto"/>
              <w:jc w:val="center"/>
              <w:rPr>
                <w:rFonts w:ascii="Times New Roman" w:eastAsia="Times New Roman" w:hAnsi="Times New Roman" w:cs="Times New Roman"/>
                <w:sz w:val="20"/>
                <w:szCs w:val="20"/>
                <w:highlight w:val="yellow"/>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2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37 000,00</w:t>
            </w:r>
            <w:proofErr w:type="gramStart"/>
            <w:r w:rsidRPr="00CC6FB5">
              <w:rPr>
                <w:rFonts w:ascii="Times New Roman" w:eastAsia="Times New Roman" w:hAnsi="Times New Roman" w:cs="Times New Roman"/>
                <w:sz w:val="20"/>
                <w:szCs w:val="20"/>
                <w:lang w:eastAsia="ru-RU"/>
              </w:rPr>
              <w:t>р</w:t>
            </w:r>
            <w:proofErr w:type="gramEnd"/>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сточник бесперебойного питания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w:t>
            </w:r>
            <w:r>
              <w:rPr>
                <w:rFonts w:ascii="Times New Roman" w:eastAsia="Times New Roman" w:hAnsi="Times New Roman" w:cs="Times New Roman"/>
                <w:sz w:val="20"/>
                <w:szCs w:val="20"/>
                <w:lang w:eastAsia="ru-RU"/>
              </w:rPr>
              <w:t xml:space="preserve"> </w:t>
            </w:r>
            <w:r w:rsidRPr="00CC6FB5">
              <w:rPr>
                <w:rFonts w:ascii="Times New Roman" w:eastAsia="Times New Roman" w:hAnsi="Times New Roman" w:cs="Times New Roman"/>
                <w:sz w:val="20"/>
                <w:szCs w:val="20"/>
                <w:lang w:eastAsia="ru-RU"/>
              </w:rPr>
              <w:t>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9900,00</w:t>
            </w:r>
          </w:p>
        </w:tc>
      </w:tr>
      <w:tr w:rsidR="00675258" w:rsidRPr="007B38CC" w:rsidTr="00B9764F">
        <w:trPr>
          <w:trHeight w:val="3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Источник бесперебойного питания для сервера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73368" w:rsidRDefault="00675258" w:rsidP="00055090">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два сервера</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D935CC">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200 000,00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амера высокого разрешения/ управляемая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зал совещаний</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160 000,00</w:t>
            </w:r>
          </w:p>
        </w:tc>
      </w:tr>
      <w:tr w:rsidR="00675258" w:rsidRPr="007B38CC" w:rsidTr="00B9764F">
        <w:trPr>
          <w:trHeight w:val="36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7</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Коммутатор / Хаб</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10</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кабинет</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4 900,00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7B38CC">
              <w:rPr>
                <w:rFonts w:ascii="Times New Roman" w:eastAsia="Times New Roman" w:hAnsi="Times New Roman" w:cs="Times New Roman"/>
                <w:sz w:val="20"/>
                <w:szCs w:val="20"/>
                <w:lang w:eastAsia="ru-RU"/>
              </w:rPr>
              <w:t>омпьютер мультимедийный / компьютер специальный</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val="en-US" w:eastAsia="ru-RU"/>
              </w:rPr>
              <w:t>110 000</w:t>
            </w:r>
            <w:r w:rsidRPr="00CC6FB5">
              <w:rPr>
                <w:rFonts w:ascii="Times New Roman" w:eastAsia="Times New Roman" w:hAnsi="Times New Roman" w:cs="Times New Roman"/>
                <w:sz w:val="20"/>
                <w:szCs w:val="20"/>
                <w:lang w:eastAsia="ru-RU"/>
              </w:rPr>
              <w:t>,00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Конференц камера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Pr>
                <w:rFonts w:ascii="Times New Roman" w:hAnsi="Times New Roman" w:cs="Times New Roman"/>
                <w:sz w:val="20"/>
                <w:szCs w:val="20"/>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85 000,00</w:t>
            </w:r>
            <w:proofErr w:type="gramStart"/>
            <w:r w:rsidRPr="00CC6FB5">
              <w:rPr>
                <w:rFonts w:ascii="Times New Roman" w:eastAsia="Times New Roman" w:hAnsi="Times New Roman" w:cs="Times New Roman"/>
                <w:sz w:val="20"/>
                <w:szCs w:val="20"/>
                <w:lang w:eastAsia="ru-RU"/>
              </w:rPr>
              <w:t>р</w:t>
            </w:r>
            <w:proofErr w:type="gramEnd"/>
          </w:p>
        </w:tc>
      </w:tr>
      <w:tr w:rsidR="00675258" w:rsidRPr="007B38CC" w:rsidTr="00B9764F">
        <w:trPr>
          <w:trHeight w:val="13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21</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Концентратор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 xml:space="preserve">Координатор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r w:rsidRPr="0058445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hAnsi="Times New Roman" w:cs="Times New Roman"/>
                <w:sz w:val="20"/>
                <w:szCs w:val="20"/>
              </w:rPr>
            </w:pPr>
            <w:r w:rsidRPr="0058445C">
              <w:rPr>
                <w:rFonts w:ascii="Times New Roman" w:hAnsi="Times New Roman" w:cs="Times New Roman"/>
                <w:sz w:val="20"/>
                <w:szCs w:val="20"/>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58445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pacing w:val="-2"/>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350 500,00</w:t>
            </w:r>
          </w:p>
        </w:tc>
      </w:tr>
      <w:tr w:rsidR="00675258" w:rsidRPr="007B38CC" w:rsidTr="00CC6FB5">
        <w:trPr>
          <w:trHeight w:val="33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16</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Медиаконвертер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этаж здания</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CC6FB5">
        <w:trPr>
          <w:trHeight w:val="39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Межэтажный коммутатор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noWrap/>
            <w:vAlign w:val="bottom"/>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этаж здания</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149 900,00</w:t>
            </w:r>
          </w:p>
        </w:tc>
      </w:tr>
      <w:tr w:rsidR="00675258" w:rsidRPr="00BB0F6D" w:rsidTr="00B9764F">
        <w:trPr>
          <w:trHeight w:val="6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w:t>
            </w:r>
            <w:r>
              <w:rPr>
                <w:rFonts w:ascii="Times New Roman" w:eastAsia="Times New Roman" w:hAnsi="Times New Roman" w:cs="Times New Roman"/>
                <w:sz w:val="20"/>
                <w:szCs w:val="20"/>
                <w:lang w:eastAsia="ru-RU"/>
              </w:rPr>
              <w:t xml:space="preserve"> цветной</w:t>
            </w:r>
            <w:r>
              <w:t xml:space="preserve"> (</w:t>
            </w:r>
            <w:r w:rsidRPr="00440B7B">
              <w:rPr>
                <w:rFonts w:ascii="Times New Roman" w:eastAsia="Times New Roman" w:hAnsi="Times New Roman" w:cs="Times New Roman"/>
                <w:sz w:val="20"/>
                <w:szCs w:val="20"/>
                <w:lang w:eastAsia="ru-RU"/>
              </w:rPr>
              <w:t>формата А3)</w:t>
            </w:r>
            <w:r>
              <w:rPr>
                <w:rFonts w:ascii="Times New Roman" w:eastAsia="Times New Roman" w:hAnsi="Times New Roman" w:cs="Times New Roman"/>
                <w:sz w:val="20"/>
                <w:szCs w:val="20"/>
                <w:lang w:eastAsia="ru-RU"/>
              </w:rPr>
              <w:t>/</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w:t>
            </w:r>
            <w:r>
              <w:rPr>
                <w:rFonts w:ascii="Times New Roman" w:eastAsia="Times New Roman" w:hAnsi="Times New Roman" w:cs="Times New Roman"/>
                <w:sz w:val="20"/>
                <w:szCs w:val="20"/>
                <w:lang w:eastAsia="ru-RU"/>
              </w:rPr>
              <w:t xml:space="preserve">принтер (формата А3)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8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119 900,00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w:t>
            </w:r>
          </w:p>
        </w:tc>
        <w:tc>
          <w:tcPr>
            <w:tcW w:w="2126" w:type="dxa"/>
            <w:tcBorders>
              <w:top w:val="nil"/>
              <w:left w:val="nil"/>
              <w:bottom w:val="single" w:sz="4" w:space="0" w:color="auto"/>
              <w:right w:val="single" w:sz="4" w:space="0" w:color="auto"/>
            </w:tcBorders>
            <w:shd w:val="clear" w:color="auto" w:fill="auto"/>
            <w:vAlign w:val="center"/>
            <w:hideMark/>
          </w:tcPr>
          <w:p w:rsidR="00675258" w:rsidRPr="006420E9" w:rsidRDefault="00675258" w:rsidP="00440B7B">
            <w:pPr>
              <w:spacing w:after="0" w:line="240" w:lineRule="auto"/>
              <w:rPr>
                <w:rFonts w:ascii="Times New Roman" w:eastAsia="Times New Roman" w:hAnsi="Times New Roman" w:cs="Times New Roman"/>
                <w:sz w:val="20"/>
                <w:szCs w:val="20"/>
                <w:lang w:eastAsia="ru-RU"/>
              </w:rPr>
            </w:pPr>
            <w:r w:rsidRPr="00440B7B">
              <w:rPr>
                <w:rFonts w:ascii="Times New Roman" w:eastAsia="Times New Roman" w:hAnsi="Times New Roman" w:cs="Times New Roman"/>
                <w:sz w:val="20"/>
                <w:szCs w:val="20"/>
                <w:lang w:eastAsia="ru-RU"/>
              </w:rPr>
              <w:t>МФУ цветной</w:t>
            </w:r>
            <w:r>
              <w:t xml:space="preserve"> </w:t>
            </w:r>
            <w:r w:rsidRPr="00440B7B">
              <w:rPr>
                <w:rFonts w:ascii="Times New Roman" w:eastAsia="Times New Roman" w:hAnsi="Times New Roman" w:cs="Times New Roman"/>
                <w:sz w:val="20"/>
                <w:szCs w:val="20"/>
                <w:lang w:eastAsia="ru-RU"/>
              </w:rPr>
              <w:t>формата А</w:t>
            </w:r>
            <w:proofErr w:type="gramStart"/>
            <w:r w:rsidRPr="00440B7B">
              <w:rPr>
                <w:rFonts w:ascii="Times New Roman" w:eastAsia="Times New Roman" w:hAnsi="Times New Roman" w:cs="Times New Roman"/>
                <w:sz w:val="20"/>
                <w:szCs w:val="20"/>
                <w:lang w:eastAsia="ru-RU"/>
              </w:rPr>
              <w:t>4</w:t>
            </w:r>
            <w:proofErr w:type="gramEnd"/>
            <w:r>
              <w:rPr>
                <w:rFonts w:ascii="Times New Roman" w:eastAsia="Times New Roman" w:hAnsi="Times New Roman" w:cs="Times New Roman"/>
                <w:sz w:val="20"/>
                <w:szCs w:val="20"/>
                <w:lang w:eastAsia="ru-RU"/>
              </w:rPr>
              <w:t xml:space="preserve"> /</w:t>
            </w:r>
            <w:r w:rsidRPr="00440B7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ц</w:t>
            </w:r>
            <w:r w:rsidRPr="006420E9">
              <w:rPr>
                <w:rFonts w:ascii="Times New Roman" w:eastAsia="Times New Roman" w:hAnsi="Times New Roman" w:cs="Times New Roman"/>
                <w:sz w:val="20"/>
                <w:szCs w:val="20"/>
                <w:lang w:eastAsia="ru-RU"/>
              </w:rPr>
              <w:t xml:space="preserve">ветной принтер </w:t>
            </w:r>
            <w:r>
              <w:rPr>
                <w:rFonts w:ascii="Times New Roman" w:eastAsia="Times New Roman" w:hAnsi="Times New Roman" w:cs="Times New Roman"/>
                <w:sz w:val="20"/>
                <w:szCs w:val="20"/>
                <w:lang w:eastAsia="ru-RU"/>
              </w:rPr>
              <w:t xml:space="preserve">формата А4 </w:t>
            </w:r>
            <w:r w:rsidRPr="006420E9">
              <w:rPr>
                <w:rFonts w:ascii="Times New Roman" w:eastAsia="Times New Roman" w:hAnsi="Times New Roman" w:cs="Times New Roman"/>
                <w:sz w:val="20"/>
                <w:szCs w:val="20"/>
                <w:lang w:eastAsia="ru-RU"/>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39900,00</w:t>
            </w:r>
          </w:p>
        </w:tc>
      </w:tr>
      <w:tr w:rsidR="00675258" w:rsidRPr="00BB0F6D" w:rsidTr="00B9764F">
        <w:trPr>
          <w:trHeight w:val="6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А3</w:t>
            </w:r>
            <w:r>
              <w:rPr>
                <w:rFonts w:ascii="Times New Roman" w:eastAsia="Times New Roman" w:hAnsi="Times New Roman" w:cs="Times New Roman"/>
                <w:sz w:val="20"/>
                <w:szCs w:val="20"/>
                <w:lang w:eastAsia="ru-RU"/>
              </w:rPr>
              <w:t>/чёрно-белый принтер А3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59 900,00</w:t>
            </w:r>
          </w:p>
        </w:tc>
      </w:tr>
      <w:tr w:rsidR="00675258" w:rsidRPr="00BB0F6D" w:rsidTr="00B9764F">
        <w:trPr>
          <w:trHeight w:val="55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440B7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МФУ ч</w:t>
            </w:r>
            <w:r w:rsidRPr="00440B7B">
              <w:rPr>
                <w:rFonts w:ascii="Times New Roman" w:eastAsia="Times New Roman" w:hAnsi="Times New Roman" w:cs="Times New Roman"/>
                <w:sz w:val="20"/>
                <w:szCs w:val="20"/>
                <w:lang w:eastAsia="ru-RU"/>
              </w:rPr>
              <w:t>ёрно-белый формата А</w:t>
            </w:r>
            <w:proofErr w:type="gramStart"/>
            <w:r w:rsidRPr="00440B7B">
              <w:rPr>
                <w:rFonts w:ascii="Times New Roman" w:eastAsia="Times New Roman" w:hAnsi="Times New Roman" w:cs="Times New Roman"/>
                <w:sz w:val="20"/>
                <w:szCs w:val="20"/>
                <w:lang w:eastAsia="ru-RU"/>
              </w:rPr>
              <w:t>4</w:t>
            </w:r>
            <w:proofErr w:type="gramEnd"/>
            <w:r>
              <w:rPr>
                <w:rFonts w:ascii="Times New Roman" w:eastAsia="Times New Roman" w:hAnsi="Times New Roman" w:cs="Times New Roman"/>
                <w:sz w:val="20"/>
                <w:szCs w:val="20"/>
                <w:lang w:eastAsia="ru-RU"/>
              </w:rPr>
              <w:t xml:space="preserve">/чёрно-белый принтер формата А4  </w:t>
            </w:r>
            <w:r w:rsidRPr="00BB0F6D">
              <w:rPr>
                <w:rFonts w:ascii="Times New Roman" w:eastAsia="Times New Roman" w:hAnsi="Times New Roman" w:cs="Times New Roman"/>
                <w:sz w:val="20"/>
                <w:szCs w:val="20"/>
                <w:lang w:eastAsia="ru-RU"/>
              </w:rPr>
              <w:t xml:space="preserve">  , </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39 900,00</w:t>
            </w:r>
          </w:p>
        </w:tc>
      </w:tr>
      <w:tr w:rsidR="00675258" w:rsidRPr="007B38CC" w:rsidTr="00B9764F">
        <w:trPr>
          <w:trHeight w:val="302"/>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17</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Ноутбук</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3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Оборудование для охлаждения </w:t>
            </w:r>
            <w:proofErr w:type="gramStart"/>
            <w:r w:rsidRPr="007B38CC">
              <w:rPr>
                <w:rFonts w:ascii="Times New Roman" w:eastAsia="Times New Roman" w:hAnsi="Times New Roman" w:cs="Times New Roman"/>
                <w:sz w:val="20"/>
                <w:szCs w:val="20"/>
                <w:lang w:eastAsia="ru-RU"/>
              </w:rPr>
              <w:t>серверной</w:t>
            </w:r>
            <w:proofErr w:type="gramEnd"/>
            <w:r w:rsidRPr="007B38CC">
              <w:rPr>
                <w:rFonts w:ascii="Times New Roman" w:eastAsia="Times New Roman" w:hAnsi="Times New Roman" w:cs="Times New Roman"/>
                <w:sz w:val="20"/>
                <w:szCs w:val="20"/>
                <w:lang w:eastAsia="ru-RU"/>
              </w:rPr>
              <w:t>/ система охлаждения серверов</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hAnsi="Times New Roman" w:cs="Times New Roman"/>
                <w:sz w:val="20"/>
                <w:szCs w:val="20"/>
              </w:rPr>
            </w:pPr>
            <w:proofErr w:type="gramStart"/>
            <w:r w:rsidRPr="007B38CC">
              <w:rPr>
                <w:rFonts w:ascii="Times New Roman" w:hAnsi="Times New Roman" w:cs="Times New Roman"/>
                <w:sz w:val="20"/>
                <w:szCs w:val="20"/>
              </w:rPr>
              <w:t>шт</w:t>
            </w:r>
            <w:proofErr w:type="gramEnd"/>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E6583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E6583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350 000,00</w:t>
            </w:r>
          </w:p>
        </w:tc>
      </w:tr>
      <w:tr w:rsidR="00675258" w:rsidRPr="007B38CC"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22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B38CC">
              <w:rPr>
                <w:rFonts w:ascii="Times New Roman" w:eastAsia="Times New Roman" w:hAnsi="Times New Roman" w:cs="Times New Roman"/>
                <w:sz w:val="20"/>
                <w:szCs w:val="20"/>
                <w:lang w:eastAsia="ru-RU"/>
              </w:rPr>
              <w:t>ереключатель KVM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49 000,00</w:t>
            </w:r>
          </w:p>
        </w:tc>
      </w:tr>
      <w:tr w:rsidR="00675258" w:rsidRPr="007B38CC" w:rsidTr="00B9764F">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Планшетный </w:t>
            </w:r>
          </w:p>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Компьютер</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29 900,00</w:t>
            </w:r>
          </w:p>
        </w:tc>
      </w:tr>
      <w:tr w:rsidR="00675258" w:rsidRPr="007B38CC" w:rsidTr="00B9764F">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Плоттер (формат А</w:t>
            </w:r>
            <w:proofErr w:type="gramStart"/>
            <w:r w:rsidRPr="007B38CC">
              <w:rPr>
                <w:rFonts w:ascii="Times New Roman" w:eastAsia="Times New Roman" w:hAnsi="Times New Roman" w:cs="Times New Roman"/>
                <w:sz w:val="20"/>
                <w:szCs w:val="20"/>
                <w:lang w:eastAsia="ru-RU"/>
              </w:rPr>
              <w:t>0</w:t>
            </w:r>
            <w:proofErr w:type="gramEnd"/>
            <w:r w:rsidRPr="007B38CC">
              <w:rPr>
                <w:rFonts w:ascii="Times New Roman" w:eastAsia="Times New Roman" w:hAnsi="Times New Roman" w:cs="Times New Roman"/>
                <w:sz w:val="20"/>
                <w:szCs w:val="20"/>
                <w:lang w:eastAsia="ru-RU"/>
              </w:rPr>
              <w:t>)</w:t>
            </w:r>
          </w:p>
        </w:tc>
        <w:tc>
          <w:tcPr>
            <w:tcW w:w="1000"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nil"/>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299 000,00</w:t>
            </w:r>
          </w:p>
        </w:tc>
      </w:tr>
      <w:tr w:rsidR="00675258" w:rsidRPr="00BB0F6D" w:rsidTr="00B9764F">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BB0F6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Рабочая станция (компьютер в сборе)</w:t>
            </w:r>
            <w:r>
              <w:rPr>
                <w:rFonts w:ascii="Times New Roman" w:eastAsia="Times New Roman" w:hAnsi="Times New Roman" w:cs="Times New Roman"/>
                <w:sz w:val="20"/>
                <w:szCs w:val="20"/>
                <w:lang w:eastAsia="ru-RU"/>
              </w:rPr>
              <w:t xml:space="preserve"> </w:t>
            </w:r>
            <w:r w:rsidRPr="00BB0F6D">
              <w:rPr>
                <w:rFonts w:ascii="Times New Roman" w:eastAsia="Times New Roman" w:hAnsi="Times New Roman" w:cs="Times New Roman"/>
                <w:sz w:val="20"/>
                <w:szCs w:val="20"/>
                <w:lang w:eastAsia="ru-RU"/>
              </w:rPr>
              <w:t>/   Моноблок (для читального зала)</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здание архива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55400,00</w:t>
            </w:r>
          </w:p>
        </w:tc>
      </w:tr>
      <w:tr w:rsidR="00675258" w:rsidRPr="007B38CC" w:rsidTr="00C73368">
        <w:trPr>
          <w:trHeight w:val="51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9764F"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9764F">
              <w:rPr>
                <w:rFonts w:ascii="Times New Roman" w:eastAsia="Times New Roman" w:hAnsi="Times New Roman" w:cs="Times New Roman"/>
                <w:sz w:val="20"/>
                <w:szCs w:val="20"/>
                <w:lang w:eastAsia="ru-RU"/>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BB0F6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Рабочая станция (компьютер в сборе) /   Моноблок</w:t>
            </w:r>
            <w:r>
              <w:rPr>
                <w:rFonts w:ascii="Times New Roman" w:eastAsia="Times New Roman" w:hAnsi="Times New Roman" w:cs="Times New Roman"/>
                <w:sz w:val="20"/>
                <w:szCs w:val="20"/>
                <w:lang w:eastAsia="ru-RU"/>
              </w:rPr>
              <w:t xml:space="preserve">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7B38CC" w:rsidRDefault="00675258" w:rsidP="00CC6F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84 900,00</w:t>
            </w:r>
          </w:p>
        </w:tc>
      </w:tr>
      <w:tr w:rsidR="00675258" w:rsidRPr="00BB0F6D" w:rsidTr="00C73368">
        <w:trPr>
          <w:trHeight w:val="24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15</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Роутер</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84</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2 на учреждение</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9 900,00</w:t>
            </w:r>
          </w:p>
        </w:tc>
      </w:tr>
      <w:tr w:rsidR="00675258" w:rsidRPr="00BB0F6D" w:rsidTr="00B9764F">
        <w:trPr>
          <w:trHeight w:val="329"/>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Сервер</w:t>
            </w:r>
          </w:p>
        </w:tc>
        <w:tc>
          <w:tcPr>
            <w:tcW w:w="1000"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000000" w:fill="FFFFFF"/>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w:t>
            </w:r>
          </w:p>
        </w:tc>
        <w:tc>
          <w:tcPr>
            <w:tcW w:w="1275"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4 на учреждение</w:t>
            </w:r>
          </w:p>
        </w:tc>
        <w:tc>
          <w:tcPr>
            <w:tcW w:w="1683" w:type="dxa"/>
            <w:tcBorders>
              <w:top w:val="nil"/>
              <w:left w:val="nil"/>
              <w:bottom w:val="single" w:sz="4" w:space="0" w:color="auto"/>
              <w:right w:val="single" w:sz="4" w:space="0" w:color="auto"/>
            </w:tcBorders>
            <w:shd w:val="clear" w:color="000000" w:fill="FFFFFF"/>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799 000,00</w:t>
            </w:r>
          </w:p>
        </w:tc>
      </w:tr>
      <w:tr w:rsidR="00675258" w:rsidRPr="00BB0F6D" w:rsidTr="00B9764F">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46110D">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xml:space="preserve">Сканер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36</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учреждение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49 900,00</w:t>
            </w:r>
          </w:p>
        </w:tc>
      </w:tr>
      <w:tr w:rsidR="00675258" w:rsidRPr="00C73368" w:rsidTr="00B9764F">
        <w:trPr>
          <w:trHeight w:val="52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675258">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Телефон мобильный (сотовый)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5 000,00</w:t>
            </w:r>
          </w:p>
        </w:tc>
      </w:tr>
      <w:tr w:rsidR="00675258" w:rsidRPr="00BB0F6D" w:rsidTr="00B9764F">
        <w:trPr>
          <w:trHeight w:val="45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Телефон</w:t>
            </w:r>
            <w:r w:rsidRPr="00C73368">
              <w:t xml:space="preserve"> </w:t>
            </w:r>
            <w:r w:rsidRPr="00C73368">
              <w:rPr>
                <w:rFonts w:ascii="Times New Roman" w:eastAsia="Times New Roman" w:hAnsi="Times New Roman" w:cs="Times New Roman"/>
                <w:sz w:val="20"/>
                <w:szCs w:val="20"/>
                <w:lang w:eastAsia="ru-RU"/>
              </w:rPr>
              <w:t>цифровой / системный телефон</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60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pPr>
            <w:r w:rsidRPr="00C73368">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73368" w:rsidRDefault="00675258" w:rsidP="00CC6FB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461A15"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40 000</w:t>
            </w:r>
            <w:r w:rsidR="00675258" w:rsidRPr="00C73368">
              <w:rPr>
                <w:rFonts w:ascii="Times New Roman" w:eastAsia="Times New Roman" w:hAnsi="Times New Roman" w:cs="Times New Roman"/>
                <w:sz w:val="20"/>
                <w:szCs w:val="20"/>
                <w:lang w:eastAsia="ru-RU"/>
              </w:rPr>
              <w:t>,00</w:t>
            </w:r>
          </w:p>
        </w:tc>
      </w:tr>
      <w:tr w:rsidR="00675258"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w:t>
            </w:r>
          </w:p>
        </w:tc>
        <w:tc>
          <w:tcPr>
            <w:tcW w:w="2126"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Телефонный аппарат</w:t>
            </w:r>
          </w:p>
        </w:tc>
        <w:tc>
          <w:tcPr>
            <w:tcW w:w="100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560"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nil"/>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19 000,00</w:t>
            </w:r>
          </w:p>
        </w:tc>
      </w:tr>
      <w:tr w:rsidR="00B41833" w:rsidRPr="00BB0F6D" w:rsidTr="00CC6FB5">
        <w:trPr>
          <w:trHeight w:val="375"/>
        </w:trPr>
        <w:tc>
          <w:tcPr>
            <w:tcW w:w="851" w:type="dxa"/>
            <w:tcBorders>
              <w:top w:val="nil"/>
              <w:left w:val="single" w:sz="4" w:space="0" w:color="auto"/>
              <w:bottom w:val="single" w:sz="4" w:space="0" w:color="auto"/>
              <w:right w:val="single" w:sz="4" w:space="0" w:color="auto"/>
            </w:tcBorders>
            <w:shd w:val="clear" w:color="auto" w:fill="auto"/>
            <w:vAlign w:val="center"/>
          </w:tcPr>
          <w:p w:rsidR="00B41833" w:rsidRPr="00BB0F6D" w:rsidRDefault="00B41833"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p>
        </w:tc>
        <w:tc>
          <w:tcPr>
            <w:tcW w:w="2126"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Трибуна</w:t>
            </w:r>
            <w:r w:rsidR="008B6985" w:rsidRPr="008501BB">
              <w:rPr>
                <w:rFonts w:ascii="Times New Roman" w:eastAsia="Times New Roman" w:hAnsi="Times New Roman" w:cs="Times New Roman"/>
                <w:sz w:val="20"/>
                <w:szCs w:val="20"/>
                <w:lang w:eastAsia="ru-RU"/>
              </w:rPr>
              <w:t xml:space="preserve"> мультимедийная интерактивная</w:t>
            </w:r>
          </w:p>
        </w:tc>
        <w:tc>
          <w:tcPr>
            <w:tcW w:w="1000" w:type="dxa"/>
            <w:tcBorders>
              <w:top w:val="nil"/>
              <w:left w:val="nil"/>
              <w:bottom w:val="single" w:sz="4" w:space="0" w:color="auto"/>
              <w:right w:val="single" w:sz="4" w:space="0" w:color="auto"/>
            </w:tcBorders>
            <w:shd w:val="clear" w:color="auto" w:fill="auto"/>
            <w:vAlign w:val="center"/>
          </w:tcPr>
          <w:p w:rsidR="00B41833" w:rsidRPr="008501BB" w:rsidRDefault="00C90A60"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84</w:t>
            </w:r>
          </w:p>
        </w:tc>
        <w:tc>
          <w:tcPr>
            <w:tcW w:w="1194"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шт.</w:t>
            </w:r>
          </w:p>
        </w:tc>
        <w:tc>
          <w:tcPr>
            <w:tcW w:w="1648"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1797"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tcPr>
          <w:p w:rsidR="00B41833" w:rsidRPr="008501BB" w:rsidRDefault="00B41833" w:rsidP="007618D5">
            <w:pPr>
              <w:spacing w:after="0" w:line="240" w:lineRule="auto"/>
              <w:jc w:val="center"/>
              <w:rPr>
                <w:rFonts w:ascii="Times New Roman" w:eastAsia="Times New Roman" w:hAnsi="Times New Roman" w:cs="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41833" w:rsidRPr="008501BB" w:rsidRDefault="00B41833"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rsidR="00B41833" w:rsidRPr="008501BB" w:rsidRDefault="00C90A60" w:rsidP="00CC6FB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tcPr>
          <w:p w:rsidR="00B41833" w:rsidRPr="008501BB" w:rsidRDefault="00B41833" w:rsidP="00CC6FB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не более 1 на зал совещаний</w:t>
            </w:r>
          </w:p>
        </w:tc>
        <w:tc>
          <w:tcPr>
            <w:tcW w:w="1683" w:type="dxa"/>
            <w:tcBorders>
              <w:top w:val="nil"/>
              <w:left w:val="nil"/>
              <w:bottom w:val="single" w:sz="4" w:space="0" w:color="auto"/>
              <w:right w:val="single" w:sz="4" w:space="0" w:color="auto"/>
            </w:tcBorders>
            <w:shd w:val="clear" w:color="auto" w:fill="auto"/>
            <w:vAlign w:val="center"/>
          </w:tcPr>
          <w:p w:rsidR="00B41833" w:rsidRPr="008501BB" w:rsidRDefault="00C90A60" w:rsidP="007618D5">
            <w:pPr>
              <w:spacing w:after="0" w:line="240" w:lineRule="auto"/>
              <w:jc w:val="center"/>
              <w:rPr>
                <w:rFonts w:ascii="Times New Roman" w:eastAsia="Times New Roman" w:hAnsi="Times New Roman" w:cs="Times New Roman"/>
                <w:sz w:val="20"/>
                <w:szCs w:val="20"/>
                <w:lang w:eastAsia="ru-RU"/>
              </w:rPr>
            </w:pPr>
            <w:r w:rsidRPr="008501BB">
              <w:rPr>
                <w:rFonts w:ascii="Times New Roman" w:eastAsia="Times New Roman" w:hAnsi="Times New Roman" w:cs="Times New Roman"/>
                <w:sz w:val="20"/>
                <w:szCs w:val="20"/>
                <w:lang w:eastAsia="ru-RU"/>
              </w:rPr>
              <w:t>205 000,00</w:t>
            </w:r>
          </w:p>
        </w:tc>
      </w:tr>
      <w:tr w:rsidR="00675258" w:rsidRPr="00BB0F6D" w:rsidTr="00CC6FB5">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BF3131">
            <w:pPr>
              <w:pStyle w:val="a3"/>
              <w:numPr>
                <w:ilvl w:val="0"/>
                <w:numId w:val="31"/>
              </w:num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Факс</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60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CC6FB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 на сотрудника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14 900,00</w:t>
            </w:r>
          </w:p>
        </w:tc>
      </w:tr>
      <w:tr w:rsidR="00675258" w:rsidRPr="00BB0F6D" w:rsidTr="00B9764F">
        <w:trPr>
          <w:trHeight w:val="4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B630FB" w:rsidP="00B9764F">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r w:rsidR="00675258" w:rsidRPr="00BB0F6D">
              <w:rPr>
                <w:rFonts w:ascii="Times New Roman" w:eastAsia="Times New Roman" w:hAnsi="Times New Roman" w:cs="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Шкаф серверный/ Стойка серверная</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rPr>
                <w:rFonts w:ascii="Times New Roman" w:eastAsia="Times New Roman" w:hAnsi="Times New Roman" w:cs="Times New Roman"/>
                <w:sz w:val="20"/>
                <w:szCs w:val="20"/>
                <w:lang w:eastAsia="ru-RU"/>
              </w:rPr>
            </w:pPr>
            <w:r w:rsidRPr="00BB0F6D">
              <w:rPr>
                <w:rFonts w:ascii="Times New Roman" w:eastAsia="Times New Roman" w:hAnsi="Times New Roman" w:cs="Times New Roman"/>
                <w:sz w:val="20"/>
                <w:szCs w:val="20"/>
                <w:lang w:eastAsia="ru-RU"/>
              </w:rPr>
              <w:t>240</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BB0F6D" w:rsidRDefault="00675258" w:rsidP="007618D5">
            <w:pPr>
              <w:spacing w:after="0" w:line="240" w:lineRule="auto"/>
              <w:jc w:val="center"/>
            </w:pPr>
            <w:r w:rsidRPr="00BB0F6D">
              <w:rPr>
                <w:rFonts w:ascii="Times New Roman" w:eastAsia="Times New Roman" w:hAnsi="Times New Roman" w:cs="Times New Roman"/>
                <w:sz w:val="20"/>
                <w:szCs w:val="20"/>
                <w:lang w:eastAsia="ru-RU"/>
              </w:rPr>
              <w:t>шт.</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CC6FB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не более 1 на сервер</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5258" w:rsidRPr="00CC6FB5" w:rsidRDefault="00675258" w:rsidP="007618D5">
            <w:pPr>
              <w:spacing w:after="0" w:line="240" w:lineRule="auto"/>
              <w:jc w:val="center"/>
              <w:rPr>
                <w:rFonts w:ascii="Times New Roman" w:eastAsia="Times New Roman" w:hAnsi="Times New Roman" w:cs="Times New Roman"/>
                <w:sz w:val="20"/>
                <w:szCs w:val="20"/>
                <w:lang w:eastAsia="ru-RU"/>
              </w:rPr>
            </w:pPr>
            <w:r w:rsidRPr="00CC6FB5">
              <w:rPr>
                <w:rFonts w:ascii="Times New Roman" w:eastAsia="Times New Roman" w:hAnsi="Times New Roman" w:cs="Times New Roman"/>
                <w:sz w:val="20"/>
                <w:szCs w:val="20"/>
                <w:lang w:eastAsia="ru-RU"/>
              </w:rPr>
              <w:t>69 900,00</w:t>
            </w:r>
          </w:p>
        </w:tc>
      </w:tr>
    </w:tbl>
    <w:p w:rsidR="00CC6FB5" w:rsidRDefault="00CC6FB5" w:rsidP="00791C58">
      <w:pPr>
        <w:rPr>
          <w:rFonts w:ascii="Times New Roman" w:hAnsi="Times New Roman" w:cs="Times New Roman"/>
          <w:sz w:val="20"/>
          <w:szCs w:val="20"/>
        </w:rPr>
      </w:pPr>
    </w:p>
    <w:p w:rsidR="00CC6FB5" w:rsidRDefault="00CC6FB5" w:rsidP="00791C58">
      <w:pPr>
        <w:rPr>
          <w:rFonts w:ascii="Times New Roman" w:hAnsi="Times New Roman" w:cs="Times New Roman"/>
          <w:sz w:val="20"/>
          <w:szCs w:val="20"/>
        </w:rPr>
      </w:pPr>
    </w:p>
    <w:p w:rsidR="00834144" w:rsidRPr="00BB0F6D" w:rsidRDefault="00791C58" w:rsidP="00791C58">
      <w:pPr>
        <w:rPr>
          <w:rFonts w:ascii="Times New Roman" w:hAnsi="Times New Roman" w:cs="Times New Roman"/>
          <w:sz w:val="20"/>
          <w:szCs w:val="20"/>
        </w:rPr>
      </w:pPr>
      <w:r w:rsidRPr="00BB0F6D">
        <w:rPr>
          <w:rFonts w:ascii="Times New Roman" w:hAnsi="Times New Roman" w:cs="Times New Roman"/>
          <w:sz w:val="20"/>
          <w:szCs w:val="20"/>
        </w:rPr>
        <w:t xml:space="preserve">*количество основных средств по </w:t>
      </w:r>
      <w:r w:rsidRPr="00BB0F6D">
        <w:rPr>
          <w:rFonts w:ascii="Times New Roman" w:hAnsi="Times New Roman" w:cs="Times New Roman"/>
          <w:sz w:val="20"/>
          <w:szCs w:val="20"/>
          <w:lang w:val="en-US"/>
        </w:rPr>
        <w:t>i</w:t>
      </w:r>
      <w:r w:rsidRPr="00BB0F6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w:t>
      </w:r>
      <w:r w:rsidR="00834144" w:rsidRPr="00BB0F6D">
        <w:rPr>
          <w:rFonts w:ascii="Times New Roman" w:hAnsi="Times New Roman" w:cs="Times New Roman"/>
          <w:sz w:val="20"/>
          <w:szCs w:val="20"/>
        </w:rPr>
        <w:t xml:space="preserve">сленности сотрудников </w:t>
      </w:r>
      <w:r w:rsidRPr="00BB0F6D">
        <w:rPr>
          <w:rFonts w:ascii="Times New Roman" w:hAnsi="Times New Roman" w:cs="Times New Roman"/>
          <w:sz w:val="20"/>
          <w:szCs w:val="20"/>
        </w:rPr>
        <w:t xml:space="preserve"> минус количество основных средств по данной позиции</w:t>
      </w:r>
      <w:r w:rsidR="00834144" w:rsidRPr="00BB0F6D">
        <w:rPr>
          <w:rFonts w:ascii="Times New Roman" w:hAnsi="Times New Roman" w:cs="Times New Roman"/>
          <w:sz w:val="20"/>
          <w:szCs w:val="20"/>
        </w:rPr>
        <w:t>,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91C58" w:rsidRDefault="00070E80" w:rsidP="00791C58">
      <w:pPr>
        <w:rPr>
          <w:rFonts w:ascii="Times New Roman" w:hAnsi="Times New Roman" w:cs="Times New Roman"/>
          <w:sz w:val="20"/>
          <w:szCs w:val="20"/>
        </w:rPr>
      </w:pPr>
      <w:r w:rsidRPr="00BB0F6D">
        <w:rPr>
          <w:rFonts w:ascii="Times New Roman" w:hAnsi="Times New Roman" w:cs="Times New Roman"/>
          <w:sz w:val="20"/>
          <w:szCs w:val="20"/>
        </w:rPr>
        <w:t>**</w:t>
      </w:r>
      <w:r w:rsidR="00791C58" w:rsidRPr="00BB0F6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791C58" w:rsidRDefault="00791C58" w:rsidP="00EC6931">
      <w:pPr>
        <w:rPr>
          <w:rFonts w:ascii="Times New Roman" w:hAnsi="Times New Roman" w:cs="Times New Roman"/>
          <w:sz w:val="20"/>
          <w:szCs w:val="20"/>
        </w:rPr>
      </w:pPr>
    </w:p>
    <w:p w:rsidR="007C2AD4" w:rsidRDefault="007C2AD4" w:rsidP="00EC6931">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w:t>
      </w:r>
      <w:proofErr w:type="gramStart"/>
      <w:r w:rsidRPr="007B38CC">
        <w:rPr>
          <w:rFonts w:ascii="Times New Roman" w:hAnsi="Times New Roman" w:cs="Times New Roman"/>
          <w:sz w:val="20"/>
          <w:szCs w:val="20"/>
        </w:rPr>
        <w:t xml:space="preserve"> ,</w:t>
      </w:r>
      <w:proofErr w:type="gramEnd"/>
      <w:r w:rsidRPr="007B38CC">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DD0AA4" w:rsidRPr="007B38CC" w:rsidRDefault="00F80064" w:rsidP="00F80064">
      <w:pPr>
        <w:pStyle w:val="a3"/>
        <w:ind w:left="5610"/>
        <w:rPr>
          <w:rFonts w:ascii="Times New Roman" w:hAnsi="Times New Roman" w:cs="Times New Roman"/>
          <w:sz w:val="26"/>
          <w:szCs w:val="26"/>
        </w:rPr>
      </w:pPr>
      <w:r w:rsidRPr="008F33C0">
        <w:rPr>
          <w:rFonts w:ascii="Times New Roman" w:hAnsi="Times New Roman" w:cs="Times New Roman"/>
          <w:sz w:val="26"/>
          <w:szCs w:val="26"/>
        </w:rPr>
        <w:t>6.</w:t>
      </w:r>
      <w:r w:rsidR="008F33C0">
        <w:rPr>
          <w:rFonts w:ascii="Times New Roman" w:hAnsi="Times New Roman" w:cs="Times New Roman"/>
          <w:sz w:val="26"/>
          <w:szCs w:val="26"/>
        </w:rPr>
        <w:t xml:space="preserve"> </w:t>
      </w:r>
      <w:r w:rsidR="00DD0AA4" w:rsidRPr="008F33C0">
        <w:rPr>
          <w:rFonts w:ascii="Times New Roman" w:hAnsi="Times New Roman" w:cs="Times New Roman"/>
          <w:sz w:val="26"/>
          <w:szCs w:val="26"/>
        </w:rPr>
        <w:t xml:space="preserve">Затраты на приобретение </w:t>
      </w:r>
      <w:r w:rsidR="00681ED5" w:rsidRPr="008F33C0">
        <w:rPr>
          <w:rFonts w:ascii="Times New Roman" w:hAnsi="Times New Roman" w:cs="Times New Roman"/>
          <w:sz w:val="26"/>
          <w:szCs w:val="26"/>
        </w:rPr>
        <w:t>оборотных</w:t>
      </w:r>
      <w:r w:rsidR="00DD0AA4" w:rsidRPr="008F33C0">
        <w:rPr>
          <w:rFonts w:ascii="Times New Roman" w:hAnsi="Times New Roman" w:cs="Times New Roman"/>
          <w:sz w:val="26"/>
          <w:szCs w:val="26"/>
        </w:rPr>
        <w:t xml:space="preserve"> запасов</w:t>
      </w:r>
      <w:r w:rsidR="00681ED5" w:rsidRPr="008F33C0">
        <w:rPr>
          <w:rFonts w:ascii="Times New Roman" w:hAnsi="Times New Roman" w:cs="Times New Roman"/>
          <w:sz w:val="26"/>
          <w:szCs w:val="26"/>
        </w:rPr>
        <w:t xml:space="preserve"> (материалов)</w:t>
      </w:r>
    </w:p>
    <w:p w:rsidR="00DD0AA4" w:rsidRPr="007B38CC" w:rsidRDefault="00DD0AA4" w:rsidP="00DD0AA4">
      <w:pPr>
        <w:pStyle w:val="a3"/>
        <w:widowControl w:val="0"/>
        <w:autoSpaceDE w:val="0"/>
        <w:autoSpaceDN w:val="0"/>
        <w:adjustRightInd w:val="0"/>
        <w:spacing w:after="0" w:line="240" w:lineRule="auto"/>
        <w:outlineLvl w:val="2"/>
        <w:rPr>
          <w:rFonts w:ascii="Times New Roman" w:hAnsi="Times New Roman" w:cs="Times New Roman"/>
          <w:sz w:val="24"/>
          <w:szCs w:val="24"/>
        </w:rPr>
      </w:pPr>
    </w:p>
    <w:p w:rsidR="00DD0AA4" w:rsidRPr="00F80064" w:rsidRDefault="00F80064" w:rsidP="008F33C0">
      <w:pPr>
        <w:widowControl w:val="0"/>
        <w:tabs>
          <w:tab w:val="left" w:pos="1276"/>
        </w:tabs>
        <w:autoSpaceDE w:val="0"/>
        <w:autoSpaceDN w:val="0"/>
        <w:adjustRightInd w:val="0"/>
        <w:spacing w:after="0" w:line="240" w:lineRule="auto"/>
        <w:ind w:firstLine="709"/>
        <w:jc w:val="both"/>
        <w:outlineLvl w:val="2"/>
        <w:rPr>
          <w:rFonts w:ascii="Times New Roman" w:hAnsi="Times New Roman" w:cs="Times New Roman"/>
          <w:sz w:val="26"/>
          <w:szCs w:val="26"/>
        </w:rPr>
      </w:pPr>
      <w:r>
        <w:rPr>
          <w:rFonts w:ascii="Times New Roman" w:hAnsi="Times New Roman" w:cs="Times New Roman"/>
          <w:sz w:val="26"/>
          <w:szCs w:val="26"/>
        </w:rPr>
        <w:t>6.1.</w:t>
      </w:r>
      <w:r w:rsidR="008F33C0">
        <w:rPr>
          <w:rFonts w:ascii="Times New Roman" w:hAnsi="Times New Roman" w:cs="Times New Roman"/>
          <w:sz w:val="26"/>
          <w:szCs w:val="26"/>
        </w:rPr>
        <w:t xml:space="preserve"> </w:t>
      </w:r>
      <w:r w:rsidR="00DD0AA4" w:rsidRPr="00F80064">
        <w:rPr>
          <w:rFonts w:ascii="Times New Roman" w:hAnsi="Times New Roman" w:cs="Times New Roman"/>
          <w:sz w:val="26"/>
          <w:szCs w:val="26"/>
        </w:rPr>
        <w:t>Затраты на приобретение</w:t>
      </w:r>
      <w:r w:rsidR="00681ED5" w:rsidRPr="00F80064">
        <w:rPr>
          <w:rFonts w:ascii="Times New Roman" w:hAnsi="Times New Roman" w:cs="Times New Roman"/>
          <w:sz w:val="26"/>
          <w:szCs w:val="26"/>
        </w:rPr>
        <w:t xml:space="preserve"> оборотных запасов</w:t>
      </w:r>
      <w:r w:rsidR="00DD0AA4" w:rsidRPr="00F80064">
        <w:rPr>
          <w:rFonts w:ascii="Times New Roman" w:hAnsi="Times New Roman" w:cs="Times New Roman"/>
          <w:sz w:val="26"/>
          <w:szCs w:val="26"/>
        </w:rPr>
        <w:t xml:space="preserve"> </w:t>
      </w:r>
      <w:r w:rsidR="00681ED5" w:rsidRPr="00F80064">
        <w:rPr>
          <w:rFonts w:ascii="Times New Roman" w:hAnsi="Times New Roman" w:cs="Times New Roman"/>
          <w:sz w:val="26"/>
          <w:szCs w:val="26"/>
        </w:rPr>
        <w:t xml:space="preserve">(расходных </w:t>
      </w:r>
      <w:r w:rsidR="00DD0AA4" w:rsidRPr="00F80064">
        <w:rPr>
          <w:rFonts w:ascii="Times New Roman" w:hAnsi="Times New Roman" w:cs="Times New Roman"/>
          <w:sz w:val="26"/>
          <w:szCs w:val="26"/>
        </w:rPr>
        <w:t>материалов</w:t>
      </w:r>
      <w:r w:rsidR="00681ED5" w:rsidRPr="00F80064">
        <w:rPr>
          <w:rFonts w:ascii="Times New Roman" w:hAnsi="Times New Roman" w:cs="Times New Roman"/>
          <w:sz w:val="26"/>
          <w:szCs w:val="26"/>
        </w:rPr>
        <w:t>)</w:t>
      </w:r>
      <w:r w:rsidR="00DD0AA4" w:rsidRPr="00F80064">
        <w:rPr>
          <w:rFonts w:ascii="Times New Roman" w:hAnsi="Times New Roman" w:cs="Times New Roman"/>
          <w:sz w:val="26"/>
          <w:szCs w:val="26"/>
        </w:rPr>
        <w:t xml:space="preserve"> для принтеров, многофункциональных устройств, копировальных аппаратов и иной оргтехники</w:t>
      </w:r>
    </w:p>
    <w:p w:rsidR="00DD0AA4" w:rsidRPr="007B38CC" w:rsidRDefault="00DD0AA4" w:rsidP="00DD0AA4">
      <w:pPr>
        <w:pStyle w:val="a3"/>
        <w:widowControl w:val="0"/>
        <w:autoSpaceDE w:val="0"/>
        <w:autoSpaceDN w:val="0"/>
        <w:adjustRightInd w:val="0"/>
        <w:spacing w:after="0" w:line="240" w:lineRule="auto"/>
        <w:jc w:val="center"/>
        <w:outlineLvl w:val="2"/>
        <w:rPr>
          <w:rFonts w:ascii="Times New Roman" w:hAnsi="Times New Roman" w:cs="Times New Roman"/>
          <w:sz w:val="24"/>
          <w:szCs w:val="24"/>
        </w:rPr>
      </w:pPr>
    </w:p>
    <w:tbl>
      <w:tblPr>
        <w:tblW w:w="15736" w:type="dxa"/>
        <w:tblInd w:w="-34" w:type="dxa"/>
        <w:tblLayout w:type="fixed"/>
        <w:tblLook w:val="04A0" w:firstRow="1" w:lastRow="0" w:firstColumn="1" w:lastColumn="0" w:noHBand="0" w:noVBand="1"/>
      </w:tblPr>
      <w:tblGrid>
        <w:gridCol w:w="1433"/>
        <w:gridCol w:w="1559"/>
        <w:gridCol w:w="1307"/>
        <w:gridCol w:w="1307"/>
        <w:gridCol w:w="1355"/>
        <w:gridCol w:w="1276"/>
        <w:gridCol w:w="1276"/>
        <w:gridCol w:w="1276"/>
        <w:gridCol w:w="992"/>
        <w:gridCol w:w="1261"/>
        <w:gridCol w:w="1276"/>
        <w:gridCol w:w="1418"/>
      </w:tblGrid>
      <w:tr w:rsidR="000623C9" w:rsidRPr="007B38CC" w:rsidTr="007618D5">
        <w:trPr>
          <w:trHeight w:val="645"/>
        </w:trPr>
        <w:tc>
          <w:tcPr>
            <w:tcW w:w="15736" w:type="dxa"/>
            <w:gridSpan w:val="12"/>
            <w:tcBorders>
              <w:top w:val="nil"/>
              <w:left w:val="nil"/>
              <w:bottom w:val="single" w:sz="4" w:space="0" w:color="auto"/>
              <w:right w:val="nil"/>
            </w:tcBorders>
            <w:shd w:val="clear" w:color="auto" w:fill="auto"/>
            <w:noWrap/>
            <w:vAlign w:val="center"/>
            <w:hideMark/>
          </w:tcPr>
          <w:p w:rsidR="00DD0AA4" w:rsidRPr="007B38CC" w:rsidRDefault="005559F4" w:rsidP="007618D5">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lang w:val="en-US"/>
                  </w:rPr>
                  <m:t xml:space="preserve"> ,</m:t>
                </m:r>
              </m:oMath>
            </m:oMathPara>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559F4" w:rsidP="007618D5">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755919"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755919" w:rsidRPr="007B38CC">
              <w:rPr>
                <w:rFonts w:ascii="Times New Roman" w:hAnsi="Times New Roman" w:cs="Times New Roman"/>
                <w:sz w:val="20"/>
                <w:szCs w:val="20"/>
              </w:rPr>
              <w:t xml:space="preserve"> количество расходных материалов в год </w:t>
            </w:r>
            <w:r w:rsidR="00DD0AA4" w:rsidRPr="007B38CC">
              <w:rPr>
                <w:rFonts w:ascii="Times New Roman" w:hAnsi="Times New Roman" w:cs="Times New Roman"/>
                <w:sz w:val="20"/>
                <w:szCs w:val="20"/>
              </w:rPr>
              <w:t>по i-й должности</w:t>
            </w:r>
            <w:r w:rsidR="00834144">
              <w:rPr>
                <w:rFonts w:ascii="Times New Roman" w:hAnsi="Times New Roman" w:cs="Times New Roman"/>
                <w:sz w:val="20"/>
                <w:szCs w:val="20"/>
              </w:rPr>
              <w:t>*</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7618D5">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r w:rsidR="00755919" w:rsidRPr="007B38CC">
              <w:rPr>
                <w:rFonts w:ascii="Times New Roman" w:hAnsi="Times New Roman" w:cs="Times New Roman"/>
                <w:sz w:val="20"/>
                <w:szCs w:val="20"/>
              </w:rPr>
              <w:t xml:space="preserve">расходных материалов </w:t>
            </w:r>
            <w:r w:rsidRPr="007B38CC">
              <w:rPr>
                <w:rFonts w:ascii="Times New Roman" w:hAnsi="Times New Roman" w:cs="Times New Roman"/>
                <w:sz w:val="20"/>
                <w:szCs w:val="20"/>
              </w:rPr>
              <w:t xml:space="preserve"> по i-й должности в соответствии с нормативами муниципальных органов.</w:t>
            </w:r>
          </w:p>
          <w:p w:rsidR="00755919" w:rsidRPr="007B38CC" w:rsidRDefault="00755919" w:rsidP="007618D5">
            <w:pPr>
              <w:widowControl w:val="0"/>
              <w:autoSpaceDE w:val="0"/>
              <w:autoSpaceDN w:val="0"/>
              <w:adjustRightInd w:val="0"/>
              <w:spacing w:after="0" w:line="240" w:lineRule="auto"/>
              <w:jc w:val="both"/>
              <w:rPr>
                <w:rFonts w:ascii="Times New Roman" w:hAnsi="Times New Roman" w:cs="Times New Roman"/>
                <w:sz w:val="20"/>
                <w:szCs w:val="20"/>
              </w:rPr>
            </w:pPr>
          </w:p>
          <w:p w:rsidR="00DD0AA4" w:rsidRDefault="00DD0AA4" w:rsidP="007618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r w:rsidR="00ED4215">
              <w:rPr>
                <w:rFonts w:ascii="Times New Roman" w:eastAsia="Times New Roman" w:hAnsi="Times New Roman" w:cs="Times New Roman"/>
                <w:sz w:val="20"/>
                <w:szCs w:val="20"/>
                <w:lang w:eastAsia="ru-RU"/>
              </w:rPr>
              <w:t xml:space="preserve"> </w:t>
            </w:r>
          </w:p>
          <w:p w:rsidR="00DD0AA4" w:rsidRPr="007B38CC" w:rsidRDefault="00DD0AA4" w:rsidP="007618D5">
            <w:pPr>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w:t>
            </w:r>
          </w:p>
          <w:p w:rsidR="00EC6931" w:rsidRPr="007B38CC" w:rsidRDefault="00EC6931" w:rsidP="007618D5">
            <w:pPr>
              <w:spacing w:after="0" w:line="240" w:lineRule="auto"/>
              <w:jc w:val="right"/>
              <w:rPr>
                <w:rFonts w:ascii="Times New Roman" w:eastAsia="Times New Roman" w:hAnsi="Times New Roman" w:cs="Times New Roman"/>
                <w:sz w:val="20"/>
                <w:szCs w:val="20"/>
                <w:lang w:eastAsia="ru-RU"/>
              </w:rPr>
            </w:pPr>
          </w:p>
        </w:tc>
      </w:tr>
      <w:tr w:rsidR="000623C9" w:rsidRPr="00C73368" w:rsidTr="001B01CF">
        <w:trPr>
          <w:trHeight w:val="148"/>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w:t>
            </w:r>
            <w:proofErr w:type="gramStart"/>
            <w:r w:rsidRPr="00C73368">
              <w:rPr>
                <w:rFonts w:ascii="Times New Roman" w:eastAsia="Times New Roman" w:hAnsi="Times New Roman" w:cs="Times New Roman"/>
                <w:sz w:val="20"/>
                <w:szCs w:val="20"/>
                <w:lang w:eastAsia="ru-RU"/>
              </w:rPr>
              <w:t>4</w:t>
            </w:r>
            <w:proofErr w:type="gramEnd"/>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чёрно-белый лазерный принтер /МФУ, формата А3</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w:t>
            </w:r>
            <w:proofErr w:type="gramStart"/>
            <w:r w:rsidRPr="00C73368">
              <w:rPr>
                <w:rFonts w:ascii="Times New Roman" w:eastAsia="Times New Roman" w:hAnsi="Times New Roman" w:cs="Times New Roman"/>
                <w:sz w:val="20"/>
                <w:szCs w:val="20"/>
                <w:lang w:eastAsia="ru-RU"/>
              </w:rPr>
              <w:t>4</w:t>
            </w:r>
            <w:proofErr w:type="gramEnd"/>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Картридж цветной лазерный принтер /МФУ, формата А3</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Барабан (Драм-юнит)</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Фьюзер</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Контейнер отработанного тонера</w:t>
            </w:r>
          </w:p>
        </w:tc>
        <w:tc>
          <w:tcPr>
            <w:tcW w:w="992"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Ролик подачи/ захвата бумаги</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резиновый</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Вал тефлоновый</w:t>
            </w:r>
          </w:p>
        </w:tc>
        <w:tc>
          <w:tcPr>
            <w:tcW w:w="1418" w:type="dxa"/>
            <w:tcBorders>
              <w:top w:val="nil"/>
              <w:left w:val="nil"/>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Тормозная площадка </w:t>
            </w:r>
          </w:p>
        </w:tc>
      </w:tr>
      <w:tr w:rsidR="000623C9" w:rsidRPr="007B38CC" w:rsidTr="007618D5">
        <w:trPr>
          <w:trHeight w:val="5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DD0AA4" w:rsidRPr="00C73368" w:rsidRDefault="00DD0AA4"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Цена за ед. товара, не более </w:t>
            </w:r>
            <w:r w:rsidR="000B75E2" w:rsidRPr="00C73368">
              <w:rPr>
                <w:rFonts w:ascii="Times New Roman" w:eastAsia="Times New Roman" w:hAnsi="Times New Roman" w:cs="Times New Roman"/>
                <w:b/>
                <w:bCs/>
                <w:sz w:val="20"/>
                <w:szCs w:val="20"/>
                <w:lang w:eastAsia="ru-RU"/>
              </w:rPr>
              <w:t>(руб</w:t>
            </w:r>
            <w:r w:rsidR="00F5129E" w:rsidRPr="00C73368">
              <w:rPr>
                <w:rFonts w:ascii="Times New Roman" w:eastAsia="Times New Roman" w:hAnsi="Times New Roman" w:cs="Times New Roman"/>
                <w:b/>
                <w:bCs/>
                <w:sz w:val="20"/>
                <w:szCs w:val="20"/>
                <w:lang w:eastAsia="ru-RU"/>
              </w:rPr>
              <w:t>.</w:t>
            </w:r>
            <w:r w:rsidR="000B75E2" w:rsidRPr="00C73368">
              <w:rPr>
                <w:rFonts w:ascii="Times New Roman" w:eastAsia="Times New Roman" w:hAnsi="Times New Roman" w:cs="Times New Roman"/>
                <w:b/>
                <w:bCs/>
                <w:sz w:val="20"/>
                <w:szCs w:val="20"/>
                <w:lang w:eastAsia="ru-RU"/>
              </w:rPr>
              <w:t>)</w:t>
            </w:r>
          </w:p>
        </w:tc>
        <w:tc>
          <w:tcPr>
            <w:tcW w:w="1559" w:type="dxa"/>
            <w:tcBorders>
              <w:top w:val="nil"/>
              <w:left w:val="nil"/>
              <w:bottom w:val="single" w:sz="4" w:space="0" w:color="auto"/>
              <w:right w:val="single" w:sz="4" w:space="0" w:color="auto"/>
            </w:tcBorders>
            <w:shd w:val="clear" w:color="auto" w:fill="auto"/>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F40164" w:rsidRPr="00C73368">
              <w:rPr>
                <w:rFonts w:ascii="Times New Roman" w:eastAsia="Times New Roman" w:hAnsi="Times New Roman" w:cs="Times New Roman"/>
                <w:b/>
                <w:bCs/>
                <w:sz w:val="20"/>
                <w:szCs w:val="20"/>
                <w:lang w:eastAsia="ru-RU"/>
              </w:rPr>
              <w:t>5 000,00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w:t>
            </w:r>
            <w:r w:rsidR="00F40164" w:rsidRPr="00C73368">
              <w:rPr>
                <w:rFonts w:ascii="Times New Roman" w:eastAsia="Times New Roman" w:hAnsi="Times New Roman" w:cs="Times New Roman"/>
                <w:b/>
                <w:bCs/>
                <w:sz w:val="20"/>
                <w:szCs w:val="20"/>
                <w:lang w:eastAsia="ru-RU"/>
              </w:rPr>
              <w:t> 000,00</w:t>
            </w:r>
            <w:r w:rsidR="000B75E2" w:rsidRPr="00C73368">
              <w:rPr>
                <w:rFonts w:ascii="Times New Roman" w:eastAsia="Times New Roman" w:hAnsi="Times New Roman" w:cs="Times New Roman"/>
                <w:b/>
                <w:bCs/>
                <w:sz w:val="20"/>
                <w:szCs w:val="20"/>
                <w:lang w:eastAsia="ru-RU"/>
              </w:rPr>
              <w:t xml:space="preserve"> </w:t>
            </w:r>
          </w:p>
        </w:tc>
        <w:tc>
          <w:tcPr>
            <w:tcW w:w="1307" w:type="dxa"/>
            <w:tcBorders>
              <w:top w:val="nil"/>
              <w:left w:val="nil"/>
              <w:bottom w:val="single" w:sz="4" w:space="0" w:color="auto"/>
              <w:right w:val="single" w:sz="4" w:space="0" w:color="auto"/>
            </w:tcBorders>
            <w:shd w:val="clear" w:color="auto" w:fill="auto"/>
            <w:vAlign w:val="center"/>
            <w:hideMark/>
          </w:tcPr>
          <w:p w:rsidR="00DD0AA4" w:rsidRPr="00C73368" w:rsidRDefault="00CD4DC3"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1</w:t>
            </w:r>
            <w:r w:rsidR="00A2548A" w:rsidRPr="00C73368">
              <w:rPr>
                <w:rFonts w:ascii="Times New Roman" w:eastAsia="Times New Roman" w:hAnsi="Times New Roman" w:cs="Times New Roman"/>
                <w:b/>
                <w:bCs/>
                <w:sz w:val="20"/>
                <w:szCs w:val="20"/>
                <w:lang w:eastAsia="ru-RU"/>
              </w:rPr>
              <w:t>1</w:t>
            </w:r>
            <w:r w:rsidRPr="00C73368">
              <w:rPr>
                <w:rFonts w:ascii="Times New Roman" w:eastAsia="Times New Roman" w:hAnsi="Times New Roman" w:cs="Times New Roman"/>
                <w:b/>
                <w:bCs/>
                <w:sz w:val="20"/>
                <w:szCs w:val="20"/>
                <w:lang w:eastAsia="ru-RU"/>
              </w:rPr>
              <w:t xml:space="preserve"> </w:t>
            </w:r>
            <w:r w:rsidR="00ED4215" w:rsidRPr="00C73368">
              <w:rPr>
                <w:rFonts w:ascii="Times New Roman" w:eastAsia="Times New Roman" w:hAnsi="Times New Roman" w:cs="Times New Roman"/>
                <w:b/>
                <w:bCs/>
                <w:sz w:val="20"/>
                <w:szCs w:val="20"/>
                <w:lang w:eastAsia="ru-RU"/>
              </w:rPr>
              <w:t>5</w:t>
            </w:r>
            <w:r w:rsidR="00F40164" w:rsidRPr="00C73368">
              <w:rPr>
                <w:rFonts w:ascii="Times New Roman" w:eastAsia="Times New Roman" w:hAnsi="Times New Roman" w:cs="Times New Roman"/>
                <w:b/>
                <w:bCs/>
                <w:sz w:val="20"/>
                <w:szCs w:val="20"/>
                <w:lang w:eastAsia="ru-RU"/>
              </w:rPr>
              <w:t>00,00</w:t>
            </w:r>
            <w:r w:rsidR="000B75E2" w:rsidRPr="00C73368">
              <w:rPr>
                <w:rFonts w:ascii="Times New Roman" w:eastAsia="Times New Roman" w:hAnsi="Times New Roman" w:cs="Times New Roman"/>
                <w:b/>
                <w:bCs/>
                <w:sz w:val="20"/>
                <w:szCs w:val="20"/>
                <w:lang w:eastAsia="ru-RU"/>
              </w:rPr>
              <w:t xml:space="preserve"> </w:t>
            </w:r>
          </w:p>
        </w:tc>
        <w:tc>
          <w:tcPr>
            <w:tcW w:w="1355"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24 </w:t>
            </w:r>
            <w:r w:rsidR="00F40164" w:rsidRPr="00C73368">
              <w:rPr>
                <w:rFonts w:ascii="Times New Roman" w:eastAsia="Times New Roman" w:hAnsi="Times New Roman" w:cs="Times New Roman"/>
                <w:b/>
                <w:bCs/>
                <w:sz w:val="20"/>
                <w:szCs w:val="20"/>
                <w:lang w:eastAsia="ru-RU"/>
              </w:rPr>
              <w:t>000,00</w:t>
            </w:r>
            <w:r w:rsidR="000B75E2" w:rsidRPr="00C73368">
              <w:rPr>
                <w:rFonts w:ascii="Times New Roman" w:eastAsia="Times New Roman" w:hAnsi="Times New Roman" w:cs="Times New Roman"/>
                <w:b/>
                <w:bCs/>
                <w:sz w:val="20"/>
                <w:szCs w:val="20"/>
                <w:lang w:eastAsia="ru-RU"/>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ED4215"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38</w:t>
            </w:r>
            <w:r w:rsidR="000B75E2" w:rsidRPr="00C73368">
              <w:rPr>
                <w:rFonts w:ascii="Times New Roman" w:eastAsia="Times New Roman" w:hAnsi="Times New Roman" w:cs="Times New Roman"/>
                <w:b/>
                <w:bCs/>
                <w:sz w:val="20"/>
                <w:szCs w:val="20"/>
                <w:lang w:eastAsia="ru-RU"/>
              </w:rPr>
              <w:t xml:space="preserve"> 000,00 </w:t>
            </w:r>
          </w:p>
        </w:tc>
        <w:tc>
          <w:tcPr>
            <w:tcW w:w="1276" w:type="dxa"/>
            <w:tcBorders>
              <w:top w:val="nil"/>
              <w:left w:val="nil"/>
              <w:bottom w:val="single" w:sz="4" w:space="0" w:color="auto"/>
              <w:right w:val="single" w:sz="4" w:space="0" w:color="auto"/>
            </w:tcBorders>
            <w:shd w:val="clear" w:color="auto" w:fill="auto"/>
            <w:noWrap/>
            <w:vAlign w:val="center"/>
            <w:hideMark/>
          </w:tcPr>
          <w:p w:rsidR="00DD0AA4" w:rsidRPr="00C73368" w:rsidRDefault="00BF7B8C"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5 500</w:t>
            </w:r>
            <w:r w:rsidR="000B75E2" w:rsidRPr="00C73368">
              <w:rPr>
                <w:rFonts w:ascii="Times New Roman" w:eastAsia="Times New Roman" w:hAnsi="Times New Roman" w:cs="Times New Roman"/>
                <w:b/>
                <w:bCs/>
                <w:sz w:val="20"/>
                <w:szCs w:val="20"/>
                <w:lang w:eastAsia="ru-RU"/>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700,00 </w:t>
            </w:r>
          </w:p>
        </w:tc>
        <w:tc>
          <w:tcPr>
            <w:tcW w:w="1261"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276" w:type="dxa"/>
            <w:tcBorders>
              <w:top w:val="nil"/>
              <w:left w:val="nil"/>
              <w:bottom w:val="single" w:sz="4" w:space="0" w:color="auto"/>
              <w:right w:val="single" w:sz="4" w:space="0" w:color="auto"/>
            </w:tcBorders>
            <w:shd w:val="clear" w:color="auto" w:fill="auto"/>
            <w:vAlign w:val="center"/>
            <w:hideMark/>
          </w:tcPr>
          <w:p w:rsidR="00DD0AA4" w:rsidRPr="00C73368"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 xml:space="preserve">3 700,00 </w:t>
            </w:r>
          </w:p>
        </w:tc>
        <w:tc>
          <w:tcPr>
            <w:tcW w:w="1418" w:type="dxa"/>
            <w:tcBorders>
              <w:top w:val="nil"/>
              <w:left w:val="nil"/>
              <w:bottom w:val="single" w:sz="4" w:space="0" w:color="auto"/>
              <w:right w:val="single" w:sz="4" w:space="0" w:color="auto"/>
            </w:tcBorders>
            <w:shd w:val="clear" w:color="auto" w:fill="auto"/>
            <w:noWrap/>
            <w:vAlign w:val="center"/>
            <w:hideMark/>
          </w:tcPr>
          <w:p w:rsidR="00DD0AA4" w:rsidRPr="007B38CC" w:rsidRDefault="000B75E2" w:rsidP="007618D5">
            <w:pPr>
              <w:spacing w:after="0" w:line="240" w:lineRule="auto"/>
              <w:jc w:val="center"/>
              <w:rPr>
                <w:rFonts w:ascii="Times New Roman" w:eastAsia="Times New Roman" w:hAnsi="Times New Roman" w:cs="Times New Roman"/>
                <w:b/>
                <w:bCs/>
                <w:sz w:val="20"/>
                <w:szCs w:val="20"/>
                <w:lang w:eastAsia="ru-RU"/>
              </w:rPr>
            </w:pPr>
            <w:r w:rsidRPr="00C73368">
              <w:rPr>
                <w:rFonts w:ascii="Times New Roman" w:eastAsia="Times New Roman" w:hAnsi="Times New Roman" w:cs="Times New Roman"/>
                <w:b/>
                <w:bCs/>
                <w:sz w:val="20"/>
                <w:szCs w:val="20"/>
                <w:lang w:eastAsia="ru-RU"/>
              </w:rPr>
              <w:t>700,00</w:t>
            </w:r>
            <w:r w:rsidRPr="007B38CC">
              <w:rPr>
                <w:rFonts w:ascii="Times New Roman" w:eastAsia="Times New Roman" w:hAnsi="Times New Roman" w:cs="Times New Roman"/>
                <w:b/>
                <w:bCs/>
                <w:sz w:val="20"/>
                <w:szCs w:val="20"/>
                <w:lang w:eastAsia="ru-RU"/>
              </w:rPr>
              <w:t xml:space="preserve"> </w:t>
            </w:r>
          </w:p>
        </w:tc>
      </w:tr>
      <w:tr w:rsidR="000623C9" w:rsidRPr="007B38CC" w:rsidTr="007618D5">
        <w:trPr>
          <w:trHeight w:val="109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Объем потребления</w:t>
            </w: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комплекта на 1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ед. техники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2 на ед. техники</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EB1B12"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4 на 1 ед. техники</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w:t>
            </w:r>
            <w:proofErr w:type="gramStart"/>
            <w:r w:rsidR="00DD0AA4" w:rsidRPr="007B38CC">
              <w:rPr>
                <w:rFonts w:ascii="Times New Roman" w:eastAsia="Times New Roman" w:hAnsi="Times New Roman" w:cs="Times New Roman"/>
                <w:sz w:val="20"/>
                <w:szCs w:val="20"/>
                <w:lang w:eastAsia="ru-RU"/>
              </w:rPr>
              <w:t>.т</w:t>
            </w:r>
            <w:proofErr w:type="gramEnd"/>
            <w:r w:rsidR="00DD0AA4" w:rsidRPr="007B38CC">
              <w:rPr>
                <w:rFonts w:ascii="Times New Roman" w:eastAsia="Times New Roman" w:hAnsi="Times New Roman" w:cs="Times New Roman"/>
                <w:sz w:val="20"/>
                <w:szCs w:val="20"/>
                <w:lang w:eastAsia="ru-RU"/>
              </w:rPr>
              <w:t>ехники</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w:t>
            </w:r>
            <w:proofErr w:type="gramStart"/>
            <w:r w:rsidR="00DD0AA4" w:rsidRPr="007B38CC">
              <w:rPr>
                <w:rFonts w:ascii="Times New Roman" w:eastAsia="Times New Roman" w:hAnsi="Times New Roman" w:cs="Times New Roman"/>
                <w:sz w:val="20"/>
                <w:szCs w:val="20"/>
                <w:lang w:eastAsia="ru-RU"/>
              </w:rPr>
              <w:t>.т</w:t>
            </w:r>
            <w:proofErr w:type="gramEnd"/>
            <w:r w:rsidR="00DD0AA4" w:rsidRPr="007B38CC">
              <w:rPr>
                <w:rFonts w:ascii="Times New Roman" w:eastAsia="Times New Roman" w:hAnsi="Times New Roman" w:cs="Times New Roman"/>
                <w:sz w:val="20"/>
                <w:szCs w:val="20"/>
                <w:lang w:eastAsia="ru-RU"/>
              </w:rPr>
              <w:t>ехники</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701ADE"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r w:rsidR="00DD0AA4" w:rsidRPr="007B38CC">
              <w:rPr>
                <w:rFonts w:ascii="Times New Roman" w:eastAsia="Times New Roman" w:hAnsi="Times New Roman" w:cs="Times New Roman"/>
                <w:sz w:val="20"/>
                <w:szCs w:val="20"/>
                <w:lang w:eastAsia="ru-RU"/>
              </w:rPr>
              <w:t>1 на 1 ед</w:t>
            </w:r>
            <w:proofErr w:type="gramStart"/>
            <w:r w:rsidR="00DD0AA4" w:rsidRPr="007B38CC">
              <w:rPr>
                <w:rFonts w:ascii="Times New Roman" w:eastAsia="Times New Roman" w:hAnsi="Times New Roman" w:cs="Times New Roman"/>
                <w:sz w:val="20"/>
                <w:szCs w:val="20"/>
                <w:lang w:eastAsia="ru-RU"/>
              </w:rPr>
              <w:t>.т</w:t>
            </w:r>
            <w:proofErr w:type="gramEnd"/>
            <w:r w:rsidR="00DD0AA4" w:rsidRPr="007B38CC">
              <w:rPr>
                <w:rFonts w:ascii="Times New Roman" w:eastAsia="Times New Roman" w:hAnsi="Times New Roman" w:cs="Times New Roman"/>
                <w:sz w:val="20"/>
                <w:szCs w:val="20"/>
                <w:lang w:eastAsia="ru-RU"/>
              </w:rPr>
              <w:t>ехники</w:t>
            </w:r>
          </w:p>
        </w:tc>
      </w:tr>
      <w:tr w:rsidR="000623C9" w:rsidRPr="007B38CC" w:rsidTr="007618D5">
        <w:trPr>
          <w:trHeight w:val="960"/>
        </w:trPr>
        <w:tc>
          <w:tcPr>
            <w:tcW w:w="1433" w:type="dxa"/>
            <w:vMerge/>
            <w:tcBorders>
              <w:top w:val="nil"/>
              <w:left w:val="single" w:sz="4" w:space="0" w:color="auto"/>
              <w:bottom w:val="single" w:sz="4" w:space="0" w:color="000000"/>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2100 стр. при 5% заполнении листа</w:t>
            </w:r>
          </w:p>
        </w:tc>
        <w:tc>
          <w:tcPr>
            <w:tcW w:w="1307"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1700 стр. при 5% заполнении листа</w:t>
            </w:r>
          </w:p>
        </w:tc>
        <w:tc>
          <w:tcPr>
            <w:tcW w:w="1355"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9000 стр. при 5% заполнении листа</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6000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25000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992"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61"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c>
          <w:tcPr>
            <w:tcW w:w="1276"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10000 стр.</w:t>
            </w:r>
          </w:p>
        </w:tc>
        <w:tc>
          <w:tcPr>
            <w:tcW w:w="1418" w:type="dxa"/>
            <w:tcBorders>
              <w:top w:val="nil"/>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менее 5000 стр.</w:t>
            </w:r>
          </w:p>
        </w:tc>
      </w:tr>
    </w:tbl>
    <w:p w:rsidR="00DD0AA4" w:rsidRDefault="00DD0AA4" w:rsidP="00DD0AA4">
      <w:pPr>
        <w:pStyle w:val="a3"/>
        <w:rPr>
          <w:rFonts w:ascii="Times New Roman" w:hAnsi="Times New Roman" w:cs="Times New Roman"/>
          <w:i/>
          <w:sz w:val="20"/>
          <w:szCs w:val="20"/>
        </w:rPr>
      </w:pPr>
      <w:r w:rsidRPr="007B38CC">
        <w:rPr>
          <w:rFonts w:ascii="Times New Roman" w:hAnsi="Times New Roman" w:cs="Times New Roman"/>
          <w:i/>
          <w:sz w:val="20"/>
          <w:szCs w:val="20"/>
        </w:rPr>
        <w:t xml:space="preserve">                                                                                          </w:t>
      </w: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BB0F6D" w:rsidP="00DD0AA4">
      <w:pPr>
        <w:pStyle w:val="a3"/>
        <w:tabs>
          <w:tab w:val="left" w:pos="13065"/>
        </w:tabs>
        <w:jc w:val="right"/>
        <w:rPr>
          <w:rFonts w:ascii="Times New Roman" w:hAnsi="Times New Roman" w:cs="Times New Roman"/>
          <w:sz w:val="20"/>
          <w:szCs w:val="20"/>
        </w:rPr>
      </w:pPr>
    </w:p>
    <w:p w:rsidR="00BB0F6D" w:rsidRDefault="008E4761" w:rsidP="008E4761">
      <w:pPr>
        <w:pStyle w:val="a3"/>
        <w:tabs>
          <w:tab w:val="left" w:pos="8835"/>
          <w:tab w:val="left" w:pos="13065"/>
        </w:tabs>
        <w:rPr>
          <w:rFonts w:ascii="Times New Roman" w:hAnsi="Times New Roman" w:cs="Times New Roman"/>
          <w:sz w:val="20"/>
          <w:szCs w:val="20"/>
        </w:rPr>
      </w:pPr>
      <w:r>
        <w:rPr>
          <w:rFonts w:ascii="Times New Roman" w:hAnsi="Times New Roman" w:cs="Times New Roman"/>
          <w:sz w:val="20"/>
          <w:szCs w:val="20"/>
        </w:rPr>
        <w:tab/>
      </w:r>
    </w:p>
    <w:p w:rsidR="00DD0AA4" w:rsidRPr="007B38CC" w:rsidRDefault="00DD0AA4" w:rsidP="00DD0AA4">
      <w:pPr>
        <w:pStyle w:val="a3"/>
        <w:tabs>
          <w:tab w:val="left" w:pos="13065"/>
        </w:tabs>
        <w:jc w:val="right"/>
        <w:rPr>
          <w:rFonts w:ascii="Times New Roman" w:hAnsi="Times New Roman" w:cs="Times New Roman"/>
          <w:sz w:val="20"/>
          <w:szCs w:val="20"/>
        </w:rPr>
      </w:pPr>
      <w:r w:rsidRPr="007B38CC">
        <w:rPr>
          <w:rFonts w:ascii="Times New Roman" w:hAnsi="Times New Roman" w:cs="Times New Roman"/>
          <w:sz w:val="20"/>
          <w:szCs w:val="20"/>
        </w:rPr>
        <w:t>таблица 2</w:t>
      </w:r>
    </w:p>
    <w:tbl>
      <w:tblPr>
        <w:tblW w:w="15735" w:type="dxa"/>
        <w:tblInd w:w="-34" w:type="dxa"/>
        <w:tblLayout w:type="fixed"/>
        <w:tblLook w:val="04A0" w:firstRow="1" w:lastRow="0" w:firstColumn="1" w:lastColumn="0" w:noHBand="0" w:noVBand="1"/>
      </w:tblPr>
      <w:tblGrid>
        <w:gridCol w:w="851"/>
        <w:gridCol w:w="2410"/>
        <w:gridCol w:w="1124"/>
        <w:gridCol w:w="1246"/>
        <w:gridCol w:w="1589"/>
        <w:gridCol w:w="1595"/>
        <w:gridCol w:w="993"/>
        <w:gridCol w:w="1366"/>
        <w:gridCol w:w="1738"/>
        <w:gridCol w:w="1275"/>
        <w:gridCol w:w="1548"/>
      </w:tblGrid>
      <w:tr w:rsidR="000623C9" w:rsidRPr="007B38CC" w:rsidTr="001B054B">
        <w:trPr>
          <w:trHeight w:val="8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cs="Times New Roman"/>
                <w:i/>
                <w:sz w:val="20"/>
                <w:szCs w:val="20"/>
              </w:rPr>
              <w:t xml:space="preserve">                                                                                                     </w:t>
            </w:r>
            <w:r w:rsidRPr="007B38CC">
              <w:rPr>
                <w:rFonts w:ascii="Times New Roman" w:eastAsia="Times New Roman" w:hAnsi="Times New Roman" w:cs="Times New Roman"/>
                <w:bCs/>
                <w:sz w:val="20"/>
                <w:szCs w:val="20"/>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Кол-во на сотрудника (единица измерения)</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муниципальные должности на постоянной основе,</w:t>
            </w:r>
          </w:p>
          <w:p w:rsidR="002F39D2" w:rsidRPr="007B38CC" w:rsidRDefault="002F39D2" w:rsidP="002F39D2">
            <w:pPr>
              <w:spacing w:after="0" w:line="240" w:lineRule="auto"/>
              <w:jc w:val="center"/>
              <w:rPr>
                <w:rFonts w:ascii="Times New Roman" w:hAnsi="Times New Roman"/>
                <w:sz w:val="20"/>
                <w:szCs w:val="20"/>
                <w:lang w:eastAsia="ru-RU"/>
              </w:rPr>
            </w:pPr>
            <w:r w:rsidRPr="007B38CC">
              <w:t xml:space="preserve"> </w:t>
            </w: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w:t>
            </w:r>
            <w:proofErr w:type="gramStart"/>
            <w:r w:rsidRPr="007B38CC">
              <w:rPr>
                <w:rFonts w:ascii="Times New Roman" w:hAnsi="Times New Roman"/>
                <w:sz w:val="20"/>
                <w:szCs w:val="20"/>
                <w:lang w:eastAsia="ru-RU"/>
              </w:rPr>
              <w:t xml:space="preserve"> :</w:t>
            </w:r>
            <w:proofErr w:type="gramEnd"/>
            <w:r w:rsidRPr="007B38CC">
              <w:rPr>
                <w:rFonts w:ascii="Times New Roman" w:hAnsi="Times New Roman"/>
                <w:sz w:val="20"/>
                <w:szCs w:val="20"/>
                <w:lang w:eastAsia="ru-RU"/>
              </w:rPr>
              <w:t xml:space="preserve"> «руководитель» группа : «Высшая»,</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«Главная», «Ведущая»</w:t>
            </w:r>
            <w:r w:rsidR="003E4446">
              <w:rPr>
                <w:rFonts w:ascii="Times New Roman" w:hAnsi="Times New Roman"/>
                <w:sz w:val="20"/>
                <w:szCs w:val="20"/>
                <w:lang w:eastAsia="ru-RU"/>
              </w:rPr>
              <w:t>,</w:t>
            </w:r>
            <w:r w:rsidR="009A670F">
              <w:rPr>
                <w:rFonts w:ascii="Times New Roman" w:hAnsi="Times New Roman"/>
                <w:sz w:val="20"/>
                <w:szCs w:val="20"/>
                <w:lang w:eastAsia="ru-RU"/>
              </w:rPr>
              <w:t xml:space="preserve"> депутат Думы ХМАО-Югры, служащие территориальной избирательной комисии ХМАО-Югры</w:t>
            </w:r>
            <w:r w:rsidR="003E4446">
              <w:rPr>
                <w:rFonts w:ascii="Times New Roman" w:hAnsi="Times New Roman"/>
                <w:sz w:val="20"/>
                <w:szCs w:val="20"/>
                <w:lang w:eastAsia="ru-RU"/>
              </w:rPr>
              <w:t xml:space="preserve"> не более</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Группа: «Главная»,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 «Ведущая»,</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«Старшая»,  </w:t>
            </w:r>
          </w:p>
          <w:p w:rsidR="002F39D2" w:rsidRPr="007B38CC" w:rsidRDefault="002F39D2" w:rsidP="002F39D2">
            <w:pPr>
              <w:spacing w:after="0" w:line="240" w:lineRule="auto"/>
              <w:jc w:val="center"/>
              <w:rPr>
                <w:rFonts w:ascii="Times New Roman" w:hAnsi="Times New Roman"/>
                <w:sz w:val="20"/>
                <w:szCs w:val="20"/>
                <w:lang w:eastAsia="ru-RU"/>
              </w:rPr>
            </w:pPr>
            <w:r w:rsidRPr="007B38CC">
              <w:rPr>
                <w:rFonts w:ascii="Times New Roman" w:hAnsi="Times New Roman"/>
                <w:sz w:val="20"/>
                <w:szCs w:val="20"/>
                <w:lang w:eastAsia="ru-RU"/>
              </w:rPr>
              <w:t xml:space="preserve">«Младшая»,    </w:t>
            </w:r>
          </w:p>
          <w:p w:rsidR="00DD0AA4" w:rsidRPr="007B38CC" w:rsidRDefault="002F39D2" w:rsidP="002F39D2">
            <w:pPr>
              <w:spacing w:after="0" w:line="240" w:lineRule="auto"/>
              <w:jc w:val="center"/>
              <w:rPr>
                <w:rFonts w:ascii="Times New Roman" w:eastAsia="Times New Roman" w:hAnsi="Times New Roman" w:cs="Times New Roman"/>
                <w:bCs/>
                <w:sz w:val="20"/>
                <w:szCs w:val="20"/>
                <w:lang w:eastAsia="ru-RU"/>
              </w:rPr>
            </w:pPr>
            <w:r w:rsidRPr="007B38CC">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w:t>
            </w:r>
            <w:r w:rsidR="003A77F1" w:rsidRPr="007B38CC">
              <w:rPr>
                <w:rFonts w:ascii="Times New Roman" w:hAnsi="Times New Roman"/>
                <w:sz w:val="20"/>
                <w:szCs w:val="20"/>
                <w:lang w:eastAsia="ru-RU"/>
              </w:rPr>
              <w:t xml:space="preserve"> деятельности</w:t>
            </w:r>
            <w:r w:rsidR="003E4446">
              <w:rPr>
                <w:rFonts w:ascii="Times New Roman" w:hAnsi="Times New Roman"/>
                <w:sz w:val="20"/>
                <w:szCs w:val="20"/>
                <w:lang w:eastAsia="ru-RU"/>
              </w:rPr>
              <w:t>, не более</w:t>
            </w:r>
          </w:p>
        </w:tc>
        <w:tc>
          <w:tcPr>
            <w:tcW w:w="4097" w:type="dxa"/>
            <w:gridSpan w:val="3"/>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МКУ </w:t>
            </w:r>
            <w:r w:rsidR="00A85C23" w:rsidRPr="007B38CC">
              <w:rPr>
                <w:rFonts w:ascii="Times New Roman" w:eastAsia="Times New Roman" w:hAnsi="Times New Roman" w:cs="Times New Roman"/>
                <w:bCs/>
                <w:sz w:val="20"/>
                <w:szCs w:val="20"/>
                <w:lang w:eastAsia="ru-RU"/>
              </w:rPr>
              <w:t>«</w:t>
            </w:r>
            <w:r w:rsidRPr="007B38CC">
              <w:rPr>
                <w:rFonts w:ascii="Times New Roman" w:eastAsia="Times New Roman" w:hAnsi="Times New Roman" w:cs="Times New Roman"/>
                <w:bCs/>
                <w:sz w:val="20"/>
                <w:szCs w:val="20"/>
                <w:lang w:eastAsia="ru-RU"/>
              </w:rPr>
              <w:t>Управление по делам администрации Нефтеюганского района</w:t>
            </w:r>
            <w:r w:rsidR="00A85C23" w:rsidRPr="007B38CC">
              <w:rPr>
                <w:rFonts w:ascii="Times New Roman" w:eastAsia="Times New Roman" w:hAnsi="Times New Roman" w:cs="Times New Roman"/>
                <w:bCs/>
                <w:sz w:val="20"/>
                <w:szCs w:val="20"/>
                <w:lang w:eastAsia="ru-RU"/>
              </w:rPr>
              <w: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Цена за ед. товара, не более </w:t>
            </w:r>
            <w:r w:rsidR="000B75E2" w:rsidRPr="007B38CC">
              <w:rPr>
                <w:rFonts w:ascii="Times New Roman" w:eastAsia="Times New Roman" w:hAnsi="Times New Roman" w:cs="Times New Roman"/>
                <w:bCs/>
                <w:sz w:val="20"/>
                <w:szCs w:val="20"/>
                <w:lang w:eastAsia="ru-RU"/>
              </w:rPr>
              <w:t>(руб)</w:t>
            </w:r>
          </w:p>
        </w:tc>
      </w:tr>
      <w:tr w:rsidR="000623C9" w:rsidRPr="007B38CC" w:rsidTr="001B054B">
        <w:trPr>
          <w:trHeight w:val="130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proofErr w:type="gramStart"/>
            <w:r w:rsidRPr="007B38CC">
              <w:rPr>
                <w:rFonts w:ascii="Times New Roman" w:eastAsia="Times New Roman" w:hAnsi="Times New Roman" w:cs="Times New Roman"/>
                <w:bCs/>
                <w:sz w:val="20"/>
                <w:szCs w:val="20"/>
                <w:lang w:eastAsia="ru-RU"/>
              </w:rPr>
              <w:t>Руково-дители</w:t>
            </w:r>
            <w:proofErr w:type="gramEnd"/>
            <w:r w:rsidR="003E4446">
              <w:rPr>
                <w:rFonts w:ascii="Times New Roman" w:eastAsia="Times New Roman" w:hAnsi="Times New Roman" w:cs="Times New Roman"/>
                <w:bCs/>
                <w:sz w:val="20"/>
                <w:szCs w:val="20"/>
                <w:lang w:eastAsia="ru-RU"/>
              </w:rPr>
              <w:t>, не более</w:t>
            </w:r>
            <w:r w:rsidRPr="007B38CC">
              <w:rPr>
                <w:rFonts w:ascii="Times New Roman" w:eastAsia="Times New Roman" w:hAnsi="Times New Roman" w:cs="Times New Roman"/>
                <w:bCs/>
                <w:sz w:val="20"/>
                <w:szCs w:val="20"/>
                <w:lang w:eastAsia="ru-RU"/>
              </w:rPr>
              <w:t xml:space="preserve"> </w:t>
            </w:r>
          </w:p>
        </w:tc>
        <w:tc>
          <w:tcPr>
            <w:tcW w:w="1366"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(работники)</w:t>
            </w:r>
            <w:r w:rsidR="003E4446">
              <w:rPr>
                <w:rFonts w:ascii="Times New Roman" w:eastAsia="Times New Roman" w:hAnsi="Times New Roman" w:cs="Times New Roman"/>
                <w:bCs/>
                <w:sz w:val="20"/>
                <w:szCs w:val="20"/>
                <w:lang w:eastAsia="ru-RU"/>
              </w:rPr>
              <w:t>, не более</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Специалисты отдела информационных технологий</w:t>
            </w:r>
            <w:r w:rsidR="003E4446">
              <w:rPr>
                <w:rFonts w:ascii="Times New Roman" w:eastAsia="Times New Roman" w:hAnsi="Times New Roman" w:cs="Times New Roman"/>
                <w:bCs/>
                <w:sz w:val="20"/>
                <w:szCs w:val="20"/>
                <w:lang w:eastAsia="ru-RU"/>
              </w:rPr>
              <w:t>, не более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539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366"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738" w:type="dxa"/>
            <w:vMerge/>
            <w:tcBorders>
              <w:top w:val="nil"/>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DD0AA4" w:rsidRPr="007B38CC" w:rsidRDefault="00DD0AA4" w:rsidP="007618D5">
            <w:pPr>
              <w:spacing w:after="0" w:line="240" w:lineRule="auto"/>
              <w:rPr>
                <w:rFonts w:ascii="Times New Roman" w:eastAsia="Times New Roman" w:hAnsi="Times New Roman" w:cs="Times New Roman"/>
                <w:bCs/>
                <w:sz w:val="20"/>
                <w:szCs w:val="20"/>
                <w:lang w:eastAsia="ru-RU"/>
              </w:rPr>
            </w:pPr>
          </w:p>
        </w:tc>
      </w:tr>
      <w:tr w:rsidR="000623C9" w:rsidRPr="007B38CC" w:rsidTr="001B054B">
        <w:trPr>
          <w:trHeight w:val="2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8</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10</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11</w:t>
            </w:r>
          </w:p>
        </w:tc>
      </w:tr>
      <w:tr w:rsidR="001B054B" w:rsidRPr="007B38CC" w:rsidTr="001B054B">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Аккумуляторы/ Батарейный блок для ИБП</w:t>
            </w:r>
          </w:p>
        </w:tc>
        <w:tc>
          <w:tcPr>
            <w:tcW w:w="1124" w:type="dxa"/>
            <w:tcBorders>
              <w:top w:val="nil"/>
              <w:left w:val="nil"/>
              <w:bottom w:val="single" w:sz="4" w:space="0" w:color="auto"/>
              <w:right w:val="single" w:sz="4" w:space="0" w:color="auto"/>
            </w:tcBorders>
            <w:shd w:val="clear" w:color="000000" w:fill="FFFFFF"/>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59 900,00</w:t>
            </w:r>
          </w:p>
        </w:tc>
      </w:tr>
      <w:tr w:rsidR="001B054B" w:rsidRPr="007B38CC" w:rsidTr="001B054B">
        <w:trPr>
          <w:trHeight w:val="42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 питания</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1 900,00</w:t>
            </w:r>
          </w:p>
        </w:tc>
      </w:tr>
      <w:tr w:rsidR="001B054B" w:rsidRPr="007B38CC" w:rsidTr="0072049C">
        <w:trPr>
          <w:trHeight w:val="7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Веб-камера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19 900,00</w:t>
            </w:r>
          </w:p>
        </w:tc>
      </w:tr>
      <w:tr w:rsidR="001B054B" w:rsidRPr="0072049C" w:rsidTr="0072049C">
        <w:trPr>
          <w:trHeight w:val="42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8</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Видеокарта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15 000,00</w:t>
            </w:r>
          </w:p>
        </w:tc>
      </w:tr>
      <w:tr w:rsidR="001B054B" w:rsidRPr="0072049C" w:rsidTr="008C0437">
        <w:trPr>
          <w:trHeight w:val="8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42 </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Видеокарта для программного комплекса АИСОГД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color w:val="FF0000"/>
                <w:sz w:val="20"/>
                <w:szCs w:val="20"/>
                <w:lang w:val="en-US" w:eastAsia="ru-RU"/>
              </w:rPr>
            </w:pPr>
            <w:r w:rsidRPr="0072049C">
              <w:rPr>
                <w:rFonts w:ascii="Times New Roman" w:eastAsia="Times New Roman" w:hAnsi="Times New Roman" w:cs="Times New Roman"/>
                <w:sz w:val="20"/>
                <w:szCs w:val="20"/>
                <w:lang w:val="en-US"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72049C" w:rsidRDefault="001B054B" w:rsidP="00B602E9">
            <w:pPr>
              <w:spacing w:after="0" w:line="240" w:lineRule="auto"/>
              <w:jc w:val="center"/>
              <w:rPr>
                <w:rFonts w:ascii="Times New Roman" w:hAnsi="Times New Roman" w:cs="Times New Roman"/>
                <w:sz w:val="20"/>
                <w:szCs w:val="20"/>
              </w:rPr>
            </w:pPr>
            <w:proofErr w:type="gramStart"/>
            <w:r w:rsidRPr="0072049C">
              <w:rPr>
                <w:rFonts w:ascii="Times New Roman" w:hAnsi="Times New Roman" w:cs="Times New Roman"/>
                <w:sz w:val="20"/>
                <w:szCs w:val="20"/>
              </w:rPr>
              <w:t>шт</w:t>
            </w:r>
            <w:proofErr w:type="gramEnd"/>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C47186"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1B054B" w:rsidP="00B602E9">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72049C" w:rsidRDefault="0072049C" w:rsidP="00C471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26E71" w:rsidRPr="0072049C">
              <w:rPr>
                <w:rFonts w:ascii="Times New Roman" w:eastAsia="Times New Roman" w:hAnsi="Times New Roman" w:cs="Times New Roman"/>
                <w:sz w:val="20"/>
                <w:szCs w:val="20"/>
                <w:lang w:eastAsia="ru-RU"/>
              </w:rPr>
              <w:t xml:space="preserve">е более </w:t>
            </w:r>
          </w:p>
          <w:p w:rsid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5 видеокарт</w:t>
            </w:r>
            <w:r w:rsidR="00326E71" w:rsidRPr="0072049C">
              <w:rPr>
                <w:rFonts w:ascii="Times New Roman" w:eastAsia="Times New Roman" w:hAnsi="Times New Roman" w:cs="Times New Roman"/>
                <w:sz w:val="20"/>
                <w:szCs w:val="20"/>
                <w:lang w:eastAsia="ru-RU"/>
              </w:rPr>
              <w:t xml:space="preserve"> </w:t>
            </w:r>
            <w:r w:rsidRPr="0072049C">
              <w:rPr>
                <w:rFonts w:ascii="Times New Roman" w:eastAsia="Times New Roman" w:hAnsi="Times New Roman" w:cs="Times New Roman"/>
                <w:sz w:val="20"/>
                <w:szCs w:val="20"/>
                <w:lang w:eastAsia="ru-RU"/>
              </w:rPr>
              <w:t xml:space="preserve"> </w:t>
            </w:r>
            <w:r w:rsidR="006B2B79" w:rsidRPr="0072049C">
              <w:rPr>
                <w:rFonts w:ascii="Times New Roman" w:eastAsia="Times New Roman" w:hAnsi="Times New Roman" w:cs="Times New Roman"/>
                <w:sz w:val="20"/>
                <w:szCs w:val="20"/>
                <w:lang w:eastAsia="ru-RU"/>
              </w:rPr>
              <w:t xml:space="preserve">в год </w:t>
            </w:r>
          </w:p>
          <w:p w:rsidR="001B054B" w:rsidRPr="0072049C" w:rsidRDefault="00C47186" w:rsidP="00C47186">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xml:space="preserve">на </w:t>
            </w:r>
            <w:r w:rsidR="006B2B79" w:rsidRPr="0072049C">
              <w:rPr>
                <w:rFonts w:ascii="Times New Roman" w:eastAsia="Times New Roman" w:hAnsi="Times New Roman" w:cs="Times New Roman"/>
                <w:sz w:val="20"/>
                <w:szCs w:val="20"/>
                <w:lang w:eastAsia="ru-RU"/>
              </w:rPr>
              <w:t>ДГиЗ</w:t>
            </w: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2049C" w:rsidRDefault="000E31B8" w:rsidP="00B602E9">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17</w:t>
            </w:r>
            <w:r w:rsidR="001B054B" w:rsidRPr="0072049C">
              <w:rPr>
                <w:rFonts w:ascii="Times New Roman" w:eastAsia="Times New Roman" w:hAnsi="Times New Roman" w:cs="Times New Roman"/>
                <w:sz w:val="20"/>
                <w:szCs w:val="20"/>
                <w:lang w:eastAsia="ru-RU"/>
              </w:rPr>
              <w:t> 000,00</w:t>
            </w:r>
          </w:p>
        </w:tc>
      </w:tr>
      <w:tr w:rsidR="001B054B" w:rsidRPr="007B38CC" w:rsidTr="001B054B">
        <w:trPr>
          <w:trHeight w:val="16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72049C"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Внешний накопитель/жёсткий диск</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2049C" w:rsidRDefault="001B054B" w:rsidP="007618D5">
            <w:pPr>
              <w:spacing w:after="0" w:line="240" w:lineRule="auto"/>
              <w:jc w:val="center"/>
            </w:pPr>
            <w:r w:rsidRPr="0072049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2049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2049C">
              <w:rPr>
                <w:rFonts w:ascii="Times New Roman" w:eastAsia="Times New Roman" w:hAnsi="Times New Roman" w:cs="Times New Roman"/>
                <w:sz w:val="20"/>
                <w:szCs w:val="20"/>
                <w:lang w:eastAsia="ru-RU"/>
              </w:rPr>
              <w:t>19 900,00</w:t>
            </w:r>
          </w:p>
        </w:tc>
      </w:tr>
      <w:tr w:rsidR="001B054B" w:rsidRPr="007B38CC" w:rsidTr="001B054B">
        <w:trPr>
          <w:trHeight w:val="27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Blue Ray (упаковка 5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150,00</w:t>
            </w:r>
          </w:p>
        </w:tc>
      </w:tr>
      <w:tr w:rsidR="001B054B" w:rsidRPr="007B38CC" w:rsidTr="001B054B">
        <w:trPr>
          <w:trHeight w:val="40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CD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150,00</w:t>
            </w:r>
          </w:p>
        </w:tc>
      </w:tr>
      <w:tr w:rsidR="001B054B" w:rsidRPr="007B38CC" w:rsidTr="001B054B">
        <w:trPr>
          <w:trHeight w:val="36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Диск DVD (упаковка 10 шт.)</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40</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Жесткий диск для сервера / жесткий диск </w:t>
            </w:r>
            <w:r w:rsidRPr="007B38CC">
              <w:rPr>
                <w:rFonts w:ascii="Times New Roman" w:eastAsia="Times New Roman" w:hAnsi="Times New Roman" w:cs="Times New Roman"/>
                <w:sz w:val="20"/>
                <w:szCs w:val="20"/>
                <w:lang w:val="en-US" w:eastAsia="ru-RU"/>
              </w:rPr>
              <w:t>SAS</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33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Жёсткий диск/ внутренний накопитель</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7 900,00</w:t>
            </w:r>
          </w:p>
        </w:tc>
      </w:tr>
      <w:tr w:rsidR="001B054B" w:rsidRPr="007B38CC" w:rsidTr="001B054B">
        <w:trPr>
          <w:trHeight w:val="30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490,00</w:t>
            </w:r>
          </w:p>
        </w:tc>
      </w:tr>
      <w:tr w:rsidR="001B054B" w:rsidRPr="007B38CC" w:rsidTr="001B054B">
        <w:trPr>
          <w:trHeight w:val="191"/>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USB</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16"/>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22</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VGA</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390,00</w:t>
            </w:r>
          </w:p>
        </w:tc>
      </w:tr>
      <w:tr w:rsidR="001B054B" w:rsidRPr="007B38CC" w:rsidTr="001B054B">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витая пара (бухта 305м)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7 900,00</w:t>
            </w:r>
          </w:p>
        </w:tc>
      </w:tr>
      <w:tr w:rsidR="001B054B" w:rsidRPr="007B38CC" w:rsidTr="001B054B">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 телефонный 100м</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2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247"/>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Комплект раций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6 900,00</w:t>
            </w:r>
          </w:p>
        </w:tc>
      </w:tr>
      <w:tr w:rsidR="001B054B" w:rsidRPr="007B38CC" w:rsidTr="001B054B">
        <w:trPr>
          <w:trHeight w:val="45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24</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Коннектор (упаковка 100 шт.)</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упаковка</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39</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Контроллер/ контроллер управления жестких дисков</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72049C">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11</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Корпус</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6D184A">
        <w:trPr>
          <w:trHeight w:val="23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Кулер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6D184A">
        <w:trPr>
          <w:trHeight w:val="40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Материнская плата</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9 000,00</w:t>
            </w:r>
          </w:p>
        </w:tc>
      </w:tr>
      <w:tr w:rsidR="001B054B" w:rsidRPr="007B38CC" w:rsidTr="001B054B">
        <w:trPr>
          <w:trHeight w:val="33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23</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37</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Микрофон всенаправленный</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38</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Микрофон переносной /  микрофон </w:t>
            </w:r>
            <w:proofErr w:type="gramStart"/>
            <w:r w:rsidRPr="007B38CC">
              <w:rPr>
                <w:rFonts w:ascii="Times New Roman" w:eastAsia="Times New Roman" w:hAnsi="Times New Roman" w:cs="Times New Roman"/>
                <w:sz w:val="20"/>
                <w:szCs w:val="20"/>
                <w:lang w:eastAsia="ru-RU"/>
              </w:rPr>
              <w:t>беспроводной</w:t>
            </w:r>
            <w:proofErr w:type="gramEnd"/>
            <w:r w:rsidRPr="007B38CC">
              <w:rPr>
                <w:rFonts w:ascii="Times New Roman" w:eastAsia="Times New Roman" w:hAnsi="Times New Roman" w:cs="Times New Roman"/>
                <w:sz w:val="20"/>
                <w:szCs w:val="20"/>
                <w:lang w:eastAsia="ru-RU"/>
              </w:rPr>
              <w:t xml:space="preserve">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Модем</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nil"/>
              <w:bottom w:val="single" w:sz="4" w:space="0" w:color="auto"/>
              <w:right w:val="single" w:sz="4" w:space="0" w:color="auto"/>
            </w:tcBorders>
            <w:shd w:val="clear" w:color="auto" w:fill="auto"/>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4 900,00</w:t>
            </w:r>
          </w:p>
        </w:tc>
      </w:tr>
      <w:tr w:rsidR="001B054B" w:rsidRPr="007B38CC" w:rsidTr="001B054B">
        <w:trPr>
          <w:trHeight w:val="42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Монитор</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29 000,00</w:t>
            </w:r>
          </w:p>
        </w:tc>
      </w:tr>
      <w:tr w:rsidR="001B054B" w:rsidRPr="007B38CC" w:rsidTr="001B054B">
        <w:trPr>
          <w:trHeight w:val="133"/>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Мышь / Манипулятор</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900,00</w:t>
            </w:r>
          </w:p>
        </w:tc>
      </w:tr>
      <w:tr w:rsidR="001B054B" w:rsidRPr="007B38CC" w:rsidTr="001B054B">
        <w:trPr>
          <w:trHeight w:val="17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Накопитель Флэш</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single" w:sz="4" w:space="0" w:color="auto"/>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1000,00</w:t>
            </w:r>
          </w:p>
        </w:tc>
      </w:tr>
      <w:tr w:rsidR="001B054B" w:rsidRPr="007B38CC" w:rsidTr="001B054B">
        <w:trPr>
          <w:trHeight w:val="423"/>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Оперативная память </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5 900,00</w:t>
            </w:r>
          </w:p>
        </w:tc>
      </w:tr>
      <w:tr w:rsidR="001B054B" w:rsidRPr="007B38CC" w:rsidTr="001B054B">
        <w:trPr>
          <w:trHeight w:val="23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2 500,00</w:t>
            </w:r>
          </w:p>
        </w:tc>
      </w:tr>
      <w:tr w:rsidR="001B054B" w:rsidRPr="007B38CC" w:rsidTr="001B054B">
        <w:trPr>
          <w:trHeight w:val="59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29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Переходник DVI-VGA/ DVI-HDMI</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990,00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35</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Презентатор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r w:rsid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13 000,00</w:t>
            </w:r>
          </w:p>
        </w:tc>
      </w:tr>
      <w:tr w:rsidR="001B054B" w:rsidRPr="007B38CC" w:rsidTr="001B054B">
        <w:trPr>
          <w:trHeight w:val="38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Процессор</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19 000,00</w:t>
            </w:r>
          </w:p>
        </w:tc>
      </w:tr>
      <w:tr w:rsidR="001B054B" w:rsidRPr="007B38CC" w:rsidTr="001B054B">
        <w:trPr>
          <w:trHeight w:val="271"/>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Розетка сетевая  RJ45</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41</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Серверная оперативная память / регистровая оперативная память </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46" w:type="dxa"/>
            <w:tcBorders>
              <w:top w:val="single" w:sz="4" w:space="0" w:color="auto"/>
              <w:left w:val="nil"/>
              <w:bottom w:val="single" w:sz="4" w:space="0" w:color="auto"/>
              <w:right w:val="single" w:sz="4" w:space="0" w:color="auto"/>
            </w:tcBorders>
            <w:shd w:val="clear" w:color="auto" w:fill="auto"/>
          </w:tcPr>
          <w:p w:rsidR="001B054B" w:rsidRPr="007B38CC" w:rsidRDefault="001B054B" w:rsidP="00E6583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r w:rsidR="005800F2">
              <w:rPr>
                <w:rFonts w:ascii="Times New Roman" w:hAnsi="Times New Roman" w:cs="Times New Roman"/>
                <w:sz w:val="20"/>
                <w:szCs w:val="20"/>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18 000,00</w:t>
            </w:r>
          </w:p>
        </w:tc>
      </w:tr>
      <w:tr w:rsidR="001B054B" w:rsidRPr="007B38CC" w:rsidTr="001B054B">
        <w:trPr>
          <w:trHeight w:val="407"/>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Сетевая карта</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3 900,00</w:t>
            </w:r>
          </w:p>
        </w:tc>
      </w:tr>
      <w:tr w:rsidR="001B054B" w:rsidRPr="007B38CC" w:rsidTr="001B054B">
        <w:trPr>
          <w:trHeight w:val="40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Системный блок</w:t>
            </w:r>
            <w:r w:rsidR="007C2AD4">
              <w:rPr>
                <w:rFonts w:ascii="Times New Roman" w:eastAsia="Times New Roman" w:hAnsi="Times New Roman" w:cs="Times New Roman"/>
                <w:sz w:val="20"/>
                <w:szCs w:val="20"/>
                <w:lang w:eastAsia="ru-RU"/>
              </w:rPr>
              <w:t>*</w:t>
            </w:r>
            <w:r w:rsidR="00834144">
              <w:rPr>
                <w:rFonts w:ascii="Times New Roman" w:eastAsia="Times New Roman" w:hAnsi="Times New Roman" w:cs="Times New Roman"/>
                <w:sz w:val="20"/>
                <w:szCs w:val="20"/>
                <w:lang w:eastAsia="ru-RU"/>
              </w:rPr>
              <w:t>*</w:t>
            </w:r>
          </w:p>
        </w:tc>
        <w:tc>
          <w:tcPr>
            <w:tcW w:w="1124"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nil"/>
              <w:left w:val="nil"/>
              <w:bottom w:val="single" w:sz="4" w:space="0" w:color="auto"/>
              <w:right w:val="single" w:sz="4" w:space="0" w:color="auto"/>
            </w:tcBorders>
            <w:shd w:val="clear" w:color="000000" w:fill="FFFFFF"/>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49 000,00</w:t>
            </w:r>
          </w:p>
        </w:tc>
      </w:tr>
      <w:tr w:rsidR="001B054B" w:rsidRPr="007B38CC" w:rsidTr="001B054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36</w:t>
            </w:r>
          </w:p>
        </w:tc>
        <w:tc>
          <w:tcPr>
            <w:tcW w:w="2410"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Сплиттер / </w:t>
            </w:r>
            <w:r w:rsidRPr="007B38CC">
              <w:rPr>
                <w:rFonts w:ascii="Times New Roman" w:eastAsia="Times New Roman" w:hAnsi="Times New Roman" w:cs="Times New Roman"/>
                <w:sz w:val="20"/>
                <w:szCs w:val="20"/>
                <w:lang w:val="en-US" w:eastAsia="ru-RU"/>
              </w:rPr>
              <w:t xml:space="preserve">HDMI </w:t>
            </w:r>
            <w:r w:rsidRPr="007B38CC">
              <w:rPr>
                <w:rFonts w:ascii="Times New Roman" w:eastAsia="Times New Roman" w:hAnsi="Times New Roman" w:cs="Times New Roman"/>
                <w:sz w:val="20"/>
                <w:szCs w:val="20"/>
                <w:lang w:eastAsia="ru-RU"/>
              </w:rPr>
              <w:t>сплиттер</w:t>
            </w:r>
          </w:p>
        </w:tc>
        <w:tc>
          <w:tcPr>
            <w:tcW w:w="1124"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single" w:sz="4" w:space="0" w:color="auto"/>
              <w:left w:val="nil"/>
              <w:bottom w:val="single" w:sz="4" w:space="0" w:color="auto"/>
              <w:right w:val="single" w:sz="4" w:space="0" w:color="auto"/>
            </w:tcBorders>
            <w:shd w:val="clear" w:color="auto" w:fill="auto"/>
          </w:tcPr>
          <w:p w:rsidR="001B054B" w:rsidRPr="005800F2" w:rsidRDefault="001B054B" w:rsidP="00E65835">
            <w:pPr>
              <w:spacing w:after="0" w:line="240" w:lineRule="auto"/>
              <w:jc w:val="center"/>
              <w:rPr>
                <w:rFonts w:ascii="Times New Roman" w:eastAsia="Times New Roman" w:hAnsi="Times New Roman" w:cs="Times New Roman"/>
                <w:sz w:val="20"/>
                <w:szCs w:val="20"/>
                <w:lang w:eastAsia="ru-RU"/>
              </w:rPr>
            </w:pPr>
            <w:r w:rsidRPr="005800F2">
              <w:rPr>
                <w:rFonts w:ascii="Times New Roman" w:eastAsia="Times New Roman" w:hAnsi="Times New Roman" w:cs="Times New Roman"/>
                <w:sz w:val="20"/>
                <w:szCs w:val="20"/>
                <w:lang w:eastAsia="ru-RU"/>
              </w:rPr>
              <w:t>шт</w:t>
            </w:r>
            <w:r w:rsidR="005800F2" w:rsidRPr="005800F2">
              <w:rPr>
                <w:rFonts w:ascii="Times New Roman" w:eastAsia="Times New Roman" w:hAnsi="Times New Roman" w:cs="Times New Roman"/>
                <w:sz w:val="20"/>
                <w:szCs w:val="20"/>
                <w:lang w:eastAsia="ru-RU"/>
              </w:rPr>
              <w:t>.</w:t>
            </w:r>
          </w:p>
        </w:tc>
        <w:tc>
          <w:tcPr>
            <w:tcW w:w="1589"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59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366"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p>
        </w:tc>
        <w:tc>
          <w:tcPr>
            <w:tcW w:w="173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rPr>
                <w:rFonts w:ascii="Times New Roman" w:eastAsia="Times New Roman" w:hAnsi="Times New Roman" w:cs="Times New Roman"/>
                <w:sz w:val="20"/>
                <w:szCs w:val="20"/>
                <w:lang w:eastAsia="ru-RU"/>
              </w:rPr>
            </w:pPr>
          </w:p>
        </w:tc>
        <w:tc>
          <w:tcPr>
            <w:tcW w:w="1548" w:type="dxa"/>
            <w:tcBorders>
              <w:top w:val="single" w:sz="4" w:space="0" w:color="auto"/>
              <w:left w:val="nil"/>
              <w:bottom w:val="single" w:sz="4" w:space="0" w:color="auto"/>
              <w:right w:val="single" w:sz="4" w:space="0" w:color="auto"/>
            </w:tcBorders>
            <w:shd w:val="clear" w:color="auto" w:fill="auto"/>
            <w:vAlign w:val="center"/>
          </w:tcPr>
          <w:p w:rsidR="001B054B" w:rsidRPr="007B38CC" w:rsidRDefault="001B054B" w:rsidP="00E6583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12 000,00</w:t>
            </w:r>
          </w:p>
        </w:tc>
      </w:tr>
      <w:tr w:rsidR="001B054B" w:rsidRPr="007B38CC" w:rsidTr="001B054B">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3</w:t>
            </w:r>
          </w:p>
        </w:tc>
        <w:tc>
          <w:tcPr>
            <w:tcW w:w="2410"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Тестер для витой пары</w:t>
            </w:r>
          </w:p>
        </w:tc>
        <w:tc>
          <w:tcPr>
            <w:tcW w:w="1124" w:type="dxa"/>
            <w:tcBorders>
              <w:top w:val="nil"/>
              <w:left w:val="nil"/>
              <w:bottom w:val="single" w:sz="4" w:space="0" w:color="auto"/>
              <w:right w:val="single" w:sz="4" w:space="0" w:color="auto"/>
            </w:tcBorders>
            <w:shd w:val="clear" w:color="auto" w:fill="auto"/>
            <w:vAlign w:val="bottom"/>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46" w:type="dxa"/>
            <w:tcBorders>
              <w:top w:val="nil"/>
              <w:left w:val="nil"/>
              <w:bottom w:val="single" w:sz="4" w:space="0" w:color="auto"/>
              <w:right w:val="single" w:sz="4" w:space="0" w:color="auto"/>
            </w:tcBorders>
            <w:shd w:val="clear" w:color="auto" w:fill="auto"/>
            <w:hideMark/>
          </w:tcPr>
          <w:p w:rsidR="001B054B" w:rsidRPr="005800F2"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89"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95" w:type="dxa"/>
            <w:tcBorders>
              <w:top w:val="nil"/>
              <w:left w:val="nil"/>
              <w:bottom w:val="single" w:sz="4" w:space="0" w:color="auto"/>
              <w:right w:val="single" w:sz="4" w:space="0" w:color="auto"/>
            </w:tcBorders>
            <w:shd w:val="clear" w:color="auto" w:fill="auto"/>
            <w:noWrap/>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366"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73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nil"/>
              <w:left w:val="nil"/>
              <w:bottom w:val="single" w:sz="4" w:space="0" w:color="auto"/>
              <w:right w:val="single" w:sz="4" w:space="0" w:color="auto"/>
            </w:tcBorders>
            <w:shd w:val="clear" w:color="auto" w:fill="auto"/>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9 900,00</w:t>
            </w:r>
          </w:p>
        </w:tc>
      </w:tr>
      <w:tr w:rsidR="001B054B" w:rsidRPr="00F92A78" w:rsidTr="006D184A">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054B" w:rsidRPr="001B054B" w:rsidRDefault="001B054B" w:rsidP="00BF3131">
            <w:pPr>
              <w:pStyle w:val="a3"/>
              <w:numPr>
                <w:ilvl w:val="0"/>
                <w:numId w:val="32"/>
              </w:numPr>
              <w:spacing w:after="0" w:line="240" w:lineRule="auto"/>
              <w:jc w:val="center"/>
              <w:rPr>
                <w:rFonts w:ascii="Times New Roman" w:eastAsia="Times New Roman" w:hAnsi="Times New Roman" w:cs="Times New Roman"/>
                <w:sz w:val="20"/>
                <w:szCs w:val="20"/>
                <w:lang w:eastAsia="ru-RU"/>
              </w:rPr>
            </w:pPr>
            <w:r w:rsidRPr="001B054B">
              <w:rPr>
                <w:rFonts w:ascii="Times New Roman" w:eastAsia="Times New Roman" w:hAnsi="Times New Roman" w:cs="Times New Roman"/>
                <w:sz w:val="20"/>
                <w:szCs w:val="20"/>
                <w:lang w:eastAsia="ru-RU"/>
              </w:rPr>
              <w:t>9</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Фильтр сетевой</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246" w:type="dxa"/>
            <w:tcBorders>
              <w:top w:val="single" w:sz="4" w:space="0" w:color="auto"/>
              <w:left w:val="nil"/>
              <w:bottom w:val="single" w:sz="4" w:space="0" w:color="auto"/>
              <w:right w:val="single" w:sz="4" w:space="0" w:color="auto"/>
            </w:tcBorders>
            <w:shd w:val="clear" w:color="000000" w:fill="FFFFFF"/>
            <w:hideMark/>
          </w:tcPr>
          <w:p w:rsidR="001B054B" w:rsidRPr="007B38CC" w:rsidRDefault="001B054B" w:rsidP="007618D5">
            <w:pPr>
              <w:spacing w:after="0" w:line="240" w:lineRule="auto"/>
              <w:jc w:val="center"/>
            </w:pPr>
            <w:r w:rsidRPr="007B38CC">
              <w:rPr>
                <w:rFonts w:ascii="Times New Roman" w:eastAsia="Times New Roman" w:hAnsi="Times New Roman" w:cs="Times New Roman"/>
                <w:sz w:val="20"/>
                <w:szCs w:val="20"/>
                <w:lang w:eastAsia="ru-RU"/>
              </w:rPr>
              <w:t>шт.</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59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738"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B054B" w:rsidRPr="007B38CC" w:rsidRDefault="001B054B"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1B054B" w:rsidRPr="00C66911" w:rsidRDefault="001B054B" w:rsidP="007618D5">
            <w:pPr>
              <w:spacing w:after="0" w:line="240" w:lineRule="auto"/>
              <w:jc w:val="center"/>
              <w:rPr>
                <w:rFonts w:ascii="Times New Roman" w:eastAsia="Times New Roman" w:hAnsi="Times New Roman" w:cs="Times New Roman"/>
                <w:sz w:val="20"/>
                <w:szCs w:val="20"/>
                <w:lang w:eastAsia="ru-RU"/>
              </w:rPr>
            </w:pPr>
            <w:r w:rsidRPr="00C66911">
              <w:rPr>
                <w:rFonts w:ascii="Times New Roman" w:eastAsia="Times New Roman" w:hAnsi="Times New Roman" w:cs="Times New Roman"/>
                <w:sz w:val="20"/>
                <w:szCs w:val="20"/>
                <w:lang w:eastAsia="ru-RU"/>
              </w:rPr>
              <w:t>1</w:t>
            </w:r>
            <w:r w:rsidR="00233A15">
              <w:rPr>
                <w:rFonts w:ascii="Times New Roman" w:eastAsia="Times New Roman" w:hAnsi="Times New Roman" w:cs="Times New Roman"/>
                <w:sz w:val="20"/>
                <w:szCs w:val="20"/>
                <w:lang w:eastAsia="ru-RU"/>
              </w:rPr>
              <w:t xml:space="preserve"> </w:t>
            </w:r>
            <w:r w:rsidRPr="00C66911">
              <w:rPr>
                <w:rFonts w:ascii="Times New Roman" w:eastAsia="Times New Roman" w:hAnsi="Times New Roman" w:cs="Times New Roman"/>
                <w:sz w:val="20"/>
                <w:szCs w:val="20"/>
                <w:lang w:eastAsia="ru-RU"/>
              </w:rPr>
              <w:t>000,00</w:t>
            </w:r>
          </w:p>
        </w:tc>
      </w:tr>
    </w:tbl>
    <w:p w:rsidR="004B6ED6" w:rsidRDefault="00834144" w:rsidP="00834144">
      <w:pPr>
        <w:rPr>
          <w:rFonts w:ascii="Times New Roman" w:hAnsi="Times New Roman" w:cs="Times New Roman"/>
          <w:sz w:val="20"/>
          <w:szCs w:val="20"/>
        </w:rPr>
      </w:pPr>
      <w:r w:rsidRPr="006D184A">
        <w:rPr>
          <w:rFonts w:ascii="Times New Roman" w:hAnsi="Times New Roman" w:cs="Times New Roman"/>
          <w:sz w:val="20"/>
          <w:szCs w:val="20"/>
        </w:rPr>
        <w:t xml:space="preserve">*количество материальных запасов по </w:t>
      </w:r>
      <w:r w:rsidRPr="006D184A">
        <w:rPr>
          <w:rFonts w:ascii="Times New Roman" w:hAnsi="Times New Roman" w:cs="Times New Roman"/>
          <w:sz w:val="20"/>
          <w:szCs w:val="20"/>
          <w:lang w:val="en-US"/>
        </w:rPr>
        <w:t>i</w:t>
      </w:r>
      <w:r w:rsidRPr="006D184A">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750B4D" w:rsidRPr="00750B4D" w:rsidRDefault="007C2AD4" w:rsidP="00750B4D">
      <w:pPr>
        <w:rPr>
          <w:rFonts w:ascii="Times New Roman" w:eastAsia="Times New Roman" w:hAnsi="Times New Roman" w:cs="Times New Roman"/>
          <w:sz w:val="20"/>
          <w:szCs w:val="20"/>
          <w:lang w:eastAsia="ru-RU"/>
        </w:rPr>
        <w:sectPr w:rsidR="00750B4D" w:rsidRPr="00750B4D" w:rsidSect="00E65835">
          <w:pgSz w:w="16838" w:h="11906" w:orient="landscape" w:code="9"/>
          <w:pgMar w:top="567" w:right="709" w:bottom="851" w:left="851" w:header="709" w:footer="709" w:gutter="0"/>
          <w:cols w:space="708"/>
          <w:docGrid w:linePitch="360"/>
        </w:sectPr>
      </w:pPr>
      <w:r w:rsidRPr="006D184A">
        <w:rPr>
          <w:rFonts w:ascii="Times New Roman" w:hAnsi="Times New Roman" w:cs="Times New Roman"/>
          <w:sz w:val="20"/>
          <w:szCs w:val="20"/>
        </w:rPr>
        <w:t>*</w:t>
      </w:r>
      <w:r w:rsidR="00834144" w:rsidRPr="006D184A">
        <w:rPr>
          <w:rFonts w:ascii="Times New Roman" w:hAnsi="Times New Roman" w:cs="Times New Roman"/>
          <w:sz w:val="20"/>
          <w:szCs w:val="20"/>
        </w:rPr>
        <w:t>*</w:t>
      </w:r>
      <w:r w:rsidRPr="006D184A">
        <w:rPr>
          <w:rFonts w:ascii="Times New Roman" w:hAnsi="Times New Roman" w:cs="Times New Roman"/>
          <w:sz w:val="20"/>
          <w:szCs w:val="20"/>
        </w:rPr>
        <w:t xml:space="preserve">по данным материальным запасам допускается закупка с учетом находящихся на балансе учреждений системных блоков и мониторов, </w:t>
      </w:r>
      <w:r w:rsidR="00B809A4" w:rsidRPr="006D184A">
        <w:rPr>
          <w:rFonts w:ascii="Times New Roman" w:hAnsi="Times New Roman" w:cs="Times New Roman"/>
          <w:sz w:val="20"/>
          <w:szCs w:val="20"/>
        </w:rPr>
        <w:t xml:space="preserve">а также </w:t>
      </w:r>
      <w:r w:rsidRPr="006D184A">
        <w:rPr>
          <w:rFonts w:ascii="Times New Roman" w:hAnsi="Times New Roman" w:cs="Times New Roman"/>
          <w:sz w:val="20"/>
          <w:szCs w:val="20"/>
        </w:rPr>
        <w:t>с учетом находящихся на балансе и закупаемых в данный период времени основных средств</w:t>
      </w:r>
      <w:r w:rsidR="0028682E" w:rsidRPr="006D184A">
        <w:rPr>
          <w:rFonts w:ascii="Times New Roman" w:hAnsi="Times New Roman" w:cs="Times New Roman"/>
          <w:sz w:val="20"/>
          <w:szCs w:val="20"/>
        </w:rPr>
        <w:t xml:space="preserve"> </w:t>
      </w:r>
      <w:r w:rsidRPr="006D184A">
        <w:rPr>
          <w:rFonts w:ascii="Times New Roman" w:hAnsi="Times New Roman" w:cs="Times New Roman"/>
          <w:sz w:val="20"/>
          <w:szCs w:val="20"/>
        </w:rPr>
        <w:t xml:space="preserve">- </w:t>
      </w:r>
      <w:r w:rsidR="0028682E" w:rsidRPr="006D184A">
        <w:rPr>
          <w:rFonts w:ascii="Times New Roman" w:eastAsia="Times New Roman" w:hAnsi="Times New Roman" w:cs="Times New Roman"/>
          <w:sz w:val="20"/>
          <w:szCs w:val="20"/>
          <w:lang w:eastAsia="ru-RU"/>
        </w:rPr>
        <w:t>рабочих станций</w:t>
      </w:r>
      <w:r w:rsidRPr="006D184A">
        <w:rPr>
          <w:rFonts w:ascii="Times New Roman" w:eastAsia="Times New Roman" w:hAnsi="Times New Roman" w:cs="Times New Roman"/>
          <w:sz w:val="20"/>
          <w:szCs w:val="20"/>
          <w:lang w:eastAsia="ru-RU"/>
        </w:rPr>
        <w:t xml:space="preserve"> (компьютер</w:t>
      </w:r>
      <w:r w:rsidR="0028682E" w:rsidRPr="006D184A">
        <w:rPr>
          <w:rFonts w:ascii="Times New Roman" w:eastAsia="Times New Roman" w:hAnsi="Times New Roman" w:cs="Times New Roman"/>
          <w:sz w:val="20"/>
          <w:szCs w:val="20"/>
          <w:lang w:eastAsia="ru-RU"/>
        </w:rPr>
        <w:t>ов в сборе)  /   м</w:t>
      </w:r>
      <w:r w:rsidRPr="006D184A">
        <w:rPr>
          <w:rFonts w:ascii="Times New Roman" w:eastAsia="Times New Roman" w:hAnsi="Times New Roman" w:cs="Times New Roman"/>
          <w:sz w:val="20"/>
          <w:szCs w:val="20"/>
          <w:lang w:eastAsia="ru-RU"/>
        </w:rPr>
        <w:t>оноблок</w:t>
      </w:r>
      <w:r w:rsidR="0028682E" w:rsidRPr="006D184A">
        <w:rPr>
          <w:rFonts w:ascii="Times New Roman" w:eastAsia="Times New Roman" w:hAnsi="Times New Roman" w:cs="Times New Roman"/>
          <w:sz w:val="20"/>
          <w:szCs w:val="20"/>
          <w:lang w:eastAsia="ru-RU"/>
        </w:rPr>
        <w:t>ов</w:t>
      </w:r>
      <w:r w:rsidR="004B6ED6">
        <w:rPr>
          <w:rFonts w:ascii="Times New Roman" w:eastAsia="Times New Roman" w:hAnsi="Times New Roman" w:cs="Times New Roman"/>
          <w:sz w:val="20"/>
          <w:szCs w:val="20"/>
          <w:lang w:eastAsia="ru-RU"/>
        </w:rPr>
        <w:t xml:space="preserve"> *.</w:t>
      </w:r>
    </w:p>
    <w:p w:rsidR="00F80064" w:rsidRPr="00C32820" w:rsidRDefault="00F80064"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 xml:space="preserve">7. Затраты на приобретение неисключительных прав на результаты интеллектуальной деятельности с </w:t>
      </w:r>
      <w:r w:rsidR="0005469B" w:rsidRPr="00C32820">
        <w:rPr>
          <w:rFonts w:ascii="Times New Roman" w:hAnsi="Times New Roman" w:cs="Times New Roman"/>
          <w:sz w:val="26"/>
          <w:szCs w:val="26"/>
        </w:rPr>
        <w:t>не</w:t>
      </w:r>
      <w:r w:rsidRPr="00C32820">
        <w:rPr>
          <w:rFonts w:ascii="Times New Roman" w:hAnsi="Times New Roman" w:cs="Times New Roman"/>
          <w:sz w:val="26"/>
          <w:szCs w:val="26"/>
        </w:rPr>
        <w:t>определенным сроком полезного использования, в том числе:</w:t>
      </w:r>
    </w:p>
    <w:p w:rsidR="00960C2F" w:rsidRPr="00C32820" w:rsidRDefault="00960C2F" w:rsidP="0084381D">
      <w:pPr>
        <w:tabs>
          <w:tab w:val="left" w:pos="426"/>
        </w:tabs>
        <w:spacing w:after="0" w:line="240" w:lineRule="auto"/>
        <w:ind w:firstLine="709"/>
        <w:jc w:val="both"/>
        <w:rPr>
          <w:rFonts w:ascii="Times New Roman" w:hAnsi="Times New Roman" w:cs="Times New Roman"/>
          <w:sz w:val="26"/>
          <w:szCs w:val="26"/>
        </w:rPr>
      </w:pPr>
    </w:p>
    <w:p w:rsidR="00960C2F" w:rsidRDefault="00960C2F" w:rsidP="0084381D">
      <w:pPr>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7.1.</w:t>
      </w:r>
      <w:r w:rsidR="0084381D" w:rsidRPr="00C32820">
        <w:rPr>
          <w:rFonts w:ascii="Times New Roman" w:hAnsi="Times New Roman" w:cs="Times New Roman"/>
          <w:sz w:val="26"/>
          <w:szCs w:val="26"/>
        </w:rPr>
        <w:t xml:space="preserve"> </w:t>
      </w:r>
      <w:r w:rsidRPr="00C32820">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C32820" w:rsidRPr="0084381D" w:rsidRDefault="00C32820" w:rsidP="0084381D">
      <w:pPr>
        <w:spacing w:after="0" w:line="240" w:lineRule="auto"/>
        <w:ind w:firstLine="709"/>
        <w:jc w:val="both"/>
        <w:rPr>
          <w:rFonts w:ascii="Times New Roman" w:hAnsi="Times New Roman" w:cs="Times New Roman"/>
          <w:sz w:val="26"/>
          <w:szCs w:val="26"/>
        </w:rPr>
      </w:pPr>
    </w:p>
    <w:p w:rsidR="00960C2F" w:rsidRPr="0084381D" w:rsidRDefault="005559F4" w:rsidP="00960C2F">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960C2F" w:rsidRPr="0084381D" w:rsidRDefault="00960C2F" w:rsidP="00960C2F">
      <w:pPr>
        <w:ind w:firstLine="709"/>
        <w:rPr>
          <w:rFonts w:ascii="Times New Roman" w:hAnsi="Times New Roman" w:cs="Times New Roman"/>
        </w:rPr>
      </w:pPr>
      <w:r w:rsidRPr="0084381D">
        <w:rPr>
          <w:rFonts w:ascii="Times New Roman" w:hAnsi="Times New Roman" w:cs="Times New Roman"/>
        </w:rPr>
        <w:t>где:</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Q</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960C2F" w:rsidRPr="0084381D" w:rsidRDefault="00960C2F" w:rsidP="00960C2F">
      <w:pPr>
        <w:spacing w:after="0" w:line="240" w:lineRule="auto"/>
        <w:ind w:firstLine="709"/>
        <w:rPr>
          <w:rFonts w:ascii="Times New Roman" w:hAnsi="Times New Roman" w:cs="Times New Roman"/>
        </w:rPr>
      </w:pPr>
      <w:r w:rsidRPr="0084381D">
        <w:rPr>
          <w:rFonts w:ascii="Times New Roman" w:hAnsi="Times New Roman" w:cs="Times New Roman"/>
        </w:rPr>
        <w:t>P</w:t>
      </w:r>
      <w:r w:rsidRPr="0084381D">
        <w:rPr>
          <w:rFonts w:ascii="Times New Roman" w:hAnsi="Times New Roman" w:cs="Times New Roman"/>
          <w:vertAlign w:val="subscript"/>
          <w:lang w:val="en-US"/>
        </w:rPr>
        <w:t>i</w:t>
      </w:r>
      <w:r w:rsidRPr="0084381D">
        <w:rPr>
          <w:rFonts w:ascii="Times New Roman" w:hAnsi="Times New Roman" w:cs="Times New Roman"/>
          <w:vertAlign w:val="subscript"/>
        </w:rPr>
        <w:t xml:space="preserve">  </w:t>
      </w:r>
      <w:r w:rsidRPr="0084381D">
        <w:rPr>
          <w:rFonts w:ascii="Times New Roman" w:hAnsi="Times New Roman" w:cs="Times New Roman"/>
        </w:rPr>
        <w:t>- цена одного программного продукта  (программного обеспечения, комплекса,  интернет – верс</w:t>
      </w:r>
      <w:r w:rsidR="0067215F" w:rsidRPr="0084381D">
        <w:rPr>
          <w:rFonts w:ascii="Times New Roman" w:hAnsi="Times New Roman" w:cs="Times New Roman"/>
        </w:rPr>
        <w:t>ии информационной системы)</w:t>
      </w:r>
      <w:r w:rsidRPr="0084381D">
        <w:rPr>
          <w:rFonts w:ascii="Times New Roman" w:hAnsi="Times New Roman" w:cs="Times New Roman"/>
        </w:rPr>
        <w:t xml:space="preserve">.          </w:t>
      </w:r>
    </w:p>
    <w:p w:rsidR="00960C2F" w:rsidRPr="0084381D" w:rsidRDefault="00960C2F" w:rsidP="00960C2F">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960C2F" w:rsidRPr="0084381D" w:rsidTr="008F4EC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960C2F" w:rsidRPr="0084381D" w:rsidRDefault="00960C2F"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 (руб.)</w:t>
            </w:r>
          </w:p>
        </w:tc>
      </w:tr>
      <w:tr w:rsidR="00960C2F" w:rsidRPr="007B38CC" w:rsidTr="008F4EC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960C2F" w:rsidRPr="0084381D"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960C2F" w:rsidRPr="007B38CC" w:rsidRDefault="009C4CC6" w:rsidP="008F4EC1">
            <w:pPr>
              <w:spacing w:after="0" w:line="240" w:lineRule="auto"/>
              <w:jc w:val="center"/>
              <w:rPr>
                <w:rFonts w:ascii="Times New Roman" w:hAnsi="Times New Roman" w:cs="Times New Roman"/>
                <w:sz w:val="20"/>
                <w:szCs w:val="20"/>
              </w:rPr>
            </w:pPr>
            <w:r w:rsidRPr="0084381D">
              <w:rPr>
                <w:rFonts w:ascii="Times New Roman" w:hAnsi="Times New Roman" w:cs="Times New Roman"/>
                <w:sz w:val="20"/>
                <w:szCs w:val="20"/>
              </w:rPr>
              <w:t xml:space="preserve">не более </w:t>
            </w:r>
            <w:r w:rsidR="00960C2F" w:rsidRPr="0084381D">
              <w:rPr>
                <w:rFonts w:ascii="Times New Roman" w:hAnsi="Times New Roman" w:cs="Times New Roman"/>
                <w:sz w:val="20"/>
                <w:szCs w:val="20"/>
              </w:rPr>
              <w:t>100 000,00</w:t>
            </w:r>
          </w:p>
        </w:tc>
      </w:tr>
    </w:tbl>
    <w:p w:rsidR="00F80064" w:rsidRDefault="00F80064" w:rsidP="00F80064">
      <w:pPr>
        <w:tabs>
          <w:tab w:val="left" w:pos="426"/>
        </w:tabs>
        <w:spacing w:after="0" w:line="240" w:lineRule="auto"/>
        <w:jc w:val="center"/>
        <w:rPr>
          <w:rFonts w:ascii="Times New Roman" w:hAnsi="Times New Roman" w:cs="Times New Roman"/>
          <w:sz w:val="26"/>
          <w:szCs w:val="26"/>
        </w:rPr>
      </w:pPr>
    </w:p>
    <w:p w:rsidR="00750B4D" w:rsidRPr="00C32820" w:rsidRDefault="00960C2F"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8.</w:t>
      </w:r>
      <w:r w:rsidR="0084381D" w:rsidRPr="00C32820">
        <w:rPr>
          <w:rFonts w:ascii="Times New Roman" w:hAnsi="Times New Roman" w:cs="Times New Roman"/>
          <w:sz w:val="26"/>
          <w:szCs w:val="26"/>
        </w:rPr>
        <w:t xml:space="preserve"> </w:t>
      </w:r>
      <w:r w:rsidR="00750B4D" w:rsidRPr="00C32820">
        <w:rPr>
          <w:rFonts w:ascii="Times New Roman" w:hAnsi="Times New Roman" w:cs="Times New Roman"/>
          <w:sz w:val="26"/>
          <w:szCs w:val="26"/>
        </w:rPr>
        <w:t>Затраты на п</w:t>
      </w:r>
      <w:r w:rsidR="00295BEB" w:rsidRPr="00C32820">
        <w:rPr>
          <w:rFonts w:ascii="Times New Roman" w:hAnsi="Times New Roman" w:cs="Times New Roman"/>
          <w:sz w:val="26"/>
          <w:szCs w:val="26"/>
        </w:rPr>
        <w:t xml:space="preserve">риобретение неисключительных прав на результаты интеллектуальной деятельности с определенным сроком полезного использования, </w:t>
      </w:r>
      <w:r w:rsidR="005559C9" w:rsidRPr="00C32820">
        <w:rPr>
          <w:rFonts w:ascii="Times New Roman" w:hAnsi="Times New Roman" w:cs="Times New Roman"/>
          <w:sz w:val="26"/>
          <w:szCs w:val="26"/>
        </w:rPr>
        <w:br/>
      </w:r>
      <w:r w:rsidR="00295BEB" w:rsidRPr="00C32820">
        <w:rPr>
          <w:rFonts w:ascii="Times New Roman" w:hAnsi="Times New Roman" w:cs="Times New Roman"/>
          <w:sz w:val="26"/>
          <w:szCs w:val="26"/>
        </w:rPr>
        <w:t>в том числе:</w:t>
      </w:r>
    </w:p>
    <w:p w:rsidR="00750B4D" w:rsidRPr="00C32820" w:rsidRDefault="00750B4D" w:rsidP="0084381D">
      <w:pPr>
        <w:tabs>
          <w:tab w:val="left" w:pos="426"/>
        </w:tabs>
        <w:spacing w:after="0" w:line="240" w:lineRule="auto"/>
        <w:ind w:firstLine="709"/>
        <w:jc w:val="both"/>
        <w:rPr>
          <w:rFonts w:ascii="Times New Roman" w:hAnsi="Times New Roman" w:cs="Times New Roman"/>
          <w:sz w:val="26"/>
          <w:szCs w:val="26"/>
        </w:rPr>
      </w:pPr>
    </w:p>
    <w:p w:rsidR="00750B4D" w:rsidRDefault="00960C2F" w:rsidP="0084381D">
      <w:pPr>
        <w:tabs>
          <w:tab w:val="left" w:pos="426"/>
        </w:tabs>
        <w:spacing w:after="0" w:line="240" w:lineRule="auto"/>
        <w:ind w:firstLine="709"/>
        <w:jc w:val="both"/>
        <w:rPr>
          <w:rFonts w:ascii="Times New Roman" w:hAnsi="Times New Roman" w:cs="Times New Roman"/>
          <w:sz w:val="26"/>
          <w:szCs w:val="26"/>
        </w:rPr>
      </w:pPr>
      <w:r w:rsidRPr="00C32820">
        <w:rPr>
          <w:rFonts w:ascii="Times New Roman" w:hAnsi="Times New Roman" w:cs="Times New Roman"/>
          <w:sz w:val="26"/>
          <w:szCs w:val="26"/>
        </w:rPr>
        <w:t>8</w:t>
      </w:r>
      <w:r w:rsidR="00F80064" w:rsidRPr="00C32820">
        <w:rPr>
          <w:rFonts w:ascii="Times New Roman" w:hAnsi="Times New Roman" w:cs="Times New Roman"/>
          <w:sz w:val="26"/>
          <w:szCs w:val="26"/>
        </w:rPr>
        <w:t>.1.</w:t>
      </w:r>
      <w:r w:rsidR="0084381D" w:rsidRPr="00C32820">
        <w:rPr>
          <w:rFonts w:ascii="Times New Roman" w:hAnsi="Times New Roman" w:cs="Times New Roman"/>
          <w:sz w:val="26"/>
          <w:szCs w:val="26"/>
        </w:rPr>
        <w:t xml:space="preserve"> </w:t>
      </w:r>
      <w:r w:rsidR="00681ED5" w:rsidRPr="00C32820">
        <w:rPr>
          <w:rFonts w:ascii="Times New Roman" w:hAnsi="Times New Roman" w:cs="Times New Roman"/>
          <w:sz w:val="26"/>
          <w:szCs w:val="26"/>
        </w:rPr>
        <w:t xml:space="preserve">Затраты на приобретение (продление) неисключительных прав </w:t>
      </w:r>
      <w:r w:rsidR="005559C9" w:rsidRPr="00C32820">
        <w:rPr>
          <w:rFonts w:ascii="Times New Roman" w:hAnsi="Times New Roman" w:cs="Times New Roman"/>
          <w:sz w:val="26"/>
          <w:szCs w:val="26"/>
        </w:rPr>
        <w:br/>
      </w:r>
      <w:r w:rsidR="00681ED5" w:rsidRPr="00C32820">
        <w:rPr>
          <w:rFonts w:ascii="Times New Roman" w:hAnsi="Times New Roman" w:cs="Times New Roman"/>
          <w:sz w:val="26"/>
          <w:szCs w:val="26"/>
        </w:rPr>
        <w:t xml:space="preserve">на пользование программным продуктом, лицензий, </w:t>
      </w:r>
      <w:proofErr w:type="gramStart"/>
      <w:r w:rsidR="00681ED5" w:rsidRPr="00C32820">
        <w:rPr>
          <w:rFonts w:ascii="Times New Roman" w:hAnsi="Times New Roman" w:cs="Times New Roman"/>
          <w:sz w:val="26"/>
          <w:szCs w:val="26"/>
        </w:rPr>
        <w:t>интернет-версий</w:t>
      </w:r>
      <w:proofErr w:type="gramEnd"/>
      <w:r w:rsidR="00681ED5" w:rsidRPr="00C32820">
        <w:rPr>
          <w:rFonts w:ascii="Times New Roman" w:hAnsi="Times New Roman" w:cs="Times New Roman"/>
          <w:sz w:val="26"/>
          <w:szCs w:val="26"/>
        </w:rPr>
        <w:t xml:space="preserve"> информационных систем и услуг по их техническому сопровождению.</w:t>
      </w:r>
    </w:p>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5559C9" w:rsidRDefault="00681ED5" w:rsidP="00750B4D">
      <w:pPr>
        <w:tabs>
          <w:tab w:val="left" w:pos="426"/>
        </w:tabs>
        <w:spacing w:after="0" w:line="240" w:lineRule="auto"/>
        <w:jc w:val="center"/>
        <w:rPr>
          <w:rFonts w:ascii="Times New Roman" w:hAnsi="Times New Roman" w:cs="Times New Roman"/>
          <w:sz w:val="26"/>
          <w:szCs w:val="26"/>
        </w:rPr>
      </w:pPr>
      <w:r w:rsidRPr="005559C9">
        <w:rPr>
          <w:rFonts w:ascii="Times New Roman" w:hAnsi="Times New Roman" w:cs="Times New Roman"/>
          <w:noProof/>
          <w:sz w:val="20"/>
          <w:szCs w:val="20"/>
          <w:lang w:eastAsia="ru-RU"/>
        </w:rPr>
        <w:drawing>
          <wp:inline distT="0" distB="0" distL="0" distR="0" wp14:anchorId="189FD666" wp14:editId="46F0CE76">
            <wp:extent cx="1438275" cy="48577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750B4D" w:rsidRPr="005559C9" w:rsidRDefault="00750B4D" w:rsidP="00750B4D">
      <w:pPr>
        <w:tabs>
          <w:tab w:val="left" w:pos="426"/>
        </w:tabs>
        <w:spacing w:after="0" w:line="240" w:lineRule="auto"/>
        <w:jc w:val="center"/>
        <w:rPr>
          <w:rFonts w:ascii="Times New Roman" w:hAnsi="Times New Roman" w:cs="Times New Roman"/>
          <w:sz w:val="26"/>
          <w:szCs w:val="26"/>
        </w:rPr>
      </w:pP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sz w:val="20"/>
          <w:szCs w:val="20"/>
        </w:rPr>
        <w:t>где:</w:t>
      </w:r>
    </w:p>
    <w:p w:rsidR="00681ED5" w:rsidRPr="005559C9" w:rsidRDefault="00681ED5" w:rsidP="00681ED5">
      <w:pPr>
        <w:widowControl w:val="0"/>
        <w:autoSpaceDE w:val="0"/>
        <w:autoSpaceDN w:val="0"/>
        <w:adjustRightInd w:val="0"/>
        <w:spacing w:after="0" w:line="240" w:lineRule="auto"/>
        <w:jc w:val="both"/>
        <w:rPr>
          <w:rFonts w:ascii="Times New Roman" w:hAnsi="Times New Roman" w:cs="Times New Roman"/>
          <w:sz w:val="20"/>
          <w:szCs w:val="20"/>
        </w:rPr>
      </w:pPr>
      <w:r w:rsidRPr="005559C9">
        <w:rPr>
          <w:rFonts w:ascii="Times New Roman" w:hAnsi="Times New Roman" w:cs="Times New Roman"/>
          <w:noProof/>
          <w:sz w:val="20"/>
          <w:szCs w:val="20"/>
          <w:lang w:eastAsia="ru-RU"/>
        </w:rPr>
        <w:drawing>
          <wp:inline distT="0" distB="0" distL="0" distR="0" wp14:anchorId="1F2D62AE" wp14:editId="2B2F7093">
            <wp:extent cx="333375" cy="257175"/>
            <wp:effectExtent l="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количество приобретаемых (продлеваемых) неисключительных прав на </w:t>
      </w:r>
      <w:r w:rsidRPr="005559C9">
        <w:rPr>
          <w:rFonts w:ascii="Times New Roman" w:eastAsia="Times New Roman" w:hAnsi="Times New Roman" w:cs="Times New Roman"/>
          <w:sz w:val="20"/>
          <w:szCs w:val="20"/>
          <w:lang w:eastAsia="ru-RU"/>
        </w:rPr>
        <w:t xml:space="preserve">пользование программным продуктом, </w:t>
      </w:r>
      <w:r w:rsidRPr="005559C9">
        <w:rPr>
          <w:rFonts w:ascii="Times New Roman" w:hAnsi="Times New Roman" w:cs="Times New Roman"/>
          <w:sz w:val="20"/>
          <w:szCs w:val="20"/>
        </w:rPr>
        <w:t xml:space="preserve">лицензий, </w:t>
      </w:r>
      <w:proofErr w:type="gramStart"/>
      <w:r w:rsidRPr="005559C9">
        <w:rPr>
          <w:rFonts w:ascii="Times New Roman" w:hAnsi="Times New Roman" w:cs="Times New Roman"/>
          <w:sz w:val="20"/>
          <w:szCs w:val="20"/>
        </w:rPr>
        <w:t>интернет-версий</w:t>
      </w:r>
      <w:proofErr w:type="gramEnd"/>
      <w:r w:rsidRPr="005559C9">
        <w:rPr>
          <w:rFonts w:ascii="Times New Roman" w:hAnsi="Times New Roman" w:cs="Times New Roman"/>
          <w:sz w:val="20"/>
          <w:szCs w:val="20"/>
        </w:rPr>
        <w:t xml:space="preserve"> информационных систем в год;</w:t>
      </w:r>
    </w:p>
    <w:p w:rsidR="00750B4D" w:rsidRDefault="00681ED5" w:rsidP="00681ED5">
      <w:pPr>
        <w:tabs>
          <w:tab w:val="left" w:pos="426"/>
        </w:tabs>
        <w:spacing w:after="0" w:line="240" w:lineRule="auto"/>
        <w:jc w:val="center"/>
        <w:rPr>
          <w:rFonts w:ascii="Times New Roman" w:eastAsia="Times New Roman" w:hAnsi="Times New Roman" w:cs="Times New Roman"/>
          <w:sz w:val="20"/>
          <w:szCs w:val="20"/>
          <w:lang w:eastAsia="ru-RU"/>
        </w:rPr>
      </w:pPr>
      <w:r w:rsidRPr="005559C9">
        <w:rPr>
          <w:rFonts w:ascii="Times New Roman" w:hAnsi="Times New Roman" w:cs="Times New Roman"/>
          <w:noProof/>
          <w:sz w:val="20"/>
          <w:szCs w:val="20"/>
          <w:lang w:eastAsia="ru-RU"/>
        </w:rPr>
        <w:drawing>
          <wp:inline distT="0" distB="0" distL="0" distR="0" wp14:anchorId="55FE7631" wp14:editId="1E0917E2">
            <wp:extent cx="295275" cy="257175"/>
            <wp:effectExtent l="0" t="0" r="952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5559C9">
        <w:rPr>
          <w:rFonts w:ascii="Times New Roman" w:hAnsi="Times New Roman" w:cs="Times New Roman"/>
          <w:sz w:val="20"/>
          <w:szCs w:val="20"/>
        </w:rPr>
        <w:t xml:space="preserve"> - цена единицы приобретаемых (продлеваемых) неисключительных прав на пользование</w:t>
      </w:r>
      <w:r w:rsidRPr="005559C9">
        <w:rPr>
          <w:rFonts w:ascii="Times New Roman" w:eastAsia="Times New Roman" w:hAnsi="Times New Roman" w:cs="Times New Roman"/>
          <w:sz w:val="20"/>
          <w:szCs w:val="20"/>
          <w:lang w:eastAsia="ru-RU"/>
        </w:rPr>
        <w:t xml:space="preserve"> программным продуктом, лицензий, </w:t>
      </w:r>
      <w:proofErr w:type="gramStart"/>
      <w:r w:rsidRPr="005559C9">
        <w:rPr>
          <w:rFonts w:ascii="Times New Roman" w:eastAsia="Times New Roman" w:hAnsi="Times New Roman" w:cs="Times New Roman"/>
          <w:sz w:val="20"/>
          <w:szCs w:val="20"/>
          <w:lang w:eastAsia="ru-RU"/>
        </w:rPr>
        <w:t>интернет-версий</w:t>
      </w:r>
      <w:proofErr w:type="gramEnd"/>
      <w:r w:rsidRPr="005559C9">
        <w:rPr>
          <w:rFonts w:ascii="Times New Roman" w:eastAsia="Times New Roman" w:hAnsi="Times New Roman" w:cs="Times New Roman"/>
          <w:sz w:val="20"/>
          <w:szCs w:val="20"/>
          <w:lang w:eastAsia="ru-RU"/>
        </w:rPr>
        <w:t xml:space="preserve"> информационных систем в год и услуг по их техническому</w:t>
      </w:r>
      <w:r w:rsidR="00594122" w:rsidRPr="005559C9">
        <w:rPr>
          <w:rFonts w:ascii="Times New Roman" w:eastAsia="Times New Roman" w:hAnsi="Times New Roman" w:cs="Times New Roman"/>
          <w:sz w:val="20"/>
          <w:szCs w:val="20"/>
          <w:lang w:eastAsia="ru-RU"/>
        </w:rPr>
        <w:t xml:space="preserve"> сопровождению</w:t>
      </w: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eastAsia="Times New Roman" w:hAnsi="Times New Roman" w:cs="Times New Roman"/>
          <w:sz w:val="20"/>
          <w:szCs w:val="20"/>
          <w:lang w:eastAsia="ru-RU"/>
        </w:rPr>
      </w:pPr>
    </w:p>
    <w:p w:rsidR="00716622" w:rsidRDefault="00716622" w:rsidP="00681ED5">
      <w:pPr>
        <w:tabs>
          <w:tab w:val="left" w:pos="426"/>
        </w:tabs>
        <w:spacing w:after="0" w:line="240" w:lineRule="auto"/>
        <w:jc w:val="center"/>
        <w:rPr>
          <w:rFonts w:ascii="Times New Roman" w:hAnsi="Times New Roman" w:cs="Times New Roman"/>
          <w:sz w:val="26"/>
          <w:szCs w:val="26"/>
        </w:rPr>
      </w:pPr>
    </w:p>
    <w:p w:rsidR="00750B4D" w:rsidRDefault="00750B4D" w:rsidP="00750B4D">
      <w:pPr>
        <w:tabs>
          <w:tab w:val="left" w:pos="426"/>
        </w:tabs>
        <w:spacing w:after="0" w:line="240" w:lineRule="auto"/>
        <w:jc w:val="center"/>
        <w:rPr>
          <w:rFonts w:ascii="Times New Roman" w:hAnsi="Times New Roman" w:cs="Times New Roman"/>
          <w:sz w:val="26"/>
          <w:szCs w:val="26"/>
        </w:rPr>
      </w:pPr>
    </w:p>
    <w:tbl>
      <w:tblPr>
        <w:tblW w:w="9639" w:type="dxa"/>
        <w:tblInd w:w="108" w:type="dxa"/>
        <w:tblLook w:val="04A0" w:firstRow="1" w:lastRow="0" w:firstColumn="1" w:lastColumn="0" w:noHBand="0" w:noVBand="1"/>
      </w:tblPr>
      <w:tblGrid>
        <w:gridCol w:w="3261"/>
        <w:gridCol w:w="3543"/>
        <w:gridCol w:w="2835"/>
      </w:tblGrid>
      <w:tr w:rsidR="00681ED5" w:rsidRPr="00F81EEF" w:rsidTr="00681ED5">
        <w:trPr>
          <w:trHeight w:val="1024"/>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Наименование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Количество приобретаемых неисключительных прав на пользование программным продуктом, лицензий в год                                                        (шт.)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Цена единицы приобретаемых (продлеваемых) неисключительных прав на пользование</w:t>
            </w:r>
            <w:r w:rsidRPr="000C2560">
              <w:rPr>
                <w:rFonts w:ascii="Times New Roman" w:eastAsia="Times New Roman" w:hAnsi="Times New Roman" w:cs="Times New Roman"/>
                <w:sz w:val="20"/>
                <w:szCs w:val="20"/>
                <w:lang w:eastAsia="ru-RU"/>
              </w:rPr>
              <w:t xml:space="preserve"> программным продуктом, лицензий, </w:t>
            </w:r>
            <w:proofErr w:type="gramStart"/>
            <w:r w:rsidRPr="000C2560">
              <w:rPr>
                <w:rFonts w:ascii="Times New Roman" w:eastAsia="Times New Roman" w:hAnsi="Times New Roman" w:cs="Times New Roman"/>
                <w:sz w:val="20"/>
                <w:szCs w:val="20"/>
                <w:lang w:eastAsia="ru-RU"/>
              </w:rPr>
              <w:t>интернет-версий</w:t>
            </w:r>
            <w:proofErr w:type="gramEnd"/>
            <w:r w:rsidRPr="000C2560">
              <w:rPr>
                <w:rFonts w:ascii="Times New Roman" w:eastAsia="Times New Roman" w:hAnsi="Times New Roman" w:cs="Times New Roman"/>
                <w:sz w:val="20"/>
                <w:szCs w:val="20"/>
                <w:lang w:eastAsia="ru-RU"/>
              </w:rPr>
              <w:t xml:space="preserve"> информационных систем в год и услуг по их техническому сопровождению. </w:t>
            </w:r>
          </w:p>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(руб.)</w:t>
            </w:r>
          </w:p>
        </w:tc>
      </w:tr>
      <w:tr w:rsidR="00681ED5"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Программный продукт «Астрал-Отчетность»</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5</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81ED5" w:rsidRPr="000C2560" w:rsidRDefault="00681ED5"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4 000,00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8F6056">
            <w:pPr>
              <w:autoSpaceDE w:val="0"/>
              <w:autoSpaceDN w:val="0"/>
              <w:adjustRightInd w:val="0"/>
              <w:spacing w:after="0" w:line="240" w:lineRule="auto"/>
              <w:jc w:val="center"/>
              <w:rPr>
                <w:rFonts w:ascii="Times New Roman" w:hAnsi="Times New Roman" w:cs="Times New Roman"/>
                <w:sz w:val="20"/>
                <w:szCs w:val="20"/>
              </w:rPr>
            </w:pPr>
            <w:r w:rsidRPr="000C2560">
              <w:rPr>
                <w:rFonts w:ascii="Times New Roman" w:eastAsia="Times New Roman" w:hAnsi="Times New Roman" w:cs="Times New Roman"/>
                <w:sz w:val="20"/>
                <w:szCs w:val="20"/>
                <w:lang w:eastAsia="ru-RU"/>
              </w:rPr>
              <w:t xml:space="preserve">Программный продукт для ЭВМ («Контур-Экстерн»)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8F6056">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8F6056">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15 000,00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Программный продукт МАИС «ЗАГС»</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2</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Система электронного документооборота (Дело)</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 программного обеспечения на каждое неоснащенное рабочее место для работы в системе электронного документооборота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9 000,00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w:t>
            </w:r>
          </w:p>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  ViPNet Client</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чем на  15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25 000,00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 необходимое для выполнения задач в рамках осуществляемых полномочий</w:t>
            </w:r>
          </w:p>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3 на одно рабочее место</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170 000,00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Программное обеспечение для резервного копирования, хранения, синхронизации и аварийного восстановления данных</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300 000,00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Антивирусное программное обеспечение</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hAnsi="Times New Roman" w:cs="Times New Roman"/>
                <w:sz w:val="20"/>
                <w:szCs w:val="20"/>
              </w:rPr>
              <w:t>не более 1-й лицензии на каждого участника зарегистрированного в сети администрации Нефтеюганского района</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Неисключительные права и использование (сопровождение) базы данных электронной системой (Госфинансы)</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 xml:space="preserve">не более 1-й неисключительной лицензии </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100 000,00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Клиентская лицензия</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 на 50 рабочих мест</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57 350,00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Предоставление доступа к информационному ресурсу, содержащему информацию о зарегистрированных юридических лицах и индивидуальных предпринимателях России</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98 415,00</w:t>
            </w:r>
          </w:p>
        </w:tc>
      </w:tr>
      <w:tr w:rsidR="00FA2137" w:rsidRPr="00F81EEF"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Неисключительные права (лицензия) на право пользования системой автоматизированного сбора и лингвистического анализа данных из сети интернет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722 400,00</w:t>
            </w:r>
          </w:p>
        </w:tc>
      </w:tr>
      <w:tr w:rsidR="00FA2137" w:rsidRPr="00CC6FB5" w:rsidTr="00681ED5">
        <w:trPr>
          <w:trHeight w:val="359"/>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 xml:space="preserve">Поставка и сопровождение программного обеспечения </w:t>
            </w:r>
            <w:r w:rsidRPr="000C2560">
              <w:rPr>
                <w:rFonts w:ascii="Times New Roman" w:eastAsia="Times New Roman" w:hAnsi="Times New Roman" w:cs="Times New Roman"/>
                <w:sz w:val="20"/>
                <w:szCs w:val="20"/>
                <w:lang w:val="en-US" w:eastAsia="ru-RU"/>
              </w:rPr>
              <w:t>web</w:t>
            </w:r>
            <w:r w:rsidRPr="000C2560">
              <w:rPr>
                <w:rFonts w:ascii="Times New Roman" w:eastAsia="Times New Roman" w:hAnsi="Times New Roman" w:cs="Times New Roman"/>
                <w:sz w:val="20"/>
                <w:szCs w:val="20"/>
                <w:lang w:eastAsia="ru-RU"/>
              </w:rPr>
              <w:t>- сервиса обращений граждан и его интеграции в СЭД «Дело» Администрации Нефтеюганского района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FA2137" w:rsidRPr="000C2560" w:rsidRDefault="00FA2137" w:rsidP="00681ED5">
            <w:pPr>
              <w:spacing w:after="0" w:line="240" w:lineRule="auto"/>
              <w:jc w:val="center"/>
              <w:rPr>
                <w:rFonts w:ascii="Times New Roman" w:hAnsi="Times New Roman" w:cs="Times New Roman"/>
                <w:sz w:val="20"/>
                <w:szCs w:val="20"/>
              </w:rPr>
            </w:pPr>
            <w:r w:rsidRPr="000C2560">
              <w:rPr>
                <w:rFonts w:ascii="Times New Roman" w:hAnsi="Times New Roman" w:cs="Times New Roman"/>
                <w:sz w:val="20"/>
                <w:szCs w:val="20"/>
              </w:rPr>
              <w:t>не более 1</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FA2137" w:rsidRPr="000C2560" w:rsidRDefault="00FA2137" w:rsidP="00681ED5">
            <w:pPr>
              <w:spacing w:after="0" w:line="240" w:lineRule="auto"/>
              <w:jc w:val="center"/>
              <w:rPr>
                <w:rFonts w:ascii="Times New Roman" w:eastAsia="Times New Roman" w:hAnsi="Times New Roman" w:cs="Times New Roman"/>
                <w:sz w:val="20"/>
                <w:szCs w:val="20"/>
                <w:lang w:eastAsia="ru-RU"/>
              </w:rPr>
            </w:pPr>
            <w:r w:rsidRPr="000C2560">
              <w:rPr>
                <w:rFonts w:ascii="Times New Roman" w:eastAsia="Times New Roman" w:hAnsi="Times New Roman" w:cs="Times New Roman"/>
                <w:sz w:val="20"/>
                <w:szCs w:val="20"/>
                <w:lang w:eastAsia="ru-RU"/>
              </w:rPr>
              <w:t>не более 1 290 000,00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AE3B53" w:rsidRPr="000C2560" w:rsidRDefault="00960C2F" w:rsidP="000C256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0C2560">
        <w:rPr>
          <w:rFonts w:ascii="Times New Roman" w:hAnsi="Times New Roman" w:cs="Times New Roman"/>
          <w:sz w:val="26"/>
          <w:szCs w:val="26"/>
        </w:rPr>
        <w:t>8</w:t>
      </w:r>
      <w:r w:rsidR="00F80064" w:rsidRPr="000C2560">
        <w:rPr>
          <w:rFonts w:ascii="Times New Roman" w:hAnsi="Times New Roman" w:cs="Times New Roman"/>
          <w:sz w:val="26"/>
          <w:szCs w:val="26"/>
        </w:rPr>
        <w:t>.2.</w:t>
      </w:r>
      <w:r w:rsidR="000C2560">
        <w:rPr>
          <w:rFonts w:ascii="Times New Roman" w:hAnsi="Times New Roman" w:cs="Times New Roman"/>
          <w:sz w:val="26"/>
          <w:szCs w:val="26"/>
        </w:rPr>
        <w:t xml:space="preserve"> </w:t>
      </w:r>
      <w:r w:rsidR="00AE3B53" w:rsidRPr="000C2560">
        <w:rPr>
          <w:rFonts w:ascii="Times New Roman" w:hAnsi="Times New Roman" w:cs="Times New Roman"/>
          <w:sz w:val="26"/>
          <w:szCs w:val="26"/>
        </w:rPr>
        <w:t>Затраты на приобретение, продление</w:t>
      </w:r>
      <w:r w:rsidRPr="000C2560">
        <w:rPr>
          <w:rFonts w:ascii="Times New Roman" w:hAnsi="Times New Roman" w:cs="Times New Roman"/>
          <w:sz w:val="26"/>
          <w:szCs w:val="26"/>
        </w:rPr>
        <w:t xml:space="preserve"> неисключительных прав</w:t>
      </w:r>
      <w:r w:rsidR="00AE3B53" w:rsidRPr="000C2560">
        <w:rPr>
          <w:rFonts w:ascii="Times New Roman" w:hAnsi="Times New Roman" w:cs="Times New Roman"/>
          <w:sz w:val="26"/>
          <w:szCs w:val="26"/>
        </w:rPr>
        <w:t>, обн</w:t>
      </w:r>
      <w:r w:rsidRPr="000C2560">
        <w:rPr>
          <w:rFonts w:ascii="Times New Roman" w:hAnsi="Times New Roman" w:cs="Times New Roman"/>
          <w:sz w:val="26"/>
          <w:szCs w:val="26"/>
        </w:rPr>
        <w:t xml:space="preserve">овление </w:t>
      </w:r>
      <w:r w:rsidR="00AE3B53" w:rsidRPr="000C2560">
        <w:rPr>
          <w:rFonts w:ascii="Times New Roman" w:hAnsi="Times New Roman" w:cs="Times New Roman"/>
          <w:sz w:val="26"/>
          <w:szCs w:val="26"/>
        </w:rPr>
        <w:t>справочно-</w:t>
      </w:r>
      <w:r w:rsidRPr="000C2560">
        <w:rPr>
          <w:rFonts w:ascii="Times New Roman" w:hAnsi="Times New Roman" w:cs="Times New Roman"/>
          <w:sz w:val="26"/>
          <w:szCs w:val="26"/>
        </w:rPr>
        <w:t>информационной системы</w:t>
      </w:r>
      <w:r w:rsidR="00AE3B53" w:rsidRPr="000C2560">
        <w:rPr>
          <w:rFonts w:ascii="Times New Roman" w:hAnsi="Times New Roman" w:cs="Times New Roman"/>
          <w:sz w:val="26"/>
          <w:szCs w:val="26"/>
        </w:rPr>
        <w:t>, оказание услуг по сопровождению справочно-информационной системы, оказание услуг по информационно-техническому сопровождению.</w:t>
      </w:r>
    </w:p>
    <w:p w:rsidR="00AE3B53" w:rsidRPr="009313F7" w:rsidRDefault="00AE3B53" w:rsidP="00AE3B53">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p w:rsidR="00681ED5" w:rsidRPr="00D23789" w:rsidRDefault="005559F4" w:rsidP="00681ED5">
      <w:pPr>
        <w:widowControl w:val="0"/>
        <w:autoSpaceDE w:val="0"/>
        <w:autoSpaceDN w:val="0"/>
        <w:adjustRightInd w:val="0"/>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сопр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*Р+Q итс*</m:t>
          </m:r>
          <m:r>
            <w:rPr>
              <w:rFonts w:ascii="Cambria Math" w:hAnsi="Cambria Math" w:cs="Times New Roman"/>
              <w:sz w:val="20"/>
              <w:szCs w:val="20"/>
              <w:lang w:val="en-US"/>
            </w:rPr>
            <m:t>P</m:t>
          </m:r>
          <m:r>
            <w:rPr>
              <w:rFonts w:ascii="Cambria Math" w:hAnsi="Cambria Math" w:cs="Times New Roman"/>
              <w:sz w:val="20"/>
              <w:szCs w:val="20"/>
            </w:rPr>
            <m:t>итс</m:t>
          </m:r>
        </m:oMath>
      </m:oMathPara>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681ED5" w:rsidRPr="007B38CC"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681ED5" w:rsidRPr="007B38CC" w:rsidRDefault="005559F4" w:rsidP="00681ED5">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681ED5" w:rsidRPr="007B38CC">
        <w:rPr>
          <w:rFonts w:ascii="Times New Roman" w:hAnsi="Times New Roman" w:cs="Times New Roman"/>
          <w:sz w:val="20"/>
          <w:szCs w:val="20"/>
        </w:rPr>
        <w:t xml:space="preserve">количество </w:t>
      </w:r>
      <w:r w:rsidR="00681ED5" w:rsidRPr="007B38CC">
        <w:rPr>
          <w:rFonts w:ascii="Times New Roman" w:eastAsia="Times New Roman" w:hAnsi="Times New Roman" w:cs="Times New Roman"/>
          <w:sz w:val="20"/>
          <w:szCs w:val="20"/>
          <w:lang w:eastAsia="ru-RU"/>
        </w:rPr>
        <w:t>справочно-информационных систем</w:t>
      </w:r>
      <w:r w:rsidR="00681ED5" w:rsidRPr="007B38CC">
        <w:rPr>
          <w:rFonts w:ascii="Times New Roman" w:hAnsi="Times New Roman" w:cs="Times New Roman"/>
          <w:sz w:val="20"/>
          <w:szCs w:val="20"/>
        </w:rPr>
        <w:t>;</w:t>
      </w:r>
    </w:p>
    <w:p w:rsidR="00681ED5" w:rsidRPr="00FD4FE1"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proofErr w:type="gramStart"/>
      <w:r w:rsidRPr="007B38CC">
        <w:rPr>
          <w:rFonts w:ascii="Times New Roman" w:hAnsi="Times New Roman" w:cs="Times New Roman"/>
          <w:sz w:val="20"/>
          <w:szCs w:val="20"/>
        </w:rPr>
        <w:t>цена  обслуживания</w:t>
      </w:r>
      <w:proofErr w:type="gramEnd"/>
      <w:r w:rsidRPr="007B38CC">
        <w:rPr>
          <w:rFonts w:ascii="Times New Roman" w:hAnsi="Times New Roman" w:cs="Times New Roman"/>
          <w:sz w:val="20"/>
          <w:szCs w:val="20"/>
        </w:rPr>
        <w:t xml:space="preserve"> одной </w:t>
      </w:r>
      <w:r w:rsidRPr="007B38CC">
        <w:rPr>
          <w:rFonts w:ascii="Times New Roman" w:eastAsia="Times New Roman" w:hAnsi="Times New Roman" w:cs="Times New Roman"/>
          <w:sz w:val="20"/>
          <w:szCs w:val="20"/>
          <w:lang w:eastAsia="ru-RU"/>
        </w:rPr>
        <w:t>справочно-информационной системы</w:t>
      </w:r>
      <w:r>
        <w:rPr>
          <w:rFonts w:ascii="Times New Roman" w:hAnsi="Times New Roman" w:cs="Times New Roman"/>
          <w:sz w:val="20"/>
          <w:szCs w:val="20"/>
        </w:rPr>
        <w:t xml:space="preserve">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итс- количество услуг по информационно-технологическому сопровождению в год;</w:t>
      </w:r>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Pr>
          <w:rFonts w:ascii="Times New Roman" w:hAnsi="Times New Roman" w:cs="Times New Roman"/>
          <w:sz w:val="20"/>
          <w:szCs w:val="20"/>
          <w:lang w:val="en-US"/>
        </w:rPr>
        <w:t>P</w:t>
      </w:r>
      <w:r>
        <w:rPr>
          <w:rFonts w:ascii="Times New Roman" w:hAnsi="Times New Roman" w:cs="Times New Roman"/>
          <w:sz w:val="20"/>
          <w:szCs w:val="20"/>
        </w:rPr>
        <w:t>итс-цена одной услуги по информационно-технологическому сопровождению в год.</w:t>
      </w:r>
      <w:proofErr w:type="gramEnd"/>
    </w:p>
    <w:p w:rsidR="00681ED5" w:rsidRDefault="00681ED5" w:rsidP="00681ED5">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9630" w:type="dxa"/>
        <w:tblInd w:w="108" w:type="dxa"/>
        <w:tblLook w:val="04A0" w:firstRow="1" w:lastRow="0" w:firstColumn="1" w:lastColumn="0" w:noHBand="0" w:noVBand="1"/>
      </w:tblPr>
      <w:tblGrid>
        <w:gridCol w:w="2694"/>
        <w:gridCol w:w="2552"/>
        <w:gridCol w:w="2116"/>
        <w:gridCol w:w="2268"/>
      </w:tblGrid>
      <w:tr w:rsidR="00681ED5" w:rsidRPr="007B38CC" w:rsidTr="00681ED5">
        <w:trPr>
          <w:trHeight w:val="476"/>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справочно-информационных систем</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обслуживания  одной справочно – информационной системы  в год                                (руб.)</w:t>
            </w:r>
          </w:p>
        </w:tc>
        <w:tc>
          <w:tcPr>
            <w:tcW w:w="2116" w:type="dxa"/>
            <w:tcBorders>
              <w:top w:val="single" w:sz="4" w:space="0" w:color="auto"/>
              <w:left w:val="nil"/>
              <w:bottom w:val="single" w:sz="4" w:space="0" w:color="auto"/>
              <w:right w:val="single" w:sz="4" w:space="0" w:color="auto"/>
            </w:tcBorders>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Количество услуг по информационно-технологическому сопровождению в год (усл)</w:t>
            </w:r>
          </w:p>
        </w:tc>
        <w:tc>
          <w:tcPr>
            <w:tcW w:w="2268" w:type="dxa"/>
            <w:tcBorders>
              <w:top w:val="single" w:sz="4" w:space="0" w:color="auto"/>
              <w:left w:val="nil"/>
              <w:bottom w:val="single" w:sz="4" w:space="0" w:color="auto"/>
              <w:right w:val="single" w:sz="4" w:space="0" w:color="auto"/>
            </w:tcBorders>
          </w:tcPr>
          <w:p w:rsidR="00681ED5" w:rsidRDefault="00681ED5" w:rsidP="00681E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Цена одной услуги </w:t>
            </w:r>
          </w:p>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по информационно-технологическому сопровождению в год (ИТС Бюджет </w:t>
            </w:r>
            <w:proofErr w:type="gramStart"/>
            <w:r>
              <w:rPr>
                <w:rFonts w:ascii="Times New Roman" w:hAnsi="Times New Roman" w:cs="Times New Roman"/>
                <w:sz w:val="20"/>
                <w:szCs w:val="20"/>
              </w:rPr>
              <w:t>Проф</w:t>
            </w:r>
            <w:proofErr w:type="gramEnd"/>
            <w:r>
              <w:rPr>
                <w:rFonts w:ascii="Times New Roman" w:hAnsi="Times New Roman" w:cs="Times New Roman"/>
                <w:sz w:val="20"/>
                <w:szCs w:val="20"/>
              </w:rPr>
              <w:t>) (руб)</w:t>
            </w:r>
          </w:p>
        </w:tc>
      </w:tr>
      <w:tr w:rsidR="00681ED5" w:rsidRPr="007B38CC" w:rsidTr="00681ED5">
        <w:trPr>
          <w:trHeight w:val="12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681ED5" w:rsidRPr="0001475C" w:rsidRDefault="00681ED5" w:rsidP="00681E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2-х</w:t>
            </w:r>
          </w:p>
        </w:tc>
        <w:tc>
          <w:tcPr>
            <w:tcW w:w="2552" w:type="dxa"/>
            <w:tcBorders>
              <w:top w:val="nil"/>
              <w:left w:val="nil"/>
              <w:bottom w:val="single" w:sz="4" w:space="0" w:color="auto"/>
              <w:right w:val="single" w:sz="4" w:space="0" w:color="auto"/>
            </w:tcBorders>
            <w:shd w:val="clear" w:color="auto" w:fill="auto"/>
            <w:noWrap/>
            <w:vAlign w:val="center"/>
            <w:hideMark/>
          </w:tcPr>
          <w:p w:rsidR="00681ED5" w:rsidRPr="0001475C" w:rsidRDefault="00681ED5" w:rsidP="00681ED5">
            <w:pPr>
              <w:spacing w:after="0" w:line="240" w:lineRule="auto"/>
              <w:jc w:val="center"/>
              <w:rPr>
                <w:rFonts w:ascii="Times New Roman" w:eastAsia="Times New Roman" w:hAnsi="Times New Roman" w:cs="Times New Roman"/>
                <w:sz w:val="20"/>
                <w:szCs w:val="20"/>
                <w:lang w:eastAsia="ru-RU"/>
              </w:rPr>
            </w:pPr>
            <w:r w:rsidRPr="0001475C">
              <w:rPr>
                <w:rFonts w:ascii="Times New Roman" w:eastAsia="Times New Roman" w:hAnsi="Times New Roman" w:cs="Times New Roman"/>
                <w:sz w:val="20"/>
                <w:szCs w:val="20"/>
                <w:lang w:eastAsia="ru-RU"/>
              </w:rPr>
              <w:t>не более 672 000,00</w:t>
            </w:r>
          </w:p>
        </w:tc>
        <w:tc>
          <w:tcPr>
            <w:tcW w:w="2116" w:type="dxa"/>
            <w:tcBorders>
              <w:top w:val="nil"/>
              <w:left w:val="nil"/>
              <w:bottom w:val="single" w:sz="4" w:space="0" w:color="auto"/>
              <w:right w:val="single" w:sz="4" w:space="0" w:color="auto"/>
            </w:tcBorders>
          </w:tcPr>
          <w:p w:rsidR="00681ED5" w:rsidRPr="0001475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01475C">
              <w:rPr>
                <w:rFonts w:ascii="Times New Roman" w:eastAsia="Times New Roman" w:hAnsi="Times New Roman" w:cs="Times New Roman"/>
                <w:sz w:val="20"/>
                <w:szCs w:val="20"/>
                <w:lang w:eastAsia="ru-RU"/>
              </w:rPr>
              <w:t>е более 1</w:t>
            </w:r>
          </w:p>
        </w:tc>
        <w:tc>
          <w:tcPr>
            <w:tcW w:w="2268" w:type="dxa"/>
            <w:tcBorders>
              <w:top w:val="nil"/>
              <w:left w:val="nil"/>
              <w:bottom w:val="single" w:sz="4" w:space="0" w:color="auto"/>
              <w:right w:val="single" w:sz="4" w:space="0" w:color="auto"/>
            </w:tcBorders>
          </w:tcPr>
          <w:p w:rsidR="00681ED5" w:rsidRPr="007B38CC" w:rsidRDefault="00681ED5" w:rsidP="00681E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01475C">
              <w:rPr>
                <w:rFonts w:ascii="Times New Roman" w:eastAsia="Times New Roman" w:hAnsi="Times New Roman" w:cs="Times New Roman"/>
                <w:sz w:val="20"/>
                <w:szCs w:val="20"/>
                <w:lang w:eastAsia="ru-RU"/>
              </w:rPr>
              <w:t>е более 40 000,00</w:t>
            </w:r>
          </w:p>
        </w:tc>
      </w:tr>
    </w:tbl>
    <w:p w:rsidR="00750B4D" w:rsidRDefault="00750B4D" w:rsidP="00750B4D">
      <w:pPr>
        <w:tabs>
          <w:tab w:val="left" w:pos="426"/>
        </w:tabs>
        <w:spacing w:after="0" w:line="240" w:lineRule="auto"/>
        <w:jc w:val="center"/>
        <w:rPr>
          <w:rFonts w:ascii="Times New Roman" w:hAnsi="Times New Roman" w:cs="Times New Roman"/>
          <w:sz w:val="26"/>
          <w:szCs w:val="26"/>
        </w:rPr>
      </w:pPr>
    </w:p>
    <w:p w:rsidR="00750B4D" w:rsidRPr="00750B4D" w:rsidRDefault="00750B4D" w:rsidP="00750B4D">
      <w:pPr>
        <w:tabs>
          <w:tab w:val="left" w:pos="426"/>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lang w:val="en-US"/>
        </w:rPr>
        <w:t>I</w:t>
      </w:r>
      <w:r w:rsidRPr="00750B4D">
        <w:rPr>
          <w:rFonts w:ascii="Times New Roman" w:hAnsi="Times New Roman" w:cs="Times New Roman"/>
          <w:sz w:val="26"/>
          <w:szCs w:val="26"/>
        </w:rPr>
        <w:t>.</w:t>
      </w:r>
      <w:r w:rsidRPr="00750B4D">
        <w:rPr>
          <w:rFonts w:ascii="Times New Roman" w:hAnsi="Times New Roman" w:cs="Times New Roman"/>
          <w:sz w:val="26"/>
          <w:szCs w:val="26"/>
        </w:rPr>
        <w:tab/>
        <w:t>Прочие затраты</w:t>
      </w:r>
    </w:p>
    <w:p w:rsidR="00DD0AA4" w:rsidRPr="007B38CC" w:rsidRDefault="00DD0AA4" w:rsidP="00DD0AA4">
      <w:pPr>
        <w:pStyle w:val="a3"/>
        <w:spacing w:after="0" w:line="240" w:lineRule="auto"/>
        <w:ind w:left="1080"/>
        <w:rPr>
          <w:rFonts w:ascii="Times New Roman" w:hAnsi="Times New Roman" w:cs="Times New Roman"/>
          <w:b/>
          <w:i/>
          <w:sz w:val="20"/>
          <w:szCs w:val="20"/>
        </w:rPr>
      </w:pPr>
    </w:p>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услуги связи, не отнесенные к затратам на услуги связи </w:t>
      </w:r>
      <w:r w:rsidRPr="007B38CC">
        <w:rPr>
          <w:rFonts w:ascii="Times New Roman" w:hAnsi="Times New Roman" w:cs="Times New Roman"/>
          <w:sz w:val="26"/>
          <w:szCs w:val="26"/>
        </w:rPr>
        <w:br/>
        <w:t>в рамках затрат на информационно-коммуникационные технологии в том числе:</w:t>
      </w:r>
    </w:p>
    <w:p w:rsidR="00DD0AA4" w:rsidRPr="007B38CC" w:rsidRDefault="00DD0AA4" w:rsidP="00DD0AA4">
      <w:pPr>
        <w:widowControl w:val="0"/>
        <w:tabs>
          <w:tab w:val="left" w:pos="567"/>
        </w:tabs>
        <w:autoSpaceDE w:val="0"/>
        <w:autoSpaceDN w:val="0"/>
        <w:adjustRightInd w:val="0"/>
        <w:spacing w:after="0" w:line="240" w:lineRule="auto"/>
        <w:jc w:val="center"/>
        <w:outlineLvl w:val="2"/>
        <w:rPr>
          <w:rFonts w:ascii="Times New Roman" w:hAnsi="Times New Roman" w:cs="Times New Roman"/>
          <w:b/>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специальной связи</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DE60A06" wp14:editId="5D1B689C">
            <wp:extent cx="105727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F89201B" wp14:editId="4AA19A2D">
            <wp:extent cx="266700" cy="257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пакетов исходящей информации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4A49F9E" wp14:editId="2A8C4020">
            <wp:extent cx="228600" cy="257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1 пакета исходящей информации, отправляемой по каналам специальной связи.</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11"/>
        <w:gridCol w:w="5528"/>
      </w:tblGrid>
      <w:tr w:rsidR="000623C9" w:rsidRPr="007B38CC" w:rsidTr="007618D5">
        <w:trPr>
          <w:trHeight w:val="611"/>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пакетов исходящей информации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пакета исходящей информации, отправляемой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по каналам специальной связи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618D5">
        <w:trPr>
          <w:trHeight w:val="33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5528" w:type="dxa"/>
            <w:tcBorders>
              <w:top w:val="nil"/>
              <w:left w:val="nil"/>
              <w:bottom w:val="single" w:sz="4" w:space="0" w:color="auto"/>
              <w:right w:val="single" w:sz="4" w:space="0" w:color="auto"/>
            </w:tcBorders>
            <w:shd w:val="clear" w:color="auto" w:fill="auto"/>
            <w:noWrap/>
            <w:vAlign w:val="bottom"/>
            <w:hideMark/>
          </w:tcPr>
          <w:p w:rsidR="00DD0AA4" w:rsidRPr="007B38CC" w:rsidRDefault="008F5B1B" w:rsidP="007618D5">
            <w:pPr>
              <w:spacing w:after="0" w:line="240" w:lineRule="auto"/>
              <w:jc w:val="center"/>
              <w:rPr>
                <w:rFonts w:ascii="Times New Roman" w:eastAsia="Times New Roman" w:hAnsi="Times New Roman" w:cs="Times New Roman"/>
                <w:sz w:val="20"/>
                <w:szCs w:val="20"/>
                <w:lang w:eastAsia="ru-RU"/>
              </w:rPr>
            </w:pPr>
            <w:r w:rsidRPr="008F5B1B">
              <w:rPr>
                <w:rFonts w:ascii="Times New Roman" w:eastAsia="Times New Roman" w:hAnsi="Times New Roman" w:cs="Times New Roman"/>
                <w:sz w:val="20"/>
                <w:szCs w:val="20"/>
                <w:lang w:eastAsia="ru-RU"/>
              </w:rPr>
              <w:t>не более 3</w:t>
            </w:r>
            <w:r w:rsidR="009418EC" w:rsidRPr="008F5B1B">
              <w:rPr>
                <w:rFonts w:ascii="Times New Roman" w:eastAsia="Times New Roman" w:hAnsi="Times New Roman" w:cs="Times New Roman"/>
                <w:sz w:val="20"/>
                <w:szCs w:val="20"/>
                <w:lang w:eastAsia="ru-RU"/>
              </w:rPr>
              <w:t>500</w:t>
            </w:r>
          </w:p>
        </w:tc>
      </w:tr>
    </w:tbl>
    <w:p w:rsidR="00DD0AA4" w:rsidRPr="007B38CC" w:rsidRDefault="00DD0AA4" w:rsidP="00DD0AA4">
      <w:pPr>
        <w:spacing w:after="0" w:line="240" w:lineRule="auto"/>
        <w:rPr>
          <w:rFonts w:ascii="Times New Roman" w:hAnsi="Times New Roman" w:cs="Times New Roman"/>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услуг связи для целей кабельного вещания</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уктв</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тп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Q</w:t>
      </w:r>
      <w:proofErr w:type="gramEnd"/>
      <w:r w:rsidRPr="007B38CC">
        <w:rPr>
          <w:rFonts w:ascii="Times New Roman" w:hAnsi="Times New Roman" w:cs="Times New Roman"/>
          <w:sz w:val="20"/>
          <w:szCs w:val="20"/>
          <w:vertAlign w:val="subscript"/>
        </w:rPr>
        <w:t xml:space="preserve">тп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 xml:space="preserve">количество точек подключения; </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P</w:t>
      </w:r>
      <w:proofErr w:type="gramEnd"/>
      <w:r w:rsidRPr="007B38CC">
        <w:rPr>
          <w:rFonts w:ascii="Times New Roman" w:hAnsi="Times New Roman" w:cs="Times New Roman"/>
          <w:sz w:val="20"/>
          <w:szCs w:val="20"/>
          <w:vertAlign w:val="subscript"/>
        </w:rPr>
        <w:t xml:space="preserve">тп -  </w:t>
      </w:r>
      <w:r w:rsidRPr="007B38CC">
        <w:rPr>
          <w:rFonts w:ascii="Times New Roman" w:hAnsi="Times New Roman" w:cs="Times New Roman"/>
          <w:sz w:val="20"/>
          <w:szCs w:val="20"/>
        </w:rPr>
        <w:t>цена одной точки подключения в месяц;</w:t>
      </w:r>
    </w:p>
    <w:p w:rsidR="00DD0AA4" w:rsidRPr="007B38CC" w:rsidRDefault="00DD0AA4" w:rsidP="00DD0AA4">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N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предоставления услуги.</w:t>
      </w:r>
    </w:p>
    <w:p w:rsidR="00DD0AA4" w:rsidRPr="007B38CC" w:rsidRDefault="00DD0AA4" w:rsidP="00DD0AA4">
      <w:pPr>
        <w:spacing w:after="0" w:line="240" w:lineRule="auto"/>
        <w:ind w:left="360"/>
        <w:jc w:val="center"/>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119"/>
        <w:gridCol w:w="3402"/>
        <w:gridCol w:w="3118"/>
      </w:tblGrid>
      <w:tr w:rsidR="000623C9" w:rsidRPr="007B38CC" w:rsidTr="007618D5">
        <w:trPr>
          <w:trHeight w:val="73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точек подключения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одной точки подключения в месяц</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47"/>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w:t>
            </w:r>
            <w:r w:rsidR="009169B9" w:rsidRPr="007B38CC">
              <w:rPr>
                <w:rFonts w:ascii="Times New Roman" w:eastAsia="Times New Roman" w:hAnsi="Times New Roman" w:cs="Times New Roman"/>
                <w:sz w:val="20"/>
                <w:szCs w:val="20"/>
                <w:lang w:eastAsia="ru-RU"/>
              </w:rPr>
              <w:t xml:space="preserve"> более 5</w:t>
            </w:r>
            <w:r w:rsidRPr="007B38CC">
              <w:rPr>
                <w:rFonts w:ascii="Times New Roman" w:eastAsia="Times New Roman" w:hAnsi="Times New Roman" w:cs="Times New Roman"/>
                <w:sz w:val="20"/>
                <w:szCs w:val="20"/>
                <w:lang w:eastAsia="ru-RU"/>
              </w:rPr>
              <w:t>00,00</w:t>
            </w:r>
          </w:p>
        </w:tc>
        <w:tc>
          <w:tcPr>
            <w:tcW w:w="3118" w:type="dxa"/>
            <w:tcBorders>
              <w:top w:val="single" w:sz="4" w:space="0" w:color="auto"/>
              <w:left w:val="nil"/>
              <w:bottom w:val="single" w:sz="4" w:space="0" w:color="auto"/>
              <w:right w:val="single" w:sz="4" w:space="0" w:color="auto"/>
            </w:tcBorders>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p w:rsidR="00DD0AA4" w:rsidRPr="007B38CC" w:rsidRDefault="00DD0AA4"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DD0AA4" w:rsidRPr="007B38CC" w:rsidRDefault="00DD0AA4" w:rsidP="00DD0AA4">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184C94A" wp14:editId="3E2B0887">
            <wp:extent cx="1266825" cy="485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3F30B6C" wp14:editId="6E09E2AF">
            <wp:extent cx="295275" cy="25717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4A331C" wp14:editId="1597836E">
            <wp:extent cx="257175" cy="2571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DD0AA4" w:rsidRPr="007B38CC" w:rsidRDefault="00DD0AA4" w:rsidP="00DD0AA4">
      <w:pPr>
        <w:pStyle w:val="a3"/>
        <w:autoSpaceDE w:val="0"/>
        <w:autoSpaceDN w:val="0"/>
        <w:adjustRightInd w:val="0"/>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0623C9" w:rsidRPr="007B38CC" w:rsidTr="007618D5">
        <w:trPr>
          <w:trHeight w:val="547"/>
        </w:trPr>
        <w:tc>
          <w:tcPr>
            <w:tcW w:w="4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0623C9" w:rsidRPr="007B38CC" w:rsidTr="007618D5">
        <w:trPr>
          <w:trHeight w:val="330"/>
        </w:trPr>
        <w:tc>
          <w:tcPr>
            <w:tcW w:w="4937"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10 000</w:t>
            </w:r>
          </w:p>
        </w:tc>
        <w:tc>
          <w:tcPr>
            <w:tcW w:w="4702" w:type="dxa"/>
            <w:tcBorders>
              <w:top w:val="nil"/>
              <w:left w:val="nil"/>
              <w:bottom w:val="single" w:sz="4" w:space="0" w:color="auto"/>
              <w:right w:val="single" w:sz="4" w:space="0" w:color="auto"/>
            </w:tcBorders>
            <w:shd w:val="clear" w:color="auto" w:fill="auto"/>
            <w:noWrap/>
            <w:vAlign w:val="bottom"/>
            <w:hideMark/>
          </w:tcPr>
          <w:p w:rsidR="00DD0AA4" w:rsidRPr="0095323B" w:rsidRDefault="00DD0AA4" w:rsidP="009418EC">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w:t>
            </w:r>
            <w:r w:rsidR="002C6068" w:rsidRPr="0095323B">
              <w:rPr>
                <w:rFonts w:ascii="Times New Roman" w:eastAsia="Times New Roman" w:hAnsi="Times New Roman" w:cs="Times New Roman"/>
                <w:sz w:val="20"/>
                <w:szCs w:val="20"/>
                <w:lang w:eastAsia="ru-RU"/>
              </w:rPr>
              <w:t>7</w:t>
            </w:r>
            <w:r w:rsidR="009418EC" w:rsidRPr="0095323B">
              <w:rPr>
                <w:rFonts w:ascii="Times New Roman" w:eastAsia="Times New Roman" w:hAnsi="Times New Roman" w:cs="Times New Roman"/>
                <w:sz w:val="20"/>
                <w:szCs w:val="20"/>
                <w:lang w:eastAsia="ru-RU"/>
              </w:rPr>
              <w:t xml:space="preserve">00 </w:t>
            </w:r>
          </w:p>
        </w:tc>
      </w:tr>
    </w:tbl>
    <w:p w:rsidR="009418EC" w:rsidRPr="007B38CC" w:rsidRDefault="009418EC" w:rsidP="00DD0AA4">
      <w:pPr>
        <w:pStyle w:val="a3"/>
        <w:spacing w:after="0" w:line="240" w:lineRule="auto"/>
        <w:rPr>
          <w:rFonts w:ascii="Times New Roman" w:hAnsi="Times New Roman" w:cs="Times New Roman"/>
          <w:i/>
          <w:sz w:val="20"/>
          <w:szCs w:val="20"/>
        </w:rPr>
      </w:pPr>
    </w:p>
    <w:p w:rsidR="00075AC0" w:rsidRPr="007B38CC" w:rsidRDefault="00075AC0" w:rsidP="00DD0AA4">
      <w:pPr>
        <w:pStyle w:val="a3"/>
        <w:spacing w:after="0" w:line="240" w:lineRule="auto"/>
        <w:rPr>
          <w:rFonts w:ascii="Times New Roman" w:hAnsi="Times New Roman" w:cs="Times New Roman"/>
          <w:i/>
          <w:sz w:val="20"/>
          <w:szCs w:val="20"/>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доставке и выплате пенсий, пособий пенсионерам за выслугу лет</w:t>
      </w:r>
    </w:p>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EC7D6A" w:rsidP="00075AC0">
      <w:pPr>
        <w:tabs>
          <w:tab w:val="left" w:pos="1134"/>
        </w:tabs>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r w:rsidRPr="007B38CC">
        <w:rPr>
          <w:rFonts w:ascii="Times New Roman" w:hAnsi="Times New Roman" w:cs="Times New Roman"/>
          <w:noProof/>
          <w:sz w:val="20"/>
          <w:szCs w:val="20"/>
          <w:lang w:eastAsia="ru-RU"/>
        </w:rPr>
        <w:drawing>
          <wp:inline distT="0" distB="0" distL="0" distR="0" wp14:anchorId="7099C6A9" wp14:editId="566727F8">
            <wp:extent cx="1266825" cy="485775"/>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254AFE" w:rsidRDefault="00254AFE" w:rsidP="00075AC0">
      <w:pPr>
        <w:widowControl w:val="0"/>
        <w:autoSpaceDE w:val="0"/>
        <w:autoSpaceDN w:val="0"/>
        <w:adjustRightInd w:val="0"/>
        <w:spacing w:after="0" w:line="240" w:lineRule="auto"/>
        <w:jc w:val="both"/>
        <w:rPr>
          <w:rFonts w:ascii="Times New Roman" w:hAnsi="Times New Roman" w:cs="Times New Roman"/>
          <w:sz w:val="20"/>
          <w:szCs w:val="20"/>
        </w:rPr>
      </w:pP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75488F" wp14:editId="046D6C45">
            <wp:extent cx="295275" cy="25717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услуг по доставке</w:t>
      </w:r>
      <w:r w:rsidR="00511563" w:rsidRPr="007B38CC">
        <w:rPr>
          <w:rFonts w:ascii="Times New Roman" w:hAnsi="Times New Roman" w:cs="Times New Roman"/>
          <w:sz w:val="20"/>
          <w:szCs w:val="20"/>
        </w:rPr>
        <w:t xml:space="preserve"> и выплате пенсий,</w:t>
      </w:r>
      <w:r w:rsidR="00BA12B5">
        <w:rPr>
          <w:rFonts w:ascii="Times New Roman" w:hAnsi="Times New Roman" w:cs="Times New Roman"/>
          <w:sz w:val="20"/>
          <w:szCs w:val="20"/>
        </w:rPr>
        <w:t xml:space="preserve"> </w:t>
      </w:r>
      <w:r w:rsidR="00511563" w:rsidRPr="007B38CC">
        <w:rPr>
          <w:rFonts w:ascii="Times New Roman" w:hAnsi="Times New Roman" w:cs="Times New Roman"/>
          <w:sz w:val="20"/>
          <w:szCs w:val="20"/>
        </w:rPr>
        <w:t>пособий в год</w:t>
      </w:r>
      <w:r w:rsidRPr="007B38CC">
        <w:rPr>
          <w:rFonts w:ascii="Times New Roman" w:hAnsi="Times New Roman" w:cs="Times New Roman"/>
          <w:sz w:val="20"/>
          <w:szCs w:val="20"/>
        </w:rPr>
        <w:t>;</w:t>
      </w:r>
    </w:p>
    <w:p w:rsidR="00075AC0" w:rsidRPr="007B38CC" w:rsidRDefault="00075AC0" w:rsidP="00075AC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4DF5021" wp14:editId="3612039D">
            <wp:extent cx="257175" cy="257175"/>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w:t>
      </w:r>
      <w:r w:rsidR="00511563" w:rsidRPr="007B38CC">
        <w:rPr>
          <w:rFonts w:ascii="Times New Roman" w:hAnsi="Times New Roman" w:cs="Times New Roman"/>
          <w:sz w:val="20"/>
          <w:szCs w:val="20"/>
        </w:rPr>
        <w:t>ена одной услуги по доставке и выплате пенсий, пособий</w:t>
      </w:r>
      <w:proofErr w:type="gramStart"/>
      <w:r w:rsidR="00511563" w:rsidRPr="007B38CC">
        <w:rPr>
          <w:rFonts w:ascii="Times New Roman" w:hAnsi="Times New Roman" w:cs="Times New Roman"/>
          <w:sz w:val="20"/>
          <w:szCs w:val="20"/>
        </w:rPr>
        <w:t xml:space="preserve"> </w:t>
      </w:r>
      <w:r w:rsidRPr="007B38CC">
        <w:rPr>
          <w:rFonts w:ascii="Times New Roman" w:hAnsi="Times New Roman" w:cs="Times New Roman"/>
          <w:sz w:val="20"/>
          <w:szCs w:val="20"/>
        </w:rPr>
        <w:t>.</w:t>
      </w:r>
      <w:proofErr w:type="gramEnd"/>
    </w:p>
    <w:tbl>
      <w:tblPr>
        <w:tblW w:w="9781" w:type="dxa"/>
        <w:tblInd w:w="-34" w:type="dxa"/>
        <w:tblLook w:val="04A0" w:firstRow="1" w:lastRow="0" w:firstColumn="1" w:lastColumn="0" w:noHBand="0" w:noVBand="1"/>
      </w:tblPr>
      <w:tblGrid>
        <w:gridCol w:w="5079"/>
        <w:gridCol w:w="4702"/>
      </w:tblGrid>
      <w:tr w:rsidR="00075AC0" w:rsidRPr="007B38CC" w:rsidTr="00EC7D6A">
        <w:trPr>
          <w:trHeight w:val="547"/>
        </w:trPr>
        <w:tc>
          <w:tcPr>
            <w:tcW w:w="5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планируемое количество услуг по доставке и выплате пенсий,</w:t>
            </w:r>
            <w:r w:rsidR="00C53D9B" w:rsidRPr="007B38CC">
              <w:rPr>
                <w:rFonts w:ascii="Times New Roman" w:hAnsi="Times New Roman" w:cs="Times New Roman"/>
                <w:sz w:val="20"/>
                <w:szCs w:val="20"/>
              </w:rPr>
              <w:t xml:space="preserve"> </w:t>
            </w:r>
            <w:r w:rsidRPr="007B38CC">
              <w:rPr>
                <w:rFonts w:ascii="Times New Roman" w:hAnsi="Times New Roman" w:cs="Times New Roman"/>
                <w:sz w:val="20"/>
                <w:szCs w:val="20"/>
              </w:rPr>
              <w:t xml:space="preserve">пособий в год </w:t>
            </w:r>
            <w:r w:rsidR="00075AC0"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shd w:val="clear" w:color="auto" w:fill="auto"/>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одной услуги по доставке и выплате пенсий, пособий </w:t>
            </w:r>
            <w:r w:rsidR="00075AC0" w:rsidRPr="007B38CC">
              <w:rPr>
                <w:rFonts w:ascii="Times New Roman" w:eastAsia="Times New Roman" w:hAnsi="Times New Roman" w:cs="Times New Roman"/>
                <w:sz w:val="20"/>
                <w:szCs w:val="20"/>
                <w:lang w:eastAsia="ru-RU"/>
              </w:rPr>
              <w:t>(руб.)</w:t>
            </w:r>
          </w:p>
        </w:tc>
      </w:tr>
      <w:tr w:rsidR="00075AC0" w:rsidRPr="007B38CC" w:rsidTr="00EC7D6A">
        <w:trPr>
          <w:trHeight w:val="330"/>
        </w:trPr>
        <w:tc>
          <w:tcPr>
            <w:tcW w:w="5079" w:type="dxa"/>
            <w:tcBorders>
              <w:top w:val="nil"/>
              <w:left w:val="single" w:sz="4" w:space="0" w:color="auto"/>
              <w:bottom w:val="single" w:sz="4" w:space="0" w:color="auto"/>
              <w:right w:val="single" w:sz="4" w:space="0" w:color="auto"/>
            </w:tcBorders>
            <w:shd w:val="clear" w:color="auto" w:fill="auto"/>
            <w:noWrap/>
            <w:vAlign w:val="center"/>
            <w:hideMark/>
          </w:tcPr>
          <w:p w:rsidR="00075AC0" w:rsidRPr="007B38CC" w:rsidRDefault="00511563"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4702" w:type="dxa"/>
            <w:tcBorders>
              <w:top w:val="nil"/>
              <w:left w:val="nil"/>
              <w:bottom w:val="single" w:sz="4" w:space="0" w:color="auto"/>
              <w:right w:val="single" w:sz="4" w:space="0" w:color="auto"/>
            </w:tcBorders>
            <w:shd w:val="clear" w:color="auto" w:fill="auto"/>
            <w:noWrap/>
            <w:vAlign w:val="bottom"/>
            <w:hideMark/>
          </w:tcPr>
          <w:p w:rsidR="00075AC0" w:rsidRPr="007B38CC" w:rsidRDefault="00C64336" w:rsidP="00075AC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r w:rsidR="00075AC0" w:rsidRPr="007B38CC">
              <w:rPr>
                <w:rFonts w:ascii="Times New Roman" w:eastAsia="Times New Roman" w:hAnsi="Times New Roman" w:cs="Times New Roman"/>
                <w:sz w:val="20"/>
                <w:szCs w:val="20"/>
                <w:lang w:eastAsia="ru-RU"/>
              </w:rPr>
              <w:t xml:space="preserve">0 </w:t>
            </w:r>
          </w:p>
        </w:tc>
      </w:tr>
    </w:tbl>
    <w:p w:rsidR="00075AC0" w:rsidRPr="007B38CC" w:rsidRDefault="00075AC0" w:rsidP="00075AC0">
      <w:pPr>
        <w:tabs>
          <w:tab w:val="left" w:pos="1134"/>
        </w:tabs>
        <w:spacing w:after="0" w:line="240" w:lineRule="auto"/>
        <w:jc w:val="both"/>
        <w:rPr>
          <w:rFonts w:ascii="Times New Roman" w:hAnsi="Times New Roman" w:cs="Times New Roman"/>
          <w:sz w:val="26"/>
          <w:szCs w:val="26"/>
        </w:rPr>
      </w:pPr>
    </w:p>
    <w:p w:rsidR="00075AC0" w:rsidRPr="007B38CC" w:rsidRDefault="00075AC0" w:rsidP="00BF3131">
      <w:pPr>
        <w:pStyle w:val="a3"/>
        <w:numPr>
          <w:ilvl w:val="1"/>
          <w:numId w:val="7"/>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маркированной продукции</w:t>
      </w:r>
    </w:p>
    <w:p w:rsidR="00DD0AA4" w:rsidRPr="007B38CC" w:rsidRDefault="00DD0AA4" w:rsidP="00DD0AA4">
      <w:pPr>
        <w:pStyle w:val="a3"/>
        <w:spacing w:after="0" w:line="240" w:lineRule="auto"/>
        <w:ind w:left="360"/>
        <w:jc w:val="center"/>
        <w:rPr>
          <w:rFonts w:ascii="Times New Roman" w:hAnsi="Times New Roman" w:cs="Times New Roman"/>
          <w:i/>
          <w:sz w:val="20"/>
          <w:szCs w:val="20"/>
        </w:rPr>
      </w:pPr>
    </w:p>
    <w:p w:rsidR="00DD0AA4" w:rsidRPr="007B38CC" w:rsidRDefault="005559F4"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марк</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маркированной продукции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прод</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цена маркированной продукции</w:t>
      </w:r>
      <w:r w:rsidRPr="007B38CC">
        <w:rPr>
          <w:rFonts w:ascii="Times New Roman" w:hAnsi="Times New Roman" w:cs="Times New Roman"/>
          <w:sz w:val="20"/>
          <w:szCs w:val="20"/>
        </w:rPr>
        <w:t>.</w:t>
      </w:r>
    </w:p>
    <w:p w:rsidR="00DD0AA4" w:rsidRPr="007B38CC" w:rsidRDefault="00DD0AA4" w:rsidP="00DD0AA4">
      <w:pPr>
        <w:pStyle w:val="a3"/>
        <w:spacing w:after="0" w:line="240" w:lineRule="auto"/>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407"/>
        <w:gridCol w:w="1881"/>
        <w:gridCol w:w="4351"/>
      </w:tblGrid>
      <w:tr w:rsidR="000623C9" w:rsidRPr="007B38CC" w:rsidTr="00E215FA">
        <w:trPr>
          <w:trHeight w:val="819"/>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 маркированной продукции</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маркированной продукции  в год                  (шт.)</w:t>
            </w:r>
          </w:p>
        </w:tc>
        <w:tc>
          <w:tcPr>
            <w:tcW w:w="4351"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маркированной продукции                        (руб.)</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A40EB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Маркированные конверты с литер</w:t>
            </w:r>
            <w:r w:rsidR="00A40EBC" w:rsidRPr="007B38CC">
              <w:rPr>
                <w:rFonts w:ascii="Times New Roman" w:eastAsia="Times New Roman" w:hAnsi="Times New Roman" w:cs="Times New Roman"/>
                <w:sz w:val="20"/>
                <w:szCs w:val="20"/>
                <w:lang w:eastAsia="ru-RU"/>
              </w:rPr>
              <w:t xml:space="preserve">ой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110х220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 xml:space="preserve">не более 8 </w:t>
            </w:r>
            <w:r w:rsidR="00364C4C" w:rsidRPr="0095323B">
              <w:rPr>
                <w:rFonts w:ascii="Times New Roman" w:eastAsia="Times New Roman" w:hAnsi="Times New Roman" w:cs="Times New Roman"/>
                <w:sz w:val="20"/>
                <w:szCs w:val="20"/>
                <w:lang w:eastAsia="ru-RU"/>
              </w:rPr>
              <w:t>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114х162 мм</w:t>
            </w:r>
          </w:p>
        </w:tc>
        <w:tc>
          <w:tcPr>
            <w:tcW w:w="1881" w:type="dxa"/>
            <w:tcBorders>
              <w:top w:val="nil"/>
              <w:left w:val="nil"/>
              <w:bottom w:val="single" w:sz="4" w:space="0" w:color="auto"/>
              <w:right w:val="single" w:sz="4" w:space="0" w:color="auto"/>
            </w:tcBorders>
            <w:shd w:val="clear" w:color="auto" w:fill="auto"/>
            <w:noWrap/>
            <w:vAlign w:val="center"/>
          </w:tcPr>
          <w:p w:rsidR="00DD0AA4" w:rsidRPr="0095323B" w:rsidRDefault="00DD0AA4"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w:t>
            </w:r>
            <w:r w:rsidR="00123B2F" w:rsidRPr="0095323B">
              <w:rPr>
                <w:rFonts w:ascii="Times New Roman" w:eastAsia="Times New Roman" w:hAnsi="Times New Roman" w:cs="Times New Roman"/>
                <w:sz w:val="20"/>
                <w:szCs w:val="20"/>
                <w:lang w:eastAsia="ru-RU"/>
              </w:rPr>
              <w:t xml:space="preserve"> 2</w:t>
            </w:r>
            <w:r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с </w:t>
            </w:r>
            <w:r w:rsidR="009A2A12" w:rsidRPr="007B38CC">
              <w:rPr>
                <w:rFonts w:ascii="Times New Roman" w:eastAsia="Times New Roman" w:hAnsi="Times New Roman" w:cs="Times New Roman"/>
                <w:sz w:val="20"/>
                <w:szCs w:val="20"/>
                <w:lang w:eastAsia="ru-RU"/>
              </w:rPr>
              <w:t>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А</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162х229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Маркированные конверты </w:t>
            </w:r>
            <w:r w:rsidR="009A2A12" w:rsidRPr="007B38CC">
              <w:rPr>
                <w:rFonts w:ascii="Times New Roman" w:eastAsia="Times New Roman" w:hAnsi="Times New Roman" w:cs="Times New Roman"/>
                <w:sz w:val="20"/>
                <w:szCs w:val="20"/>
                <w:lang w:eastAsia="ru-RU"/>
              </w:rPr>
              <w:t>с литерой</w:t>
            </w:r>
            <w:r w:rsidRPr="007B38CC">
              <w:rPr>
                <w:rFonts w:ascii="Times New Roman" w:eastAsia="Times New Roman" w:hAnsi="Times New Roman" w:cs="Times New Roman"/>
                <w:sz w:val="20"/>
                <w:szCs w:val="20"/>
                <w:lang w:eastAsia="ru-RU"/>
              </w:rPr>
              <w:t xml:space="preserve"> </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D</w:t>
            </w:r>
            <w:r w:rsidR="00A85C23"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размером 220х110 мм</w:t>
            </w:r>
          </w:p>
        </w:tc>
        <w:tc>
          <w:tcPr>
            <w:tcW w:w="1881" w:type="dxa"/>
            <w:tcBorders>
              <w:top w:val="nil"/>
              <w:left w:val="nil"/>
              <w:bottom w:val="single" w:sz="4" w:space="0" w:color="auto"/>
              <w:right w:val="single" w:sz="4" w:space="0" w:color="auto"/>
            </w:tcBorders>
            <w:shd w:val="clear" w:color="auto" w:fill="auto"/>
            <w:noWrap/>
            <w:vAlign w:val="center"/>
            <w:hideMark/>
          </w:tcPr>
          <w:p w:rsidR="00DD0AA4" w:rsidRPr="0095323B" w:rsidRDefault="00123B2F"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5 5</w:t>
            </w:r>
            <w:r w:rsidR="00DD0AA4" w:rsidRPr="0095323B">
              <w:rPr>
                <w:rFonts w:ascii="Times New Roman" w:eastAsia="Times New Roman" w:hAnsi="Times New Roman" w:cs="Times New Roman"/>
                <w:sz w:val="20"/>
                <w:szCs w:val="20"/>
                <w:lang w:eastAsia="ru-RU"/>
              </w:rPr>
              <w:t>00</w:t>
            </w:r>
          </w:p>
        </w:tc>
        <w:tc>
          <w:tcPr>
            <w:tcW w:w="4351"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r w:rsidR="000623C9" w:rsidRPr="007B38CC" w:rsidTr="007618D5">
        <w:trPr>
          <w:trHeight w:val="30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Почтовые марки</w:t>
            </w:r>
          </w:p>
        </w:tc>
        <w:tc>
          <w:tcPr>
            <w:tcW w:w="1881" w:type="dxa"/>
            <w:tcBorders>
              <w:top w:val="single" w:sz="4" w:space="0" w:color="auto"/>
              <w:left w:val="nil"/>
              <w:bottom w:val="single" w:sz="4" w:space="0" w:color="auto"/>
              <w:right w:val="single" w:sz="4" w:space="0" w:color="auto"/>
            </w:tcBorders>
            <w:shd w:val="clear" w:color="auto" w:fill="auto"/>
            <w:noWrap/>
            <w:vAlign w:val="center"/>
            <w:hideMark/>
          </w:tcPr>
          <w:p w:rsidR="00DD0AA4" w:rsidRPr="0095323B" w:rsidRDefault="00EC7D6A" w:rsidP="007618D5">
            <w:pPr>
              <w:spacing w:after="0" w:line="240" w:lineRule="auto"/>
              <w:jc w:val="center"/>
              <w:rPr>
                <w:rFonts w:ascii="Times New Roman" w:eastAsia="Times New Roman" w:hAnsi="Times New Roman" w:cs="Times New Roman"/>
                <w:sz w:val="20"/>
                <w:szCs w:val="20"/>
                <w:lang w:eastAsia="ru-RU"/>
              </w:rPr>
            </w:pPr>
            <w:r w:rsidRPr="0095323B">
              <w:rPr>
                <w:rFonts w:ascii="Times New Roman" w:eastAsia="Times New Roman" w:hAnsi="Times New Roman" w:cs="Times New Roman"/>
                <w:sz w:val="20"/>
                <w:szCs w:val="20"/>
                <w:lang w:eastAsia="ru-RU"/>
              </w:rPr>
              <w:t>не более 2</w:t>
            </w:r>
            <w:r w:rsidR="00364C4C" w:rsidRPr="0095323B">
              <w:rPr>
                <w:rFonts w:ascii="Times New Roman" w:eastAsia="Times New Roman" w:hAnsi="Times New Roman" w:cs="Times New Roman"/>
                <w:sz w:val="20"/>
                <w:szCs w:val="20"/>
                <w:lang w:eastAsia="ru-RU"/>
              </w:rPr>
              <w:t>3 6</w:t>
            </w:r>
            <w:r w:rsidR="00DD0AA4" w:rsidRPr="0095323B">
              <w:rPr>
                <w:rFonts w:ascii="Times New Roman" w:eastAsia="Times New Roman" w:hAnsi="Times New Roman" w:cs="Times New Roman"/>
                <w:sz w:val="20"/>
                <w:szCs w:val="20"/>
                <w:lang w:eastAsia="ru-RU"/>
              </w:rPr>
              <w:t>00</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DD0AA4" w:rsidRPr="007B38CC" w:rsidRDefault="00DD0AA4" w:rsidP="000D2A0A">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транспортные услуги, в том числе:</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DD0AA4" w:rsidP="00BF3131">
      <w:pPr>
        <w:pStyle w:val="a3"/>
        <w:numPr>
          <w:ilvl w:val="0"/>
          <w:numId w:val="8"/>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оплату автотранспортных услуг</w:t>
      </w:r>
    </w:p>
    <w:p w:rsidR="00DD0AA4" w:rsidRPr="007B38CC" w:rsidRDefault="00DD0AA4" w:rsidP="00DD0AA4">
      <w:pPr>
        <w:pStyle w:val="a3"/>
        <w:spacing w:after="0" w:line="240" w:lineRule="auto"/>
        <w:rPr>
          <w:rFonts w:ascii="Times New Roman" w:hAnsi="Times New Roman" w:cs="Times New Roman"/>
          <w:b/>
          <w:i/>
          <w:sz w:val="20"/>
          <w:szCs w:val="20"/>
        </w:rPr>
      </w:pPr>
    </w:p>
    <w:p w:rsidR="00DD0AA4" w:rsidRPr="007B38CC" w:rsidRDefault="005559F4" w:rsidP="00DD0AA4">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DD0AA4" w:rsidRPr="007B38CC" w:rsidRDefault="00DD0AA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DB4818"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7B38CC">
        <w:rPr>
          <w:rFonts w:ascii="Times New Roman" w:hAnsi="Times New Roman" w:cs="Times New Roman"/>
          <w:sz w:val="20"/>
          <w:szCs w:val="20"/>
        </w:rPr>
        <w:t xml:space="preserve">  - количество транспортных средств. </w:t>
      </w:r>
      <w:proofErr w:type="gramStart"/>
      <w:r w:rsidRPr="007B38CC">
        <w:rPr>
          <w:rFonts w:ascii="Times New Roman" w:hAnsi="Times New Roman" w:cs="Times New Roman"/>
          <w:sz w:val="20"/>
          <w:szCs w:val="20"/>
        </w:rPr>
        <w:t>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r w:rsidR="009418EC" w:rsidRPr="007B38CC">
        <w:rPr>
          <w:rFonts w:ascii="Times New Roman" w:hAnsi="Times New Roman" w:cs="Times New Roman"/>
          <w:sz w:val="20"/>
          <w:szCs w:val="20"/>
        </w:rPr>
        <w:t xml:space="preserve"> </w:t>
      </w:r>
      <w:r w:rsidR="00DB4818" w:rsidRPr="007B38CC">
        <w:rPr>
          <w:rFonts w:ascii="Times New Roman" w:hAnsi="Times New Roman" w:cs="Times New Roman"/>
          <w:sz w:val="20"/>
          <w:szCs w:val="20"/>
        </w:rPr>
        <w:t>постановления от 14.05.2015 № 981-па «Об</w:t>
      </w:r>
      <w:proofErr w:type="gramEnd"/>
      <w:r w:rsidR="00DB4818" w:rsidRPr="007B38CC">
        <w:rPr>
          <w:rFonts w:ascii="Times New Roman" w:hAnsi="Times New Roman" w:cs="Times New Roman"/>
          <w:sz w:val="20"/>
          <w:szCs w:val="20"/>
        </w:rPr>
        <w:t xml:space="preserve"> </w:t>
      </w:r>
      <w:proofErr w:type="gramStart"/>
      <w:r w:rsidR="00DB4818" w:rsidRPr="007B38CC">
        <w:rPr>
          <w:rFonts w:ascii="Times New Roman" w:hAnsi="Times New Roman" w:cs="Times New Roman"/>
          <w:sz w:val="20"/>
          <w:szCs w:val="20"/>
        </w:rPr>
        <w:t>определении</w:t>
      </w:r>
      <w:proofErr w:type="gramEnd"/>
      <w:r w:rsidR="00DB4818" w:rsidRPr="007B38CC">
        <w:rPr>
          <w:rFonts w:ascii="Times New Roman" w:hAnsi="Times New Roman" w:cs="Times New Roman"/>
          <w:sz w:val="20"/>
          <w:szCs w:val="20"/>
        </w:rPr>
        <w:t xml:space="preserve"> нормативных затрат на обеспечение функций муниципальных органов Нефтеюганского района и подведомственных им казенных учреждений».</w:t>
      </w:r>
    </w:p>
    <w:p w:rsidR="00DD0AA4" w:rsidRPr="007B38CC" w:rsidRDefault="00DD0AA4" w:rsidP="00E215FA">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Мощность транспортного средства должна соответствовать мощности приобретаемых транспортных средств, определе</w:t>
      </w:r>
      <w:r w:rsidR="006F2417" w:rsidRPr="007B38CC">
        <w:rPr>
          <w:rFonts w:ascii="Times New Roman" w:hAnsi="Times New Roman" w:cs="Times New Roman"/>
          <w:sz w:val="20"/>
          <w:szCs w:val="20"/>
        </w:rPr>
        <w:t xml:space="preserve">нной в соответствии с таблицей </w:t>
      </w:r>
      <w:r w:rsidR="00CD0343">
        <w:rPr>
          <w:rFonts w:ascii="Times New Roman" w:hAnsi="Times New Roman" w:cs="Times New Roman"/>
          <w:sz w:val="20"/>
          <w:szCs w:val="20"/>
        </w:rPr>
        <w:t>1</w:t>
      </w:r>
      <w:r w:rsidRPr="007B38CC">
        <w:rPr>
          <w:rFonts w:ascii="Times New Roman" w:hAnsi="Times New Roman" w:cs="Times New Roman"/>
          <w:sz w:val="20"/>
          <w:szCs w:val="20"/>
        </w:rPr>
        <w:t xml:space="preserve">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CD0343">
        <w:rPr>
          <w:rFonts w:ascii="Times New Roman" w:hAnsi="Times New Roman" w:cs="Times New Roman"/>
          <w:sz w:val="20"/>
          <w:szCs w:val="20"/>
        </w:rPr>
        <w:t>теюганского района от 25.02.</w:t>
      </w:r>
      <w:r w:rsidRPr="007B38CC">
        <w:rPr>
          <w:rFonts w:ascii="Times New Roman" w:hAnsi="Times New Roman" w:cs="Times New Roman"/>
          <w:sz w:val="20"/>
          <w:szCs w:val="20"/>
        </w:rPr>
        <w:t xml:space="preserve">2016 года № 226-па </w:t>
      </w:r>
      <w:r w:rsidR="00E215FA">
        <w:rPr>
          <w:rFonts w:ascii="Times New Roman" w:hAnsi="Times New Roman" w:cs="Times New Roman"/>
          <w:sz w:val="20"/>
          <w:szCs w:val="20"/>
        </w:rPr>
        <w:br/>
      </w:r>
      <w:r w:rsidRPr="007B38CC">
        <w:rPr>
          <w:rFonts w:ascii="Times New Roman" w:hAnsi="Times New Roman" w:cs="Times New Roman"/>
          <w:sz w:val="20"/>
          <w:szCs w:val="20"/>
        </w:rPr>
        <w:t>«О правилах определения требований к закупаемым</w:t>
      </w:r>
      <w:proofErr w:type="gramEnd"/>
      <w:r w:rsidRPr="007B38CC">
        <w:rPr>
          <w:rFonts w:ascii="Times New Roman" w:hAnsi="Times New Roman" w:cs="Times New Roman"/>
          <w:sz w:val="20"/>
          <w:szCs w:val="20"/>
        </w:rPr>
        <w:t xml:space="preserve"> муниципальными органами Нефтеюганского района </w:t>
      </w:r>
      <w:r w:rsidR="00E215FA">
        <w:rPr>
          <w:rFonts w:ascii="Times New Roman" w:hAnsi="Times New Roman" w:cs="Times New Roman"/>
          <w:sz w:val="20"/>
          <w:szCs w:val="20"/>
        </w:rPr>
        <w:br/>
      </w:r>
      <w:r w:rsidRPr="007B38CC">
        <w:rPr>
          <w:rFonts w:ascii="Times New Roman" w:hAnsi="Times New Roman" w:cs="Times New Roman"/>
          <w:sz w:val="20"/>
          <w:szCs w:val="20"/>
        </w:rPr>
        <w:t xml:space="preserve">и подведомственными им казенными и бюджетными учреждениями отдельным видам товаров, работ, услуг </w:t>
      </w:r>
      <w:r w:rsidR="00E215FA">
        <w:rPr>
          <w:rFonts w:ascii="Times New Roman" w:hAnsi="Times New Roman" w:cs="Times New Roman"/>
          <w:sz w:val="20"/>
          <w:szCs w:val="20"/>
        </w:rPr>
        <w:br/>
      </w:r>
      <w:r w:rsidRPr="007B38CC">
        <w:rPr>
          <w:rFonts w:ascii="Times New Roman" w:hAnsi="Times New Roman" w:cs="Times New Roman"/>
          <w:sz w:val="20"/>
          <w:szCs w:val="20"/>
        </w:rPr>
        <w:t>(в том числе предельных цен товаров, работ, услуг)»;</w:t>
      </w:r>
    </w:p>
    <w:p w:rsidR="00DD0AA4" w:rsidRPr="007B38CC" w:rsidRDefault="005559F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DD0AA4" w:rsidRPr="007B38CC">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DD0AA4" w:rsidRPr="007B38CC" w:rsidRDefault="005559F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машино-часов  для одного 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5559F4" w:rsidP="00DC198A">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DD0AA4" w:rsidRPr="007B38CC">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DD0AA4" w:rsidRPr="007B38CC" w:rsidRDefault="005559F4" w:rsidP="00DC198A">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километров пробега  </w:t>
      </w:r>
      <w:r w:rsidR="00436168">
        <w:rPr>
          <w:rFonts w:ascii="Times New Roman" w:hAnsi="Times New Roman" w:cs="Times New Roman"/>
          <w:sz w:val="20"/>
          <w:szCs w:val="20"/>
        </w:rPr>
        <w:t xml:space="preserve">одного </w:t>
      </w:r>
      <w:r w:rsidR="00DD0AA4" w:rsidRPr="007B38CC">
        <w:rPr>
          <w:rFonts w:ascii="Times New Roman" w:hAnsi="Times New Roman" w:cs="Times New Roman"/>
          <w:sz w:val="20"/>
          <w:szCs w:val="20"/>
        </w:rPr>
        <w:t>транспортного средства, привлекаемого для оказания транспортных услуг</w:t>
      </w:r>
      <w:r w:rsidR="0076612B"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w:t>
      </w:r>
    </w:p>
    <w:p w:rsidR="00DD0AA4" w:rsidRPr="007B38CC" w:rsidRDefault="00DD0AA4" w:rsidP="00DD0AA4">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2C1CED" w:rsidRPr="007B38CC" w:rsidTr="008629C9">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машино-часа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одного километра пробега </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одного транспортного средства</w:t>
            </w:r>
          </w:p>
          <w:p w:rsidR="002C1CED" w:rsidRPr="007B38CC" w:rsidRDefault="002C1CED"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2C1CED" w:rsidRPr="001E5B2A" w:rsidRDefault="00436168" w:rsidP="007618D5">
            <w:pPr>
              <w:spacing w:after="0" w:line="240" w:lineRule="auto"/>
              <w:jc w:val="center"/>
              <w:rPr>
                <w:rFonts w:ascii="Times New Roman" w:eastAsia="Times New Roman" w:hAnsi="Times New Roman" w:cs="Times New Roman"/>
                <w:sz w:val="20"/>
                <w:szCs w:val="20"/>
                <w:lang w:eastAsia="ru-RU"/>
              </w:rPr>
            </w:pPr>
            <w:r w:rsidRPr="001E5B2A">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1E5B2A">
              <w:rPr>
                <w:rFonts w:ascii="Times New Roman" w:eastAsia="Times New Roman" w:hAnsi="Times New Roman" w:cs="Times New Roman"/>
                <w:sz w:val="20"/>
                <w:szCs w:val="20"/>
                <w:lang w:eastAsia="ru-RU"/>
              </w:rPr>
              <w:t xml:space="preserve"> </w:t>
            </w:r>
            <w:r w:rsidR="002C1CED" w:rsidRPr="001E5B2A">
              <w:rPr>
                <w:rFonts w:ascii="Times New Roman" w:eastAsia="Times New Roman" w:hAnsi="Times New Roman" w:cs="Times New Roman"/>
                <w:sz w:val="20"/>
                <w:szCs w:val="20"/>
                <w:lang w:eastAsia="ru-RU"/>
              </w:rPr>
              <w:t>(</w:t>
            </w:r>
            <w:proofErr w:type="gramStart"/>
            <w:r w:rsidR="002C1CED" w:rsidRPr="001E5B2A">
              <w:rPr>
                <w:rFonts w:ascii="Times New Roman" w:eastAsia="Times New Roman" w:hAnsi="Times New Roman" w:cs="Times New Roman"/>
                <w:sz w:val="20"/>
                <w:szCs w:val="20"/>
                <w:lang w:eastAsia="ru-RU"/>
              </w:rPr>
              <w:t>км</w:t>
            </w:r>
            <w:proofErr w:type="gramEnd"/>
            <w:r w:rsidR="002C1CED" w:rsidRPr="001E5B2A">
              <w:rPr>
                <w:rFonts w:ascii="Times New Roman" w:eastAsia="Times New Roman" w:hAnsi="Times New Roman" w:cs="Times New Roman"/>
                <w:sz w:val="20"/>
                <w:szCs w:val="20"/>
                <w:lang w:eastAsia="ru-RU"/>
              </w:rPr>
              <w:t>.)</w:t>
            </w:r>
          </w:p>
        </w:tc>
      </w:tr>
      <w:tr w:rsidR="00DB4818" w:rsidRPr="007B38CC" w:rsidTr="008629C9">
        <w:trPr>
          <w:trHeight w:val="922"/>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7B38CC" w:rsidRDefault="004F10E5" w:rsidP="002C1CE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2C1CED" w:rsidRPr="007B38CC">
              <w:rPr>
                <w:rFonts w:ascii="Times New Roman" w:eastAsia="Times New Roman" w:hAnsi="Times New Roman" w:cs="Times New Roman"/>
                <w:sz w:val="20"/>
                <w:szCs w:val="20"/>
                <w:lang w:eastAsia="ru-RU"/>
              </w:rPr>
              <w:t>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DB4818" w:rsidRPr="007B38CC" w:rsidRDefault="00DB4818" w:rsidP="007618D5">
            <w:pPr>
              <w:spacing w:after="0" w:line="240" w:lineRule="auto"/>
              <w:jc w:val="center"/>
              <w:rPr>
                <w:rFonts w:ascii="Times New Roman" w:eastAsia="Times New Roman" w:hAnsi="Times New Roman" w:cs="Times New Roman"/>
                <w:sz w:val="20"/>
                <w:szCs w:val="20"/>
                <w:lang w:eastAsia="ru-RU"/>
              </w:rPr>
            </w:pPr>
          </w:p>
        </w:tc>
      </w:tr>
      <w:tr w:rsidR="00DB4818" w:rsidRPr="007B38CC" w:rsidTr="008629C9">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C1CED" w:rsidRPr="00C73368" w:rsidRDefault="00C22F07"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н</w:t>
            </w:r>
            <w:r w:rsidR="002C1CED" w:rsidRPr="00C73368">
              <w:rPr>
                <w:rFonts w:ascii="Times New Roman" w:hAnsi="Times New Roman" w:cs="Times New Roman"/>
                <w:sz w:val="18"/>
                <w:szCs w:val="18"/>
              </w:rPr>
              <w:t>е более 1 единицы в расчете на лиц, замещающих муниципальные должности на постоянной основе;</w:t>
            </w:r>
          </w:p>
          <w:p w:rsidR="00DB4818" w:rsidRPr="00C73368" w:rsidRDefault="00DB4818"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 xml:space="preserve">не более 1 единицы в расчете </w:t>
            </w:r>
            <w:r w:rsidR="002C1CED" w:rsidRPr="00C73368">
              <w:rPr>
                <w:rFonts w:ascii="Times New Roman" w:hAnsi="Times New Roman" w:cs="Times New Roman"/>
                <w:sz w:val="18"/>
                <w:szCs w:val="18"/>
              </w:rPr>
              <w:t>на лиц,</w:t>
            </w:r>
          </w:p>
          <w:p w:rsidR="00DB4818" w:rsidRPr="00C73368" w:rsidRDefault="002C1CED" w:rsidP="00DB4818">
            <w:pPr>
              <w:widowControl w:val="0"/>
              <w:autoSpaceDE w:val="0"/>
              <w:autoSpaceDN w:val="0"/>
              <w:adjustRightInd w:val="0"/>
              <w:spacing w:after="0" w:line="240" w:lineRule="auto"/>
              <w:rPr>
                <w:rFonts w:ascii="Times New Roman" w:hAnsi="Times New Roman" w:cs="Times New Roman"/>
                <w:sz w:val="18"/>
                <w:szCs w:val="18"/>
              </w:rPr>
            </w:pPr>
            <w:r w:rsidRPr="00C73368">
              <w:rPr>
                <w:rFonts w:ascii="Times New Roman" w:hAnsi="Times New Roman" w:cs="Times New Roman"/>
                <w:sz w:val="18"/>
                <w:szCs w:val="18"/>
              </w:rPr>
              <w:t>замещающих должности муниципальной службы</w:t>
            </w:r>
            <w:proofErr w:type="gramStart"/>
            <w:r w:rsidRPr="00C73368">
              <w:rPr>
                <w:rFonts w:ascii="Times New Roman" w:hAnsi="Times New Roman" w:cs="Times New Roman"/>
                <w:sz w:val="18"/>
                <w:szCs w:val="18"/>
              </w:rPr>
              <w:t xml:space="preserve"> ,</w:t>
            </w:r>
            <w:proofErr w:type="gramEnd"/>
            <w:r w:rsidRPr="00C73368">
              <w:rPr>
                <w:rFonts w:ascii="Times New Roman" w:hAnsi="Times New Roman" w:cs="Times New Roman"/>
                <w:sz w:val="18"/>
                <w:szCs w:val="18"/>
              </w:rPr>
              <w:t xml:space="preserve"> учрежденных для выполнения функций «руководитель», относящих</w:t>
            </w:r>
            <w:r w:rsidR="00DB4818" w:rsidRPr="00C73368">
              <w:rPr>
                <w:rFonts w:ascii="Times New Roman" w:hAnsi="Times New Roman" w:cs="Times New Roman"/>
                <w:sz w:val="18"/>
                <w:szCs w:val="18"/>
              </w:rPr>
              <w:t>ся к группе «Высшие»;</w:t>
            </w:r>
          </w:p>
          <w:p w:rsidR="00DB4818" w:rsidRPr="00C73368" w:rsidRDefault="00DB4818" w:rsidP="00DB4818">
            <w:pPr>
              <w:spacing w:after="0" w:line="240" w:lineRule="auto"/>
              <w:rPr>
                <w:rFonts w:ascii="Times New Roman" w:eastAsia="Times New Roman" w:hAnsi="Times New Roman" w:cs="Times New Roman"/>
                <w:sz w:val="20"/>
                <w:szCs w:val="20"/>
                <w:lang w:eastAsia="ru-RU"/>
              </w:rPr>
            </w:pPr>
            <w:r w:rsidRPr="00C73368">
              <w:rPr>
                <w:rFonts w:ascii="Times New Roman" w:hAnsi="Times New Roman" w:cs="Times New Roman"/>
                <w:sz w:val="18"/>
                <w:szCs w:val="18"/>
              </w:rPr>
              <w:t xml:space="preserve">не более 1 единицы в расчете на </w:t>
            </w:r>
            <w:r w:rsidR="00C22F07" w:rsidRPr="00C73368">
              <w:rPr>
                <w:rFonts w:ascii="Times New Roman" w:hAnsi="Times New Roman" w:cs="Times New Roman"/>
                <w:sz w:val="18"/>
                <w:szCs w:val="18"/>
              </w:rPr>
              <w:t xml:space="preserve">лиц, отнесенных к категории «руководитель» </w:t>
            </w:r>
            <w:r w:rsidRPr="00C73368">
              <w:rPr>
                <w:rFonts w:ascii="Times New Roman" w:hAnsi="Times New Roman" w:cs="Times New Roman"/>
                <w:sz w:val="18"/>
                <w:szCs w:val="18"/>
              </w:rPr>
              <w:t>казенного учреждения</w:t>
            </w:r>
          </w:p>
        </w:tc>
        <w:tc>
          <w:tcPr>
            <w:tcW w:w="1701" w:type="dxa"/>
            <w:tcBorders>
              <w:top w:val="single" w:sz="4" w:space="0" w:color="auto"/>
              <w:left w:val="nil"/>
              <w:bottom w:val="single" w:sz="4" w:space="0" w:color="auto"/>
              <w:right w:val="single" w:sz="4" w:space="0" w:color="auto"/>
            </w:tcBorders>
          </w:tcPr>
          <w:p w:rsidR="00DB4818" w:rsidRPr="00C73368" w:rsidRDefault="00C22F07" w:rsidP="007618D5">
            <w:pPr>
              <w:spacing w:after="0" w:line="240" w:lineRule="auto"/>
              <w:jc w:val="center"/>
              <w:rPr>
                <w:rFonts w:ascii="Times New Roman" w:eastAsia="Times New Roman" w:hAnsi="Times New Roman" w:cs="Times New Roman"/>
                <w:sz w:val="18"/>
                <w:szCs w:val="18"/>
                <w:lang w:eastAsia="ru-RU"/>
              </w:rPr>
            </w:pPr>
            <w:r w:rsidRPr="00C73368">
              <w:rPr>
                <w:rFonts w:ascii="Times New Roman" w:hAnsi="Times New Roman" w:cs="Times New Roman"/>
                <w:sz w:val="18"/>
                <w:szCs w:val="18"/>
              </w:rPr>
              <w:t>н</w:t>
            </w:r>
            <w:r w:rsidR="00D67F79" w:rsidRPr="00C73368">
              <w:rPr>
                <w:rFonts w:ascii="Times New Roman" w:hAnsi="Times New Roman" w:cs="Times New Roman"/>
                <w:sz w:val="18"/>
                <w:szCs w:val="18"/>
              </w:rPr>
              <w:t>е</w:t>
            </w:r>
            <w:r w:rsidR="002C1CED" w:rsidRPr="00C73368">
              <w:rPr>
                <w:rFonts w:ascii="Times New Roman" w:hAnsi="Times New Roman" w:cs="Times New Roman"/>
                <w:sz w:val="18"/>
                <w:szCs w:val="18"/>
              </w:rPr>
              <w:t xml:space="preserve"> более трехкратного размера количества транспортных сре</w:t>
            </w:r>
            <w:proofErr w:type="gramStart"/>
            <w:r w:rsidR="002C1CED" w:rsidRPr="00C73368">
              <w:rPr>
                <w:rFonts w:ascii="Times New Roman" w:hAnsi="Times New Roman" w:cs="Times New Roman"/>
                <w:sz w:val="18"/>
                <w:szCs w:val="18"/>
              </w:rPr>
              <w:t>дств с п</w:t>
            </w:r>
            <w:proofErr w:type="gramEnd"/>
            <w:r w:rsidR="002C1CED" w:rsidRPr="00C73368">
              <w:rPr>
                <w:rFonts w:ascii="Times New Roman" w:hAnsi="Times New Roman" w:cs="Times New Roman"/>
                <w:sz w:val="18"/>
                <w:szCs w:val="18"/>
              </w:rPr>
              <w:t>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D1752" w:rsidRPr="00C73368">
              <w:rPr>
                <w:rFonts w:ascii="Times New Roman" w:eastAsia="Times New Roman" w:hAnsi="Times New Roman" w:cs="Times New Roman"/>
                <w:sz w:val="20"/>
                <w:szCs w:val="20"/>
                <w:lang w:eastAsia="ru-RU"/>
              </w:rPr>
              <w:t>е более 10</w:t>
            </w:r>
            <w:r w:rsidR="008629C9" w:rsidRPr="00C73368">
              <w:rPr>
                <w:rFonts w:ascii="Times New Roman" w:eastAsia="Times New Roman" w:hAnsi="Times New Roman" w:cs="Times New Roman"/>
                <w:sz w:val="20"/>
                <w:szCs w:val="20"/>
                <w:lang w:eastAsia="ru-RU"/>
              </w:rPr>
              <w:t>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1758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4D1752" w:rsidRPr="00C73368">
              <w:rPr>
                <w:rFonts w:ascii="Times New Roman" w:eastAsia="Times New Roman" w:hAnsi="Times New Roman" w:cs="Times New Roman"/>
                <w:sz w:val="20"/>
                <w:szCs w:val="20"/>
                <w:lang w:eastAsia="ru-RU"/>
              </w:rPr>
              <w:t>30</w:t>
            </w:r>
            <w:r w:rsidR="00175839" w:rsidRPr="00C73368">
              <w:rPr>
                <w:rFonts w:ascii="Times New Roman" w:eastAsia="Times New Roman" w:hAnsi="Times New Roman" w:cs="Times New Roman"/>
                <w:sz w:val="20"/>
                <w:szCs w:val="20"/>
                <w:lang w:eastAsia="ru-RU"/>
              </w:rPr>
              <w:t>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B4818" w:rsidRPr="00C73368"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34F88" w:rsidRPr="00C73368">
              <w:rPr>
                <w:rFonts w:ascii="Times New Roman" w:eastAsia="Times New Roman" w:hAnsi="Times New Roman" w:cs="Times New Roman"/>
                <w:sz w:val="20"/>
                <w:szCs w:val="20"/>
                <w:lang w:eastAsia="ru-RU"/>
              </w:rPr>
              <w:t>е более 6</w:t>
            </w:r>
            <w:r w:rsidR="008629C9" w:rsidRPr="00C73368">
              <w:rPr>
                <w:rFonts w:ascii="Times New Roman" w:eastAsia="Times New Roman" w:hAnsi="Times New Roman" w:cs="Times New Roman"/>
                <w:sz w:val="20"/>
                <w:szCs w:val="20"/>
                <w:lang w:eastAsia="ru-RU"/>
              </w:rPr>
              <w:t>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B4818" w:rsidRPr="00E215FA" w:rsidRDefault="00C73368" w:rsidP="007618D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E31B8" w:rsidRPr="00C73368">
              <w:rPr>
                <w:rFonts w:ascii="Times New Roman" w:eastAsia="Times New Roman" w:hAnsi="Times New Roman" w:cs="Times New Roman"/>
                <w:sz w:val="20"/>
                <w:szCs w:val="20"/>
                <w:lang w:eastAsia="ru-RU"/>
              </w:rPr>
              <w:t xml:space="preserve">е более </w:t>
            </w:r>
            <w:r w:rsidR="00DD581F" w:rsidRPr="00C73368">
              <w:rPr>
                <w:rFonts w:ascii="Times New Roman" w:eastAsia="Times New Roman" w:hAnsi="Times New Roman" w:cs="Times New Roman"/>
                <w:sz w:val="20"/>
                <w:szCs w:val="20"/>
                <w:lang w:eastAsia="ru-RU"/>
              </w:rPr>
              <w:t>8</w:t>
            </w:r>
            <w:r w:rsidR="008629C9" w:rsidRPr="00C73368">
              <w:rPr>
                <w:rFonts w:ascii="Times New Roman" w:eastAsia="Times New Roman" w:hAnsi="Times New Roman" w:cs="Times New Roman"/>
                <w:sz w:val="20"/>
                <w:szCs w:val="20"/>
                <w:lang w:eastAsia="ru-RU"/>
              </w:rPr>
              <w:t>0 000</w:t>
            </w:r>
            <w:r w:rsidR="008629C9" w:rsidRPr="00E215FA">
              <w:rPr>
                <w:rFonts w:ascii="Times New Roman" w:eastAsia="Times New Roman" w:hAnsi="Times New Roman" w:cs="Times New Roman"/>
                <w:sz w:val="20"/>
                <w:szCs w:val="20"/>
                <w:lang w:eastAsia="ru-RU"/>
              </w:rPr>
              <w:t xml:space="preserve"> </w:t>
            </w:r>
          </w:p>
        </w:tc>
      </w:tr>
    </w:tbl>
    <w:p w:rsidR="00DD0AA4" w:rsidRPr="007B38CC" w:rsidRDefault="00DD0AA4" w:rsidP="00DD0AA4">
      <w:pPr>
        <w:pStyle w:val="a3"/>
        <w:spacing w:after="0" w:line="240" w:lineRule="auto"/>
        <w:rPr>
          <w:rFonts w:ascii="Times New Roman" w:hAnsi="Times New Roman" w:cs="Times New Roman"/>
          <w:sz w:val="20"/>
          <w:szCs w:val="20"/>
        </w:rPr>
      </w:pPr>
    </w:p>
    <w:p w:rsidR="00DD0AA4" w:rsidRDefault="00716622" w:rsidP="005718C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2.2.</w:t>
      </w:r>
      <w:r w:rsidR="005718C1">
        <w:rPr>
          <w:rFonts w:ascii="Times New Roman" w:hAnsi="Times New Roman" w:cs="Times New Roman"/>
          <w:sz w:val="26"/>
          <w:szCs w:val="26"/>
        </w:rPr>
        <w:t xml:space="preserve"> </w:t>
      </w:r>
      <w:r w:rsidR="0004026F" w:rsidRPr="00716622">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716622" w:rsidRPr="00716622" w:rsidRDefault="00716622" w:rsidP="00716622">
      <w:pPr>
        <w:spacing w:after="0" w:line="240" w:lineRule="auto"/>
        <w:jc w:val="center"/>
        <w:rPr>
          <w:rFonts w:ascii="Times New Roman" w:hAnsi="Times New Roman" w:cs="Times New Roman"/>
          <w:sz w:val="20"/>
          <w:szCs w:val="20"/>
        </w:rPr>
      </w:pPr>
    </w:p>
    <w:p w:rsidR="00DD0AA4" w:rsidRPr="00716622" w:rsidRDefault="00DD0AA4" w:rsidP="00DD0AA4">
      <w:pPr>
        <w:pStyle w:val="a3"/>
        <w:spacing w:after="0" w:line="240" w:lineRule="auto"/>
        <w:jc w:val="center"/>
        <w:rPr>
          <w:rFonts w:ascii="Times New Roman" w:hAnsi="Times New Roman" w:cs="Times New Roman"/>
          <w:sz w:val="24"/>
          <w:szCs w:val="24"/>
        </w:rPr>
      </w:pPr>
      <w:r w:rsidRPr="00716622">
        <w:rPr>
          <w:rFonts w:ascii="Times New Roman" w:hAnsi="Times New Roman" w:cs="Times New Roman"/>
          <w:sz w:val="24"/>
          <w:szCs w:val="24"/>
        </w:rPr>
        <w:t>З</w:t>
      </w:r>
      <w:r w:rsidRPr="00716622">
        <w:rPr>
          <w:rFonts w:ascii="Times New Roman" w:hAnsi="Times New Roman" w:cs="Times New Roman"/>
          <w:sz w:val="24"/>
          <w:szCs w:val="24"/>
          <w:vertAlign w:val="subscript"/>
        </w:rPr>
        <w:t>уавт</w:t>
      </w:r>
      <w:r w:rsidR="0004026F" w:rsidRPr="00716622">
        <w:rPr>
          <w:rFonts w:ascii="Times New Roman" w:hAnsi="Times New Roman" w:cs="Times New Roman"/>
          <w:sz w:val="24"/>
          <w:szCs w:val="24"/>
        </w:rPr>
        <w:t>= М</w:t>
      </w:r>
      <w:r w:rsidRPr="00716622">
        <w:rPr>
          <w:rFonts w:ascii="Times New Roman" w:hAnsi="Times New Roman" w:cs="Times New Roman"/>
          <w:sz w:val="24"/>
          <w:szCs w:val="24"/>
        </w:rPr>
        <w:t>*</w:t>
      </w:r>
      <w:proofErr w:type="gramStart"/>
      <w:r w:rsidRPr="00716622">
        <w:rPr>
          <w:rFonts w:ascii="Times New Roman" w:hAnsi="Times New Roman" w:cs="Times New Roman"/>
          <w:sz w:val="24"/>
          <w:szCs w:val="24"/>
          <w:lang w:val="en-US"/>
        </w:rPr>
        <w:t>P</w:t>
      </w:r>
      <w:proofErr w:type="gramEnd"/>
      <w:r w:rsidRPr="00716622">
        <w:rPr>
          <w:rFonts w:ascii="Times New Roman" w:hAnsi="Times New Roman" w:cs="Times New Roman"/>
          <w:sz w:val="24"/>
          <w:szCs w:val="24"/>
          <w:vertAlign w:val="subscript"/>
        </w:rPr>
        <w:t>уу</w:t>
      </w:r>
      <w:r w:rsidRPr="00716622">
        <w:rPr>
          <w:rFonts w:ascii="Times New Roman" w:hAnsi="Times New Roman" w:cs="Times New Roman"/>
          <w:sz w:val="24"/>
          <w:szCs w:val="24"/>
        </w:rPr>
        <w:t>*</w:t>
      </w:r>
      <w:r w:rsidRPr="00716622">
        <w:rPr>
          <w:rFonts w:ascii="Times New Roman" w:hAnsi="Times New Roman" w:cs="Times New Roman"/>
          <w:sz w:val="24"/>
          <w:szCs w:val="24"/>
          <w:lang w:val="en-US"/>
        </w:rPr>
        <w:t>N</w:t>
      </w:r>
      <w:r w:rsidRPr="00716622">
        <w:rPr>
          <w:rFonts w:ascii="Times New Roman" w:hAnsi="Times New Roman" w:cs="Times New Roman"/>
          <w:sz w:val="24"/>
          <w:szCs w:val="24"/>
        </w:rPr>
        <w:t>,</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М - количество транспортных средств</w:t>
      </w:r>
    </w:p>
    <w:p w:rsidR="0004026F" w:rsidRPr="007B38CC"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sidR="00255A2B">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04026F" w:rsidRDefault="0004026F" w:rsidP="0004026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00255A2B">
        <w:rPr>
          <w:rFonts w:ascii="Times New Roman" w:hAnsi="Times New Roman" w:cs="Times New Roman"/>
          <w:sz w:val="20"/>
          <w:szCs w:val="20"/>
        </w:rPr>
        <w:t xml:space="preserve"> – </w:t>
      </w:r>
      <w:proofErr w:type="gramStart"/>
      <w:r w:rsidR="00255A2B">
        <w:rPr>
          <w:rFonts w:ascii="Times New Roman" w:hAnsi="Times New Roman" w:cs="Times New Roman"/>
          <w:sz w:val="20"/>
          <w:szCs w:val="20"/>
        </w:rPr>
        <w:t>количество</w:t>
      </w:r>
      <w:proofErr w:type="gramEnd"/>
      <w:r w:rsidR="00255A2B">
        <w:rPr>
          <w:rFonts w:ascii="Times New Roman" w:hAnsi="Times New Roman" w:cs="Times New Roman"/>
          <w:sz w:val="20"/>
          <w:szCs w:val="20"/>
        </w:rPr>
        <w:t xml:space="preserve"> дней в год</w:t>
      </w:r>
      <w:r w:rsidRPr="007B38CC">
        <w:rPr>
          <w:rFonts w:ascii="Times New Roman" w:hAnsi="Times New Roman" w:cs="Times New Roman"/>
          <w:sz w:val="20"/>
          <w:szCs w:val="20"/>
        </w:rPr>
        <w:t xml:space="preserve"> предоставления услуги</w:t>
      </w:r>
      <w:r w:rsidR="009A4DCB">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5718C1" w:rsidRPr="007B38CC" w:rsidRDefault="005718C1" w:rsidP="0004026F">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04026F" w:rsidRPr="007B38CC" w:rsidTr="00072C39">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072C39"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04026F" w:rsidRPr="007B38CC" w:rsidRDefault="00255A2B" w:rsidP="00F414F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0004026F" w:rsidRPr="007B38CC">
              <w:rPr>
                <w:rFonts w:ascii="Times New Roman" w:eastAsia="Times New Roman" w:hAnsi="Times New Roman" w:cs="Times New Roman"/>
                <w:sz w:val="20"/>
                <w:szCs w:val="20"/>
                <w:lang w:eastAsia="ru-RU"/>
              </w:rPr>
              <w:t xml:space="preserve"> предоставления услуги</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04026F" w:rsidRPr="007B38CC" w:rsidRDefault="0004026F" w:rsidP="00F414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04026F" w:rsidRPr="007B38CC" w:rsidTr="009E55FA">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04026F" w:rsidRPr="00C73368" w:rsidRDefault="0004026F" w:rsidP="00F414F1">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255A2B" w:rsidRPr="00C73368" w:rsidRDefault="0004026F"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 xml:space="preserve">не более </w:t>
            </w:r>
            <w:r w:rsidR="006420E9" w:rsidRPr="00C73368">
              <w:rPr>
                <w:rFonts w:ascii="Times New Roman" w:eastAsia="Times New Roman" w:hAnsi="Times New Roman" w:cs="Times New Roman"/>
                <w:sz w:val="20"/>
                <w:szCs w:val="20"/>
                <w:lang w:eastAsia="ru-RU"/>
              </w:rPr>
              <w:t xml:space="preserve"> 8 85</w:t>
            </w:r>
            <w:r w:rsidR="00255A2B" w:rsidRPr="00C73368">
              <w:rPr>
                <w:rFonts w:ascii="Times New Roman" w:eastAsia="Times New Roman" w:hAnsi="Times New Roman" w:cs="Times New Roman"/>
                <w:sz w:val="20"/>
                <w:szCs w:val="20"/>
                <w:lang w:eastAsia="ru-RU"/>
              </w:rPr>
              <w:t>0,00</w:t>
            </w:r>
          </w:p>
        </w:tc>
        <w:tc>
          <w:tcPr>
            <w:tcW w:w="3260" w:type="dxa"/>
            <w:tcBorders>
              <w:top w:val="nil"/>
              <w:left w:val="nil"/>
              <w:bottom w:val="single" w:sz="4" w:space="0" w:color="auto"/>
              <w:right w:val="single" w:sz="4" w:space="0" w:color="auto"/>
            </w:tcBorders>
            <w:shd w:val="clear" w:color="auto" w:fill="auto"/>
            <w:noWrap/>
            <w:vAlign w:val="center"/>
            <w:hideMark/>
          </w:tcPr>
          <w:p w:rsidR="0004026F" w:rsidRPr="009E55FA" w:rsidRDefault="00255A2B" w:rsidP="009E55FA">
            <w:pPr>
              <w:spacing w:after="0" w:line="240" w:lineRule="auto"/>
              <w:jc w:val="center"/>
              <w:rPr>
                <w:rFonts w:ascii="Times New Roman" w:eastAsia="Times New Roman" w:hAnsi="Times New Roman" w:cs="Times New Roman"/>
                <w:sz w:val="20"/>
                <w:szCs w:val="20"/>
                <w:lang w:eastAsia="ru-RU"/>
              </w:rPr>
            </w:pPr>
            <w:r w:rsidRPr="00C73368">
              <w:rPr>
                <w:rFonts w:ascii="Times New Roman" w:eastAsia="Times New Roman" w:hAnsi="Times New Roman" w:cs="Times New Roman"/>
                <w:sz w:val="20"/>
                <w:szCs w:val="20"/>
                <w:lang w:eastAsia="ru-RU"/>
              </w:rPr>
              <w:t>не боле</w:t>
            </w:r>
            <w:r w:rsidR="006420E9" w:rsidRPr="00C73368">
              <w:rPr>
                <w:rFonts w:ascii="Times New Roman" w:eastAsia="Times New Roman" w:hAnsi="Times New Roman" w:cs="Times New Roman"/>
                <w:sz w:val="20"/>
                <w:szCs w:val="20"/>
                <w:lang w:eastAsia="ru-RU"/>
              </w:rPr>
              <w:t>е  300</w:t>
            </w:r>
          </w:p>
        </w:tc>
      </w:tr>
    </w:tbl>
    <w:p w:rsidR="00716622" w:rsidRDefault="00716622" w:rsidP="00716622">
      <w:pPr>
        <w:tabs>
          <w:tab w:val="left" w:pos="1134"/>
        </w:tabs>
        <w:spacing w:after="0" w:line="240" w:lineRule="auto"/>
        <w:ind w:left="1080"/>
        <w:jc w:val="both"/>
        <w:rPr>
          <w:rFonts w:ascii="Times New Roman" w:hAnsi="Times New Roman" w:cs="Times New Roman"/>
          <w:sz w:val="26"/>
          <w:szCs w:val="26"/>
        </w:rPr>
      </w:pPr>
    </w:p>
    <w:p w:rsidR="00DD0AA4" w:rsidRPr="005718C1" w:rsidRDefault="00DD0AA4" w:rsidP="005718C1">
      <w:pPr>
        <w:pStyle w:val="a3"/>
        <w:numPr>
          <w:ilvl w:val="1"/>
          <w:numId w:val="2"/>
        </w:numPr>
        <w:tabs>
          <w:tab w:val="left" w:pos="0"/>
          <w:tab w:val="left" w:pos="1134"/>
        </w:tabs>
        <w:spacing w:after="0" w:line="240" w:lineRule="auto"/>
        <w:ind w:left="0" w:firstLine="709"/>
        <w:jc w:val="both"/>
        <w:rPr>
          <w:rFonts w:ascii="Times New Roman" w:hAnsi="Times New Roman" w:cs="Times New Roman"/>
          <w:sz w:val="26"/>
          <w:szCs w:val="26"/>
        </w:rPr>
      </w:pPr>
      <w:r w:rsidRPr="005718C1">
        <w:rPr>
          <w:rFonts w:ascii="Times New Roman" w:hAnsi="Times New Roman" w:cs="Times New Roman"/>
          <w:sz w:val="26"/>
          <w:szCs w:val="26"/>
        </w:rPr>
        <w:t xml:space="preserve">Затраты по пассажирским перевозкам воздушным транспортом </w:t>
      </w:r>
    </w:p>
    <w:p w:rsidR="00DD0AA4" w:rsidRPr="007B38CC" w:rsidRDefault="00DD0AA4" w:rsidP="00DD0AA4">
      <w:pPr>
        <w:pStyle w:val="a3"/>
        <w:tabs>
          <w:tab w:val="left" w:pos="1134"/>
        </w:tabs>
        <w:spacing w:after="0" w:line="240" w:lineRule="auto"/>
        <w:ind w:left="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одного летного часа;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летных часов в год.</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6819" w:type="dxa"/>
        <w:tblInd w:w="1421" w:type="dxa"/>
        <w:tblLook w:val="04A0" w:firstRow="1" w:lastRow="0" w:firstColumn="1" w:lastColumn="0" w:noHBand="0" w:noVBand="1"/>
      </w:tblPr>
      <w:tblGrid>
        <w:gridCol w:w="2997"/>
        <w:gridCol w:w="3822"/>
      </w:tblGrid>
      <w:tr w:rsidR="000623C9" w:rsidRPr="007B38CC" w:rsidTr="007618D5">
        <w:trPr>
          <w:trHeight w:val="667"/>
        </w:trPr>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одного летного часа</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летных часов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r>
      <w:tr w:rsidR="000623C9" w:rsidRPr="007B38CC" w:rsidTr="007618D5">
        <w:trPr>
          <w:trHeight w:val="315"/>
        </w:trPr>
        <w:tc>
          <w:tcPr>
            <w:tcW w:w="2997"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150 000,00</w:t>
            </w:r>
          </w:p>
        </w:tc>
        <w:tc>
          <w:tcPr>
            <w:tcW w:w="3822"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w:t>
            </w:r>
          </w:p>
        </w:tc>
      </w:tr>
    </w:tbl>
    <w:p w:rsidR="00DD0AA4" w:rsidRDefault="00DD0AA4"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9E04ED" w:rsidRPr="007B38CC" w:rsidRDefault="009E04ED" w:rsidP="00DD0AA4">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DD0AA4" w:rsidRPr="007B38CC" w:rsidRDefault="00DD0AA4" w:rsidP="005718C1">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коммунальные услуги, в том числе:</w:t>
      </w:r>
    </w:p>
    <w:p w:rsidR="00DD0AA4" w:rsidRPr="007B38CC" w:rsidRDefault="00DD0AA4" w:rsidP="005718C1">
      <w:pPr>
        <w:pStyle w:val="a3"/>
        <w:tabs>
          <w:tab w:val="left" w:pos="1134"/>
        </w:tabs>
        <w:spacing w:after="0" w:line="240" w:lineRule="auto"/>
        <w:ind w:left="0" w:firstLine="709"/>
        <w:jc w:val="both"/>
        <w:rPr>
          <w:rFonts w:ascii="Times New Roman" w:hAnsi="Times New Roman" w:cs="Times New Roman"/>
          <w:i/>
          <w:sz w:val="20"/>
          <w:szCs w:val="20"/>
        </w:rPr>
      </w:pPr>
    </w:p>
    <w:p w:rsidR="00DD0AA4" w:rsidRPr="007B38CC" w:rsidRDefault="00DD0AA4" w:rsidP="005718C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теплоснабжение</w:t>
      </w:r>
    </w:p>
    <w:p w:rsidR="00DD0AA4" w:rsidRPr="007B38CC" w:rsidRDefault="00DD0AA4" w:rsidP="00DD0AA4">
      <w:pPr>
        <w:widowControl w:val="0"/>
        <w:autoSpaceDE w:val="0"/>
        <w:autoSpaceDN w:val="0"/>
        <w:adjustRightInd w:val="0"/>
        <w:spacing w:after="0" w:line="240" w:lineRule="auto"/>
        <w:ind w:left="1080"/>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218103" wp14:editId="5C5F4E45">
            <wp:extent cx="12192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F4A8269" wp14:editId="7879CBB6">
            <wp:extent cx="381000" cy="257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r w:rsidR="0076612B" w:rsidRPr="007B38CC">
        <w:rPr>
          <w:rFonts w:ascii="Times New Roman" w:hAnsi="Times New Roman" w:cs="Times New Roman"/>
          <w:sz w:val="20"/>
          <w:szCs w:val="20"/>
        </w:rPr>
        <w:t xml:space="preserve"> в год</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388EF96" wp14:editId="675C520A">
            <wp:extent cx="257175" cy="2571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387"/>
        <w:gridCol w:w="3969"/>
      </w:tblGrid>
      <w:tr w:rsidR="000623C9" w:rsidRPr="007B38CC" w:rsidTr="007618D5">
        <w:trPr>
          <w:trHeight w:val="5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0623C9" w:rsidRPr="007B38CC" w:rsidTr="007618D5">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тепло энергии</w:t>
            </w:r>
          </w:p>
        </w:tc>
        <w:tc>
          <w:tcPr>
            <w:tcW w:w="396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r w:rsidR="00FE5F4A">
              <w:rPr>
                <w:rFonts w:ascii="Times New Roman" w:eastAsia="Times New Roman" w:hAnsi="Times New Roman" w:cs="Times New Roman"/>
                <w:sz w:val="20"/>
                <w:szCs w:val="20"/>
                <w:lang w:eastAsia="ru-RU"/>
              </w:rPr>
              <w:t>/ официальное письмо поставщика услуг о повышении тарифов</w:t>
            </w:r>
          </w:p>
        </w:tc>
      </w:tr>
    </w:tbl>
    <w:p w:rsidR="00C94C1C" w:rsidRDefault="00C94C1C" w:rsidP="00DD0AA4">
      <w:pPr>
        <w:pStyle w:val="a3"/>
        <w:spacing w:after="0" w:line="240" w:lineRule="auto"/>
        <w:rPr>
          <w:rFonts w:ascii="Times New Roman" w:hAnsi="Times New Roman" w:cs="Times New Roman"/>
          <w:i/>
          <w:sz w:val="20"/>
          <w:szCs w:val="20"/>
        </w:rPr>
      </w:pPr>
    </w:p>
    <w:p w:rsidR="00C73368" w:rsidRPr="007B38CC" w:rsidRDefault="00C73368" w:rsidP="00DD0AA4">
      <w:pPr>
        <w:pStyle w:val="a3"/>
        <w:spacing w:after="0" w:line="240" w:lineRule="auto"/>
        <w:rPr>
          <w:rFonts w:ascii="Times New Roman" w:hAnsi="Times New Roman" w:cs="Times New Roman"/>
          <w:i/>
          <w:sz w:val="20"/>
          <w:szCs w:val="20"/>
        </w:rPr>
      </w:pPr>
    </w:p>
    <w:p w:rsidR="00DD0AA4" w:rsidRPr="009E04ED"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горячее водоснабжение (теплоноситель)</w:t>
      </w:r>
    </w:p>
    <w:p w:rsidR="00DD0AA4" w:rsidRPr="009E04ED" w:rsidRDefault="00DD0AA4" w:rsidP="00DD0AA4">
      <w:pPr>
        <w:widowControl w:val="0"/>
        <w:autoSpaceDE w:val="0"/>
        <w:autoSpaceDN w:val="0"/>
        <w:adjustRightInd w:val="0"/>
        <w:spacing w:after="0" w:line="240" w:lineRule="auto"/>
        <w:ind w:left="1080"/>
        <w:jc w:val="center"/>
        <w:rPr>
          <w:rFonts w:ascii="Times New Roman" w:hAnsi="Times New Roman" w:cs="Times New Roman"/>
          <w:sz w:val="24"/>
          <w:szCs w:val="24"/>
        </w:rPr>
      </w:pPr>
    </w:p>
    <w:p w:rsidR="00192DAA" w:rsidRPr="009E04ED" w:rsidRDefault="00192DAA" w:rsidP="00192DAA">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9E04ED">
        <w:rPr>
          <w:rFonts w:ascii="Times New Roman" w:eastAsia="Calibri" w:hAnsi="Times New Roman" w:cs="Times New Roman"/>
          <w:sz w:val="28"/>
          <w:szCs w:val="28"/>
        </w:rPr>
        <w:t>З</w:t>
      </w:r>
      <w:r w:rsidRPr="009E04ED">
        <w:rPr>
          <w:rFonts w:ascii="Times New Roman" w:eastAsia="Calibri" w:hAnsi="Times New Roman" w:cs="Times New Roman"/>
          <w:sz w:val="28"/>
          <w:szCs w:val="28"/>
          <w:vertAlign w:val="subscript"/>
        </w:rPr>
        <w:t xml:space="preserve">гв </w:t>
      </w:r>
      <w:r w:rsidRPr="009E04ED">
        <w:rPr>
          <w:rFonts w:ascii="Times New Roman" w:eastAsia="Calibri" w:hAnsi="Times New Roman" w:cs="Times New Roman"/>
          <w:sz w:val="28"/>
          <w:szCs w:val="28"/>
        </w:rPr>
        <w:t>= (П</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х</w:t>
      </w:r>
      <w:r w:rsidR="005C363C"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 xml:space="preserve">в  </w:t>
      </w:r>
      <w:r w:rsidRPr="009E04ED">
        <w:rPr>
          <w:rFonts w:ascii="Times New Roman" w:eastAsia="Calibri" w:hAnsi="Times New Roman" w:cs="Times New Roman"/>
          <w:sz w:val="28"/>
          <w:szCs w:val="28"/>
        </w:rPr>
        <w:t>+ П</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8"/>
          <w:szCs w:val="28"/>
        </w:rPr>
        <w:t xml:space="preserve"> × Т</w:t>
      </w:r>
      <w:r w:rsidRPr="009E04ED">
        <w:rPr>
          <w:rFonts w:ascii="Times New Roman" w:eastAsia="Calibri" w:hAnsi="Times New Roman" w:cs="Times New Roman"/>
          <w:sz w:val="28"/>
          <w:szCs w:val="28"/>
          <w:vertAlign w:val="subscript"/>
        </w:rPr>
        <w:t>тэ</w:t>
      </w:r>
      <w:proofErr w:type="gramStart"/>
      <w:r w:rsidRPr="009E04ED">
        <w:rPr>
          <w:rFonts w:ascii="Times New Roman" w:eastAsia="Calibri" w:hAnsi="Times New Roman" w:cs="Times New Roman"/>
          <w:sz w:val="28"/>
          <w:szCs w:val="28"/>
          <w:vertAlign w:val="subscript"/>
        </w:rPr>
        <w:t xml:space="preserve"> </w:t>
      </w:r>
      <w:r w:rsidRPr="009E04ED">
        <w:rPr>
          <w:rFonts w:ascii="Times New Roman" w:eastAsia="Calibri" w:hAnsi="Times New Roman" w:cs="Times New Roman"/>
          <w:sz w:val="28"/>
          <w:szCs w:val="28"/>
        </w:rPr>
        <w:t>)</w:t>
      </w:r>
      <w:proofErr w:type="gramEnd"/>
      <w:r w:rsidRPr="009E04ED">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9E04ED">
        <w:rPr>
          <w:rFonts w:ascii="Times New Roman" w:eastAsia="Calibri" w:hAnsi="Times New Roman" w:cs="Times New Roman"/>
          <w:sz w:val="28"/>
          <w:szCs w:val="28"/>
          <w:vertAlign w:val="subscript"/>
        </w:rPr>
        <w:t>м</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0"/>
          <w:szCs w:val="20"/>
        </w:rPr>
        <w:t>где: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расчетная потребность в горячем водоснабжении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х</w:t>
      </w:r>
      <w:r w:rsidR="00B523C2" w:rsidRPr="009E04ED">
        <w:rPr>
          <w:rFonts w:ascii="Times New Roman" w:eastAsia="Calibri" w:hAnsi="Times New Roman" w:cs="Times New Roman"/>
          <w:sz w:val="28"/>
          <w:szCs w:val="28"/>
          <w:vertAlign w:val="subscript"/>
        </w:rPr>
        <w:t>/г</w:t>
      </w:r>
      <w:r w:rsidRPr="009E04ED">
        <w:rPr>
          <w:rFonts w:ascii="Times New Roman" w:eastAsia="Calibri" w:hAnsi="Times New Roman" w:cs="Times New Roman"/>
          <w:sz w:val="28"/>
          <w:szCs w:val="28"/>
          <w:vertAlign w:val="subscript"/>
        </w:rPr>
        <w:t>в</w:t>
      </w:r>
      <w:r w:rsidRPr="009E04ED">
        <w:rPr>
          <w:rFonts w:ascii="Times New Roman" w:eastAsia="Calibri" w:hAnsi="Times New Roman" w:cs="Times New Roman"/>
          <w:sz w:val="20"/>
          <w:szCs w:val="20"/>
        </w:rPr>
        <w:t xml:space="preserve"> - регулируемый тариф на </w:t>
      </w:r>
      <w:r w:rsidR="005C363C" w:rsidRPr="009E04ED">
        <w:rPr>
          <w:rFonts w:ascii="Times New Roman" w:eastAsia="Calibri" w:hAnsi="Times New Roman" w:cs="Times New Roman"/>
          <w:sz w:val="20"/>
          <w:szCs w:val="20"/>
        </w:rPr>
        <w:t>холодное/</w:t>
      </w:r>
      <w:r w:rsidRPr="009E04ED">
        <w:rPr>
          <w:rFonts w:ascii="Times New Roman" w:eastAsia="Calibri" w:hAnsi="Times New Roman" w:cs="Times New Roman"/>
          <w:sz w:val="20"/>
          <w:szCs w:val="20"/>
        </w:rPr>
        <w:t>горячее водоснабжение;</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П</w:t>
      </w:r>
      <w:r w:rsidRPr="009E04ED">
        <w:rPr>
          <w:rFonts w:ascii="Times New Roman" w:eastAsia="Calibri" w:hAnsi="Times New Roman" w:cs="Times New Roman"/>
          <w:sz w:val="28"/>
          <w:szCs w:val="28"/>
          <w:vertAlign w:val="subscript"/>
        </w:rPr>
        <w:t xml:space="preserve">тэ </w:t>
      </w:r>
      <w:r w:rsidRPr="009E04ED">
        <w:rPr>
          <w:rFonts w:ascii="Times New Roman" w:eastAsia="Calibri" w:hAnsi="Times New Roman" w:cs="Times New Roman"/>
          <w:sz w:val="20"/>
          <w:szCs w:val="20"/>
        </w:rPr>
        <w:t xml:space="preserve"> - расчетная потребность в тепловой энергии в месяц;</w:t>
      </w:r>
    </w:p>
    <w:p w:rsidR="00192DAA" w:rsidRPr="009E04ED" w:rsidRDefault="00192DAA" w:rsidP="00192DA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E04ED">
        <w:rPr>
          <w:rFonts w:ascii="Times New Roman" w:eastAsia="Calibri" w:hAnsi="Times New Roman" w:cs="Times New Roman"/>
          <w:sz w:val="28"/>
          <w:szCs w:val="28"/>
        </w:rPr>
        <w:t>Т</w:t>
      </w:r>
      <w:r w:rsidRPr="009E04ED">
        <w:rPr>
          <w:rFonts w:ascii="Times New Roman" w:eastAsia="Calibri" w:hAnsi="Times New Roman" w:cs="Times New Roman"/>
          <w:sz w:val="28"/>
          <w:szCs w:val="28"/>
          <w:vertAlign w:val="subscript"/>
        </w:rPr>
        <w:t>тэ</w:t>
      </w:r>
      <w:r w:rsidRPr="009E04ED">
        <w:rPr>
          <w:rFonts w:ascii="Times New Roman" w:eastAsia="Calibri" w:hAnsi="Times New Roman" w:cs="Times New Roman"/>
          <w:sz w:val="20"/>
          <w:szCs w:val="20"/>
        </w:rPr>
        <w:t xml:space="preserve"> - регулируемый тариф на тепловую энергию.</w:t>
      </w:r>
    </w:p>
    <w:p w:rsidR="00192DAA" w:rsidRPr="009E04ED" w:rsidRDefault="005559F4" w:rsidP="00192DAA">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92DAA" w:rsidRPr="009E04ED">
        <w:rPr>
          <w:rFonts w:ascii="Times New Roman" w:eastAsia="Calibri" w:hAnsi="Times New Roman" w:cs="Times New Roman"/>
          <w:sz w:val="20"/>
          <w:szCs w:val="20"/>
        </w:rPr>
        <w:t>- количество месяцев предоставления услуги.</w:t>
      </w:r>
    </w:p>
    <w:p w:rsidR="00192DAA" w:rsidRPr="009E04ED" w:rsidRDefault="00192DAA" w:rsidP="00192DAA">
      <w:pPr>
        <w:spacing w:after="0" w:line="240" w:lineRule="auto"/>
        <w:contextualSpacing/>
        <w:rPr>
          <w:rFonts w:ascii="Times New Roman" w:eastAsia="Calibri" w:hAnsi="Times New Roman" w:cs="Times New Roman"/>
          <w:i/>
          <w:sz w:val="20"/>
          <w:szCs w:val="20"/>
        </w:rPr>
      </w:pPr>
    </w:p>
    <w:tbl>
      <w:tblPr>
        <w:tblW w:w="9982" w:type="dxa"/>
        <w:tblInd w:w="108" w:type="dxa"/>
        <w:tblLook w:val="04A0" w:firstRow="1" w:lastRow="0" w:firstColumn="1" w:lastColumn="0" w:noHBand="0" w:noVBand="1"/>
      </w:tblPr>
      <w:tblGrid>
        <w:gridCol w:w="1843"/>
        <w:gridCol w:w="1985"/>
        <w:gridCol w:w="2268"/>
        <w:gridCol w:w="1984"/>
        <w:gridCol w:w="1666"/>
        <w:gridCol w:w="236"/>
      </w:tblGrid>
      <w:tr w:rsidR="00192DAA" w:rsidRPr="009E04ED" w:rsidTr="00171C4B">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w:t>
            </w:r>
            <w:r w:rsidR="00167083" w:rsidRPr="009E04ED">
              <w:rPr>
                <w:rFonts w:ascii="Times New Roman" w:eastAsia="Times New Roman" w:hAnsi="Times New Roman" w:cs="Times New Roman"/>
                <w:sz w:val="20"/>
                <w:szCs w:val="20"/>
                <w:lang w:eastAsia="ru-RU"/>
              </w:rPr>
              <w:t xml:space="preserve">асчетная потребность в </w:t>
            </w:r>
            <w:r w:rsidRPr="009E04ED">
              <w:rPr>
                <w:rFonts w:ascii="Times New Roman" w:eastAsia="Times New Roman" w:hAnsi="Times New Roman" w:cs="Times New Roman"/>
                <w:sz w:val="20"/>
                <w:szCs w:val="20"/>
                <w:lang w:eastAsia="ru-RU"/>
              </w:rPr>
              <w:t xml:space="preserve">горячем водоснабжении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Расчетная потребность в тепловой энергии</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Тариф на тепловую энергию </w:t>
            </w:r>
          </w:p>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192DAA" w:rsidRPr="009E04ED" w:rsidRDefault="00192DAA" w:rsidP="00171C4B">
            <w:pPr>
              <w:spacing w:after="0" w:line="240" w:lineRule="auto"/>
              <w:ind w:right="630"/>
              <w:jc w:val="center"/>
              <w:rPr>
                <w:rFonts w:ascii="Times New Roman" w:eastAsia="Times New Roman" w:hAnsi="Times New Roman" w:cs="Times New Roman"/>
                <w:sz w:val="20"/>
                <w:szCs w:val="20"/>
                <w:lang w:eastAsia="ru-RU"/>
              </w:rPr>
            </w:pPr>
          </w:p>
        </w:tc>
      </w:tr>
      <w:tr w:rsidR="00192DAA" w:rsidRPr="007B38CC" w:rsidTr="00171C4B">
        <w:trPr>
          <w:trHeight w:val="300"/>
        </w:trPr>
        <w:tc>
          <w:tcPr>
            <w:tcW w:w="1843" w:type="dxa"/>
            <w:tcBorders>
              <w:top w:val="nil"/>
              <w:left w:val="single" w:sz="4" w:space="0" w:color="auto"/>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192DAA" w:rsidRPr="009E04ED"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192DAA" w:rsidRPr="007B38CC" w:rsidRDefault="00192DAA" w:rsidP="00171C4B">
            <w:pPr>
              <w:spacing w:after="0" w:line="240" w:lineRule="auto"/>
              <w:jc w:val="center"/>
              <w:rPr>
                <w:rFonts w:ascii="Times New Roman" w:eastAsia="Times New Roman" w:hAnsi="Times New Roman" w:cs="Times New Roman"/>
                <w:sz w:val="20"/>
                <w:szCs w:val="20"/>
                <w:lang w:eastAsia="ru-RU"/>
              </w:rPr>
            </w:pPr>
          </w:p>
        </w:tc>
      </w:tr>
    </w:tbl>
    <w:p w:rsidR="00DD0AA4" w:rsidRDefault="00DD0AA4" w:rsidP="00DD0AA4">
      <w:pPr>
        <w:pStyle w:val="a3"/>
        <w:spacing w:after="0" w:line="240" w:lineRule="auto"/>
        <w:jc w:val="center"/>
        <w:rPr>
          <w:rFonts w:ascii="Times New Roman" w:hAnsi="Times New Roman" w:cs="Times New Roman"/>
          <w:i/>
          <w:sz w:val="20"/>
          <w:szCs w:val="20"/>
        </w:rPr>
      </w:pPr>
    </w:p>
    <w:p w:rsidR="00C73368" w:rsidRDefault="00C73368" w:rsidP="00DD0AA4">
      <w:pPr>
        <w:pStyle w:val="a3"/>
        <w:spacing w:after="0" w:line="240" w:lineRule="auto"/>
        <w:jc w:val="center"/>
        <w:rPr>
          <w:rFonts w:ascii="Times New Roman" w:hAnsi="Times New Roman" w:cs="Times New Roman"/>
          <w:i/>
          <w:sz w:val="20"/>
          <w:szCs w:val="20"/>
        </w:rPr>
      </w:pPr>
    </w:p>
    <w:p w:rsidR="00C73368" w:rsidRPr="007B38CC" w:rsidRDefault="00C73368" w:rsidP="00DD0AA4">
      <w:pPr>
        <w:pStyle w:val="a3"/>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электроснабжение</w:t>
      </w:r>
    </w:p>
    <w:p w:rsidR="00C94C1C" w:rsidRDefault="00C94C1C"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C42FE9" wp14:editId="106ED52A">
            <wp:extent cx="1400175" cy="4857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6F465BB" wp14:editId="68EF769F">
            <wp:extent cx="295275" cy="25717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электроэнергию (в рамках применяемого одноставочного, дифференцированного по зонам суток или двуставочного тарифа);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A69ABC" wp14:editId="238B0A7F">
            <wp:extent cx="333375" cy="2571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tbl>
      <w:tblPr>
        <w:tblW w:w="9356" w:type="dxa"/>
        <w:tblInd w:w="108" w:type="dxa"/>
        <w:tblLook w:val="04A0" w:firstRow="1" w:lastRow="0" w:firstColumn="1" w:lastColumn="0" w:noHBand="0" w:noVBand="1"/>
      </w:tblPr>
      <w:tblGrid>
        <w:gridCol w:w="4820"/>
        <w:gridCol w:w="4536"/>
      </w:tblGrid>
      <w:tr w:rsidR="000623C9" w:rsidRPr="007B38CC" w:rsidTr="007618D5">
        <w:trPr>
          <w:trHeight w:val="58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397527"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w:t>
            </w:r>
            <w:r w:rsidR="00DD0AA4" w:rsidRPr="007B38CC">
              <w:rPr>
                <w:rFonts w:ascii="Times New Roman" w:eastAsia="Times New Roman" w:hAnsi="Times New Roman" w:cs="Times New Roman"/>
                <w:sz w:val="20"/>
                <w:szCs w:val="20"/>
                <w:lang w:eastAsia="ru-RU"/>
              </w:rPr>
              <w:t xml:space="preserve">ариф на электроэнергию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w:t>
            </w:r>
            <w:r w:rsidR="0076612B" w:rsidRPr="007B38CC">
              <w:rPr>
                <w:rFonts w:ascii="Times New Roman" w:eastAsia="Times New Roman" w:hAnsi="Times New Roman" w:cs="Times New Roman"/>
                <w:sz w:val="20"/>
                <w:szCs w:val="20"/>
                <w:lang w:eastAsia="ru-RU"/>
              </w:rPr>
              <w:t xml:space="preserve">энергии в год               </w:t>
            </w:r>
            <w:r w:rsidRPr="007B38CC">
              <w:rPr>
                <w:rFonts w:ascii="Times New Roman" w:eastAsia="Times New Roman" w:hAnsi="Times New Roman" w:cs="Times New Roman"/>
                <w:sz w:val="20"/>
                <w:szCs w:val="20"/>
                <w:lang w:eastAsia="ru-RU"/>
              </w:rPr>
              <w:t>кВт</w:t>
            </w:r>
            <w:proofErr w:type="gramStart"/>
            <w:r w:rsidRPr="007B38CC">
              <w:rPr>
                <w:rFonts w:ascii="Times New Roman" w:eastAsia="Times New Roman" w:hAnsi="Times New Roman" w:cs="Times New Roman"/>
                <w:sz w:val="20"/>
                <w:szCs w:val="20"/>
                <w:lang w:eastAsia="ru-RU"/>
              </w:rPr>
              <w:t>.ч</w:t>
            </w:r>
            <w:proofErr w:type="gramEnd"/>
          </w:p>
        </w:tc>
      </w:tr>
      <w:tr w:rsidR="000623C9" w:rsidRPr="007B38CC" w:rsidTr="007618D5">
        <w:trPr>
          <w:trHeight w:val="425"/>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3B2BFD" w:rsidP="007618D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выше </w:t>
            </w:r>
            <w:r w:rsidR="000B75E2" w:rsidRPr="007B38CC">
              <w:rPr>
                <w:rFonts w:ascii="Times New Roman" w:eastAsia="Times New Roman" w:hAnsi="Times New Roman" w:cs="Times New Roman"/>
                <w:sz w:val="20"/>
                <w:szCs w:val="20"/>
                <w:lang w:eastAsia="ru-RU"/>
              </w:rPr>
              <w:t>средних прогнозных  уровней нере</w:t>
            </w:r>
            <w:r w:rsidRPr="007B38CC">
              <w:rPr>
                <w:rFonts w:ascii="Times New Roman" w:eastAsia="Times New Roman" w:hAnsi="Times New Roman" w:cs="Times New Roman"/>
                <w:sz w:val="20"/>
                <w:szCs w:val="20"/>
                <w:lang w:eastAsia="ru-RU"/>
              </w:rPr>
              <w:t>гулируемых  цен  на электрическую энергию (мощность)</w:t>
            </w:r>
          </w:p>
        </w:tc>
        <w:tc>
          <w:tcPr>
            <w:tcW w:w="4536"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DD0AA4" w:rsidRPr="007B38CC" w:rsidRDefault="00DD0AA4" w:rsidP="00DD0AA4">
      <w:pPr>
        <w:spacing w:after="0" w:line="240" w:lineRule="auto"/>
        <w:jc w:val="center"/>
        <w:rPr>
          <w:rFonts w:ascii="Times New Roman" w:hAnsi="Times New Roman" w:cs="Times New Roman"/>
          <w:sz w:val="24"/>
          <w:szCs w:val="24"/>
        </w:rPr>
      </w:pPr>
    </w:p>
    <w:p w:rsidR="00DD0AA4" w:rsidRPr="007B38CC" w:rsidRDefault="00DD0AA4" w:rsidP="00BF3131">
      <w:pPr>
        <w:pStyle w:val="a3"/>
        <w:numPr>
          <w:ilvl w:val="0"/>
          <w:numId w:val="10"/>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холодное водоснабжение (питьевая вода) и водоотведение</w:t>
      </w: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p>
    <w:p w:rsidR="00DD0AA4" w:rsidRPr="007B38CC" w:rsidRDefault="00DD0AA4" w:rsidP="00DD0AA4">
      <w:pPr>
        <w:pStyle w:val="a3"/>
        <w:widowControl w:val="0"/>
        <w:autoSpaceDE w:val="0"/>
        <w:autoSpaceDN w:val="0"/>
        <w:adjustRightInd w:val="0"/>
        <w:spacing w:after="0" w:line="240" w:lineRule="auto"/>
        <w:ind w:left="144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81E68B4" wp14:editId="31A38E91">
            <wp:extent cx="1971675" cy="2571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A12DF6" wp14:editId="446D15AD">
            <wp:extent cx="295275" cy="25717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E5697D" wp14:editId="270C9982">
            <wp:extent cx="266700" cy="257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в месяц;</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69D370" wp14:editId="5BE146E7">
            <wp:extent cx="295275" cy="2571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69F63D" wp14:editId="381878B3">
            <wp:extent cx="257175" cy="25717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в месяц.</w:t>
      </w:r>
    </w:p>
    <w:p w:rsidR="00DD0AA4" w:rsidRPr="007B38CC" w:rsidRDefault="00DD0AA4" w:rsidP="00DD0AA4">
      <w:pPr>
        <w:pStyle w:val="a3"/>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2693"/>
        <w:gridCol w:w="2552"/>
        <w:gridCol w:w="1985"/>
        <w:gridCol w:w="2268"/>
      </w:tblGrid>
      <w:tr w:rsidR="000623C9" w:rsidRPr="007B38CC" w:rsidTr="007618D5">
        <w:trPr>
          <w:trHeight w:val="12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год                (м3)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холодное водоснабжение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год</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612B">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водоотведение  (руб.)</w:t>
            </w:r>
          </w:p>
        </w:tc>
      </w:tr>
      <w:tr w:rsidR="000623C9" w:rsidRPr="007B38CC" w:rsidTr="007618D5">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552"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c>
          <w:tcPr>
            <w:tcW w:w="1985"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w:t>
            </w:r>
            <w:r w:rsidR="006A1A3F">
              <w:rPr>
                <w:rFonts w:ascii="Times New Roman" w:eastAsia="Times New Roman" w:hAnsi="Times New Roman" w:cs="Times New Roman"/>
                <w:sz w:val="20"/>
                <w:szCs w:val="20"/>
                <w:lang w:eastAsia="ru-RU"/>
              </w:rPr>
              <w:t xml:space="preserve"> за м3</w:t>
            </w:r>
            <w:r w:rsidRPr="007B38CC">
              <w:rPr>
                <w:rFonts w:ascii="Times New Roman" w:eastAsia="Times New Roman" w:hAnsi="Times New Roman" w:cs="Times New Roman"/>
                <w:sz w:val="20"/>
                <w:szCs w:val="20"/>
                <w:lang w:eastAsia="ru-RU"/>
              </w:rPr>
              <w:t xml:space="preserve"> на текущий финансовый год</w:t>
            </w:r>
          </w:p>
        </w:tc>
      </w:tr>
    </w:tbl>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76612B" w:rsidP="001B01CF">
      <w:pPr>
        <w:pStyle w:val="a3"/>
        <w:spacing w:after="0" w:line="240" w:lineRule="auto"/>
        <w:ind w:left="0" w:firstLine="720"/>
        <w:jc w:val="both"/>
        <w:rPr>
          <w:rFonts w:ascii="Times New Roman" w:hAnsi="Times New Roman" w:cs="Times New Roman"/>
          <w:sz w:val="26"/>
          <w:szCs w:val="26"/>
        </w:rPr>
      </w:pPr>
      <w:r w:rsidRPr="007B38CC">
        <w:rPr>
          <w:rFonts w:ascii="Times New Roman" w:hAnsi="Times New Roman" w:cs="Times New Roman"/>
          <w:sz w:val="26"/>
          <w:szCs w:val="26"/>
        </w:rPr>
        <w:t>3.5.</w:t>
      </w:r>
      <w:r w:rsidRPr="007B38CC">
        <w:rPr>
          <w:rFonts w:ascii="Times New Roman" w:hAnsi="Times New Roman" w:cs="Times New Roman"/>
          <w:sz w:val="26"/>
          <w:szCs w:val="26"/>
        </w:rPr>
        <w:tab/>
        <w:t xml:space="preserve">Затраты на </w:t>
      </w:r>
      <w:r w:rsidR="004123D0" w:rsidRPr="007B38CC">
        <w:rPr>
          <w:rFonts w:ascii="Times New Roman" w:hAnsi="Times New Roman" w:cs="Times New Roman"/>
          <w:sz w:val="26"/>
          <w:szCs w:val="26"/>
        </w:rPr>
        <w:t>услуги по откачке хозяйственно-бытовых сточных вод</w:t>
      </w:r>
    </w:p>
    <w:p w:rsidR="0076612B" w:rsidRPr="007B38CC" w:rsidRDefault="0076612B" w:rsidP="00DD0AA4">
      <w:pPr>
        <w:pStyle w:val="a3"/>
        <w:spacing w:after="0" w:line="240" w:lineRule="auto"/>
        <w:jc w:val="center"/>
        <w:rPr>
          <w:rFonts w:ascii="Times New Roman" w:hAnsi="Times New Roman" w:cs="Times New Roman"/>
          <w:b/>
          <w:i/>
          <w:sz w:val="20"/>
          <w:szCs w:val="20"/>
        </w:rPr>
      </w:pPr>
    </w:p>
    <w:p w:rsidR="0076612B" w:rsidRPr="007B38CC" w:rsidRDefault="004123D0" w:rsidP="00DD0AA4">
      <w:pPr>
        <w:pStyle w:val="a3"/>
        <w:spacing w:after="0" w:line="240" w:lineRule="auto"/>
        <w:jc w:val="center"/>
        <w:rPr>
          <w:rFonts w:ascii="Times New Roman" w:hAnsi="Times New Roman" w:cs="Times New Roman"/>
          <w:b/>
          <w:i/>
          <w:sz w:val="20"/>
          <w:szCs w:val="20"/>
        </w:rPr>
      </w:pPr>
      <w:r w:rsidRPr="007B38CC">
        <w:rPr>
          <w:rFonts w:ascii="Times New Roman" w:hAnsi="Times New Roman" w:cs="Times New Roman"/>
          <w:noProof/>
          <w:sz w:val="20"/>
          <w:szCs w:val="20"/>
          <w:lang w:eastAsia="ru-RU"/>
        </w:rPr>
        <w:drawing>
          <wp:inline distT="0" distB="0" distL="0" distR="0" wp14:anchorId="1DDB2C24" wp14:editId="7C3934FF">
            <wp:extent cx="1400175" cy="4857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9B30543" wp14:editId="23DDA11A">
            <wp:extent cx="295275" cy="25717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Pr="007B38CC">
        <w:rPr>
          <w:rFonts w:ascii="Times New Roman" w:hAnsi="Times New Roman" w:cs="Times New Roman"/>
          <w:b/>
          <w:sz w:val="20"/>
          <w:szCs w:val="20"/>
        </w:rPr>
        <w:t xml:space="preserve"> </w:t>
      </w:r>
      <w:r w:rsidRPr="007B38CC">
        <w:rPr>
          <w:rFonts w:ascii="Times New Roman" w:hAnsi="Times New Roman" w:cs="Times New Roman"/>
          <w:sz w:val="20"/>
          <w:szCs w:val="20"/>
        </w:rPr>
        <w:t xml:space="preserve">тариф на услуги по откачке хозяйственно-бытовых сточных вод </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87A1A0C" wp14:editId="4F45E94B">
            <wp:extent cx="333375" cy="257175"/>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на услуги по откачке хозяйственно-бытовых сточных вод  в год</w:t>
      </w:r>
    </w:p>
    <w:p w:rsidR="004123D0" w:rsidRPr="007B38CC" w:rsidRDefault="004123D0" w:rsidP="004123D0">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4820"/>
        <w:gridCol w:w="4536"/>
      </w:tblGrid>
      <w:tr w:rsidR="000623C9" w:rsidRPr="007B38CC" w:rsidTr="00F06DF7">
        <w:trPr>
          <w:trHeight w:val="703"/>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Расчетная потребность на услуги по откачке хозяйственно – бытовых сточных вод в год                                      </w:t>
            </w:r>
          </w:p>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(м3.)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D55713" w:rsidRPr="007B38CC" w:rsidRDefault="00F63695"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xml:space="preserve"> Т</w:t>
            </w:r>
            <w:r w:rsidR="00D55713" w:rsidRPr="007B38CC">
              <w:rPr>
                <w:rFonts w:ascii="Times New Roman" w:eastAsia="Times New Roman" w:hAnsi="Times New Roman" w:cs="Times New Roman"/>
                <w:lang w:eastAsia="ru-RU"/>
              </w:rPr>
              <w:t>ариф на услуги по откачке хозяйственно – бытовых сточных вод                                                             (руб.)</w:t>
            </w:r>
          </w:p>
        </w:tc>
      </w:tr>
      <w:tr w:rsidR="000623C9" w:rsidRPr="007B38CC" w:rsidTr="00F06DF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D55713" w:rsidRPr="007B38CC" w:rsidRDefault="00D55713" w:rsidP="00F06DF7">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по факту откачки хозяйственно – бытовых сточных вод</w:t>
            </w:r>
          </w:p>
        </w:tc>
        <w:tc>
          <w:tcPr>
            <w:tcW w:w="4536" w:type="dxa"/>
            <w:tcBorders>
              <w:top w:val="nil"/>
              <w:left w:val="nil"/>
              <w:bottom w:val="single" w:sz="4" w:space="0" w:color="auto"/>
              <w:right w:val="single" w:sz="4" w:space="0" w:color="auto"/>
            </w:tcBorders>
            <w:shd w:val="clear" w:color="auto" w:fill="auto"/>
            <w:noWrap/>
            <w:vAlign w:val="bottom"/>
            <w:hideMark/>
          </w:tcPr>
          <w:p w:rsidR="00D55713" w:rsidRPr="007B38CC" w:rsidRDefault="00C73368" w:rsidP="00F06D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00F63695" w:rsidRPr="007B38CC">
              <w:rPr>
                <w:rFonts w:ascii="Times New Roman" w:eastAsia="Times New Roman" w:hAnsi="Times New Roman" w:cs="Times New Roman"/>
                <w:lang w:eastAsia="ru-RU"/>
              </w:rPr>
              <w:t>е более 300</w:t>
            </w:r>
          </w:p>
        </w:tc>
      </w:tr>
    </w:tbl>
    <w:p w:rsidR="004123D0" w:rsidRDefault="004123D0" w:rsidP="00DD0AA4">
      <w:pPr>
        <w:pStyle w:val="a3"/>
        <w:spacing w:after="0" w:line="240" w:lineRule="auto"/>
        <w:jc w:val="center"/>
        <w:rPr>
          <w:rFonts w:ascii="Times New Roman" w:hAnsi="Times New Roman" w:cs="Times New Roman"/>
          <w:b/>
          <w:i/>
          <w:sz w:val="20"/>
          <w:szCs w:val="20"/>
        </w:rPr>
      </w:pPr>
    </w:p>
    <w:p w:rsidR="005E4007" w:rsidRDefault="005E4007" w:rsidP="00DD0AA4">
      <w:pPr>
        <w:pStyle w:val="a3"/>
        <w:spacing w:after="0" w:line="240" w:lineRule="auto"/>
        <w:jc w:val="center"/>
        <w:rPr>
          <w:rFonts w:ascii="Times New Roman" w:hAnsi="Times New Roman" w:cs="Times New Roman"/>
          <w:b/>
          <w:i/>
          <w:sz w:val="20"/>
          <w:szCs w:val="20"/>
        </w:rPr>
      </w:pPr>
    </w:p>
    <w:p w:rsidR="00336FA8" w:rsidRPr="000E106B" w:rsidRDefault="00336FA8" w:rsidP="00336FA8">
      <w:pPr>
        <w:widowControl w:val="0"/>
        <w:autoSpaceDE w:val="0"/>
        <w:autoSpaceDN w:val="0"/>
        <w:adjustRightInd w:val="0"/>
        <w:spacing w:after="0" w:line="240" w:lineRule="auto"/>
        <w:jc w:val="center"/>
        <w:rPr>
          <w:rFonts w:ascii="Times New Roman" w:eastAsia="Calibri" w:hAnsi="Times New Roman" w:cs="Times New Roman"/>
          <w:sz w:val="26"/>
          <w:szCs w:val="26"/>
        </w:rPr>
      </w:pPr>
      <w:r w:rsidRPr="000E106B">
        <w:rPr>
          <w:rFonts w:ascii="Times New Roman" w:eastAsia="Calibri" w:hAnsi="Times New Roman" w:cs="Times New Roman"/>
          <w:sz w:val="26"/>
          <w:szCs w:val="26"/>
        </w:rPr>
        <w:t>3.6.</w:t>
      </w:r>
      <w:r w:rsidR="000E106B">
        <w:rPr>
          <w:rFonts w:ascii="Times New Roman" w:eastAsia="Calibri" w:hAnsi="Times New Roman" w:cs="Times New Roman"/>
          <w:sz w:val="26"/>
          <w:szCs w:val="26"/>
        </w:rPr>
        <w:t xml:space="preserve"> </w:t>
      </w:r>
      <w:r w:rsidRPr="000E106B">
        <w:rPr>
          <w:rFonts w:ascii="Times New Roman" w:eastAsia="Calibri" w:hAnsi="Times New Roman" w:cs="Times New Roman"/>
          <w:sz w:val="26"/>
          <w:szCs w:val="26"/>
        </w:rPr>
        <w:t xml:space="preserve">Затраты на оказание услуг по обращению </w:t>
      </w:r>
      <w:r w:rsidR="000E106B">
        <w:rPr>
          <w:rFonts w:ascii="Times New Roman" w:eastAsia="Calibri" w:hAnsi="Times New Roman" w:cs="Times New Roman"/>
          <w:sz w:val="26"/>
          <w:szCs w:val="26"/>
        </w:rPr>
        <w:br/>
      </w:r>
      <w:r w:rsidRPr="000E106B">
        <w:rPr>
          <w:rFonts w:ascii="Times New Roman" w:eastAsia="Calibri" w:hAnsi="Times New Roman" w:cs="Times New Roman"/>
          <w:sz w:val="26"/>
          <w:szCs w:val="26"/>
        </w:rPr>
        <w:t>с твердыми коммунальными отходами</w:t>
      </w:r>
    </w:p>
    <w:p w:rsidR="00336FA8" w:rsidRPr="000E106B" w:rsidRDefault="00336FA8" w:rsidP="00336FA8">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336FA8" w:rsidRPr="000E106B" w:rsidRDefault="005559F4" w:rsidP="00336FA8">
      <w:pPr>
        <w:widowControl w:val="0"/>
        <w:autoSpaceDE w:val="0"/>
        <w:autoSpaceDN w:val="0"/>
        <w:adjustRightInd w:val="0"/>
        <w:spacing w:after="0" w:line="240" w:lineRule="auto"/>
        <w:ind w:firstLine="567"/>
        <w:jc w:val="center"/>
        <w:rPr>
          <w:rFonts w:ascii="Times New Roman" w:hAnsi="Times New Roman" w:cs="Times New Roman"/>
          <w:i/>
          <w:sz w:val="20"/>
          <w:szCs w:val="20"/>
          <w:lang w:val="en-US"/>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lang w:val="en-US"/>
            </w:rPr>
            <m:t>*N</m:t>
          </m:r>
        </m:oMath>
      </m:oMathPara>
    </w:p>
    <w:p w:rsidR="00336FA8" w:rsidRPr="000E106B"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r w:rsidRPr="000E106B">
        <w:rPr>
          <w:rFonts w:ascii="Times New Roman" w:hAnsi="Times New Roman" w:cs="Times New Roman"/>
          <w:sz w:val="20"/>
          <w:szCs w:val="20"/>
        </w:rPr>
        <w:t>где:</w:t>
      </w:r>
    </w:p>
    <w:p w:rsidR="00336FA8" w:rsidRPr="000E106B"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0E106B">
        <w:rPr>
          <w:rFonts w:ascii="Times New Roman" w:hAnsi="Times New Roman" w:cs="Times New Roman"/>
          <w:sz w:val="20"/>
          <w:szCs w:val="20"/>
          <w:lang w:val="en-US"/>
        </w:rPr>
        <w:t>Q</w:t>
      </w:r>
      <w:r w:rsidRPr="000E106B">
        <w:rPr>
          <w:rFonts w:ascii="Times New Roman" w:hAnsi="Times New Roman" w:cs="Times New Roman"/>
          <w:sz w:val="20"/>
          <w:szCs w:val="20"/>
        </w:rPr>
        <w:t xml:space="preserve"> </w:t>
      </w:r>
      <w:r w:rsidRPr="000E106B">
        <w:rPr>
          <w:rFonts w:ascii="Times New Roman" w:hAnsi="Times New Roman" w:cs="Times New Roman"/>
          <w:sz w:val="20"/>
          <w:szCs w:val="20"/>
          <w:vertAlign w:val="subscript"/>
        </w:rPr>
        <w:t>тко</w:t>
      </w:r>
      <w:r w:rsidRPr="000E106B">
        <w:rPr>
          <w:rFonts w:ascii="Times New Roman" w:hAnsi="Times New Roman" w:cs="Times New Roman"/>
          <w:sz w:val="20"/>
          <w:szCs w:val="20"/>
        </w:rPr>
        <w:t xml:space="preserve"> – норматив потребления куб.</w:t>
      </w:r>
      <w:proofErr w:type="gramEnd"/>
      <w:r w:rsidRPr="000E106B">
        <w:rPr>
          <w:rFonts w:ascii="Times New Roman" w:hAnsi="Times New Roman" w:cs="Times New Roman"/>
          <w:sz w:val="20"/>
          <w:szCs w:val="20"/>
        </w:rPr>
        <w:t xml:space="preserve"> метров твердых коммунальных отходов в год на 1 человека;</w:t>
      </w:r>
    </w:p>
    <w:p w:rsidR="00336FA8" w:rsidRPr="000E106B"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p>
    <w:p w:rsidR="00336FA8" w:rsidRPr="000E106B" w:rsidRDefault="005559F4" w:rsidP="00336FA8">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336FA8" w:rsidRPr="000E106B">
        <w:rPr>
          <w:rFonts w:ascii="Times New Roman" w:hAnsi="Times New Roman" w:cs="Times New Roman"/>
          <w:sz w:val="20"/>
          <w:szCs w:val="20"/>
        </w:rPr>
        <w:t>– регулируемый тариф на обращение с твердыми коммунальными отходами за 1 куб. метр;</w:t>
      </w:r>
    </w:p>
    <w:p w:rsidR="00336FA8" w:rsidRPr="000E106B"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p>
    <w:p w:rsidR="00336FA8" w:rsidRPr="000E106B" w:rsidRDefault="00336FA8" w:rsidP="00336FA8">
      <w:pPr>
        <w:widowControl w:val="0"/>
        <w:autoSpaceDE w:val="0"/>
        <w:autoSpaceDN w:val="0"/>
        <w:adjustRightInd w:val="0"/>
        <w:spacing w:after="0" w:line="240" w:lineRule="auto"/>
        <w:jc w:val="both"/>
        <w:rPr>
          <w:rFonts w:ascii="Times New Roman" w:hAnsi="Times New Roman" w:cs="Times New Roman"/>
          <w:sz w:val="20"/>
          <w:szCs w:val="20"/>
        </w:rPr>
      </w:pPr>
      <w:r w:rsidRPr="000E106B">
        <w:rPr>
          <w:rFonts w:ascii="Times New Roman" w:hAnsi="Times New Roman" w:cs="Times New Roman"/>
          <w:sz w:val="20"/>
          <w:szCs w:val="20"/>
          <w:lang w:val="en-US"/>
        </w:rPr>
        <w:t>N</w:t>
      </w:r>
      <w:r w:rsidRPr="000E106B">
        <w:rPr>
          <w:rFonts w:ascii="Times New Roman" w:hAnsi="Times New Roman" w:cs="Times New Roman"/>
          <w:sz w:val="20"/>
          <w:szCs w:val="20"/>
        </w:rPr>
        <w:t xml:space="preserve">- </w:t>
      </w:r>
      <w:proofErr w:type="gramStart"/>
      <w:r w:rsidRPr="000E106B">
        <w:rPr>
          <w:rFonts w:ascii="Times New Roman" w:hAnsi="Times New Roman" w:cs="Times New Roman"/>
          <w:sz w:val="20"/>
          <w:szCs w:val="20"/>
        </w:rPr>
        <w:t>штатная</w:t>
      </w:r>
      <w:proofErr w:type="gramEnd"/>
      <w:r w:rsidRPr="000E106B">
        <w:rPr>
          <w:rFonts w:ascii="Times New Roman" w:hAnsi="Times New Roman" w:cs="Times New Roman"/>
          <w:sz w:val="20"/>
          <w:szCs w:val="20"/>
        </w:rPr>
        <w:t xml:space="preserve"> численность работников учреждения.</w:t>
      </w:r>
    </w:p>
    <w:p w:rsidR="00336FA8" w:rsidRPr="000E106B" w:rsidRDefault="00336FA8" w:rsidP="00336FA8">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336FA8" w:rsidRPr="000E106B" w:rsidRDefault="00336FA8" w:rsidP="00336FA8">
      <w:pPr>
        <w:widowControl w:val="0"/>
        <w:autoSpaceDE w:val="0"/>
        <w:autoSpaceDN w:val="0"/>
        <w:adjustRightInd w:val="0"/>
        <w:spacing w:after="0" w:line="240" w:lineRule="auto"/>
        <w:jc w:val="both"/>
        <w:rPr>
          <w:rFonts w:ascii="Times New Roman" w:eastAsia="Calibri" w:hAnsi="Times New Roman" w:cs="Times New Roman"/>
          <w:sz w:val="28"/>
          <w:szCs w:val="28"/>
        </w:rPr>
      </w:pPr>
    </w:p>
    <w:tbl>
      <w:tblPr>
        <w:tblW w:w="7825" w:type="dxa"/>
        <w:tblInd w:w="108" w:type="dxa"/>
        <w:tblLayout w:type="fixed"/>
        <w:tblLook w:val="04A0" w:firstRow="1" w:lastRow="0" w:firstColumn="1" w:lastColumn="0" w:noHBand="0" w:noVBand="1"/>
      </w:tblPr>
      <w:tblGrid>
        <w:gridCol w:w="3573"/>
        <w:gridCol w:w="4252"/>
      </w:tblGrid>
      <w:tr w:rsidR="00336FA8" w:rsidRPr="000E106B" w:rsidTr="009769D1">
        <w:trPr>
          <w:trHeight w:val="654"/>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A8" w:rsidRPr="000E106B" w:rsidRDefault="00336FA8" w:rsidP="009769D1">
            <w:pPr>
              <w:spacing w:after="0" w:line="240" w:lineRule="auto"/>
              <w:jc w:val="center"/>
              <w:rPr>
                <w:rFonts w:ascii="Times New Roman" w:eastAsia="Times New Roman" w:hAnsi="Times New Roman" w:cs="Times New Roman"/>
                <w:sz w:val="20"/>
                <w:szCs w:val="20"/>
                <w:lang w:eastAsia="ru-RU"/>
              </w:rPr>
            </w:pPr>
            <w:r w:rsidRPr="000E106B">
              <w:rPr>
                <w:rFonts w:ascii="Times New Roman" w:eastAsia="Times New Roman" w:hAnsi="Times New Roman" w:cs="Times New Roman"/>
                <w:sz w:val="20"/>
                <w:szCs w:val="20"/>
                <w:lang w:eastAsia="ru-RU"/>
              </w:rPr>
              <w:t>Норматив накопления твердых коммунальных отходов в год на 1 человека м3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36FA8" w:rsidRPr="000E106B" w:rsidRDefault="00336FA8" w:rsidP="009769D1">
            <w:pPr>
              <w:spacing w:after="0" w:line="240" w:lineRule="auto"/>
              <w:jc w:val="center"/>
              <w:rPr>
                <w:rFonts w:ascii="Times New Roman" w:eastAsia="Times New Roman" w:hAnsi="Times New Roman" w:cs="Times New Roman"/>
                <w:sz w:val="20"/>
                <w:szCs w:val="20"/>
                <w:lang w:eastAsia="ru-RU"/>
              </w:rPr>
            </w:pPr>
            <w:r w:rsidRPr="000E106B">
              <w:rPr>
                <w:rFonts w:ascii="Times New Roman" w:eastAsia="Times New Roman" w:hAnsi="Times New Roman" w:cs="Times New Roman"/>
                <w:sz w:val="20"/>
                <w:szCs w:val="20"/>
                <w:lang w:eastAsia="ru-RU"/>
              </w:rPr>
              <w:t xml:space="preserve">Регулируемый тариф на вывоз, сбор, транспортировку и размещение отходов за 1 м3 </w:t>
            </w:r>
          </w:p>
        </w:tc>
      </w:tr>
      <w:tr w:rsidR="00336FA8" w:rsidRPr="007B38CC" w:rsidTr="009769D1">
        <w:trPr>
          <w:trHeight w:val="74"/>
        </w:trPr>
        <w:tc>
          <w:tcPr>
            <w:tcW w:w="3573" w:type="dxa"/>
            <w:tcBorders>
              <w:top w:val="nil"/>
              <w:left w:val="single" w:sz="4" w:space="0" w:color="auto"/>
              <w:bottom w:val="single" w:sz="4" w:space="0" w:color="auto"/>
              <w:right w:val="single" w:sz="4" w:space="0" w:color="auto"/>
            </w:tcBorders>
            <w:shd w:val="clear" w:color="auto" w:fill="auto"/>
            <w:noWrap/>
            <w:vAlign w:val="bottom"/>
            <w:hideMark/>
          </w:tcPr>
          <w:p w:rsidR="00336FA8" w:rsidRPr="000E106B" w:rsidRDefault="00336FA8" w:rsidP="009769D1">
            <w:pPr>
              <w:spacing w:after="0" w:line="240" w:lineRule="auto"/>
              <w:jc w:val="center"/>
              <w:rPr>
                <w:rFonts w:ascii="Times New Roman" w:eastAsia="Times New Roman" w:hAnsi="Times New Roman" w:cs="Times New Roman"/>
                <w:sz w:val="20"/>
                <w:szCs w:val="20"/>
                <w:lang w:eastAsia="ru-RU"/>
              </w:rPr>
            </w:pPr>
            <w:r w:rsidRPr="000E106B">
              <w:rPr>
                <w:rFonts w:ascii="Times New Roman" w:eastAsia="Times New Roman" w:hAnsi="Times New Roman" w:cs="Times New Roman"/>
                <w:sz w:val="20"/>
                <w:szCs w:val="20"/>
                <w:lang w:eastAsia="ru-RU"/>
              </w:rPr>
              <w:t>Утвержденный норматив на текущий финансовый год</w:t>
            </w:r>
          </w:p>
        </w:tc>
        <w:tc>
          <w:tcPr>
            <w:tcW w:w="4252" w:type="dxa"/>
            <w:tcBorders>
              <w:top w:val="nil"/>
              <w:left w:val="nil"/>
              <w:bottom w:val="single" w:sz="4" w:space="0" w:color="auto"/>
              <w:right w:val="single" w:sz="4" w:space="0" w:color="auto"/>
            </w:tcBorders>
            <w:shd w:val="clear" w:color="auto" w:fill="auto"/>
            <w:noWrap/>
            <w:vAlign w:val="bottom"/>
            <w:hideMark/>
          </w:tcPr>
          <w:p w:rsidR="00336FA8" w:rsidRPr="007B38CC" w:rsidRDefault="00336FA8" w:rsidP="009769D1">
            <w:pPr>
              <w:spacing w:after="0" w:line="240" w:lineRule="auto"/>
              <w:jc w:val="center"/>
              <w:rPr>
                <w:rFonts w:ascii="Times New Roman" w:eastAsia="Times New Roman" w:hAnsi="Times New Roman" w:cs="Times New Roman"/>
                <w:sz w:val="20"/>
                <w:szCs w:val="20"/>
                <w:lang w:eastAsia="ru-RU"/>
              </w:rPr>
            </w:pPr>
            <w:r w:rsidRPr="000E106B">
              <w:rPr>
                <w:rFonts w:ascii="Times New Roman" w:eastAsia="Times New Roman" w:hAnsi="Times New Roman" w:cs="Times New Roman"/>
                <w:sz w:val="20"/>
                <w:szCs w:val="20"/>
                <w:lang w:eastAsia="ru-RU"/>
              </w:rPr>
              <w:t>Утвержденный тариф на текущий финансовый год</w:t>
            </w:r>
          </w:p>
        </w:tc>
      </w:tr>
    </w:tbl>
    <w:p w:rsidR="00336FA8" w:rsidRPr="00371209" w:rsidRDefault="00336FA8" w:rsidP="00336FA8">
      <w:pPr>
        <w:pStyle w:val="a3"/>
        <w:widowControl w:val="0"/>
        <w:autoSpaceDE w:val="0"/>
        <w:autoSpaceDN w:val="0"/>
        <w:adjustRightInd w:val="0"/>
        <w:spacing w:after="0" w:line="240" w:lineRule="auto"/>
        <w:ind w:left="786"/>
        <w:jc w:val="both"/>
        <w:rPr>
          <w:rFonts w:ascii="Times New Roman" w:eastAsia="Calibri" w:hAnsi="Times New Roman" w:cs="Times New Roman"/>
          <w:sz w:val="28"/>
          <w:szCs w:val="28"/>
        </w:rPr>
      </w:pPr>
    </w:p>
    <w:p w:rsidR="00DD0AA4" w:rsidRPr="009B1F9C" w:rsidRDefault="00DD0AA4" w:rsidP="009B1F9C">
      <w:pPr>
        <w:pStyle w:val="a3"/>
        <w:widowControl w:val="0"/>
        <w:numPr>
          <w:ilvl w:val="0"/>
          <w:numId w:val="2"/>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B1F9C">
        <w:rPr>
          <w:rFonts w:ascii="Times New Roman" w:hAnsi="Times New Roman" w:cs="Times New Roman"/>
          <w:sz w:val="26"/>
          <w:szCs w:val="26"/>
        </w:rPr>
        <w:t>Затраты на аренду</w:t>
      </w:r>
      <w:r w:rsidR="00496321" w:rsidRPr="009B1F9C">
        <w:rPr>
          <w:rFonts w:ascii="Times New Roman" w:hAnsi="Times New Roman" w:cs="Times New Roman"/>
          <w:sz w:val="26"/>
          <w:szCs w:val="26"/>
        </w:rPr>
        <w:t>, субаренду</w:t>
      </w:r>
      <w:r w:rsidR="00BB7D26" w:rsidRPr="009B1F9C">
        <w:rPr>
          <w:rFonts w:ascii="Times New Roman" w:hAnsi="Times New Roman" w:cs="Times New Roman"/>
          <w:sz w:val="26"/>
          <w:szCs w:val="26"/>
        </w:rPr>
        <w:t xml:space="preserve"> имущества (за исключением земельных участков и других обособленных природных объектов)</w:t>
      </w:r>
    </w:p>
    <w:p w:rsidR="00DD0AA4" w:rsidRPr="009B1F9C" w:rsidRDefault="00DD0AA4" w:rsidP="00DD0AA4">
      <w:pPr>
        <w:pStyle w:val="a3"/>
        <w:spacing w:after="0" w:line="240" w:lineRule="auto"/>
        <w:rPr>
          <w:rFonts w:ascii="Times New Roman" w:hAnsi="Times New Roman" w:cs="Times New Roman"/>
          <w:b/>
          <w:i/>
          <w:sz w:val="20"/>
          <w:szCs w:val="20"/>
        </w:rPr>
      </w:pPr>
    </w:p>
    <w:p w:rsidR="00DD0AA4" w:rsidRPr="009B1F9C" w:rsidRDefault="00DD0AA4" w:rsidP="00635F59">
      <w:pPr>
        <w:pStyle w:val="a3"/>
        <w:widowControl w:val="0"/>
        <w:numPr>
          <w:ilvl w:val="1"/>
          <w:numId w:val="5"/>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B1F9C">
        <w:rPr>
          <w:rFonts w:ascii="Times New Roman" w:eastAsia="Calibri" w:hAnsi="Times New Roman" w:cs="Times New Roman"/>
          <w:sz w:val="26"/>
          <w:szCs w:val="26"/>
        </w:rPr>
        <w:t>Затраты на аренду</w:t>
      </w:r>
      <w:r w:rsidR="003F24EC" w:rsidRPr="009B1F9C">
        <w:rPr>
          <w:rFonts w:ascii="Times New Roman" w:eastAsia="Calibri" w:hAnsi="Times New Roman" w:cs="Times New Roman"/>
          <w:sz w:val="26"/>
          <w:szCs w:val="26"/>
        </w:rPr>
        <w:t>, субаренду</w:t>
      </w:r>
      <w:r w:rsidR="00BB7D26" w:rsidRPr="009B1F9C">
        <w:rPr>
          <w:rFonts w:ascii="Times New Roman" w:eastAsia="Calibri" w:hAnsi="Times New Roman" w:cs="Times New Roman"/>
          <w:sz w:val="26"/>
          <w:szCs w:val="26"/>
        </w:rPr>
        <w:t xml:space="preserve"> помещения (сцены</w:t>
      </w:r>
      <w:r w:rsidRPr="009B1F9C">
        <w:rPr>
          <w:rFonts w:ascii="Times New Roman" w:eastAsia="Calibri" w:hAnsi="Times New Roman" w:cs="Times New Roman"/>
          <w:sz w:val="26"/>
          <w:szCs w:val="26"/>
        </w:rPr>
        <w:t>) для проведения мероприятия</w:t>
      </w:r>
    </w:p>
    <w:p w:rsidR="00DD0AA4" w:rsidRPr="009B1F9C" w:rsidRDefault="00DD0AA4" w:rsidP="00DD0AA4">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где:</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Qi</w:t>
      </w:r>
      <w:r w:rsidRPr="009B1F9C">
        <w:rPr>
          <w:rFonts w:ascii="Times New Roman" w:eastAsia="Calibri" w:hAnsi="Times New Roman" w:cs="Times New Roman"/>
          <w:sz w:val="20"/>
          <w:szCs w:val="20"/>
        </w:rPr>
        <w:t xml:space="preserve"> ап </w:t>
      </w:r>
      <w:r w:rsidR="00A85C23" w:rsidRPr="009B1F9C">
        <w:rPr>
          <w:rFonts w:ascii="Times New Roman" w:eastAsia="Calibri" w:hAnsi="Times New Roman" w:cs="Times New Roman"/>
          <w:sz w:val="20"/>
          <w:szCs w:val="20"/>
        </w:rPr>
        <w:t>–</w:t>
      </w:r>
      <w:r w:rsidRPr="009B1F9C">
        <w:rPr>
          <w:rFonts w:ascii="Times New Roman" w:eastAsia="Calibri" w:hAnsi="Times New Roman" w:cs="Times New Roman"/>
          <w:sz w:val="20"/>
          <w:szCs w:val="20"/>
        </w:rPr>
        <w:t xml:space="preserve"> план</w:t>
      </w:r>
      <w:r w:rsidR="00ED7EF1" w:rsidRPr="009B1F9C">
        <w:rPr>
          <w:rFonts w:ascii="Times New Roman" w:eastAsia="Calibri" w:hAnsi="Times New Roman" w:cs="Times New Roman"/>
          <w:sz w:val="20"/>
          <w:szCs w:val="20"/>
        </w:rPr>
        <w:t>ируемое ко</w:t>
      </w:r>
      <w:r w:rsidR="00DC58AF" w:rsidRPr="009B1F9C">
        <w:rPr>
          <w:rFonts w:ascii="Times New Roman" w:eastAsia="Calibri" w:hAnsi="Times New Roman" w:cs="Times New Roman"/>
          <w:sz w:val="20"/>
          <w:szCs w:val="20"/>
        </w:rPr>
        <w:t>личество часов аренды, субаренды</w:t>
      </w:r>
      <w:r w:rsidR="00ED7EF1" w:rsidRPr="009B1F9C">
        <w:rPr>
          <w:rFonts w:ascii="Times New Roman" w:eastAsia="Calibri" w:hAnsi="Times New Roman" w:cs="Times New Roman"/>
          <w:sz w:val="20"/>
          <w:szCs w:val="20"/>
        </w:rPr>
        <w:t xml:space="preserve"> </w:t>
      </w:r>
      <w:r w:rsidR="00BB7D26" w:rsidRPr="009B1F9C">
        <w:rPr>
          <w:rFonts w:ascii="Times New Roman" w:eastAsia="Calibri" w:hAnsi="Times New Roman" w:cs="Times New Roman"/>
          <w:sz w:val="20"/>
          <w:szCs w:val="20"/>
        </w:rPr>
        <w:t>помещения (сцены</w:t>
      </w:r>
      <w:r w:rsidRPr="009B1F9C">
        <w:rPr>
          <w:rFonts w:ascii="Times New Roman" w:eastAsia="Calibri" w:hAnsi="Times New Roman" w:cs="Times New Roman"/>
          <w:sz w:val="20"/>
          <w:szCs w:val="20"/>
        </w:rPr>
        <w:t>)</w:t>
      </w:r>
      <w:r w:rsidR="004123D0" w:rsidRPr="009B1F9C">
        <w:rPr>
          <w:rFonts w:ascii="Times New Roman" w:eastAsia="Calibri" w:hAnsi="Times New Roman" w:cs="Times New Roman"/>
          <w:sz w:val="20"/>
          <w:szCs w:val="20"/>
        </w:rPr>
        <w:t xml:space="preserve"> </w:t>
      </w:r>
      <w:r w:rsidR="00DC58AF" w:rsidRPr="009B1F9C">
        <w:rPr>
          <w:rFonts w:ascii="Times New Roman" w:eastAsia="Calibri" w:hAnsi="Times New Roman" w:cs="Times New Roman"/>
          <w:sz w:val="20"/>
          <w:szCs w:val="20"/>
        </w:rPr>
        <w:t xml:space="preserve">в </w:t>
      </w:r>
      <w:proofErr w:type="gramStart"/>
      <w:r w:rsidR="00DC58AF" w:rsidRPr="009B1F9C">
        <w:rPr>
          <w:rFonts w:ascii="Times New Roman" w:eastAsia="Calibri" w:hAnsi="Times New Roman" w:cs="Times New Roman"/>
          <w:sz w:val="20"/>
          <w:szCs w:val="20"/>
        </w:rPr>
        <w:t>год ;</w:t>
      </w:r>
      <w:proofErr w:type="gramEnd"/>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rPr>
        <w:t>P</w:t>
      </w:r>
      <w:r w:rsidRPr="009B1F9C">
        <w:rPr>
          <w:rFonts w:ascii="Times New Roman" w:eastAsia="Calibri" w:hAnsi="Times New Roman" w:cs="Times New Roman"/>
          <w:sz w:val="20"/>
          <w:szCs w:val="20"/>
          <w:lang w:val="en-US"/>
        </w:rPr>
        <w:t>i</w:t>
      </w:r>
      <w:r w:rsidRPr="009B1F9C">
        <w:rPr>
          <w:rFonts w:ascii="Times New Roman" w:eastAsia="Calibri" w:hAnsi="Times New Roman" w:cs="Times New Roman"/>
          <w:sz w:val="20"/>
          <w:szCs w:val="20"/>
        </w:rPr>
        <w:t xml:space="preserve"> ап – цена за 1 м</w:t>
      </w:r>
      <w:proofErr w:type="gramStart"/>
      <w:r w:rsidRPr="009B1F9C">
        <w:rPr>
          <w:rFonts w:ascii="Times New Roman" w:eastAsia="Calibri" w:hAnsi="Times New Roman" w:cs="Times New Roman"/>
          <w:sz w:val="20"/>
          <w:szCs w:val="20"/>
        </w:rPr>
        <w:t>2</w:t>
      </w:r>
      <w:proofErr w:type="gramEnd"/>
      <w:r w:rsidRPr="009B1F9C">
        <w:rPr>
          <w:rFonts w:ascii="Times New Roman" w:eastAsia="Calibri" w:hAnsi="Times New Roman" w:cs="Times New Roman"/>
          <w:sz w:val="20"/>
          <w:szCs w:val="20"/>
        </w:rPr>
        <w:t xml:space="preserve"> </w:t>
      </w:r>
      <w:r w:rsidRPr="009B1F9C">
        <w:rPr>
          <w:rFonts w:ascii="Times New Roman" w:eastAsia="Times New Roman" w:hAnsi="Times New Roman" w:cs="Times New Roman"/>
          <w:sz w:val="20"/>
          <w:szCs w:val="20"/>
          <w:lang w:eastAsia="ru-RU"/>
        </w:rPr>
        <w:t>аренды</w:t>
      </w:r>
      <w:r w:rsidR="008F6056" w:rsidRPr="009B1F9C">
        <w:rPr>
          <w:rFonts w:ascii="Times New Roman" w:eastAsia="Times New Roman" w:hAnsi="Times New Roman" w:cs="Times New Roman"/>
          <w:sz w:val="20"/>
          <w:szCs w:val="20"/>
          <w:lang w:eastAsia="ru-RU"/>
        </w:rPr>
        <w:t>, субаренды</w:t>
      </w:r>
      <w:r w:rsidR="00ED7EF1" w:rsidRPr="009B1F9C">
        <w:rPr>
          <w:rFonts w:ascii="Times New Roman" w:eastAsia="Times New Roman" w:hAnsi="Times New Roman" w:cs="Times New Roman"/>
          <w:sz w:val="20"/>
          <w:szCs w:val="20"/>
          <w:lang w:eastAsia="ru-RU"/>
        </w:rPr>
        <w:t xml:space="preserve"> </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в час</w:t>
      </w:r>
      <w:r w:rsidR="00DC58AF" w:rsidRPr="009B1F9C">
        <w:rPr>
          <w:rFonts w:ascii="Times New Roman" w:eastAsia="Calibri" w:hAnsi="Times New Roman" w:cs="Times New Roman"/>
          <w:sz w:val="20"/>
          <w:szCs w:val="20"/>
        </w:rPr>
        <w:t xml:space="preserve"> для проведения одного мероприятия</w:t>
      </w:r>
      <w:r w:rsidRPr="009B1F9C">
        <w:rPr>
          <w:rFonts w:ascii="Times New Roman" w:eastAsia="Calibri" w:hAnsi="Times New Roman" w:cs="Times New Roman"/>
          <w:sz w:val="20"/>
          <w:szCs w:val="20"/>
        </w:rPr>
        <w:t>;</w:t>
      </w:r>
    </w:p>
    <w:p w:rsidR="00DD0AA4" w:rsidRPr="009B1F9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B1F9C">
        <w:rPr>
          <w:rFonts w:ascii="Times New Roman" w:eastAsia="Calibri" w:hAnsi="Times New Roman" w:cs="Times New Roman"/>
          <w:sz w:val="20"/>
          <w:szCs w:val="20"/>
          <w:lang w:val="en-US"/>
        </w:rPr>
        <w:t>S</w:t>
      </w:r>
      <w:r w:rsidRPr="009B1F9C">
        <w:rPr>
          <w:rFonts w:ascii="Times New Roman" w:eastAsia="Calibri" w:hAnsi="Times New Roman" w:cs="Times New Roman"/>
          <w:sz w:val="20"/>
          <w:szCs w:val="20"/>
        </w:rPr>
        <w:t>-площ</w:t>
      </w:r>
      <w:r w:rsidR="00BB7D26" w:rsidRPr="009B1F9C">
        <w:rPr>
          <w:rFonts w:ascii="Times New Roman" w:eastAsia="Calibri" w:hAnsi="Times New Roman" w:cs="Times New Roman"/>
          <w:sz w:val="20"/>
          <w:szCs w:val="20"/>
        </w:rPr>
        <w:t>адь помещения (сцены</w:t>
      </w:r>
      <w:r w:rsidRPr="009B1F9C">
        <w:rPr>
          <w:rFonts w:ascii="Times New Roman" w:eastAsia="Calibri" w:hAnsi="Times New Roman" w:cs="Times New Roman"/>
          <w:sz w:val="20"/>
          <w:szCs w:val="20"/>
        </w:rPr>
        <w:t>) для проведения мероприятия</w:t>
      </w:r>
    </w:p>
    <w:p w:rsidR="0087689C" w:rsidRPr="009B1F9C" w:rsidRDefault="0087689C"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0623C9" w:rsidRPr="009B1F9C" w:rsidTr="007618D5">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B1F9C" w:rsidRDefault="00DD0AA4" w:rsidP="00DC58AF">
            <w:pPr>
              <w:spacing w:after="0" w:line="240" w:lineRule="auto"/>
              <w:jc w:val="center"/>
              <w:rPr>
                <w:rFonts w:ascii="Times New Roman" w:eastAsia="Times New Roman" w:hAnsi="Times New Roman" w:cs="Times New Roman"/>
                <w:sz w:val="20"/>
                <w:szCs w:val="20"/>
                <w:lang w:eastAsia="ru-RU"/>
              </w:rPr>
            </w:pPr>
            <w:r w:rsidRPr="009B1F9C">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4813BF28" wp14:editId="3899445D">
                      <wp:simplePos x="0" y="0"/>
                      <wp:positionH relativeFrom="column">
                        <wp:posOffset>1720215</wp:posOffset>
                      </wp:positionH>
                      <wp:positionV relativeFrom="paragraph">
                        <wp:posOffset>316865</wp:posOffset>
                      </wp:positionV>
                      <wp:extent cx="272415" cy="28130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559F4" w:rsidRPr="00D40CAD" w:rsidRDefault="005559F4" w:rsidP="00DD0AA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135.45pt;margin-top:24.95pt;width:21.45pt;height:22.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" filled="f" stroked="f">
                      <v:path arrowok="t"/>
                      <v:textbox style="mso-fit-shape-to-text:t">
                        <w:txbxContent>
                          <w:p w:rsidR="005559F4" w:rsidRPr="00D40CAD" w:rsidRDefault="005559F4" w:rsidP="00DD0AA4">
                            <w:pPr>
                              <w:pStyle w:val="ac"/>
                              <w:jc w:val="center"/>
                              <w:rPr>
                                <w:b/>
                                <w:sz w:val="26"/>
                                <w:szCs w:val="26"/>
                              </w:rPr>
                            </w:pPr>
                          </w:p>
                        </w:txbxContent>
                      </v:textbox>
                    </v:shape>
                  </w:pict>
                </mc:Fallback>
              </mc:AlternateContent>
            </w:r>
            <w:r w:rsidRPr="009B1F9C">
              <w:rPr>
                <w:rFonts w:ascii="Times New Roman" w:eastAsia="Times New Roman" w:hAnsi="Times New Roman" w:cs="Times New Roman"/>
                <w:sz w:val="20"/>
                <w:szCs w:val="20"/>
                <w:lang w:eastAsia="ru-RU"/>
              </w:rPr>
              <w:t xml:space="preserve">Планируемое </w:t>
            </w:r>
            <w:r w:rsidRPr="009B1F9C">
              <w:rPr>
                <w:rFonts w:ascii="Times New Roman" w:eastAsia="Calibri" w:hAnsi="Times New Roman" w:cs="Times New Roman"/>
                <w:sz w:val="20"/>
                <w:szCs w:val="20"/>
              </w:rPr>
              <w:t>количество часов аренды</w:t>
            </w:r>
            <w:r w:rsidR="00ED7EF1" w:rsidRPr="009B1F9C">
              <w:rPr>
                <w:rFonts w:ascii="Times New Roman" w:eastAsia="Calibri" w:hAnsi="Times New Roman" w:cs="Times New Roman"/>
                <w:sz w:val="20"/>
                <w:szCs w:val="20"/>
              </w:rPr>
              <w:t>, субаренды</w:t>
            </w:r>
            <w:r w:rsidR="00BB7D26" w:rsidRPr="009B1F9C">
              <w:rPr>
                <w:rFonts w:ascii="Times New Roman" w:eastAsia="Calibri" w:hAnsi="Times New Roman" w:cs="Times New Roman"/>
                <w:sz w:val="20"/>
                <w:szCs w:val="20"/>
              </w:rPr>
              <w:t xml:space="preserve"> помещения (сцены</w:t>
            </w:r>
            <w:r w:rsidRPr="009B1F9C">
              <w:rPr>
                <w:rFonts w:ascii="Times New Roman" w:eastAsia="Calibri" w:hAnsi="Times New Roman" w:cs="Times New Roman"/>
                <w:sz w:val="20"/>
                <w:szCs w:val="20"/>
              </w:rPr>
              <w:t>) в год</w:t>
            </w:r>
            <w:r w:rsidR="004123D0" w:rsidRPr="009B1F9C">
              <w:rPr>
                <w:rFonts w:ascii="Times New Roman" w:eastAsia="Calibri" w:hAnsi="Times New Roman" w:cs="Times New Roman"/>
                <w:sz w:val="20"/>
                <w:szCs w:val="20"/>
              </w:rPr>
              <w:t xml:space="preserve"> </w:t>
            </w:r>
            <w:r w:rsidRPr="009B1F9C">
              <w:rPr>
                <w:rFonts w:ascii="Times New Roman" w:eastAsia="Calibri" w:hAnsi="Times New Roman" w:cs="Times New Roman"/>
                <w:sz w:val="20"/>
                <w:szCs w:val="20"/>
              </w:rPr>
              <w:t xml:space="preserve"> </w:t>
            </w:r>
            <w:r w:rsidRPr="009B1F9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Цена за 1м</w:t>
            </w:r>
            <w:r w:rsidRPr="009B1F9C">
              <w:rPr>
                <w:rFonts w:ascii="Times New Roman" w:eastAsia="Times New Roman" w:hAnsi="Times New Roman" w:cs="Times New Roman"/>
                <w:sz w:val="20"/>
                <w:szCs w:val="20"/>
                <w:vertAlign w:val="superscript"/>
                <w:lang w:eastAsia="ru-RU"/>
              </w:rPr>
              <w:t>2</w:t>
            </w:r>
            <w:r w:rsidRPr="009B1F9C">
              <w:rPr>
                <w:rFonts w:ascii="Times New Roman" w:eastAsia="Times New Roman" w:hAnsi="Times New Roman" w:cs="Times New Roman"/>
                <w:sz w:val="20"/>
                <w:szCs w:val="20"/>
                <w:lang w:eastAsia="ru-RU"/>
              </w:rPr>
              <w:t xml:space="preserve"> аренды</w:t>
            </w:r>
            <w:r w:rsidR="00ED7EF1" w:rsidRPr="009B1F9C">
              <w:rPr>
                <w:rFonts w:ascii="Times New Roman" w:eastAsia="Times New Roman" w:hAnsi="Times New Roman" w:cs="Times New Roman"/>
                <w:sz w:val="20"/>
                <w:szCs w:val="20"/>
                <w:lang w:eastAsia="ru-RU"/>
              </w:rPr>
              <w:t>, субаренды</w:t>
            </w:r>
            <w:r w:rsidR="00BB7D26" w:rsidRPr="009B1F9C">
              <w:rPr>
                <w:rFonts w:ascii="Times New Roman" w:eastAsia="Times New Roman" w:hAnsi="Times New Roman" w:cs="Times New Roman"/>
                <w:sz w:val="20"/>
                <w:szCs w:val="20"/>
                <w:lang w:eastAsia="ru-RU"/>
              </w:rPr>
              <w:t xml:space="preserve"> помещения (сцены</w:t>
            </w:r>
            <w:r w:rsidRPr="009B1F9C">
              <w:rPr>
                <w:rFonts w:ascii="Times New Roman" w:eastAsia="Times New Roman" w:hAnsi="Times New Roman" w:cs="Times New Roman"/>
                <w:sz w:val="20"/>
                <w:szCs w:val="20"/>
                <w:lang w:eastAsia="ru-RU"/>
              </w:rPr>
              <w:t xml:space="preserve">)  в час  </w:t>
            </w:r>
            <w:r w:rsidR="00DC58AF" w:rsidRPr="009B1F9C">
              <w:rPr>
                <w:rFonts w:ascii="Times New Roman" w:eastAsia="Calibri" w:hAnsi="Times New Roman" w:cs="Times New Roman"/>
                <w:sz w:val="20"/>
                <w:szCs w:val="20"/>
              </w:rPr>
              <w:t>для проведения одного мероприятия</w:t>
            </w:r>
            <w:r w:rsidR="00DC58AF" w:rsidRPr="009B1F9C">
              <w:rPr>
                <w:rFonts w:ascii="Times New Roman" w:eastAsia="Times New Roman" w:hAnsi="Times New Roman" w:cs="Times New Roman"/>
                <w:sz w:val="20"/>
                <w:szCs w:val="20"/>
                <w:lang w:eastAsia="ru-RU"/>
              </w:rPr>
              <w:t xml:space="preserve"> </w:t>
            </w:r>
            <w:r w:rsidRPr="009B1F9C">
              <w:rPr>
                <w:rFonts w:ascii="Times New Roman" w:eastAsia="Times New Roman" w:hAnsi="Times New Roman" w:cs="Times New Roman"/>
                <w:sz w:val="20"/>
                <w:szCs w:val="20"/>
                <w:lang w:eastAsia="ru-RU"/>
              </w:rPr>
              <w:t>(руб.)</w:t>
            </w:r>
          </w:p>
        </w:tc>
      </w:tr>
      <w:tr w:rsidR="000623C9" w:rsidRPr="009B1F9C" w:rsidTr="007618D5">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DD0AA4" w:rsidRPr="009B1F9C" w:rsidRDefault="00DD0AA4" w:rsidP="007618D5">
            <w:pPr>
              <w:spacing w:after="0" w:line="240" w:lineRule="auto"/>
              <w:jc w:val="center"/>
              <w:rPr>
                <w:rFonts w:ascii="Times New Roman" w:eastAsia="Times New Roman" w:hAnsi="Times New Roman" w:cs="Times New Roman"/>
                <w:sz w:val="20"/>
                <w:szCs w:val="20"/>
                <w:lang w:eastAsia="ru-RU"/>
              </w:rPr>
            </w:pPr>
            <w:r w:rsidRPr="009B1F9C">
              <w:rPr>
                <w:rFonts w:ascii="Times New Roman" w:eastAsia="Times New Roman" w:hAnsi="Times New Roman" w:cs="Times New Roman"/>
                <w:sz w:val="20"/>
                <w:szCs w:val="20"/>
                <w:lang w:eastAsia="ru-RU"/>
              </w:rPr>
              <w:t>не более 300</w:t>
            </w:r>
          </w:p>
        </w:tc>
      </w:tr>
    </w:tbl>
    <w:p w:rsidR="00072C39" w:rsidRPr="009B1F9C" w:rsidRDefault="00072C39" w:rsidP="00DD0AA4">
      <w:pPr>
        <w:pStyle w:val="a3"/>
        <w:spacing w:after="0" w:line="240" w:lineRule="auto"/>
        <w:rPr>
          <w:rFonts w:ascii="Times New Roman" w:hAnsi="Times New Roman" w:cs="Times New Roman"/>
          <w:b/>
          <w:i/>
          <w:sz w:val="20"/>
          <w:szCs w:val="20"/>
        </w:rPr>
      </w:pPr>
    </w:p>
    <w:p w:rsidR="00DD0AA4" w:rsidRPr="007B38CC" w:rsidRDefault="00DD0AA4" w:rsidP="00DD0AA4">
      <w:pPr>
        <w:pStyle w:val="a3"/>
        <w:spacing w:after="0" w:line="240" w:lineRule="auto"/>
        <w:rPr>
          <w:rFonts w:ascii="Times New Roman" w:hAnsi="Times New Roman" w:cs="Times New Roman"/>
          <w:sz w:val="24"/>
          <w:szCs w:val="24"/>
        </w:rPr>
      </w:pPr>
      <w:r w:rsidRPr="009B1F9C">
        <w:rPr>
          <w:rFonts w:ascii="Times New Roman" w:hAnsi="Times New Roman" w:cs="Times New Roman"/>
          <w:b/>
          <w:i/>
          <w:sz w:val="20"/>
          <w:szCs w:val="20"/>
        </w:rPr>
        <w:t xml:space="preserve"> </w:t>
      </w:r>
      <w:r w:rsidRPr="009B1F9C">
        <w:rPr>
          <w:rFonts w:ascii="Times New Roman" w:hAnsi="Times New Roman" w:cs="Times New Roman"/>
          <w:sz w:val="24"/>
          <w:szCs w:val="24"/>
        </w:rPr>
        <w:t>Площадь не более 2000 м</w:t>
      </w:r>
      <w:proofErr w:type="gramStart"/>
      <w:r w:rsidRPr="009B1F9C">
        <w:rPr>
          <w:rFonts w:ascii="Times New Roman" w:hAnsi="Times New Roman" w:cs="Times New Roman"/>
          <w:sz w:val="24"/>
          <w:szCs w:val="24"/>
          <w:vertAlign w:val="superscript"/>
        </w:rPr>
        <w:t>2</w:t>
      </w:r>
      <w:proofErr w:type="gramEnd"/>
      <w:r w:rsidRPr="009B1F9C">
        <w:rPr>
          <w:rFonts w:ascii="Times New Roman" w:hAnsi="Times New Roman" w:cs="Times New Roman"/>
          <w:sz w:val="24"/>
          <w:szCs w:val="24"/>
        </w:rPr>
        <w:t xml:space="preserve"> на 1 мероприятие.</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9B1F9C">
      <w:pPr>
        <w:pStyle w:val="a3"/>
        <w:widowControl w:val="0"/>
        <w:numPr>
          <w:ilvl w:val="0"/>
          <w:numId w:val="2"/>
        </w:numPr>
        <w:tabs>
          <w:tab w:val="left" w:pos="127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не отнесенные к затратам на содержание имущества в рамках затрат на информационно</w:t>
      </w:r>
      <w:r w:rsidR="0036082F">
        <w:rPr>
          <w:rFonts w:ascii="Times New Roman" w:hAnsi="Times New Roman" w:cs="Times New Roman"/>
          <w:sz w:val="26"/>
          <w:szCs w:val="26"/>
        </w:rPr>
        <w:t>-</w:t>
      </w:r>
      <w:r w:rsidRPr="007B38CC">
        <w:rPr>
          <w:rFonts w:ascii="Times New Roman" w:hAnsi="Times New Roman" w:cs="Times New Roman"/>
          <w:sz w:val="26"/>
          <w:szCs w:val="26"/>
        </w:rPr>
        <w:t>коммуникационные технологии, в том числе:</w:t>
      </w:r>
    </w:p>
    <w:p w:rsidR="00DD0AA4" w:rsidRPr="007B38CC" w:rsidRDefault="00DD0AA4" w:rsidP="00DD0AA4">
      <w:pPr>
        <w:pStyle w:val="a3"/>
        <w:spacing w:after="0" w:line="240" w:lineRule="auto"/>
        <w:rPr>
          <w:rFonts w:ascii="Times New Roman" w:hAnsi="Times New Roman" w:cs="Times New Roman"/>
          <w:i/>
          <w:sz w:val="20"/>
          <w:szCs w:val="20"/>
        </w:rPr>
      </w:pPr>
    </w:p>
    <w:p w:rsidR="00DD0AA4" w:rsidRPr="0095323B" w:rsidRDefault="00DD0AA4"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95323B">
        <w:rPr>
          <w:rFonts w:ascii="Times New Roman" w:hAnsi="Times New Roman" w:cs="Times New Roman"/>
          <w:sz w:val="26"/>
          <w:szCs w:val="26"/>
        </w:rPr>
        <w:t>Затраты на сбор,</w:t>
      </w:r>
      <w:r w:rsidR="004F023E" w:rsidRPr="0095323B">
        <w:rPr>
          <w:rFonts w:ascii="Times New Roman" w:hAnsi="Times New Roman" w:cs="Times New Roman"/>
          <w:sz w:val="26"/>
          <w:szCs w:val="26"/>
        </w:rPr>
        <w:t xml:space="preserve"> </w:t>
      </w:r>
      <w:r w:rsidR="002F2249" w:rsidRPr="0095323B">
        <w:rPr>
          <w:rFonts w:ascii="Times New Roman" w:hAnsi="Times New Roman" w:cs="Times New Roman"/>
          <w:sz w:val="26"/>
          <w:szCs w:val="26"/>
        </w:rPr>
        <w:t>утилизацию,</w:t>
      </w:r>
      <w:r w:rsidRPr="0095323B">
        <w:rPr>
          <w:rFonts w:ascii="Times New Roman" w:hAnsi="Times New Roman" w:cs="Times New Roman"/>
          <w:sz w:val="26"/>
          <w:szCs w:val="26"/>
        </w:rPr>
        <w:t xml:space="preserve"> транспортирование, размещение  </w:t>
      </w:r>
      <w:r w:rsidR="002F2249" w:rsidRPr="0095323B">
        <w:rPr>
          <w:rFonts w:ascii="Times New Roman" w:hAnsi="Times New Roman" w:cs="Times New Roman"/>
          <w:sz w:val="26"/>
          <w:szCs w:val="26"/>
        </w:rPr>
        <w:t xml:space="preserve">твердых бытовых </w:t>
      </w:r>
      <w:r w:rsidRPr="0095323B">
        <w:rPr>
          <w:rFonts w:ascii="Times New Roman" w:hAnsi="Times New Roman" w:cs="Times New Roman"/>
          <w:sz w:val="26"/>
          <w:szCs w:val="26"/>
        </w:rPr>
        <w:t>отходов</w:t>
      </w:r>
      <w:r w:rsidR="002F2249" w:rsidRPr="0095323B">
        <w:rPr>
          <w:rFonts w:ascii="Times New Roman" w:hAnsi="Times New Roman" w:cs="Times New Roman"/>
          <w:sz w:val="26"/>
          <w:szCs w:val="26"/>
        </w:rPr>
        <w:t>, ламп</w:t>
      </w:r>
      <w:r w:rsidR="001F7297" w:rsidRPr="0095323B">
        <w:rPr>
          <w:rFonts w:ascii="Times New Roman" w:hAnsi="Times New Roman" w:cs="Times New Roman"/>
          <w:sz w:val="26"/>
          <w:szCs w:val="26"/>
        </w:rPr>
        <w:t xml:space="preserve"> (элементов питания, бат</w:t>
      </w:r>
      <w:r w:rsidR="00243542" w:rsidRPr="0095323B">
        <w:rPr>
          <w:rFonts w:ascii="Times New Roman" w:hAnsi="Times New Roman" w:cs="Times New Roman"/>
          <w:sz w:val="26"/>
          <w:szCs w:val="26"/>
        </w:rPr>
        <w:t>ар</w:t>
      </w:r>
      <w:r w:rsidR="001F7297" w:rsidRPr="0095323B">
        <w:rPr>
          <w:rFonts w:ascii="Times New Roman" w:hAnsi="Times New Roman" w:cs="Times New Roman"/>
          <w:sz w:val="26"/>
          <w:szCs w:val="26"/>
        </w:rPr>
        <w:t>еек)</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p w:rsidR="00DD0AA4" w:rsidRPr="007B38CC" w:rsidRDefault="005559F4" w:rsidP="00DD0AA4">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r>
          <w:rPr>
            <w:rFonts w:ascii="Cambria Math" w:hAnsi="Cambria Math" w:cs="Times New Roman"/>
            <w:sz w:val="20"/>
            <w:szCs w:val="20"/>
          </w:rPr>
          <m:t xml:space="preserve">+Qламп </m:t>
        </m:r>
        <m:r>
          <m:rPr>
            <m:sty m:val="p"/>
          </m:rPr>
          <w:rPr>
            <w:rFonts w:ascii="Cambria Math" w:hAnsi="Cambria Math" w:cs="Times New Roman"/>
            <w:sz w:val="20"/>
            <w:szCs w:val="20"/>
          </w:rPr>
          <m:t>X P</m:t>
        </m:r>
        <m:r>
          <w:rPr>
            <w:rFonts w:ascii="Cambria Math" w:hAnsi="Cambria Math" w:cs="Times New Roman"/>
            <w:sz w:val="20"/>
            <w:szCs w:val="20"/>
          </w:rPr>
          <m:t>ламп</m:t>
        </m:r>
      </m:oMath>
      <w:r w:rsidR="00DD0AA4" w:rsidRPr="007B38CC">
        <w:rPr>
          <w:rFonts w:ascii="Times New Roman" w:eastAsiaTheme="minorEastAsia" w:hAnsi="Times New Roman" w:cs="Times New Roman"/>
          <w:i/>
          <w:sz w:val="20"/>
          <w:szCs w:val="20"/>
        </w:rPr>
        <w:t>,</w:t>
      </w:r>
    </w:p>
    <w:p w:rsidR="009B1F9C" w:rsidRDefault="009B1F9C"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AE06DAA" wp14:editId="3EDBF058">
            <wp:extent cx="333375" cy="25717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6A034DE" wp14:editId="1B18D469">
            <wp:extent cx="295275" cy="257175"/>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w:t>
      </w:r>
      <w:r w:rsidR="00075AC0" w:rsidRPr="007B38CC">
        <w:rPr>
          <w:rFonts w:ascii="Times New Roman" w:hAnsi="Times New Roman" w:cs="Times New Roman"/>
          <w:sz w:val="20"/>
          <w:szCs w:val="20"/>
        </w:rPr>
        <w:t>,</w:t>
      </w:r>
      <w:r w:rsidR="007615C6" w:rsidRPr="007B38CC">
        <w:rPr>
          <w:rFonts w:ascii="Times New Roman" w:hAnsi="Times New Roman" w:cs="Times New Roman"/>
          <w:sz w:val="20"/>
          <w:szCs w:val="20"/>
        </w:rPr>
        <w:t xml:space="preserve"> </w:t>
      </w:r>
      <w:r w:rsidR="00075AC0" w:rsidRPr="007B38CC">
        <w:rPr>
          <w:rFonts w:ascii="Times New Roman" w:hAnsi="Times New Roman" w:cs="Times New Roman"/>
          <w:sz w:val="20"/>
          <w:szCs w:val="20"/>
        </w:rPr>
        <w:t>утилизации</w:t>
      </w:r>
      <w:r w:rsidRPr="007B38CC">
        <w:rPr>
          <w:rFonts w:ascii="Times New Roman" w:hAnsi="Times New Roman" w:cs="Times New Roman"/>
          <w:sz w:val="20"/>
          <w:szCs w:val="20"/>
        </w:rPr>
        <w:t xml:space="preserve"> и транспортировки 1 куб. метра твердых бытовых отходов;</w:t>
      </w:r>
    </w:p>
    <w:p w:rsidR="00DD0AA4" w:rsidRPr="007B38CC" w:rsidRDefault="005559F4"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B61453">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регулируемый тариф на размещение  1 куб</w:t>
      </w:r>
      <w:r w:rsidR="004F023E" w:rsidRPr="007B38CC">
        <w:rPr>
          <w:rFonts w:ascii="Times New Roman" w:hAnsi="Times New Roman" w:cs="Times New Roman"/>
          <w:sz w:val="20"/>
          <w:szCs w:val="20"/>
        </w:rPr>
        <w:t>. метра твердых бытовых отходов</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ламп-количество ламп</w:t>
      </w:r>
      <w:r w:rsidR="001F7297">
        <w:rPr>
          <w:rFonts w:ascii="Times New Roman" w:hAnsi="Times New Roman" w:cs="Times New Roman"/>
          <w:sz w:val="20"/>
          <w:szCs w:val="20"/>
        </w:rPr>
        <w:t xml:space="preserve"> /элементов питания/батареек</w:t>
      </w:r>
      <w:r w:rsidRPr="007B38CC">
        <w:rPr>
          <w:rFonts w:ascii="Times New Roman" w:hAnsi="Times New Roman" w:cs="Times New Roman"/>
          <w:sz w:val="20"/>
          <w:szCs w:val="20"/>
        </w:rPr>
        <w:t xml:space="preserve"> в год, подлежащих</w:t>
      </w:r>
      <w:r w:rsidR="00F94F86" w:rsidRPr="007B38CC">
        <w:rPr>
          <w:rFonts w:ascii="Times New Roman" w:hAnsi="Times New Roman" w:cs="Times New Roman"/>
          <w:sz w:val="20"/>
          <w:szCs w:val="20"/>
        </w:rPr>
        <w:t xml:space="preserve"> транспортировке и утилизации</w:t>
      </w:r>
      <w:r w:rsidRPr="007B38CC">
        <w:rPr>
          <w:rFonts w:ascii="Times New Roman" w:hAnsi="Times New Roman" w:cs="Times New Roman"/>
          <w:sz w:val="20"/>
          <w:szCs w:val="20"/>
        </w:rPr>
        <w:t xml:space="preserve"> </w:t>
      </w:r>
    </w:p>
    <w:p w:rsidR="004F023E" w:rsidRPr="007B38CC" w:rsidRDefault="004F023E"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F94F86" w:rsidRPr="007B38CC">
        <w:rPr>
          <w:rFonts w:ascii="Times New Roman" w:hAnsi="Times New Roman" w:cs="Times New Roman"/>
          <w:sz w:val="20"/>
          <w:szCs w:val="20"/>
        </w:rPr>
        <w:t xml:space="preserve">ламп-цена </w:t>
      </w:r>
      <w:proofErr w:type="gramStart"/>
      <w:r w:rsidR="00F94F86" w:rsidRPr="007B38CC">
        <w:rPr>
          <w:rFonts w:ascii="Times New Roman" w:hAnsi="Times New Roman" w:cs="Times New Roman"/>
          <w:sz w:val="20"/>
          <w:szCs w:val="20"/>
        </w:rPr>
        <w:t xml:space="preserve">за </w:t>
      </w:r>
      <w:r w:rsidRPr="007B38CC">
        <w:rPr>
          <w:rFonts w:ascii="Times New Roman" w:hAnsi="Times New Roman" w:cs="Times New Roman"/>
          <w:sz w:val="20"/>
          <w:szCs w:val="20"/>
        </w:rPr>
        <w:t xml:space="preserve"> сбор</w:t>
      </w:r>
      <w:proofErr w:type="gramEnd"/>
      <w:r w:rsidRPr="007B38CC">
        <w:rPr>
          <w:rFonts w:ascii="Times New Roman" w:hAnsi="Times New Roman" w:cs="Times New Roman"/>
          <w:sz w:val="20"/>
          <w:szCs w:val="20"/>
        </w:rPr>
        <w:t xml:space="preserve">, транспортирование и утилизацию одной лампы </w:t>
      </w:r>
      <w:r w:rsidR="001F7297">
        <w:rPr>
          <w:rFonts w:ascii="Times New Roman" w:hAnsi="Times New Roman" w:cs="Times New Roman"/>
          <w:sz w:val="20"/>
          <w:szCs w:val="20"/>
        </w:rPr>
        <w:t>/ элемента питания/батарейки</w:t>
      </w:r>
    </w:p>
    <w:p w:rsidR="00DD0AA4" w:rsidRPr="007B38CC" w:rsidRDefault="00DD0AA4" w:rsidP="00DD0AA4">
      <w:pPr>
        <w:autoSpaceDE w:val="0"/>
        <w:autoSpaceDN w:val="0"/>
        <w:adjustRightInd w:val="0"/>
        <w:spacing w:after="0" w:line="240" w:lineRule="auto"/>
        <w:jc w:val="center"/>
        <w:rPr>
          <w:rFonts w:ascii="Times New Roman" w:hAnsi="Times New Roman" w:cs="Times New Roman"/>
          <w:sz w:val="20"/>
          <w:szCs w:val="20"/>
        </w:rPr>
      </w:pPr>
    </w:p>
    <w:tbl>
      <w:tblPr>
        <w:tblW w:w="9639" w:type="dxa"/>
        <w:tblInd w:w="108" w:type="dxa"/>
        <w:tblLayout w:type="fixed"/>
        <w:tblLook w:val="04A0" w:firstRow="1" w:lastRow="0" w:firstColumn="1" w:lastColumn="0" w:noHBand="0" w:noVBand="1"/>
      </w:tblPr>
      <w:tblGrid>
        <w:gridCol w:w="1740"/>
        <w:gridCol w:w="1741"/>
        <w:gridCol w:w="1591"/>
        <w:gridCol w:w="1591"/>
        <w:gridCol w:w="2976"/>
      </w:tblGrid>
      <w:tr w:rsidR="004F023E" w:rsidRPr="007B38CC" w:rsidTr="00C64336">
        <w:trPr>
          <w:trHeight w:val="654"/>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7B38CC" w:rsidRDefault="004F023E"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вывоза, сбора, утилизации и транспортировки отходов за 1 м3</w:t>
            </w:r>
            <w:r w:rsidR="00F94F86" w:rsidRPr="007B38CC">
              <w:rPr>
                <w:rFonts w:ascii="Times New Roman" w:eastAsia="Times New Roman" w:hAnsi="Times New Roman" w:cs="Times New Roman"/>
                <w:sz w:val="20"/>
                <w:szCs w:val="20"/>
                <w:lang w:eastAsia="ru-RU"/>
              </w:rPr>
              <w:t xml:space="preserve"> </w:t>
            </w:r>
            <w:r w:rsidR="00943E88">
              <w:rPr>
                <w:rFonts w:ascii="Times New Roman" w:eastAsia="Times New Roman" w:hAnsi="Times New Roman" w:cs="Times New Roman"/>
                <w:sz w:val="20"/>
                <w:szCs w:val="20"/>
                <w:lang w:eastAsia="ru-RU"/>
              </w:rPr>
              <w:t xml:space="preserve">твердых бытовых отходов </w:t>
            </w:r>
            <w:r w:rsidR="00F94F86" w:rsidRPr="007B38CC">
              <w:rPr>
                <w:rFonts w:ascii="Times New Roman" w:eastAsia="Times New Roman" w:hAnsi="Times New Roman" w:cs="Times New Roman"/>
                <w:sz w:val="20"/>
                <w:szCs w:val="20"/>
                <w:lang w:eastAsia="ru-RU"/>
              </w:rPr>
              <w:t>(руб)</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Регулируемый тариф на размещение  </w:t>
            </w:r>
            <w:r w:rsidRPr="007B38CC">
              <w:rPr>
                <w:rFonts w:ascii="Times New Roman" w:eastAsia="Times New Roman" w:hAnsi="Times New Roman" w:cs="Times New Roman"/>
                <w:sz w:val="20"/>
                <w:szCs w:val="20"/>
                <w:lang w:eastAsia="ru-RU"/>
              </w:rPr>
              <w:t xml:space="preserve">отходов за 1 м3 </w:t>
            </w:r>
            <w:r w:rsidR="005759D3">
              <w:rPr>
                <w:rFonts w:ascii="Times New Roman" w:eastAsia="Times New Roman" w:hAnsi="Times New Roman" w:cs="Times New Roman"/>
                <w:sz w:val="20"/>
                <w:szCs w:val="20"/>
                <w:lang w:eastAsia="ru-RU"/>
              </w:rPr>
              <w:t>твердых бытовых отходов</w:t>
            </w:r>
            <w:r w:rsidRPr="007B38CC">
              <w:rPr>
                <w:rFonts w:ascii="Times New Roman" w:eastAsia="Times New Roman" w:hAnsi="Times New Roman" w:cs="Times New Roman"/>
                <w:sz w:val="20"/>
                <w:szCs w:val="20"/>
                <w:lang w:eastAsia="ru-RU"/>
              </w:rPr>
              <w:t xml:space="preserve">                     (руб.)</w:t>
            </w:r>
          </w:p>
        </w:tc>
        <w:tc>
          <w:tcPr>
            <w:tcW w:w="1591" w:type="dxa"/>
            <w:tcBorders>
              <w:top w:val="single" w:sz="4" w:space="0" w:color="auto"/>
              <w:left w:val="nil"/>
              <w:bottom w:val="single" w:sz="4" w:space="0" w:color="auto"/>
              <w:right w:val="single" w:sz="4" w:space="0" w:color="auto"/>
            </w:tcBorders>
            <w:shd w:val="clear" w:color="auto" w:fill="auto"/>
            <w:vAlign w:val="center"/>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количество ламп</w:t>
            </w:r>
            <w:r w:rsidR="001F7297">
              <w:rPr>
                <w:rFonts w:ascii="Times New Roman" w:hAnsi="Times New Roman" w:cs="Times New Roman"/>
                <w:sz w:val="20"/>
                <w:szCs w:val="20"/>
              </w:rPr>
              <w:t>/ элементов питания/батареек</w:t>
            </w:r>
            <w:r w:rsidRPr="007B38CC">
              <w:rPr>
                <w:rFonts w:ascii="Times New Roman" w:hAnsi="Times New Roman" w:cs="Times New Roman"/>
                <w:sz w:val="20"/>
                <w:szCs w:val="20"/>
              </w:rPr>
              <w:t xml:space="preserve"> в год, подлежащих транспортировке и утилизации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F94F86" w:rsidRPr="007B38CC" w:rsidRDefault="00F94F86" w:rsidP="0024354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за</w:t>
            </w:r>
            <w:r w:rsidR="00243542">
              <w:rPr>
                <w:rFonts w:ascii="Times New Roman" w:hAnsi="Times New Roman" w:cs="Times New Roman"/>
                <w:sz w:val="20"/>
                <w:szCs w:val="20"/>
              </w:rPr>
              <w:t xml:space="preserve"> </w:t>
            </w:r>
            <w:r w:rsidRPr="007B38CC">
              <w:rPr>
                <w:rFonts w:ascii="Times New Roman" w:hAnsi="Times New Roman" w:cs="Times New Roman"/>
                <w:sz w:val="20"/>
                <w:szCs w:val="20"/>
              </w:rPr>
              <w:t>сбор, транспортир</w:t>
            </w:r>
            <w:r w:rsidR="001F7297">
              <w:rPr>
                <w:rFonts w:ascii="Times New Roman" w:hAnsi="Times New Roman" w:cs="Times New Roman"/>
                <w:sz w:val="20"/>
                <w:szCs w:val="20"/>
              </w:rPr>
              <w:t>ование и утилизацию одной лампы/элемента питания/батарейки</w:t>
            </w:r>
          </w:p>
          <w:p w:rsidR="00F94F86" w:rsidRPr="007B38CC" w:rsidRDefault="00F94F86" w:rsidP="00F94F86">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p w:rsidR="004F023E" w:rsidRPr="007B38CC" w:rsidRDefault="004F023E" w:rsidP="00F94F86">
            <w:pPr>
              <w:spacing w:after="0" w:line="240" w:lineRule="auto"/>
              <w:rPr>
                <w:rFonts w:ascii="Times New Roman" w:eastAsia="Times New Roman" w:hAnsi="Times New Roman" w:cs="Times New Roman"/>
                <w:sz w:val="20"/>
                <w:szCs w:val="20"/>
                <w:lang w:eastAsia="ru-RU"/>
              </w:rPr>
            </w:pPr>
          </w:p>
        </w:tc>
      </w:tr>
      <w:tr w:rsidR="004F023E" w:rsidRPr="007B38CC" w:rsidTr="00C64336">
        <w:trPr>
          <w:trHeight w:val="33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23E" w:rsidRPr="009E04ED" w:rsidRDefault="004F023E"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500</w:t>
            </w:r>
          </w:p>
        </w:tc>
        <w:tc>
          <w:tcPr>
            <w:tcW w:w="1741" w:type="dxa"/>
            <w:tcBorders>
              <w:top w:val="single" w:sz="4" w:space="0" w:color="auto"/>
              <w:left w:val="single" w:sz="4" w:space="0" w:color="auto"/>
              <w:bottom w:val="single" w:sz="4" w:space="0" w:color="auto"/>
              <w:right w:val="single" w:sz="4" w:space="0" w:color="auto"/>
            </w:tcBorders>
            <w:shd w:val="clear" w:color="auto" w:fill="auto"/>
            <w:vAlign w:val="center"/>
          </w:tcPr>
          <w:p w:rsidR="004F023E" w:rsidRPr="009E04ED" w:rsidRDefault="00F94F86"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w:t>
            </w:r>
            <w:r w:rsidR="002C3A67" w:rsidRPr="009E04ED">
              <w:rPr>
                <w:rFonts w:ascii="Times New Roman" w:eastAsia="Times New Roman" w:hAnsi="Times New Roman" w:cs="Times New Roman"/>
                <w:sz w:val="20"/>
                <w:szCs w:val="20"/>
                <w:lang w:eastAsia="ru-RU"/>
              </w:rPr>
              <w:t xml:space="preserve">более </w:t>
            </w:r>
            <w:r w:rsidR="00DB573A" w:rsidRPr="009E04ED">
              <w:rPr>
                <w:rFonts w:ascii="Times New Roman" w:eastAsia="Times New Roman" w:hAnsi="Times New Roman" w:cs="Times New Roman"/>
                <w:sz w:val="20"/>
                <w:szCs w:val="20"/>
                <w:lang w:eastAsia="ru-RU"/>
              </w:rPr>
              <w:t>620</w:t>
            </w:r>
            <w:r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4F023E" w:rsidRPr="009E04ED" w:rsidRDefault="00E63C69" w:rsidP="00DB573A">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w:t>
            </w:r>
            <w:r w:rsidR="00DB573A" w:rsidRPr="009E04ED">
              <w:rPr>
                <w:rFonts w:ascii="Times New Roman" w:eastAsia="Times New Roman" w:hAnsi="Times New Roman" w:cs="Times New Roman"/>
                <w:sz w:val="20"/>
                <w:szCs w:val="20"/>
                <w:lang w:eastAsia="ru-RU"/>
              </w:rPr>
              <w:t>110</w:t>
            </w:r>
            <w:r w:rsidR="004F023E" w:rsidRPr="009E04ED">
              <w:rPr>
                <w:rFonts w:ascii="Times New Roman" w:eastAsia="Times New Roman" w:hAnsi="Times New Roman" w:cs="Times New Roman"/>
                <w:sz w:val="20"/>
                <w:szCs w:val="20"/>
                <w:lang w:eastAsia="ru-RU"/>
              </w:rPr>
              <w:t>,00</w:t>
            </w:r>
          </w:p>
        </w:tc>
        <w:tc>
          <w:tcPr>
            <w:tcW w:w="1591" w:type="dxa"/>
            <w:tcBorders>
              <w:top w:val="single" w:sz="4" w:space="0" w:color="auto"/>
              <w:left w:val="nil"/>
              <w:bottom w:val="single" w:sz="4" w:space="0" w:color="auto"/>
              <w:right w:val="single" w:sz="4" w:space="0" w:color="auto"/>
            </w:tcBorders>
            <w:shd w:val="clear" w:color="auto" w:fill="auto"/>
            <w:vAlign w:val="center"/>
          </w:tcPr>
          <w:p w:rsidR="00F94F86" w:rsidRPr="009E04ED" w:rsidRDefault="00F94F86" w:rsidP="00F94F86">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2 450</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4F023E" w:rsidRPr="007B38CC" w:rsidRDefault="00F94F8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50</w:t>
            </w:r>
            <w:r w:rsidR="004F023E" w:rsidRPr="009E04ED">
              <w:rPr>
                <w:rFonts w:ascii="Times New Roman" w:eastAsia="Times New Roman" w:hAnsi="Times New Roman" w:cs="Times New Roman"/>
                <w:sz w:val="20"/>
                <w:szCs w:val="20"/>
                <w:lang w:eastAsia="ru-RU"/>
              </w:rPr>
              <w:t>,00</w:t>
            </w:r>
          </w:p>
        </w:tc>
      </w:tr>
    </w:tbl>
    <w:p w:rsidR="00DD0AA4" w:rsidRPr="007B38CC" w:rsidRDefault="00DD0AA4" w:rsidP="00DD0AA4">
      <w:pPr>
        <w:spacing w:after="0" w:line="240" w:lineRule="auto"/>
        <w:ind w:left="360"/>
        <w:rPr>
          <w:rFonts w:ascii="Times New Roman" w:hAnsi="Times New Roman" w:cs="Times New Roman"/>
          <w:sz w:val="20"/>
          <w:szCs w:val="20"/>
        </w:rPr>
      </w:pPr>
    </w:p>
    <w:p w:rsidR="00DD0AA4" w:rsidRPr="00C5234E" w:rsidRDefault="00DD0AA4" w:rsidP="00E14C3A">
      <w:pPr>
        <w:pStyle w:val="a3"/>
        <w:numPr>
          <w:ilvl w:val="1"/>
          <w:numId w:val="59"/>
        </w:numPr>
        <w:tabs>
          <w:tab w:val="left" w:pos="1276"/>
        </w:tabs>
        <w:autoSpaceDE w:val="0"/>
        <w:autoSpaceDN w:val="0"/>
        <w:adjustRightInd w:val="0"/>
        <w:spacing w:after="0" w:line="240" w:lineRule="auto"/>
        <w:ind w:left="0" w:firstLine="851"/>
        <w:jc w:val="both"/>
        <w:rPr>
          <w:rFonts w:ascii="Times New Roman" w:hAnsi="Times New Roman" w:cs="Times New Roman"/>
          <w:sz w:val="26"/>
          <w:szCs w:val="26"/>
        </w:rPr>
      </w:pPr>
      <w:r w:rsidRPr="00C5234E">
        <w:rPr>
          <w:rFonts w:ascii="Times New Roman" w:hAnsi="Times New Roman" w:cs="Times New Roman"/>
          <w:sz w:val="26"/>
          <w:szCs w:val="26"/>
        </w:rPr>
        <w:t>Затраты на услуги по содержанию имущества</w:t>
      </w:r>
      <w:r w:rsidR="00653B7E" w:rsidRPr="00C5234E">
        <w:rPr>
          <w:rFonts w:ascii="Times New Roman" w:hAnsi="Times New Roman" w:cs="Times New Roman"/>
          <w:sz w:val="26"/>
          <w:szCs w:val="26"/>
        </w:rPr>
        <w:t>: чистка кровли, химчистка ковров</w:t>
      </w:r>
      <w:r w:rsidR="002324BD">
        <w:rPr>
          <w:rFonts w:ascii="Times New Roman" w:hAnsi="Times New Roman" w:cs="Times New Roman"/>
          <w:sz w:val="26"/>
          <w:szCs w:val="26"/>
        </w:rPr>
        <w:t>ых изделий и штор</w:t>
      </w:r>
      <w:r w:rsidR="00653B7E" w:rsidRPr="00C5234E">
        <w:rPr>
          <w:rFonts w:ascii="Times New Roman" w:hAnsi="Times New Roman" w:cs="Times New Roman"/>
          <w:sz w:val="26"/>
          <w:szCs w:val="26"/>
        </w:rPr>
        <w:t xml:space="preserve">, уборка территории от снега и мусора, </w:t>
      </w:r>
      <w:r w:rsidR="001C7483" w:rsidRPr="00C5234E">
        <w:rPr>
          <w:rFonts w:ascii="Times New Roman" w:hAnsi="Times New Roman" w:cs="Times New Roman"/>
          <w:sz w:val="26"/>
          <w:szCs w:val="26"/>
        </w:rPr>
        <w:t>уборка помещений</w:t>
      </w:r>
      <w:r w:rsidR="007A26D5" w:rsidRPr="00C5234E">
        <w:rPr>
          <w:rFonts w:ascii="Times New Roman" w:hAnsi="Times New Roman" w:cs="Times New Roman"/>
          <w:sz w:val="26"/>
          <w:szCs w:val="26"/>
        </w:rPr>
        <w:t>,</w:t>
      </w:r>
      <w:r w:rsidR="00F63D01" w:rsidRPr="00C5234E">
        <w:rPr>
          <w:rFonts w:ascii="Times New Roman" w:hAnsi="Times New Roman" w:cs="Times New Roman"/>
          <w:sz w:val="26"/>
          <w:szCs w:val="26"/>
        </w:rPr>
        <w:t xml:space="preserve"> </w:t>
      </w:r>
      <w:r w:rsidR="009F632A" w:rsidRPr="00C5234E">
        <w:rPr>
          <w:rFonts w:ascii="Times New Roman" w:hAnsi="Times New Roman" w:cs="Times New Roman"/>
          <w:sz w:val="26"/>
          <w:szCs w:val="26"/>
        </w:rPr>
        <w:t>чистка аквариумов,</w:t>
      </w:r>
      <w:r w:rsidR="00477812">
        <w:rPr>
          <w:rFonts w:ascii="Times New Roman" w:hAnsi="Times New Roman" w:cs="Times New Roman"/>
          <w:sz w:val="26"/>
          <w:szCs w:val="26"/>
        </w:rPr>
        <w:t xml:space="preserve"> </w:t>
      </w:r>
      <w:r w:rsidR="00554B3C" w:rsidRPr="00C5234E">
        <w:rPr>
          <w:rFonts w:ascii="Times New Roman" w:hAnsi="Times New Roman" w:cs="Times New Roman"/>
          <w:sz w:val="26"/>
          <w:szCs w:val="26"/>
        </w:rPr>
        <w:t xml:space="preserve">уход за газоном и посадка цветов на прилегающей </w:t>
      </w:r>
      <w:r w:rsidR="00B22E9F">
        <w:rPr>
          <w:rFonts w:ascii="Times New Roman" w:hAnsi="Times New Roman" w:cs="Times New Roman"/>
          <w:sz w:val="26"/>
          <w:szCs w:val="26"/>
        </w:rPr>
        <w:br/>
      </w:r>
      <w:r w:rsidR="00554B3C" w:rsidRPr="00C5234E">
        <w:rPr>
          <w:rFonts w:ascii="Times New Roman" w:hAnsi="Times New Roman" w:cs="Times New Roman"/>
          <w:sz w:val="26"/>
          <w:szCs w:val="26"/>
        </w:rPr>
        <w:t>к административному зданию территории</w:t>
      </w:r>
      <w:r w:rsidR="009F632A" w:rsidRPr="00C5234E">
        <w:rPr>
          <w:rFonts w:ascii="Times New Roman" w:hAnsi="Times New Roman" w:cs="Times New Roman"/>
          <w:sz w:val="26"/>
          <w:szCs w:val="26"/>
        </w:rPr>
        <w:t>.</w:t>
      </w:r>
    </w:p>
    <w:p w:rsidR="00DD0AA4" w:rsidRPr="00C5234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FD4FE1" w:rsidRPr="00660DCC" w:rsidRDefault="00660DCC" w:rsidP="00660DC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AA1AE2">
        <w:rPr>
          <w:rFonts w:ascii="Times New Roman" w:hAnsi="Times New Roman" w:cs="Times New Roman"/>
          <w:sz w:val="20"/>
          <w:szCs w:val="20"/>
        </w:rPr>
        <w:t>З</w:t>
      </w:r>
      <w:proofErr w:type="gramEnd"/>
      <w:r w:rsidR="001C7483" w:rsidRPr="00660DCC">
        <w:rPr>
          <w:rFonts w:ascii="Times New Roman" w:hAnsi="Times New Roman" w:cs="Times New Roman"/>
          <w:sz w:val="20"/>
          <w:szCs w:val="20"/>
          <w:vertAlign w:val="subscript"/>
        </w:rPr>
        <w:t xml:space="preserve"> </w:t>
      </w:r>
      <w:r w:rsidR="003A26DC" w:rsidRPr="00660DCC">
        <w:rPr>
          <w:rFonts w:ascii="Times New Roman" w:hAnsi="Times New Roman" w:cs="Times New Roman"/>
          <w:sz w:val="20"/>
          <w:szCs w:val="20"/>
        </w:rPr>
        <w:t>сод</w:t>
      </w:r>
      <w:r w:rsidR="00DD0AA4" w:rsidRPr="00660DCC">
        <w:rPr>
          <w:rFonts w:ascii="Times New Roman" w:hAnsi="Times New Roman" w:cs="Times New Roman"/>
          <w:sz w:val="20"/>
          <w:szCs w:val="20"/>
        </w:rPr>
        <w:t>=</w:t>
      </w:r>
      <w:r w:rsidR="001C7483"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1B6C79">
        <w:rPr>
          <w:rFonts w:ascii="Times New Roman" w:hAnsi="Times New Roman" w:cs="Times New Roman"/>
          <w:sz w:val="20"/>
          <w:szCs w:val="20"/>
          <w:vertAlign w:val="subscript"/>
        </w:rPr>
        <w:t>3</w:t>
      </w:r>
      <w:r w:rsidR="00E11EF0"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rPr>
        <w:t>*</w:t>
      </w:r>
      <w:r w:rsidR="00E11EF0" w:rsidRPr="00660DCC">
        <w:rPr>
          <w:rFonts w:ascii="Times New Roman" w:hAnsi="Times New Roman" w:cs="Times New Roman"/>
          <w:sz w:val="20"/>
          <w:szCs w:val="20"/>
        </w:rPr>
        <w:t xml:space="preserve"> </w:t>
      </w:r>
      <w:r w:rsidR="001C7483" w:rsidRPr="00660DCC">
        <w:rPr>
          <w:rFonts w:ascii="Times New Roman" w:hAnsi="Times New Roman" w:cs="Times New Roman"/>
          <w:sz w:val="20"/>
          <w:szCs w:val="20"/>
          <w:lang w:val="en-US"/>
        </w:rPr>
        <w:t>P</w:t>
      </w:r>
      <w:r w:rsidR="001C7483" w:rsidRPr="00660DCC">
        <w:rPr>
          <w:rFonts w:ascii="Times New Roman" w:hAnsi="Times New Roman" w:cs="Times New Roman"/>
          <w:sz w:val="20"/>
          <w:szCs w:val="20"/>
          <w:vertAlign w:val="subscript"/>
        </w:rPr>
        <w:t>оч</w:t>
      </w:r>
      <w:r w:rsidR="001C7483" w:rsidRPr="00660DCC">
        <w:rPr>
          <w:rFonts w:ascii="Times New Roman" w:hAnsi="Times New Roman" w:cs="Times New Roman"/>
          <w:sz w:val="20"/>
          <w:szCs w:val="20"/>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S</w:t>
      </w:r>
      <w:r w:rsidR="001B6C79">
        <w:rPr>
          <w:rFonts w:ascii="Times New Roman" w:hAnsi="Times New Roman" w:cs="Times New Roman"/>
          <w:sz w:val="20"/>
          <w:szCs w:val="20"/>
          <w:vertAlign w:val="subscript"/>
        </w:rPr>
        <w:t>м</w:t>
      </w:r>
      <w:r w:rsidR="001B6C79" w:rsidRPr="00660DCC">
        <w:rPr>
          <w:rFonts w:ascii="Times New Roman" w:hAnsi="Times New Roman" w:cs="Times New Roman"/>
          <w:sz w:val="20"/>
          <w:szCs w:val="20"/>
          <w:vertAlign w:val="subscript"/>
        </w:rPr>
        <w:t xml:space="preserve"> </w:t>
      </w:r>
      <w:r w:rsidR="001B6C79" w:rsidRPr="00660DCC">
        <w:rPr>
          <w:rFonts w:ascii="Times New Roman" w:hAnsi="Times New Roman" w:cs="Times New Roman"/>
          <w:sz w:val="20"/>
          <w:szCs w:val="20"/>
        </w:rPr>
        <w:t xml:space="preserve">* </w:t>
      </w:r>
      <w:r w:rsidR="001B6C79" w:rsidRPr="00660DCC">
        <w:rPr>
          <w:rFonts w:ascii="Times New Roman" w:hAnsi="Times New Roman" w:cs="Times New Roman"/>
          <w:sz w:val="20"/>
          <w:szCs w:val="20"/>
          <w:lang w:val="en-US"/>
        </w:rPr>
        <w:t>P</w:t>
      </w:r>
      <w:r w:rsidR="001B6C79" w:rsidRPr="00660DCC">
        <w:rPr>
          <w:rFonts w:ascii="Times New Roman" w:hAnsi="Times New Roman" w:cs="Times New Roman"/>
          <w:sz w:val="20"/>
          <w:szCs w:val="20"/>
          <w:vertAlign w:val="subscript"/>
        </w:rPr>
        <w:t>оч</w:t>
      </w:r>
      <w:r w:rsidR="001B6C79">
        <w:rPr>
          <w:rFonts w:ascii="Times New Roman" w:hAnsi="Times New Roman" w:cs="Times New Roman"/>
          <w:sz w:val="20"/>
          <w:szCs w:val="20"/>
          <w:vertAlign w:val="subscript"/>
          <w:lang w:val="en-US"/>
        </w:rPr>
        <w:t>c</w:t>
      </w:r>
      <w:r w:rsidR="001B6C79" w:rsidRPr="001B6C79">
        <w:rPr>
          <w:rFonts w:ascii="Times New Roman" w:hAnsi="Times New Roman" w:cs="Times New Roman"/>
          <w:sz w:val="20"/>
          <w:szCs w:val="20"/>
          <w:vertAlign w:val="subscript"/>
        </w:rPr>
        <w:t xml:space="preserve"> </w:t>
      </w:r>
      <w:r w:rsidR="001B6C79" w:rsidRPr="001B6C79">
        <w:rPr>
          <w:rFonts w:ascii="Times New Roman" w:hAnsi="Times New Roman" w:cs="Times New Roman"/>
          <w:sz w:val="20"/>
          <w:szCs w:val="20"/>
        </w:rPr>
        <w:t xml:space="preserve"> +</w:t>
      </w:r>
      <w:r w:rsidR="001B6C79" w:rsidRPr="00660DCC">
        <w:rPr>
          <w:rFonts w:ascii="Times New Roman" w:hAnsi="Times New Roman" w:cs="Times New Roman"/>
          <w:sz w:val="20"/>
          <w:szCs w:val="20"/>
        </w:rPr>
        <w:t xml:space="preserve"> </w:t>
      </w:r>
      <w:r w:rsidR="00DD0AA4" w:rsidRPr="00660DCC">
        <w:rPr>
          <w:rFonts w:ascii="Times New Roman" w:hAnsi="Times New Roman" w:cs="Times New Roman"/>
          <w:sz w:val="20"/>
          <w:szCs w:val="20"/>
          <w:lang w:val="en-US"/>
        </w:rPr>
        <w:t>Q</w:t>
      </w:r>
      <w:r w:rsidR="00DD0AA4" w:rsidRPr="00660DCC">
        <w:rPr>
          <w:rFonts w:ascii="Times New Roman" w:hAnsi="Times New Roman" w:cs="Times New Roman"/>
          <w:sz w:val="20"/>
          <w:szCs w:val="20"/>
          <w:vertAlign w:val="subscript"/>
        </w:rPr>
        <w:t>пм</w:t>
      </w:r>
      <w:r w:rsidR="00DD0AA4" w:rsidRPr="00660DCC">
        <w:rPr>
          <w:rFonts w:ascii="Times New Roman" w:hAnsi="Times New Roman" w:cs="Times New Roman"/>
          <w:sz w:val="20"/>
          <w:szCs w:val="20"/>
        </w:rPr>
        <w:t>*</w:t>
      </w:r>
      <w:r w:rsidR="00DD0AA4" w:rsidRPr="00660DCC">
        <w:rPr>
          <w:rFonts w:ascii="Times New Roman" w:hAnsi="Times New Roman" w:cs="Times New Roman"/>
          <w:sz w:val="20"/>
          <w:szCs w:val="20"/>
          <w:lang w:val="en-US"/>
        </w:rPr>
        <w:t>P</w:t>
      </w:r>
      <w:r w:rsidR="00DD0AA4" w:rsidRPr="00660DCC">
        <w:rPr>
          <w:rFonts w:ascii="Times New Roman" w:hAnsi="Times New Roman" w:cs="Times New Roman"/>
          <w:sz w:val="20"/>
          <w:szCs w:val="20"/>
          <w:vertAlign w:val="subscript"/>
        </w:rPr>
        <w:t>пм</w:t>
      </w:r>
      <w:r w:rsidR="001E06E7" w:rsidRPr="00660DCC">
        <w:rPr>
          <w:rFonts w:ascii="Times New Roman" w:hAnsi="Times New Roman" w:cs="Times New Roman"/>
          <w:sz w:val="20"/>
          <w:szCs w:val="20"/>
          <w:vertAlign w:val="subscript"/>
        </w:rPr>
        <w:t xml:space="preserve"> </w:t>
      </w:r>
      <w:r w:rsidR="001C7483" w:rsidRPr="00660DCC">
        <w:rPr>
          <w:rFonts w:ascii="Times New Roman" w:hAnsi="Times New Roman" w:cs="Times New Roman"/>
          <w:sz w:val="20"/>
          <w:szCs w:val="20"/>
          <w:vertAlign w:val="subscript"/>
        </w:rPr>
        <w:t>+</w:t>
      </w: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 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1E06E7" w:rsidRPr="00660DCC">
        <w:rPr>
          <w:rFonts w:ascii="Times New Roman" w:eastAsiaTheme="minorEastAsia" w:hAnsi="Times New Roman" w:cs="Times New Roman"/>
          <w:i/>
          <w:sz w:val="20"/>
          <w:szCs w:val="20"/>
        </w:rPr>
        <w:t>+</w:t>
      </w:r>
      <m:oMath>
        <m:r>
          <m:rPr>
            <m:sty m:val="p"/>
          </m:rPr>
          <w:rPr>
            <w:rFonts w:ascii="Cambria Math" w:hAnsi="Cambria Math" w:cs="Times New Roman"/>
            <w:sz w:val="20"/>
            <w:szCs w:val="20"/>
          </w:rPr>
          <m:t xml:space="preserve">S </m:t>
        </m:r>
        <m:r>
          <w:rPr>
            <w:rFonts w:ascii="Cambria Math" w:hAnsi="Cambria Math" w:cs="Times New Roman"/>
            <w:sz w:val="20"/>
            <w:szCs w:val="20"/>
          </w:rPr>
          <m:t xml:space="preserve">пом*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 xml:space="preserve"> уб. пом*</m:t>
            </m:r>
          </m:sub>
        </m:sSub>
        <m:r>
          <w:rPr>
            <w:rFonts w:ascii="Cambria Math" w:hAnsi="Cambria Math" w:cs="Times New Roman"/>
            <w:sz w:val="20"/>
            <w:szCs w:val="20"/>
          </w:rPr>
          <m:t>*N+</m:t>
        </m:r>
        <m:r>
          <m:rPr>
            <m:sty m:val="p"/>
          </m:rPr>
          <w:rPr>
            <w:rFonts w:ascii="Cambria Math" w:hAnsi="Cambria Math" w:cs="Times New Roman"/>
            <w:sz w:val="20"/>
            <w:szCs w:val="20"/>
            <w:lang w:val="en-US"/>
          </w:rPr>
          <m:t>Q</m:t>
        </m:r>
        <m:r>
          <m:rPr>
            <m:sty m:val="p"/>
          </m:rPr>
          <w:rPr>
            <w:rFonts w:ascii="Cambria Math" w:hAnsi="Cambria Math" w:cs="Times New Roman"/>
            <w:sz w:val="20"/>
            <w:szCs w:val="20"/>
          </w:rPr>
          <m:t xml:space="preserve"> </m:t>
        </m:r>
        <m:r>
          <m:rPr>
            <m:sty m:val="p"/>
          </m:rPr>
          <w:rPr>
            <w:rFonts w:ascii="Cambria Math" w:hAnsi="Cambria Math" w:cs="Times New Roman"/>
            <w:sz w:val="20"/>
            <w:szCs w:val="20"/>
            <w:vertAlign w:val="subscript"/>
          </w:rPr>
          <m:t>акв</m:t>
        </m:r>
        <m:r>
          <m:rPr>
            <m:sty m:val="p"/>
          </m:rPr>
          <w:rPr>
            <w:rFonts w:ascii="Cambria Math" w:hAnsi="Cambria Math" w:cs="Times New Roman"/>
            <w:sz w:val="20"/>
            <w:szCs w:val="20"/>
          </w:rPr>
          <m:t>*</m:t>
        </m:r>
        <m:r>
          <m:rPr>
            <m:sty m:val="p"/>
          </m:rPr>
          <w:rPr>
            <w:rFonts w:ascii="Cambria Math" w:hAnsi="Cambria Math" w:cs="Times New Roman"/>
            <w:sz w:val="20"/>
            <w:szCs w:val="20"/>
            <w:lang w:val="en-US"/>
          </w:rPr>
          <m:t>P</m:t>
        </m:r>
        <m:r>
          <m:rPr>
            <m:sty m:val="p"/>
          </m:rPr>
          <w:rPr>
            <w:rFonts w:ascii="Cambria Math" w:hAnsi="Cambria Math" w:cs="Times New Roman"/>
            <w:sz w:val="20"/>
            <w:szCs w:val="20"/>
            <w:vertAlign w:val="subscript"/>
          </w:rPr>
          <m:t>обсл</m:t>
        </m:r>
        <m:r>
          <m:rPr>
            <m:sty m:val="p"/>
          </m:rPr>
          <w:rPr>
            <w:rFonts w:ascii="Cambria Math" w:hAnsi="Cambria Math" w:cs="Times New Roman"/>
            <w:sz w:val="20"/>
            <w:szCs w:val="20"/>
          </w:rPr>
          <m:t>*</m:t>
        </m:r>
        <m:r>
          <m:rPr>
            <m:sty m:val="p"/>
          </m:rPr>
          <w:rPr>
            <w:rFonts w:ascii="Cambria Math" w:hAnsi="Cambria Math" w:cs="Times New Roman"/>
            <w:sz w:val="20"/>
            <w:szCs w:val="20"/>
            <w:lang w:val="en-US"/>
          </w:rPr>
          <m:t>N</m:t>
        </m:r>
        <m:r>
          <m:rPr>
            <m:sty m:val="p"/>
          </m:rPr>
          <w:rPr>
            <w:rFonts w:ascii="Cambria Math" w:hAnsi="Times New Roman" w:cs="Times New Roman"/>
            <w:sz w:val="20"/>
            <w:szCs w:val="20"/>
          </w:rPr>
          <m:t>+</m:t>
        </m:r>
        <m:r>
          <m:rPr>
            <m:sty m:val="p"/>
          </m:rPr>
          <w:rPr>
            <w:rFonts w:ascii="Cambria Math" w:hAnsi="Cambria Math" w:cs="Times New Roman"/>
            <w:sz w:val="20"/>
            <w:szCs w:val="20"/>
            <w:lang w:val="en-US"/>
          </w:rPr>
          <m:t>S</m:t>
        </m:r>
        <m:r>
          <m:rPr>
            <m:sty m:val="p"/>
          </m:rPr>
          <w:rPr>
            <w:rFonts w:ascii="Cambria Math" w:hAnsi="Cambria Math" w:cs="Times New Roman"/>
            <w:sz w:val="20"/>
            <w:szCs w:val="20"/>
            <w:vertAlign w:val="subscript"/>
          </w:rPr>
          <m:t xml:space="preserve"> </m:t>
        </m:r>
        <m:r>
          <m:rPr>
            <m:sty m:val="p"/>
          </m:rPr>
          <w:rPr>
            <w:rFonts w:ascii="Cambria Math" w:hAnsi="Cambria Math" w:cs="Times New Roman"/>
            <w:sz w:val="20"/>
            <w:szCs w:val="20"/>
          </w:rPr>
          <m:t>г*</m:t>
        </m:r>
        <m:r>
          <m:rPr>
            <m:sty m:val="p"/>
          </m:rPr>
          <w:rPr>
            <w:rFonts w:ascii="Cambria Math" w:hAnsi="Cambria Math" w:cs="Times New Roman"/>
            <w:sz w:val="20"/>
            <w:szCs w:val="20"/>
            <w:lang w:val="en-US"/>
          </w:rPr>
          <m:t>P</m:t>
        </m:r>
        <m:r>
          <m:rPr>
            <m:sty m:val="p"/>
          </m:rPr>
          <w:rPr>
            <w:rFonts w:ascii="Cambria Math" w:hAnsi="Cambria Math" w:cs="Times New Roman"/>
            <w:sz w:val="20"/>
            <w:szCs w:val="20"/>
          </w:rPr>
          <m:t>г*</m:t>
        </m:r>
        <m:r>
          <m:rPr>
            <m:sty m:val="p"/>
          </m:rPr>
          <w:rPr>
            <w:rFonts w:ascii="Cambria Math" w:hAnsi="Cambria Math" w:cs="Times New Roman"/>
            <w:sz w:val="20"/>
            <w:szCs w:val="20"/>
            <w:lang w:val="en-US"/>
          </w:rPr>
          <m:t>N</m:t>
        </m:r>
      </m:oMath>
    </w:p>
    <w:p w:rsidR="001E06E7" w:rsidRPr="00C5234E" w:rsidRDefault="00DD0AA4" w:rsidP="001E06E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Para>
        <m:oMath>
          <m:r>
            <w:rPr>
              <w:rFonts w:ascii="Cambria Math" w:hAnsi="Cambria Math" w:cs="Times New Roman"/>
              <w:sz w:val="20"/>
              <w:szCs w:val="20"/>
            </w:rPr>
            <m:t xml:space="preserve"> </m:t>
          </m:r>
        </m:oMath>
      </m:oMathPara>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rPr>
        <w:t xml:space="preserve">где: </w:t>
      </w:r>
    </w:p>
    <w:p w:rsidR="001C7483" w:rsidRPr="00C5234E"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8D1B08">
        <w:rPr>
          <w:rFonts w:ascii="Times New Roman" w:hAnsi="Times New Roman" w:cs="Times New Roman"/>
          <w:sz w:val="20"/>
          <w:szCs w:val="20"/>
          <w:vertAlign w:val="subscript"/>
        </w:rPr>
        <w:t>м3</w:t>
      </w:r>
      <w:r w:rsidRPr="00C5234E">
        <w:rPr>
          <w:rFonts w:ascii="Times New Roman" w:hAnsi="Times New Roman" w:cs="Times New Roman"/>
          <w:sz w:val="20"/>
          <w:szCs w:val="20"/>
          <w:vertAlign w:val="subscript"/>
        </w:rPr>
        <w:t xml:space="preserve"> – </w:t>
      </w:r>
      <w:r w:rsidR="008D1B08">
        <w:rPr>
          <w:rFonts w:ascii="Times New Roman" w:hAnsi="Times New Roman" w:cs="Times New Roman"/>
          <w:sz w:val="20"/>
          <w:szCs w:val="20"/>
        </w:rPr>
        <w:t>планируемый объем уборки снега с кровли в год (м3</w:t>
      </w:r>
      <w:r w:rsidRPr="00C5234E">
        <w:rPr>
          <w:rFonts w:ascii="Times New Roman" w:hAnsi="Times New Roman" w:cs="Times New Roman"/>
          <w:sz w:val="20"/>
          <w:szCs w:val="20"/>
        </w:rPr>
        <w:t>);</w:t>
      </w:r>
    </w:p>
    <w:p w:rsidR="001C7483" w:rsidRDefault="001C7483"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оч – </w:t>
      </w:r>
      <w:r w:rsidRPr="00C5234E">
        <w:rPr>
          <w:rFonts w:ascii="Times New Roman" w:hAnsi="Times New Roman" w:cs="Times New Roman"/>
          <w:sz w:val="20"/>
          <w:szCs w:val="20"/>
        </w:rPr>
        <w:t>цена очистки</w:t>
      </w:r>
      <w:r w:rsidR="000500AA" w:rsidRPr="00C5234E">
        <w:rPr>
          <w:rFonts w:ascii="Times New Roman" w:hAnsi="Times New Roman" w:cs="Times New Roman"/>
          <w:sz w:val="20"/>
          <w:szCs w:val="20"/>
        </w:rPr>
        <w:t xml:space="preserve"> кровли</w:t>
      </w:r>
      <w:r w:rsidR="008D1B08">
        <w:rPr>
          <w:rFonts w:ascii="Times New Roman" w:hAnsi="Times New Roman" w:cs="Times New Roman"/>
          <w:sz w:val="20"/>
          <w:szCs w:val="20"/>
        </w:rPr>
        <w:t xml:space="preserve"> за 1 м3</w:t>
      </w:r>
      <w:r w:rsidRPr="00C5234E">
        <w:rPr>
          <w:rFonts w:ascii="Times New Roman" w:hAnsi="Times New Roman" w:cs="Times New Roman"/>
          <w:sz w:val="20"/>
          <w:szCs w:val="20"/>
        </w:rPr>
        <w:t>;</w:t>
      </w:r>
    </w:p>
    <w:p w:rsidR="008D1B08" w:rsidRPr="00C5234E" w:rsidRDefault="008D1B08" w:rsidP="008D1B08">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S</w:t>
      </w:r>
      <w:r w:rsidR="00681ABF">
        <w:rPr>
          <w:rFonts w:ascii="Times New Roman" w:hAnsi="Times New Roman" w:cs="Times New Roman"/>
          <w:sz w:val="20"/>
          <w:szCs w:val="20"/>
          <w:vertAlign w:val="subscript"/>
        </w:rPr>
        <w:t>м</w:t>
      </w:r>
      <w:r w:rsidRPr="00C5234E">
        <w:rPr>
          <w:rFonts w:ascii="Times New Roman" w:hAnsi="Times New Roman" w:cs="Times New Roman"/>
          <w:sz w:val="20"/>
          <w:szCs w:val="20"/>
          <w:vertAlign w:val="subscript"/>
        </w:rPr>
        <w:t xml:space="preserve"> – </w:t>
      </w:r>
      <w:r>
        <w:rPr>
          <w:rFonts w:ascii="Times New Roman" w:hAnsi="Times New Roman" w:cs="Times New Roman"/>
          <w:sz w:val="20"/>
          <w:szCs w:val="20"/>
        </w:rPr>
        <w:t>периметр здания (м</w:t>
      </w:r>
      <w:r w:rsidRPr="00C5234E">
        <w:rPr>
          <w:rFonts w:ascii="Times New Roman" w:hAnsi="Times New Roman" w:cs="Times New Roman"/>
          <w:sz w:val="20"/>
          <w:szCs w:val="20"/>
        </w:rPr>
        <w:t>);</w:t>
      </w:r>
    </w:p>
    <w:p w:rsidR="008D1B08" w:rsidRPr="00C5234E" w:rsidRDefault="008D1B08" w:rsidP="001C7483">
      <w:pPr>
        <w:autoSpaceDE w:val="0"/>
        <w:autoSpaceDN w:val="0"/>
        <w:adjustRightInd w:val="0"/>
        <w:spacing w:after="0" w:line="240" w:lineRule="auto"/>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оч</w:t>
      </w:r>
      <w:r>
        <w:rPr>
          <w:rFonts w:ascii="Times New Roman" w:hAnsi="Times New Roman" w:cs="Times New Roman"/>
          <w:sz w:val="20"/>
          <w:szCs w:val="20"/>
          <w:vertAlign w:val="subscript"/>
        </w:rPr>
        <w:t>с</w:t>
      </w:r>
      <w:r w:rsidRPr="00C5234E">
        <w:rPr>
          <w:rFonts w:ascii="Times New Roman" w:hAnsi="Times New Roman" w:cs="Times New Roman"/>
          <w:sz w:val="20"/>
          <w:szCs w:val="20"/>
          <w:vertAlign w:val="subscript"/>
        </w:rPr>
        <w:t xml:space="preserve"> – </w:t>
      </w:r>
      <w:r w:rsidRPr="00C5234E">
        <w:rPr>
          <w:rFonts w:ascii="Times New Roman" w:hAnsi="Times New Roman" w:cs="Times New Roman"/>
          <w:sz w:val="20"/>
          <w:szCs w:val="20"/>
        </w:rPr>
        <w:t>цена очистки кровли</w:t>
      </w:r>
      <w:r>
        <w:rPr>
          <w:rFonts w:ascii="Times New Roman" w:hAnsi="Times New Roman" w:cs="Times New Roman"/>
          <w:sz w:val="20"/>
          <w:szCs w:val="20"/>
        </w:rPr>
        <w:t xml:space="preserve"> от сосулек в зимний и весенний период за 1 м</w:t>
      </w:r>
      <w:r w:rsidRPr="00C5234E">
        <w:rPr>
          <w:rFonts w:ascii="Times New Roman" w:hAnsi="Times New Roman" w:cs="Times New Roman"/>
          <w:sz w:val="20"/>
          <w:szCs w:val="20"/>
        </w:rPr>
        <w:t>;</w:t>
      </w:r>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C5234E">
        <w:rPr>
          <w:rFonts w:ascii="Times New Roman" w:hAnsi="Times New Roman" w:cs="Times New Roman"/>
          <w:sz w:val="20"/>
          <w:szCs w:val="20"/>
          <w:lang w:val="en-US"/>
        </w:rPr>
        <w:t>Q</w:t>
      </w:r>
      <w:r w:rsidRPr="00C5234E">
        <w:rPr>
          <w:rFonts w:ascii="Times New Roman" w:hAnsi="Times New Roman" w:cs="Times New Roman"/>
          <w:sz w:val="20"/>
          <w:szCs w:val="20"/>
          <w:vertAlign w:val="subscript"/>
        </w:rPr>
        <w:t xml:space="preserve">пм – </w:t>
      </w:r>
      <w:r w:rsidRPr="00C5234E">
        <w:rPr>
          <w:rFonts w:ascii="Times New Roman" w:hAnsi="Times New Roman" w:cs="Times New Roman"/>
          <w:sz w:val="20"/>
          <w:szCs w:val="20"/>
        </w:rPr>
        <w:t>количество ковровых изделий</w:t>
      </w:r>
      <w:r w:rsidR="002324BD">
        <w:rPr>
          <w:rFonts w:ascii="Times New Roman" w:hAnsi="Times New Roman" w:cs="Times New Roman"/>
          <w:sz w:val="20"/>
          <w:szCs w:val="20"/>
        </w:rPr>
        <w:t xml:space="preserve"> и штор (</w:t>
      </w:r>
      <w:r w:rsidRPr="00C5234E">
        <w:rPr>
          <w:rFonts w:ascii="Times New Roman" w:hAnsi="Times New Roman" w:cs="Times New Roman"/>
          <w:sz w:val="20"/>
          <w:szCs w:val="20"/>
        </w:rPr>
        <w:t>м</w:t>
      </w:r>
      <w:r w:rsidR="002324BD">
        <w:rPr>
          <w:rFonts w:ascii="Times New Roman" w:hAnsi="Times New Roman" w:cs="Times New Roman"/>
          <w:sz w:val="20"/>
          <w:szCs w:val="20"/>
        </w:rPr>
        <w:t>2</w:t>
      </w:r>
      <w:r w:rsidRPr="00C5234E">
        <w:rPr>
          <w:rFonts w:ascii="Times New Roman" w:hAnsi="Times New Roman" w:cs="Times New Roman"/>
          <w:sz w:val="20"/>
          <w:szCs w:val="20"/>
        </w:rPr>
        <w:t>.)</w:t>
      </w:r>
      <w:proofErr w:type="gramEnd"/>
    </w:p>
    <w:p w:rsidR="00DD0AA4" w:rsidRPr="00C5234E"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пм </w:t>
      </w:r>
      <w:r w:rsidRPr="00C5234E">
        <w:rPr>
          <w:rFonts w:ascii="Times New Roman" w:hAnsi="Times New Roman" w:cs="Times New Roman"/>
          <w:sz w:val="20"/>
          <w:szCs w:val="20"/>
        </w:rPr>
        <w:t xml:space="preserve"> -</w:t>
      </w:r>
      <w:proofErr w:type="gramEnd"/>
      <w:r w:rsidRPr="00C5234E">
        <w:rPr>
          <w:rFonts w:ascii="Times New Roman" w:hAnsi="Times New Roman" w:cs="Times New Roman"/>
          <w:sz w:val="20"/>
          <w:szCs w:val="20"/>
        </w:rPr>
        <w:t xml:space="preserve"> стоимость </w:t>
      </w:r>
      <w:r w:rsidR="001E06E7" w:rsidRPr="00C5234E">
        <w:rPr>
          <w:rFonts w:ascii="Times New Roman" w:hAnsi="Times New Roman" w:cs="Times New Roman"/>
          <w:sz w:val="20"/>
          <w:szCs w:val="20"/>
        </w:rPr>
        <w:t xml:space="preserve">чистки ковровых изделий </w:t>
      </w:r>
      <w:r w:rsidR="002324BD">
        <w:rPr>
          <w:rFonts w:ascii="Times New Roman" w:hAnsi="Times New Roman" w:cs="Times New Roman"/>
          <w:sz w:val="20"/>
          <w:szCs w:val="20"/>
        </w:rPr>
        <w:t xml:space="preserve">и штор за 1 </w:t>
      </w:r>
      <w:r w:rsidR="001E06E7" w:rsidRPr="00C5234E">
        <w:rPr>
          <w:rFonts w:ascii="Times New Roman" w:hAnsi="Times New Roman" w:cs="Times New Roman"/>
          <w:sz w:val="20"/>
          <w:szCs w:val="20"/>
        </w:rPr>
        <w:t>м</w:t>
      </w:r>
      <w:r w:rsidR="002324BD">
        <w:rPr>
          <w:rFonts w:ascii="Times New Roman" w:hAnsi="Times New Roman" w:cs="Times New Roman"/>
          <w:sz w:val="20"/>
          <w:szCs w:val="20"/>
        </w:rPr>
        <w:t>2</w:t>
      </w:r>
      <w:r w:rsidR="001E06E7"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Q</w:t>
      </w:r>
      <w:r w:rsidRPr="00C5234E">
        <w:rPr>
          <w:rFonts w:ascii="Times New Roman" w:hAnsi="Times New Roman" w:cs="Times New Roman"/>
          <w:noProof/>
          <w:sz w:val="20"/>
          <w:szCs w:val="20"/>
          <w:vertAlign w:val="subscript"/>
          <w:lang w:eastAsia="ru-RU"/>
        </w:rPr>
        <w:t>час</w:t>
      </w:r>
      <w:r w:rsidRPr="00C5234E">
        <w:rPr>
          <w:rFonts w:ascii="Times New Roman" w:hAnsi="Times New Roman" w:cs="Times New Roman"/>
          <w:sz w:val="20"/>
          <w:szCs w:val="20"/>
        </w:rPr>
        <w:t xml:space="preserve"> – количество </w:t>
      </w:r>
      <w:r w:rsidRPr="00C5234E">
        <w:rPr>
          <w:rFonts w:ascii="Times New Roman" w:eastAsia="Times New Roman" w:hAnsi="Times New Roman" w:cs="Times New Roman"/>
          <w:sz w:val="20"/>
          <w:szCs w:val="20"/>
          <w:lang w:eastAsia="ru-RU"/>
        </w:rPr>
        <w:t>часов работы техники</w:t>
      </w:r>
      <w:r w:rsidR="007A26D5" w:rsidRPr="00C5234E">
        <w:rPr>
          <w:rFonts w:ascii="Times New Roman" w:eastAsia="Times New Roman" w:hAnsi="Times New Roman" w:cs="Times New Roman"/>
          <w:sz w:val="20"/>
          <w:szCs w:val="20"/>
          <w:lang w:eastAsia="ru-RU"/>
        </w:rPr>
        <w:t xml:space="preserve"> по уборке территории от снега и мусора</w:t>
      </w:r>
      <w:r w:rsidR="00A672DB" w:rsidRPr="00C5234E">
        <w:rPr>
          <w:rFonts w:ascii="Times New Roman" w:eastAsia="Times New Roman" w:hAnsi="Times New Roman" w:cs="Times New Roman"/>
          <w:sz w:val="20"/>
          <w:szCs w:val="20"/>
          <w:lang w:eastAsia="ru-RU"/>
        </w:rPr>
        <w:t xml:space="preserve"> в год</w:t>
      </w:r>
      <w:r w:rsidRPr="00C5234E">
        <w:rPr>
          <w:rFonts w:ascii="Times New Roman" w:hAnsi="Times New Roman" w:cs="Times New Roman"/>
          <w:sz w:val="20"/>
          <w:szCs w:val="20"/>
        </w:rPr>
        <w:t>;</w:t>
      </w:r>
    </w:p>
    <w:p w:rsidR="001E06E7" w:rsidRPr="00C5234E"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eastAsia="ru-RU"/>
        </w:rPr>
        <w:t>Р</w:t>
      </w:r>
      <w:r w:rsidRPr="00C5234E">
        <w:rPr>
          <w:rFonts w:ascii="Times New Roman" w:hAnsi="Times New Roman" w:cs="Times New Roman"/>
          <w:noProof/>
          <w:sz w:val="20"/>
          <w:szCs w:val="20"/>
          <w:vertAlign w:val="subscript"/>
          <w:lang w:eastAsia="ru-RU"/>
        </w:rPr>
        <w:t>уб</w:t>
      </w:r>
      <w:r w:rsidRPr="00C5234E">
        <w:rPr>
          <w:rFonts w:ascii="Times New Roman" w:hAnsi="Times New Roman" w:cs="Times New Roman"/>
          <w:sz w:val="20"/>
          <w:szCs w:val="20"/>
        </w:rPr>
        <w:t xml:space="preserve"> - </w:t>
      </w:r>
      <w:r w:rsidRPr="00C5234E">
        <w:rPr>
          <w:rFonts w:ascii="Times New Roman" w:eastAsia="Times New Roman" w:hAnsi="Times New Roman" w:cs="Times New Roman"/>
          <w:sz w:val="20"/>
          <w:szCs w:val="20"/>
          <w:lang w:eastAsia="ru-RU"/>
        </w:rPr>
        <w:t xml:space="preserve"> стоимость работы 1 часа</w:t>
      </w:r>
      <w:r w:rsidR="002D2D03" w:rsidRPr="00C5234E">
        <w:rPr>
          <w:rFonts w:ascii="Times New Roman" w:eastAsia="Times New Roman" w:hAnsi="Times New Roman" w:cs="Times New Roman"/>
          <w:sz w:val="20"/>
          <w:szCs w:val="20"/>
          <w:lang w:eastAsia="ru-RU"/>
        </w:rPr>
        <w:t xml:space="preserve"> техники по уборке территории от снега и мусора</w:t>
      </w:r>
      <w:r w:rsidRPr="00C5234E">
        <w:rPr>
          <w:rFonts w:ascii="Times New Roman" w:hAnsi="Times New Roman" w:cs="Times New Roman"/>
          <w:sz w:val="20"/>
          <w:szCs w:val="20"/>
        </w:rPr>
        <w:t>;</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rPr>
        <w:t xml:space="preserve"> пом-</w:t>
      </w:r>
      <w:r w:rsidR="001E06E7" w:rsidRPr="00C5234E">
        <w:rPr>
          <w:rFonts w:ascii="Times New Roman" w:hAnsi="Times New Roman" w:cs="Times New Roman"/>
          <w:sz w:val="20"/>
          <w:szCs w:val="20"/>
        </w:rPr>
        <w:t>площадь помещения, в отношении которой планируется закл</w:t>
      </w:r>
      <w:r w:rsidR="002D2D03" w:rsidRPr="00C5234E">
        <w:rPr>
          <w:rFonts w:ascii="Times New Roman" w:hAnsi="Times New Roman" w:cs="Times New Roman"/>
          <w:sz w:val="20"/>
          <w:szCs w:val="20"/>
        </w:rPr>
        <w:t xml:space="preserve">ючение договора (контракта) на </w:t>
      </w:r>
      <w:r w:rsidR="001E06E7" w:rsidRPr="00C5234E">
        <w:rPr>
          <w:rFonts w:ascii="Times New Roman" w:hAnsi="Times New Roman" w:cs="Times New Roman"/>
          <w:sz w:val="20"/>
          <w:szCs w:val="20"/>
        </w:rPr>
        <w:t>уборку помещения;</w:t>
      </w:r>
    </w:p>
    <w:p w:rsidR="001E06E7" w:rsidRPr="00C5234E" w:rsidRDefault="001573DD" w:rsidP="001E06E7">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noProof/>
          <w:sz w:val="20"/>
          <w:szCs w:val="20"/>
          <w:lang w:val="en-US" w:eastAsia="ru-RU"/>
        </w:rPr>
        <w:t>P</w:t>
      </w:r>
      <w:r w:rsidR="00E11EF0" w:rsidRPr="00C5234E">
        <w:rPr>
          <w:rFonts w:ascii="Times New Roman" w:hAnsi="Times New Roman" w:cs="Times New Roman"/>
          <w:noProof/>
          <w:sz w:val="20"/>
          <w:szCs w:val="20"/>
          <w:lang w:eastAsia="ru-RU"/>
        </w:rPr>
        <w:t xml:space="preserve"> уб.пом </w:t>
      </w:r>
      <w:proofErr w:type="gramStart"/>
      <w:r w:rsidR="00E11EF0" w:rsidRPr="00C5234E">
        <w:rPr>
          <w:rFonts w:ascii="Times New Roman" w:hAnsi="Times New Roman" w:cs="Times New Roman"/>
          <w:noProof/>
          <w:sz w:val="20"/>
          <w:szCs w:val="20"/>
          <w:lang w:eastAsia="ru-RU"/>
        </w:rPr>
        <w:t xml:space="preserve">- </w:t>
      </w:r>
      <w:r w:rsidRPr="00C5234E">
        <w:rPr>
          <w:rFonts w:ascii="Times New Roman" w:hAnsi="Times New Roman" w:cs="Times New Roman"/>
          <w:noProof/>
          <w:sz w:val="20"/>
          <w:szCs w:val="20"/>
          <w:lang w:eastAsia="ru-RU"/>
        </w:rPr>
        <w:t xml:space="preserve"> </w:t>
      </w:r>
      <w:r w:rsidR="002D2D03" w:rsidRPr="00C5234E">
        <w:rPr>
          <w:rFonts w:ascii="Times New Roman" w:hAnsi="Times New Roman" w:cs="Times New Roman"/>
          <w:sz w:val="20"/>
          <w:szCs w:val="20"/>
        </w:rPr>
        <w:t>цена</w:t>
      </w:r>
      <w:proofErr w:type="gramEnd"/>
      <w:r w:rsidR="002D2D03" w:rsidRPr="00C5234E">
        <w:rPr>
          <w:rFonts w:ascii="Times New Roman" w:hAnsi="Times New Roman" w:cs="Times New Roman"/>
          <w:sz w:val="20"/>
          <w:szCs w:val="20"/>
        </w:rPr>
        <w:t xml:space="preserve"> услуги по </w:t>
      </w:r>
      <w:r w:rsidR="001E06E7" w:rsidRPr="00C5234E">
        <w:rPr>
          <w:rFonts w:ascii="Times New Roman" w:hAnsi="Times New Roman" w:cs="Times New Roman"/>
          <w:sz w:val="20"/>
          <w:szCs w:val="20"/>
        </w:rPr>
        <w:t xml:space="preserve"> уборке 1 –го помещения в месяц в расчете за 1м2;</w:t>
      </w:r>
    </w:p>
    <w:p w:rsidR="00660DCC" w:rsidRDefault="00E11EF0"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N</w:t>
      </w:r>
      <w:r w:rsidRPr="00C5234E">
        <w:rPr>
          <w:rFonts w:ascii="Times New Roman" w:hAnsi="Times New Roman" w:cs="Times New Roman"/>
          <w:sz w:val="20"/>
          <w:szCs w:val="20"/>
        </w:rPr>
        <w:t xml:space="preserve">- </w:t>
      </w:r>
      <w:proofErr w:type="gramStart"/>
      <w:r w:rsidR="001E06E7" w:rsidRPr="00C5234E">
        <w:rPr>
          <w:rFonts w:ascii="Times New Roman" w:hAnsi="Times New Roman" w:cs="Times New Roman"/>
          <w:sz w:val="20"/>
          <w:szCs w:val="20"/>
        </w:rPr>
        <w:t>количество</w:t>
      </w:r>
      <w:proofErr w:type="gramEnd"/>
      <w:r w:rsidR="001E06E7" w:rsidRPr="00C5234E">
        <w:rPr>
          <w:rFonts w:ascii="Times New Roman" w:hAnsi="Times New Roman" w:cs="Times New Roman"/>
          <w:sz w:val="20"/>
          <w:szCs w:val="20"/>
        </w:rPr>
        <w:t xml:space="preserve"> месяцев</w:t>
      </w:r>
      <w:r w:rsidR="00FD4FE1" w:rsidRPr="00C5234E">
        <w:rPr>
          <w:rFonts w:ascii="Times New Roman" w:hAnsi="Times New Roman" w:cs="Times New Roman"/>
          <w:sz w:val="20"/>
          <w:szCs w:val="20"/>
        </w:rPr>
        <w:t xml:space="preserve"> обслуживания;</w:t>
      </w:r>
    </w:p>
    <w:p w:rsidR="00FD4FE1" w:rsidRPr="00C5234E" w:rsidRDefault="00FD4FE1" w:rsidP="00660DCC">
      <w:pPr>
        <w:widowControl w:val="0"/>
        <w:autoSpaceDE w:val="0"/>
        <w:autoSpaceDN w:val="0"/>
        <w:adjustRightInd w:val="0"/>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Q</w:t>
      </w:r>
      <w:r w:rsidRPr="00C5234E">
        <w:rPr>
          <w:rFonts w:ascii="Times New Roman" w:hAnsi="Times New Roman" w:cs="Times New Roman"/>
          <w:sz w:val="20"/>
          <w:szCs w:val="20"/>
        </w:rPr>
        <w:t xml:space="preserve"> </w:t>
      </w:r>
      <w:r w:rsidRPr="00C5234E">
        <w:rPr>
          <w:rFonts w:ascii="Times New Roman" w:hAnsi="Times New Roman" w:cs="Times New Roman"/>
          <w:sz w:val="20"/>
          <w:szCs w:val="20"/>
          <w:vertAlign w:val="subscript"/>
        </w:rPr>
        <w:t>акв</w:t>
      </w:r>
      <w:r w:rsidRPr="00C5234E">
        <w:rPr>
          <w:rFonts w:ascii="Times New Roman" w:hAnsi="Times New Roman" w:cs="Times New Roman"/>
          <w:sz w:val="20"/>
          <w:szCs w:val="20"/>
        </w:rPr>
        <w:t xml:space="preserve"> – количество </w:t>
      </w:r>
      <w:proofErr w:type="gramStart"/>
      <w:r w:rsidRPr="00C5234E">
        <w:rPr>
          <w:rFonts w:ascii="Times New Roman" w:hAnsi="Times New Roman" w:cs="Times New Roman"/>
          <w:sz w:val="20"/>
          <w:szCs w:val="20"/>
        </w:rPr>
        <w:t>аквариумов ;</w:t>
      </w:r>
      <w:proofErr w:type="gramEnd"/>
    </w:p>
    <w:p w:rsidR="00FD4FE1" w:rsidRDefault="00FD4FE1"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 xml:space="preserve">обсл – </w:t>
      </w:r>
      <w:r w:rsidRPr="00C5234E">
        <w:rPr>
          <w:rFonts w:ascii="Times New Roman" w:hAnsi="Times New Roman" w:cs="Times New Roman"/>
          <w:sz w:val="20"/>
          <w:szCs w:val="20"/>
        </w:rPr>
        <w:t>цена обслуж</w:t>
      </w:r>
      <w:r w:rsidR="00660DCC">
        <w:rPr>
          <w:rFonts w:ascii="Times New Roman" w:hAnsi="Times New Roman" w:cs="Times New Roman"/>
          <w:sz w:val="20"/>
          <w:szCs w:val="20"/>
        </w:rPr>
        <w:t>ивания одного аквариума в месяц;</w:t>
      </w:r>
    </w:p>
    <w:p w:rsidR="00660DCC" w:rsidRPr="00C5234E" w:rsidRDefault="00660DCC" w:rsidP="00660DCC">
      <w:pPr>
        <w:spacing w:after="0" w:line="240" w:lineRule="auto"/>
        <w:jc w:val="both"/>
        <w:rPr>
          <w:rFonts w:ascii="Times New Roman" w:hAnsi="Times New Roman" w:cs="Times New Roman"/>
          <w:sz w:val="20"/>
          <w:szCs w:val="20"/>
        </w:rPr>
      </w:pPr>
      <w:r w:rsidRPr="00C5234E">
        <w:rPr>
          <w:rFonts w:ascii="Times New Roman" w:hAnsi="Times New Roman" w:cs="Times New Roman"/>
          <w:sz w:val="20"/>
          <w:szCs w:val="20"/>
          <w:lang w:val="en-US"/>
        </w:rPr>
        <w:t>S</w:t>
      </w:r>
      <w:r w:rsidRPr="00C5234E">
        <w:rPr>
          <w:rFonts w:ascii="Times New Roman" w:hAnsi="Times New Roman" w:cs="Times New Roman"/>
          <w:sz w:val="20"/>
          <w:szCs w:val="20"/>
          <w:vertAlign w:val="subscript"/>
        </w:rPr>
        <w:t xml:space="preserve">г – </w:t>
      </w:r>
      <w:r w:rsidRPr="00C5234E">
        <w:rPr>
          <w:rFonts w:ascii="Times New Roman" w:hAnsi="Times New Roman" w:cs="Times New Roman"/>
          <w:sz w:val="20"/>
          <w:szCs w:val="20"/>
        </w:rPr>
        <w:t>площадь закрепленной территории где производится уход за газоном и посадка цветов;</w:t>
      </w:r>
    </w:p>
    <w:p w:rsidR="00660DCC" w:rsidRPr="00C5234E" w:rsidRDefault="00660DCC" w:rsidP="00660DCC">
      <w:pPr>
        <w:spacing w:after="0" w:line="240" w:lineRule="auto"/>
        <w:jc w:val="both"/>
        <w:rPr>
          <w:rFonts w:ascii="Times New Roman" w:hAnsi="Times New Roman" w:cs="Times New Roman"/>
          <w:sz w:val="20"/>
          <w:szCs w:val="20"/>
        </w:rPr>
      </w:pPr>
      <w:proofErr w:type="gramStart"/>
      <w:r w:rsidRPr="00C5234E">
        <w:rPr>
          <w:rFonts w:ascii="Times New Roman" w:hAnsi="Times New Roman" w:cs="Times New Roman"/>
          <w:sz w:val="20"/>
          <w:szCs w:val="20"/>
          <w:lang w:val="en-US"/>
        </w:rPr>
        <w:t>P</w:t>
      </w:r>
      <w:r w:rsidRPr="00C5234E">
        <w:rPr>
          <w:rFonts w:ascii="Times New Roman" w:hAnsi="Times New Roman" w:cs="Times New Roman"/>
          <w:sz w:val="20"/>
          <w:szCs w:val="20"/>
          <w:vertAlign w:val="subscript"/>
        </w:rPr>
        <w:t>г</w:t>
      </w:r>
      <w:r w:rsidRPr="00C5234E">
        <w:rPr>
          <w:rFonts w:ascii="Times New Roman" w:hAnsi="Times New Roman" w:cs="Times New Roman"/>
          <w:sz w:val="20"/>
          <w:szCs w:val="20"/>
        </w:rPr>
        <w:t xml:space="preserve"> – цена содержания закрепленной территории </w:t>
      </w:r>
      <w:r w:rsidRPr="00C5234E">
        <w:rPr>
          <w:rFonts w:ascii="Times New Roman" w:eastAsia="Times New Roman" w:hAnsi="Times New Roman" w:cs="Times New Roman"/>
          <w:sz w:val="20"/>
          <w:szCs w:val="20"/>
          <w:lang w:eastAsia="ru-RU"/>
        </w:rPr>
        <w:t>в расчете на 1м2 в месяц по уходу за газоном и посадке цветов</w:t>
      </w:r>
      <w:r>
        <w:rPr>
          <w:rFonts w:ascii="Times New Roman" w:eastAsia="Times New Roman" w:hAnsi="Times New Roman" w:cs="Times New Roman"/>
          <w:sz w:val="20"/>
          <w:szCs w:val="20"/>
          <w:lang w:eastAsia="ru-RU"/>
        </w:rPr>
        <w:t>.</w:t>
      </w:r>
      <w:proofErr w:type="gramEnd"/>
    </w:p>
    <w:tbl>
      <w:tblPr>
        <w:tblpPr w:leftFromText="180" w:rightFromText="180" w:vertAnchor="text" w:horzAnchor="page" w:tblpX="525" w:tblpY="299"/>
        <w:tblW w:w="1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567"/>
        <w:gridCol w:w="709"/>
        <w:gridCol w:w="709"/>
        <w:gridCol w:w="851"/>
        <w:gridCol w:w="708"/>
        <w:gridCol w:w="709"/>
        <w:gridCol w:w="992"/>
        <w:gridCol w:w="851"/>
        <w:gridCol w:w="509"/>
        <w:gridCol w:w="709"/>
        <w:gridCol w:w="709"/>
        <w:gridCol w:w="850"/>
        <w:gridCol w:w="992"/>
      </w:tblGrid>
      <w:tr w:rsidR="00967FA9" w:rsidRPr="00C5234E" w:rsidTr="0095323B">
        <w:trPr>
          <w:trHeight w:val="3395"/>
        </w:trPr>
        <w:tc>
          <w:tcPr>
            <w:tcW w:w="675"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Планируемый объем уборки снега с кровли в год (м3)</w:t>
            </w:r>
          </w:p>
        </w:tc>
        <w:tc>
          <w:tcPr>
            <w:tcW w:w="709" w:type="dxa"/>
            <w:shd w:val="clear" w:color="auto" w:fill="auto"/>
            <w:hideMark/>
          </w:tcPr>
          <w:p w:rsidR="00967FA9" w:rsidRPr="00967FA9"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eastAsia="Times New Roman" w:hAnsi="Times New Roman" w:cs="Times New Roman"/>
                <w:sz w:val="16"/>
                <w:szCs w:val="16"/>
                <w:lang w:eastAsia="ru-RU"/>
              </w:rPr>
              <w:t>Цена очистки кровли за 1м3             (руб.)</w:t>
            </w:r>
          </w:p>
        </w:tc>
        <w:tc>
          <w:tcPr>
            <w:tcW w:w="567"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Периметр здания</w:t>
            </w:r>
            <w:r>
              <w:rPr>
                <w:rFonts w:ascii="Times New Roman" w:hAnsi="Times New Roman" w:cs="Times New Roman"/>
                <w:sz w:val="20"/>
                <w:szCs w:val="20"/>
              </w:rPr>
              <w:t xml:space="preserve"> (м</w:t>
            </w:r>
            <w:r w:rsidRPr="00C5234E">
              <w:rPr>
                <w:rFonts w:ascii="Times New Roman" w:hAnsi="Times New Roman" w:cs="Times New Roman"/>
                <w:sz w:val="20"/>
                <w:szCs w:val="20"/>
              </w:rPr>
              <w:t>);</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967FA9">
              <w:rPr>
                <w:rFonts w:ascii="Times New Roman" w:hAnsi="Times New Roman" w:cs="Times New Roman"/>
                <w:sz w:val="16"/>
                <w:szCs w:val="16"/>
              </w:rPr>
              <w:t>Цена очистки кровли от сосулек по периметру зданияв зимний и весенний период за 1 м (руб.)</w:t>
            </w:r>
          </w:p>
        </w:tc>
        <w:tc>
          <w:tcPr>
            <w:tcW w:w="709" w:type="dxa"/>
          </w:tcPr>
          <w:p w:rsidR="00967FA9" w:rsidRPr="00967FA9" w:rsidRDefault="002324BD" w:rsidP="009B1F9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00967FA9" w:rsidRPr="00C5234E">
              <w:rPr>
                <w:rFonts w:ascii="Times New Roman" w:hAnsi="Times New Roman" w:cs="Times New Roman"/>
                <w:sz w:val="20"/>
                <w:szCs w:val="20"/>
              </w:rPr>
              <w:t xml:space="preserve">оличество ковровых изделий </w:t>
            </w:r>
            <w:r w:rsidR="006142F6">
              <w:rPr>
                <w:rFonts w:ascii="Times New Roman" w:hAnsi="Times New Roman" w:cs="Times New Roman"/>
                <w:sz w:val="20"/>
                <w:szCs w:val="20"/>
              </w:rPr>
              <w:t xml:space="preserve">  што</w:t>
            </w:r>
            <w:proofErr w:type="gramStart"/>
            <w:r w:rsidR="006142F6">
              <w:rPr>
                <w:rFonts w:ascii="Times New Roman" w:hAnsi="Times New Roman" w:cs="Times New Roman"/>
                <w:sz w:val="20"/>
                <w:szCs w:val="20"/>
              </w:rPr>
              <w:t>р(</w:t>
            </w:r>
            <w:proofErr w:type="gramEnd"/>
            <w:r w:rsidR="00967FA9" w:rsidRPr="00C5234E">
              <w:rPr>
                <w:rFonts w:ascii="Times New Roman" w:hAnsi="Times New Roman" w:cs="Times New Roman"/>
                <w:sz w:val="20"/>
                <w:szCs w:val="20"/>
              </w:rPr>
              <w:t>м</w:t>
            </w:r>
            <w:r w:rsidR="006142F6">
              <w:rPr>
                <w:rFonts w:ascii="Times New Roman" w:hAnsi="Times New Roman" w:cs="Times New Roman"/>
                <w:sz w:val="20"/>
                <w:szCs w:val="20"/>
              </w:rPr>
              <w:t>2</w:t>
            </w:r>
            <w:r w:rsidR="00967FA9" w:rsidRPr="00C5234E">
              <w:rPr>
                <w:rFonts w:ascii="Times New Roman" w:hAnsi="Times New Roman" w:cs="Times New Roman"/>
                <w:sz w:val="20"/>
                <w:szCs w:val="20"/>
              </w:rPr>
              <w:t>)</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 xml:space="preserve">Стоимость чистки ковровых изделий </w:t>
            </w:r>
            <w:r w:rsidR="006142F6">
              <w:rPr>
                <w:rFonts w:ascii="Times New Roman" w:eastAsia="Times New Roman" w:hAnsi="Times New Roman" w:cs="Times New Roman"/>
                <w:sz w:val="16"/>
                <w:szCs w:val="16"/>
                <w:lang w:eastAsia="ru-RU"/>
              </w:rPr>
              <w:t xml:space="preserve">и штор </w:t>
            </w:r>
            <w:r w:rsidRPr="00C5234E">
              <w:rPr>
                <w:rFonts w:ascii="Times New Roman" w:eastAsia="Times New Roman" w:hAnsi="Times New Roman" w:cs="Times New Roman"/>
                <w:sz w:val="16"/>
                <w:szCs w:val="16"/>
                <w:lang w:eastAsia="ru-RU"/>
              </w:rPr>
              <w:t>за 1</w:t>
            </w:r>
            <w:r w:rsidR="006142F6">
              <w:rPr>
                <w:rFonts w:ascii="Times New Roman" w:eastAsia="Times New Roman" w:hAnsi="Times New Roman" w:cs="Times New Roman"/>
                <w:sz w:val="16"/>
                <w:szCs w:val="16"/>
                <w:lang w:eastAsia="ru-RU"/>
              </w:rPr>
              <w:t>м2</w:t>
            </w:r>
            <w:r w:rsidR="00496F78">
              <w:rPr>
                <w:rFonts w:ascii="Times New Roman" w:eastAsia="Times New Roman" w:hAnsi="Times New Roman" w:cs="Times New Roman"/>
                <w:sz w:val="16"/>
                <w:szCs w:val="16"/>
                <w:lang w:eastAsia="ru-RU"/>
              </w:rPr>
              <w:t>/1м</w:t>
            </w:r>
            <w:proofErr w:type="gramStart"/>
            <w:r w:rsidR="00496F78">
              <w:rPr>
                <w:rFonts w:ascii="Times New Roman" w:eastAsia="Times New Roman" w:hAnsi="Times New Roman" w:cs="Times New Roman"/>
                <w:sz w:val="16"/>
                <w:szCs w:val="16"/>
                <w:lang w:eastAsia="ru-RU"/>
              </w:rPr>
              <w:t>.п</w:t>
            </w:r>
            <w:proofErr w:type="gramEnd"/>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708"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часов работы техники по уборке территории от снега и мусора в год</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(час)</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Стоимость работы 1 часа техники по уборке территории от снега и мусора          (руб.)</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Площадь помещения, в отношении которой планируется заключение договора (контракта) на  уборку помещения                          (м</w:t>
            </w:r>
            <w:proofErr w:type="gramStart"/>
            <w:r w:rsidRPr="00C5234E">
              <w:rPr>
                <w:rFonts w:ascii="Times New Roman" w:eastAsia="Times New Roman" w:hAnsi="Times New Roman" w:cs="Times New Roman"/>
                <w:sz w:val="16"/>
                <w:szCs w:val="16"/>
                <w:lang w:eastAsia="ru-RU"/>
              </w:rPr>
              <w:t>2</w:t>
            </w:r>
            <w:proofErr w:type="gramEnd"/>
            <w:r w:rsidRPr="00C5234E">
              <w:rPr>
                <w:rFonts w:ascii="Times New Roman" w:eastAsia="Times New Roman" w:hAnsi="Times New Roman" w:cs="Times New Roman"/>
                <w:sz w:val="16"/>
                <w:szCs w:val="16"/>
                <w:lang w:eastAsia="ru-RU"/>
              </w:rPr>
              <w:t>)</w:t>
            </w:r>
          </w:p>
        </w:tc>
        <w:tc>
          <w:tcPr>
            <w:tcW w:w="851"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Цена услуги по обслуживанию и уборке одного помещения в месяц за 1  м</w:t>
            </w:r>
            <w:proofErr w:type="gramStart"/>
            <w:r w:rsidRPr="00C5234E">
              <w:rPr>
                <w:rFonts w:ascii="Times New Roman" w:eastAsia="Times New Roman" w:hAnsi="Times New Roman" w:cs="Times New Roman"/>
                <w:sz w:val="16"/>
                <w:szCs w:val="16"/>
                <w:lang w:eastAsia="ru-RU"/>
              </w:rPr>
              <w:t>2</w:t>
            </w:r>
            <w:proofErr w:type="gramEnd"/>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(руб.)</w:t>
            </w:r>
          </w:p>
        </w:tc>
        <w:tc>
          <w:tcPr>
            <w:tcW w:w="509" w:type="dxa"/>
          </w:tcPr>
          <w:p w:rsidR="00967FA9" w:rsidRPr="00C5234E" w:rsidRDefault="00967FA9" w:rsidP="009B1F9C">
            <w:pPr>
              <w:spacing w:after="0" w:line="240" w:lineRule="auto"/>
              <w:ind w:right="-24"/>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Количество аквариумов (</w:t>
            </w:r>
            <w:proofErr w:type="gramStart"/>
            <w:r w:rsidRPr="00C5234E">
              <w:rPr>
                <w:rFonts w:ascii="Times New Roman" w:hAnsi="Times New Roman" w:cs="Times New Roman"/>
                <w:sz w:val="16"/>
                <w:szCs w:val="16"/>
              </w:rPr>
              <w:t>шт</w:t>
            </w:r>
            <w:proofErr w:type="gramEnd"/>
            <w:r w:rsidR="009B1F9C">
              <w:rPr>
                <w:rFonts w:ascii="Times New Roman" w:hAnsi="Times New Roman" w:cs="Times New Roman"/>
                <w:sz w:val="16"/>
                <w:szCs w:val="16"/>
              </w:rPr>
              <w:t>)</w:t>
            </w:r>
          </w:p>
        </w:tc>
        <w:tc>
          <w:tcPr>
            <w:tcW w:w="709" w:type="dxa"/>
          </w:tcPr>
          <w:p w:rsidR="00967FA9" w:rsidRPr="00C5234E" w:rsidRDefault="00967FA9" w:rsidP="009B1F9C">
            <w:pPr>
              <w:spacing w:after="0" w:line="240" w:lineRule="auto"/>
              <w:jc w:val="center"/>
              <w:rPr>
                <w:rFonts w:ascii="Times New Roman" w:hAnsi="Times New Roman" w:cs="Times New Roman"/>
                <w:sz w:val="16"/>
                <w:szCs w:val="16"/>
              </w:rPr>
            </w:pPr>
            <w:r w:rsidRPr="00C5234E">
              <w:rPr>
                <w:rFonts w:ascii="Times New Roman" w:hAnsi="Times New Roman" w:cs="Times New Roman"/>
                <w:sz w:val="16"/>
                <w:szCs w:val="16"/>
              </w:rPr>
              <w:t>Цена обслуживания одного аквариума в месяц</w:t>
            </w:r>
          </w:p>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(руб.)</w:t>
            </w:r>
          </w:p>
        </w:tc>
        <w:tc>
          <w:tcPr>
            <w:tcW w:w="709"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Площадь закрепленной территории где производится уход за газоном и посадка цветов (м</w:t>
            </w:r>
            <w:proofErr w:type="gramStart"/>
            <w:r w:rsidRPr="00C5234E">
              <w:rPr>
                <w:rFonts w:ascii="Times New Roman" w:hAnsi="Times New Roman" w:cs="Times New Roman"/>
                <w:sz w:val="16"/>
                <w:szCs w:val="16"/>
              </w:rPr>
              <w:t>2</w:t>
            </w:r>
            <w:proofErr w:type="gramEnd"/>
            <w:r w:rsidRPr="00C5234E">
              <w:rPr>
                <w:rFonts w:ascii="Times New Roman" w:hAnsi="Times New Roman" w:cs="Times New Roman"/>
                <w:sz w:val="16"/>
                <w:szCs w:val="16"/>
              </w:rPr>
              <w:t>)</w:t>
            </w:r>
          </w:p>
        </w:tc>
        <w:tc>
          <w:tcPr>
            <w:tcW w:w="850"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hAnsi="Times New Roman" w:cs="Times New Roman"/>
                <w:sz w:val="16"/>
                <w:szCs w:val="16"/>
              </w:rPr>
              <w:t xml:space="preserve">Цена содержания закрепленной территории </w:t>
            </w:r>
            <w:r w:rsidRPr="00C5234E">
              <w:rPr>
                <w:rFonts w:ascii="Times New Roman" w:eastAsia="Times New Roman" w:hAnsi="Times New Roman" w:cs="Times New Roman"/>
                <w:sz w:val="16"/>
                <w:szCs w:val="16"/>
                <w:lang w:eastAsia="ru-RU"/>
              </w:rPr>
              <w:t>в расчете на 1м2 в месяц по уходу за газоном и посадке цветов (руб</w:t>
            </w:r>
            <w:r w:rsidR="00F25FF4">
              <w:rPr>
                <w:rFonts w:ascii="Times New Roman" w:eastAsia="Times New Roman" w:hAnsi="Times New Roman" w:cs="Times New Roman"/>
                <w:sz w:val="16"/>
                <w:szCs w:val="16"/>
                <w:lang w:eastAsia="ru-RU"/>
              </w:rPr>
              <w:t>.</w:t>
            </w:r>
            <w:r w:rsidRPr="00C5234E">
              <w:rPr>
                <w:rFonts w:ascii="Times New Roman" w:eastAsia="Times New Roman" w:hAnsi="Times New Roman" w:cs="Times New Roman"/>
                <w:sz w:val="16"/>
                <w:szCs w:val="16"/>
                <w:lang w:eastAsia="ru-RU"/>
              </w:rPr>
              <w:t>)</w:t>
            </w:r>
          </w:p>
        </w:tc>
        <w:tc>
          <w:tcPr>
            <w:tcW w:w="992" w:type="dxa"/>
          </w:tcPr>
          <w:p w:rsidR="00967FA9" w:rsidRPr="00C5234E" w:rsidRDefault="00967FA9" w:rsidP="009B1F9C">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Количество месяцев обслуживания (мес.)</w:t>
            </w:r>
          </w:p>
        </w:tc>
      </w:tr>
      <w:tr w:rsidR="00967FA9" w:rsidRPr="00C5234E" w:rsidTr="0095323B">
        <w:trPr>
          <w:trHeight w:val="70"/>
        </w:trPr>
        <w:tc>
          <w:tcPr>
            <w:tcW w:w="675"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1</w:t>
            </w:r>
          </w:p>
        </w:tc>
        <w:tc>
          <w:tcPr>
            <w:tcW w:w="709" w:type="dxa"/>
            <w:shd w:val="clear" w:color="auto" w:fill="auto"/>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2</w:t>
            </w:r>
          </w:p>
        </w:tc>
        <w:tc>
          <w:tcPr>
            <w:tcW w:w="567"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sidRPr="00C5234E">
              <w:rPr>
                <w:rFonts w:ascii="Times New Roman" w:eastAsia="Times New Roman" w:hAnsi="Times New Roman" w:cs="Times New Roman"/>
                <w:sz w:val="16"/>
                <w:szCs w:val="16"/>
                <w:lang w:eastAsia="ru-RU"/>
              </w:rPr>
              <w:t>3</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708"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709"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851"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w:t>
            </w:r>
          </w:p>
        </w:tc>
        <w:tc>
          <w:tcPr>
            <w:tcW w:w="5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w:t>
            </w:r>
          </w:p>
        </w:tc>
        <w:tc>
          <w:tcPr>
            <w:tcW w:w="709"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w:t>
            </w:r>
          </w:p>
        </w:tc>
        <w:tc>
          <w:tcPr>
            <w:tcW w:w="850" w:type="dxa"/>
          </w:tcPr>
          <w:p w:rsidR="00967FA9" w:rsidRPr="00C5234E" w:rsidRDefault="00967FA9" w:rsidP="0095323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992" w:type="dxa"/>
          </w:tcPr>
          <w:p w:rsidR="00967FA9" w:rsidRPr="00C5234E" w:rsidRDefault="00967FA9" w:rsidP="0095323B">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tc>
      </w:tr>
      <w:tr w:rsidR="00967FA9" w:rsidRPr="007B38CC" w:rsidTr="0048174C">
        <w:trPr>
          <w:trHeight w:val="315"/>
        </w:trPr>
        <w:tc>
          <w:tcPr>
            <w:tcW w:w="675" w:type="dxa"/>
            <w:shd w:val="clear" w:color="auto" w:fill="auto"/>
            <w:noWrap/>
            <w:hideMark/>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по необходимости, в зависимости от природных факторов</w:t>
            </w:r>
          </w:p>
        </w:tc>
        <w:tc>
          <w:tcPr>
            <w:tcW w:w="709" w:type="dxa"/>
            <w:shd w:val="clear" w:color="auto" w:fill="auto"/>
            <w:noWrap/>
            <w:hideMark/>
          </w:tcPr>
          <w:p w:rsidR="00967FA9" w:rsidRPr="0076603A" w:rsidRDefault="00ED5CF2"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55</w:t>
            </w:r>
            <w:r w:rsidR="00D115B1" w:rsidRPr="0076603A">
              <w:rPr>
                <w:rFonts w:ascii="Times New Roman" w:eastAsia="Times New Roman" w:hAnsi="Times New Roman" w:cs="Times New Roman"/>
                <w:sz w:val="18"/>
                <w:szCs w:val="18"/>
                <w:lang w:eastAsia="ru-RU"/>
              </w:rPr>
              <w:t>,0</w:t>
            </w:r>
          </w:p>
        </w:tc>
        <w:tc>
          <w:tcPr>
            <w:tcW w:w="567"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 136</w:t>
            </w:r>
          </w:p>
        </w:tc>
        <w:tc>
          <w:tcPr>
            <w:tcW w:w="709" w:type="dxa"/>
          </w:tcPr>
          <w:p w:rsidR="00967FA9" w:rsidRPr="0076603A" w:rsidRDefault="00967FA9" w:rsidP="0048174C">
            <w:pPr>
              <w:spacing w:after="0" w:line="240" w:lineRule="auto"/>
              <w:jc w:val="center"/>
              <w:rPr>
                <w:rFonts w:ascii="Times New Roman" w:eastAsia="Times New Roman" w:hAnsi="Times New Roman" w:cs="Times New Roman"/>
                <w:sz w:val="18"/>
                <w:szCs w:val="18"/>
                <w:lang w:eastAsia="ru-RU"/>
              </w:rPr>
            </w:pPr>
            <w:r w:rsidRPr="0076603A">
              <w:rPr>
                <w:rFonts w:ascii="Times New Roman" w:eastAsia="Times New Roman" w:hAnsi="Times New Roman" w:cs="Times New Roman"/>
                <w:sz w:val="18"/>
                <w:szCs w:val="18"/>
                <w:lang w:eastAsia="ru-RU"/>
              </w:rPr>
              <w:t>не более</w:t>
            </w:r>
            <w:r w:rsidR="00ED5CF2" w:rsidRPr="0076603A">
              <w:rPr>
                <w:rFonts w:ascii="Times New Roman" w:eastAsia="Times New Roman" w:hAnsi="Times New Roman" w:cs="Times New Roman"/>
                <w:sz w:val="18"/>
                <w:szCs w:val="18"/>
                <w:lang w:eastAsia="ru-RU"/>
              </w:rPr>
              <w:t>170</w:t>
            </w:r>
            <w:r w:rsidRPr="0076603A">
              <w:rPr>
                <w:rFonts w:ascii="Times New Roman" w:eastAsia="Times New Roman" w:hAnsi="Times New Roman" w:cs="Times New Roman"/>
                <w:sz w:val="18"/>
                <w:szCs w:val="18"/>
                <w:lang w:eastAsia="ru-RU"/>
              </w:rPr>
              <w:t>,0</w:t>
            </w:r>
          </w:p>
        </w:tc>
        <w:tc>
          <w:tcPr>
            <w:tcW w:w="709" w:type="dxa"/>
          </w:tcPr>
          <w:p w:rsidR="00967FA9" w:rsidRPr="00CE5F7A" w:rsidRDefault="00CE5F7A" w:rsidP="0048174C">
            <w:pPr>
              <w:spacing w:after="0" w:line="240" w:lineRule="auto"/>
              <w:jc w:val="center"/>
              <w:rPr>
                <w:rFonts w:ascii="Times New Roman" w:eastAsia="Times New Roman" w:hAnsi="Times New Roman" w:cs="Times New Roman"/>
                <w:sz w:val="18"/>
                <w:szCs w:val="18"/>
                <w:lang w:eastAsia="ru-RU"/>
              </w:rPr>
            </w:pPr>
            <w:r w:rsidRPr="00CE5F7A">
              <w:rPr>
                <w:rFonts w:ascii="Times New Roman" w:eastAsia="Times New Roman" w:hAnsi="Times New Roman" w:cs="Times New Roman"/>
                <w:sz w:val="18"/>
                <w:szCs w:val="18"/>
                <w:lang w:eastAsia="ru-RU"/>
              </w:rPr>
              <w:t>н</w:t>
            </w:r>
            <w:r w:rsidR="00967FA9" w:rsidRPr="00CE5F7A">
              <w:rPr>
                <w:rFonts w:ascii="Times New Roman" w:eastAsia="Times New Roman" w:hAnsi="Times New Roman" w:cs="Times New Roman"/>
                <w:sz w:val="18"/>
                <w:szCs w:val="18"/>
                <w:lang w:eastAsia="ru-RU"/>
              </w:rPr>
              <w:t xml:space="preserve">е более </w:t>
            </w:r>
            <w:r w:rsidRPr="00CE5F7A">
              <w:rPr>
                <w:rFonts w:ascii="Times New Roman" w:eastAsia="Times New Roman" w:hAnsi="Times New Roman" w:cs="Times New Roman"/>
                <w:sz w:val="18"/>
                <w:szCs w:val="18"/>
                <w:lang w:eastAsia="ru-RU"/>
              </w:rPr>
              <w:t>300</w:t>
            </w:r>
          </w:p>
          <w:p w:rsidR="00967FA9" w:rsidRPr="00967FA9" w:rsidRDefault="00967FA9" w:rsidP="0048174C">
            <w:pPr>
              <w:spacing w:after="0" w:line="240" w:lineRule="auto"/>
              <w:rPr>
                <w:rFonts w:ascii="Times New Roman" w:eastAsia="Times New Roman" w:hAnsi="Times New Roman" w:cs="Times New Roman"/>
                <w:sz w:val="18"/>
                <w:szCs w:val="18"/>
                <w:highlight w:val="yellow"/>
                <w:lang w:eastAsia="ru-RU"/>
              </w:rPr>
            </w:pPr>
          </w:p>
        </w:tc>
        <w:tc>
          <w:tcPr>
            <w:tcW w:w="851" w:type="dxa"/>
          </w:tcPr>
          <w:p w:rsidR="00967FA9" w:rsidRPr="0095323B" w:rsidRDefault="00AA1AE2"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35</w:t>
            </w:r>
            <w:r w:rsidR="00967FA9" w:rsidRPr="0095323B">
              <w:rPr>
                <w:rFonts w:ascii="Times New Roman" w:eastAsia="Times New Roman" w:hAnsi="Times New Roman" w:cs="Times New Roman"/>
                <w:sz w:val="18"/>
                <w:szCs w:val="18"/>
                <w:lang w:eastAsia="ru-RU"/>
              </w:rPr>
              <w:t>0,00</w:t>
            </w:r>
          </w:p>
        </w:tc>
        <w:tc>
          <w:tcPr>
            <w:tcW w:w="708"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1100</w:t>
            </w:r>
          </w:p>
        </w:tc>
        <w:tc>
          <w:tcPr>
            <w:tcW w:w="7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3200,00</w:t>
            </w:r>
          </w:p>
        </w:tc>
        <w:tc>
          <w:tcPr>
            <w:tcW w:w="992"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 xml:space="preserve">Площадь </w:t>
            </w:r>
            <w:proofErr w:type="gramStart"/>
            <w:r w:rsidRPr="0095323B">
              <w:rPr>
                <w:rFonts w:ascii="Times New Roman" w:eastAsia="Times New Roman" w:hAnsi="Times New Roman" w:cs="Times New Roman"/>
                <w:sz w:val="18"/>
                <w:szCs w:val="18"/>
                <w:lang w:eastAsia="ru-RU"/>
              </w:rPr>
              <w:t>помещения</w:t>
            </w:r>
            <w:proofErr w:type="gramEnd"/>
            <w:r w:rsidRPr="0095323B">
              <w:rPr>
                <w:rFonts w:ascii="Times New Roman" w:eastAsia="Times New Roman" w:hAnsi="Times New Roman" w:cs="Times New Roman"/>
                <w:sz w:val="18"/>
                <w:szCs w:val="18"/>
                <w:lang w:eastAsia="ru-RU"/>
              </w:rPr>
              <w:t xml:space="preserve"> переданная на праве оперативного управления, а так же площадь, переданная в безвозмездное пользование</w:t>
            </w:r>
          </w:p>
        </w:tc>
        <w:tc>
          <w:tcPr>
            <w:tcW w:w="851" w:type="dxa"/>
          </w:tcPr>
          <w:p w:rsidR="00967FA9" w:rsidRPr="0095323B" w:rsidRDefault="007D5E4A"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не более 97</w:t>
            </w:r>
            <w:r w:rsidR="00967FA9" w:rsidRPr="0095323B">
              <w:rPr>
                <w:rFonts w:ascii="Times New Roman" w:eastAsia="Times New Roman" w:hAnsi="Times New Roman" w:cs="Times New Roman"/>
                <w:sz w:val="18"/>
                <w:szCs w:val="18"/>
                <w:lang w:eastAsia="ru-RU"/>
              </w:rPr>
              <w:t>,00</w:t>
            </w:r>
          </w:p>
        </w:tc>
        <w:tc>
          <w:tcPr>
            <w:tcW w:w="509" w:type="dxa"/>
          </w:tcPr>
          <w:p w:rsidR="00967FA9" w:rsidRPr="0095323B" w:rsidRDefault="00967FA9" w:rsidP="0048174C">
            <w:pPr>
              <w:spacing w:after="0" w:line="240" w:lineRule="auto"/>
              <w:jc w:val="center"/>
              <w:rPr>
                <w:rFonts w:ascii="Times New Roman" w:eastAsia="Times New Roman" w:hAnsi="Times New Roman" w:cs="Times New Roman"/>
                <w:sz w:val="18"/>
                <w:szCs w:val="18"/>
                <w:lang w:eastAsia="ru-RU"/>
              </w:rPr>
            </w:pPr>
            <w:r w:rsidRPr="0095323B">
              <w:rPr>
                <w:rFonts w:ascii="Times New Roman" w:eastAsia="Times New Roman" w:hAnsi="Times New Roman" w:cs="Times New Roman"/>
                <w:sz w:val="18"/>
                <w:szCs w:val="18"/>
                <w:lang w:eastAsia="ru-RU"/>
              </w:rPr>
              <w:t xml:space="preserve">не </w:t>
            </w:r>
            <w:proofErr w:type="gramStart"/>
            <w:r w:rsidRPr="0095323B">
              <w:rPr>
                <w:rFonts w:ascii="Times New Roman" w:eastAsia="Times New Roman" w:hAnsi="Times New Roman" w:cs="Times New Roman"/>
                <w:sz w:val="18"/>
                <w:szCs w:val="18"/>
                <w:lang w:eastAsia="ru-RU"/>
              </w:rPr>
              <w:t>бо</w:t>
            </w:r>
            <w:r w:rsidR="0048174C" w:rsidRPr="0095323B">
              <w:rPr>
                <w:rFonts w:ascii="Times New Roman" w:eastAsia="Times New Roman" w:hAnsi="Times New Roman" w:cs="Times New Roman"/>
                <w:sz w:val="18"/>
                <w:szCs w:val="18"/>
                <w:lang w:eastAsia="ru-RU"/>
              </w:rPr>
              <w:t>-</w:t>
            </w:r>
            <w:r w:rsidRPr="0095323B">
              <w:rPr>
                <w:rFonts w:ascii="Times New Roman" w:eastAsia="Times New Roman" w:hAnsi="Times New Roman" w:cs="Times New Roman"/>
                <w:sz w:val="18"/>
                <w:szCs w:val="18"/>
                <w:lang w:eastAsia="ru-RU"/>
              </w:rPr>
              <w:t>лее</w:t>
            </w:r>
            <w:proofErr w:type="gramEnd"/>
            <w:r w:rsidRPr="0095323B">
              <w:rPr>
                <w:rFonts w:ascii="Times New Roman" w:eastAsia="Times New Roman" w:hAnsi="Times New Roman" w:cs="Times New Roman"/>
                <w:sz w:val="18"/>
                <w:szCs w:val="18"/>
                <w:lang w:eastAsia="ru-RU"/>
              </w:rPr>
              <w:t xml:space="preserve"> 4</w:t>
            </w:r>
          </w:p>
        </w:tc>
        <w:tc>
          <w:tcPr>
            <w:tcW w:w="709" w:type="dxa"/>
          </w:tcPr>
          <w:p w:rsidR="00967FA9" w:rsidRPr="00B22E9F" w:rsidRDefault="00477812" w:rsidP="0048174C">
            <w:pPr>
              <w:spacing w:after="0" w:line="240" w:lineRule="auto"/>
              <w:jc w:val="center"/>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17 800,00</w:t>
            </w:r>
          </w:p>
        </w:tc>
        <w:tc>
          <w:tcPr>
            <w:tcW w:w="709" w:type="dxa"/>
          </w:tcPr>
          <w:p w:rsidR="00967FA9" w:rsidRPr="000F689F" w:rsidRDefault="00967FA9" w:rsidP="009B7AB6">
            <w:pPr>
              <w:spacing w:after="0" w:line="240" w:lineRule="auto"/>
              <w:jc w:val="center"/>
              <w:rPr>
                <w:rFonts w:ascii="Times New Roman" w:eastAsia="Times New Roman" w:hAnsi="Times New Roman" w:cs="Times New Roman"/>
                <w:sz w:val="18"/>
                <w:szCs w:val="18"/>
                <w:lang w:eastAsia="ru-RU"/>
              </w:rPr>
            </w:pPr>
            <w:r w:rsidRPr="000F689F">
              <w:rPr>
                <w:rFonts w:ascii="Times New Roman" w:eastAsia="Times New Roman" w:hAnsi="Times New Roman" w:cs="Times New Roman"/>
                <w:sz w:val="18"/>
                <w:szCs w:val="18"/>
                <w:lang w:eastAsia="ru-RU"/>
              </w:rPr>
              <w:t xml:space="preserve">не более </w:t>
            </w:r>
            <w:r w:rsidR="009B7AB6" w:rsidRPr="000F689F">
              <w:rPr>
                <w:rFonts w:ascii="Times New Roman" w:eastAsia="Times New Roman" w:hAnsi="Times New Roman" w:cs="Times New Roman"/>
                <w:sz w:val="18"/>
                <w:szCs w:val="18"/>
                <w:lang w:eastAsia="ru-RU"/>
              </w:rPr>
              <w:t>300</w:t>
            </w:r>
          </w:p>
        </w:tc>
        <w:tc>
          <w:tcPr>
            <w:tcW w:w="850" w:type="dxa"/>
          </w:tcPr>
          <w:p w:rsidR="00967FA9" w:rsidRPr="000F689F" w:rsidRDefault="00967FA9" w:rsidP="009B7AB6">
            <w:pPr>
              <w:jc w:val="center"/>
              <w:rPr>
                <w:rFonts w:ascii="Times New Roman" w:eastAsia="Times New Roman" w:hAnsi="Times New Roman" w:cs="Times New Roman"/>
                <w:sz w:val="18"/>
                <w:szCs w:val="18"/>
                <w:lang w:eastAsia="ru-RU"/>
              </w:rPr>
            </w:pPr>
            <w:r w:rsidRPr="000F689F">
              <w:rPr>
                <w:rFonts w:ascii="Times New Roman" w:eastAsia="Times New Roman" w:hAnsi="Times New Roman" w:cs="Times New Roman"/>
                <w:sz w:val="18"/>
                <w:szCs w:val="18"/>
                <w:lang w:eastAsia="ru-RU"/>
              </w:rPr>
              <w:t xml:space="preserve">не более </w:t>
            </w:r>
            <w:r w:rsidR="009B7AB6" w:rsidRPr="000F689F">
              <w:rPr>
                <w:rFonts w:ascii="Times New Roman" w:eastAsia="Times New Roman" w:hAnsi="Times New Roman" w:cs="Times New Roman"/>
                <w:sz w:val="18"/>
                <w:szCs w:val="18"/>
                <w:lang w:eastAsia="ru-RU"/>
              </w:rPr>
              <w:t>420,00</w:t>
            </w:r>
          </w:p>
        </w:tc>
        <w:tc>
          <w:tcPr>
            <w:tcW w:w="992" w:type="dxa"/>
          </w:tcPr>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не более 12 (за исключением граф 13,14) графы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 xml:space="preserve">13, 14 – </w:t>
            </w:r>
          </w:p>
          <w:p w:rsidR="00967FA9" w:rsidRPr="00B22E9F" w:rsidRDefault="00967FA9" w:rsidP="0048174C">
            <w:pPr>
              <w:spacing w:after="0" w:line="240" w:lineRule="auto"/>
              <w:rPr>
                <w:rFonts w:ascii="Times New Roman" w:eastAsia="Times New Roman" w:hAnsi="Times New Roman" w:cs="Times New Roman"/>
                <w:sz w:val="18"/>
                <w:szCs w:val="18"/>
                <w:lang w:eastAsia="ru-RU"/>
              </w:rPr>
            </w:pPr>
            <w:r w:rsidRPr="00B22E9F">
              <w:rPr>
                <w:rFonts w:ascii="Times New Roman" w:eastAsia="Times New Roman" w:hAnsi="Times New Roman" w:cs="Times New Roman"/>
                <w:sz w:val="18"/>
                <w:szCs w:val="18"/>
                <w:lang w:eastAsia="ru-RU"/>
              </w:rPr>
              <w:t>не более 5</w:t>
            </w:r>
          </w:p>
        </w:tc>
      </w:tr>
    </w:tbl>
    <w:p w:rsidR="001E06E7" w:rsidRDefault="001E06E7" w:rsidP="001E06E7">
      <w:pPr>
        <w:widowControl w:val="0"/>
        <w:autoSpaceDE w:val="0"/>
        <w:autoSpaceDN w:val="0"/>
        <w:adjustRightInd w:val="0"/>
        <w:spacing w:after="0" w:line="240" w:lineRule="auto"/>
        <w:jc w:val="both"/>
        <w:rPr>
          <w:rFonts w:ascii="Times New Roman" w:hAnsi="Times New Roman" w:cs="Times New Roman"/>
          <w:sz w:val="20"/>
          <w:szCs w:val="20"/>
        </w:rPr>
      </w:pPr>
    </w:p>
    <w:p w:rsidR="00F25FF4" w:rsidRPr="007B38CC" w:rsidRDefault="00F25FF4" w:rsidP="001E06E7">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E14C3A">
      <w:pPr>
        <w:pStyle w:val="a3"/>
        <w:numPr>
          <w:ilvl w:val="1"/>
          <w:numId w:val="59"/>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оплату услуг внештатных сотрудников </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299769F" wp14:editId="74686742">
            <wp:extent cx="2676525" cy="495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4E4357" wp14:editId="297A3DE5">
            <wp:extent cx="485775"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A53323" wp14:editId="49A7A15A">
            <wp:extent cx="409575" cy="266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1 месяца работы внештатного сотрудника;</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EE5D928" wp14:editId="12C896BF">
            <wp:extent cx="381000" cy="266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21288F" w:rsidRDefault="0021288F"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D0AA4" w:rsidRPr="007B38CC" w:rsidRDefault="00DD0AA4"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976226" w:rsidRDefault="00976226"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AF6EDD" w:rsidRPr="007B38CC" w:rsidRDefault="00AF6EDD" w:rsidP="00DD0AA4">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710" w:type="dxa"/>
        <w:tblInd w:w="108" w:type="dxa"/>
        <w:tblLook w:val="04A0" w:firstRow="1" w:lastRow="0" w:firstColumn="1" w:lastColumn="0" w:noHBand="0" w:noVBand="1"/>
      </w:tblPr>
      <w:tblGrid>
        <w:gridCol w:w="3261"/>
        <w:gridCol w:w="2694"/>
        <w:gridCol w:w="3755"/>
      </w:tblGrid>
      <w:tr w:rsidR="000623C9" w:rsidRPr="007B38CC" w:rsidTr="00F25FF4">
        <w:trPr>
          <w:trHeight w:val="63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c>
      </w:tr>
      <w:tr w:rsidR="000623C9" w:rsidRPr="007B38CC" w:rsidTr="00F25FF4">
        <w:trPr>
          <w:trHeight w:val="118"/>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DD0AA4" w:rsidRPr="009547B9" w:rsidRDefault="00DD0AA4"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DD0AA4" w:rsidRPr="009547B9" w:rsidRDefault="009F6936"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не более 32 6</w:t>
            </w:r>
            <w:r w:rsidR="00DD0AA4" w:rsidRPr="009547B9">
              <w:rPr>
                <w:rFonts w:ascii="Times New Roman" w:eastAsia="Times New Roman" w:hAnsi="Times New Roman" w:cs="Times New Roman"/>
                <w:sz w:val="20"/>
                <w:szCs w:val="20"/>
                <w:lang w:eastAsia="ru-RU"/>
              </w:rPr>
              <w:t>00,00</w:t>
            </w:r>
          </w:p>
        </w:tc>
        <w:tc>
          <w:tcPr>
            <w:tcW w:w="3755" w:type="dxa"/>
            <w:tcBorders>
              <w:top w:val="nil"/>
              <w:left w:val="nil"/>
              <w:bottom w:val="single" w:sz="4" w:space="0" w:color="auto"/>
              <w:right w:val="single" w:sz="4" w:space="0" w:color="auto"/>
            </w:tcBorders>
            <w:shd w:val="clear" w:color="auto" w:fill="auto"/>
            <w:noWrap/>
            <w:vAlign w:val="center"/>
            <w:hideMark/>
          </w:tcPr>
          <w:p w:rsidR="00DD0AA4" w:rsidRPr="009547B9" w:rsidRDefault="00F8168B" w:rsidP="007618D5">
            <w:pPr>
              <w:spacing w:after="0" w:line="240" w:lineRule="auto"/>
              <w:jc w:val="center"/>
              <w:rPr>
                <w:rFonts w:ascii="Times New Roman" w:eastAsia="Times New Roman" w:hAnsi="Times New Roman" w:cs="Times New Roman"/>
                <w:sz w:val="20"/>
                <w:szCs w:val="20"/>
                <w:lang w:eastAsia="ru-RU"/>
              </w:rPr>
            </w:pPr>
            <w:r w:rsidRPr="009547B9">
              <w:rPr>
                <w:rFonts w:ascii="Times New Roman" w:eastAsia="Times New Roman" w:hAnsi="Times New Roman" w:cs="Times New Roman"/>
                <w:sz w:val="20"/>
                <w:szCs w:val="20"/>
                <w:lang w:eastAsia="ru-RU"/>
              </w:rPr>
              <w:t>В соответствии с законодательством</w:t>
            </w:r>
          </w:p>
        </w:tc>
      </w:tr>
    </w:tbl>
    <w:p w:rsidR="009E04ED" w:rsidRDefault="009E04ED" w:rsidP="009E04E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E14C3A">
      <w:pPr>
        <w:pStyle w:val="a3"/>
        <w:numPr>
          <w:ilvl w:val="1"/>
          <w:numId w:val="59"/>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закупку услуг управляющей компании</w:t>
      </w:r>
    </w:p>
    <w:p w:rsidR="000C452E" w:rsidRPr="009E04ED" w:rsidRDefault="000C452E" w:rsidP="000C452E">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E04ED"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344BCE3E" wp14:editId="5B33E47B">
            <wp:extent cx="1876425" cy="4857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sz w:val="20"/>
          <w:szCs w:val="20"/>
        </w:rPr>
        <w:t>где:</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70D13938" wp14:editId="258D00D2">
            <wp:extent cx="333375" cy="2667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объем  услуг управляющей компании;</w:t>
      </w: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2D654C49" wp14:editId="222C57C0">
            <wp:extent cx="295275"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цена услуг управляющей компании в месяц;</w:t>
      </w: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9E04ED">
        <w:rPr>
          <w:rFonts w:ascii="Times New Roman" w:hAnsi="Times New Roman" w:cs="Times New Roman"/>
          <w:noProof/>
          <w:sz w:val="20"/>
          <w:szCs w:val="20"/>
          <w:lang w:eastAsia="ru-RU"/>
        </w:rPr>
        <w:drawing>
          <wp:inline distT="0" distB="0" distL="0" distR="0" wp14:anchorId="1A2F2251" wp14:editId="1D442E6E">
            <wp:extent cx="333375" cy="266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E04ED">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AF6EDD" w:rsidRPr="009E04ED" w:rsidRDefault="00AF6EDD"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9E04ED"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654" w:type="dxa"/>
        <w:tblInd w:w="93" w:type="dxa"/>
        <w:tblLook w:val="04A0" w:firstRow="1" w:lastRow="0" w:firstColumn="1" w:lastColumn="0" w:noHBand="0" w:noVBand="1"/>
      </w:tblPr>
      <w:tblGrid>
        <w:gridCol w:w="4126"/>
        <w:gridCol w:w="2410"/>
        <w:gridCol w:w="3118"/>
      </w:tblGrid>
      <w:tr w:rsidR="000623C9" w:rsidRPr="009E04ED" w:rsidTr="007618D5">
        <w:trPr>
          <w:trHeight w:val="854"/>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Объем  услуг управляющей компании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Цена услуг управляющей компании в месяц</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hAnsi="Times New Roman" w:cs="Times New Roman"/>
                <w:sz w:val="20"/>
                <w:szCs w:val="20"/>
              </w:rPr>
              <w:t>Планируемое количество месяцев использования  услуг управляющей компании</w:t>
            </w:r>
            <w:r w:rsidRPr="009E04ED">
              <w:rPr>
                <w:rFonts w:ascii="Times New Roman" w:eastAsia="Times New Roman" w:hAnsi="Times New Roman" w:cs="Times New Roman"/>
                <w:sz w:val="20"/>
                <w:szCs w:val="20"/>
                <w:lang w:eastAsia="ru-RU"/>
              </w:rPr>
              <w:t xml:space="preserve"> </w:t>
            </w:r>
          </w:p>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(мес.)</w:t>
            </w:r>
          </w:p>
        </w:tc>
      </w:tr>
      <w:tr w:rsidR="000623C9" w:rsidRPr="009E04ED" w:rsidTr="007618D5">
        <w:trPr>
          <w:trHeight w:val="300"/>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410" w:type="dxa"/>
            <w:tcBorders>
              <w:top w:val="nil"/>
              <w:left w:val="nil"/>
              <w:bottom w:val="single" w:sz="4" w:space="0" w:color="auto"/>
              <w:right w:val="single" w:sz="4" w:space="0" w:color="auto"/>
            </w:tcBorders>
            <w:shd w:val="clear" w:color="auto" w:fill="auto"/>
            <w:noWrap/>
            <w:vAlign w:val="center"/>
            <w:hideMark/>
          </w:tcPr>
          <w:p w:rsidR="00DD0AA4" w:rsidRPr="009E04ED" w:rsidRDefault="00C64336"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 xml:space="preserve">Не более 4 </w:t>
            </w:r>
            <w:r w:rsidR="00EF6ED7" w:rsidRPr="009E04ED">
              <w:rPr>
                <w:rFonts w:ascii="Times New Roman" w:eastAsia="Times New Roman" w:hAnsi="Times New Roman" w:cs="Times New Roman"/>
                <w:sz w:val="20"/>
                <w:szCs w:val="20"/>
                <w:lang w:eastAsia="ru-RU"/>
              </w:rPr>
              <w:t>000</w:t>
            </w:r>
          </w:p>
        </w:tc>
        <w:tc>
          <w:tcPr>
            <w:tcW w:w="3118" w:type="dxa"/>
            <w:tcBorders>
              <w:top w:val="nil"/>
              <w:left w:val="nil"/>
              <w:bottom w:val="single" w:sz="4" w:space="0" w:color="auto"/>
              <w:right w:val="single" w:sz="4" w:space="0" w:color="auto"/>
            </w:tcBorders>
            <w:shd w:val="clear" w:color="auto" w:fill="auto"/>
            <w:noWrap/>
            <w:vAlign w:val="center"/>
            <w:hideMark/>
          </w:tcPr>
          <w:p w:rsidR="00DD0AA4" w:rsidRPr="009E04ED" w:rsidRDefault="00DD0AA4" w:rsidP="007618D5">
            <w:pPr>
              <w:spacing w:after="0" w:line="240" w:lineRule="auto"/>
              <w:jc w:val="center"/>
              <w:rPr>
                <w:rFonts w:ascii="Times New Roman" w:eastAsia="Times New Roman" w:hAnsi="Times New Roman" w:cs="Times New Roman"/>
                <w:sz w:val="20"/>
                <w:szCs w:val="20"/>
                <w:lang w:eastAsia="ru-RU"/>
              </w:rPr>
            </w:pPr>
            <w:r w:rsidRPr="009E04ED">
              <w:rPr>
                <w:rFonts w:ascii="Times New Roman" w:eastAsia="Times New Roman" w:hAnsi="Times New Roman" w:cs="Times New Roman"/>
                <w:sz w:val="20"/>
                <w:szCs w:val="20"/>
                <w:lang w:eastAsia="ru-RU"/>
              </w:rPr>
              <w:t>не более 12</w:t>
            </w:r>
          </w:p>
        </w:tc>
      </w:tr>
    </w:tbl>
    <w:p w:rsidR="00DD0AA4" w:rsidRDefault="00DD0AA4" w:rsidP="00DD0AA4">
      <w:pPr>
        <w:autoSpaceDE w:val="0"/>
        <w:autoSpaceDN w:val="0"/>
        <w:adjustRightInd w:val="0"/>
        <w:spacing w:after="0" w:line="240" w:lineRule="auto"/>
        <w:jc w:val="center"/>
        <w:rPr>
          <w:rFonts w:ascii="Times New Roman" w:hAnsi="Times New Roman" w:cs="Times New Roman"/>
          <w:sz w:val="24"/>
          <w:szCs w:val="24"/>
        </w:rPr>
      </w:pPr>
    </w:p>
    <w:p w:rsidR="000F689F" w:rsidRDefault="000F689F" w:rsidP="00DD0AA4">
      <w:pPr>
        <w:autoSpaceDE w:val="0"/>
        <w:autoSpaceDN w:val="0"/>
        <w:adjustRightInd w:val="0"/>
        <w:spacing w:after="0" w:line="240" w:lineRule="auto"/>
        <w:jc w:val="center"/>
        <w:rPr>
          <w:rFonts w:ascii="Times New Roman" w:hAnsi="Times New Roman" w:cs="Times New Roman"/>
          <w:sz w:val="24"/>
          <w:szCs w:val="24"/>
        </w:rPr>
      </w:pPr>
    </w:p>
    <w:p w:rsidR="00DD0AA4" w:rsidRPr="009E04ED" w:rsidRDefault="00DD0AA4"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E04ED">
        <w:rPr>
          <w:rFonts w:ascii="Times New Roman" w:hAnsi="Times New Roman" w:cs="Times New Roman"/>
          <w:sz w:val="26"/>
          <w:szCs w:val="26"/>
        </w:rPr>
        <w:t>Затраты на техническое обслуживание</w:t>
      </w:r>
      <w:r w:rsidR="007A4EDF" w:rsidRPr="009E04ED">
        <w:rPr>
          <w:rFonts w:ascii="Times New Roman" w:hAnsi="Times New Roman" w:cs="Times New Roman"/>
          <w:sz w:val="26"/>
          <w:szCs w:val="26"/>
        </w:rPr>
        <w:t>:</w:t>
      </w:r>
      <w:r w:rsidR="007B0D49">
        <w:rPr>
          <w:rFonts w:ascii="Times New Roman" w:hAnsi="Times New Roman" w:cs="Times New Roman"/>
          <w:sz w:val="26"/>
          <w:szCs w:val="26"/>
        </w:rPr>
        <w:t xml:space="preserve"> источников бесперебойного питания,</w:t>
      </w:r>
      <w:r w:rsidRPr="009E04ED">
        <w:rPr>
          <w:rFonts w:ascii="Times New Roman" w:hAnsi="Times New Roman" w:cs="Times New Roman"/>
          <w:sz w:val="26"/>
          <w:szCs w:val="26"/>
        </w:rPr>
        <w:t xml:space="preserve"> санитарно-технических систем, систем  холодного, горячего водоснабжения отопления и канализации</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лифта </w:t>
      </w:r>
      <w:r w:rsidR="007A4EDF" w:rsidRPr="009E04ED">
        <w:rPr>
          <w:rFonts w:ascii="Times New Roman" w:hAnsi="Times New Roman" w:cs="Times New Roman"/>
          <w:sz w:val="26"/>
          <w:szCs w:val="26"/>
        </w:rPr>
        <w:t xml:space="preserve"> </w:t>
      </w:r>
      <w:r w:rsidR="00A62789" w:rsidRPr="009E04ED">
        <w:rPr>
          <w:rFonts w:ascii="Times New Roman" w:hAnsi="Times New Roman" w:cs="Times New Roman"/>
          <w:sz w:val="26"/>
          <w:szCs w:val="26"/>
        </w:rPr>
        <w:t xml:space="preserve">(в том числе </w:t>
      </w:r>
      <w:r w:rsidR="007A4EDF" w:rsidRPr="009E04ED">
        <w:rPr>
          <w:rFonts w:ascii="Times New Roman" w:hAnsi="Times New Roman" w:cs="Times New Roman"/>
          <w:sz w:val="26"/>
          <w:szCs w:val="26"/>
        </w:rPr>
        <w:t>регламенто</w:t>
      </w:r>
      <w:r w:rsidR="003851F3">
        <w:rPr>
          <w:rFonts w:ascii="Times New Roman" w:hAnsi="Times New Roman" w:cs="Times New Roman"/>
          <w:sz w:val="26"/>
          <w:szCs w:val="26"/>
        </w:rPr>
        <w:t>-профилактический ремонт)</w:t>
      </w:r>
      <w:proofErr w:type="gramStart"/>
      <w:r w:rsidR="003851F3">
        <w:rPr>
          <w:rFonts w:ascii="Times New Roman" w:hAnsi="Times New Roman" w:cs="Times New Roman"/>
          <w:sz w:val="26"/>
          <w:szCs w:val="26"/>
        </w:rPr>
        <w:t>,</w:t>
      </w:r>
      <w:r w:rsidR="00A62789" w:rsidRPr="009E04ED">
        <w:rPr>
          <w:rFonts w:ascii="Times New Roman" w:hAnsi="Times New Roman" w:cs="Times New Roman"/>
          <w:sz w:val="26"/>
          <w:szCs w:val="26"/>
        </w:rPr>
        <w:t>в</w:t>
      </w:r>
      <w:proofErr w:type="gramEnd"/>
      <w:r w:rsidR="00A62789" w:rsidRPr="009E04ED">
        <w:rPr>
          <w:rFonts w:ascii="Times New Roman" w:hAnsi="Times New Roman" w:cs="Times New Roman"/>
          <w:sz w:val="26"/>
          <w:szCs w:val="26"/>
        </w:rPr>
        <w:t>одоочис</w:t>
      </w:r>
      <w:r w:rsidR="003851F3">
        <w:rPr>
          <w:rFonts w:ascii="Times New Roman" w:hAnsi="Times New Roman" w:cs="Times New Roman"/>
          <w:sz w:val="26"/>
          <w:szCs w:val="26"/>
        </w:rPr>
        <w:t xml:space="preserve">тительного оборудования </w:t>
      </w:r>
      <w:r w:rsidR="00A62789" w:rsidRPr="009E04ED">
        <w:rPr>
          <w:rFonts w:ascii="Times New Roman" w:hAnsi="Times New Roman" w:cs="Times New Roman"/>
          <w:sz w:val="26"/>
          <w:szCs w:val="26"/>
        </w:rPr>
        <w:t xml:space="preserve">(в том числе регламенто-профилактический ремонт), электроустановок (в том числе регламенто-профилактический ремонт), </w:t>
      </w:r>
      <w:r w:rsidR="00117328" w:rsidRPr="009E04ED">
        <w:rPr>
          <w:rFonts w:ascii="Times New Roman" w:hAnsi="Times New Roman" w:cs="Times New Roman"/>
          <w:sz w:val="26"/>
          <w:szCs w:val="26"/>
        </w:rPr>
        <w:t>порошковых, воздушно-пенных и углекислотных огнетушителей (в том числе  освидетельствование, ремонт, испытание и зарядка огнетушителей)</w:t>
      </w:r>
      <w:r w:rsidR="003851F3">
        <w:rPr>
          <w:rFonts w:ascii="Times New Roman" w:hAnsi="Times New Roman" w:cs="Times New Roman"/>
          <w:sz w:val="26"/>
          <w:szCs w:val="26"/>
        </w:rPr>
        <w:t xml:space="preserve">, </w:t>
      </w:r>
      <w:r w:rsidR="00CF5C8D">
        <w:rPr>
          <w:rFonts w:ascii="Times New Roman" w:hAnsi="Times New Roman" w:cs="Times New Roman"/>
          <w:sz w:val="26"/>
          <w:szCs w:val="26"/>
        </w:rPr>
        <w:t>пожарных рукавов(</w:t>
      </w:r>
      <w:r w:rsidR="00CF5C8D" w:rsidRPr="00CF5C8D">
        <w:rPr>
          <w:rFonts w:ascii="Times New Roman" w:hAnsi="Times New Roman" w:cs="Times New Roman"/>
          <w:sz w:val="26"/>
          <w:szCs w:val="26"/>
        </w:rPr>
        <w:t xml:space="preserve"> </w:t>
      </w:r>
      <w:r w:rsidR="00CF5C8D">
        <w:rPr>
          <w:rFonts w:ascii="Times New Roman" w:hAnsi="Times New Roman" w:cs="Times New Roman"/>
          <w:sz w:val="26"/>
          <w:szCs w:val="26"/>
        </w:rPr>
        <w:t>в том числе освидетельствование, ремонт, перекатка)</w:t>
      </w:r>
    </w:p>
    <w:p w:rsidR="00DD0AA4" w:rsidRPr="00F25FF4" w:rsidRDefault="00DD0AA4" w:rsidP="009E0378">
      <w:pPr>
        <w:spacing w:after="0" w:line="240" w:lineRule="auto"/>
        <w:rPr>
          <w:rFonts w:ascii="Times New Roman" w:hAnsi="Times New Roman" w:cs="Times New Roman"/>
          <w:sz w:val="26"/>
          <w:szCs w:val="26"/>
        </w:rPr>
      </w:pPr>
      <w:proofErr w:type="gramStart"/>
      <w:r w:rsidRPr="00F25FF4">
        <w:rPr>
          <w:rFonts w:ascii="Times New Roman" w:hAnsi="Times New Roman" w:cs="Times New Roman"/>
          <w:sz w:val="30"/>
          <w:szCs w:val="30"/>
        </w:rPr>
        <w:t>З</w:t>
      </w:r>
      <w:proofErr w:type="gramEnd"/>
      <w:r w:rsidR="006F0CDF" w:rsidRPr="00F25FF4">
        <w:rPr>
          <w:rFonts w:ascii="Times New Roman" w:hAnsi="Times New Roman" w:cs="Times New Roman"/>
          <w:sz w:val="30"/>
          <w:szCs w:val="30"/>
        </w:rPr>
        <w:t xml:space="preserve"> </w:t>
      </w:r>
      <w:r w:rsidR="006723E0" w:rsidRPr="00F25FF4">
        <w:rPr>
          <w:rFonts w:ascii="Times New Roman" w:hAnsi="Times New Roman" w:cs="Times New Roman"/>
          <w:sz w:val="30"/>
          <w:szCs w:val="30"/>
          <w:vertAlign w:val="subscript"/>
        </w:rPr>
        <w:t>то</w:t>
      </w:r>
      <w:r w:rsidR="004E1448" w:rsidRPr="00F25FF4">
        <w:rPr>
          <w:rFonts w:ascii="Times New Roman" w:hAnsi="Times New Roman" w:cs="Times New Roman"/>
          <w:sz w:val="30"/>
          <w:szCs w:val="30"/>
          <w:vertAlign w:val="subscript"/>
        </w:rPr>
        <w:t xml:space="preserve"> </w:t>
      </w:r>
      <w:r w:rsidRPr="00F25FF4">
        <w:rPr>
          <w:rFonts w:ascii="Times New Roman" w:hAnsi="Times New Roman" w:cs="Times New Roman"/>
          <w:sz w:val="26"/>
          <w:szCs w:val="26"/>
        </w:rPr>
        <w:t>=</w:t>
      </w:r>
      <w:r w:rsidR="007B0D49" w:rsidRPr="00F25FF4">
        <w:t xml:space="preserve"> </w:t>
      </w:r>
      <w:r w:rsidR="007B0D49" w:rsidRPr="00F25FF4">
        <w:rPr>
          <w:rFonts w:ascii="Times New Roman" w:hAnsi="Times New Roman" w:cs="Times New Roman"/>
          <w:sz w:val="26"/>
          <w:szCs w:val="26"/>
        </w:rPr>
        <w:t>Qибп *Pибп</w:t>
      </w:r>
      <w:r w:rsidR="00FB6FA0" w:rsidRPr="00F25FF4">
        <w:rPr>
          <w:rFonts w:ascii="Times New Roman" w:hAnsi="Times New Roman" w:cs="Times New Roman"/>
          <w:sz w:val="26"/>
          <w:szCs w:val="26"/>
        </w:rPr>
        <w:t>+</w:t>
      </w:r>
      <w:r w:rsidR="004E1448"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S</w:t>
      </w:r>
      <w:r w:rsidRPr="00F25FF4">
        <w:rPr>
          <w:rFonts w:ascii="Times New Roman" w:hAnsi="Times New Roman" w:cs="Times New Roman"/>
          <w:sz w:val="26"/>
          <w:szCs w:val="26"/>
          <w:vertAlign w:val="subscript"/>
        </w:rPr>
        <w:t>м2</w:t>
      </w:r>
      <w:r w:rsidRPr="00F25FF4">
        <w:rPr>
          <w:rFonts w:ascii="Times New Roman" w:hAnsi="Times New Roman" w:cs="Times New Roman"/>
          <w:sz w:val="26"/>
          <w:szCs w:val="26"/>
        </w:rPr>
        <w:t>*</w:t>
      </w:r>
      <w:r w:rsidR="0011668C" w:rsidRPr="00F25FF4">
        <w:rPr>
          <w:rFonts w:ascii="Times New Roman" w:hAnsi="Times New Roman" w:cs="Times New Roman"/>
          <w:sz w:val="26"/>
          <w:szCs w:val="26"/>
        </w:rPr>
        <w:t xml:space="preserve"> </w:t>
      </w:r>
      <w:r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lang w:val="en-US"/>
        </w:rPr>
        <w:t>H</w:t>
      </w:r>
      <w:r w:rsidR="00A55385" w:rsidRPr="00F25FF4">
        <w:rPr>
          <w:rFonts w:ascii="Times New Roman" w:hAnsi="Times New Roman" w:cs="Times New Roman"/>
          <w:sz w:val="26"/>
          <w:szCs w:val="26"/>
          <w:vertAlign w:val="subscript"/>
        </w:rPr>
        <w:t>2</w:t>
      </w:r>
      <w:r w:rsidR="00A55385" w:rsidRPr="00F25FF4">
        <w:rPr>
          <w:rFonts w:ascii="Times New Roman" w:hAnsi="Times New Roman" w:cs="Times New Roman"/>
          <w:sz w:val="26"/>
          <w:szCs w:val="26"/>
          <w:vertAlign w:val="subscript"/>
          <w:lang w:val="en-US"/>
        </w:rPr>
        <w:t>O</w:t>
      </w:r>
      <w:r w:rsidR="0011668C" w:rsidRPr="00F25FF4">
        <w:rPr>
          <w:rFonts w:ascii="Times New Roman" w:hAnsi="Times New Roman" w:cs="Times New Roman"/>
          <w:sz w:val="26"/>
          <w:szCs w:val="26"/>
          <w:vertAlign w:val="subscript"/>
        </w:rPr>
        <w:t xml:space="preserve"> </w:t>
      </w:r>
      <w:r w:rsidRPr="00F25FF4">
        <w:rPr>
          <w:rFonts w:ascii="Times New Roman" w:hAnsi="Times New Roman" w:cs="Times New Roman"/>
          <w:sz w:val="26"/>
          <w:szCs w:val="26"/>
        </w:rPr>
        <w:t>*</w:t>
      </w:r>
      <w:r w:rsidRPr="00F25FF4">
        <w:rPr>
          <w:rFonts w:ascii="Times New Roman" w:hAnsi="Times New Roman" w:cs="Times New Roman"/>
          <w:sz w:val="26"/>
          <w:szCs w:val="26"/>
          <w:lang w:val="en-US"/>
        </w:rPr>
        <w:t>N</w:t>
      </w:r>
      <w:r w:rsidR="00A55385"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rPr>
        <w:t xml:space="preserve">+ </w:t>
      </w:r>
      <w:r w:rsidR="00A62789" w:rsidRPr="00F25FF4">
        <w:rPr>
          <w:rFonts w:ascii="Times New Roman" w:hAnsi="Times New Roman" w:cs="Times New Roman"/>
          <w:sz w:val="26"/>
          <w:szCs w:val="26"/>
          <w:lang w:val="en-US"/>
        </w:rPr>
        <w:t>Q</w:t>
      </w:r>
      <w:r w:rsidR="00A62789" w:rsidRPr="00F25FF4">
        <w:rPr>
          <w:rFonts w:ascii="Times New Roman" w:hAnsi="Times New Roman" w:cs="Times New Roman"/>
          <w:sz w:val="26"/>
          <w:szCs w:val="26"/>
        </w:rPr>
        <w:t xml:space="preserve"> л*</w:t>
      </w:r>
      <w:r w:rsidR="00A55385" w:rsidRPr="00F25FF4">
        <w:rPr>
          <w:rFonts w:ascii="Times New Roman" w:hAnsi="Times New Roman" w:cs="Times New Roman"/>
          <w:sz w:val="26"/>
          <w:szCs w:val="26"/>
          <w:lang w:val="en-US"/>
        </w:rPr>
        <w:t>P</w:t>
      </w:r>
      <w:r w:rsidR="00A55385" w:rsidRPr="00F25FF4">
        <w:rPr>
          <w:rFonts w:ascii="Times New Roman" w:hAnsi="Times New Roman" w:cs="Times New Roman"/>
          <w:sz w:val="26"/>
          <w:szCs w:val="26"/>
        </w:rPr>
        <w:t>л</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Q</w:t>
      </w:r>
      <w:r w:rsidR="00042C89" w:rsidRPr="00F25FF4">
        <w:rPr>
          <w:rFonts w:ascii="Times New Roman" w:hAnsi="Times New Roman" w:cs="Times New Roman"/>
          <w:sz w:val="26"/>
          <w:szCs w:val="26"/>
        </w:rPr>
        <w:t>во*</w:t>
      </w:r>
      <w:r w:rsidR="00042C89" w:rsidRPr="00F25FF4">
        <w:rPr>
          <w:rFonts w:ascii="Times New Roman" w:hAnsi="Times New Roman" w:cs="Times New Roman"/>
          <w:sz w:val="26"/>
          <w:szCs w:val="26"/>
          <w:lang w:val="en-US"/>
        </w:rPr>
        <w:t>P</w:t>
      </w:r>
      <w:r w:rsidR="00042C89" w:rsidRPr="00F25FF4">
        <w:rPr>
          <w:rFonts w:ascii="Times New Roman" w:hAnsi="Times New Roman" w:cs="Times New Roman"/>
          <w:sz w:val="26"/>
          <w:szCs w:val="26"/>
        </w:rPr>
        <w:t xml:space="preserve">во+ </w:t>
      </w:r>
      <w:r w:rsidR="00042C89" w:rsidRPr="00F25FF4">
        <w:rPr>
          <w:rFonts w:ascii="Times New Roman" w:hAnsi="Times New Roman" w:cs="Times New Roman"/>
          <w:sz w:val="26"/>
          <w:szCs w:val="26"/>
          <w:lang w:val="en-US"/>
        </w:rPr>
        <w:t>S</w:t>
      </w:r>
      <w:r w:rsidR="00042C89" w:rsidRPr="00F25FF4">
        <w:rPr>
          <w:rFonts w:ascii="Times New Roman" w:hAnsi="Times New Roman" w:cs="Times New Roman"/>
          <w:sz w:val="26"/>
          <w:szCs w:val="26"/>
          <w:vertAlign w:val="subscript"/>
        </w:rPr>
        <w:t>м2*</w:t>
      </w:r>
      <w:r w:rsidR="00042C89" w:rsidRPr="00F25FF4">
        <w:rPr>
          <w:rFonts w:ascii="Times New Roman" w:hAnsi="Times New Roman" w:cs="Times New Roman"/>
          <w:sz w:val="26"/>
          <w:szCs w:val="26"/>
        </w:rPr>
        <w:t xml:space="preserve"> Р</w:t>
      </w:r>
      <w:r w:rsidR="00042C89" w:rsidRPr="00F25FF4">
        <w:rPr>
          <w:rFonts w:ascii="Times New Roman" w:hAnsi="Times New Roman" w:cs="Times New Roman"/>
          <w:sz w:val="26"/>
          <w:szCs w:val="26"/>
          <w:vertAlign w:val="subscript"/>
        </w:rPr>
        <w:t xml:space="preserve"> ЭУ  </w:t>
      </w:r>
      <w:r w:rsidR="00042C89" w:rsidRPr="00F25FF4">
        <w:rPr>
          <w:rFonts w:ascii="Times New Roman" w:hAnsi="Times New Roman" w:cs="Times New Roman"/>
          <w:sz w:val="26"/>
          <w:szCs w:val="26"/>
        </w:rPr>
        <w:t xml:space="preserve">* </w:t>
      </w:r>
      <w:r w:rsidR="00042C89" w:rsidRPr="00F25FF4">
        <w:rPr>
          <w:rFonts w:ascii="Times New Roman" w:hAnsi="Times New Roman" w:cs="Times New Roman"/>
          <w:sz w:val="26"/>
          <w:szCs w:val="26"/>
          <w:lang w:val="en-US"/>
        </w:rPr>
        <w:t>N</w:t>
      </w:r>
      <w:r w:rsidR="00042C89" w:rsidRPr="00F25FF4">
        <w:rPr>
          <w:rFonts w:ascii="Times New Roman" w:hAnsi="Times New Roman" w:cs="Times New Roman"/>
          <w:sz w:val="26"/>
          <w:szCs w:val="26"/>
        </w:rPr>
        <w:t>+</w:t>
      </w:r>
      <w:r w:rsidR="00117328" w:rsidRPr="00F25FF4">
        <w:rPr>
          <w:rFonts w:ascii="Times New Roman" w:hAnsi="Times New Roman" w:cs="Times New Roman"/>
          <w:sz w:val="26"/>
          <w:szCs w:val="26"/>
        </w:rPr>
        <w:t xml:space="preserve"> </w:t>
      </w:r>
      <w:r w:rsidR="00117328" w:rsidRPr="00F25FF4">
        <w:rPr>
          <w:rFonts w:ascii="Times New Roman" w:hAnsi="Times New Roman" w:cs="Times New Roman"/>
          <w:sz w:val="26"/>
          <w:szCs w:val="26"/>
          <w:lang w:val="en-US"/>
        </w:rPr>
        <w:t>Q</w:t>
      </w:r>
      <w:r w:rsidR="009E0378" w:rsidRPr="00F25FF4">
        <w:rPr>
          <w:rFonts w:ascii="Times New Roman" w:hAnsi="Times New Roman" w:cs="Times New Roman"/>
          <w:sz w:val="26"/>
          <w:szCs w:val="26"/>
        </w:rPr>
        <w:t>о</w:t>
      </w:r>
      <w:r w:rsidR="00117328" w:rsidRPr="00F25FF4">
        <w:rPr>
          <w:rFonts w:ascii="Times New Roman" w:hAnsi="Times New Roman" w:cs="Times New Roman"/>
          <w:sz w:val="26"/>
          <w:szCs w:val="26"/>
        </w:rPr>
        <w:t>*</w:t>
      </w:r>
      <w:r w:rsidR="00117328" w:rsidRPr="00F25FF4">
        <w:rPr>
          <w:rFonts w:ascii="Times New Roman" w:hAnsi="Times New Roman" w:cs="Times New Roman"/>
          <w:sz w:val="26"/>
          <w:szCs w:val="26"/>
          <w:lang w:val="en-US"/>
        </w:rPr>
        <w:t>P</w:t>
      </w:r>
      <w:r w:rsidR="00117328" w:rsidRPr="00F25FF4">
        <w:rPr>
          <w:rFonts w:ascii="Times New Roman" w:hAnsi="Times New Roman" w:cs="Times New Roman"/>
          <w:sz w:val="26"/>
          <w:szCs w:val="26"/>
        </w:rPr>
        <w:t>о</w:t>
      </w:r>
      <w:r w:rsidR="009E0378" w:rsidRPr="00F25FF4">
        <w:rPr>
          <w:rFonts w:ascii="Times New Roman" w:hAnsi="Times New Roman" w:cs="Times New Roman"/>
          <w:sz w:val="26"/>
          <w:szCs w:val="26"/>
        </w:rPr>
        <w:t>+</w:t>
      </w:r>
      <w:r w:rsidR="00A51BE2" w:rsidRPr="00F25FF4">
        <w:rPr>
          <w:rFonts w:ascii="Times New Roman" w:hAnsi="Times New Roman" w:cs="Times New Roman"/>
          <w:sz w:val="26"/>
          <w:szCs w:val="26"/>
        </w:rPr>
        <w:t xml:space="preserve"> </w:t>
      </w:r>
      <w:r w:rsidR="00A51BE2" w:rsidRPr="00F25FF4">
        <w:rPr>
          <w:rFonts w:ascii="Times New Roman" w:hAnsi="Times New Roman" w:cs="Times New Roman"/>
          <w:sz w:val="26"/>
          <w:szCs w:val="26"/>
          <w:lang w:val="en-US"/>
        </w:rPr>
        <w:t>Q</w:t>
      </w:r>
      <w:r w:rsidR="00A51BE2" w:rsidRPr="00F25FF4">
        <w:rPr>
          <w:rFonts w:ascii="Times New Roman" w:hAnsi="Times New Roman" w:cs="Times New Roman"/>
          <w:sz w:val="26"/>
          <w:szCs w:val="26"/>
        </w:rPr>
        <w:t>пр*</w:t>
      </w:r>
      <w:r w:rsidR="00A51BE2" w:rsidRPr="00F25FF4">
        <w:rPr>
          <w:rFonts w:ascii="Times New Roman" w:hAnsi="Times New Roman" w:cs="Times New Roman"/>
          <w:sz w:val="26"/>
          <w:szCs w:val="26"/>
          <w:lang w:val="en-US"/>
        </w:rPr>
        <w:t>P</w:t>
      </w:r>
      <w:r w:rsidR="00A51BE2" w:rsidRPr="00F25FF4">
        <w:rPr>
          <w:rFonts w:ascii="Times New Roman" w:hAnsi="Times New Roman" w:cs="Times New Roman"/>
          <w:sz w:val="26"/>
          <w:szCs w:val="26"/>
        </w:rPr>
        <w:t>пр</w:t>
      </w:r>
    </w:p>
    <w:p w:rsidR="00096FE9" w:rsidRPr="00F25FF4" w:rsidRDefault="00096FE9"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F25FF4">
        <w:rPr>
          <w:rFonts w:ascii="Times New Roman" w:hAnsi="Times New Roman" w:cs="Times New Roman"/>
          <w:sz w:val="20"/>
          <w:szCs w:val="20"/>
        </w:rPr>
        <w:t>где:</w:t>
      </w:r>
      <w:r w:rsidRPr="007B38CC">
        <w:rPr>
          <w:rFonts w:ascii="Times New Roman" w:hAnsi="Times New Roman" w:cs="Times New Roman"/>
          <w:sz w:val="20"/>
          <w:szCs w:val="20"/>
        </w:rPr>
        <w:t xml:space="preserve"> </w:t>
      </w:r>
    </w:p>
    <w:p w:rsidR="00FB6FA0" w:rsidRPr="00117328" w:rsidRDefault="00FB6FA0" w:rsidP="00FB6FA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о – количество источников бесперебойного питания (ИБП);</w:t>
      </w:r>
    </w:p>
    <w:p w:rsidR="00FB6FA0" w:rsidRPr="007B38CC" w:rsidRDefault="00FB6FA0" w:rsidP="00FB6FA0">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w:t>
      </w:r>
      <w:r>
        <w:rPr>
          <w:rFonts w:ascii="Times New Roman" w:hAnsi="Times New Roman" w:cs="Times New Roman"/>
          <w:bCs/>
          <w:sz w:val="20"/>
          <w:szCs w:val="20"/>
        </w:rPr>
        <w:t>живание ИБП</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00A55385" w:rsidRPr="00A55385">
        <w:rPr>
          <w:rFonts w:ascii="Times New Roman" w:hAnsi="Times New Roman" w:cs="Times New Roman"/>
          <w:sz w:val="20"/>
          <w:szCs w:val="20"/>
          <w:vertAlign w:val="subscript"/>
        </w:rPr>
        <w:t xml:space="preserve"> </w:t>
      </w:r>
      <w:r w:rsidR="00A55385" w:rsidRPr="00A55385">
        <w:rPr>
          <w:rFonts w:ascii="Times New Roman" w:hAnsi="Times New Roman" w:cs="Times New Roman"/>
          <w:sz w:val="12"/>
          <w:szCs w:val="12"/>
          <w:lang w:val="en-US"/>
        </w:rPr>
        <w:t>H</w:t>
      </w:r>
      <w:r w:rsidR="00A55385" w:rsidRPr="00A55385">
        <w:rPr>
          <w:rFonts w:ascii="Times New Roman" w:hAnsi="Times New Roman" w:cs="Times New Roman"/>
          <w:sz w:val="12"/>
          <w:szCs w:val="12"/>
        </w:rPr>
        <w:t>2</w:t>
      </w:r>
      <w:r w:rsidR="00A55385" w:rsidRPr="00A55385">
        <w:rPr>
          <w:rFonts w:ascii="Times New Roman" w:hAnsi="Times New Roman" w:cs="Times New Roman"/>
          <w:sz w:val="12"/>
          <w:szCs w:val="12"/>
          <w:lang w:val="en-US"/>
        </w:rPr>
        <w:t>O</w:t>
      </w:r>
      <w:r w:rsidRPr="007B38CC">
        <w:rPr>
          <w:rFonts w:ascii="Times New Roman" w:hAnsi="Times New Roman" w:cs="Times New Roman"/>
          <w:sz w:val="20"/>
          <w:szCs w:val="20"/>
        </w:rPr>
        <w:t xml:space="preserve"> – цена на техническое обслуживание санитарно – технических систем, </w:t>
      </w:r>
      <w:proofErr w:type="gramStart"/>
      <w:r w:rsidRPr="007B38CC">
        <w:rPr>
          <w:rFonts w:ascii="Times New Roman" w:hAnsi="Times New Roman" w:cs="Times New Roman"/>
          <w:sz w:val="20"/>
          <w:szCs w:val="20"/>
        </w:rPr>
        <w:t>систем  холодного</w:t>
      </w:r>
      <w:proofErr w:type="gramEnd"/>
      <w:r w:rsidRPr="007B38CC">
        <w:rPr>
          <w:rFonts w:ascii="Times New Roman" w:hAnsi="Times New Roman" w:cs="Times New Roman"/>
          <w:sz w:val="20"/>
          <w:szCs w:val="20"/>
        </w:rPr>
        <w:t>, горячего водоснабжения отопления и канализации  за 1м2 в месяц;</w:t>
      </w: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proofErr w:type="gramStart"/>
      <w:r w:rsidR="006723E0">
        <w:rPr>
          <w:rFonts w:ascii="Times New Roman" w:hAnsi="Times New Roman" w:cs="Times New Roman"/>
          <w:sz w:val="20"/>
          <w:szCs w:val="20"/>
        </w:rPr>
        <w:t>количество</w:t>
      </w:r>
      <w:proofErr w:type="gramEnd"/>
      <w:r w:rsidR="006723E0">
        <w:rPr>
          <w:rFonts w:ascii="Times New Roman" w:hAnsi="Times New Roman" w:cs="Times New Roman"/>
          <w:sz w:val="20"/>
          <w:szCs w:val="20"/>
        </w:rPr>
        <w:t xml:space="preserve"> месяцев обслуживания;</w:t>
      </w:r>
    </w:p>
    <w:p w:rsidR="006723E0" w:rsidRPr="007B38CC"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E5645D">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количество лифтов;</w:t>
      </w:r>
    </w:p>
    <w:p w:rsidR="006723E0" w:rsidRDefault="00E5645D" w:rsidP="006723E0">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006723E0" w:rsidRPr="007B38CC">
        <w:rPr>
          <w:rFonts w:ascii="Times New Roman" w:hAnsi="Times New Roman" w:cs="Times New Roman"/>
          <w:sz w:val="20"/>
          <w:szCs w:val="20"/>
        </w:rPr>
        <w:t xml:space="preserve"> </w:t>
      </w:r>
      <w:r>
        <w:rPr>
          <w:rFonts w:ascii="Times New Roman" w:hAnsi="Times New Roman" w:cs="Times New Roman"/>
          <w:sz w:val="20"/>
          <w:szCs w:val="20"/>
        </w:rPr>
        <w:t>л</w:t>
      </w:r>
      <w:r w:rsidR="006723E0" w:rsidRPr="007B38CC">
        <w:rPr>
          <w:rFonts w:ascii="Times New Roman" w:hAnsi="Times New Roman" w:cs="Times New Roman"/>
          <w:sz w:val="20"/>
          <w:szCs w:val="20"/>
        </w:rPr>
        <w:t xml:space="preserve">- цена технического обслуживания и </w:t>
      </w:r>
      <w:r w:rsidR="00CA681F">
        <w:rPr>
          <w:rFonts w:ascii="Times New Roman" w:hAnsi="Times New Roman" w:cs="Times New Roman"/>
          <w:sz w:val="20"/>
          <w:szCs w:val="20"/>
        </w:rPr>
        <w:t xml:space="preserve">текущего ремонта 1 </w:t>
      </w:r>
      <w:proofErr w:type="gramStart"/>
      <w:r w:rsidR="00CA681F">
        <w:rPr>
          <w:rFonts w:ascii="Times New Roman" w:hAnsi="Times New Roman" w:cs="Times New Roman"/>
          <w:sz w:val="20"/>
          <w:szCs w:val="20"/>
        </w:rPr>
        <w:t>лифта  в</w:t>
      </w:r>
      <w:proofErr w:type="gramEnd"/>
      <w:r w:rsidR="00CA681F">
        <w:rPr>
          <w:rFonts w:ascii="Times New Roman" w:hAnsi="Times New Roman" w:cs="Times New Roman"/>
          <w:sz w:val="20"/>
          <w:szCs w:val="20"/>
        </w:rPr>
        <w:t xml:space="preserve"> год;</w:t>
      </w:r>
    </w:p>
    <w:p w:rsidR="00CA681F"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во-</w:t>
      </w:r>
      <w:r w:rsidRPr="00CA681F">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 xml:space="preserve">количество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p>
    <w:p w:rsidR="00042C89" w:rsidRPr="007B38CC" w:rsidRDefault="00CA681F" w:rsidP="00CA681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CA681F">
        <w:rPr>
          <w:rFonts w:ascii="Times New Roman" w:hAnsi="Times New Roman" w:cs="Times New Roman"/>
          <w:sz w:val="20"/>
          <w:szCs w:val="20"/>
        </w:rPr>
        <w:t xml:space="preserve"> </w:t>
      </w:r>
      <w:r>
        <w:rPr>
          <w:rFonts w:ascii="Times New Roman" w:hAnsi="Times New Roman" w:cs="Times New Roman"/>
          <w:sz w:val="20"/>
          <w:szCs w:val="20"/>
        </w:rPr>
        <w:t>во-</w:t>
      </w:r>
      <w:r w:rsidRPr="007B38CC">
        <w:rPr>
          <w:rFonts w:ascii="Times New Roman" w:hAnsi="Times New Roman" w:cs="Times New Roman"/>
          <w:sz w:val="20"/>
          <w:szCs w:val="20"/>
        </w:rPr>
        <w:t>цена технического обслуживания</w:t>
      </w:r>
      <w:r>
        <w:rPr>
          <w:rFonts w:ascii="Times New Roman" w:hAnsi="Times New Roman" w:cs="Times New Roman"/>
          <w:sz w:val="20"/>
          <w:szCs w:val="20"/>
        </w:rPr>
        <w:t xml:space="preserve"> и регламено-профилактического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proofErr w:type="gramStart"/>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в</w:t>
      </w:r>
      <w:proofErr w:type="gramEnd"/>
      <w:r>
        <w:rPr>
          <w:rFonts w:ascii="Times New Roman" w:hAnsi="Times New Roman" w:cs="Times New Roman"/>
          <w:sz w:val="20"/>
          <w:szCs w:val="20"/>
        </w:rPr>
        <w:t xml:space="preserve"> год;</w:t>
      </w:r>
    </w:p>
    <w:p w:rsidR="00042C89" w:rsidRDefault="00042C89" w:rsidP="00042C89">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Pr>
          <w:rFonts w:ascii="Times New Roman" w:hAnsi="Times New Roman" w:cs="Times New Roman"/>
          <w:sz w:val="20"/>
          <w:szCs w:val="20"/>
          <w:vertAlign w:val="subscript"/>
        </w:rPr>
        <w:t>эу</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A0500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1м2</w:t>
      </w:r>
      <w:r w:rsidRPr="007B38CC">
        <w:rPr>
          <w:rFonts w:ascii="Times New Roman" w:hAnsi="Times New Roman" w:cs="Times New Roman"/>
          <w:sz w:val="20"/>
          <w:szCs w:val="20"/>
        </w:rPr>
        <w:t>;</w:t>
      </w:r>
    </w:p>
    <w:p w:rsidR="00117328" w:rsidRPr="00117328" w:rsidRDefault="00117328" w:rsidP="00042C89">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о </w:t>
      </w:r>
      <w:r w:rsidRPr="007B38CC">
        <w:rPr>
          <w:rFonts w:ascii="Times New Roman" w:hAnsi="Times New Roman" w:cs="Times New Roman"/>
          <w:sz w:val="20"/>
          <w:szCs w:val="20"/>
        </w:rPr>
        <w:t>– количество огнетушителей</w:t>
      </w:r>
      <w:r>
        <w:rPr>
          <w:rFonts w:ascii="Times New Roman" w:hAnsi="Times New Roman" w:cs="Times New Roman"/>
          <w:sz w:val="20"/>
          <w:szCs w:val="20"/>
        </w:rPr>
        <w:t>;</w:t>
      </w:r>
    </w:p>
    <w:p w:rsidR="00117328" w:rsidRDefault="00117328" w:rsidP="00042C89">
      <w:pPr>
        <w:widowControl w:val="0"/>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sz w:val="20"/>
          <w:szCs w:val="20"/>
          <w:lang w:val="en-US"/>
        </w:rPr>
        <w:t>P</w:t>
      </w:r>
      <w:r>
        <w:rPr>
          <w:rFonts w:ascii="Times New Roman" w:hAnsi="Times New Roman" w:cs="Times New Roman"/>
          <w:sz w:val="20"/>
          <w:szCs w:val="20"/>
        </w:rPr>
        <w:t xml:space="preserve">о-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одного порошкового, воздушно-пенного, углекислотного огнетушителя в го</w:t>
      </w:r>
      <w:r w:rsidR="009E0378">
        <w:rPr>
          <w:rFonts w:ascii="Times New Roman" w:hAnsi="Times New Roman" w:cs="Times New Roman"/>
          <w:bCs/>
          <w:sz w:val="20"/>
          <w:szCs w:val="20"/>
        </w:rPr>
        <w:t>д;</w:t>
      </w:r>
    </w:p>
    <w:p w:rsidR="00A51BE2" w:rsidRPr="00117328" w:rsidRDefault="00A51BE2" w:rsidP="00A51BE2">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пр – количество пожарных рукавов;</w:t>
      </w:r>
    </w:p>
    <w:p w:rsidR="00DD0AA4" w:rsidRDefault="00A51BE2" w:rsidP="00A51BE2">
      <w:pPr>
        <w:widowControl w:val="0"/>
        <w:autoSpaceDE w:val="0"/>
        <w:autoSpaceDN w:val="0"/>
        <w:adjustRightInd w:val="0"/>
        <w:spacing w:after="0" w:line="240" w:lineRule="auto"/>
        <w:jc w:val="both"/>
        <w:rPr>
          <w:rFonts w:ascii="Times New Roman" w:hAnsi="Times New Roman" w:cs="Times New Roman"/>
          <w:bCs/>
          <w:sz w:val="20"/>
          <w:szCs w:val="20"/>
        </w:rPr>
      </w:pPr>
      <w:proofErr w:type="gramStart"/>
      <w:r>
        <w:rPr>
          <w:rFonts w:ascii="Times New Roman" w:hAnsi="Times New Roman" w:cs="Times New Roman"/>
          <w:sz w:val="20"/>
          <w:szCs w:val="20"/>
          <w:lang w:val="en-US"/>
        </w:rPr>
        <w:t>P</w:t>
      </w:r>
      <w:r>
        <w:rPr>
          <w:rFonts w:ascii="Times New Roman" w:hAnsi="Times New Roman" w:cs="Times New Roman"/>
          <w:sz w:val="20"/>
          <w:szCs w:val="20"/>
        </w:rPr>
        <w:t xml:space="preserve">пр- </w:t>
      </w:r>
      <w:r w:rsidRPr="007B38CC">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w:t>
      </w:r>
      <w:r>
        <w:rPr>
          <w:rFonts w:ascii="Times New Roman" w:hAnsi="Times New Roman" w:cs="Times New Roman"/>
          <w:bCs/>
          <w:sz w:val="20"/>
          <w:szCs w:val="20"/>
        </w:rPr>
        <w:t>перекатку одного пожарного рукава в год.</w:t>
      </w:r>
      <w:proofErr w:type="gramEnd"/>
    </w:p>
    <w:p w:rsidR="000F689F" w:rsidRDefault="000F689F" w:rsidP="00A51BE2">
      <w:pPr>
        <w:widowControl w:val="0"/>
        <w:autoSpaceDE w:val="0"/>
        <w:autoSpaceDN w:val="0"/>
        <w:adjustRightInd w:val="0"/>
        <w:spacing w:after="0" w:line="240" w:lineRule="auto"/>
        <w:jc w:val="both"/>
        <w:rPr>
          <w:rFonts w:ascii="Times New Roman" w:hAnsi="Times New Roman" w:cs="Times New Roman"/>
          <w:bCs/>
          <w:sz w:val="20"/>
          <w:szCs w:val="20"/>
        </w:rPr>
      </w:pPr>
    </w:p>
    <w:p w:rsidR="000F689F" w:rsidRPr="007B38CC" w:rsidRDefault="000F689F" w:rsidP="00A51BE2">
      <w:pPr>
        <w:widowControl w:val="0"/>
        <w:autoSpaceDE w:val="0"/>
        <w:autoSpaceDN w:val="0"/>
        <w:adjustRightInd w:val="0"/>
        <w:spacing w:after="0" w:line="240" w:lineRule="auto"/>
        <w:jc w:val="both"/>
        <w:rPr>
          <w:rFonts w:ascii="Times New Roman" w:hAnsi="Times New Roman" w:cs="Times New Roman"/>
          <w:sz w:val="20"/>
          <w:szCs w:val="20"/>
        </w:rPr>
      </w:pPr>
    </w:p>
    <w:tbl>
      <w:tblPr>
        <w:tblW w:w="10961" w:type="dxa"/>
        <w:tblInd w:w="-1068" w:type="dxa"/>
        <w:tblLayout w:type="fixed"/>
        <w:tblLook w:val="04A0" w:firstRow="1" w:lastRow="0" w:firstColumn="1" w:lastColumn="0" w:noHBand="0" w:noVBand="1"/>
      </w:tblPr>
      <w:tblGrid>
        <w:gridCol w:w="851"/>
        <w:gridCol w:w="851"/>
        <w:gridCol w:w="708"/>
        <w:gridCol w:w="919"/>
        <w:gridCol w:w="850"/>
        <w:gridCol w:w="992"/>
        <w:gridCol w:w="851"/>
        <w:gridCol w:w="930"/>
        <w:gridCol w:w="851"/>
        <w:gridCol w:w="703"/>
        <w:gridCol w:w="709"/>
        <w:gridCol w:w="425"/>
        <w:gridCol w:w="567"/>
        <w:gridCol w:w="754"/>
      </w:tblGrid>
      <w:tr w:rsidR="00A51BE2" w:rsidRPr="007B38CC" w:rsidTr="006A42AC">
        <w:trPr>
          <w:trHeight w:val="598"/>
        </w:trPr>
        <w:tc>
          <w:tcPr>
            <w:tcW w:w="851" w:type="dxa"/>
            <w:tcBorders>
              <w:top w:val="single" w:sz="4" w:space="0" w:color="auto"/>
              <w:left w:val="single" w:sz="4" w:space="0" w:color="auto"/>
              <w:bottom w:val="single" w:sz="4" w:space="0" w:color="auto"/>
              <w:right w:val="single" w:sz="4" w:space="0" w:color="auto"/>
            </w:tcBorders>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Количество ИБП</w:t>
            </w:r>
          </w:p>
        </w:tc>
        <w:tc>
          <w:tcPr>
            <w:tcW w:w="851" w:type="dxa"/>
            <w:tcBorders>
              <w:top w:val="single" w:sz="4" w:space="0" w:color="auto"/>
              <w:left w:val="single" w:sz="4" w:space="0" w:color="auto"/>
              <w:bottom w:val="single" w:sz="4" w:space="0" w:color="auto"/>
              <w:right w:val="single" w:sz="4" w:space="0" w:color="auto"/>
            </w:tcBorders>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Стоимость услуги обслуживания одного ИБП</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Обслуживаемая площадь</w:t>
            </w:r>
          </w:p>
          <w:p w:rsidR="00A51BE2" w:rsidRPr="00D863BD" w:rsidRDefault="00A51BE2"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(м</w:t>
            </w:r>
            <w:proofErr w:type="gramStart"/>
            <w:r w:rsidRPr="00D863BD">
              <w:rPr>
                <w:rFonts w:ascii="Times New Roman" w:eastAsia="Times New Roman" w:hAnsi="Times New Roman" w:cs="Times New Roman"/>
                <w:sz w:val="20"/>
                <w:szCs w:val="20"/>
                <w:vertAlign w:val="superscript"/>
                <w:lang w:eastAsia="ru-RU"/>
              </w:rPr>
              <w:t>2</w:t>
            </w:r>
            <w:proofErr w:type="gramEnd"/>
            <w:r w:rsidRPr="00D863BD">
              <w:rPr>
                <w:rFonts w:ascii="Times New Roman" w:eastAsia="Times New Roman" w:hAnsi="Times New Roman" w:cs="Times New Roman"/>
                <w:sz w:val="20"/>
                <w:szCs w:val="20"/>
                <w:lang w:eastAsia="ru-RU"/>
              </w:rPr>
              <w:t>)</w:t>
            </w:r>
          </w:p>
        </w:tc>
        <w:tc>
          <w:tcPr>
            <w:tcW w:w="919" w:type="dxa"/>
            <w:tcBorders>
              <w:top w:val="single" w:sz="4" w:space="0" w:color="auto"/>
              <w:left w:val="nil"/>
              <w:bottom w:val="single" w:sz="4" w:space="0" w:color="auto"/>
              <w:right w:val="single" w:sz="4" w:space="0" w:color="auto"/>
            </w:tcBorders>
            <w:shd w:val="clear" w:color="auto" w:fill="auto"/>
            <w:hideMark/>
          </w:tcPr>
          <w:p w:rsidR="00A51BE2" w:rsidRPr="00D863BD" w:rsidRDefault="00A51BE2" w:rsidP="00117328">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 xml:space="preserve">Цена </w:t>
            </w:r>
            <w:r w:rsidRPr="00D863BD">
              <w:rPr>
                <w:rFonts w:ascii="Times New Roman" w:hAnsi="Times New Roman" w:cs="Times New Roman"/>
                <w:sz w:val="20"/>
                <w:szCs w:val="20"/>
              </w:rPr>
              <w:t xml:space="preserve"> технического обслуживания санитарно-технических систем, систем  холодного, горячего водоснабжения отопления и канализации  за 1м</w:t>
            </w:r>
            <w:r w:rsidRPr="00D863BD">
              <w:rPr>
                <w:rFonts w:ascii="Times New Roman" w:hAnsi="Times New Roman" w:cs="Times New Roman"/>
                <w:sz w:val="20"/>
                <w:szCs w:val="20"/>
                <w:vertAlign w:val="superscript"/>
              </w:rPr>
              <w:t>2</w:t>
            </w:r>
            <w:r w:rsidRPr="00D863BD">
              <w:rPr>
                <w:rFonts w:ascii="Times New Roman" w:eastAsia="Times New Roman" w:hAnsi="Times New Roman" w:cs="Times New Roman"/>
                <w:sz w:val="20"/>
                <w:szCs w:val="20"/>
                <w:lang w:eastAsia="ru-RU"/>
              </w:rPr>
              <w:t xml:space="preserve"> в месяц</w:t>
            </w:r>
          </w:p>
          <w:p w:rsidR="00A51BE2" w:rsidRPr="00D863BD" w:rsidRDefault="00A51BE2" w:rsidP="00117328">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(руб.)</w:t>
            </w:r>
          </w:p>
        </w:tc>
        <w:tc>
          <w:tcPr>
            <w:tcW w:w="850" w:type="dxa"/>
            <w:tcBorders>
              <w:top w:val="single" w:sz="4" w:space="0" w:color="auto"/>
              <w:left w:val="nil"/>
              <w:bottom w:val="single" w:sz="4" w:space="0" w:color="auto"/>
              <w:right w:val="single" w:sz="4" w:space="0" w:color="auto"/>
            </w:tcBorders>
          </w:tcPr>
          <w:p w:rsidR="00A51BE2" w:rsidRPr="00D863BD" w:rsidRDefault="00A51BE2" w:rsidP="00CA681F">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Количество лифтов                          (шт.)</w:t>
            </w:r>
          </w:p>
        </w:tc>
        <w:tc>
          <w:tcPr>
            <w:tcW w:w="992" w:type="dxa"/>
            <w:tcBorders>
              <w:top w:val="single" w:sz="4" w:space="0" w:color="auto"/>
              <w:left w:val="nil"/>
              <w:bottom w:val="single" w:sz="4" w:space="0" w:color="auto"/>
              <w:right w:val="single" w:sz="4" w:space="0" w:color="auto"/>
            </w:tcBorders>
          </w:tcPr>
          <w:p w:rsidR="00A51BE2" w:rsidRPr="00D863BD" w:rsidRDefault="00A51BE2" w:rsidP="007618D5">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Цена технического обслуживания и ремонта одного лифта в год (руб.)</w:t>
            </w:r>
          </w:p>
        </w:tc>
        <w:tc>
          <w:tcPr>
            <w:tcW w:w="851" w:type="dxa"/>
            <w:tcBorders>
              <w:top w:val="single" w:sz="4" w:space="0" w:color="auto"/>
              <w:left w:val="nil"/>
              <w:bottom w:val="single" w:sz="4" w:space="0" w:color="auto"/>
              <w:right w:val="single" w:sz="4" w:space="0" w:color="auto"/>
            </w:tcBorders>
          </w:tcPr>
          <w:p w:rsidR="00A51BE2" w:rsidRPr="00D863BD" w:rsidRDefault="00A51BE2" w:rsidP="007618D5">
            <w:pPr>
              <w:spacing w:after="0" w:line="240" w:lineRule="auto"/>
              <w:jc w:val="center"/>
              <w:rPr>
                <w:rFonts w:ascii="Times New Roman" w:eastAsia="Times New Roman" w:hAnsi="Times New Roman" w:cs="Times New Roman"/>
                <w:sz w:val="20"/>
                <w:szCs w:val="20"/>
                <w:lang w:eastAsia="ru-RU"/>
              </w:rPr>
            </w:pPr>
            <w:r w:rsidRPr="00D863BD">
              <w:rPr>
                <w:rFonts w:ascii="Times New Roman" w:hAnsi="Times New Roman" w:cs="Times New Roman"/>
                <w:sz w:val="20"/>
                <w:szCs w:val="20"/>
              </w:rPr>
              <w:t>Количество водоочистительного оборудования (шт.)</w:t>
            </w:r>
          </w:p>
        </w:tc>
        <w:tc>
          <w:tcPr>
            <w:tcW w:w="930" w:type="dxa"/>
            <w:tcBorders>
              <w:top w:val="single" w:sz="4" w:space="0" w:color="auto"/>
              <w:left w:val="nil"/>
              <w:bottom w:val="single" w:sz="4" w:space="0" w:color="auto"/>
              <w:right w:val="single" w:sz="4" w:space="0" w:color="auto"/>
            </w:tcBorders>
          </w:tcPr>
          <w:p w:rsidR="00A51BE2" w:rsidRPr="00A62789" w:rsidRDefault="00A51BE2" w:rsidP="006A42A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технического обслуживания</w:t>
            </w:r>
            <w:r>
              <w:rPr>
                <w:rFonts w:ascii="Times New Roman" w:hAnsi="Times New Roman" w:cs="Times New Roman"/>
                <w:sz w:val="20"/>
                <w:szCs w:val="20"/>
              </w:rPr>
              <w:t xml:space="preserve"> и регламенто</w:t>
            </w:r>
            <w:r w:rsidR="006A42AC">
              <w:rPr>
                <w:rFonts w:ascii="Times New Roman" w:hAnsi="Times New Roman" w:cs="Times New Roman"/>
                <w:sz w:val="20"/>
                <w:szCs w:val="20"/>
              </w:rPr>
              <w:t>-</w:t>
            </w:r>
            <w:r>
              <w:rPr>
                <w:rFonts w:ascii="Times New Roman" w:hAnsi="Times New Roman" w:cs="Times New Roman"/>
                <w:sz w:val="20"/>
                <w:szCs w:val="20"/>
              </w:rPr>
              <w:t>профилактического</w:t>
            </w:r>
            <w:r w:rsidRPr="007B38CC">
              <w:rPr>
                <w:rFonts w:ascii="Times New Roman" w:hAnsi="Times New Roman" w:cs="Times New Roman"/>
                <w:sz w:val="20"/>
                <w:szCs w:val="20"/>
              </w:rPr>
              <w:t xml:space="preserve"> ремонта 1 </w:t>
            </w:r>
            <w:r>
              <w:rPr>
                <w:rFonts w:ascii="Times New Roman" w:hAnsi="Times New Roman" w:cs="Times New Roman"/>
                <w:sz w:val="20"/>
                <w:szCs w:val="20"/>
              </w:rPr>
              <w:t xml:space="preserve">водоочистительного </w:t>
            </w:r>
            <w:r w:rsidRPr="007B38CC">
              <w:rPr>
                <w:rFonts w:ascii="Times New Roman" w:hAnsi="Times New Roman" w:cs="Times New Roman"/>
                <w:sz w:val="20"/>
                <w:szCs w:val="20"/>
              </w:rPr>
              <w:t>оборудования</w:t>
            </w:r>
            <w:r>
              <w:rPr>
                <w:rFonts w:ascii="Times New Roman" w:hAnsi="Times New Roman" w:cs="Times New Roman"/>
                <w:sz w:val="20"/>
                <w:szCs w:val="20"/>
              </w:rPr>
              <w:t xml:space="preserve">  </w:t>
            </w:r>
            <w:r>
              <w:rPr>
                <w:rFonts w:ascii="Times New Roman" w:hAnsi="Times New Roman" w:cs="Times New Roman"/>
                <w:sz w:val="20"/>
                <w:szCs w:val="20"/>
              </w:rPr>
              <w:br/>
              <w:t>в год (руб.)</w:t>
            </w:r>
          </w:p>
        </w:tc>
        <w:tc>
          <w:tcPr>
            <w:tcW w:w="851" w:type="dxa"/>
            <w:tcBorders>
              <w:top w:val="single" w:sz="4" w:space="0" w:color="auto"/>
              <w:left w:val="nil"/>
              <w:bottom w:val="single" w:sz="4" w:space="0" w:color="auto"/>
              <w:right w:val="single" w:sz="4" w:space="0" w:color="auto"/>
            </w:tcBorders>
          </w:tcPr>
          <w:p w:rsidR="00A51BE2" w:rsidRPr="00A62789" w:rsidRDefault="00A51BE2" w:rsidP="006A42AC">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Ц</w:t>
            </w:r>
            <w:r w:rsidRPr="007B38CC">
              <w:rPr>
                <w:rFonts w:ascii="Times New Roman" w:eastAsia="Times New Roman" w:hAnsi="Times New Roman" w:cs="Times New Roman"/>
                <w:sz w:val="20"/>
                <w:szCs w:val="20"/>
                <w:lang w:eastAsia="ru-RU"/>
              </w:rPr>
              <w:t xml:space="preserve">ена </w:t>
            </w:r>
            <w:r>
              <w:rPr>
                <w:rFonts w:ascii="Times New Roman" w:eastAsia="Times New Roman" w:hAnsi="Times New Roman" w:cs="Times New Roman"/>
                <w:sz w:val="20"/>
                <w:szCs w:val="20"/>
                <w:lang w:eastAsia="ru-RU"/>
              </w:rPr>
              <w:t xml:space="preserve">технического </w:t>
            </w:r>
            <w:r w:rsidRPr="007B38CC">
              <w:rPr>
                <w:rFonts w:ascii="Times New Roman" w:eastAsia="Times New Roman" w:hAnsi="Times New Roman" w:cs="Times New Roman"/>
                <w:sz w:val="20"/>
                <w:szCs w:val="20"/>
                <w:lang w:eastAsia="ru-RU"/>
              </w:rPr>
              <w:t xml:space="preserve">обслуживания </w:t>
            </w:r>
            <w:r>
              <w:rPr>
                <w:rFonts w:ascii="Times New Roman" w:eastAsia="Times New Roman" w:hAnsi="Times New Roman" w:cs="Times New Roman"/>
                <w:sz w:val="20"/>
                <w:szCs w:val="20"/>
                <w:lang w:eastAsia="ru-RU"/>
              </w:rPr>
              <w:t>и регламенто-профилактического ремонта</w:t>
            </w:r>
            <w:r w:rsidR="006A42A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электроустановок </w:t>
            </w:r>
            <w:r w:rsidRPr="007B38CC">
              <w:rPr>
                <w:rFonts w:ascii="Times New Roman" w:eastAsia="Times New Roman" w:hAnsi="Times New Roman" w:cs="Times New Roman"/>
                <w:sz w:val="20"/>
                <w:szCs w:val="20"/>
                <w:lang w:eastAsia="ru-RU"/>
              </w:rPr>
              <w:t>в месяц в расчете за 1м</w:t>
            </w:r>
            <w:r w:rsidRPr="00D863BD">
              <w:rPr>
                <w:rFonts w:ascii="Times New Roman" w:eastAsia="Times New Roman" w:hAnsi="Times New Roman" w:cs="Times New Roman"/>
                <w:sz w:val="20"/>
                <w:szCs w:val="20"/>
                <w:vertAlign w:val="superscript"/>
                <w:lang w:eastAsia="ru-RU"/>
              </w:rPr>
              <w:t>2</w:t>
            </w:r>
            <w:r>
              <w:rPr>
                <w:rFonts w:ascii="Times New Roman" w:hAnsi="Times New Roman" w:cs="Times New Roman"/>
                <w:sz w:val="20"/>
                <w:szCs w:val="20"/>
              </w:rPr>
              <w:t xml:space="preserve"> (руб.)</w:t>
            </w:r>
          </w:p>
        </w:tc>
        <w:tc>
          <w:tcPr>
            <w:tcW w:w="703" w:type="dxa"/>
            <w:tcBorders>
              <w:top w:val="single" w:sz="4" w:space="0" w:color="auto"/>
              <w:left w:val="nil"/>
              <w:bottom w:val="single" w:sz="4" w:space="0" w:color="auto"/>
              <w:right w:val="single" w:sz="4" w:space="0" w:color="auto"/>
            </w:tcBorders>
          </w:tcPr>
          <w:p w:rsidR="00A51BE2" w:rsidRPr="00A62789" w:rsidRDefault="00A51BE2" w:rsidP="007618D5">
            <w:pPr>
              <w:spacing w:after="0" w:line="240" w:lineRule="auto"/>
              <w:jc w:val="center"/>
              <w:rPr>
                <w:rFonts w:ascii="Times New Roman" w:eastAsia="Times New Roman" w:hAnsi="Times New Roman" w:cs="Times New Roman"/>
                <w:sz w:val="16"/>
                <w:szCs w:val="16"/>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огнетушителей</w:t>
            </w:r>
            <w:r>
              <w:rPr>
                <w:rFonts w:ascii="Times New Roman" w:hAnsi="Times New Roman" w:cs="Times New Roman"/>
                <w:sz w:val="20"/>
                <w:szCs w:val="20"/>
              </w:rPr>
              <w:t xml:space="preserve"> (шт.)</w:t>
            </w:r>
          </w:p>
        </w:tc>
        <w:tc>
          <w:tcPr>
            <w:tcW w:w="709" w:type="dxa"/>
            <w:tcBorders>
              <w:top w:val="single" w:sz="4" w:space="0" w:color="auto"/>
              <w:left w:val="nil"/>
              <w:bottom w:val="single" w:sz="4" w:space="0" w:color="auto"/>
              <w:right w:val="single" w:sz="4" w:space="0" w:color="auto"/>
            </w:tcBorders>
          </w:tcPr>
          <w:p w:rsidR="00A51BE2" w:rsidRDefault="00A51BE2" w:rsidP="0021288F">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испытание </w:t>
            </w:r>
          </w:p>
          <w:p w:rsidR="00A51BE2" w:rsidRPr="00A62789" w:rsidRDefault="00A51BE2" w:rsidP="006A42AC">
            <w:pPr>
              <w:spacing w:after="0" w:line="240" w:lineRule="auto"/>
              <w:jc w:val="center"/>
              <w:rPr>
                <w:rFonts w:ascii="Times New Roman" w:eastAsia="Times New Roman" w:hAnsi="Times New Roman" w:cs="Times New Roman"/>
                <w:sz w:val="16"/>
                <w:szCs w:val="16"/>
                <w:lang w:eastAsia="ru-RU"/>
              </w:rPr>
            </w:pPr>
            <w:r w:rsidRPr="007B38CC">
              <w:rPr>
                <w:rFonts w:ascii="Times New Roman" w:hAnsi="Times New Roman" w:cs="Times New Roman"/>
                <w:bCs/>
                <w:sz w:val="20"/>
                <w:szCs w:val="20"/>
              </w:rPr>
              <w:t>и зарядку одного порошкового, возду</w:t>
            </w:r>
            <w:r w:rsidR="006A42AC">
              <w:rPr>
                <w:rFonts w:ascii="Times New Roman" w:hAnsi="Times New Roman" w:cs="Times New Roman"/>
                <w:bCs/>
                <w:sz w:val="20"/>
                <w:szCs w:val="20"/>
              </w:rPr>
              <w:t>шно-пенного, углекислот</w:t>
            </w:r>
            <w:r w:rsidRPr="007B38CC">
              <w:rPr>
                <w:rFonts w:ascii="Times New Roman" w:hAnsi="Times New Roman" w:cs="Times New Roman"/>
                <w:bCs/>
                <w:sz w:val="20"/>
                <w:szCs w:val="20"/>
              </w:rPr>
              <w:t xml:space="preserve">ного огнетушителя </w:t>
            </w:r>
            <w:r>
              <w:rPr>
                <w:rFonts w:ascii="Times New Roman" w:hAnsi="Times New Roman" w:cs="Times New Roman"/>
                <w:bCs/>
                <w:sz w:val="20"/>
                <w:szCs w:val="20"/>
              </w:rPr>
              <w:br/>
            </w:r>
            <w:r w:rsidRPr="007B38CC">
              <w:rPr>
                <w:rFonts w:ascii="Times New Roman" w:hAnsi="Times New Roman" w:cs="Times New Roman"/>
                <w:bCs/>
                <w:sz w:val="20"/>
                <w:szCs w:val="20"/>
              </w:rPr>
              <w:t>в го</w:t>
            </w:r>
            <w:r>
              <w:rPr>
                <w:rFonts w:ascii="Times New Roman" w:hAnsi="Times New Roman" w:cs="Times New Roman"/>
                <w:bCs/>
                <w:sz w:val="20"/>
                <w:szCs w:val="20"/>
              </w:rPr>
              <w:t>д (руб.)</w:t>
            </w:r>
          </w:p>
        </w:tc>
        <w:tc>
          <w:tcPr>
            <w:tcW w:w="425" w:type="dxa"/>
            <w:tcBorders>
              <w:top w:val="single" w:sz="4" w:space="0" w:color="auto"/>
              <w:left w:val="nil"/>
              <w:bottom w:val="single" w:sz="4" w:space="0" w:color="auto"/>
              <w:right w:val="single" w:sz="4" w:space="0" w:color="auto"/>
            </w:tcBorders>
          </w:tcPr>
          <w:p w:rsidR="00A51BE2" w:rsidRDefault="00A51BE2"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месяцев обслуживания (мес.)</w:t>
            </w:r>
          </w:p>
        </w:tc>
        <w:tc>
          <w:tcPr>
            <w:tcW w:w="567" w:type="dxa"/>
            <w:tcBorders>
              <w:top w:val="single" w:sz="4" w:space="0" w:color="auto"/>
              <w:left w:val="nil"/>
              <w:bottom w:val="single" w:sz="4" w:space="0" w:color="auto"/>
              <w:right w:val="single" w:sz="4" w:space="0" w:color="auto"/>
            </w:tcBorders>
          </w:tcPr>
          <w:p w:rsidR="00A51BE2" w:rsidRDefault="002C1A5D" w:rsidP="00AA6E71">
            <w:pPr>
              <w:spacing w:after="0" w:line="240" w:lineRule="auto"/>
              <w:ind w:left="-108" w:right="-29" w:firstLine="108"/>
              <w:jc w:val="center"/>
              <w:rPr>
                <w:rFonts w:ascii="Times New Roman" w:hAnsi="Times New Roman" w:cs="Times New Roman"/>
                <w:sz w:val="20"/>
                <w:szCs w:val="20"/>
              </w:rPr>
            </w:pPr>
            <w:r>
              <w:rPr>
                <w:rFonts w:ascii="Times New Roman" w:hAnsi="Times New Roman" w:cs="Times New Roman"/>
                <w:sz w:val="20"/>
                <w:szCs w:val="20"/>
              </w:rPr>
              <w:t>К</w:t>
            </w:r>
            <w:r w:rsidR="00A51BE2">
              <w:rPr>
                <w:rFonts w:ascii="Times New Roman" w:hAnsi="Times New Roman" w:cs="Times New Roman"/>
                <w:sz w:val="20"/>
                <w:szCs w:val="20"/>
              </w:rPr>
              <w:t>оличество пожарных рукавов (шт.)</w:t>
            </w:r>
          </w:p>
        </w:tc>
        <w:tc>
          <w:tcPr>
            <w:tcW w:w="754" w:type="dxa"/>
            <w:tcBorders>
              <w:top w:val="single" w:sz="4" w:space="0" w:color="auto"/>
              <w:left w:val="nil"/>
              <w:bottom w:val="single" w:sz="4" w:space="0" w:color="auto"/>
              <w:right w:val="single" w:sz="4" w:space="0" w:color="auto"/>
            </w:tcBorders>
          </w:tcPr>
          <w:p w:rsidR="00A51BE2" w:rsidRDefault="00A51BE2" w:rsidP="007618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 xml:space="preserve">на техническое обслуживание, освидетельствование, ремонт, </w:t>
            </w:r>
            <w:r>
              <w:rPr>
                <w:rFonts w:ascii="Times New Roman" w:hAnsi="Times New Roman" w:cs="Times New Roman"/>
                <w:bCs/>
                <w:sz w:val="20"/>
                <w:szCs w:val="20"/>
              </w:rPr>
              <w:t>перекатку одного пожарного рукава в год (руб</w:t>
            </w:r>
            <w:r w:rsidR="006A42AC">
              <w:rPr>
                <w:rFonts w:ascii="Times New Roman" w:hAnsi="Times New Roman" w:cs="Times New Roman"/>
                <w:bCs/>
                <w:sz w:val="20"/>
                <w:szCs w:val="20"/>
              </w:rPr>
              <w:t>.</w:t>
            </w:r>
            <w:r>
              <w:rPr>
                <w:rFonts w:ascii="Times New Roman" w:hAnsi="Times New Roman" w:cs="Times New Roman"/>
                <w:bCs/>
                <w:sz w:val="20"/>
                <w:szCs w:val="20"/>
              </w:rPr>
              <w:t>)</w:t>
            </w:r>
          </w:p>
        </w:tc>
      </w:tr>
      <w:tr w:rsidR="00A51BE2" w:rsidRPr="007B38CC" w:rsidTr="006A42AC">
        <w:trPr>
          <w:trHeight w:val="315"/>
        </w:trPr>
        <w:tc>
          <w:tcPr>
            <w:tcW w:w="851" w:type="dxa"/>
            <w:tcBorders>
              <w:top w:val="nil"/>
              <w:left w:val="single" w:sz="4" w:space="0" w:color="auto"/>
              <w:bottom w:val="single" w:sz="4" w:space="0" w:color="auto"/>
              <w:right w:val="single" w:sz="4" w:space="0" w:color="auto"/>
            </w:tcBorders>
            <w:vAlign w:val="center"/>
          </w:tcPr>
          <w:p w:rsidR="00A51BE2" w:rsidRPr="0021288F" w:rsidRDefault="00A51BE2" w:rsidP="005D1E4E">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w:t>
            </w:r>
          </w:p>
        </w:tc>
        <w:tc>
          <w:tcPr>
            <w:tcW w:w="851" w:type="dxa"/>
            <w:tcBorders>
              <w:top w:val="nil"/>
              <w:left w:val="single" w:sz="4" w:space="0" w:color="auto"/>
              <w:bottom w:val="single" w:sz="4" w:space="0" w:color="auto"/>
              <w:right w:val="single" w:sz="4" w:space="0" w:color="auto"/>
            </w:tcBorders>
            <w:vAlign w:val="center"/>
          </w:tcPr>
          <w:p w:rsidR="00A51BE2" w:rsidRPr="0021288F" w:rsidRDefault="00A51BE2" w:rsidP="005D1E4E">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210 000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5546,0</w:t>
            </w:r>
          </w:p>
        </w:tc>
        <w:tc>
          <w:tcPr>
            <w:tcW w:w="919" w:type="dxa"/>
            <w:tcBorders>
              <w:top w:val="nil"/>
              <w:left w:val="nil"/>
              <w:bottom w:val="single" w:sz="4" w:space="0" w:color="auto"/>
              <w:right w:val="single" w:sz="4" w:space="0" w:color="auto"/>
            </w:tcBorders>
            <w:shd w:val="clear" w:color="auto" w:fill="auto"/>
            <w:noWrap/>
            <w:vAlign w:val="center"/>
            <w:hideMark/>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100,00</w:t>
            </w:r>
          </w:p>
        </w:tc>
        <w:tc>
          <w:tcPr>
            <w:tcW w:w="850" w:type="dxa"/>
            <w:tcBorders>
              <w:top w:val="single" w:sz="4" w:space="0" w:color="auto"/>
              <w:left w:val="nil"/>
              <w:bottom w:val="single" w:sz="4" w:space="0" w:color="auto"/>
              <w:right w:val="single" w:sz="4" w:space="0" w:color="auto"/>
            </w:tcBorders>
            <w:vAlign w:val="center"/>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w:t>
            </w:r>
          </w:p>
        </w:tc>
        <w:tc>
          <w:tcPr>
            <w:tcW w:w="992" w:type="dxa"/>
            <w:tcBorders>
              <w:top w:val="single" w:sz="4" w:space="0" w:color="auto"/>
              <w:left w:val="nil"/>
              <w:bottom w:val="single" w:sz="4" w:space="0" w:color="auto"/>
              <w:right w:val="single" w:sz="4" w:space="0" w:color="auto"/>
            </w:tcBorders>
            <w:vAlign w:val="center"/>
          </w:tcPr>
          <w:p w:rsidR="00A51BE2" w:rsidRPr="0021288F" w:rsidRDefault="00A51BE2" w:rsidP="00B266D9">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267 000,00</w:t>
            </w:r>
          </w:p>
        </w:tc>
        <w:tc>
          <w:tcPr>
            <w:tcW w:w="851" w:type="dxa"/>
            <w:tcBorders>
              <w:top w:val="single" w:sz="4" w:space="0" w:color="auto"/>
              <w:left w:val="nil"/>
              <w:bottom w:val="single" w:sz="4" w:space="0" w:color="auto"/>
              <w:right w:val="single" w:sz="4" w:space="0" w:color="auto"/>
            </w:tcBorders>
            <w:vAlign w:val="center"/>
          </w:tcPr>
          <w:p w:rsidR="00A51BE2" w:rsidRDefault="00A51BE2" w:rsidP="00D62202">
            <w:pPr>
              <w:spacing w:after="0" w:line="240" w:lineRule="auto"/>
              <w:jc w:val="center"/>
              <w:rPr>
                <w:rFonts w:ascii="Times New Roman" w:eastAsia="Times New Roman" w:hAnsi="Times New Roman" w:cs="Times New Roman"/>
                <w:sz w:val="20"/>
                <w:szCs w:val="20"/>
                <w:lang w:eastAsia="ru-RU"/>
              </w:rPr>
            </w:pPr>
            <w:r w:rsidRPr="0021288F">
              <w:rPr>
                <w:rFonts w:ascii="Times New Roman" w:eastAsia="Times New Roman" w:hAnsi="Times New Roman" w:cs="Times New Roman"/>
                <w:sz w:val="20"/>
                <w:szCs w:val="20"/>
                <w:lang w:eastAsia="ru-RU"/>
              </w:rPr>
              <w:t xml:space="preserve">не более </w:t>
            </w:r>
          </w:p>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20"/>
                <w:szCs w:val="20"/>
                <w:lang w:eastAsia="ru-RU"/>
              </w:rPr>
              <w:t>1</w:t>
            </w:r>
          </w:p>
        </w:tc>
        <w:tc>
          <w:tcPr>
            <w:tcW w:w="930" w:type="dxa"/>
            <w:tcBorders>
              <w:top w:val="single" w:sz="4" w:space="0" w:color="auto"/>
              <w:left w:val="nil"/>
              <w:bottom w:val="single" w:sz="4" w:space="0" w:color="auto"/>
              <w:right w:val="single" w:sz="4" w:space="0" w:color="auto"/>
            </w:tcBorders>
            <w:vAlign w:val="center"/>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20"/>
                <w:szCs w:val="20"/>
                <w:lang w:eastAsia="ru-RU"/>
              </w:rPr>
              <w:t>не более 200 000,00</w:t>
            </w:r>
          </w:p>
        </w:tc>
        <w:tc>
          <w:tcPr>
            <w:tcW w:w="851" w:type="dxa"/>
            <w:tcBorders>
              <w:top w:val="single" w:sz="4" w:space="0" w:color="auto"/>
              <w:left w:val="nil"/>
              <w:bottom w:val="single" w:sz="4" w:space="0" w:color="auto"/>
              <w:right w:val="single" w:sz="4" w:space="0" w:color="auto"/>
            </w:tcBorders>
            <w:vAlign w:val="center"/>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150,00</w:t>
            </w:r>
          </w:p>
        </w:tc>
        <w:tc>
          <w:tcPr>
            <w:tcW w:w="703" w:type="dxa"/>
            <w:tcBorders>
              <w:top w:val="single" w:sz="4" w:space="0" w:color="auto"/>
              <w:left w:val="nil"/>
              <w:bottom w:val="single" w:sz="4" w:space="0" w:color="auto"/>
              <w:right w:val="single" w:sz="4" w:space="0" w:color="auto"/>
            </w:tcBorders>
            <w:vAlign w:val="center"/>
          </w:tcPr>
          <w:p w:rsidR="00A51BE2"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 xml:space="preserve">не более 30 </w:t>
            </w:r>
          </w:p>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на здание</w:t>
            </w:r>
          </w:p>
        </w:tc>
        <w:tc>
          <w:tcPr>
            <w:tcW w:w="709" w:type="dxa"/>
            <w:tcBorders>
              <w:top w:val="single" w:sz="4" w:space="0" w:color="auto"/>
              <w:left w:val="nil"/>
              <w:bottom w:val="single" w:sz="4" w:space="0" w:color="auto"/>
              <w:right w:val="single" w:sz="4" w:space="0" w:color="auto"/>
            </w:tcBorders>
            <w:vAlign w:val="center"/>
          </w:tcPr>
          <w:p w:rsidR="00A51BE2" w:rsidRPr="0021288F" w:rsidRDefault="00A51BE2" w:rsidP="00D863BD">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1500,0</w:t>
            </w:r>
            <w:r>
              <w:rPr>
                <w:rFonts w:ascii="Times New Roman" w:eastAsia="Times New Roman" w:hAnsi="Times New Roman" w:cs="Times New Roman"/>
                <w:sz w:val="16"/>
                <w:szCs w:val="16"/>
                <w:lang w:eastAsia="ru-RU"/>
              </w:rPr>
              <w:t>0</w:t>
            </w:r>
          </w:p>
        </w:tc>
        <w:tc>
          <w:tcPr>
            <w:tcW w:w="425" w:type="dxa"/>
            <w:tcBorders>
              <w:top w:val="single" w:sz="4" w:space="0" w:color="auto"/>
              <w:left w:val="nil"/>
              <w:bottom w:val="single" w:sz="4" w:space="0" w:color="auto"/>
              <w:right w:val="single" w:sz="4" w:space="0" w:color="auto"/>
            </w:tcBorders>
            <w:vAlign w:val="center"/>
          </w:tcPr>
          <w:p w:rsidR="00A51BE2" w:rsidRPr="00A62789" w:rsidRDefault="00A51BE2" w:rsidP="00D62202">
            <w:pPr>
              <w:spacing w:after="0" w:line="240" w:lineRule="auto"/>
              <w:jc w:val="center"/>
              <w:rPr>
                <w:rFonts w:ascii="Times New Roman" w:eastAsia="Times New Roman" w:hAnsi="Times New Roman" w:cs="Times New Roman"/>
                <w:sz w:val="16"/>
                <w:szCs w:val="16"/>
                <w:lang w:eastAsia="ru-RU"/>
              </w:rPr>
            </w:pPr>
            <w:r w:rsidRPr="0021288F">
              <w:rPr>
                <w:rFonts w:ascii="Times New Roman" w:eastAsia="Times New Roman" w:hAnsi="Times New Roman" w:cs="Times New Roman"/>
                <w:sz w:val="16"/>
                <w:szCs w:val="16"/>
                <w:lang w:eastAsia="ru-RU"/>
              </w:rPr>
              <w:t>не более 12</w:t>
            </w:r>
          </w:p>
        </w:tc>
        <w:tc>
          <w:tcPr>
            <w:tcW w:w="567" w:type="dxa"/>
            <w:tcBorders>
              <w:top w:val="single" w:sz="4" w:space="0" w:color="auto"/>
              <w:left w:val="nil"/>
              <w:bottom w:val="single" w:sz="4" w:space="0" w:color="auto"/>
              <w:right w:val="single" w:sz="4" w:space="0" w:color="auto"/>
            </w:tcBorders>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не более 20</w:t>
            </w:r>
          </w:p>
        </w:tc>
        <w:tc>
          <w:tcPr>
            <w:tcW w:w="754" w:type="dxa"/>
            <w:tcBorders>
              <w:top w:val="single" w:sz="4" w:space="0" w:color="auto"/>
              <w:left w:val="nil"/>
              <w:bottom w:val="single" w:sz="4" w:space="0" w:color="auto"/>
              <w:right w:val="single" w:sz="4" w:space="0" w:color="auto"/>
            </w:tcBorders>
          </w:tcPr>
          <w:p w:rsidR="00A51BE2" w:rsidRPr="0021288F" w:rsidRDefault="00A51BE2" w:rsidP="00D6220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не более 900,00</w:t>
            </w:r>
          </w:p>
        </w:tc>
      </w:tr>
    </w:tbl>
    <w:p w:rsidR="00C94C1C" w:rsidRDefault="00C94C1C"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0F689F" w:rsidRDefault="000F689F" w:rsidP="00C94C1C">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547B9" w:rsidRDefault="00FC55C2"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547B9">
        <w:rPr>
          <w:rFonts w:ascii="Times New Roman" w:hAnsi="Times New Roman" w:cs="Times New Roman"/>
          <w:sz w:val="26"/>
          <w:szCs w:val="26"/>
        </w:rPr>
        <w:t>Затраты</w:t>
      </w:r>
      <w:r w:rsidR="00DD0AA4" w:rsidRPr="009547B9">
        <w:rPr>
          <w:rFonts w:ascii="Times New Roman" w:hAnsi="Times New Roman" w:cs="Times New Roman"/>
          <w:sz w:val="26"/>
          <w:szCs w:val="26"/>
        </w:rPr>
        <w:t xml:space="preserve"> на оказание услуг по техническому обслуживанию, ремонту вентиляционных систем и кондиционеров</w:t>
      </w:r>
    </w:p>
    <w:p w:rsidR="00DD0AA4" w:rsidRPr="007B38CC" w:rsidRDefault="005A37BA"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BB603DB" wp14:editId="70BED6DA">
            <wp:extent cx="419100" cy="2571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кондиционирования и элементов систем вентиляции;</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45516B" wp14:editId="5251692F">
            <wp:extent cx="381000" cy="2571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установки кондиционирования и элементов вентиляции за 1 единицу</w:t>
      </w:r>
      <w:r w:rsidR="00FC55C2" w:rsidRPr="007B38CC">
        <w:rPr>
          <w:rFonts w:ascii="Times New Roman" w:hAnsi="Times New Roman" w:cs="Times New Roman"/>
          <w:sz w:val="20"/>
          <w:szCs w:val="20"/>
        </w:rPr>
        <w:t xml:space="preserve"> в месяц</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p w:rsidR="00763881" w:rsidRPr="007B38CC" w:rsidRDefault="00763881" w:rsidP="0076388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005F624F" w:rsidRPr="007B38CC">
        <w:t xml:space="preserve"> </w:t>
      </w:r>
      <w:r w:rsidR="005F624F" w:rsidRPr="007B38CC">
        <w:rPr>
          <w:rFonts w:ascii="Times New Roman" w:hAnsi="Times New Roman" w:cs="Times New Roman"/>
          <w:sz w:val="20"/>
          <w:szCs w:val="20"/>
        </w:rPr>
        <w:t>установок кондиционирования и элементов систем вентиляции</w:t>
      </w:r>
      <w:r w:rsidRPr="007B38CC">
        <w:rPr>
          <w:rFonts w:ascii="Times New Roman" w:hAnsi="Times New Roman" w:cs="Times New Roman"/>
          <w:sz w:val="20"/>
          <w:szCs w:val="20"/>
        </w:rPr>
        <w:t>.</w:t>
      </w:r>
    </w:p>
    <w:p w:rsidR="00FD1DCC" w:rsidRPr="007B38CC" w:rsidRDefault="00FD1DCC" w:rsidP="00DD0AA4">
      <w:pPr>
        <w:widowControl w:val="0"/>
        <w:autoSpaceDE w:val="0"/>
        <w:autoSpaceDN w:val="0"/>
        <w:adjustRightInd w:val="0"/>
        <w:spacing w:after="0" w:line="240" w:lineRule="auto"/>
        <w:jc w:val="both"/>
        <w:rPr>
          <w:rFonts w:ascii="Times New Roman" w:hAnsi="Times New Roman" w:cs="Times New Roman"/>
          <w:sz w:val="20"/>
          <w:szCs w:val="20"/>
        </w:rPr>
      </w:pPr>
    </w:p>
    <w:tbl>
      <w:tblPr>
        <w:tblW w:w="9497" w:type="dxa"/>
        <w:tblInd w:w="250" w:type="dxa"/>
        <w:tblLook w:val="04A0" w:firstRow="1" w:lastRow="0" w:firstColumn="1" w:lastColumn="0" w:noHBand="0" w:noVBand="1"/>
      </w:tblPr>
      <w:tblGrid>
        <w:gridCol w:w="2729"/>
        <w:gridCol w:w="2263"/>
        <w:gridCol w:w="3032"/>
        <w:gridCol w:w="1473"/>
      </w:tblGrid>
      <w:tr w:rsidR="000623C9" w:rsidRPr="007B38CC" w:rsidTr="000F689F">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установок кондиционирования и элементов вентиляции                   (шт.)</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3372C4"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установки кондиционирования и элементов вентиляции</w:t>
            </w:r>
          </w:p>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 1 единицу в месяц (руб.)</w:t>
            </w:r>
          </w:p>
        </w:tc>
        <w:tc>
          <w:tcPr>
            <w:tcW w:w="1473" w:type="dxa"/>
            <w:tcBorders>
              <w:top w:val="single" w:sz="4" w:space="0" w:color="auto"/>
              <w:left w:val="nil"/>
              <w:bottom w:val="single" w:sz="4" w:space="0" w:color="auto"/>
              <w:right w:val="single" w:sz="4" w:space="0" w:color="auto"/>
            </w:tcBorders>
            <w:vAlign w:val="center"/>
          </w:tcPr>
          <w:p w:rsidR="00502CFD" w:rsidRPr="007B38CC" w:rsidRDefault="00502CFD" w:rsidP="000F689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tc>
      </w:tr>
      <w:tr w:rsidR="000623C9" w:rsidRPr="00D863BD" w:rsidTr="000F689F">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502CFD" w:rsidRPr="00D863BD" w:rsidRDefault="00502CFD"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Приточная система вентиляции</w:t>
            </w:r>
          </w:p>
        </w:tc>
        <w:tc>
          <w:tcPr>
            <w:tcW w:w="2263" w:type="dxa"/>
            <w:tcBorders>
              <w:top w:val="nil"/>
              <w:left w:val="nil"/>
              <w:bottom w:val="single" w:sz="4" w:space="0" w:color="auto"/>
              <w:right w:val="single" w:sz="4" w:space="0" w:color="auto"/>
            </w:tcBorders>
            <w:shd w:val="clear" w:color="auto" w:fill="auto"/>
            <w:noWrap/>
            <w:vAlign w:val="center"/>
          </w:tcPr>
          <w:p w:rsidR="00502CFD"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hideMark/>
          </w:tcPr>
          <w:p w:rsidR="00502CFD"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w:t>
            </w:r>
            <w:r w:rsidR="00502CFD" w:rsidRPr="00D863BD">
              <w:rPr>
                <w:rFonts w:ascii="Times New Roman" w:eastAsia="Times New Roman" w:hAnsi="Times New Roman" w:cs="Times New Roman"/>
                <w:sz w:val="20"/>
                <w:szCs w:val="20"/>
                <w:lang w:eastAsia="ru-RU"/>
              </w:rPr>
              <w:t xml:space="preserve"> 000,00</w:t>
            </w:r>
          </w:p>
        </w:tc>
        <w:tc>
          <w:tcPr>
            <w:tcW w:w="1473" w:type="dxa"/>
            <w:tcBorders>
              <w:top w:val="nil"/>
              <w:left w:val="nil"/>
              <w:bottom w:val="single" w:sz="4" w:space="0" w:color="auto"/>
              <w:right w:val="single" w:sz="4" w:space="0" w:color="auto"/>
            </w:tcBorders>
            <w:vAlign w:val="center"/>
          </w:tcPr>
          <w:p w:rsidR="00502CFD"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02CFD" w:rsidRPr="00D863BD">
              <w:rPr>
                <w:rFonts w:ascii="Times New Roman" w:eastAsia="Times New Roman" w:hAnsi="Times New Roman" w:cs="Times New Roman"/>
                <w:sz w:val="20"/>
                <w:szCs w:val="20"/>
                <w:lang w:eastAsia="ru-RU"/>
              </w:rPr>
              <w:t>е более 12</w:t>
            </w:r>
          </w:p>
        </w:tc>
      </w:tr>
      <w:tr w:rsidR="000623C9" w:rsidRPr="00D863BD" w:rsidTr="000F689F">
        <w:trPr>
          <w:trHeight w:val="70"/>
        </w:trPr>
        <w:tc>
          <w:tcPr>
            <w:tcW w:w="2729" w:type="dxa"/>
            <w:tcBorders>
              <w:top w:val="nil"/>
              <w:left w:val="single" w:sz="4" w:space="0" w:color="auto"/>
              <w:bottom w:val="single" w:sz="4" w:space="0" w:color="auto"/>
              <w:right w:val="single" w:sz="4" w:space="0" w:color="auto"/>
            </w:tcBorders>
            <w:shd w:val="clear" w:color="auto" w:fill="auto"/>
            <w:noWrap/>
            <w:vAlign w:val="bottom"/>
          </w:tcPr>
          <w:p w:rsidR="00FC55C2" w:rsidRPr="00D863BD" w:rsidRDefault="00FC55C2" w:rsidP="007618D5">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Вентиляционная система</w:t>
            </w:r>
          </w:p>
        </w:tc>
        <w:tc>
          <w:tcPr>
            <w:tcW w:w="2263" w:type="dxa"/>
            <w:tcBorders>
              <w:top w:val="nil"/>
              <w:left w:val="nil"/>
              <w:bottom w:val="single" w:sz="4" w:space="0" w:color="auto"/>
              <w:right w:val="single" w:sz="4" w:space="0" w:color="auto"/>
            </w:tcBorders>
            <w:shd w:val="clear" w:color="auto" w:fill="auto"/>
            <w:noWrap/>
            <w:vAlign w:val="center"/>
          </w:tcPr>
          <w:p w:rsidR="00FC55C2" w:rsidRPr="00D863BD" w:rsidRDefault="00FC55C2"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tcPr>
          <w:p w:rsidR="00FC55C2" w:rsidRPr="00D863BD" w:rsidRDefault="00CA019F"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 xml:space="preserve">е </w:t>
            </w:r>
            <w:r w:rsidRPr="00D863BD">
              <w:rPr>
                <w:rFonts w:ascii="Times New Roman" w:eastAsia="Times New Roman" w:hAnsi="Times New Roman" w:cs="Times New Roman"/>
                <w:sz w:val="20"/>
                <w:szCs w:val="20"/>
                <w:lang w:eastAsia="ru-RU"/>
              </w:rPr>
              <w:t>более 10</w:t>
            </w:r>
            <w:r w:rsidR="009169B9" w:rsidRPr="00D863BD">
              <w:rPr>
                <w:rFonts w:ascii="Times New Roman" w:eastAsia="Times New Roman" w:hAnsi="Times New Roman" w:cs="Times New Roman"/>
                <w:sz w:val="20"/>
                <w:szCs w:val="20"/>
                <w:lang w:eastAsia="ru-RU"/>
              </w:rPr>
              <w:t xml:space="preserve"> </w:t>
            </w:r>
            <w:r w:rsidR="00FC55C2" w:rsidRPr="00D863BD">
              <w:rPr>
                <w:rFonts w:ascii="Times New Roman" w:eastAsia="Times New Roman" w:hAnsi="Times New Roman" w:cs="Times New Roman"/>
                <w:sz w:val="20"/>
                <w:szCs w:val="20"/>
                <w:lang w:eastAsia="ru-RU"/>
              </w:rPr>
              <w:t>000,00</w:t>
            </w:r>
          </w:p>
        </w:tc>
        <w:tc>
          <w:tcPr>
            <w:tcW w:w="1473" w:type="dxa"/>
            <w:tcBorders>
              <w:top w:val="nil"/>
              <w:left w:val="nil"/>
              <w:bottom w:val="single" w:sz="4" w:space="0" w:color="auto"/>
              <w:right w:val="single" w:sz="4" w:space="0" w:color="auto"/>
            </w:tcBorders>
            <w:vAlign w:val="center"/>
          </w:tcPr>
          <w:p w:rsidR="00FC55C2" w:rsidRPr="00D863BD"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FC55C2" w:rsidRPr="00D863BD">
              <w:rPr>
                <w:rFonts w:ascii="Times New Roman" w:eastAsia="Times New Roman" w:hAnsi="Times New Roman" w:cs="Times New Roman"/>
                <w:sz w:val="20"/>
                <w:szCs w:val="20"/>
                <w:lang w:eastAsia="ru-RU"/>
              </w:rPr>
              <w:t>е более 12</w:t>
            </w:r>
          </w:p>
        </w:tc>
      </w:tr>
      <w:tr w:rsidR="000623C9" w:rsidRPr="007B38CC" w:rsidTr="000F689F">
        <w:trPr>
          <w:trHeight w:val="160"/>
        </w:trPr>
        <w:tc>
          <w:tcPr>
            <w:tcW w:w="2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D863BD" w:rsidRDefault="00E67DA1" w:rsidP="00D863BD">
            <w:pPr>
              <w:spacing w:after="0" w:line="240" w:lineRule="auto"/>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Вытяжная система вентиляции</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D863BD" w:rsidRDefault="00E67DA1" w:rsidP="00D863BD">
            <w:pPr>
              <w:spacing w:after="0" w:line="240" w:lineRule="auto"/>
              <w:jc w:val="center"/>
            </w:pPr>
            <w:r w:rsidRPr="00D863BD">
              <w:rPr>
                <w:rFonts w:ascii="Times New Roman" w:eastAsia="Times New Roman" w:hAnsi="Times New Roman" w:cs="Times New Roman"/>
                <w:sz w:val="20"/>
                <w:szCs w:val="20"/>
                <w:lang w:eastAsia="ru-RU"/>
              </w:rPr>
              <w:t>Фактическое наличие</w:t>
            </w:r>
          </w:p>
        </w:tc>
        <w:tc>
          <w:tcPr>
            <w:tcW w:w="3032" w:type="dxa"/>
            <w:tcBorders>
              <w:top w:val="single" w:sz="4" w:space="0" w:color="auto"/>
              <w:left w:val="nil"/>
              <w:bottom w:val="single" w:sz="4" w:space="0" w:color="auto"/>
              <w:right w:val="single" w:sz="4" w:space="0" w:color="auto"/>
            </w:tcBorders>
            <w:shd w:val="clear" w:color="auto" w:fill="auto"/>
            <w:noWrap/>
            <w:vAlign w:val="center"/>
            <w:hideMark/>
          </w:tcPr>
          <w:p w:rsidR="00E67DA1" w:rsidRPr="00D863BD" w:rsidRDefault="00E67DA1" w:rsidP="00D863BD">
            <w:pPr>
              <w:spacing w:after="0" w:line="240" w:lineRule="auto"/>
              <w:jc w:val="center"/>
              <w:rPr>
                <w:rFonts w:ascii="Times New Roman" w:eastAsia="Times New Roman" w:hAnsi="Times New Roman" w:cs="Times New Roman"/>
                <w:sz w:val="20"/>
                <w:szCs w:val="20"/>
                <w:lang w:eastAsia="ru-RU"/>
              </w:rPr>
            </w:pPr>
            <w:r w:rsidRPr="00D863BD">
              <w:rPr>
                <w:rFonts w:ascii="Times New Roman" w:eastAsia="Times New Roman" w:hAnsi="Times New Roman" w:cs="Times New Roman"/>
                <w:sz w:val="20"/>
                <w:szCs w:val="20"/>
                <w:lang w:eastAsia="ru-RU"/>
              </w:rPr>
              <w:t>не более 3 000,00</w:t>
            </w:r>
          </w:p>
        </w:tc>
        <w:tc>
          <w:tcPr>
            <w:tcW w:w="1473"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D863BD">
              <w:rPr>
                <w:rFonts w:ascii="Times New Roman" w:eastAsia="Times New Roman" w:hAnsi="Times New Roman" w:cs="Times New Roman"/>
                <w:sz w:val="20"/>
                <w:szCs w:val="20"/>
                <w:lang w:eastAsia="ru-RU"/>
              </w:rPr>
              <w:t>е более 12</w:t>
            </w:r>
          </w:p>
        </w:tc>
      </w:tr>
      <w:tr w:rsidR="000623C9" w:rsidRPr="007B38CC" w:rsidTr="000F689F">
        <w:trPr>
          <w:trHeight w:val="253"/>
        </w:trPr>
        <w:tc>
          <w:tcPr>
            <w:tcW w:w="2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DA1" w:rsidRPr="007B38CC" w:rsidRDefault="00E67DA1" w:rsidP="00D863BD">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E67DA1" w:rsidRPr="007B38CC" w:rsidRDefault="00E67DA1" w:rsidP="00D863BD">
            <w:pPr>
              <w:spacing w:after="0" w:line="240" w:lineRule="auto"/>
              <w:jc w:val="center"/>
            </w:pPr>
            <w:r w:rsidRPr="007B38CC">
              <w:rPr>
                <w:rFonts w:ascii="Times New Roman" w:eastAsia="Times New Roman" w:hAnsi="Times New Roman" w:cs="Times New Roman"/>
                <w:sz w:val="20"/>
                <w:szCs w:val="20"/>
                <w:lang w:eastAsia="ru-RU"/>
              </w:rPr>
              <w:t>Фактическое наличие</w:t>
            </w:r>
          </w:p>
        </w:tc>
        <w:tc>
          <w:tcPr>
            <w:tcW w:w="3032" w:type="dxa"/>
            <w:tcBorders>
              <w:top w:val="single" w:sz="4" w:space="0" w:color="auto"/>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1473" w:type="dxa"/>
            <w:tcBorders>
              <w:top w:val="single" w:sz="4" w:space="0" w:color="auto"/>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r w:rsidR="000623C9" w:rsidRPr="007B38CC" w:rsidTr="000F689F">
        <w:trPr>
          <w:trHeight w:val="122"/>
        </w:trPr>
        <w:tc>
          <w:tcPr>
            <w:tcW w:w="2729" w:type="dxa"/>
            <w:tcBorders>
              <w:top w:val="nil"/>
              <w:left w:val="single" w:sz="4" w:space="0" w:color="auto"/>
              <w:bottom w:val="single" w:sz="4" w:space="0" w:color="auto"/>
              <w:right w:val="single" w:sz="4" w:space="0" w:color="auto"/>
            </w:tcBorders>
            <w:shd w:val="clear" w:color="auto" w:fill="auto"/>
            <w:noWrap/>
            <w:vAlign w:val="bottom"/>
            <w:hideMark/>
          </w:tcPr>
          <w:p w:rsidR="00E67DA1" w:rsidRPr="00E81299" w:rsidRDefault="00E67DA1" w:rsidP="00D863BD">
            <w:pPr>
              <w:spacing w:after="0" w:line="240" w:lineRule="auto"/>
              <w:rPr>
                <w:rFonts w:ascii="Times New Roman" w:eastAsia="Times New Roman" w:hAnsi="Times New Roman" w:cs="Times New Roman"/>
                <w:sz w:val="20"/>
                <w:szCs w:val="20"/>
                <w:lang w:eastAsia="ru-RU"/>
              </w:rPr>
            </w:pPr>
            <w:r w:rsidRPr="00E81299">
              <w:rPr>
                <w:rFonts w:ascii="Times New Roman" w:eastAsia="Times New Roman" w:hAnsi="Times New Roman" w:cs="Times New Roman"/>
                <w:sz w:val="20"/>
                <w:szCs w:val="20"/>
                <w:lang w:eastAsia="ru-RU"/>
              </w:rPr>
              <w:t>Тепловая завеса</w:t>
            </w:r>
            <w:r w:rsidR="007D5E4A" w:rsidRPr="00E81299">
              <w:rPr>
                <w:rFonts w:ascii="Times New Roman" w:eastAsia="Times New Roman" w:hAnsi="Times New Roman" w:cs="Times New Roman"/>
                <w:sz w:val="20"/>
                <w:szCs w:val="20"/>
                <w:lang w:eastAsia="ru-RU"/>
              </w:rPr>
              <w:t>/тепловентилятор</w:t>
            </w:r>
          </w:p>
        </w:tc>
        <w:tc>
          <w:tcPr>
            <w:tcW w:w="2263" w:type="dxa"/>
            <w:tcBorders>
              <w:top w:val="nil"/>
              <w:left w:val="nil"/>
              <w:bottom w:val="single" w:sz="4" w:space="0" w:color="auto"/>
              <w:right w:val="single" w:sz="4" w:space="0" w:color="auto"/>
            </w:tcBorders>
            <w:shd w:val="clear" w:color="auto" w:fill="auto"/>
            <w:noWrap/>
            <w:vAlign w:val="center"/>
          </w:tcPr>
          <w:p w:rsidR="00E67DA1" w:rsidRPr="00E81299" w:rsidRDefault="00E67DA1" w:rsidP="00D863BD">
            <w:pPr>
              <w:spacing w:after="0" w:line="240" w:lineRule="auto"/>
              <w:jc w:val="center"/>
            </w:pPr>
            <w:r w:rsidRPr="00E81299">
              <w:rPr>
                <w:rFonts w:ascii="Times New Roman" w:eastAsia="Times New Roman" w:hAnsi="Times New Roman" w:cs="Times New Roman"/>
                <w:sz w:val="20"/>
                <w:szCs w:val="20"/>
                <w:lang w:eastAsia="ru-RU"/>
              </w:rPr>
              <w:t>Фактическое наличие</w:t>
            </w:r>
          </w:p>
        </w:tc>
        <w:tc>
          <w:tcPr>
            <w:tcW w:w="3032" w:type="dxa"/>
            <w:tcBorders>
              <w:top w:val="nil"/>
              <w:left w:val="nil"/>
              <w:bottom w:val="single" w:sz="4" w:space="0" w:color="auto"/>
              <w:right w:val="single" w:sz="4" w:space="0" w:color="auto"/>
            </w:tcBorders>
            <w:shd w:val="clear" w:color="auto" w:fill="auto"/>
            <w:noWrap/>
            <w:vAlign w:val="center"/>
            <w:hideMark/>
          </w:tcPr>
          <w:p w:rsidR="00E67DA1" w:rsidRPr="007B38CC" w:rsidRDefault="00E67DA1"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473" w:type="dxa"/>
            <w:tcBorders>
              <w:top w:val="nil"/>
              <w:left w:val="nil"/>
              <w:bottom w:val="single" w:sz="4" w:space="0" w:color="auto"/>
              <w:right w:val="single" w:sz="4" w:space="0" w:color="auto"/>
            </w:tcBorders>
            <w:vAlign w:val="center"/>
          </w:tcPr>
          <w:p w:rsidR="00E67DA1" w:rsidRPr="007B38CC" w:rsidRDefault="00D863BD" w:rsidP="00D863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67DA1" w:rsidRPr="007B38CC">
              <w:rPr>
                <w:rFonts w:ascii="Times New Roman" w:eastAsia="Times New Roman" w:hAnsi="Times New Roman" w:cs="Times New Roman"/>
                <w:sz w:val="20"/>
                <w:szCs w:val="20"/>
                <w:lang w:eastAsia="ru-RU"/>
              </w:rPr>
              <w:t>е более 12</w:t>
            </w:r>
          </w:p>
        </w:tc>
      </w:tr>
    </w:tbl>
    <w:p w:rsidR="00D863BD" w:rsidRDefault="00D863BD" w:rsidP="00D863BD">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2D728A" w:rsidRDefault="00D70068" w:rsidP="00E14C3A">
      <w:pPr>
        <w:pStyle w:val="a3"/>
        <w:numPr>
          <w:ilvl w:val="1"/>
          <w:numId w:val="59"/>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9547B9">
        <w:rPr>
          <w:rFonts w:ascii="Times New Roman" w:hAnsi="Times New Roman" w:cs="Times New Roman"/>
          <w:sz w:val="26"/>
          <w:szCs w:val="26"/>
        </w:rPr>
        <w:t xml:space="preserve">Затраты на оказание услуг по техническому </w:t>
      </w:r>
      <w:r w:rsidR="00DD0AA4" w:rsidRPr="009547B9">
        <w:rPr>
          <w:rFonts w:ascii="Times New Roman" w:hAnsi="Times New Roman" w:cs="Times New Roman"/>
          <w:sz w:val="26"/>
          <w:szCs w:val="26"/>
        </w:rPr>
        <w:t>обслуживанию</w:t>
      </w:r>
      <w:r w:rsidRPr="009547B9">
        <w:rPr>
          <w:rFonts w:ascii="Times New Roman" w:hAnsi="Times New Roman" w:cs="Times New Roman"/>
          <w:sz w:val="26"/>
          <w:szCs w:val="26"/>
        </w:rPr>
        <w:t xml:space="preserve"> и текущему</w:t>
      </w:r>
      <w:r w:rsidRPr="002D728A">
        <w:rPr>
          <w:rFonts w:ascii="Times New Roman" w:hAnsi="Times New Roman" w:cs="Times New Roman"/>
          <w:sz w:val="26"/>
          <w:szCs w:val="26"/>
        </w:rPr>
        <w:t xml:space="preserve"> регламенто-профилактическому </w:t>
      </w:r>
      <w:r w:rsidR="00DD0AA4" w:rsidRPr="002D728A">
        <w:rPr>
          <w:rFonts w:ascii="Times New Roman" w:hAnsi="Times New Roman" w:cs="Times New Roman"/>
          <w:sz w:val="26"/>
          <w:szCs w:val="26"/>
        </w:rPr>
        <w:t>ремонту</w:t>
      </w:r>
      <w:r w:rsidRPr="002D728A">
        <w:rPr>
          <w:rFonts w:ascii="Times New Roman" w:hAnsi="Times New Roman" w:cs="Times New Roman"/>
          <w:sz w:val="26"/>
          <w:szCs w:val="26"/>
        </w:rPr>
        <w:t xml:space="preserve"> систем: </w:t>
      </w:r>
      <w:r w:rsidR="00736418" w:rsidRPr="002D728A">
        <w:rPr>
          <w:rFonts w:ascii="Times New Roman" w:hAnsi="Times New Roman" w:cs="Times New Roman"/>
          <w:sz w:val="26"/>
          <w:szCs w:val="26"/>
        </w:rPr>
        <w:t>охранной,</w:t>
      </w:r>
      <w:r w:rsidRPr="002D728A">
        <w:rPr>
          <w:rFonts w:ascii="Times New Roman" w:hAnsi="Times New Roman" w:cs="Times New Roman"/>
          <w:sz w:val="26"/>
          <w:szCs w:val="26"/>
        </w:rPr>
        <w:t xml:space="preserve"> охранно</w:t>
      </w:r>
      <w:r w:rsidR="006A42AC">
        <w:rPr>
          <w:rFonts w:ascii="Times New Roman" w:hAnsi="Times New Roman" w:cs="Times New Roman"/>
          <w:sz w:val="26"/>
          <w:szCs w:val="26"/>
        </w:rPr>
        <w:t>-</w:t>
      </w:r>
      <w:r w:rsidRPr="002D728A">
        <w:rPr>
          <w:rFonts w:ascii="Times New Roman" w:hAnsi="Times New Roman" w:cs="Times New Roman"/>
          <w:sz w:val="26"/>
          <w:szCs w:val="26"/>
        </w:rPr>
        <w:t xml:space="preserve">пожарной сигнализации, системы </w:t>
      </w:r>
      <w:r w:rsidR="00DD0AA4" w:rsidRPr="002D728A">
        <w:rPr>
          <w:rFonts w:ascii="Times New Roman" w:hAnsi="Times New Roman" w:cs="Times New Roman"/>
          <w:sz w:val="26"/>
          <w:szCs w:val="26"/>
        </w:rPr>
        <w:t>опо</w:t>
      </w:r>
      <w:r w:rsidRPr="002D728A">
        <w:rPr>
          <w:rFonts w:ascii="Times New Roman" w:hAnsi="Times New Roman" w:cs="Times New Roman"/>
          <w:sz w:val="26"/>
          <w:szCs w:val="26"/>
        </w:rPr>
        <w:t xml:space="preserve">вещения о </w:t>
      </w:r>
      <w:r w:rsidR="00DD0AA4" w:rsidRPr="002D728A">
        <w:rPr>
          <w:rFonts w:ascii="Times New Roman" w:hAnsi="Times New Roman" w:cs="Times New Roman"/>
          <w:sz w:val="26"/>
          <w:szCs w:val="26"/>
        </w:rPr>
        <w:t>пожаре</w:t>
      </w:r>
      <w:r w:rsidRPr="002D728A">
        <w:rPr>
          <w:rFonts w:ascii="Times New Roman" w:hAnsi="Times New Roman" w:cs="Times New Roman"/>
          <w:sz w:val="26"/>
          <w:szCs w:val="26"/>
        </w:rPr>
        <w:t xml:space="preserve"> и </w:t>
      </w:r>
      <w:r w:rsidR="00736418" w:rsidRPr="002D728A">
        <w:rPr>
          <w:rFonts w:ascii="Times New Roman" w:hAnsi="Times New Roman" w:cs="Times New Roman"/>
          <w:sz w:val="26"/>
          <w:szCs w:val="26"/>
        </w:rPr>
        <w:t>автоматичес</w:t>
      </w:r>
      <w:r w:rsidRPr="002D728A">
        <w:rPr>
          <w:rFonts w:ascii="Times New Roman" w:hAnsi="Times New Roman" w:cs="Times New Roman"/>
          <w:sz w:val="26"/>
          <w:szCs w:val="26"/>
        </w:rPr>
        <w:t xml:space="preserve">кой установки газового </w:t>
      </w:r>
      <w:r w:rsidR="00403AF0" w:rsidRPr="002D728A">
        <w:rPr>
          <w:rFonts w:ascii="Times New Roman" w:hAnsi="Times New Roman" w:cs="Times New Roman"/>
          <w:sz w:val="26"/>
          <w:szCs w:val="26"/>
        </w:rPr>
        <w:t>пожаротуш</w:t>
      </w:r>
      <w:r w:rsidR="00736418" w:rsidRPr="002D728A">
        <w:rPr>
          <w:rFonts w:ascii="Times New Roman" w:hAnsi="Times New Roman" w:cs="Times New Roman"/>
          <w:sz w:val="26"/>
          <w:szCs w:val="26"/>
        </w:rPr>
        <w:t>ения</w:t>
      </w:r>
      <w:r w:rsidRPr="002D728A">
        <w:rPr>
          <w:rFonts w:ascii="Times New Roman" w:hAnsi="Times New Roman" w:cs="Times New Roman"/>
          <w:sz w:val="26"/>
          <w:szCs w:val="26"/>
        </w:rPr>
        <w:t xml:space="preserve">, </w:t>
      </w:r>
      <w:r w:rsidR="00F42000" w:rsidRPr="002D728A">
        <w:rPr>
          <w:rFonts w:ascii="Times New Roman" w:hAnsi="Times New Roman" w:cs="Times New Roman"/>
          <w:sz w:val="26"/>
          <w:szCs w:val="26"/>
        </w:rPr>
        <w:t>системы контроля и управления доступом к административному зданию (шлагбаум),</w:t>
      </w:r>
      <w:r w:rsidR="00B22D06" w:rsidRPr="002D728A">
        <w:rPr>
          <w:rFonts w:ascii="Times New Roman" w:hAnsi="Times New Roman" w:cs="Times New Roman"/>
          <w:sz w:val="26"/>
          <w:szCs w:val="26"/>
        </w:rPr>
        <w:t xml:space="preserve"> системы видеонаблюдения</w:t>
      </w:r>
      <w:r w:rsidR="00FF3971" w:rsidRPr="002D728A">
        <w:rPr>
          <w:rFonts w:ascii="Times New Roman" w:hAnsi="Times New Roman" w:cs="Times New Roman"/>
          <w:sz w:val="26"/>
          <w:szCs w:val="26"/>
        </w:rPr>
        <w:t>, системы тревожной сигнализации комплекса технических средств охраны</w:t>
      </w:r>
      <w:r w:rsidR="002D728A" w:rsidRPr="002D728A">
        <w:rPr>
          <w:rFonts w:ascii="Times New Roman" w:hAnsi="Times New Roman" w:cs="Times New Roman"/>
          <w:sz w:val="26"/>
          <w:szCs w:val="26"/>
        </w:rPr>
        <w:t xml:space="preserve">, биометрической системы контроля и управления доступом </w:t>
      </w:r>
      <w:r w:rsidR="002D728A">
        <w:rPr>
          <w:rFonts w:ascii="Times New Roman" w:hAnsi="Times New Roman" w:cs="Times New Roman"/>
          <w:sz w:val="26"/>
          <w:szCs w:val="26"/>
        </w:rPr>
        <w:t>в административное здание</w:t>
      </w:r>
      <w:r w:rsidR="002416C4">
        <w:rPr>
          <w:rFonts w:ascii="Times New Roman" w:hAnsi="Times New Roman" w:cs="Times New Roman"/>
          <w:sz w:val="26"/>
          <w:szCs w:val="26"/>
        </w:rPr>
        <w:t xml:space="preserve"> </w:t>
      </w:r>
      <w:r w:rsidR="002D728A" w:rsidRPr="002D728A">
        <w:rPr>
          <w:rFonts w:ascii="Times New Roman" w:hAnsi="Times New Roman" w:cs="Times New Roman"/>
          <w:sz w:val="26"/>
          <w:szCs w:val="26"/>
        </w:rPr>
        <w:t>(СКУД).</w:t>
      </w:r>
      <w:proofErr w:type="gramEnd"/>
    </w:p>
    <w:p w:rsidR="004A5044" w:rsidRDefault="004A5044" w:rsidP="003D114B">
      <w:pPr>
        <w:spacing w:after="0" w:line="240" w:lineRule="auto"/>
        <w:rPr>
          <w:rFonts w:ascii="Times New Roman" w:hAnsi="Times New Roman" w:cs="Times New Roman"/>
          <w:sz w:val="26"/>
          <w:szCs w:val="26"/>
        </w:rPr>
      </w:pPr>
    </w:p>
    <w:p w:rsidR="0057220F" w:rsidRPr="003D114B" w:rsidRDefault="0057220F" w:rsidP="003D114B">
      <w:pPr>
        <w:spacing w:after="0" w:line="240" w:lineRule="auto"/>
        <w:rPr>
          <w:rFonts w:ascii="Times New Roman" w:hAnsi="Times New Roman" w:cs="Times New Roman"/>
          <w:sz w:val="26"/>
          <w:szCs w:val="26"/>
        </w:rPr>
      </w:pPr>
      <w:proofErr w:type="gramStart"/>
      <w:r w:rsidRPr="003D114B">
        <w:rPr>
          <w:rFonts w:ascii="Times New Roman" w:hAnsi="Times New Roman" w:cs="Times New Roman"/>
          <w:sz w:val="26"/>
          <w:szCs w:val="26"/>
        </w:rPr>
        <w:t>З</w:t>
      </w:r>
      <w:proofErr w:type="gramEnd"/>
      <w:r w:rsidRPr="003D114B">
        <w:rPr>
          <w:rFonts w:ascii="Times New Roman" w:hAnsi="Times New Roman" w:cs="Times New Roman"/>
          <w:sz w:val="26"/>
          <w:szCs w:val="26"/>
        </w:rPr>
        <w:t xml:space="preserve"> </w:t>
      </w:r>
      <w:r w:rsidRPr="003D114B">
        <w:rPr>
          <w:rFonts w:ascii="Times New Roman" w:hAnsi="Times New Roman" w:cs="Times New Roman"/>
          <w:sz w:val="26"/>
          <w:szCs w:val="26"/>
          <w:vertAlign w:val="subscript"/>
        </w:rPr>
        <w:t xml:space="preserve">тос </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sz w:val="26"/>
          <w:szCs w:val="26"/>
        </w:rPr>
        <w:t xml:space="preserve"> с*</w:t>
      </w:r>
      <w:r w:rsidRPr="003D114B">
        <w:rPr>
          <w:rFonts w:ascii="Times New Roman" w:hAnsi="Times New Roman" w:cs="Times New Roman"/>
          <w:sz w:val="26"/>
          <w:szCs w:val="26"/>
          <w:lang w:val="en-US"/>
        </w:rPr>
        <w:t>P</w:t>
      </w:r>
      <w:r w:rsidR="00CF22CA">
        <w:rPr>
          <w:rFonts w:ascii="Times New Roman" w:hAnsi="Times New Roman" w:cs="Times New Roman"/>
          <w:sz w:val="26"/>
          <w:szCs w:val="26"/>
          <w:lang w:val="en-US"/>
        </w:rPr>
        <w:t>c</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Q</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w:t>
      </w:r>
      <w:r w:rsidRPr="003D114B">
        <w:rPr>
          <w:rFonts w:ascii="Times New Roman" w:hAnsi="Times New Roman" w:cs="Times New Roman"/>
          <w:sz w:val="26"/>
          <w:szCs w:val="26"/>
          <w:lang w:val="en-US"/>
        </w:rPr>
        <w:t>P</w:t>
      </w:r>
      <w:r w:rsidRPr="003D114B">
        <w:rPr>
          <w:rFonts w:ascii="Times New Roman" w:hAnsi="Times New Roman" w:cs="Times New Roman"/>
        </w:rPr>
        <w:t>скуд</w:t>
      </w:r>
      <w:r w:rsidR="002D728A" w:rsidRPr="003D114B">
        <w:rPr>
          <w:rFonts w:ascii="Times New Roman" w:hAnsi="Times New Roman" w:cs="Times New Roman"/>
        </w:rPr>
        <w:t>ш</w:t>
      </w:r>
      <w:r w:rsidRPr="003D114B">
        <w:rPr>
          <w:rFonts w:ascii="Times New Roman" w:hAnsi="Times New Roman" w:cs="Times New Roman"/>
          <w:sz w:val="26"/>
          <w:szCs w:val="26"/>
        </w:rPr>
        <w:t xml:space="preserve"> + </w:t>
      </w:r>
      <w:r w:rsidRPr="003D114B">
        <w:rPr>
          <w:rFonts w:ascii="Times New Roman" w:hAnsi="Times New Roman" w:cs="Times New Roman"/>
          <w:sz w:val="26"/>
          <w:szCs w:val="26"/>
          <w:lang w:val="en-US"/>
        </w:rPr>
        <w:t>Q</w:t>
      </w:r>
      <w:r w:rsidR="00B22D06" w:rsidRPr="003D114B">
        <w:rPr>
          <w:rFonts w:ascii="Times New Roman" w:hAnsi="Times New Roman" w:cs="Times New Roman"/>
          <w:sz w:val="26"/>
          <w:szCs w:val="26"/>
        </w:rPr>
        <w:t>вн</w:t>
      </w:r>
      <w:r w:rsidRPr="003D114B">
        <w:rPr>
          <w:rFonts w:ascii="Times New Roman" w:hAnsi="Times New Roman" w:cs="Times New Roman"/>
          <w:sz w:val="26"/>
          <w:szCs w:val="26"/>
        </w:rPr>
        <w:t xml:space="preserve"> *</w:t>
      </w:r>
      <w:r w:rsidRPr="003D114B">
        <w:rPr>
          <w:rFonts w:ascii="Times New Roman" w:hAnsi="Times New Roman" w:cs="Times New Roman"/>
          <w:sz w:val="26"/>
          <w:szCs w:val="26"/>
          <w:lang w:val="en-US"/>
        </w:rPr>
        <w:t>P</w:t>
      </w:r>
      <w:r w:rsidR="00B22D06" w:rsidRPr="003D114B">
        <w:rPr>
          <w:rFonts w:ascii="Times New Roman" w:hAnsi="Times New Roman" w:cs="Times New Roman"/>
          <w:sz w:val="26"/>
          <w:szCs w:val="26"/>
        </w:rPr>
        <w:t>вн*</w:t>
      </w:r>
      <w:r w:rsidR="00B22D06" w:rsidRPr="003D114B">
        <w:rPr>
          <w:rFonts w:ascii="Times New Roman" w:hAnsi="Times New Roman" w:cs="Times New Roman"/>
          <w:sz w:val="26"/>
          <w:szCs w:val="26"/>
          <w:lang w:val="en-US"/>
        </w:rPr>
        <w:t>N</w:t>
      </w:r>
      <w:r w:rsidR="00B22D06" w:rsidRPr="003D114B">
        <w:rPr>
          <w:rFonts w:ascii="Times New Roman" w:hAnsi="Times New Roman" w:cs="Times New Roman"/>
          <w:sz w:val="26"/>
          <w:szCs w:val="26"/>
        </w:rPr>
        <w:t>+</w:t>
      </w:r>
      <w:r w:rsidR="00FF3971" w:rsidRPr="003D114B">
        <w:rPr>
          <w:rFonts w:ascii="Times New Roman" w:hAnsi="Times New Roman" w:cs="Times New Roman"/>
          <w:sz w:val="26"/>
          <w:szCs w:val="26"/>
          <w:lang w:val="en-US"/>
        </w:rPr>
        <w:t>Q</w:t>
      </w:r>
      <w:r w:rsidR="00FF3971" w:rsidRPr="003D114B">
        <w:rPr>
          <w:rFonts w:ascii="Times New Roman" w:hAnsi="Times New Roman" w:cs="Times New Roman"/>
          <w:sz w:val="26"/>
          <w:szCs w:val="26"/>
        </w:rPr>
        <w:t>трс*</w:t>
      </w:r>
      <w:r w:rsidR="00FF3971" w:rsidRPr="003D114B">
        <w:rPr>
          <w:rFonts w:ascii="Times New Roman" w:hAnsi="Times New Roman" w:cs="Times New Roman"/>
          <w:sz w:val="26"/>
          <w:szCs w:val="26"/>
          <w:lang w:val="en-US"/>
        </w:rPr>
        <w:t>P</w:t>
      </w:r>
      <w:r w:rsidR="00FF3971" w:rsidRPr="003D114B">
        <w:rPr>
          <w:rFonts w:ascii="Times New Roman" w:hAnsi="Times New Roman" w:cs="Times New Roman"/>
          <w:sz w:val="26"/>
          <w:szCs w:val="26"/>
        </w:rPr>
        <w:t>трс</w:t>
      </w:r>
      <w:r w:rsidR="002D728A" w:rsidRPr="003D114B">
        <w:rPr>
          <w:rFonts w:ascii="Times New Roman" w:hAnsi="Times New Roman" w:cs="Times New Roman"/>
          <w:sz w:val="26"/>
          <w:szCs w:val="26"/>
        </w:rPr>
        <w:t>+</w:t>
      </w:r>
      <w:r w:rsidR="003D114B" w:rsidRPr="003D114B">
        <w:rPr>
          <w:rFonts w:ascii="Times New Roman" w:hAnsi="Times New Roman" w:cs="Times New Roman"/>
          <w:sz w:val="26"/>
          <w:szCs w:val="26"/>
        </w:rPr>
        <w:t xml:space="preserve"> </w:t>
      </w:r>
      <w:r w:rsidR="003D114B" w:rsidRPr="003D114B">
        <w:rPr>
          <w:rFonts w:ascii="Times New Roman" w:hAnsi="Times New Roman" w:cs="Times New Roman"/>
          <w:sz w:val="26"/>
          <w:szCs w:val="26"/>
          <w:lang w:val="en-US"/>
        </w:rPr>
        <w:t>Q</w:t>
      </w:r>
      <w:r w:rsidR="003D114B">
        <w:rPr>
          <w:rFonts w:ascii="Times New Roman" w:hAnsi="Times New Roman" w:cs="Times New Roman"/>
          <w:sz w:val="26"/>
          <w:szCs w:val="26"/>
        </w:rPr>
        <w:t>скуд</w:t>
      </w:r>
      <w:r w:rsidR="003D114B" w:rsidRPr="003D114B">
        <w:rPr>
          <w:rFonts w:ascii="Times New Roman" w:hAnsi="Times New Roman" w:cs="Times New Roman"/>
          <w:sz w:val="26"/>
          <w:szCs w:val="26"/>
        </w:rPr>
        <w:t>*</w:t>
      </w:r>
      <w:r w:rsidR="003D114B" w:rsidRPr="003D114B">
        <w:rPr>
          <w:rFonts w:ascii="Times New Roman" w:hAnsi="Times New Roman" w:cs="Times New Roman"/>
          <w:sz w:val="26"/>
          <w:szCs w:val="26"/>
          <w:lang w:val="en-US"/>
        </w:rPr>
        <w:t>P</w:t>
      </w:r>
      <w:r w:rsidR="003D114B">
        <w:rPr>
          <w:rFonts w:ascii="Times New Roman" w:hAnsi="Times New Roman" w:cs="Times New Roman"/>
          <w:sz w:val="26"/>
          <w:szCs w:val="26"/>
        </w:rPr>
        <w:t>скуд</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с</w:t>
      </w:r>
      <w:r w:rsidRPr="0057220F">
        <w:rPr>
          <w:rFonts w:ascii="Times New Roman" w:hAnsi="Times New Roman" w:cs="Times New Roman"/>
          <w:sz w:val="20"/>
          <w:szCs w:val="20"/>
        </w:rPr>
        <w:t xml:space="preserve"> </w:t>
      </w:r>
      <w:r w:rsidR="00DD0AA4" w:rsidRPr="007B38CC">
        <w:rPr>
          <w:rFonts w:ascii="Times New Roman" w:hAnsi="Times New Roman" w:cs="Times New Roman"/>
          <w:sz w:val="20"/>
          <w:szCs w:val="20"/>
        </w:rPr>
        <w:t xml:space="preserve">- количество обслуживаемых </w:t>
      </w:r>
      <w:r w:rsidR="00DD0AA4" w:rsidRPr="007B38CC">
        <w:rPr>
          <w:rFonts w:ascii="Times New Roman" w:eastAsia="Times New Roman" w:hAnsi="Times New Roman" w:cs="Times New Roman"/>
          <w:sz w:val="20"/>
          <w:szCs w:val="20"/>
          <w:lang w:eastAsia="ru-RU"/>
        </w:rPr>
        <w:t>систем оповещения</w:t>
      </w:r>
      <w:r w:rsidR="00DD0AA4" w:rsidRPr="007B38CC">
        <w:rPr>
          <w:rFonts w:ascii="Times New Roman" w:hAnsi="Times New Roman" w:cs="Times New Roman"/>
          <w:sz w:val="20"/>
          <w:szCs w:val="20"/>
        </w:rPr>
        <w:t>;</w:t>
      </w:r>
    </w:p>
    <w:p w:rsidR="00DD0AA4" w:rsidRDefault="0057220F"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sidRPr="0057220F">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c</w:t>
      </w:r>
      <w:r w:rsidR="00DD0AA4" w:rsidRPr="007B38CC">
        <w:rPr>
          <w:rFonts w:ascii="Times New Roman" w:hAnsi="Times New Roman" w:cs="Times New Roman"/>
          <w:sz w:val="20"/>
          <w:szCs w:val="20"/>
        </w:rPr>
        <w:t>- стоимость обслуживания</w:t>
      </w:r>
      <w:r>
        <w:rPr>
          <w:rFonts w:ascii="Times New Roman" w:hAnsi="Times New Roman" w:cs="Times New Roman"/>
          <w:sz w:val="20"/>
          <w:szCs w:val="20"/>
        </w:rPr>
        <w:t xml:space="preserve"> одной системы оповещения в год;</w:t>
      </w:r>
    </w:p>
    <w:p w:rsidR="0057220F" w:rsidRPr="007B38CC"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002D728A">
        <w:rPr>
          <w:rFonts w:ascii="Times New Roman" w:hAnsi="Times New Roman" w:cs="Times New Roman"/>
          <w:noProof/>
          <w:sz w:val="20"/>
          <w:szCs w:val="20"/>
          <w:lang w:eastAsia="ru-RU"/>
        </w:rPr>
        <w:t>ш</w:t>
      </w:r>
      <w:r>
        <w:rPr>
          <w:rFonts w:ascii="Times New Roman" w:hAnsi="Times New Roman" w:cs="Times New Roman"/>
          <w:noProof/>
          <w:sz w:val="20"/>
          <w:szCs w:val="20"/>
          <w:lang w:eastAsia="ru-RU"/>
        </w:rPr>
        <w:t>-</w:t>
      </w:r>
      <w:r w:rsidRPr="00B22D06">
        <w:rPr>
          <w:rFonts w:ascii="Times New Roman" w:hAnsi="Times New Roman" w:cs="Times New Roman"/>
          <w:noProof/>
          <w:sz w:val="20"/>
          <w:szCs w:val="20"/>
          <w:lang w:eastAsia="ru-RU"/>
        </w:rPr>
        <w:t xml:space="preserve"> </w:t>
      </w:r>
      <w:proofErr w:type="gramStart"/>
      <w:r w:rsidR="0057220F" w:rsidRPr="007B38CC">
        <w:rPr>
          <w:rFonts w:ascii="Times New Roman" w:hAnsi="Times New Roman" w:cs="Times New Roman"/>
          <w:sz w:val="20"/>
          <w:szCs w:val="20"/>
        </w:rPr>
        <w:t>количество  систем</w:t>
      </w:r>
      <w:proofErr w:type="gramEnd"/>
      <w:r w:rsidR="0057220F" w:rsidRPr="007B38CC">
        <w:rPr>
          <w:rFonts w:ascii="Times New Roman" w:hAnsi="Times New Roman" w:cs="Times New Roman"/>
          <w:sz w:val="20"/>
          <w:szCs w:val="20"/>
        </w:rPr>
        <w:t xml:space="preserve"> контроля и управления доступом (шлагбаум);</w:t>
      </w:r>
    </w:p>
    <w:p w:rsidR="0057220F" w:rsidRDefault="00B22D06" w:rsidP="0057220F">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002D728A">
        <w:rPr>
          <w:rFonts w:ascii="Times New Roman" w:hAnsi="Times New Roman" w:cs="Times New Roman"/>
          <w:sz w:val="20"/>
          <w:szCs w:val="20"/>
        </w:rPr>
        <w:t>ш</w:t>
      </w:r>
      <w:r>
        <w:rPr>
          <w:rFonts w:ascii="Times New Roman" w:hAnsi="Times New Roman" w:cs="Times New Roman"/>
          <w:sz w:val="20"/>
          <w:szCs w:val="20"/>
        </w:rPr>
        <w:t>-</w:t>
      </w:r>
      <w:r w:rsidRPr="00B22D06">
        <w:rPr>
          <w:rFonts w:ascii="Times New Roman" w:hAnsi="Times New Roman" w:cs="Times New Roman"/>
          <w:sz w:val="20"/>
          <w:szCs w:val="20"/>
        </w:rPr>
        <w:t xml:space="preserve"> </w:t>
      </w:r>
      <w:r w:rsidR="0057220F" w:rsidRPr="007B38CC">
        <w:rPr>
          <w:rFonts w:ascii="Times New Roman" w:hAnsi="Times New Roman" w:cs="Times New Roman"/>
          <w:sz w:val="20"/>
          <w:szCs w:val="20"/>
        </w:rPr>
        <w:t>стоимость технического обслуживания и текущего ремонта системы контроля и управле</w:t>
      </w:r>
      <w:r>
        <w:rPr>
          <w:rFonts w:ascii="Times New Roman" w:hAnsi="Times New Roman" w:cs="Times New Roman"/>
          <w:sz w:val="20"/>
          <w:szCs w:val="20"/>
        </w:rPr>
        <w:t>ния доступом в год;</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Pr>
          <w:rFonts w:ascii="Times New Roman" w:hAnsi="Times New Roman" w:cs="Times New Roman"/>
          <w:sz w:val="20"/>
          <w:szCs w:val="20"/>
        </w:rPr>
        <w:t xml:space="preserve"> вн- </w:t>
      </w:r>
      <w:r w:rsidRPr="007B38CC">
        <w:rPr>
          <w:rFonts w:ascii="Times New Roman" w:hAnsi="Times New Roman" w:cs="Times New Roman"/>
          <w:sz w:val="20"/>
          <w:szCs w:val="20"/>
        </w:rPr>
        <w:t>количество обслуживаемых систем видеонаблюдения;</w:t>
      </w:r>
    </w:p>
    <w:p w:rsidR="00B22D06" w:rsidRPr="007B38CC"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t xml:space="preserve"> </w:t>
      </w:r>
      <w:r>
        <w:rPr>
          <w:rFonts w:ascii="Times New Roman" w:hAnsi="Times New Roman" w:cs="Times New Roman"/>
          <w:noProof/>
          <w:sz w:val="20"/>
          <w:szCs w:val="20"/>
          <w:lang w:val="en-US" w:eastAsia="ru-RU"/>
        </w:rPr>
        <w:t>P</w:t>
      </w:r>
      <w:r>
        <w:rPr>
          <w:rFonts w:ascii="Times New Roman" w:hAnsi="Times New Roman" w:cs="Times New Roman"/>
          <w:noProof/>
          <w:sz w:val="20"/>
          <w:szCs w:val="20"/>
          <w:lang w:eastAsia="ru-RU"/>
        </w:rPr>
        <w:t>вн</w:t>
      </w:r>
      <w:r w:rsidRPr="007B38CC">
        <w:rPr>
          <w:rFonts w:ascii="Times New Roman" w:hAnsi="Times New Roman" w:cs="Times New Roman"/>
          <w:sz w:val="20"/>
          <w:szCs w:val="20"/>
        </w:rPr>
        <w:t>- цена технич</w:t>
      </w:r>
      <w:r w:rsidR="006027D5">
        <w:rPr>
          <w:rFonts w:ascii="Times New Roman" w:hAnsi="Times New Roman" w:cs="Times New Roman"/>
          <w:sz w:val="20"/>
          <w:szCs w:val="20"/>
        </w:rPr>
        <w:t>еского обслуживания и регламент</w:t>
      </w:r>
      <w:r w:rsidRPr="007B38CC">
        <w:rPr>
          <w:rFonts w:ascii="Times New Roman" w:hAnsi="Times New Roman" w:cs="Times New Roman"/>
          <w:sz w:val="20"/>
          <w:szCs w:val="20"/>
        </w:rPr>
        <w:t>о-профилактического ремонта 1-ой системы видеонаблюдения в месяц;</w:t>
      </w:r>
    </w:p>
    <w:p w:rsidR="00B22D06" w:rsidRDefault="00B22D06" w:rsidP="00B22D06">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w:r>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количество</w:t>
      </w:r>
      <w:proofErr w:type="gramEnd"/>
      <w:r w:rsidRPr="007B38CC">
        <w:rPr>
          <w:rFonts w:ascii="Times New Roman" w:hAnsi="Times New Roman" w:cs="Times New Roman"/>
          <w:sz w:val="20"/>
          <w:szCs w:val="20"/>
        </w:rPr>
        <w:t xml:space="preserve"> месяцев технического обслуживания</w:t>
      </w:r>
      <w:r w:rsidR="006027D5">
        <w:rPr>
          <w:rFonts w:ascii="Times New Roman" w:hAnsi="Times New Roman" w:cs="Times New Roman"/>
          <w:sz w:val="20"/>
          <w:szCs w:val="20"/>
        </w:rPr>
        <w:t xml:space="preserve"> и регламент</w:t>
      </w:r>
      <w:r w:rsidRPr="007B38CC">
        <w:rPr>
          <w:rFonts w:ascii="Times New Roman" w:hAnsi="Times New Roman" w:cs="Times New Roman"/>
          <w:sz w:val="20"/>
          <w:szCs w:val="20"/>
        </w:rPr>
        <w:t>о-профилактического ремонта</w:t>
      </w:r>
      <w:r w:rsidR="00DD5149">
        <w:rPr>
          <w:rFonts w:ascii="Times New Roman" w:hAnsi="Times New Roman" w:cs="Times New Roman"/>
          <w:sz w:val="20"/>
          <w:szCs w:val="20"/>
        </w:rPr>
        <w:t>;</w:t>
      </w:r>
      <w:r w:rsidRPr="007B38CC">
        <w:rPr>
          <w:rFonts w:ascii="Times New Roman" w:hAnsi="Times New Roman" w:cs="Times New Roman"/>
          <w:sz w:val="20"/>
          <w:szCs w:val="20"/>
        </w:rPr>
        <w:t xml:space="preserve"> </w:t>
      </w:r>
    </w:p>
    <w:p w:rsidR="00FF3971" w:rsidRDefault="00FF3971" w:rsidP="00FF3971">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FF3971">
        <w:rPr>
          <w:rFonts w:ascii="Times New Roman" w:hAnsi="Times New Roman" w:cs="Times New Roman"/>
          <w:sz w:val="20"/>
          <w:szCs w:val="20"/>
        </w:rPr>
        <w:t xml:space="preserve"> </w:t>
      </w: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количество  установок</w:t>
      </w:r>
      <w:proofErr w:type="gramEnd"/>
      <w:r w:rsidRPr="007B38CC">
        <w:rPr>
          <w:rFonts w:ascii="Times New Roman" w:hAnsi="Times New Roman" w:cs="Times New Roman"/>
          <w:sz w:val="20"/>
          <w:szCs w:val="20"/>
        </w:rPr>
        <w:t xml:space="preserve"> систе</w:t>
      </w:r>
      <w:r>
        <w:rPr>
          <w:rFonts w:ascii="Times New Roman" w:hAnsi="Times New Roman" w:cs="Times New Roman"/>
          <w:sz w:val="20"/>
          <w:szCs w:val="20"/>
        </w:rPr>
        <w:t>мы тревожной сигнализации;</w:t>
      </w:r>
    </w:p>
    <w:p w:rsidR="0057220F" w:rsidRDefault="00FF3971" w:rsidP="00DD0AA4">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sidRPr="00FF3971">
        <w:rPr>
          <w:rFonts w:ascii="Times New Roman" w:hAnsi="Times New Roman" w:cs="Times New Roman"/>
          <w:sz w:val="20"/>
          <w:szCs w:val="20"/>
        </w:rPr>
        <w:t xml:space="preserve"> </w:t>
      </w:r>
      <w:r>
        <w:rPr>
          <w:rFonts w:ascii="Times New Roman" w:hAnsi="Times New Roman" w:cs="Times New Roman"/>
          <w:sz w:val="20"/>
          <w:szCs w:val="20"/>
        </w:rPr>
        <w:t>трс</w:t>
      </w:r>
      <w:r w:rsidRPr="007B38CC">
        <w:rPr>
          <w:rFonts w:ascii="Times New Roman" w:hAnsi="Times New Roman" w:cs="Times New Roman"/>
          <w:sz w:val="20"/>
          <w:szCs w:val="20"/>
        </w:rPr>
        <w:t>- цена обс</w:t>
      </w:r>
      <w:r>
        <w:rPr>
          <w:rFonts w:ascii="Times New Roman" w:hAnsi="Times New Roman" w:cs="Times New Roman"/>
          <w:sz w:val="20"/>
          <w:szCs w:val="20"/>
        </w:rPr>
        <w:t>луживания 1-й установки в год</w:t>
      </w:r>
      <w:r w:rsidR="00BE49A8">
        <w:rPr>
          <w:rFonts w:ascii="Times New Roman" w:hAnsi="Times New Roman" w:cs="Times New Roman"/>
          <w:sz w:val="20"/>
          <w:szCs w:val="20"/>
        </w:rPr>
        <w:t>;</w:t>
      </w:r>
    </w:p>
    <w:p w:rsidR="002D728A" w:rsidRPr="007B38CC"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eastAsia="ru-RU"/>
        </w:rPr>
        <w:t>Q</w:t>
      </w:r>
      <w:r>
        <w:rPr>
          <w:rFonts w:ascii="Times New Roman" w:hAnsi="Times New Roman" w:cs="Times New Roman"/>
          <w:noProof/>
          <w:sz w:val="20"/>
          <w:szCs w:val="20"/>
          <w:lang w:eastAsia="ru-RU"/>
        </w:rPr>
        <w:t xml:space="preserve"> скуд-</w:t>
      </w:r>
      <w:r w:rsidRPr="00B22D06">
        <w:rPr>
          <w:rFonts w:ascii="Times New Roman" w:hAnsi="Times New Roman" w:cs="Times New Roman"/>
          <w:noProof/>
          <w:sz w:val="20"/>
          <w:szCs w:val="20"/>
          <w:lang w:eastAsia="ru-RU"/>
        </w:rPr>
        <w:t xml:space="preserve"> </w:t>
      </w:r>
      <w:r w:rsidRPr="007B38CC">
        <w:rPr>
          <w:rFonts w:ascii="Times New Roman" w:hAnsi="Times New Roman" w:cs="Times New Roman"/>
          <w:sz w:val="20"/>
          <w:szCs w:val="20"/>
        </w:rPr>
        <w:t>количество биометрических систем контроля и управления доступом</w:t>
      </w:r>
      <w:r>
        <w:rPr>
          <w:rFonts w:ascii="Times New Roman" w:hAnsi="Times New Roman" w:cs="Times New Roman"/>
          <w:sz w:val="20"/>
          <w:szCs w:val="20"/>
        </w:rPr>
        <w:t>;</w:t>
      </w:r>
    </w:p>
    <w:p w:rsidR="002D728A" w:rsidRDefault="002D728A" w:rsidP="002D728A">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P</w:t>
      </w:r>
      <w:r>
        <w:rPr>
          <w:rFonts w:ascii="Times New Roman" w:hAnsi="Times New Roman" w:cs="Times New Roman"/>
          <w:sz w:val="20"/>
          <w:szCs w:val="20"/>
        </w:rPr>
        <w:t>скуд-</w:t>
      </w:r>
      <w:r w:rsidRPr="00B22D06">
        <w:rPr>
          <w:rFonts w:ascii="Times New Roman" w:hAnsi="Times New Roman" w:cs="Times New Roman"/>
          <w:sz w:val="20"/>
          <w:szCs w:val="20"/>
        </w:rPr>
        <w:t xml:space="preserve"> </w:t>
      </w:r>
      <w:r w:rsidRPr="007B38CC">
        <w:rPr>
          <w:rFonts w:ascii="Times New Roman" w:hAnsi="Times New Roman" w:cs="Times New Roman"/>
          <w:sz w:val="20"/>
          <w:szCs w:val="20"/>
        </w:rPr>
        <w:t xml:space="preserve">цена технического обслуживания и текущего ремонта 1 биометрической системы контроля и управления </w:t>
      </w:r>
      <w:proofErr w:type="gramStart"/>
      <w:r w:rsidRPr="007B38CC">
        <w:rPr>
          <w:rFonts w:ascii="Times New Roman" w:hAnsi="Times New Roman" w:cs="Times New Roman"/>
          <w:sz w:val="20"/>
          <w:szCs w:val="20"/>
        </w:rPr>
        <w:t>доступом  в</w:t>
      </w:r>
      <w:proofErr w:type="gramEnd"/>
      <w:r w:rsidRPr="007B38CC">
        <w:rPr>
          <w:rFonts w:ascii="Times New Roman" w:hAnsi="Times New Roman" w:cs="Times New Roman"/>
          <w:sz w:val="20"/>
          <w:szCs w:val="20"/>
        </w:rPr>
        <w:t xml:space="preserve"> год</w:t>
      </w:r>
      <w:r w:rsidR="00660DCC">
        <w:rPr>
          <w:rFonts w:ascii="Times New Roman" w:hAnsi="Times New Roman" w:cs="Times New Roman"/>
          <w:sz w:val="20"/>
          <w:szCs w:val="20"/>
        </w:rPr>
        <w:t>.</w:t>
      </w:r>
    </w:p>
    <w:p w:rsidR="004A5044" w:rsidRDefault="004A5044" w:rsidP="002D728A">
      <w:pPr>
        <w:widowControl w:val="0"/>
        <w:autoSpaceDE w:val="0"/>
        <w:autoSpaceDN w:val="0"/>
        <w:adjustRightInd w:val="0"/>
        <w:spacing w:after="0" w:line="240" w:lineRule="auto"/>
        <w:jc w:val="both"/>
        <w:rPr>
          <w:rFonts w:ascii="Times New Roman" w:hAnsi="Times New Roman" w:cs="Times New Roman"/>
          <w:sz w:val="20"/>
          <w:szCs w:val="20"/>
        </w:rPr>
      </w:pPr>
    </w:p>
    <w:tbl>
      <w:tblPr>
        <w:tblW w:w="10945" w:type="dxa"/>
        <w:tblInd w:w="-1026" w:type="dxa"/>
        <w:tblLayout w:type="fixed"/>
        <w:tblLook w:val="04A0" w:firstRow="1" w:lastRow="0" w:firstColumn="1" w:lastColumn="0" w:noHBand="0" w:noVBand="1"/>
      </w:tblPr>
      <w:tblGrid>
        <w:gridCol w:w="1023"/>
        <w:gridCol w:w="1417"/>
        <w:gridCol w:w="1134"/>
        <w:gridCol w:w="993"/>
        <w:gridCol w:w="850"/>
        <w:gridCol w:w="1134"/>
        <w:gridCol w:w="1134"/>
        <w:gridCol w:w="992"/>
        <w:gridCol w:w="851"/>
        <w:gridCol w:w="709"/>
        <w:gridCol w:w="708"/>
      </w:tblGrid>
      <w:tr w:rsidR="00BE49A8" w:rsidRPr="007B38CC" w:rsidTr="0024402F">
        <w:trPr>
          <w:trHeight w:val="4576"/>
        </w:trPr>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Количество обслуживаемых  систем оповещения</w:t>
            </w:r>
          </w:p>
          <w:p w:rsidR="00BE49A8" w:rsidRPr="002D728A" w:rsidRDefault="00BE49A8" w:rsidP="002D728A">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(шт.)</w:t>
            </w:r>
          </w:p>
        </w:tc>
        <w:tc>
          <w:tcPr>
            <w:tcW w:w="1417" w:type="dxa"/>
            <w:tcBorders>
              <w:top w:val="single" w:sz="4" w:space="0" w:color="auto"/>
              <w:left w:val="nil"/>
              <w:bottom w:val="single" w:sz="4" w:space="0" w:color="auto"/>
              <w:right w:val="single" w:sz="4" w:space="0" w:color="auto"/>
            </w:tcBorders>
            <w:shd w:val="clear" w:color="auto" w:fill="auto"/>
            <w:hideMark/>
          </w:tcPr>
          <w:p w:rsidR="00BE49A8" w:rsidRPr="002D728A" w:rsidRDefault="00BE49A8" w:rsidP="0020769D">
            <w:pPr>
              <w:spacing w:after="0" w:line="240" w:lineRule="auto"/>
              <w:jc w:val="center"/>
              <w:rPr>
                <w:rFonts w:ascii="Times New Roman" w:eastAsia="Times New Roman" w:hAnsi="Times New Roman" w:cs="Times New Roman"/>
                <w:sz w:val="18"/>
                <w:szCs w:val="18"/>
                <w:lang w:eastAsia="ru-RU"/>
              </w:rPr>
            </w:pPr>
            <w:r w:rsidRPr="002D728A">
              <w:rPr>
                <w:rFonts w:ascii="Times New Roman" w:eastAsia="Times New Roman" w:hAnsi="Times New Roman" w:cs="Times New Roman"/>
                <w:sz w:val="18"/>
                <w:szCs w:val="18"/>
                <w:lang w:eastAsia="ru-RU"/>
              </w:rPr>
              <w:t>Стоимость технического обслуживания одной системы: охранной, охранно-пожарной сигнализации, системы оповещения о пожаре и автоматической установки газового пожаротушения  в год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r w:rsidRPr="002D728A">
              <w:rPr>
                <w:rFonts w:ascii="Times New Roman" w:hAnsi="Times New Roman" w:cs="Times New Roman"/>
                <w:sz w:val="18"/>
                <w:szCs w:val="18"/>
              </w:rPr>
              <w:t>Количество  систем контроля и управления доступом (шлагбаум) (шт.)</w:t>
            </w:r>
          </w:p>
        </w:tc>
        <w:tc>
          <w:tcPr>
            <w:tcW w:w="993" w:type="dxa"/>
            <w:tcBorders>
              <w:top w:val="single" w:sz="4" w:space="0" w:color="auto"/>
              <w:left w:val="nil"/>
              <w:bottom w:val="single" w:sz="4" w:space="0" w:color="auto"/>
              <w:right w:val="single" w:sz="4" w:space="0" w:color="auto"/>
            </w:tcBorders>
          </w:tcPr>
          <w:p w:rsidR="00BE49A8" w:rsidRPr="002D728A" w:rsidRDefault="00BE49A8" w:rsidP="00DD2D7F">
            <w:pPr>
              <w:widowControl w:val="0"/>
              <w:autoSpaceDE w:val="0"/>
              <w:autoSpaceDN w:val="0"/>
              <w:adjustRightInd w:val="0"/>
              <w:spacing w:after="0" w:line="240" w:lineRule="auto"/>
              <w:ind w:right="-77"/>
              <w:jc w:val="center"/>
              <w:rPr>
                <w:rFonts w:ascii="Times New Roman" w:hAnsi="Times New Roman" w:cs="Times New Roman"/>
                <w:sz w:val="18"/>
                <w:szCs w:val="18"/>
              </w:rPr>
            </w:pPr>
            <w:r w:rsidRPr="002D728A">
              <w:rPr>
                <w:rFonts w:ascii="Times New Roman" w:hAnsi="Times New Roman" w:cs="Times New Roman"/>
                <w:sz w:val="18"/>
                <w:szCs w:val="18"/>
              </w:rPr>
              <w:t>Стоимость технического обслуживания и текущего ремонта системы контроля и управления доступом в год</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(руб.)</w:t>
            </w:r>
          </w:p>
          <w:p w:rsidR="00BE49A8" w:rsidRPr="002D728A" w:rsidRDefault="00BE49A8" w:rsidP="00B22D06">
            <w:pPr>
              <w:widowControl w:val="0"/>
              <w:autoSpaceDE w:val="0"/>
              <w:autoSpaceDN w:val="0"/>
              <w:adjustRightInd w:val="0"/>
              <w:spacing w:after="0" w:line="240" w:lineRule="auto"/>
              <w:jc w:val="both"/>
              <w:rPr>
                <w:rFonts w:ascii="Times New Roman" w:hAnsi="Times New Roman" w:cs="Times New Roman"/>
                <w:sz w:val="18"/>
                <w:szCs w:val="18"/>
              </w:rPr>
            </w:pPr>
          </w:p>
          <w:p w:rsidR="00BE49A8" w:rsidRPr="002D728A" w:rsidRDefault="00BE49A8" w:rsidP="007618D5">
            <w:pPr>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обслуживаемых систем видеонаблюдения (шт.)</w:t>
            </w:r>
          </w:p>
        </w:tc>
        <w:tc>
          <w:tcPr>
            <w:tcW w:w="1134" w:type="dxa"/>
            <w:tcBorders>
              <w:top w:val="single" w:sz="4" w:space="0" w:color="auto"/>
              <w:left w:val="nil"/>
              <w:bottom w:val="single" w:sz="4" w:space="0" w:color="auto"/>
              <w:right w:val="single" w:sz="4" w:space="0" w:color="auto"/>
            </w:tcBorders>
          </w:tcPr>
          <w:p w:rsidR="00DD2D7F"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 xml:space="preserve">Цена технического обслуживания и </w:t>
            </w:r>
            <w:r w:rsidRPr="0024402F">
              <w:rPr>
                <w:rFonts w:ascii="Times New Roman" w:hAnsi="Times New Roman" w:cs="Times New Roman"/>
                <w:spacing w:val="-6"/>
                <w:sz w:val="18"/>
                <w:szCs w:val="18"/>
              </w:rPr>
              <w:t>регламентно-</w:t>
            </w:r>
            <w:r w:rsidRPr="002D728A">
              <w:rPr>
                <w:rFonts w:ascii="Times New Roman" w:hAnsi="Times New Roman" w:cs="Times New Roman"/>
                <w:sz w:val="18"/>
                <w:szCs w:val="18"/>
              </w:rPr>
              <w:t xml:space="preserve">профилактического ремонта </w:t>
            </w:r>
          </w:p>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1-ой системы видеонаблюдения в месяц (руб.)</w:t>
            </w:r>
          </w:p>
        </w:tc>
        <w:tc>
          <w:tcPr>
            <w:tcW w:w="1134" w:type="dxa"/>
            <w:tcBorders>
              <w:top w:val="single" w:sz="4" w:space="0" w:color="auto"/>
              <w:left w:val="nil"/>
              <w:bottom w:val="single" w:sz="4" w:space="0" w:color="auto"/>
              <w:right w:val="single" w:sz="4" w:space="0" w:color="auto"/>
            </w:tcBorders>
          </w:tcPr>
          <w:p w:rsidR="00BE49A8" w:rsidRPr="002D728A" w:rsidRDefault="00BE49A8"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месяцев обслуживания (мес.)</w:t>
            </w:r>
          </w:p>
        </w:tc>
        <w:tc>
          <w:tcPr>
            <w:tcW w:w="992"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right="-78"/>
              <w:jc w:val="center"/>
              <w:rPr>
                <w:rFonts w:ascii="Times New Roman" w:hAnsi="Times New Roman" w:cs="Times New Roman"/>
                <w:sz w:val="18"/>
                <w:szCs w:val="18"/>
              </w:rPr>
            </w:pPr>
            <w:proofErr w:type="gramStart"/>
            <w:r w:rsidRPr="002D728A">
              <w:rPr>
                <w:rFonts w:ascii="Times New Roman" w:hAnsi="Times New Roman" w:cs="Times New Roman"/>
                <w:sz w:val="18"/>
                <w:szCs w:val="18"/>
              </w:rPr>
              <w:t>Коли</w:t>
            </w:r>
            <w:r w:rsidR="001B32F9">
              <w:rPr>
                <w:rFonts w:ascii="Times New Roman" w:hAnsi="Times New Roman" w:cs="Times New Roman"/>
                <w:sz w:val="18"/>
                <w:szCs w:val="18"/>
              </w:rPr>
              <w:t>-</w:t>
            </w:r>
            <w:r w:rsidRPr="002D728A">
              <w:rPr>
                <w:rFonts w:ascii="Times New Roman" w:hAnsi="Times New Roman" w:cs="Times New Roman"/>
                <w:sz w:val="18"/>
                <w:szCs w:val="18"/>
              </w:rPr>
              <w:t>чество</w:t>
            </w:r>
            <w:proofErr w:type="gramEnd"/>
            <w:r w:rsidRPr="002D728A">
              <w:rPr>
                <w:rFonts w:ascii="Times New Roman" w:hAnsi="Times New Roman" w:cs="Times New Roman"/>
                <w:sz w:val="18"/>
                <w:szCs w:val="18"/>
              </w:rPr>
              <w:t xml:space="preserve">  установок системы тревожной сигнализации</w:t>
            </w:r>
          </w:p>
        </w:tc>
        <w:tc>
          <w:tcPr>
            <w:tcW w:w="851" w:type="dxa"/>
            <w:tcBorders>
              <w:top w:val="single" w:sz="4" w:space="0" w:color="auto"/>
              <w:left w:val="nil"/>
              <w:bottom w:val="single" w:sz="4" w:space="0" w:color="auto"/>
              <w:right w:val="single" w:sz="4" w:space="0" w:color="auto"/>
            </w:tcBorders>
          </w:tcPr>
          <w:p w:rsidR="00BE49A8" w:rsidRPr="002D728A" w:rsidRDefault="00BE49A8" w:rsidP="001B32F9">
            <w:pPr>
              <w:widowControl w:val="0"/>
              <w:autoSpaceDE w:val="0"/>
              <w:autoSpaceDN w:val="0"/>
              <w:adjustRightInd w:val="0"/>
              <w:spacing w:after="0" w:line="240" w:lineRule="auto"/>
              <w:ind w:left="-138" w:right="-84"/>
              <w:jc w:val="center"/>
              <w:rPr>
                <w:rFonts w:ascii="Times New Roman" w:hAnsi="Times New Roman" w:cs="Times New Roman"/>
                <w:sz w:val="18"/>
                <w:szCs w:val="18"/>
              </w:rPr>
            </w:pPr>
            <w:r w:rsidRPr="002D728A">
              <w:rPr>
                <w:rFonts w:ascii="Times New Roman" w:hAnsi="Times New Roman" w:cs="Times New Roman"/>
                <w:sz w:val="18"/>
                <w:szCs w:val="18"/>
              </w:rPr>
              <w:t xml:space="preserve">Цена </w:t>
            </w:r>
            <w:proofErr w:type="gramStart"/>
            <w:r w:rsidRPr="002D728A">
              <w:rPr>
                <w:rFonts w:ascii="Times New Roman" w:hAnsi="Times New Roman" w:cs="Times New Roman"/>
                <w:sz w:val="18"/>
                <w:szCs w:val="18"/>
              </w:rPr>
              <w:t>обслужи</w:t>
            </w:r>
            <w:r w:rsidR="001B32F9">
              <w:rPr>
                <w:rFonts w:ascii="Times New Roman" w:hAnsi="Times New Roman" w:cs="Times New Roman"/>
                <w:sz w:val="18"/>
                <w:szCs w:val="18"/>
              </w:rPr>
              <w:t>-</w:t>
            </w:r>
            <w:r w:rsidRPr="002D728A">
              <w:rPr>
                <w:rFonts w:ascii="Times New Roman" w:hAnsi="Times New Roman" w:cs="Times New Roman"/>
                <w:sz w:val="18"/>
                <w:szCs w:val="18"/>
              </w:rPr>
              <w:t>вания</w:t>
            </w:r>
            <w:proofErr w:type="gramEnd"/>
            <w:r w:rsidRPr="002D728A">
              <w:rPr>
                <w:rFonts w:ascii="Times New Roman" w:hAnsi="Times New Roman" w:cs="Times New Roman"/>
                <w:sz w:val="18"/>
                <w:szCs w:val="18"/>
              </w:rPr>
              <w:t xml:space="preserve"> 1-й установки </w:t>
            </w:r>
            <w:r w:rsidR="006A1A87">
              <w:rPr>
                <w:rFonts w:ascii="Times New Roman" w:hAnsi="Times New Roman" w:cs="Times New Roman"/>
                <w:sz w:val="18"/>
                <w:szCs w:val="18"/>
              </w:rPr>
              <w:t xml:space="preserve"> системы тревожной сигнализации</w:t>
            </w:r>
            <w:r w:rsidRPr="002D728A">
              <w:rPr>
                <w:rFonts w:ascii="Times New Roman" w:hAnsi="Times New Roman" w:cs="Times New Roman"/>
                <w:sz w:val="18"/>
                <w:szCs w:val="18"/>
              </w:rPr>
              <w:t xml:space="preserve"> в год (руб.)</w:t>
            </w:r>
          </w:p>
        </w:tc>
        <w:tc>
          <w:tcPr>
            <w:tcW w:w="709"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Количество биометрических систем контроля и управления доступом</w:t>
            </w:r>
            <w:r>
              <w:rPr>
                <w:rFonts w:ascii="Times New Roman" w:hAnsi="Times New Roman" w:cs="Times New Roman"/>
                <w:sz w:val="18"/>
                <w:szCs w:val="18"/>
              </w:rPr>
              <w:t xml:space="preserve"> (шт.)</w:t>
            </w:r>
          </w:p>
        </w:tc>
        <w:tc>
          <w:tcPr>
            <w:tcW w:w="708" w:type="dxa"/>
            <w:tcBorders>
              <w:top w:val="single" w:sz="4" w:space="0" w:color="auto"/>
              <w:left w:val="nil"/>
              <w:bottom w:val="single" w:sz="4" w:space="0" w:color="auto"/>
              <w:right w:val="single" w:sz="4" w:space="0" w:color="auto"/>
            </w:tcBorders>
          </w:tcPr>
          <w:p w:rsidR="00BE49A8" w:rsidRPr="002D728A" w:rsidRDefault="002D728A" w:rsidP="00B22D06">
            <w:pPr>
              <w:widowControl w:val="0"/>
              <w:autoSpaceDE w:val="0"/>
              <w:autoSpaceDN w:val="0"/>
              <w:adjustRightInd w:val="0"/>
              <w:spacing w:after="0" w:line="240" w:lineRule="auto"/>
              <w:jc w:val="center"/>
              <w:rPr>
                <w:rFonts w:ascii="Times New Roman" w:hAnsi="Times New Roman" w:cs="Times New Roman"/>
                <w:sz w:val="18"/>
                <w:szCs w:val="18"/>
              </w:rPr>
            </w:pPr>
            <w:r w:rsidRPr="002D728A">
              <w:rPr>
                <w:rFonts w:ascii="Times New Roman" w:hAnsi="Times New Roman" w:cs="Times New Roman"/>
                <w:sz w:val="18"/>
                <w:szCs w:val="18"/>
              </w:rPr>
              <w:t>Цена технического обслуживания и текущего ремонта 1 биометрической системы контроля и управления доступом  в год</w:t>
            </w:r>
            <w:r>
              <w:rPr>
                <w:rFonts w:ascii="Times New Roman" w:hAnsi="Times New Roman" w:cs="Times New Roman"/>
                <w:sz w:val="18"/>
                <w:szCs w:val="18"/>
              </w:rPr>
              <w:t xml:space="preserve"> (руб.)</w:t>
            </w:r>
          </w:p>
        </w:tc>
      </w:tr>
      <w:tr w:rsidR="00BE49A8" w:rsidRPr="00116BE4" w:rsidTr="0024402F">
        <w:trPr>
          <w:trHeight w:val="315"/>
        </w:trPr>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rsidR="00BE49A8" w:rsidRPr="004A5044" w:rsidRDefault="00BE49A8" w:rsidP="00FF3971">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3 на здание</w:t>
            </w:r>
          </w:p>
        </w:tc>
        <w:tc>
          <w:tcPr>
            <w:tcW w:w="1417" w:type="dxa"/>
            <w:tcBorders>
              <w:top w:val="single" w:sz="4" w:space="0" w:color="auto"/>
              <w:left w:val="nil"/>
              <w:bottom w:val="single" w:sz="4" w:space="0" w:color="auto"/>
              <w:right w:val="single" w:sz="4" w:space="0" w:color="auto"/>
            </w:tcBorders>
            <w:shd w:val="clear" w:color="auto" w:fill="auto"/>
            <w:noWrap/>
            <w:hideMark/>
          </w:tcPr>
          <w:p w:rsidR="0020769D" w:rsidRPr="00AF6EDD" w:rsidRDefault="00603DA9"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BE49A8" w:rsidRPr="00AF6EDD" w:rsidRDefault="008F5F25" w:rsidP="00FF3971">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300 000,00</w:t>
            </w:r>
          </w:p>
        </w:tc>
        <w:tc>
          <w:tcPr>
            <w:tcW w:w="1134" w:type="dxa"/>
            <w:tcBorders>
              <w:top w:val="single" w:sz="4" w:space="0" w:color="auto"/>
              <w:left w:val="nil"/>
              <w:bottom w:val="single" w:sz="4" w:space="0" w:color="auto"/>
              <w:right w:val="single" w:sz="4" w:space="0" w:color="auto"/>
            </w:tcBorders>
          </w:tcPr>
          <w:p w:rsidR="00BE49A8" w:rsidRPr="00AF6EDD" w:rsidRDefault="00BE49A8" w:rsidP="00BC5446">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w:t>
            </w:r>
          </w:p>
        </w:tc>
        <w:tc>
          <w:tcPr>
            <w:tcW w:w="993"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144 000,00</w:t>
            </w:r>
          </w:p>
        </w:tc>
        <w:tc>
          <w:tcPr>
            <w:tcW w:w="850" w:type="dxa"/>
            <w:tcBorders>
              <w:top w:val="single" w:sz="4" w:space="0" w:color="auto"/>
              <w:left w:val="nil"/>
              <w:bottom w:val="single" w:sz="4" w:space="0" w:color="auto"/>
              <w:right w:val="single" w:sz="4" w:space="0" w:color="auto"/>
            </w:tcBorders>
          </w:tcPr>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4</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8E6C07"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w:t>
            </w:r>
            <w:r w:rsidR="00BE49A8" w:rsidRPr="004A5044">
              <w:rPr>
                <w:rFonts w:ascii="Times New Roman" w:eastAsia="Times New Roman" w:hAnsi="Times New Roman" w:cs="Times New Roman"/>
                <w:sz w:val="18"/>
                <w:szCs w:val="18"/>
                <w:lang w:eastAsia="ru-RU"/>
              </w:rPr>
              <w:t>5 000,00</w:t>
            </w:r>
          </w:p>
        </w:tc>
        <w:tc>
          <w:tcPr>
            <w:tcW w:w="1134" w:type="dxa"/>
            <w:tcBorders>
              <w:top w:val="single" w:sz="4" w:space="0" w:color="auto"/>
              <w:left w:val="nil"/>
              <w:bottom w:val="single" w:sz="4" w:space="0" w:color="auto"/>
              <w:right w:val="single" w:sz="4" w:space="0" w:color="auto"/>
            </w:tcBorders>
          </w:tcPr>
          <w:p w:rsidR="0020769D"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p>
          <w:p w:rsidR="00BE49A8" w:rsidRPr="004A5044" w:rsidRDefault="00BE49A8"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12</w:t>
            </w:r>
          </w:p>
        </w:tc>
        <w:tc>
          <w:tcPr>
            <w:tcW w:w="992" w:type="dxa"/>
            <w:tcBorders>
              <w:top w:val="single" w:sz="4" w:space="0" w:color="auto"/>
              <w:left w:val="nil"/>
              <w:bottom w:val="single" w:sz="4" w:space="0" w:color="auto"/>
              <w:right w:val="single" w:sz="4" w:space="0" w:color="auto"/>
            </w:tcBorders>
          </w:tcPr>
          <w:p w:rsidR="00BE49A8" w:rsidRPr="004A5044" w:rsidRDefault="00601B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не более 1 на здание</w:t>
            </w:r>
          </w:p>
        </w:tc>
        <w:tc>
          <w:tcPr>
            <w:tcW w:w="851" w:type="dxa"/>
            <w:tcBorders>
              <w:top w:val="single" w:sz="4" w:space="0" w:color="auto"/>
              <w:left w:val="nil"/>
              <w:bottom w:val="single" w:sz="4" w:space="0" w:color="auto"/>
              <w:right w:val="single" w:sz="4" w:space="0" w:color="auto"/>
            </w:tcBorders>
          </w:tcPr>
          <w:p w:rsidR="00BE49A8" w:rsidRPr="004A5044" w:rsidRDefault="00BE49A8" w:rsidP="008E6C07">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более </w:t>
            </w:r>
            <w:r w:rsidR="008E6C07" w:rsidRPr="004A5044">
              <w:rPr>
                <w:rFonts w:ascii="Times New Roman" w:eastAsia="Times New Roman" w:hAnsi="Times New Roman" w:cs="Times New Roman"/>
                <w:sz w:val="18"/>
                <w:szCs w:val="18"/>
                <w:lang w:eastAsia="ru-RU"/>
              </w:rPr>
              <w:t>15</w:t>
            </w:r>
            <w:r w:rsidR="0020769D" w:rsidRPr="004A5044">
              <w:rPr>
                <w:rFonts w:ascii="Times New Roman" w:eastAsia="Times New Roman" w:hAnsi="Times New Roman" w:cs="Times New Roman"/>
                <w:sz w:val="18"/>
                <w:szCs w:val="18"/>
                <w:lang w:eastAsia="ru-RU"/>
              </w:rPr>
              <w:t xml:space="preserve"> </w:t>
            </w:r>
            <w:r w:rsidRPr="004A5044">
              <w:rPr>
                <w:rFonts w:ascii="Times New Roman" w:eastAsia="Times New Roman" w:hAnsi="Times New Roman" w:cs="Times New Roman"/>
                <w:sz w:val="18"/>
                <w:szCs w:val="18"/>
                <w:lang w:eastAsia="ru-RU"/>
              </w:rPr>
              <w:t>000,00</w:t>
            </w:r>
          </w:p>
        </w:tc>
        <w:tc>
          <w:tcPr>
            <w:tcW w:w="709" w:type="dxa"/>
            <w:tcBorders>
              <w:top w:val="single" w:sz="4" w:space="0" w:color="auto"/>
              <w:left w:val="nil"/>
              <w:bottom w:val="single" w:sz="4" w:space="0" w:color="auto"/>
              <w:right w:val="single" w:sz="4" w:space="0" w:color="auto"/>
            </w:tcBorders>
          </w:tcPr>
          <w:p w:rsidR="00BE49A8" w:rsidRPr="004A5044" w:rsidRDefault="002D728A" w:rsidP="00BC5446">
            <w:pPr>
              <w:spacing w:after="0" w:line="240" w:lineRule="auto"/>
              <w:jc w:val="center"/>
              <w:rPr>
                <w:rFonts w:ascii="Times New Roman" w:eastAsia="Times New Roman" w:hAnsi="Times New Roman" w:cs="Times New Roman"/>
                <w:sz w:val="18"/>
                <w:szCs w:val="18"/>
                <w:lang w:eastAsia="ru-RU"/>
              </w:rPr>
            </w:pPr>
            <w:r w:rsidRPr="004A5044">
              <w:rPr>
                <w:rFonts w:ascii="Times New Roman" w:eastAsia="Times New Roman" w:hAnsi="Times New Roman" w:cs="Times New Roman"/>
                <w:sz w:val="18"/>
                <w:szCs w:val="18"/>
                <w:lang w:eastAsia="ru-RU"/>
              </w:rPr>
              <w:t xml:space="preserve">не </w:t>
            </w:r>
            <w:proofErr w:type="gramStart"/>
            <w:r w:rsidRPr="004A5044">
              <w:rPr>
                <w:rFonts w:ascii="Times New Roman" w:eastAsia="Times New Roman" w:hAnsi="Times New Roman" w:cs="Times New Roman"/>
                <w:sz w:val="18"/>
                <w:szCs w:val="18"/>
                <w:lang w:eastAsia="ru-RU"/>
              </w:rPr>
              <w:t>более фактического</w:t>
            </w:r>
            <w:proofErr w:type="gramEnd"/>
            <w:r w:rsidRPr="004A5044">
              <w:rPr>
                <w:rFonts w:ascii="Times New Roman" w:eastAsia="Times New Roman" w:hAnsi="Times New Roman" w:cs="Times New Roman"/>
                <w:sz w:val="18"/>
                <w:szCs w:val="18"/>
                <w:lang w:eastAsia="ru-RU"/>
              </w:rPr>
              <w:t xml:space="preserve"> наличия</w:t>
            </w:r>
          </w:p>
        </w:tc>
        <w:tc>
          <w:tcPr>
            <w:tcW w:w="708" w:type="dxa"/>
            <w:tcBorders>
              <w:top w:val="single" w:sz="4" w:space="0" w:color="auto"/>
              <w:left w:val="nil"/>
              <w:bottom w:val="single" w:sz="4" w:space="0" w:color="auto"/>
              <w:right w:val="single" w:sz="4" w:space="0" w:color="auto"/>
            </w:tcBorders>
          </w:tcPr>
          <w:p w:rsidR="00BE49A8" w:rsidRPr="004A5044" w:rsidRDefault="008E6C07" w:rsidP="00BC5446">
            <w:pPr>
              <w:spacing w:after="0" w:line="240" w:lineRule="auto"/>
              <w:jc w:val="center"/>
              <w:rPr>
                <w:rFonts w:ascii="Times New Roman" w:eastAsia="Times New Roman" w:hAnsi="Times New Roman" w:cs="Times New Roman"/>
                <w:sz w:val="20"/>
                <w:szCs w:val="20"/>
                <w:lang w:eastAsia="ru-RU"/>
              </w:rPr>
            </w:pPr>
            <w:r w:rsidRPr="004A5044">
              <w:rPr>
                <w:rFonts w:ascii="Times New Roman" w:eastAsia="Times New Roman" w:hAnsi="Times New Roman" w:cs="Times New Roman"/>
                <w:sz w:val="20"/>
                <w:szCs w:val="20"/>
                <w:lang w:eastAsia="ru-RU"/>
              </w:rPr>
              <w:t>не более 10</w:t>
            </w:r>
            <w:r w:rsidR="002D728A" w:rsidRPr="004A5044">
              <w:rPr>
                <w:rFonts w:ascii="Times New Roman" w:eastAsia="Times New Roman" w:hAnsi="Times New Roman" w:cs="Times New Roman"/>
                <w:sz w:val="20"/>
                <w:szCs w:val="20"/>
                <w:lang w:eastAsia="ru-RU"/>
              </w:rPr>
              <w:t>0 000,00</w:t>
            </w:r>
          </w:p>
        </w:tc>
      </w:tr>
    </w:tbl>
    <w:p w:rsidR="0024402F" w:rsidRDefault="0024402F" w:rsidP="00660DCC">
      <w:pPr>
        <w:pStyle w:val="a3"/>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p>
    <w:p w:rsidR="006E4F02" w:rsidRPr="007B38CC" w:rsidRDefault="00363639"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5.8</w:t>
      </w:r>
      <w:r w:rsidR="00402931"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проведение оценки соответствия лифта в период эксплуатации</w:t>
      </w:r>
      <w:r w:rsidR="00B24C0B" w:rsidRPr="007B38CC">
        <w:rPr>
          <w:rFonts w:ascii="Times New Roman" w:hAnsi="Times New Roman" w:cs="Times New Roman"/>
          <w:sz w:val="26"/>
          <w:szCs w:val="26"/>
        </w:rPr>
        <w:t xml:space="preserve"> </w:t>
      </w:r>
      <w:r w:rsidR="006A42AC">
        <w:rPr>
          <w:rFonts w:ascii="Times New Roman" w:hAnsi="Times New Roman" w:cs="Times New Roman"/>
          <w:sz w:val="26"/>
          <w:szCs w:val="26"/>
        </w:rPr>
        <w:br/>
      </w:r>
      <w:r w:rsidR="002B5D20" w:rsidRPr="007B38CC">
        <w:rPr>
          <w:rFonts w:ascii="Times New Roman" w:hAnsi="Times New Roman" w:cs="Times New Roman"/>
          <w:sz w:val="26"/>
          <w:szCs w:val="26"/>
        </w:rPr>
        <w:t xml:space="preserve">в форме периодического технического освидетельствования на основании </w:t>
      </w:r>
      <w:r w:rsidR="00782259" w:rsidRPr="007B38CC">
        <w:rPr>
          <w:rFonts w:ascii="Times New Roman" w:hAnsi="Times New Roman" w:cs="Times New Roman"/>
          <w:sz w:val="26"/>
          <w:szCs w:val="26"/>
        </w:rPr>
        <w:t xml:space="preserve">технического регламента </w:t>
      </w:r>
      <w:proofErr w:type="gramStart"/>
      <w:r w:rsidR="00782259" w:rsidRPr="007B38CC">
        <w:rPr>
          <w:rFonts w:ascii="Times New Roman" w:hAnsi="Times New Roman" w:cs="Times New Roman"/>
          <w:sz w:val="26"/>
          <w:szCs w:val="26"/>
        </w:rPr>
        <w:t>ТР</w:t>
      </w:r>
      <w:proofErr w:type="gramEnd"/>
      <w:r w:rsidR="00782259" w:rsidRPr="007B38CC">
        <w:rPr>
          <w:rFonts w:ascii="Times New Roman" w:hAnsi="Times New Roman" w:cs="Times New Roman"/>
          <w:sz w:val="26"/>
          <w:szCs w:val="26"/>
        </w:rPr>
        <w:t xml:space="preserve"> ТС 011/2011</w:t>
      </w:r>
      <w:r w:rsidR="00402931" w:rsidRPr="007B38CC">
        <w:rPr>
          <w:rFonts w:ascii="Times New Roman" w:hAnsi="Times New Roman" w:cs="Times New Roman"/>
          <w:sz w:val="26"/>
          <w:szCs w:val="26"/>
        </w:rPr>
        <w:t xml:space="preserve"> </w:t>
      </w:r>
      <w:r w:rsidR="00B24C0B" w:rsidRPr="007B38CC">
        <w:rPr>
          <w:rFonts w:ascii="Times New Roman" w:hAnsi="Times New Roman" w:cs="Times New Roman"/>
          <w:sz w:val="26"/>
          <w:szCs w:val="26"/>
        </w:rPr>
        <w:t xml:space="preserve"> </w:t>
      </w:r>
      <w:r w:rsidR="00402931" w:rsidRPr="007B38CC">
        <w:rPr>
          <w:rFonts w:ascii="Times New Roman" w:hAnsi="Times New Roman" w:cs="Times New Roman"/>
          <w:sz w:val="26"/>
          <w:szCs w:val="26"/>
        </w:rPr>
        <w:t>«Безопасность лифтов», ГОСТ</w:t>
      </w:r>
      <w:r w:rsidR="00782259" w:rsidRPr="007B38CC">
        <w:rPr>
          <w:rFonts w:ascii="Times New Roman" w:hAnsi="Times New Roman" w:cs="Times New Roman"/>
          <w:sz w:val="26"/>
          <w:szCs w:val="26"/>
        </w:rPr>
        <w:t>а Р 53783-2010</w:t>
      </w:r>
      <w:r w:rsidR="00402931" w:rsidRPr="007B38CC">
        <w:rPr>
          <w:rFonts w:ascii="Times New Roman" w:hAnsi="Times New Roman" w:cs="Times New Roman"/>
          <w:sz w:val="26"/>
          <w:szCs w:val="26"/>
        </w:rPr>
        <w:t xml:space="preserve">  «Лифты. Правила и методы оценки лифтов в период эксплуатации»</w:t>
      </w:r>
      <w:r w:rsidR="00782259" w:rsidRPr="007B38CC">
        <w:rPr>
          <w:rFonts w:ascii="Times New Roman" w:hAnsi="Times New Roman" w:cs="Times New Roman"/>
          <w:sz w:val="26"/>
          <w:szCs w:val="26"/>
        </w:rPr>
        <w:t>.</w:t>
      </w:r>
    </w:p>
    <w:p w:rsidR="00DD0AA4" w:rsidRPr="007B38CC" w:rsidRDefault="00402931" w:rsidP="00402931">
      <w:pPr>
        <w:tabs>
          <w:tab w:val="left" w:pos="1276"/>
        </w:tabs>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00DD0AA4" w:rsidRPr="007B38CC">
        <w:rPr>
          <w:rFonts w:ascii="Times New Roman" w:hAnsi="Times New Roman" w:cs="Times New Roman"/>
          <w:sz w:val="26"/>
          <w:szCs w:val="26"/>
        </w:rPr>
        <w:t xml:space="preserve"> </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ол</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лифт</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 xml:space="preserve">лифт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количество лифтов;</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осв</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w:t>
      </w:r>
      <w:r w:rsidRPr="007B38CC">
        <w:rPr>
          <w:rFonts w:ascii="Times New Roman" w:eastAsia="Times New Roman" w:hAnsi="Times New Roman" w:cs="Times New Roman"/>
          <w:sz w:val="20"/>
          <w:szCs w:val="20"/>
          <w:lang w:eastAsia="ru-RU"/>
        </w:rPr>
        <w:t>проведения оценки соответствия лифта в год.</w:t>
      </w:r>
      <w:proofErr w:type="gramEnd"/>
      <w:r w:rsidRPr="007B38CC">
        <w:rPr>
          <w:rFonts w:ascii="Times New Roman" w:eastAsia="Times New Roman" w:hAnsi="Times New Roman" w:cs="Times New Roman"/>
          <w:sz w:val="20"/>
          <w:szCs w:val="20"/>
          <w:lang w:eastAsia="ru-RU"/>
        </w:rPr>
        <w:t xml:space="preserve">                     </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7420" w:type="dxa"/>
        <w:tblInd w:w="1114" w:type="dxa"/>
        <w:tblLook w:val="04A0" w:firstRow="1" w:lastRow="0" w:firstColumn="1" w:lastColumn="0" w:noHBand="0" w:noVBand="1"/>
      </w:tblPr>
      <w:tblGrid>
        <w:gridCol w:w="2480"/>
        <w:gridCol w:w="4940"/>
      </w:tblGrid>
      <w:tr w:rsidR="000623C9" w:rsidRPr="007B38CC" w:rsidTr="007618D5">
        <w:trPr>
          <w:trHeight w:val="499"/>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лифтов               (шт.)</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оценки соответствия лифта в год                     (руб.)</w:t>
            </w:r>
          </w:p>
        </w:tc>
      </w:tr>
      <w:tr w:rsidR="000623C9" w:rsidRPr="007B38CC" w:rsidTr="007618D5">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20769D" w:rsidRDefault="00DD0AA4" w:rsidP="007618D5">
            <w:pPr>
              <w:spacing w:after="0" w:line="240" w:lineRule="auto"/>
              <w:jc w:val="center"/>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не более 1</w:t>
            </w:r>
          </w:p>
        </w:tc>
        <w:tc>
          <w:tcPr>
            <w:tcW w:w="4940" w:type="dxa"/>
            <w:tcBorders>
              <w:top w:val="nil"/>
              <w:left w:val="nil"/>
              <w:bottom w:val="single" w:sz="4" w:space="0" w:color="auto"/>
              <w:right w:val="single" w:sz="4" w:space="0" w:color="auto"/>
            </w:tcBorders>
            <w:shd w:val="clear" w:color="auto" w:fill="auto"/>
            <w:noWrap/>
            <w:vAlign w:val="bottom"/>
            <w:hideMark/>
          </w:tcPr>
          <w:p w:rsidR="00DD0AA4" w:rsidRPr="0020769D" w:rsidRDefault="00E4537C" w:rsidP="00F611BE">
            <w:pPr>
              <w:pStyle w:val="a3"/>
              <w:spacing w:after="0" w:line="240" w:lineRule="auto"/>
              <w:rPr>
                <w:rFonts w:ascii="Times New Roman" w:eastAsia="Times New Roman" w:hAnsi="Times New Roman" w:cs="Times New Roman"/>
                <w:sz w:val="20"/>
                <w:szCs w:val="20"/>
                <w:lang w:eastAsia="ru-RU"/>
              </w:rPr>
            </w:pPr>
            <w:r w:rsidRPr="0020769D">
              <w:rPr>
                <w:rFonts w:ascii="Times New Roman" w:eastAsia="Times New Roman" w:hAnsi="Times New Roman" w:cs="Times New Roman"/>
                <w:sz w:val="20"/>
                <w:szCs w:val="20"/>
                <w:lang w:eastAsia="ru-RU"/>
              </w:rPr>
              <w:t xml:space="preserve">Не более  </w:t>
            </w:r>
            <w:r w:rsidR="00F611BE" w:rsidRPr="0020769D">
              <w:rPr>
                <w:rFonts w:ascii="Times New Roman" w:eastAsia="Times New Roman" w:hAnsi="Times New Roman" w:cs="Times New Roman"/>
                <w:sz w:val="20"/>
                <w:szCs w:val="20"/>
                <w:lang w:eastAsia="ru-RU"/>
              </w:rPr>
              <w:t>4</w:t>
            </w:r>
            <w:r w:rsidR="00C72464" w:rsidRPr="0020769D">
              <w:rPr>
                <w:rFonts w:ascii="Times New Roman" w:eastAsia="Times New Roman" w:hAnsi="Times New Roman" w:cs="Times New Roman"/>
                <w:sz w:val="20"/>
                <w:szCs w:val="20"/>
                <w:lang w:eastAsia="ru-RU"/>
              </w:rPr>
              <w:t>700</w:t>
            </w:r>
            <w:r w:rsidR="00DD0AA4" w:rsidRPr="0020769D">
              <w:rPr>
                <w:rFonts w:ascii="Times New Roman" w:eastAsia="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D171A" w:rsidRDefault="00363639"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5.9</w:t>
      </w:r>
      <w:r w:rsidR="006D171A" w:rsidRPr="007B38CC">
        <w:rPr>
          <w:rFonts w:ascii="Times New Roman" w:hAnsi="Times New Roman" w:cs="Times New Roman"/>
          <w:sz w:val="26"/>
          <w:szCs w:val="26"/>
        </w:rPr>
        <w:t>.</w:t>
      </w:r>
      <w:r w:rsidR="006A42AC">
        <w:rPr>
          <w:rFonts w:ascii="Times New Roman" w:hAnsi="Times New Roman" w:cs="Times New Roman"/>
          <w:sz w:val="26"/>
          <w:szCs w:val="26"/>
        </w:rPr>
        <w:t xml:space="preserve"> </w:t>
      </w:r>
      <w:r w:rsidR="006D171A" w:rsidRPr="007B38CC">
        <w:rPr>
          <w:rFonts w:ascii="Times New Roman" w:hAnsi="Times New Roman" w:cs="Times New Roman"/>
          <w:sz w:val="26"/>
          <w:szCs w:val="26"/>
        </w:rPr>
        <w:t xml:space="preserve">Затраты на услуги по проведению </w:t>
      </w:r>
      <w:r w:rsidR="006D171A">
        <w:rPr>
          <w:rFonts w:ascii="Times New Roman" w:hAnsi="Times New Roman" w:cs="Times New Roman"/>
          <w:sz w:val="26"/>
          <w:szCs w:val="26"/>
        </w:rPr>
        <w:t>лабораторных исследований, отбор проб, заключений по результатам исследований</w:t>
      </w:r>
      <w:r w:rsidR="006D171A" w:rsidRPr="007B38CC">
        <w:rPr>
          <w:rFonts w:ascii="Times New Roman" w:hAnsi="Times New Roman" w:cs="Times New Roman"/>
          <w:sz w:val="26"/>
          <w:szCs w:val="26"/>
        </w:rPr>
        <w:t xml:space="preserve"> </w:t>
      </w:r>
    </w:p>
    <w:p w:rsidR="006D171A" w:rsidRPr="007B38CC" w:rsidRDefault="006D171A" w:rsidP="006D171A">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D171A" w:rsidRPr="00A86EC2" w:rsidRDefault="006D171A" w:rsidP="006D171A">
      <w:pPr>
        <w:pStyle w:val="a3"/>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З</w:t>
      </w:r>
      <w:proofErr w:type="gramEnd"/>
      <w:r>
        <w:rPr>
          <w:rFonts w:ascii="Times New Roman" w:hAnsi="Times New Roman" w:cs="Times New Roman"/>
          <w:sz w:val="24"/>
          <w:szCs w:val="24"/>
        </w:rPr>
        <w:t xml:space="preserve"> </w:t>
      </w:r>
      <w:r>
        <w:rPr>
          <w:rFonts w:ascii="Times New Roman" w:hAnsi="Times New Roman" w:cs="Times New Roman"/>
          <w:sz w:val="24"/>
          <w:szCs w:val="24"/>
          <w:vertAlign w:val="subscript"/>
        </w:rPr>
        <w:t>ли.</w:t>
      </w:r>
      <w:r w:rsidRPr="00A86EC2">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vertAlign w:val="subscript"/>
        </w:rPr>
        <w:t>исл.</w:t>
      </w:r>
      <w:r w:rsidRPr="00A86EC2">
        <w:rPr>
          <w:rFonts w:ascii="Times New Roman" w:hAnsi="Times New Roman" w:cs="Times New Roman"/>
          <w:sz w:val="24"/>
          <w:szCs w:val="24"/>
        </w:rPr>
        <w:t>*</w:t>
      </w:r>
      <w:r>
        <w:rPr>
          <w:rFonts w:ascii="Times New Roman" w:hAnsi="Times New Roman" w:cs="Times New Roman"/>
          <w:sz w:val="24"/>
          <w:szCs w:val="24"/>
        </w:rPr>
        <w:t xml:space="preserve"> </w:t>
      </w:r>
      <w:r w:rsidRPr="00A86EC2">
        <w:rPr>
          <w:rFonts w:ascii="Times New Roman" w:hAnsi="Times New Roman" w:cs="Times New Roman"/>
          <w:sz w:val="24"/>
          <w:szCs w:val="24"/>
          <w:lang w:val="en-US"/>
        </w:rPr>
        <w:t>P</w:t>
      </w:r>
      <w:r>
        <w:rPr>
          <w:rFonts w:ascii="Times New Roman" w:hAnsi="Times New Roman" w:cs="Times New Roman"/>
          <w:sz w:val="24"/>
          <w:szCs w:val="24"/>
        </w:rPr>
        <w:t xml:space="preserve"> </w:t>
      </w:r>
      <w:r w:rsidRPr="00A86EC2">
        <w:rPr>
          <w:rFonts w:ascii="Times New Roman" w:hAnsi="Times New Roman" w:cs="Times New Roman"/>
          <w:sz w:val="24"/>
          <w:szCs w:val="24"/>
        </w:rPr>
        <w:t>*</w:t>
      </w:r>
      <w:r w:rsidRPr="00A86EC2">
        <w:rPr>
          <w:rFonts w:ascii="Times New Roman" w:hAnsi="Times New Roman" w:cs="Times New Roman"/>
          <w:sz w:val="24"/>
          <w:szCs w:val="24"/>
          <w:lang w:val="en-US"/>
        </w:rPr>
        <w:t>N</w:t>
      </w:r>
    </w:p>
    <w:p w:rsidR="006D171A" w:rsidRDefault="006D171A" w:rsidP="006D171A">
      <w:pPr>
        <w:autoSpaceDE w:val="0"/>
        <w:autoSpaceDN w:val="0"/>
        <w:adjustRightInd w:val="0"/>
        <w:spacing w:after="0" w:line="240" w:lineRule="auto"/>
        <w:rPr>
          <w:rFonts w:ascii="Times New Roman" w:hAnsi="Times New Roman" w:cs="Times New Roman"/>
          <w:sz w:val="20"/>
          <w:szCs w:val="20"/>
        </w:rPr>
      </w:pP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rPr>
        <w:t xml:space="preserve">где: </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vertAlign w:val="subscript"/>
        </w:rPr>
        <w:t>исл</w:t>
      </w:r>
      <w:proofErr w:type="gramStart"/>
      <w:r>
        <w:rPr>
          <w:rFonts w:ascii="Times New Roman" w:hAnsi="Times New Roman" w:cs="Times New Roman"/>
          <w:sz w:val="20"/>
          <w:szCs w:val="20"/>
          <w:vertAlign w:val="subscript"/>
        </w:rPr>
        <w:t>.</w:t>
      </w:r>
      <w:r w:rsidRPr="00A86EC2">
        <w:rPr>
          <w:rFonts w:ascii="Times New Roman" w:hAnsi="Times New Roman" w:cs="Times New Roman"/>
          <w:sz w:val="20"/>
          <w:szCs w:val="20"/>
          <w:vertAlign w:val="subscript"/>
        </w:rPr>
        <w:t>.</w:t>
      </w:r>
      <w:proofErr w:type="gramEnd"/>
      <w:r w:rsidRPr="00A86EC2">
        <w:rPr>
          <w:rFonts w:ascii="Times New Roman" w:hAnsi="Times New Roman" w:cs="Times New Roman"/>
          <w:sz w:val="20"/>
          <w:szCs w:val="20"/>
          <w:vertAlign w:val="subscript"/>
        </w:rPr>
        <w:t xml:space="preserve"> – </w:t>
      </w:r>
      <w:r w:rsidRPr="00A86EC2">
        <w:rPr>
          <w:rFonts w:ascii="Times New Roman" w:hAnsi="Times New Roman" w:cs="Times New Roman"/>
          <w:sz w:val="20"/>
          <w:szCs w:val="20"/>
        </w:rPr>
        <w:t>количество ис</w:t>
      </w:r>
      <w:r>
        <w:rPr>
          <w:rFonts w:ascii="Times New Roman" w:hAnsi="Times New Roman" w:cs="Times New Roman"/>
          <w:sz w:val="20"/>
          <w:szCs w:val="20"/>
        </w:rPr>
        <w:t>с</w:t>
      </w:r>
      <w:r w:rsidRPr="00A86EC2">
        <w:rPr>
          <w:rFonts w:ascii="Times New Roman" w:hAnsi="Times New Roman" w:cs="Times New Roman"/>
          <w:sz w:val="20"/>
          <w:szCs w:val="20"/>
        </w:rPr>
        <w:t>ледований</w:t>
      </w:r>
      <w:r>
        <w:rPr>
          <w:rFonts w:ascii="Times New Roman" w:hAnsi="Times New Roman" w:cs="Times New Roman"/>
          <w:sz w:val="20"/>
          <w:szCs w:val="20"/>
        </w:rPr>
        <w:t>,</w:t>
      </w:r>
      <w:r w:rsidRPr="00E2247F">
        <w:t xml:space="preserve"> </w:t>
      </w:r>
      <w:r w:rsidRPr="00E2247F">
        <w:rPr>
          <w:rFonts w:ascii="Times New Roman" w:hAnsi="Times New Roman" w:cs="Times New Roman"/>
          <w:sz w:val="20"/>
          <w:szCs w:val="20"/>
        </w:rPr>
        <w:t>отбор проб, заключений по результатам исследований</w:t>
      </w:r>
      <w:r>
        <w:rPr>
          <w:rFonts w:ascii="Times New Roman" w:hAnsi="Times New Roman" w:cs="Times New Roman"/>
          <w:sz w:val="20"/>
          <w:szCs w:val="20"/>
        </w:rPr>
        <w:t xml:space="preserve"> в месяц</w:t>
      </w:r>
      <w:r w:rsidRPr="00A86EC2">
        <w:rPr>
          <w:rFonts w:ascii="Times New Roman" w:hAnsi="Times New Roman" w:cs="Times New Roman"/>
          <w:sz w:val="20"/>
          <w:szCs w:val="20"/>
        </w:rPr>
        <w:t>;</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P</w:t>
      </w:r>
      <w:r w:rsidRPr="00A86EC2">
        <w:rPr>
          <w:rFonts w:ascii="Times New Roman" w:hAnsi="Times New Roman" w:cs="Times New Roman"/>
          <w:sz w:val="20"/>
          <w:szCs w:val="20"/>
        </w:rPr>
        <w:t xml:space="preserve"> – </w:t>
      </w:r>
      <w:proofErr w:type="gramStart"/>
      <w:r w:rsidRPr="00A86EC2">
        <w:rPr>
          <w:rFonts w:ascii="Times New Roman" w:hAnsi="Times New Roman" w:cs="Times New Roman"/>
          <w:sz w:val="20"/>
          <w:szCs w:val="20"/>
        </w:rPr>
        <w:t>цена</w:t>
      </w:r>
      <w:proofErr w:type="gramEnd"/>
      <w:r w:rsidRPr="00A86EC2">
        <w:rPr>
          <w:rFonts w:ascii="Times New Roman" w:hAnsi="Times New Roman" w:cs="Times New Roman"/>
          <w:sz w:val="20"/>
          <w:szCs w:val="20"/>
        </w:rPr>
        <w:t xml:space="preserve"> за единицу лабораторных исследований;</w:t>
      </w:r>
    </w:p>
    <w:p w:rsidR="006D171A" w:rsidRPr="00A86EC2" w:rsidRDefault="006D171A" w:rsidP="006D171A">
      <w:pPr>
        <w:autoSpaceDE w:val="0"/>
        <w:autoSpaceDN w:val="0"/>
        <w:adjustRightInd w:val="0"/>
        <w:spacing w:after="0" w:line="240" w:lineRule="auto"/>
        <w:rPr>
          <w:rFonts w:ascii="Times New Roman" w:hAnsi="Times New Roman" w:cs="Times New Roman"/>
          <w:sz w:val="20"/>
          <w:szCs w:val="20"/>
        </w:rPr>
      </w:pPr>
      <w:r w:rsidRPr="00A86EC2">
        <w:rPr>
          <w:rFonts w:ascii="Times New Roman" w:hAnsi="Times New Roman" w:cs="Times New Roman"/>
          <w:sz w:val="20"/>
          <w:szCs w:val="20"/>
          <w:lang w:val="en-US"/>
        </w:rPr>
        <w:t>N</w:t>
      </w:r>
      <w:r w:rsidRPr="00A86EC2">
        <w:rPr>
          <w:rFonts w:ascii="Times New Roman" w:hAnsi="Times New Roman" w:cs="Times New Roman"/>
          <w:sz w:val="20"/>
          <w:szCs w:val="20"/>
        </w:rPr>
        <w:t xml:space="preserve"> – </w:t>
      </w:r>
      <w:proofErr w:type="gramStart"/>
      <w:r w:rsidRPr="00A86EC2">
        <w:rPr>
          <w:rFonts w:ascii="Times New Roman" w:hAnsi="Times New Roman" w:cs="Times New Roman"/>
          <w:sz w:val="20"/>
          <w:szCs w:val="20"/>
        </w:rPr>
        <w:t>количество</w:t>
      </w:r>
      <w:proofErr w:type="gramEnd"/>
      <w:r w:rsidRPr="00A86EC2">
        <w:rPr>
          <w:rFonts w:ascii="Times New Roman" w:hAnsi="Times New Roman" w:cs="Times New Roman"/>
          <w:sz w:val="20"/>
          <w:szCs w:val="20"/>
        </w:rPr>
        <w:t xml:space="preserve"> месяцев.</w:t>
      </w:r>
    </w:p>
    <w:tbl>
      <w:tblPr>
        <w:tblStyle w:val="ad"/>
        <w:tblW w:w="0" w:type="auto"/>
        <w:tblLook w:val="04A0" w:firstRow="1" w:lastRow="0" w:firstColumn="1" w:lastColumn="0" w:noHBand="0" w:noVBand="1"/>
      </w:tblPr>
      <w:tblGrid>
        <w:gridCol w:w="3190"/>
        <w:gridCol w:w="3190"/>
        <w:gridCol w:w="3191"/>
      </w:tblGrid>
      <w:tr w:rsidR="006D171A" w:rsidRPr="00A86EC2" w:rsidTr="00D863BD">
        <w:tc>
          <w:tcPr>
            <w:tcW w:w="3190"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лабораторных исследований, отбор проб, заключений по результатам исследований в месяц.</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(шт.)</w:t>
            </w:r>
          </w:p>
        </w:tc>
        <w:tc>
          <w:tcPr>
            <w:tcW w:w="3190" w:type="dxa"/>
            <w:vAlign w:val="center"/>
          </w:tcPr>
          <w:p w:rsidR="00D863BD"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Цена за единицу  лабораторных исследований</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(в руб.)</w:t>
            </w:r>
          </w:p>
        </w:tc>
        <w:tc>
          <w:tcPr>
            <w:tcW w:w="3191" w:type="dxa"/>
            <w:vAlign w:val="center"/>
          </w:tcPr>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Количество месяцев</w:t>
            </w:r>
          </w:p>
          <w:p w:rsidR="006D171A" w:rsidRPr="00837FBE" w:rsidRDefault="006D171A" w:rsidP="00D863BD">
            <w:pPr>
              <w:jc w:val="center"/>
              <w:rPr>
                <w:rFonts w:ascii="Times New Roman" w:hAnsi="Times New Roman" w:cs="Times New Roman"/>
                <w:sz w:val="20"/>
                <w:szCs w:val="20"/>
              </w:rPr>
            </w:pPr>
            <w:r w:rsidRPr="00837FBE">
              <w:rPr>
                <w:rFonts w:ascii="Times New Roman" w:hAnsi="Times New Roman" w:cs="Times New Roman"/>
                <w:sz w:val="20"/>
                <w:szCs w:val="20"/>
              </w:rPr>
              <w:t>(мес.)</w:t>
            </w:r>
          </w:p>
        </w:tc>
      </w:tr>
      <w:tr w:rsidR="006D171A" w:rsidRPr="00A86EC2" w:rsidTr="004D0E13">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по необходимости</w:t>
            </w:r>
          </w:p>
        </w:tc>
        <w:tc>
          <w:tcPr>
            <w:tcW w:w="3190"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3 000,00</w:t>
            </w:r>
          </w:p>
        </w:tc>
        <w:tc>
          <w:tcPr>
            <w:tcW w:w="3191" w:type="dxa"/>
          </w:tcPr>
          <w:p w:rsidR="006D171A" w:rsidRPr="00837FBE" w:rsidRDefault="006D171A" w:rsidP="004D0E13">
            <w:pPr>
              <w:spacing w:before="120" w:after="120"/>
              <w:jc w:val="center"/>
              <w:rPr>
                <w:rFonts w:ascii="Times New Roman" w:hAnsi="Times New Roman" w:cs="Times New Roman"/>
                <w:sz w:val="20"/>
                <w:szCs w:val="20"/>
              </w:rPr>
            </w:pPr>
            <w:r w:rsidRPr="00837FBE">
              <w:rPr>
                <w:rFonts w:ascii="Times New Roman" w:hAnsi="Times New Roman" w:cs="Times New Roman"/>
                <w:sz w:val="20"/>
                <w:szCs w:val="20"/>
              </w:rPr>
              <w:t>не более 12</w:t>
            </w:r>
          </w:p>
        </w:tc>
      </w:tr>
    </w:tbl>
    <w:p w:rsidR="00DD0AA4" w:rsidRPr="007B38CC" w:rsidRDefault="00660DCC"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5.1</w:t>
      </w:r>
      <w:r w:rsidR="00363639">
        <w:rPr>
          <w:rFonts w:ascii="Times New Roman" w:hAnsi="Times New Roman" w:cs="Times New Roman"/>
          <w:sz w:val="26"/>
          <w:szCs w:val="26"/>
        </w:rPr>
        <w:t>0</w:t>
      </w:r>
      <w:r w:rsidR="00E44742" w:rsidRPr="007B38CC">
        <w:rPr>
          <w:rFonts w:ascii="Times New Roman" w:hAnsi="Times New Roman" w:cs="Times New Roman"/>
          <w:sz w:val="26"/>
          <w:szCs w:val="26"/>
        </w:rPr>
        <w:t>.</w:t>
      </w:r>
      <w:r w:rsidR="006A42AC">
        <w:rPr>
          <w:rFonts w:ascii="Times New Roman" w:hAnsi="Times New Roman" w:cs="Times New Roman"/>
          <w:sz w:val="26"/>
          <w:szCs w:val="26"/>
        </w:rPr>
        <w:t xml:space="preserve"> </w:t>
      </w:r>
      <w:r w:rsidR="00DD0AA4" w:rsidRPr="007B38CC">
        <w:rPr>
          <w:rFonts w:ascii="Times New Roman" w:hAnsi="Times New Roman" w:cs="Times New Roman"/>
          <w:sz w:val="26"/>
          <w:szCs w:val="26"/>
        </w:rPr>
        <w:t>Затраты на услуги по проведению дератизации</w:t>
      </w:r>
      <w:r w:rsidR="00BE49A8">
        <w:rPr>
          <w:rFonts w:ascii="Times New Roman" w:hAnsi="Times New Roman" w:cs="Times New Roman"/>
          <w:sz w:val="26"/>
          <w:szCs w:val="26"/>
        </w:rPr>
        <w:t>, дезинсекции</w:t>
      </w:r>
      <w:r w:rsidR="00DD0AA4" w:rsidRPr="007B38CC">
        <w:rPr>
          <w:rFonts w:ascii="Times New Roman" w:hAnsi="Times New Roman" w:cs="Times New Roman"/>
          <w:sz w:val="26"/>
          <w:szCs w:val="26"/>
        </w:rPr>
        <w:t xml:space="preserve"> </w:t>
      </w:r>
    </w:p>
    <w:p w:rsidR="00DD0AA4" w:rsidRDefault="00DD0AA4"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F472F0" w:rsidRPr="007B38CC" w:rsidRDefault="00F472F0" w:rsidP="00DD0AA4">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DD0AA4" w:rsidRPr="00941FB7" w:rsidRDefault="00DD0AA4" w:rsidP="00DD0AA4">
      <w:pPr>
        <w:pStyle w:val="a3"/>
        <w:spacing w:after="0" w:line="240" w:lineRule="auto"/>
        <w:jc w:val="center"/>
        <w:rPr>
          <w:rFonts w:ascii="Times New Roman" w:hAnsi="Times New Roman" w:cs="Times New Roman"/>
          <w:sz w:val="26"/>
          <w:szCs w:val="26"/>
        </w:rPr>
      </w:pPr>
      <w:r w:rsidRPr="00941FB7">
        <w:rPr>
          <w:rFonts w:ascii="Times New Roman" w:hAnsi="Times New Roman" w:cs="Times New Roman"/>
          <w:sz w:val="26"/>
          <w:szCs w:val="26"/>
        </w:rPr>
        <w:t>З</w:t>
      </w:r>
      <w:r w:rsidRPr="00941FB7">
        <w:rPr>
          <w:rFonts w:ascii="Times New Roman" w:hAnsi="Times New Roman" w:cs="Times New Roman"/>
          <w:sz w:val="26"/>
          <w:szCs w:val="26"/>
          <w:vertAlign w:val="subscript"/>
        </w:rPr>
        <w:t>дер</w:t>
      </w:r>
      <w:r w:rsidRPr="00941FB7">
        <w:rPr>
          <w:rFonts w:ascii="Times New Roman" w:hAnsi="Times New Roman" w:cs="Times New Roman"/>
          <w:sz w:val="26"/>
          <w:szCs w:val="26"/>
        </w:rPr>
        <w:t>=</w:t>
      </w:r>
      <w:r w:rsidRPr="00941FB7">
        <w:rPr>
          <w:rFonts w:ascii="Times New Roman" w:hAnsi="Times New Roman" w:cs="Times New Roman"/>
          <w:sz w:val="26"/>
          <w:szCs w:val="26"/>
          <w:lang w:val="en-US"/>
        </w:rPr>
        <w:t>S</w:t>
      </w:r>
      <w:r w:rsidRPr="00941FB7">
        <w:rPr>
          <w:rFonts w:ascii="Times New Roman" w:hAnsi="Times New Roman" w:cs="Times New Roman"/>
          <w:sz w:val="26"/>
          <w:szCs w:val="26"/>
          <w:vertAlign w:val="subscript"/>
        </w:rPr>
        <w:t>м2</w:t>
      </w:r>
      <w:r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Pr="00941FB7">
        <w:rPr>
          <w:rFonts w:ascii="Times New Roman" w:hAnsi="Times New Roman" w:cs="Times New Roman"/>
          <w:sz w:val="26"/>
          <w:szCs w:val="26"/>
          <w:vertAlign w:val="subscript"/>
        </w:rPr>
        <w:t>дер</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vertAlign w:val="subscript"/>
        </w:rPr>
        <w:t xml:space="preserve"> </w:t>
      </w:r>
      <w:r w:rsidR="00941FB7" w:rsidRPr="00941FB7">
        <w:rPr>
          <w:rFonts w:ascii="Times New Roman" w:hAnsi="Times New Roman" w:cs="Times New Roman"/>
          <w:sz w:val="26"/>
          <w:szCs w:val="26"/>
          <w:lang w:val="en-US"/>
        </w:rPr>
        <w:t>S</w:t>
      </w:r>
      <w:r w:rsidR="00941FB7" w:rsidRPr="00941FB7">
        <w:rPr>
          <w:rFonts w:ascii="Times New Roman" w:hAnsi="Times New Roman" w:cs="Times New Roman"/>
          <w:sz w:val="26"/>
          <w:szCs w:val="26"/>
          <w:vertAlign w:val="subscript"/>
        </w:rPr>
        <w:t>м2</w:t>
      </w:r>
      <w:r w:rsidR="00941FB7" w:rsidRPr="00941FB7">
        <w:rPr>
          <w:rFonts w:ascii="Times New Roman" w:hAnsi="Times New Roman" w:cs="Times New Roman"/>
          <w:sz w:val="26"/>
          <w:szCs w:val="26"/>
        </w:rPr>
        <w:t>*</w:t>
      </w:r>
      <w:r w:rsidR="00941FB7" w:rsidRPr="00941FB7">
        <w:rPr>
          <w:rFonts w:ascii="Times New Roman" w:hAnsi="Times New Roman" w:cs="Times New Roman"/>
          <w:sz w:val="26"/>
          <w:szCs w:val="26"/>
          <w:lang w:val="en-US"/>
        </w:rPr>
        <w:t>P</w:t>
      </w:r>
      <w:r w:rsidR="00941FB7" w:rsidRPr="00941FB7">
        <w:rPr>
          <w:rFonts w:ascii="Times New Roman" w:hAnsi="Times New Roman" w:cs="Times New Roman"/>
          <w:sz w:val="26"/>
          <w:szCs w:val="26"/>
          <w:vertAlign w:val="subscript"/>
        </w:rPr>
        <w:t>дизен</w:t>
      </w:r>
      <w:proofErr w:type="gramStart"/>
      <w:r w:rsidR="00941FB7" w:rsidRPr="00941FB7">
        <w:rPr>
          <w:rFonts w:ascii="Times New Roman" w:hAnsi="Times New Roman" w:cs="Times New Roman"/>
          <w:sz w:val="26"/>
          <w:szCs w:val="26"/>
          <w:vertAlign w:val="subscript"/>
        </w:rPr>
        <w:t xml:space="preserve"> </w:t>
      </w:r>
      <w:r w:rsidRPr="00941FB7">
        <w:rPr>
          <w:rFonts w:ascii="Times New Roman" w:hAnsi="Times New Roman" w:cs="Times New Roman"/>
          <w:sz w:val="26"/>
          <w:szCs w:val="26"/>
        </w:rPr>
        <w:t>,</w:t>
      </w:r>
      <w:proofErr w:type="gramEnd"/>
    </w:p>
    <w:p w:rsidR="00F472F0" w:rsidRDefault="00F472F0"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A85C23" w:rsidRPr="007B38CC">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 xml:space="preserve">размер фактической площади </w:t>
      </w:r>
      <w:r w:rsidR="00660DCC">
        <w:rPr>
          <w:rFonts w:ascii="Times New Roman" w:eastAsia="Times New Roman" w:hAnsi="Times New Roman" w:cs="Times New Roman"/>
          <w:sz w:val="20"/>
          <w:szCs w:val="20"/>
          <w:lang w:eastAsia="ru-RU"/>
        </w:rPr>
        <w:t xml:space="preserve">административных зданий, </w:t>
      </w:r>
      <w:r w:rsidRPr="007B38CC">
        <w:rPr>
          <w:rFonts w:ascii="Times New Roman" w:eastAsia="Times New Roman" w:hAnsi="Times New Roman" w:cs="Times New Roman"/>
          <w:sz w:val="20"/>
          <w:szCs w:val="20"/>
          <w:lang w:eastAsia="ru-RU"/>
        </w:rPr>
        <w:t>подлежащей дератизации</w:t>
      </w:r>
      <w:r w:rsidR="00BE49A8">
        <w:rPr>
          <w:rFonts w:ascii="Times New Roman" w:eastAsia="Times New Roman" w:hAnsi="Times New Roman" w:cs="Times New Roman"/>
          <w:sz w:val="20"/>
          <w:szCs w:val="20"/>
          <w:lang w:eastAsia="ru-RU"/>
        </w:rPr>
        <w:t>, дезинсекции</w:t>
      </w:r>
      <w:r w:rsidRPr="007B38CC">
        <w:rPr>
          <w:rFonts w:ascii="Times New Roman" w:eastAsia="Times New Roman" w:hAnsi="Times New Roman" w:cs="Times New Roman"/>
          <w:sz w:val="20"/>
          <w:szCs w:val="20"/>
          <w:lang w:eastAsia="ru-RU"/>
        </w:rPr>
        <w:t>;</w:t>
      </w:r>
    </w:p>
    <w:p w:rsidR="00DD0AA4" w:rsidRPr="007B38CC" w:rsidRDefault="00DD0AA4" w:rsidP="00DD0AA4">
      <w:pPr>
        <w:spacing w:after="0" w:line="240" w:lineRule="auto"/>
        <w:jc w:val="both"/>
        <w:rPr>
          <w:rFonts w:ascii="Times New Roman" w:hAnsi="Times New Roman" w:cs="Times New Roman"/>
          <w:sz w:val="20"/>
          <w:szCs w:val="20"/>
        </w:rPr>
      </w:pPr>
    </w:p>
    <w:p w:rsidR="00DD0AA4" w:rsidRDefault="00DD0AA4" w:rsidP="00DD0AA4">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 проведению </w:t>
      </w:r>
      <w:proofErr w:type="gramStart"/>
      <w:r w:rsidRPr="007B38CC">
        <w:rPr>
          <w:rFonts w:ascii="Times New Roman" w:hAnsi="Times New Roman" w:cs="Times New Roman"/>
          <w:sz w:val="20"/>
          <w:szCs w:val="20"/>
        </w:rPr>
        <w:t>дератизации</w:t>
      </w:r>
      <w:r w:rsidR="00941FB7" w:rsidRPr="00941FB7">
        <w:rPr>
          <w:rFonts w:ascii="Times New Roman" w:hAnsi="Times New Roman" w:cs="Times New Roman"/>
          <w:sz w:val="20"/>
          <w:szCs w:val="20"/>
        </w:rPr>
        <w:t xml:space="preserve"> </w:t>
      </w:r>
      <w:r w:rsidR="00941FB7">
        <w:rPr>
          <w:rFonts w:ascii="Times New Roman" w:hAnsi="Times New Roman" w:cs="Times New Roman"/>
          <w:sz w:val="20"/>
          <w:szCs w:val="20"/>
        </w:rPr>
        <w:t xml:space="preserve"> за</w:t>
      </w:r>
      <w:proofErr w:type="gramEnd"/>
      <w:r w:rsidR="00941FB7">
        <w:rPr>
          <w:rFonts w:ascii="Times New Roman" w:hAnsi="Times New Roman" w:cs="Times New Roman"/>
          <w:sz w:val="20"/>
          <w:szCs w:val="20"/>
        </w:rPr>
        <w:t xml:space="preserve"> 1 м</w:t>
      </w:r>
      <w:r w:rsidR="00941FB7" w:rsidRPr="00D863BD">
        <w:rPr>
          <w:rFonts w:ascii="Times New Roman" w:hAnsi="Times New Roman" w:cs="Times New Roman"/>
          <w:sz w:val="20"/>
          <w:szCs w:val="20"/>
          <w:vertAlign w:val="superscript"/>
        </w:rPr>
        <w:t>2</w:t>
      </w:r>
      <w:r w:rsidR="00941FB7">
        <w:rPr>
          <w:rFonts w:ascii="Times New Roman" w:hAnsi="Times New Roman" w:cs="Times New Roman"/>
          <w:sz w:val="20"/>
          <w:szCs w:val="20"/>
        </w:rPr>
        <w:t>;</w:t>
      </w:r>
    </w:p>
    <w:p w:rsidR="00941FB7" w:rsidRPr="007B38CC" w:rsidRDefault="00941FB7" w:rsidP="00941FB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Pr>
          <w:rFonts w:ascii="Times New Roman" w:hAnsi="Times New Roman" w:cs="Times New Roman"/>
          <w:sz w:val="20"/>
          <w:szCs w:val="20"/>
          <w:vertAlign w:val="subscript"/>
        </w:rPr>
        <w:t>дизен</w:t>
      </w:r>
      <w:r w:rsidRPr="007B38CC">
        <w:rPr>
          <w:rFonts w:ascii="Times New Roman" w:hAnsi="Times New Roman" w:cs="Times New Roman"/>
          <w:sz w:val="20"/>
          <w:szCs w:val="20"/>
        </w:rPr>
        <w:t xml:space="preserve"> – стоимость </w:t>
      </w:r>
      <w:r>
        <w:rPr>
          <w:rFonts w:ascii="Times New Roman" w:hAnsi="Times New Roman" w:cs="Times New Roman"/>
          <w:sz w:val="20"/>
          <w:szCs w:val="20"/>
        </w:rPr>
        <w:t xml:space="preserve">услуги по проведению </w:t>
      </w:r>
      <w:proofErr w:type="gramStart"/>
      <w:r>
        <w:rPr>
          <w:rFonts w:ascii="Times New Roman" w:hAnsi="Times New Roman" w:cs="Times New Roman"/>
          <w:sz w:val="20"/>
          <w:szCs w:val="20"/>
        </w:rPr>
        <w:t>дезинсекции</w:t>
      </w:r>
      <w:r w:rsidRPr="00941FB7">
        <w:rPr>
          <w:rFonts w:ascii="Times New Roman" w:hAnsi="Times New Roman" w:cs="Times New Roman"/>
          <w:sz w:val="20"/>
          <w:szCs w:val="20"/>
        </w:rPr>
        <w:t xml:space="preserve"> </w:t>
      </w:r>
      <w:r w:rsidRPr="007B38CC">
        <w:rPr>
          <w:rFonts w:ascii="Times New Roman" w:hAnsi="Times New Roman" w:cs="Times New Roman"/>
          <w:sz w:val="20"/>
          <w:szCs w:val="20"/>
        </w:rPr>
        <w:t xml:space="preserve"> за</w:t>
      </w:r>
      <w:proofErr w:type="gramEnd"/>
      <w:r w:rsidRPr="007B38CC">
        <w:rPr>
          <w:rFonts w:ascii="Times New Roman" w:hAnsi="Times New Roman" w:cs="Times New Roman"/>
          <w:sz w:val="20"/>
          <w:szCs w:val="20"/>
        </w:rPr>
        <w:t xml:space="preserve"> 1 м</w:t>
      </w:r>
      <w:r w:rsidRPr="00D863BD">
        <w:rPr>
          <w:rFonts w:ascii="Times New Roman" w:hAnsi="Times New Roman" w:cs="Times New Roman"/>
          <w:sz w:val="20"/>
          <w:szCs w:val="20"/>
          <w:vertAlign w:val="superscript"/>
        </w:rPr>
        <w:t>2</w:t>
      </w:r>
      <w:r w:rsidRPr="007B38CC">
        <w:rPr>
          <w:rFonts w:ascii="Times New Roman" w:hAnsi="Times New Roman" w:cs="Times New Roman"/>
          <w:sz w:val="20"/>
          <w:szCs w:val="20"/>
        </w:rPr>
        <w:t>.</w:t>
      </w:r>
    </w:p>
    <w:p w:rsidR="00941FB7" w:rsidRPr="00941FB7" w:rsidRDefault="00941FB7" w:rsidP="00DD0AA4">
      <w:pPr>
        <w:spacing w:after="0" w:line="240" w:lineRule="auto"/>
        <w:jc w:val="both"/>
        <w:rPr>
          <w:rFonts w:ascii="Times New Roman" w:hAnsi="Times New Roman" w:cs="Times New Roman"/>
          <w:sz w:val="20"/>
          <w:szCs w:val="20"/>
        </w:rPr>
      </w:pPr>
    </w:p>
    <w:p w:rsidR="00DD0AA4" w:rsidRPr="007B38CC" w:rsidRDefault="00DD0AA4" w:rsidP="00DD0AA4">
      <w:pPr>
        <w:spacing w:after="0" w:line="240" w:lineRule="auto"/>
        <w:jc w:val="both"/>
        <w:rPr>
          <w:rFonts w:ascii="Times New Roman" w:hAnsi="Times New Roman" w:cs="Times New Roman"/>
          <w:sz w:val="20"/>
          <w:szCs w:val="20"/>
        </w:rPr>
      </w:pPr>
    </w:p>
    <w:tbl>
      <w:tblPr>
        <w:tblW w:w="8929" w:type="dxa"/>
        <w:tblInd w:w="534" w:type="dxa"/>
        <w:tblLayout w:type="fixed"/>
        <w:tblLook w:val="04A0" w:firstRow="1" w:lastRow="0" w:firstColumn="1" w:lastColumn="0" w:noHBand="0" w:noVBand="1"/>
      </w:tblPr>
      <w:tblGrid>
        <w:gridCol w:w="3827"/>
        <w:gridCol w:w="2551"/>
        <w:gridCol w:w="2551"/>
      </w:tblGrid>
      <w:tr w:rsidR="00941FB7" w:rsidRPr="007B38CC" w:rsidTr="00941FB7">
        <w:trPr>
          <w:trHeight w:val="978"/>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Размер фактической площади подлежащей дератизации</w:t>
            </w:r>
            <w:r>
              <w:rPr>
                <w:rFonts w:ascii="Times New Roman" w:eastAsia="Times New Roman" w:hAnsi="Times New Roman" w:cs="Times New Roman"/>
                <w:sz w:val="20"/>
                <w:szCs w:val="20"/>
                <w:lang w:eastAsia="ru-RU"/>
              </w:rPr>
              <w:t>, дезинсекции</w:t>
            </w:r>
          </w:p>
          <w:p w:rsidR="00941FB7" w:rsidRPr="007B38CC" w:rsidRDefault="00941FB7" w:rsidP="00D863B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D863BD">
              <w:rPr>
                <w:rFonts w:ascii="Times New Roman" w:eastAsia="Times New Roman" w:hAnsi="Times New Roman" w:cs="Times New Roman"/>
                <w:sz w:val="20"/>
                <w:szCs w:val="20"/>
                <w:vertAlign w:val="superscript"/>
                <w:lang w:eastAsia="ru-RU"/>
              </w:rPr>
              <w:t>2</w:t>
            </w:r>
            <w:proofErr w:type="gramEnd"/>
            <w:r w:rsidRPr="007B38CC">
              <w:rPr>
                <w:rFonts w:ascii="Times New Roman" w:eastAsia="Times New Roman" w:hAnsi="Times New Roman" w:cs="Times New Roman"/>
                <w:sz w:val="20"/>
                <w:szCs w:val="20"/>
                <w:lang w:eastAsia="ru-RU"/>
              </w:rPr>
              <w:t>)</w:t>
            </w:r>
          </w:p>
        </w:tc>
        <w:tc>
          <w:tcPr>
            <w:tcW w:w="2551" w:type="dxa"/>
            <w:tcBorders>
              <w:top w:val="single" w:sz="4" w:space="0" w:color="auto"/>
              <w:left w:val="nil"/>
              <w:bottom w:val="single" w:sz="4" w:space="0" w:color="auto"/>
              <w:right w:val="single" w:sz="4" w:space="0" w:color="auto"/>
            </w:tcBorders>
            <w:shd w:val="clear" w:color="auto" w:fill="auto"/>
            <w:hideMark/>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 xml:space="preserve">услуги по проведению дератизации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551" w:type="dxa"/>
            <w:tcBorders>
              <w:top w:val="single" w:sz="4" w:space="0" w:color="auto"/>
              <w:left w:val="nil"/>
              <w:bottom w:val="single" w:sz="4" w:space="0" w:color="auto"/>
              <w:right w:val="single" w:sz="4" w:space="0" w:color="auto"/>
            </w:tcBorders>
          </w:tcPr>
          <w:p w:rsidR="00D863BD"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Pr>
                <w:rFonts w:ascii="Times New Roman" w:hAnsi="Times New Roman" w:cs="Times New Roman"/>
                <w:sz w:val="20"/>
                <w:szCs w:val="20"/>
              </w:rPr>
              <w:t>услуги по проведению дезинсекции</w:t>
            </w:r>
            <w:r w:rsidRPr="007B38CC">
              <w:rPr>
                <w:rFonts w:ascii="Times New Roman" w:hAnsi="Times New Roman" w:cs="Times New Roman"/>
                <w:sz w:val="20"/>
                <w:szCs w:val="20"/>
              </w:rPr>
              <w:t xml:space="preserve">  за </w:t>
            </w:r>
            <w:r w:rsidRPr="007B38CC">
              <w:rPr>
                <w:rFonts w:ascii="Times New Roman" w:eastAsia="Times New Roman" w:hAnsi="Times New Roman" w:cs="Times New Roman"/>
                <w:sz w:val="20"/>
                <w:szCs w:val="20"/>
                <w:lang w:eastAsia="ru-RU"/>
              </w:rPr>
              <w:t>1м</w:t>
            </w:r>
            <w:r w:rsidRPr="00D863B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w:t>
            </w:r>
          </w:p>
          <w:p w:rsidR="00941FB7" w:rsidRPr="007B38CC" w:rsidRDefault="00941FB7" w:rsidP="00941FB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941FB7" w:rsidRPr="00941FB7" w:rsidTr="00941FB7">
        <w:trPr>
          <w:trHeight w:val="489"/>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5417,8</w:t>
            </w:r>
          </w:p>
        </w:tc>
        <w:tc>
          <w:tcPr>
            <w:tcW w:w="2551" w:type="dxa"/>
            <w:tcBorders>
              <w:top w:val="nil"/>
              <w:left w:val="nil"/>
              <w:bottom w:val="single" w:sz="4" w:space="0" w:color="auto"/>
              <w:right w:val="single" w:sz="4" w:space="0" w:color="auto"/>
            </w:tcBorders>
            <w:shd w:val="clear" w:color="auto" w:fill="auto"/>
            <w:noWrap/>
            <w:vAlign w:val="bottom"/>
            <w:hideMark/>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не более 28,00</w:t>
            </w:r>
          </w:p>
        </w:tc>
        <w:tc>
          <w:tcPr>
            <w:tcW w:w="2551" w:type="dxa"/>
            <w:tcBorders>
              <w:top w:val="nil"/>
              <w:left w:val="nil"/>
              <w:bottom w:val="single" w:sz="4" w:space="0" w:color="auto"/>
              <w:right w:val="single" w:sz="4" w:space="0" w:color="auto"/>
            </w:tcBorders>
          </w:tcPr>
          <w:p w:rsidR="00941FB7" w:rsidRPr="00941FB7" w:rsidRDefault="00941FB7" w:rsidP="00941FB7">
            <w:pPr>
              <w:jc w:val="center"/>
              <w:rPr>
                <w:rFonts w:ascii="Times New Roman" w:hAnsi="Times New Roman" w:cs="Times New Roman"/>
                <w:sz w:val="20"/>
                <w:szCs w:val="20"/>
                <w:lang w:eastAsia="ru-RU"/>
              </w:rPr>
            </w:pPr>
            <w:r w:rsidRPr="00941FB7">
              <w:rPr>
                <w:rFonts w:ascii="Times New Roman" w:hAnsi="Times New Roman" w:cs="Times New Roman"/>
                <w:sz w:val="20"/>
                <w:szCs w:val="20"/>
                <w:lang w:eastAsia="ru-RU"/>
              </w:rPr>
              <w:t xml:space="preserve">не более </w:t>
            </w:r>
            <w:r>
              <w:rPr>
                <w:rFonts w:ascii="Times New Roman" w:hAnsi="Times New Roman" w:cs="Times New Roman"/>
                <w:sz w:val="20"/>
                <w:szCs w:val="20"/>
                <w:lang w:eastAsia="ru-RU"/>
              </w:rPr>
              <w:t>36</w:t>
            </w:r>
            <w:r w:rsidRPr="00941FB7">
              <w:rPr>
                <w:rFonts w:ascii="Times New Roman" w:hAnsi="Times New Roman" w:cs="Times New Roman"/>
                <w:sz w:val="20"/>
                <w:szCs w:val="20"/>
                <w:lang w:eastAsia="ru-RU"/>
              </w:rPr>
              <w:t>,00</w:t>
            </w:r>
          </w:p>
        </w:tc>
      </w:tr>
    </w:tbl>
    <w:p w:rsidR="00DD0AA4"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F472F0" w:rsidRDefault="00F472F0" w:rsidP="00DD0AA4">
      <w:pPr>
        <w:autoSpaceDE w:val="0"/>
        <w:autoSpaceDN w:val="0"/>
        <w:adjustRightInd w:val="0"/>
        <w:spacing w:after="0" w:line="240" w:lineRule="auto"/>
        <w:jc w:val="center"/>
        <w:rPr>
          <w:rFonts w:ascii="Times New Roman" w:hAnsi="Times New Roman" w:cs="Times New Roman"/>
          <w:i/>
          <w:sz w:val="20"/>
          <w:szCs w:val="20"/>
        </w:rPr>
      </w:pPr>
    </w:p>
    <w:p w:rsidR="00F472F0" w:rsidRPr="007B38CC" w:rsidRDefault="00F472F0"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363639"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sidRPr="006A42AC">
        <w:rPr>
          <w:rFonts w:ascii="Times New Roman" w:hAnsi="Times New Roman" w:cs="Times New Roman"/>
          <w:sz w:val="26"/>
          <w:szCs w:val="26"/>
        </w:rPr>
        <w:t>5.11</w:t>
      </w:r>
      <w:r w:rsidR="00E44742" w:rsidRPr="006A42AC">
        <w:rPr>
          <w:rFonts w:ascii="Times New Roman" w:hAnsi="Times New Roman" w:cs="Times New Roman"/>
          <w:sz w:val="26"/>
          <w:szCs w:val="26"/>
        </w:rPr>
        <w:t>.</w:t>
      </w:r>
      <w:r w:rsidR="002416C4" w:rsidRPr="006A42AC">
        <w:rPr>
          <w:rFonts w:ascii="Times New Roman" w:hAnsi="Times New Roman" w:cs="Times New Roman"/>
          <w:sz w:val="26"/>
          <w:szCs w:val="26"/>
        </w:rPr>
        <w:t xml:space="preserve"> </w:t>
      </w:r>
      <w:proofErr w:type="gramStart"/>
      <w:r w:rsidR="00DD0AA4" w:rsidRPr="006A42AC">
        <w:rPr>
          <w:rFonts w:ascii="Times New Roman" w:hAnsi="Times New Roman" w:cs="Times New Roman"/>
          <w:sz w:val="26"/>
          <w:szCs w:val="26"/>
        </w:rPr>
        <w:t>Затраты на проведение текущего ремонта</w:t>
      </w:r>
      <w:r w:rsidR="002416C4" w:rsidRPr="006A42AC">
        <w:rPr>
          <w:rFonts w:ascii="Times New Roman" w:hAnsi="Times New Roman" w:cs="Times New Roman"/>
          <w:sz w:val="26"/>
          <w:szCs w:val="26"/>
        </w:rPr>
        <w:t xml:space="preserve">: </w:t>
      </w:r>
      <w:r w:rsidR="004A5958" w:rsidRPr="006A42AC">
        <w:rPr>
          <w:rFonts w:ascii="Times New Roman" w:hAnsi="Times New Roman" w:cs="Times New Roman"/>
          <w:sz w:val="26"/>
          <w:szCs w:val="26"/>
        </w:rPr>
        <w:t xml:space="preserve">зданий, </w:t>
      </w:r>
      <w:r w:rsidR="002416C4" w:rsidRPr="006A42AC">
        <w:rPr>
          <w:rFonts w:ascii="Times New Roman" w:hAnsi="Times New Roman" w:cs="Times New Roman"/>
          <w:sz w:val="26"/>
          <w:szCs w:val="26"/>
        </w:rPr>
        <w:t>помещений</w:t>
      </w:r>
      <w:r w:rsidR="002416C4">
        <w:rPr>
          <w:rFonts w:ascii="Times New Roman" w:hAnsi="Times New Roman" w:cs="Times New Roman"/>
          <w:sz w:val="26"/>
          <w:szCs w:val="26"/>
        </w:rPr>
        <w:t xml:space="preserve"> административного здания, кровли</w:t>
      </w:r>
      <w:r w:rsidR="00AE7F58">
        <w:rPr>
          <w:rFonts w:ascii="Times New Roman" w:hAnsi="Times New Roman" w:cs="Times New Roman"/>
          <w:sz w:val="26"/>
          <w:szCs w:val="26"/>
        </w:rPr>
        <w:t xml:space="preserve"> административного здания</w:t>
      </w:r>
      <w:r w:rsidR="002416C4">
        <w:rPr>
          <w:rFonts w:ascii="Times New Roman" w:hAnsi="Times New Roman" w:cs="Times New Roman"/>
          <w:sz w:val="26"/>
          <w:szCs w:val="26"/>
        </w:rPr>
        <w:t xml:space="preserve">, </w:t>
      </w:r>
      <w:r w:rsidR="00171C4B">
        <w:rPr>
          <w:rFonts w:ascii="Times New Roman" w:hAnsi="Times New Roman" w:cs="Times New Roman"/>
          <w:sz w:val="26"/>
          <w:szCs w:val="26"/>
        </w:rPr>
        <w:t xml:space="preserve">офисной мебели, </w:t>
      </w:r>
      <w:r w:rsidR="002416C4" w:rsidRPr="002416C4">
        <w:rPr>
          <w:rFonts w:ascii="Times New Roman" w:hAnsi="Times New Roman" w:cs="Times New Roman"/>
          <w:sz w:val="26"/>
          <w:szCs w:val="26"/>
        </w:rPr>
        <w:t>окон, дверей</w:t>
      </w:r>
      <w:r w:rsidR="001B665B">
        <w:rPr>
          <w:rFonts w:ascii="Times New Roman" w:hAnsi="Times New Roman" w:cs="Times New Roman"/>
          <w:sz w:val="26"/>
          <w:szCs w:val="26"/>
        </w:rPr>
        <w:t>, ворот</w:t>
      </w:r>
      <w:r w:rsidR="00171C4B">
        <w:rPr>
          <w:rFonts w:ascii="Times New Roman" w:hAnsi="Times New Roman" w:cs="Times New Roman"/>
          <w:sz w:val="26"/>
          <w:szCs w:val="26"/>
        </w:rPr>
        <w:t xml:space="preserve"> </w:t>
      </w:r>
      <w:r w:rsidR="002416C4">
        <w:rPr>
          <w:rFonts w:ascii="Times New Roman" w:hAnsi="Times New Roman" w:cs="Times New Roman"/>
          <w:sz w:val="26"/>
          <w:szCs w:val="26"/>
        </w:rPr>
        <w:t>административного здания,</w:t>
      </w:r>
      <w:r w:rsidR="001B665B">
        <w:rPr>
          <w:rFonts w:ascii="Times New Roman" w:hAnsi="Times New Roman" w:cs="Times New Roman"/>
          <w:sz w:val="26"/>
          <w:szCs w:val="26"/>
        </w:rPr>
        <w:t xml:space="preserve"> лифта,</w:t>
      </w:r>
      <w:r w:rsidR="002416C4" w:rsidRPr="002416C4">
        <w:rPr>
          <w:rFonts w:ascii="Times New Roman" w:hAnsi="Times New Roman" w:cs="Times New Roman"/>
          <w:sz w:val="26"/>
          <w:szCs w:val="26"/>
        </w:rPr>
        <w:t xml:space="preserve"> автоматического вклю</w:t>
      </w:r>
      <w:r w:rsidR="002416C4">
        <w:rPr>
          <w:rFonts w:ascii="Times New Roman" w:hAnsi="Times New Roman" w:cs="Times New Roman"/>
          <w:sz w:val="26"/>
          <w:szCs w:val="26"/>
        </w:rPr>
        <w:t xml:space="preserve">чения резервного питания (АВР) </w:t>
      </w:r>
      <w:r w:rsidR="002416C4" w:rsidRPr="002416C4">
        <w:rPr>
          <w:rFonts w:ascii="Times New Roman" w:hAnsi="Times New Roman" w:cs="Times New Roman"/>
          <w:sz w:val="26"/>
          <w:szCs w:val="26"/>
        </w:rPr>
        <w:t>в системе водно распределительного устройства (ВРУ)</w:t>
      </w:r>
      <w:r w:rsidR="002416C4">
        <w:rPr>
          <w:rFonts w:ascii="Times New Roman" w:hAnsi="Times New Roman" w:cs="Times New Roman"/>
          <w:sz w:val="26"/>
          <w:szCs w:val="26"/>
        </w:rPr>
        <w:t>,</w:t>
      </w:r>
      <w:r w:rsidR="002416C4" w:rsidRPr="002416C4">
        <w:t xml:space="preserve"> </w:t>
      </w:r>
      <w:r w:rsidR="002416C4">
        <w:rPr>
          <w:rFonts w:ascii="Times New Roman" w:hAnsi="Times New Roman" w:cs="Times New Roman"/>
          <w:sz w:val="26"/>
          <w:szCs w:val="26"/>
        </w:rPr>
        <w:t>бытовой техники.</w:t>
      </w:r>
      <w:proofErr w:type="gramEnd"/>
    </w:p>
    <w:p w:rsidR="006F0CDF"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6F0CDF" w:rsidRPr="00E14B7C" w:rsidRDefault="006F0CDF" w:rsidP="006F0CDF">
      <w:pPr>
        <w:pStyle w:val="a3"/>
        <w:spacing w:after="0" w:line="240" w:lineRule="auto"/>
        <w:rPr>
          <w:rFonts w:ascii="Times New Roman" w:hAnsi="Times New Roman" w:cs="Times New Roman"/>
        </w:rPr>
      </w:pPr>
      <w:r w:rsidRPr="00E14B7C">
        <w:rPr>
          <w:rFonts w:ascii="Times New Roman" w:hAnsi="Times New Roman" w:cs="Times New Roman"/>
        </w:rPr>
        <w:t xml:space="preserve"> </w:t>
      </w:r>
      <w:proofErr w:type="gramStart"/>
      <w:r w:rsidRPr="00E14B7C">
        <w:rPr>
          <w:rFonts w:ascii="Times New Roman" w:hAnsi="Times New Roman" w:cs="Times New Roman"/>
        </w:rPr>
        <w:t>З</w:t>
      </w:r>
      <w:proofErr w:type="gramEnd"/>
      <w:r w:rsidRPr="00E14B7C">
        <w:rPr>
          <w:rFonts w:ascii="Times New Roman" w:hAnsi="Times New Roman" w:cs="Times New Roman"/>
        </w:rPr>
        <w:t xml:space="preserve"> </w:t>
      </w:r>
      <w:r w:rsidRPr="00E14B7C">
        <w:rPr>
          <w:rFonts w:ascii="Times New Roman" w:hAnsi="Times New Roman" w:cs="Times New Roman"/>
          <w:vertAlign w:val="subscript"/>
        </w:rPr>
        <w:t xml:space="preserve">тр </w:t>
      </w:r>
      <w:r w:rsidRPr="00E14B7C">
        <w:rPr>
          <w:rFonts w:ascii="Times New Roman" w:hAnsi="Times New Roman" w:cs="Times New Roman"/>
        </w:rPr>
        <w:t xml:space="preserve">= </w:t>
      </w:r>
      <w:r w:rsidRPr="00E14B7C">
        <w:rPr>
          <w:rFonts w:ascii="Times New Roman" w:hAnsi="Times New Roman" w:cs="Times New Roman"/>
          <w:lang w:val="en-US"/>
        </w:rPr>
        <w:t>S</w:t>
      </w:r>
      <w:r w:rsidRPr="00E14B7C">
        <w:rPr>
          <w:rFonts w:ascii="Times New Roman" w:hAnsi="Times New Roman" w:cs="Times New Roman"/>
          <w:vertAlign w:val="subscript"/>
        </w:rPr>
        <w:t>м2</w:t>
      </w:r>
      <w:r w:rsidR="003D2A9E" w:rsidRPr="00E14B7C">
        <w:rPr>
          <w:rFonts w:ascii="Times New Roman" w:hAnsi="Times New Roman" w:cs="Times New Roman"/>
          <w:vertAlign w:val="subscript"/>
        </w:rPr>
        <w:t>пом</w:t>
      </w:r>
      <w:r w:rsidRPr="00E14B7C">
        <w:rPr>
          <w:rFonts w:ascii="Times New Roman" w:hAnsi="Times New Roman" w:cs="Times New Roman"/>
        </w:rPr>
        <w:t>*</w:t>
      </w:r>
      <w:r w:rsidRPr="00E14B7C">
        <w:rPr>
          <w:rFonts w:ascii="Times New Roman" w:hAnsi="Times New Roman" w:cs="Times New Roman"/>
          <w:lang w:val="en-US"/>
        </w:rPr>
        <w:t>P</w:t>
      </w:r>
      <w:r w:rsidR="003D2A9E" w:rsidRPr="00E14B7C">
        <w:rPr>
          <w:rFonts w:ascii="Times New Roman" w:hAnsi="Times New Roman" w:cs="Times New Roman"/>
        </w:rPr>
        <w:t xml:space="preserve"> пом</w:t>
      </w:r>
      <w:r w:rsidRPr="00E14B7C">
        <w:rPr>
          <w:rFonts w:ascii="Times New Roman" w:hAnsi="Times New Roman" w:cs="Times New Roman"/>
        </w:rPr>
        <w:t xml:space="preserve"> + </w:t>
      </w:r>
      <w:r w:rsidR="003D2A9E" w:rsidRPr="00E14B7C">
        <w:rPr>
          <w:rFonts w:ascii="Times New Roman" w:hAnsi="Times New Roman" w:cs="Times New Roman"/>
          <w:lang w:val="en-US"/>
        </w:rPr>
        <w:t>S</w:t>
      </w:r>
      <w:r w:rsidR="003D2A9E" w:rsidRPr="00E14B7C">
        <w:rPr>
          <w:rFonts w:ascii="Times New Roman" w:hAnsi="Times New Roman" w:cs="Times New Roman"/>
          <w:vertAlign w:val="subscript"/>
        </w:rPr>
        <w:t>м2</w:t>
      </w:r>
      <w:r w:rsidR="00D5393B" w:rsidRPr="00E14B7C">
        <w:rPr>
          <w:rFonts w:ascii="Times New Roman" w:hAnsi="Times New Roman" w:cs="Times New Roman"/>
          <w:vertAlign w:val="subscript"/>
        </w:rPr>
        <w:t>кровли</w:t>
      </w:r>
      <w:r w:rsidR="003D2A9E" w:rsidRPr="00E14B7C">
        <w:rPr>
          <w:rFonts w:ascii="Times New Roman" w:hAnsi="Times New Roman" w:cs="Times New Roman"/>
        </w:rPr>
        <w:t>*</w:t>
      </w:r>
      <w:r w:rsidR="00D5393B" w:rsidRPr="00E14B7C">
        <w:rPr>
          <w:rFonts w:ascii="Times New Roman" w:hAnsi="Times New Roman" w:cs="Times New Roman"/>
        </w:rPr>
        <w:t xml:space="preserve"> </w:t>
      </w:r>
      <w:r w:rsidR="003D2A9E" w:rsidRPr="00E14B7C">
        <w:rPr>
          <w:rFonts w:ascii="Times New Roman" w:hAnsi="Times New Roman" w:cs="Times New Roman"/>
          <w:lang w:val="en-US"/>
        </w:rPr>
        <w:t>P</w:t>
      </w:r>
      <w:r w:rsidR="00D5393B" w:rsidRPr="00E14B7C">
        <w:rPr>
          <w:rFonts w:ascii="Times New Roman" w:hAnsi="Times New Roman" w:cs="Times New Roman"/>
        </w:rPr>
        <w:t xml:space="preserve"> кровли</w:t>
      </w:r>
      <w:r w:rsidRPr="00E14B7C">
        <w:rPr>
          <w:rFonts w:ascii="Times New Roman" w:hAnsi="Times New Roman" w:cs="Times New Roman"/>
        </w:rPr>
        <w:t xml:space="preserve">+ </w:t>
      </w:r>
      <w:r w:rsidRPr="00E14B7C">
        <w:rPr>
          <w:rFonts w:ascii="Times New Roman" w:hAnsi="Times New Roman" w:cs="Times New Roman"/>
          <w:lang w:val="en-US"/>
        </w:rPr>
        <w:t>Q</w:t>
      </w:r>
      <w:r w:rsidR="009202EF" w:rsidRPr="00E14B7C">
        <w:rPr>
          <w:rFonts w:ascii="Times New Roman" w:hAnsi="Times New Roman" w:cs="Times New Roman"/>
        </w:rPr>
        <w:t>од</w:t>
      </w:r>
      <w:r w:rsidRPr="00E14B7C">
        <w:rPr>
          <w:rFonts w:ascii="Times New Roman" w:hAnsi="Times New Roman" w:cs="Times New Roman"/>
        </w:rPr>
        <w:t>*</w:t>
      </w:r>
      <w:r w:rsidRPr="00E14B7C">
        <w:rPr>
          <w:rFonts w:ascii="Times New Roman" w:hAnsi="Times New Roman" w:cs="Times New Roman"/>
          <w:lang w:val="en-US"/>
        </w:rPr>
        <w:t>P</w:t>
      </w:r>
      <w:r w:rsidR="009202EF" w:rsidRPr="00E14B7C">
        <w:rPr>
          <w:rFonts w:ascii="Times New Roman" w:hAnsi="Times New Roman" w:cs="Times New Roman"/>
        </w:rPr>
        <w:t>од</w:t>
      </w:r>
      <w:r w:rsidR="00436D8E" w:rsidRPr="00E14B7C">
        <w:rPr>
          <w:rFonts w:ascii="Times New Roman" w:hAnsi="Times New Roman" w:cs="Times New Roman"/>
        </w:rPr>
        <w:t>+</w:t>
      </w:r>
      <w:r w:rsidRPr="00E14B7C">
        <w:rPr>
          <w:rFonts w:ascii="Times New Roman" w:hAnsi="Times New Roman" w:cs="Times New Roman"/>
        </w:rPr>
        <w:t xml:space="preserve"> </w:t>
      </w:r>
      <w:r w:rsidR="00436D8E" w:rsidRPr="00E14B7C">
        <w:rPr>
          <w:rFonts w:ascii="Times New Roman" w:hAnsi="Times New Roman" w:cs="Times New Roman"/>
          <w:lang w:val="en-US"/>
        </w:rPr>
        <w:t>Q</w:t>
      </w:r>
      <w:r w:rsidR="00436D8E" w:rsidRPr="00E14B7C">
        <w:rPr>
          <w:rFonts w:ascii="Times New Roman" w:hAnsi="Times New Roman" w:cs="Times New Roman"/>
        </w:rPr>
        <w:t>авр*</w:t>
      </w:r>
      <w:r w:rsidR="00436D8E" w:rsidRPr="00E14B7C">
        <w:rPr>
          <w:rFonts w:ascii="Times New Roman" w:hAnsi="Times New Roman" w:cs="Times New Roman"/>
          <w:lang w:val="en-US"/>
        </w:rPr>
        <w:t>P</w:t>
      </w:r>
      <w:r w:rsidR="00436D8E" w:rsidRPr="00E14B7C">
        <w:rPr>
          <w:rFonts w:ascii="Times New Roman" w:hAnsi="Times New Roman" w:cs="Times New Roman"/>
        </w:rPr>
        <w:t>авр +</w:t>
      </w:r>
      <w:r w:rsidRPr="00E14B7C">
        <w:rPr>
          <w:rFonts w:ascii="Times New Roman" w:hAnsi="Times New Roman" w:cs="Times New Roman"/>
          <w:lang w:val="en-US"/>
        </w:rPr>
        <w:t>Q</w:t>
      </w:r>
      <w:r w:rsidR="00436D8E" w:rsidRPr="00E14B7C">
        <w:rPr>
          <w:rFonts w:ascii="Times New Roman" w:hAnsi="Times New Roman" w:cs="Times New Roman"/>
        </w:rPr>
        <w:t>бт</w:t>
      </w:r>
      <w:r w:rsidRPr="00E14B7C">
        <w:rPr>
          <w:rFonts w:ascii="Times New Roman" w:hAnsi="Times New Roman" w:cs="Times New Roman"/>
        </w:rPr>
        <w:t xml:space="preserve"> *</w:t>
      </w:r>
      <w:r w:rsidRPr="00E14B7C">
        <w:rPr>
          <w:rFonts w:ascii="Times New Roman" w:hAnsi="Times New Roman" w:cs="Times New Roman"/>
          <w:lang w:val="en-US"/>
        </w:rPr>
        <w:t>P</w:t>
      </w:r>
      <w:r w:rsidR="00436D8E" w:rsidRPr="00E14B7C">
        <w:rPr>
          <w:rFonts w:ascii="Times New Roman" w:hAnsi="Times New Roman" w:cs="Times New Roman"/>
        </w:rPr>
        <w:t>бт</w:t>
      </w:r>
      <w:r w:rsidR="001B665B">
        <w:rPr>
          <w:rFonts w:ascii="Times New Roman" w:hAnsi="Times New Roman" w:cs="Times New Roman"/>
        </w:rPr>
        <w:t>+</w:t>
      </w:r>
      <w:r w:rsidR="001B665B" w:rsidRPr="001B665B">
        <w:rPr>
          <w:rFonts w:ascii="Times New Roman" w:hAnsi="Times New Roman" w:cs="Times New Roman"/>
        </w:rPr>
        <w:t xml:space="preserve"> </w:t>
      </w:r>
      <w:r w:rsidR="001B665B" w:rsidRPr="00E14B7C">
        <w:rPr>
          <w:rFonts w:ascii="Times New Roman" w:hAnsi="Times New Roman" w:cs="Times New Roman"/>
          <w:lang w:val="en-US"/>
        </w:rPr>
        <w:t>Q</w:t>
      </w:r>
      <w:r w:rsidR="001B665B">
        <w:rPr>
          <w:rFonts w:ascii="Times New Roman" w:hAnsi="Times New Roman" w:cs="Times New Roman"/>
        </w:rPr>
        <w:t>л</w:t>
      </w:r>
      <w:r w:rsidR="001B665B" w:rsidRPr="00E14B7C">
        <w:rPr>
          <w:rFonts w:ascii="Times New Roman" w:hAnsi="Times New Roman" w:cs="Times New Roman"/>
        </w:rPr>
        <w:t xml:space="preserve"> *</w:t>
      </w:r>
      <w:r w:rsidR="001B665B" w:rsidRPr="00E14B7C">
        <w:rPr>
          <w:rFonts w:ascii="Times New Roman" w:hAnsi="Times New Roman" w:cs="Times New Roman"/>
          <w:lang w:val="en-US"/>
        </w:rPr>
        <w:t>P</w:t>
      </w:r>
      <w:r w:rsidR="001B665B">
        <w:rPr>
          <w:rFonts w:ascii="Times New Roman" w:hAnsi="Times New Roman" w:cs="Times New Roman"/>
        </w:rPr>
        <w:t>л</w:t>
      </w:r>
    </w:p>
    <w:p w:rsidR="006F0CDF" w:rsidRPr="007B38CC" w:rsidRDefault="006F0CDF" w:rsidP="002416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841E86" w:rsidRPr="007B38CC" w:rsidRDefault="00841E86" w:rsidP="003372C4">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1D3DAC" w:rsidRDefault="006F0CD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S</w:t>
      </w:r>
      <w:r w:rsidRPr="001D3DAC">
        <w:rPr>
          <w:rFonts w:ascii="Times New Roman" w:hAnsi="Times New Roman" w:cs="Times New Roman"/>
          <w:vertAlign w:val="subscript"/>
        </w:rPr>
        <w:t>м2</w:t>
      </w:r>
      <w:r w:rsidR="006A1E46" w:rsidRPr="001D3DAC">
        <w:rPr>
          <w:rFonts w:ascii="Times New Roman" w:hAnsi="Times New Roman" w:cs="Times New Roman"/>
          <w:vertAlign w:val="subscript"/>
        </w:rPr>
        <w:t xml:space="preserve">пом </w:t>
      </w:r>
      <w:r w:rsidRPr="001D3DAC">
        <w:rPr>
          <w:rFonts w:ascii="Times New Roman" w:hAnsi="Times New Roman" w:cs="Times New Roman"/>
        </w:rPr>
        <w:t>–</w:t>
      </w:r>
      <w:r w:rsidR="00623BF3" w:rsidRPr="001D3DAC">
        <w:rPr>
          <w:rFonts w:ascii="Times New Roman" w:hAnsi="Times New Roman" w:cs="Times New Roman"/>
        </w:rPr>
        <w:t xml:space="preserve"> </w:t>
      </w:r>
      <w:r w:rsidR="00DD0AA4" w:rsidRPr="001D3DAC">
        <w:rPr>
          <w:rFonts w:ascii="Times New Roman" w:hAnsi="Times New Roman" w:cs="Times New Roman"/>
        </w:rPr>
        <w:t>планируемая площадь к проведению текущего ремонта</w:t>
      </w:r>
      <w:r w:rsidR="004A5958">
        <w:rPr>
          <w:rFonts w:ascii="Times New Roman" w:hAnsi="Times New Roman" w:cs="Times New Roman"/>
        </w:rPr>
        <w:t xml:space="preserve"> здания,</w:t>
      </w:r>
      <w:r w:rsidR="00146F1E" w:rsidRPr="001D3DAC">
        <w:rPr>
          <w:rFonts w:ascii="Times New Roman" w:hAnsi="Times New Roman" w:cs="Times New Roman"/>
        </w:rPr>
        <w:t xml:space="preserve"> помещений административного здания</w:t>
      </w:r>
      <w:r w:rsidR="00DD0AA4" w:rsidRPr="001D3DAC">
        <w:rPr>
          <w:rFonts w:ascii="Times New Roman" w:hAnsi="Times New Roman" w:cs="Times New Roman"/>
        </w:rPr>
        <w:t xml:space="preserve"> в год;</w:t>
      </w:r>
    </w:p>
    <w:p w:rsidR="00DD0AA4" w:rsidRPr="001D3DAC" w:rsidRDefault="00DD0AA4"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rPr>
        <w:t xml:space="preserve"> </w:t>
      </w:r>
      <w:r w:rsidR="00146F1E" w:rsidRPr="001D3DAC">
        <w:rPr>
          <w:rFonts w:ascii="Times New Roman" w:hAnsi="Times New Roman" w:cs="Times New Roman"/>
          <w:lang w:val="en-US"/>
        </w:rPr>
        <w:t>P</w:t>
      </w:r>
      <w:r w:rsidR="006A1E46" w:rsidRPr="001D3DAC">
        <w:rPr>
          <w:rFonts w:ascii="Times New Roman" w:hAnsi="Times New Roman" w:cs="Times New Roman"/>
        </w:rPr>
        <w:t>пом</w:t>
      </w:r>
      <w:r w:rsidR="00146F1E" w:rsidRPr="001D3DAC">
        <w:rPr>
          <w:rFonts w:ascii="Times New Roman" w:hAnsi="Times New Roman" w:cs="Times New Roman"/>
        </w:rPr>
        <w:t xml:space="preserve"> </w:t>
      </w:r>
      <w:r w:rsidRPr="001D3DAC">
        <w:rPr>
          <w:rFonts w:ascii="Times New Roman" w:hAnsi="Times New Roman" w:cs="Times New Roman"/>
        </w:rPr>
        <w:t>- цена текущего ремонта</w:t>
      </w:r>
      <w:r w:rsidR="003D2A9E" w:rsidRPr="001D3DAC">
        <w:rPr>
          <w:rFonts w:ascii="Times New Roman" w:hAnsi="Times New Roman" w:cs="Times New Roman"/>
        </w:rPr>
        <w:t xml:space="preserve"> 1м2</w:t>
      </w:r>
      <w:r w:rsidRPr="001D3DAC">
        <w:rPr>
          <w:rFonts w:ascii="Times New Roman" w:hAnsi="Times New Roman" w:cs="Times New Roman"/>
        </w:rPr>
        <w:t xml:space="preserve"> </w:t>
      </w:r>
      <w:r w:rsidR="004A5958">
        <w:rPr>
          <w:rFonts w:ascii="Times New Roman" w:hAnsi="Times New Roman" w:cs="Times New Roman"/>
        </w:rPr>
        <w:t xml:space="preserve">здания, </w:t>
      </w:r>
      <w:r w:rsidR="003D2A9E" w:rsidRPr="001D3DAC">
        <w:rPr>
          <w:rFonts w:ascii="Times New Roman" w:eastAsia="Times New Roman" w:hAnsi="Times New Roman" w:cs="Times New Roman"/>
          <w:lang w:eastAsia="ru-RU"/>
        </w:rPr>
        <w:t xml:space="preserve">помещений административного </w:t>
      </w:r>
      <w:proofErr w:type="gramStart"/>
      <w:r w:rsidR="003D2A9E" w:rsidRPr="001D3DAC">
        <w:rPr>
          <w:rFonts w:ascii="Times New Roman" w:eastAsia="Times New Roman" w:hAnsi="Times New Roman" w:cs="Times New Roman"/>
          <w:lang w:eastAsia="ru-RU"/>
        </w:rPr>
        <w:t>здания</w:t>
      </w:r>
      <w:r w:rsidR="003D2A9E" w:rsidRPr="001D3DAC">
        <w:rPr>
          <w:rFonts w:ascii="Times New Roman" w:hAnsi="Times New Roman" w:cs="Times New Roman"/>
        </w:rPr>
        <w:t xml:space="preserve"> ;</w:t>
      </w:r>
      <w:proofErr w:type="gramEnd"/>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vertAlign w:val="subscript"/>
        </w:rPr>
      </w:pPr>
      <w:r w:rsidRPr="001D3DAC">
        <w:rPr>
          <w:rFonts w:ascii="Times New Roman" w:hAnsi="Times New Roman" w:cs="Times New Roman"/>
          <w:lang w:val="en-US"/>
        </w:rPr>
        <w:t>S</w:t>
      </w:r>
      <w:r w:rsidRPr="001D3DAC">
        <w:rPr>
          <w:rFonts w:ascii="Times New Roman" w:hAnsi="Times New Roman" w:cs="Times New Roman"/>
          <w:vertAlign w:val="subscript"/>
        </w:rPr>
        <w:t xml:space="preserve">м2кровли- </w:t>
      </w:r>
      <w:r w:rsidRPr="001D3DAC">
        <w:rPr>
          <w:rFonts w:ascii="Times New Roman" w:hAnsi="Times New Roman" w:cs="Times New Roman"/>
        </w:rPr>
        <w:t>планируемая площадь к проведению текущего ремонта кровли в год;</w:t>
      </w:r>
    </w:p>
    <w:p w:rsidR="003D2A9E" w:rsidRPr="001D3DAC" w:rsidRDefault="003D2A9E"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hAnsi="Times New Roman" w:cs="Times New Roman"/>
          <w:lang w:val="en-US"/>
        </w:rPr>
        <w:t>P</w:t>
      </w:r>
      <w:r w:rsidRPr="001D3DAC">
        <w:rPr>
          <w:rFonts w:ascii="Times New Roman" w:hAnsi="Times New Roman" w:cs="Times New Roman"/>
        </w:rPr>
        <w:t xml:space="preserve"> кровли- цена текущего ремонта 1 м2 площади кровли;</w:t>
      </w:r>
    </w:p>
    <w:p w:rsidR="00D5393B" w:rsidRPr="001D3DAC" w:rsidRDefault="00D5393B" w:rsidP="00D5393B">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009202EF" w:rsidRPr="001D3DAC">
        <w:rPr>
          <w:rFonts w:ascii="Times New Roman" w:eastAsia="Calibri" w:hAnsi="Times New Roman" w:cs="Times New Roman"/>
          <w:vertAlign w:val="subscript"/>
        </w:rPr>
        <w:t>од</w:t>
      </w:r>
      <w:r w:rsidRPr="001D3DAC">
        <w:rPr>
          <w:rFonts w:ascii="Times New Roman" w:eastAsia="Calibri" w:hAnsi="Times New Roman" w:cs="Times New Roman"/>
        </w:rPr>
        <w:t xml:space="preserve"> – количество услуг текущего ремонта окон, дверей</w:t>
      </w:r>
      <w:r w:rsidR="000C385D">
        <w:rPr>
          <w:rFonts w:ascii="Times New Roman" w:eastAsia="Calibri" w:hAnsi="Times New Roman" w:cs="Times New Roman"/>
        </w:rPr>
        <w:t>,</w:t>
      </w:r>
      <w:r w:rsidR="008E2071">
        <w:rPr>
          <w:rFonts w:ascii="Times New Roman" w:eastAsia="Calibri" w:hAnsi="Times New Roman" w:cs="Times New Roman"/>
        </w:rPr>
        <w:t xml:space="preserve"> </w:t>
      </w:r>
      <w:r w:rsidR="000C385D">
        <w:rPr>
          <w:rFonts w:ascii="Times New Roman" w:eastAsia="Calibri" w:hAnsi="Times New Roman" w:cs="Times New Roman"/>
        </w:rPr>
        <w:t>ворот</w:t>
      </w:r>
      <w:r w:rsidRPr="001D3DAC">
        <w:rPr>
          <w:rFonts w:ascii="Times New Roman" w:eastAsia="Calibri" w:hAnsi="Times New Roman" w:cs="Times New Roman"/>
        </w:rPr>
        <w:t xml:space="preserve"> в год;</w:t>
      </w:r>
    </w:p>
    <w:p w:rsidR="00D5393B" w:rsidRPr="001D3DAC" w:rsidRDefault="009202EF" w:rsidP="00D5393B">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1D3DAC">
        <w:rPr>
          <w:rFonts w:ascii="Times New Roman" w:eastAsia="Calibri" w:hAnsi="Times New Roman" w:cs="Times New Roman"/>
        </w:rPr>
        <w:t>P</w:t>
      </w:r>
      <w:proofErr w:type="gramEnd"/>
      <w:r w:rsidRPr="001D3DAC">
        <w:rPr>
          <w:rFonts w:ascii="Times New Roman" w:eastAsia="Calibri" w:hAnsi="Times New Roman" w:cs="Times New Roman"/>
        </w:rPr>
        <w:t>од</w:t>
      </w:r>
      <w:r w:rsidR="00D5393B" w:rsidRPr="001D3DAC">
        <w:rPr>
          <w:rFonts w:ascii="Times New Roman" w:eastAsia="Calibri" w:hAnsi="Times New Roman" w:cs="Times New Roman"/>
        </w:rPr>
        <w:t xml:space="preserve"> – цена одной услуги по  ремонту одного окна (двери</w:t>
      </w:r>
      <w:r w:rsidR="000C385D">
        <w:rPr>
          <w:rFonts w:ascii="Times New Roman" w:eastAsia="Calibri" w:hAnsi="Times New Roman" w:cs="Times New Roman"/>
        </w:rPr>
        <w:t>, ворот</w:t>
      </w:r>
      <w:r w:rsidR="00D5393B" w:rsidRPr="001D3DAC">
        <w:rPr>
          <w:rFonts w:ascii="Times New Roman" w:eastAsia="Calibri" w:hAnsi="Times New Roman" w:cs="Times New Roman"/>
        </w:rPr>
        <w:t>)</w:t>
      </w:r>
      <w:r w:rsidR="00171C4B">
        <w:rPr>
          <w:rFonts w:ascii="Times New Roman" w:eastAsia="Calibri" w:hAnsi="Times New Roman" w:cs="Times New Roman"/>
        </w:rPr>
        <w:t>, офисной мебели</w:t>
      </w:r>
      <w:r w:rsidR="00D5393B"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eastAsia="Calibri" w:hAnsi="Times New Roman" w:cs="Times New Roman"/>
        </w:rPr>
      </w:pPr>
      <w:r w:rsidRPr="001D3DAC">
        <w:rPr>
          <w:rFonts w:ascii="Times New Roman" w:eastAsia="Calibri" w:hAnsi="Times New Roman" w:cs="Times New Roman"/>
          <w:lang w:val="en-US"/>
        </w:rPr>
        <w:t>Q</w:t>
      </w:r>
      <w:r w:rsidRPr="001D3DAC">
        <w:rPr>
          <w:rFonts w:ascii="Times New Roman" w:eastAsia="Calibri" w:hAnsi="Times New Roman" w:cs="Times New Roman"/>
          <w:vertAlign w:val="subscript"/>
        </w:rPr>
        <w:t>авр</w:t>
      </w:r>
      <w:r w:rsidRPr="001D3DAC">
        <w:rPr>
          <w:rFonts w:ascii="Times New Roman" w:eastAsia="Calibri" w:hAnsi="Times New Roman" w:cs="Times New Roman"/>
        </w:rPr>
        <w:t xml:space="preserve"> – количество АВР</w:t>
      </w:r>
      <w:r>
        <w:rPr>
          <w:rFonts w:ascii="Times New Roman" w:eastAsia="Calibri" w:hAnsi="Times New Roman" w:cs="Times New Roman"/>
        </w:rPr>
        <w:t xml:space="preserve"> в системе ВРУ</w:t>
      </w:r>
      <w:r w:rsidRPr="001D3DAC">
        <w:rPr>
          <w:rFonts w:ascii="Times New Roman" w:eastAsia="Calibri" w:hAnsi="Times New Roman" w:cs="Times New Roman"/>
        </w:rPr>
        <w:t>;</w:t>
      </w:r>
    </w:p>
    <w:p w:rsidR="001D3DAC" w:rsidRPr="001D3DAC" w:rsidRDefault="001D3DAC" w:rsidP="001D3DAC">
      <w:pPr>
        <w:widowControl w:val="0"/>
        <w:autoSpaceDE w:val="0"/>
        <w:autoSpaceDN w:val="0"/>
        <w:adjustRightInd w:val="0"/>
        <w:spacing w:after="0" w:line="240" w:lineRule="auto"/>
        <w:jc w:val="both"/>
        <w:rPr>
          <w:rFonts w:ascii="Times New Roman" w:hAnsi="Times New Roman" w:cs="Times New Roman"/>
        </w:rPr>
      </w:pPr>
      <w:proofErr w:type="gramStart"/>
      <w:r w:rsidRPr="001D3DAC">
        <w:rPr>
          <w:rFonts w:ascii="Times New Roman" w:eastAsia="Calibri" w:hAnsi="Times New Roman" w:cs="Times New Roman"/>
        </w:rPr>
        <w:t>P</w:t>
      </w:r>
      <w:proofErr w:type="gramEnd"/>
      <w:r w:rsidRPr="001D3DAC">
        <w:rPr>
          <w:rFonts w:ascii="Times New Roman" w:eastAsia="Calibri" w:hAnsi="Times New Roman" w:cs="Times New Roman"/>
          <w:vertAlign w:val="subscript"/>
        </w:rPr>
        <w:t>равр</w:t>
      </w:r>
      <w:r w:rsidRPr="001D3DAC">
        <w:rPr>
          <w:rFonts w:ascii="Times New Roman" w:eastAsia="Calibri" w:hAnsi="Times New Roman" w:cs="Times New Roman"/>
        </w:rPr>
        <w:t xml:space="preserve"> – стоимость ремонта одного АВР </w:t>
      </w:r>
      <w:r>
        <w:rPr>
          <w:rFonts w:ascii="Times New Roman" w:eastAsia="Calibri" w:hAnsi="Times New Roman" w:cs="Times New Roman"/>
        </w:rPr>
        <w:t>в системе ВРУ</w:t>
      </w:r>
      <w:r w:rsidRPr="001D3DAC">
        <w:rPr>
          <w:rFonts w:ascii="Times New Roman" w:eastAsia="Calibri" w:hAnsi="Times New Roman" w:cs="Times New Roman"/>
        </w:rPr>
        <w:t xml:space="preserve"> в год</w:t>
      </w:r>
      <w:r>
        <w:rPr>
          <w:rFonts w:ascii="Times New Roman" w:eastAsia="Calibri" w:hAnsi="Times New Roman" w:cs="Times New Roman"/>
        </w:rPr>
        <w:t>;</w:t>
      </w:r>
    </w:p>
    <w:p w:rsidR="00D5393B" w:rsidRPr="001D3DAC" w:rsidRDefault="009202EF" w:rsidP="00DD0AA4">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205C1C" w:rsidRPr="001D3DAC">
        <w:rPr>
          <w:rFonts w:ascii="Times New Roman" w:eastAsia="Calibri" w:hAnsi="Times New Roman" w:cs="Times New Roman"/>
          <w:vertAlign w:val="subscript"/>
        </w:rPr>
        <w:t>бт</w:t>
      </w:r>
      <w:r w:rsidRPr="001D3DAC">
        <w:rPr>
          <w:rFonts w:ascii="Times New Roman" w:eastAsia="Calibri" w:hAnsi="Times New Roman" w:cs="Times New Roman"/>
          <w:vertAlign w:val="subscript"/>
        </w:rPr>
        <w:t>-</w:t>
      </w:r>
      <w:r w:rsidRPr="001D3DAC">
        <w:rPr>
          <w:rFonts w:ascii="Times New Roman" w:hAnsi="Times New Roman" w:cs="Times New Roman"/>
        </w:rPr>
        <w:t xml:space="preserve"> количество бытовой техники</w:t>
      </w:r>
      <w:r w:rsidR="001D3DAC">
        <w:rPr>
          <w:rFonts w:ascii="Times New Roman" w:hAnsi="Times New Roman" w:cs="Times New Roman"/>
        </w:rPr>
        <w:t>;</w:t>
      </w:r>
    </w:p>
    <w:p w:rsidR="009202EF" w:rsidRDefault="009202EF" w:rsidP="00DD0AA4">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205C1C" w:rsidRPr="001D3DAC">
        <w:rPr>
          <w:rFonts w:ascii="Times New Roman" w:eastAsia="Calibri" w:hAnsi="Times New Roman" w:cs="Times New Roman"/>
        </w:rPr>
        <w:t>б</w:t>
      </w:r>
      <w:proofErr w:type="gramStart"/>
      <w:r w:rsidR="00205C1C" w:rsidRPr="001D3DAC">
        <w:rPr>
          <w:rFonts w:ascii="Times New Roman" w:eastAsia="Calibri" w:hAnsi="Times New Roman" w:cs="Times New Roman"/>
        </w:rPr>
        <w:t>т</w:t>
      </w:r>
      <w:r w:rsidRPr="001D3DAC">
        <w:rPr>
          <w:rFonts w:ascii="Times New Roman" w:eastAsia="Calibri" w:hAnsi="Times New Roman" w:cs="Times New Roman"/>
        </w:rPr>
        <w:t>-</w:t>
      </w:r>
      <w:proofErr w:type="gramEnd"/>
      <w:r w:rsidRPr="001D3DAC">
        <w:rPr>
          <w:rFonts w:ascii="Times New Roman" w:hAnsi="Times New Roman" w:cs="Times New Roman"/>
        </w:rPr>
        <w:t xml:space="preserve"> цена ремонта одной единицы бытовой техники</w:t>
      </w:r>
      <w:r w:rsidR="001B665B">
        <w:rPr>
          <w:rFonts w:ascii="Times New Roman" w:hAnsi="Times New Roman" w:cs="Times New Roman"/>
        </w:rPr>
        <w:t>;</w:t>
      </w:r>
    </w:p>
    <w:p w:rsidR="001B665B" w:rsidRPr="001D3DAC" w:rsidRDefault="001B665B" w:rsidP="001B665B">
      <w:pPr>
        <w:widowControl w:val="0"/>
        <w:autoSpaceDE w:val="0"/>
        <w:autoSpaceDN w:val="0"/>
        <w:adjustRightInd w:val="0"/>
        <w:spacing w:after="0" w:line="240" w:lineRule="auto"/>
        <w:jc w:val="both"/>
        <w:rPr>
          <w:rFonts w:ascii="Times New Roman" w:eastAsia="Calibri" w:hAnsi="Times New Roman" w:cs="Times New Roman"/>
          <w:vertAlign w:val="subscript"/>
        </w:rPr>
      </w:pPr>
      <w:r w:rsidRPr="001D3DAC">
        <w:rPr>
          <w:rFonts w:ascii="Times New Roman" w:eastAsia="Calibri" w:hAnsi="Times New Roman" w:cs="Times New Roman"/>
          <w:lang w:val="en-US"/>
        </w:rPr>
        <w:t>Q</w:t>
      </w:r>
      <w:r w:rsidR="003D5647">
        <w:rPr>
          <w:rFonts w:ascii="Times New Roman" w:eastAsia="Calibri" w:hAnsi="Times New Roman" w:cs="Times New Roman"/>
          <w:vertAlign w:val="subscript"/>
        </w:rPr>
        <w:t xml:space="preserve"> л</w:t>
      </w:r>
      <w:r>
        <w:rPr>
          <w:rFonts w:ascii="Times New Roman" w:hAnsi="Times New Roman" w:cs="Times New Roman"/>
        </w:rPr>
        <w:t xml:space="preserve"> </w:t>
      </w:r>
      <w:r w:rsidR="003D5647">
        <w:rPr>
          <w:rFonts w:ascii="Times New Roman" w:hAnsi="Times New Roman" w:cs="Times New Roman"/>
        </w:rPr>
        <w:t>-</w:t>
      </w:r>
      <w:r>
        <w:rPr>
          <w:rFonts w:ascii="Times New Roman" w:hAnsi="Times New Roman" w:cs="Times New Roman"/>
        </w:rPr>
        <w:t>количество лифтов;</w:t>
      </w:r>
    </w:p>
    <w:p w:rsidR="001B665B" w:rsidRDefault="001B665B" w:rsidP="001B665B">
      <w:pPr>
        <w:widowControl w:val="0"/>
        <w:autoSpaceDE w:val="0"/>
        <w:autoSpaceDN w:val="0"/>
        <w:adjustRightInd w:val="0"/>
        <w:spacing w:after="0" w:line="240" w:lineRule="auto"/>
        <w:jc w:val="both"/>
        <w:rPr>
          <w:rFonts w:ascii="Times New Roman" w:hAnsi="Times New Roman" w:cs="Times New Roman"/>
        </w:rPr>
      </w:pPr>
      <w:r w:rsidRPr="001D3DAC">
        <w:rPr>
          <w:rFonts w:ascii="Times New Roman" w:eastAsia="Calibri" w:hAnsi="Times New Roman" w:cs="Times New Roman"/>
        </w:rPr>
        <w:t>P</w:t>
      </w:r>
      <w:r w:rsidR="003D5647">
        <w:rPr>
          <w:rFonts w:ascii="Times New Roman" w:eastAsia="Calibri" w:hAnsi="Times New Roman" w:cs="Times New Roman"/>
        </w:rPr>
        <w:t xml:space="preserve"> </w:t>
      </w:r>
      <w:proofErr w:type="gramStart"/>
      <w:r w:rsidR="003D5647">
        <w:rPr>
          <w:rFonts w:ascii="Times New Roman" w:eastAsia="Calibri" w:hAnsi="Times New Roman" w:cs="Times New Roman"/>
        </w:rPr>
        <w:t>л</w:t>
      </w:r>
      <w:r w:rsidRPr="001D3DAC">
        <w:rPr>
          <w:rFonts w:ascii="Times New Roman" w:eastAsia="Calibri" w:hAnsi="Times New Roman" w:cs="Times New Roman"/>
        </w:rPr>
        <w:t>-</w:t>
      </w:r>
      <w:proofErr w:type="gramEnd"/>
      <w:r w:rsidRPr="001D3DAC">
        <w:rPr>
          <w:rFonts w:ascii="Times New Roman" w:hAnsi="Times New Roman" w:cs="Times New Roman"/>
        </w:rPr>
        <w:t xml:space="preserve"> цена </w:t>
      </w:r>
      <w:r>
        <w:rPr>
          <w:rFonts w:ascii="Times New Roman" w:hAnsi="Times New Roman" w:cs="Times New Roman"/>
        </w:rPr>
        <w:t>одной услуги по ремонту одного лифта.</w:t>
      </w:r>
    </w:p>
    <w:p w:rsidR="006A42AC" w:rsidRPr="001D3DAC" w:rsidRDefault="006A42AC" w:rsidP="001B665B">
      <w:pPr>
        <w:widowControl w:val="0"/>
        <w:autoSpaceDE w:val="0"/>
        <w:autoSpaceDN w:val="0"/>
        <w:adjustRightInd w:val="0"/>
        <w:spacing w:after="0" w:line="240" w:lineRule="auto"/>
        <w:jc w:val="both"/>
        <w:rPr>
          <w:rFonts w:ascii="Times New Roman" w:hAnsi="Times New Roman" w:cs="Times New Roman"/>
        </w:rPr>
      </w:pPr>
    </w:p>
    <w:p w:rsidR="003D2A9E" w:rsidRPr="007B38CC" w:rsidRDefault="003D2A9E" w:rsidP="003D2A9E">
      <w:pPr>
        <w:autoSpaceDE w:val="0"/>
        <w:autoSpaceDN w:val="0"/>
        <w:adjustRightInd w:val="0"/>
        <w:spacing w:after="0" w:line="240" w:lineRule="auto"/>
        <w:ind w:firstLine="567"/>
        <w:jc w:val="both"/>
        <w:rPr>
          <w:rFonts w:ascii="Times New Roman" w:hAnsi="Times New Roman" w:cs="Times New Roman"/>
          <w:sz w:val="20"/>
          <w:szCs w:val="20"/>
        </w:rPr>
      </w:pPr>
      <w:proofErr w:type="gramStart"/>
      <w:r>
        <w:rPr>
          <w:rFonts w:ascii="Times New Roman" w:hAnsi="Times New Roman" w:cs="Times New Roman"/>
          <w:sz w:val="20"/>
          <w:szCs w:val="20"/>
        </w:rPr>
        <w:t>Затраты на проведение текущего ремонта</w:t>
      </w:r>
      <w:r w:rsidR="00AE7F58">
        <w:rPr>
          <w:rFonts w:ascii="Times New Roman" w:hAnsi="Times New Roman" w:cs="Times New Roman"/>
          <w:sz w:val="20"/>
          <w:szCs w:val="20"/>
        </w:rPr>
        <w:t xml:space="preserve"> </w:t>
      </w:r>
      <w:r w:rsidR="006E5E2F">
        <w:rPr>
          <w:rFonts w:ascii="Times New Roman" w:hAnsi="Times New Roman" w:cs="Times New Roman"/>
          <w:sz w:val="20"/>
          <w:szCs w:val="20"/>
        </w:rPr>
        <w:t xml:space="preserve">здания, </w:t>
      </w:r>
      <w:r w:rsidR="00AE7F58">
        <w:rPr>
          <w:rFonts w:ascii="Times New Roman" w:hAnsi="Times New Roman" w:cs="Times New Roman"/>
          <w:sz w:val="20"/>
          <w:szCs w:val="20"/>
        </w:rPr>
        <w:t>помещений административного здания, кровли административного здания</w:t>
      </w:r>
      <w:r>
        <w:rPr>
          <w:rFonts w:ascii="Times New Roman" w:hAnsi="Times New Roman" w:cs="Times New Roman"/>
          <w:sz w:val="20"/>
          <w:szCs w:val="20"/>
        </w:rPr>
        <w:t xml:space="preserve"> о</w:t>
      </w:r>
      <w:r w:rsidRPr="007B38CC">
        <w:rPr>
          <w:rFonts w:ascii="Times New Roman" w:hAnsi="Times New Roman" w:cs="Times New Roman"/>
          <w:sz w:val="20"/>
          <w:szCs w:val="20"/>
        </w:rPr>
        <w:t xml:space="preserve">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w:t>
      </w:r>
      <w:hyperlink r:id="rId66"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w:t>
      </w:r>
      <w:proofErr w:type="gramEnd"/>
      <w:r w:rsidRPr="007B38CC">
        <w:rPr>
          <w:rFonts w:ascii="Times New Roman" w:hAnsi="Times New Roman" w:cs="Times New Roman"/>
          <w:sz w:val="20"/>
          <w:szCs w:val="20"/>
        </w:rPr>
        <w:t xml:space="preserve">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CD0343">
        <w:rPr>
          <w:rFonts w:ascii="Times New Roman" w:hAnsi="Times New Roman" w:cs="Times New Roman"/>
          <w:sz w:val="20"/>
          <w:szCs w:val="20"/>
        </w:rPr>
        <w:t xml:space="preserve"> при Госстрое СССР от 23.11.</w:t>
      </w:r>
      <w:r w:rsidRPr="007B38CC">
        <w:rPr>
          <w:rFonts w:ascii="Times New Roman" w:hAnsi="Times New Roman" w:cs="Times New Roman"/>
          <w:sz w:val="20"/>
          <w:szCs w:val="20"/>
        </w:rPr>
        <w:t>1988 года № 312</w:t>
      </w:r>
      <w:r>
        <w:rPr>
          <w:rFonts w:ascii="Times New Roman" w:hAnsi="Times New Roman" w:cs="Times New Roman"/>
          <w:sz w:val="20"/>
          <w:szCs w:val="20"/>
        </w:rPr>
        <w:t>.</w:t>
      </w:r>
      <w:r w:rsidRPr="007B38CC">
        <w:rPr>
          <w:rFonts w:ascii="Times New Roman" w:hAnsi="Times New Roman" w:cs="Times New Roman"/>
          <w:i/>
          <w:sz w:val="20"/>
          <w:szCs w:val="20"/>
        </w:rPr>
        <w:t xml:space="preserve"> </w:t>
      </w:r>
    </w:p>
    <w:p w:rsidR="003D2A9E" w:rsidRPr="007B38CC" w:rsidRDefault="003D2A9E" w:rsidP="00DD0AA4">
      <w:pPr>
        <w:widowControl w:val="0"/>
        <w:autoSpaceDE w:val="0"/>
        <w:autoSpaceDN w:val="0"/>
        <w:adjustRightInd w:val="0"/>
        <w:spacing w:after="0" w:line="240" w:lineRule="auto"/>
        <w:jc w:val="both"/>
        <w:rPr>
          <w:rFonts w:ascii="Times New Roman" w:hAnsi="Times New Roman" w:cs="Times New Roman"/>
          <w:sz w:val="20"/>
          <w:szCs w:val="20"/>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10439" w:type="dxa"/>
        <w:tblInd w:w="-743" w:type="dxa"/>
        <w:tblLayout w:type="fixed"/>
        <w:tblLook w:val="04A0" w:firstRow="1" w:lastRow="0" w:firstColumn="1" w:lastColumn="0" w:noHBand="0" w:noVBand="1"/>
      </w:tblPr>
      <w:tblGrid>
        <w:gridCol w:w="1015"/>
        <w:gridCol w:w="708"/>
        <w:gridCol w:w="993"/>
        <w:gridCol w:w="850"/>
        <w:gridCol w:w="851"/>
        <w:gridCol w:w="850"/>
        <w:gridCol w:w="992"/>
        <w:gridCol w:w="1091"/>
        <w:gridCol w:w="850"/>
        <w:gridCol w:w="709"/>
        <w:gridCol w:w="821"/>
        <w:gridCol w:w="709"/>
      </w:tblGrid>
      <w:tr w:rsidR="003D5647" w:rsidRPr="007B38CC" w:rsidTr="006B1BCE">
        <w:trPr>
          <w:trHeight w:val="515"/>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Планируемая площадь к проведению текущего ремонта здания, помещений административного здания в год </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 xml:space="preserve"> (м</w:t>
            </w:r>
            <w:proofErr w:type="gramStart"/>
            <w:r w:rsidRPr="00B94DF4">
              <w:rPr>
                <w:rFonts w:ascii="Times New Roman" w:eastAsia="Times New Roman" w:hAnsi="Times New Roman" w:cs="Times New Roman"/>
                <w:sz w:val="18"/>
                <w:szCs w:val="18"/>
                <w:vertAlign w:val="superscript"/>
                <w:lang w:eastAsia="ru-RU"/>
              </w:rPr>
              <w:t>2</w:t>
            </w:r>
            <w:proofErr w:type="gramEnd"/>
            <w:r w:rsidRPr="00B94DF4">
              <w:rPr>
                <w:rFonts w:ascii="Times New Roman" w:eastAsia="Times New Roman" w:hAnsi="Times New Roman" w:cs="Times New Roman"/>
                <w:sz w:val="18"/>
                <w:szCs w:val="18"/>
                <w:lang w:eastAsia="ru-RU"/>
              </w:rPr>
              <w:t>)</w:t>
            </w:r>
          </w:p>
        </w:tc>
        <w:tc>
          <w:tcPr>
            <w:tcW w:w="708" w:type="dxa"/>
            <w:tcBorders>
              <w:top w:val="single" w:sz="4" w:space="0" w:color="auto"/>
              <w:left w:val="nil"/>
              <w:bottom w:val="single" w:sz="4" w:space="0" w:color="auto"/>
              <w:right w:val="single" w:sz="4" w:space="0" w:color="auto"/>
            </w:tcBorders>
            <w:shd w:val="clear" w:color="auto" w:fill="auto"/>
            <w:hideMark/>
          </w:tcPr>
          <w:p w:rsidR="003D5647" w:rsidRPr="00B94DF4" w:rsidRDefault="003D5647" w:rsidP="009F65AA">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здания, помещений административного здания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D5647" w:rsidRPr="00B94DF4" w:rsidRDefault="003D5647" w:rsidP="00D5393B">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Планируемая площадь к проведению текущего ремонта кровли в год</w:t>
            </w:r>
          </w:p>
          <w:p w:rsidR="003D5647" w:rsidRPr="00B94DF4" w:rsidRDefault="003D5647" w:rsidP="00837FBE">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(м</w:t>
            </w:r>
            <w:proofErr w:type="gramStart"/>
            <w:r w:rsidRPr="00B94DF4">
              <w:rPr>
                <w:rFonts w:ascii="Times New Roman" w:eastAsia="Times New Roman" w:hAnsi="Times New Roman" w:cs="Times New Roman"/>
                <w:sz w:val="18"/>
                <w:szCs w:val="18"/>
                <w:vertAlign w:val="superscript"/>
                <w:lang w:eastAsia="ru-RU"/>
              </w:rPr>
              <w:t>2</w:t>
            </w:r>
            <w:proofErr w:type="gramEnd"/>
            <w:r w:rsidRPr="00B94DF4">
              <w:rPr>
                <w:rFonts w:ascii="Times New Roman" w:eastAsia="Times New Roman" w:hAnsi="Times New Roman" w:cs="Times New Roman"/>
                <w:sz w:val="18"/>
                <w:szCs w:val="18"/>
                <w:lang w:eastAsia="ru-RU"/>
              </w:rPr>
              <w:t>)</w:t>
            </w:r>
          </w:p>
        </w:tc>
        <w:tc>
          <w:tcPr>
            <w:tcW w:w="850"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r w:rsidRPr="00B94DF4">
              <w:rPr>
                <w:rFonts w:ascii="Times New Roman" w:eastAsia="Times New Roman" w:hAnsi="Times New Roman" w:cs="Times New Roman"/>
                <w:sz w:val="18"/>
                <w:szCs w:val="18"/>
                <w:lang w:eastAsia="ru-RU"/>
              </w:rPr>
              <w:t>Цена текущего ремонта кровли за 1м</w:t>
            </w:r>
            <w:r w:rsidRPr="00B94DF4">
              <w:rPr>
                <w:rFonts w:ascii="Times New Roman" w:eastAsia="Times New Roman" w:hAnsi="Times New Roman" w:cs="Times New Roman"/>
                <w:sz w:val="18"/>
                <w:szCs w:val="18"/>
                <w:vertAlign w:val="superscript"/>
                <w:lang w:eastAsia="ru-RU"/>
              </w:rPr>
              <w:t>2</w:t>
            </w:r>
            <w:r w:rsidRPr="00B94DF4">
              <w:rPr>
                <w:rFonts w:ascii="Times New Roman" w:eastAsia="Times New Roman" w:hAnsi="Times New Roman" w:cs="Times New Roman"/>
                <w:sz w:val="18"/>
                <w:szCs w:val="18"/>
                <w:lang w:eastAsia="ru-RU"/>
              </w:rPr>
              <w:t xml:space="preserve">            (руб.)</w:t>
            </w:r>
          </w:p>
        </w:tc>
        <w:tc>
          <w:tcPr>
            <w:tcW w:w="851"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B94DF4">
              <w:rPr>
                <w:rFonts w:ascii="Times New Roman" w:hAnsi="Times New Roman" w:cs="Times New Roman"/>
                <w:sz w:val="18"/>
                <w:szCs w:val="18"/>
              </w:rPr>
              <w:t>Планируемое количество услуг ремонта окон, дверей, ворот, офисной мебели в год (шт.)</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pStyle w:val="a3"/>
              <w:ind w:left="0"/>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окна (двери, ворот), офисной мебели (руб.)</w:t>
            </w:r>
          </w:p>
          <w:p w:rsidR="003D5647" w:rsidRPr="00B94DF4" w:rsidRDefault="003D5647" w:rsidP="007618D5">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tcPr>
          <w:p w:rsidR="006B1BCE" w:rsidRDefault="003D5647" w:rsidP="001D3DAC">
            <w:pPr>
              <w:widowControl w:val="0"/>
              <w:autoSpaceDE w:val="0"/>
              <w:autoSpaceDN w:val="0"/>
              <w:adjustRightInd w:val="0"/>
              <w:spacing w:after="0" w:line="240" w:lineRule="auto"/>
              <w:jc w:val="both"/>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Количество АВР </w:t>
            </w:r>
          </w:p>
          <w:p w:rsidR="003D5647" w:rsidRPr="00B94DF4" w:rsidRDefault="003D5647" w:rsidP="001D3DAC">
            <w:pPr>
              <w:widowControl w:val="0"/>
              <w:autoSpaceDE w:val="0"/>
              <w:autoSpaceDN w:val="0"/>
              <w:adjustRightInd w:val="0"/>
              <w:spacing w:after="0" w:line="240" w:lineRule="auto"/>
              <w:jc w:val="both"/>
              <w:rPr>
                <w:rFonts w:ascii="Times New Roman" w:hAnsi="Times New Roman" w:cs="Times New Roman"/>
                <w:sz w:val="18"/>
                <w:szCs w:val="18"/>
              </w:rPr>
            </w:pPr>
            <w:r w:rsidRPr="00B94DF4">
              <w:rPr>
                <w:rFonts w:ascii="Times New Roman" w:eastAsia="Calibri" w:hAnsi="Times New Roman" w:cs="Times New Roman"/>
                <w:sz w:val="18"/>
                <w:szCs w:val="18"/>
              </w:rPr>
              <w:t>в системе ВРУ (шт.)</w:t>
            </w:r>
          </w:p>
        </w:tc>
        <w:tc>
          <w:tcPr>
            <w:tcW w:w="1091" w:type="dxa"/>
            <w:tcBorders>
              <w:top w:val="single" w:sz="4" w:space="0" w:color="auto"/>
              <w:left w:val="nil"/>
              <w:bottom w:val="single" w:sz="4" w:space="0" w:color="auto"/>
              <w:right w:val="single" w:sz="4" w:space="0" w:color="auto"/>
            </w:tcBorders>
          </w:tcPr>
          <w:p w:rsidR="006B1BCE" w:rsidRDefault="003D5647" w:rsidP="007618D5">
            <w:pPr>
              <w:spacing w:after="0" w:line="240" w:lineRule="auto"/>
              <w:jc w:val="center"/>
              <w:rPr>
                <w:rFonts w:ascii="Times New Roman" w:eastAsia="Calibri" w:hAnsi="Times New Roman" w:cs="Times New Roman"/>
                <w:sz w:val="18"/>
                <w:szCs w:val="18"/>
              </w:rPr>
            </w:pPr>
            <w:r w:rsidRPr="00B94DF4">
              <w:rPr>
                <w:rFonts w:ascii="Times New Roman" w:eastAsia="Calibri" w:hAnsi="Times New Roman" w:cs="Times New Roman"/>
                <w:sz w:val="18"/>
                <w:szCs w:val="18"/>
              </w:rPr>
              <w:t xml:space="preserve">Стоимость ремонта одного АВР  </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eastAsia="Calibri" w:hAnsi="Times New Roman" w:cs="Times New Roman"/>
                <w:sz w:val="18"/>
                <w:szCs w:val="18"/>
              </w:rPr>
              <w:t>в год (руб.)</w:t>
            </w:r>
          </w:p>
        </w:tc>
        <w:tc>
          <w:tcPr>
            <w:tcW w:w="850" w:type="dxa"/>
            <w:tcBorders>
              <w:top w:val="single" w:sz="4" w:space="0" w:color="auto"/>
              <w:left w:val="nil"/>
              <w:bottom w:val="single" w:sz="4" w:space="0" w:color="auto"/>
              <w:right w:val="single" w:sz="4" w:space="0" w:color="auto"/>
            </w:tcBorders>
          </w:tcPr>
          <w:p w:rsidR="003D5647" w:rsidRPr="00B94DF4" w:rsidRDefault="003D5647" w:rsidP="000129AD">
            <w:pPr>
              <w:widowControl w:val="0"/>
              <w:autoSpaceDE w:val="0"/>
              <w:autoSpaceDN w:val="0"/>
              <w:adjustRightInd w:val="0"/>
              <w:spacing w:after="0" w:line="240" w:lineRule="auto"/>
              <w:rPr>
                <w:rFonts w:ascii="Times New Roman" w:hAnsi="Times New Roman" w:cs="Times New Roman"/>
                <w:sz w:val="18"/>
                <w:szCs w:val="18"/>
              </w:rPr>
            </w:pPr>
            <w:r w:rsidRPr="00B94DF4">
              <w:rPr>
                <w:rFonts w:ascii="Times New Roman" w:hAnsi="Times New Roman" w:cs="Times New Roman"/>
                <w:sz w:val="18"/>
                <w:szCs w:val="18"/>
              </w:rPr>
              <w:t>Количество бытовой техники</w:t>
            </w:r>
          </w:p>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ремонта одной единицы бытовой техники (руб.)</w:t>
            </w:r>
          </w:p>
        </w:tc>
        <w:tc>
          <w:tcPr>
            <w:tcW w:w="821" w:type="dxa"/>
            <w:tcBorders>
              <w:top w:val="single" w:sz="4" w:space="0" w:color="auto"/>
              <w:left w:val="nil"/>
              <w:bottom w:val="single" w:sz="4" w:space="0" w:color="auto"/>
              <w:right w:val="single" w:sz="4" w:space="0" w:color="auto"/>
            </w:tcBorders>
          </w:tcPr>
          <w:p w:rsidR="003D5647" w:rsidRPr="00B94DF4" w:rsidRDefault="003D5647" w:rsidP="00A91801">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Количество лифто</w:t>
            </w:r>
            <w:r w:rsidR="00A91801">
              <w:rPr>
                <w:rFonts w:ascii="Times New Roman" w:hAnsi="Times New Roman" w:cs="Times New Roman"/>
                <w:sz w:val="18"/>
                <w:szCs w:val="18"/>
              </w:rPr>
              <w:t>в</w:t>
            </w:r>
            <w:r w:rsidRPr="00B94DF4">
              <w:rPr>
                <w:rFonts w:ascii="Times New Roman" w:hAnsi="Times New Roman" w:cs="Times New Roman"/>
                <w:sz w:val="18"/>
                <w:szCs w:val="18"/>
              </w:rPr>
              <w:t xml:space="preserve"> (шт.)</w:t>
            </w:r>
          </w:p>
        </w:tc>
        <w:tc>
          <w:tcPr>
            <w:tcW w:w="709" w:type="dxa"/>
            <w:tcBorders>
              <w:top w:val="single" w:sz="4" w:space="0" w:color="auto"/>
              <w:left w:val="nil"/>
              <w:bottom w:val="single" w:sz="4" w:space="0" w:color="auto"/>
              <w:right w:val="single" w:sz="4" w:space="0" w:color="auto"/>
            </w:tcBorders>
          </w:tcPr>
          <w:p w:rsidR="003D5647" w:rsidRPr="00B94DF4" w:rsidRDefault="003D5647" w:rsidP="007618D5">
            <w:pPr>
              <w:spacing w:after="0" w:line="240" w:lineRule="auto"/>
              <w:jc w:val="center"/>
              <w:rPr>
                <w:rFonts w:ascii="Times New Roman" w:hAnsi="Times New Roman" w:cs="Times New Roman"/>
                <w:sz w:val="18"/>
                <w:szCs w:val="18"/>
              </w:rPr>
            </w:pPr>
            <w:r w:rsidRPr="00B94DF4">
              <w:rPr>
                <w:rFonts w:ascii="Times New Roman" w:hAnsi="Times New Roman" w:cs="Times New Roman"/>
                <w:sz w:val="18"/>
                <w:szCs w:val="18"/>
              </w:rPr>
              <w:t>Цена одной услуги по ремонту одного лифта (руб.)</w:t>
            </w:r>
          </w:p>
        </w:tc>
      </w:tr>
      <w:tr w:rsidR="003D5647" w:rsidRPr="007B38CC" w:rsidTr="006B1BCE">
        <w:trPr>
          <w:trHeight w:val="300"/>
        </w:trPr>
        <w:tc>
          <w:tcPr>
            <w:tcW w:w="1015" w:type="dxa"/>
            <w:tcBorders>
              <w:top w:val="nil"/>
              <w:left w:val="single" w:sz="4" w:space="0" w:color="auto"/>
              <w:bottom w:val="single" w:sz="4" w:space="0" w:color="auto"/>
              <w:right w:val="single" w:sz="4" w:space="0" w:color="auto"/>
            </w:tcBorders>
            <w:shd w:val="clear" w:color="auto" w:fill="auto"/>
            <w:noWrap/>
            <w:hideMark/>
          </w:tcPr>
          <w:p w:rsidR="003D5647" w:rsidRPr="00AF6EDD" w:rsidRDefault="003D5647" w:rsidP="009202EF">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2780</w:t>
            </w:r>
          </w:p>
        </w:tc>
        <w:tc>
          <w:tcPr>
            <w:tcW w:w="708" w:type="dxa"/>
            <w:tcBorders>
              <w:top w:val="nil"/>
              <w:left w:val="nil"/>
              <w:bottom w:val="single" w:sz="4" w:space="0" w:color="auto"/>
              <w:right w:val="single" w:sz="4" w:space="0" w:color="auto"/>
            </w:tcBorders>
            <w:shd w:val="clear" w:color="auto" w:fill="auto"/>
            <w:noWrap/>
            <w:hideMark/>
          </w:tcPr>
          <w:p w:rsidR="003D5647" w:rsidRPr="00AF6EDD" w:rsidRDefault="003D5647" w:rsidP="0092151E">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13 000,00</w:t>
            </w:r>
          </w:p>
        </w:tc>
        <w:tc>
          <w:tcPr>
            <w:tcW w:w="993"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не более 500</w:t>
            </w:r>
          </w:p>
        </w:tc>
        <w:tc>
          <w:tcPr>
            <w:tcW w:w="850" w:type="dxa"/>
            <w:tcBorders>
              <w:top w:val="nil"/>
              <w:left w:val="nil"/>
              <w:bottom w:val="single" w:sz="4" w:space="0" w:color="auto"/>
              <w:right w:val="single" w:sz="4" w:space="0" w:color="auto"/>
            </w:tcBorders>
          </w:tcPr>
          <w:p w:rsidR="003D5647" w:rsidRPr="00F472F0" w:rsidRDefault="003D5647" w:rsidP="007618D5">
            <w:pPr>
              <w:spacing w:after="0" w:line="240" w:lineRule="auto"/>
              <w:jc w:val="center"/>
              <w:rPr>
                <w:rFonts w:ascii="Times New Roman" w:eastAsia="Times New Roman" w:hAnsi="Times New Roman" w:cs="Times New Roman"/>
                <w:sz w:val="18"/>
                <w:szCs w:val="18"/>
                <w:lang w:eastAsia="ru-RU"/>
              </w:rPr>
            </w:pPr>
            <w:r w:rsidRPr="00F472F0">
              <w:rPr>
                <w:rFonts w:ascii="Times New Roman" w:eastAsia="Times New Roman" w:hAnsi="Times New Roman" w:cs="Times New Roman"/>
                <w:sz w:val="18"/>
                <w:szCs w:val="18"/>
                <w:lang w:eastAsia="ru-RU"/>
              </w:rPr>
              <w:t xml:space="preserve">не более </w:t>
            </w:r>
            <w:r w:rsidR="0094496D" w:rsidRPr="00F472F0">
              <w:rPr>
                <w:rFonts w:ascii="Times New Roman" w:eastAsia="Times New Roman" w:hAnsi="Times New Roman" w:cs="Times New Roman"/>
                <w:sz w:val="18"/>
                <w:szCs w:val="18"/>
                <w:lang w:eastAsia="ru-RU"/>
              </w:rPr>
              <w:t>9 916</w:t>
            </w:r>
            <w:r w:rsidRPr="00F472F0">
              <w:rPr>
                <w:rFonts w:ascii="Times New Roman" w:eastAsia="Times New Roman" w:hAnsi="Times New Roman" w:cs="Times New Roman"/>
                <w:sz w:val="18"/>
                <w:szCs w:val="18"/>
                <w:lang w:eastAsia="ru-RU"/>
              </w:rPr>
              <w:t>,00</w:t>
            </w:r>
          </w:p>
        </w:tc>
        <w:tc>
          <w:tcPr>
            <w:tcW w:w="851" w:type="dxa"/>
            <w:tcBorders>
              <w:top w:val="nil"/>
              <w:left w:val="nil"/>
              <w:bottom w:val="single" w:sz="4" w:space="0" w:color="auto"/>
              <w:right w:val="single" w:sz="4" w:space="0" w:color="auto"/>
            </w:tcBorders>
          </w:tcPr>
          <w:p w:rsidR="003D5647" w:rsidRPr="00F472F0" w:rsidRDefault="003D5647" w:rsidP="007618D5">
            <w:pPr>
              <w:spacing w:after="0" w:line="240" w:lineRule="auto"/>
              <w:jc w:val="center"/>
              <w:rPr>
                <w:rFonts w:ascii="Times New Roman" w:eastAsia="Times New Roman" w:hAnsi="Times New Roman" w:cs="Times New Roman"/>
                <w:sz w:val="18"/>
                <w:szCs w:val="18"/>
                <w:lang w:eastAsia="ru-RU"/>
              </w:rPr>
            </w:pPr>
            <w:r w:rsidRPr="00F472F0">
              <w:rPr>
                <w:rFonts w:ascii="Times New Roman" w:hAnsi="Times New Roman" w:cs="Times New Roman"/>
                <w:sz w:val="18"/>
                <w:szCs w:val="18"/>
              </w:rPr>
              <w:t>не более 53</w:t>
            </w:r>
          </w:p>
        </w:tc>
        <w:tc>
          <w:tcPr>
            <w:tcW w:w="850"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hAnsi="Times New Roman" w:cs="Times New Roman"/>
                <w:sz w:val="18"/>
                <w:szCs w:val="18"/>
              </w:rPr>
              <w:t xml:space="preserve">не более </w:t>
            </w:r>
          </w:p>
          <w:p w:rsidR="003D5647" w:rsidRPr="00AF6EDD" w:rsidRDefault="003D5647" w:rsidP="007618D5">
            <w:pPr>
              <w:spacing w:after="0" w:line="240" w:lineRule="auto"/>
              <w:jc w:val="center"/>
              <w:rPr>
                <w:rFonts w:ascii="Times New Roman" w:eastAsia="Times New Roman" w:hAnsi="Times New Roman" w:cs="Times New Roman"/>
                <w:sz w:val="18"/>
                <w:szCs w:val="18"/>
                <w:lang w:eastAsia="ru-RU"/>
              </w:rPr>
            </w:pPr>
            <w:r w:rsidRPr="00AF6EDD">
              <w:rPr>
                <w:rFonts w:ascii="Times New Roman" w:hAnsi="Times New Roman" w:cs="Times New Roman"/>
                <w:sz w:val="18"/>
                <w:szCs w:val="18"/>
              </w:rPr>
              <w:t>16 000,00</w:t>
            </w:r>
          </w:p>
        </w:tc>
        <w:tc>
          <w:tcPr>
            <w:tcW w:w="992"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 xml:space="preserve">не </w:t>
            </w:r>
            <w:proofErr w:type="gramStart"/>
            <w:r w:rsidRPr="00AF6EDD">
              <w:rPr>
                <w:rFonts w:ascii="Times New Roman" w:eastAsia="Times New Roman" w:hAnsi="Times New Roman" w:cs="Times New Roman"/>
                <w:sz w:val="20"/>
                <w:szCs w:val="20"/>
                <w:lang w:eastAsia="ru-RU"/>
              </w:rPr>
              <w:t>более фактического</w:t>
            </w:r>
            <w:proofErr w:type="gramEnd"/>
            <w:r w:rsidRPr="00AF6EDD">
              <w:rPr>
                <w:rFonts w:ascii="Times New Roman" w:eastAsia="Times New Roman" w:hAnsi="Times New Roman" w:cs="Times New Roman"/>
                <w:sz w:val="20"/>
                <w:szCs w:val="20"/>
                <w:lang w:eastAsia="ru-RU"/>
              </w:rPr>
              <w:t xml:space="preserve"> наличия</w:t>
            </w:r>
          </w:p>
        </w:tc>
        <w:tc>
          <w:tcPr>
            <w:tcW w:w="1091" w:type="dxa"/>
            <w:tcBorders>
              <w:top w:val="nil"/>
              <w:left w:val="nil"/>
              <w:bottom w:val="single" w:sz="4" w:space="0" w:color="auto"/>
              <w:right w:val="single" w:sz="4" w:space="0" w:color="auto"/>
            </w:tcBorders>
          </w:tcPr>
          <w:p w:rsidR="003D5647" w:rsidRPr="00AF6EDD" w:rsidRDefault="003D5647" w:rsidP="007618D5">
            <w:pPr>
              <w:spacing w:after="0" w:line="240" w:lineRule="auto"/>
              <w:jc w:val="center"/>
              <w:rPr>
                <w:rFonts w:ascii="Times New Roman" w:hAnsi="Times New Roman" w:cs="Times New Roman"/>
                <w:sz w:val="18"/>
                <w:szCs w:val="18"/>
              </w:rPr>
            </w:pPr>
            <w:r w:rsidRPr="00AF6EDD">
              <w:rPr>
                <w:rFonts w:ascii="Times New Roman" w:eastAsia="Times New Roman" w:hAnsi="Times New Roman" w:cs="Times New Roman"/>
                <w:sz w:val="20"/>
                <w:szCs w:val="20"/>
                <w:lang w:eastAsia="ru-RU"/>
              </w:rPr>
              <w:t>не более 150 000,00</w:t>
            </w:r>
          </w:p>
        </w:tc>
        <w:tc>
          <w:tcPr>
            <w:tcW w:w="850" w:type="dxa"/>
            <w:tcBorders>
              <w:top w:val="nil"/>
              <w:left w:val="nil"/>
              <w:bottom w:val="single" w:sz="4" w:space="0" w:color="auto"/>
              <w:right w:val="single" w:sz="4" w:space="0" w:color="auto"/>
            </w:tcBorders>
          </w:tcPr>
          <w:p w:rsidR="003D5647" w:rsidRPr="00A91801" w:rsidRDefault="003D5647" w:rsidP="007618D5">
            <w:pPr>
              <w:spacing w:after="0" w:line="240" w:lineRule="auto"/>
              <w:jc w:val="center"/>
              <w:rPr>
                <w:rFonts w:ascii="Times New Roman" w:hAnsi="Times New Roman" w:cs="Times New Roman"/>
                <w:sz w:val="16"/>
                <w:szCs w:val="16"/>
              </w:rPr>
            </w:pPr>
            <w:r w:rsidRPr="00A91801">
              <w:rPr>
                <w:rFonts w:ascii="Times New Roman" w:eastAsia="Times New Roman" w:hAnsi="Times New Roman" w:cs="Times New Roman"/>
                <w:sz w:val="16"/>
                <w:szCs w:val="16"/>
                <w:lang w:eastAsia="ru-RU"/>
              </w:rPr>
              <w:t>в пределах имеющейся бытовой техники на балансе учреждения</w:t>
            </w:r>
          </w:p>
        </w:tc>
        <w:tc>
          <w:tcPr>
            <w:tcW w:w="709" w:type="dxa"/>
            <w:tcBorders>
              <w:top w:val="nil"/>
              <w:left w:val="nil"/>
              <w:bottom w:val="single" w:sz="4" w:space="0" w:color="auto"/>
              <w:right w:val="single" w:sz="4" w:space="0" w:color="auto"/>
            </w:tcBorders>
          </w:tcPr>
          <w:p w:rsidR="003D5647" w:rsidRPr="00AF6EDD" w:rsidRDefault="003D5647" w:rsidP="00205C1C">
            <w:pPr>
              <w:spacing w:after="0" w:line="240" w:lineRule="auto"/>
              <w:jc w:val="center"/>
              <w:rPr>
                <w:rFonts w:ascii="Times New Roman" w:eastAsia="Times New Roman" w:hAnsi="Times New Roman" w:cs="Times New Roman"/>
                <w:sz w:val="18"/>
                <w:szCs w:val="18"/>
                <w:lang w:eastAsia="ru-RU"/>
              </w:rPr>
            </w:pPr>
            <w:r w:rsidRPr="00AF6EDD">
              <w:rPr>
                <w:rFonts w:ascii="Times New Roman" w:eastAsia="Times New Roman" w:hAnsi="Times New Roman" w:cs="Times New Roman"/>
                <w:sz w:val="18"/>
                <w:szCs w:val="18"/>
                <w:lang w:eastAsia="ru-RU"/>
              </w:rPr>
              <w:t xml:space="preserve">не более </w:t>
            </w:r>
          </w:p>
          <w:p w:rsidR="003D5647" w:rsidRPr="00AF6EDD" w:rsidRDefault="003D5647" w:rsidP="00205C1C">
            <w:pPr>
              <w:spacing w:after="0" w:line="240" w:lineRule="auto"/>
              <w:jc w:val="center"/>
              <w:rPr>
                <w:rFonts w:ascii="Times New Roman" w:eastAsia="Times New Roman" w:hAnsi="Times New Roman" w:cs="Times New Roman"/>
                <w:color w:val="FF0000"/>
                <w:sz w:val="18"/>
                <w:szCs w:val="18"/>
                <w:lang w:eastAsia="ru-RU"/>
              </w:rPr>
            </w:pPr>
            <w:r w:rsidRPr="00AF6EDD">
              <w:rPr>
                <w:rFonts w:ascii="Times New Roman" w:eastAsia="Times New Roman" w:hAnsi="Times New Roman" w:cs="Times New Roman"/>
                <w:sz w:val="18"/>
                <w:szCs w:val="18"/>
                <w:lang w:eastAsia="ru-RU"/>
              </w:rPr>
              <w:t>18 000,00</w:t>
            </w:r>
          </w:p>
          <w:p w:rsidR="003D5647" w:rsidRPr="00AF6EDD" w:rsidRDefault="003D5647" w:rsidP="007618D5">
            <w:pPr>
              <w:spacing w:after="0" w:line="240" w:lineRule="auto"/>
              <w:jc w:val="center"/>
              <w:rPr>
                <w:rFonts w:ascii="Times New Roman" w:hAnsi="Times New Roman" w:cs="Times New Roman"/>
                <w:sz w:val="18"/>
                <w:szCs w:val="18"/>
              </w:rPr>
            </w:pPr>
          </w:p>
        </w:tc>
        <w:tc>
          <w:tcPr>
            <w:tcW w:w="821" w:type="dxa"/>
            <w:tcBorders>
              <w:top w:val="nil"/>
              <w:left w:val="nil"/>
              <w:bottom w:val="single" w:sz="4" w:space="0" w:color="auto"/>
              <w:right w:val="single" w:sz="4" w:space="0" w:color="auto"/>
            </w:tcBorders>
          </w:tcPr>
          <w:p w:rsidR="003D5647" w:rsidRPr="00A91801" w:rsidRDefault="00AF6EDD" w:rsidP="00205C1C">
            <w:pPr>
              <w:spacing w:after="0" w:line="240" w:lineRule="auto"/>
              <w:jc w:val="center"/>
              <w:rPr>
                <w:rFonts w:ascii="Times New Roman" w:eastAsia="Times New Roman" w:hAnsi="Times New Roman" w:cs="Times New Roman"/>
                <w:sz w:val="16"/>
                <w:szCs w:val="16"/>
                <w:lang w:eastAsia="ru-RU"/>
              </w:rPr>
            </w:pPr>
            <w:r w:rsidRPr="00A91801">
              <w:rPr>
                <w:rFonts w:ascii="Times New Roman" w:eastAsia="Times New Roman" w:hAnsi="Times New Roman" w:cs="Times New Roman"/>
                <w:sz w:val="16"/>
                <w:szCs w:val="16"/>
                <w:lang w:eastAsia="ru-RU"/>
              </w:rPr>
              <w:t>в</w:t>
            </w:r>
            <w:r w:rsidR="003D5647" w:rsidRPr="00A91801">
              <w:rPr>
                <w:rFonts w:ascii="Times New Roman" w:eastAsia="Times New Roman" w:hAnsi="Times New Roman" w:cs="Times New Roman"/>
                <w:sz w:val="16"/>
                <w:szCs w:val="16"/>
                <w:lang w:eastAsia="ru-RU"/>
              </w:rPr>
              <w:t xml:space="preserve"> пределах находящихся на балансе учреждения</w:t>
            </w:r>
          </w:p>
        </w:tc>
        <w:tc>
          <w:tcPr>
            <w:tcW w:w="709" w:type="dxa"/>
            <w:tcBorders>
              <w:top w:val="nil"/>
              <w:left w:val="nil"/>
              <w:bottom w:val="single" w:sz="4" w:space="0" w:color="auto"/>
              <w:right w:val="single" w:sz="4" w:space="0" w:color="auto"/>
            </w:tcBorders>
          </w:tcPr>
          <w:p w:rsidR="003D5647" w:rsidRPr="00AF6EDD" w:rsidRDefault="00AF6EDD" w:rsidP="00205C1C">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00403F49" w:rsidRPr="00AF6EDD">
              <w:rPr>
                <w:rFonts w:ascii="Times New Roman" w:eastAsia="Times New Roman" w:hAnsi="Times New Roman" w:cs="Times New Roman"/>
                <w:sz w:val="18"/>
                <w:szCs w:val="18"/>
                <w:lang w:eastAsia="ru-RU"/>
              </w:rPr>
              <w:t>е более 250 000,00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2C5096" w:rsidRPr="0034083D" w:rsidRDefault="00363639" w:rsidP="002C5096">
      <w:pPr>
        <w:widowControl w:val="0"/>
        <w:autoSpaceDE w:val="0"/>
        <w:autoSpaceDN w:val="0"/>
        <w:adjustRightInd w:val="0"/>
        <w:spacing w:after="0" w:line="240" w:lineRule="auto"/>
        <w:ind w:firstLine="709"/>
        <w:outlineLvl w:val="2"/>
        <w:rPr>
          <w:rFonts w:ascii="Times New Roman" w:hAnsi="Times New Roman" w:cs="Times New Roman"/>
          <w:sz w:val="26"/>
          <w:szCs w:val="26"/>
        </w:rPr>
      </w:pPr>
      <w:r>
        <w:rPr>
          <w:rFonts w:ascii="Times New Roman" w:hAnsi="Times New Roman" w:cs="Times New Roman"/>
          <w:sz w:val="26"/>
          <w:szCs w:val="26"/>
        </w:rPr>
        <w:t xml:space="preserve">  5.1</w:t>
      </w:r>
      <w:r w:rsidR="006A42AC">
        <w:rPr>
          <w:rFonts w:ascii="Times New Roman" w:hAnsi="Times New Roman" w:cs="Times New Roman"/>
          <w:sz w:val="26"/>
          <w:szCs w:val="26"/>
        </w:rPr>
        <w:t>2</w:t>
      </w:r>
      <w:r w:rsidR="002C5096">
        <w:rPr>
          <w:rFonts w:ascii="Times New Roman" w:hAnsi="Times New Roman" w:cs="Times New Roman"/>
          <w:sz w:val="26"/>
          <w:szCs w:val="26"/>
        </w:rPr>
        <w:t>.</w:t>
      </w:r>
      <w:r w:rsidR="002C5096" w:rsidRPr="007B38CC">
        <w:rPr>
          <w:rFonts w:ascii="Times New Roman" w:hAnsi="Times New Roman" w:cs="Times New Roman"/>
          <w:sz w:val="26"/>
          <w:szCs w:val="26"/>
        </w:rPr>
        <w:t xml:space="preserve"> </w:t>
      </w:r>
      <w:r w:rsidR="002C5096" w:rsidRPr="0034083D">
        <w:rPr>
          <w:rFonts w:ascii="Times New Roman" w:hAnsi="Times New Roman" w:cs="Times New Roman"/>
          <w:sz w:val="26"/>
          <w:szCs w:val="26"/>
        </w:rPr>
        <w:t>Затраты на электромонтажные работы</w:t>
      </w:r>
    </w:p>
    <w:p w:rsidR="002C5096" w:rsidRPr="0034083D" w:rsidRDefault="002C5096" w:rsidP="002C5096">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 xml:space="preserve"> З эр=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эр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эр</m:t>
              </m:r>
            </m:e>
          </m:nary>
        </m:oMath>
      </m:oMathPara>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 xml:space="preserve"> </w:t>
      </w:r>
      <w:r w:rsidRPr="0034083D">
        <w:rPr>
          <w:rFonts w:ascii="Times New Roman" w:eastAsia="Calibri" w:hAnsi="Times New Roman" w:cs="Times New Roman"/>
          <w:sz w:val="20"/>
          <w:szCs w:val="20"/>
        </w:rPr>
        <w:t xml:space="preserve">эр– количество услуг по проведению электромонтажных работ на </w:t>
      </w:r>
      <w:proofErr w:type="gramStart"/>
      <w:r w:rsidRPr="0034083D">
        <w:rPr>
          <w:rFonts w:ascii="Times New Roman" w:eastAsia="Calibri" w:hAnsi="Times New Roman" w:cs="Times New Roman"/>
          <w:sz w:val="20"/>
          <w:szCs w:val="20"/>
        </w:rPr>
        <w:t>одно  здание</w:t>
      </w:r>
      <w:proofErr w:type="gramEnd"/>
      <w:r w:rsidRPr="0034083D">
        <w:rPr>
          <w:rFonts w:ascii="Times New Roman" w:eastAsia="Calibri" w:hAnsi="Times New Roman" w:cs="Times New Roman"/>
          <w:sz w:val="20"/>
          <w:szCs w:val="20"/>
        </w:rPr>
        <w:t xml:space="preserve">  в год;</w:t>
      </w:r>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P</w:t>
      </w:r>
      <w:r w:rsidRPr="0034083D">
        <w:rPr>
          <w:rFonts w:ascii="Times New Roman" w:eastAsia="Calibri" w:hAnsi="Times New Roman" w:cs="Times New Roman"/>
          <w:sz w:val="20"/>
          <w:szCs w:val="20"/>
          <w:vertAlign w:val="subscript"/>
        </w:rPr>
        <w:t>эр</w:t>
      </w:r>
      <w:r w:rsidRPr="0034083D">
        <w:rPr>
          <w:rFonts w:ascii="Times New Roman" w:eastAsia="Calibri" w:hAnsi="Times New Roman" w:cs="Times New Roman"/>
          <w:sz w:val="20"/>
          <w:szCs w:val="20"/>
        </w:rPr>
        <w:t xml:space="preserve"> – цена одной услуги по проведению электромонтажных работ</w:t>
      </w:r>
      <w:proofErr w:type="gramStart"/>
      <w:r w:rsidRPr="0034083D">
        <w:rPr>
          <w:rFonts w:ascii="Times New Roman" w:eastAsia="Calibri" w:hAnsi="Times New Roman" w:cs="Times New Roman"/>
          <w:sz w:val="20"/>
          <w:szCs w:val="20"/>
        </w:rPr>
        <w:t xml:space="preserve"> ;</w:t>
      </w:r>
      <w:proofErr w:type="gramEnd"/>
    </w:p>
    <w:p w:rsidR="002C5096" w:rsidRPr="0034083D" w:rsidRDefault="002C5096" w:rsidP="002C5096">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080" w:type="dxa"/>
        <w:tblInd w:w="534" w:type="dxa"/>
        <w:tblLook w:val="04A0" w:firstRow="1" w:lastRow="0" w:firstColumn="1" w:lastColumn="0" w:noHBand="0" w:noVBand="1"/>
      </w:tblPr>
      <w:tblGrid>
        <w:gridCol w:w="3686"/>
        <w:gridCol w:w="4394"/>
      </w:tblGrid>
      <w:tr w:rsidR="002C5096" w:rsidRPr="0034083D" w:rsidTr="00020FB1">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Количество услуг по проведению электромонтажных работ на одно  здание  в год</w:t>
            </w:r>
            <w:r w:rsidRPr="0034083D">
              <w:rPr>
                <w:rFonts w:ascii="Times New Roman" w:eastAsia="Times New Roman" w:hAnsi="Times New Roman" w:cs="Times New Roman"/>
                <w:sz w:val="20"/>
                <w:szCs w:val="20"/>
                <w:lang w:eastAsia="ru-RU"/>
              </w:rPr>
              <w:t xml:space="preserve">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2C5096" w:rsidRPr="0034083D" w:rsidRDefault="002C5096" w:rsidP="006B1AB1">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Calibri" w:hAnsi="Times New Roman" w:cs="Times New Roman"/>
                <w:sz w:val="20"/>
                <w:szCs w:val="20"/>
              </w:rPr>
              <w:t xml:space="preserve">Цена одной услуги по проведению электромонтажных работ </w:t>
            </w:r>
            <w:r w:rsidRPr="0034083D">
              <w:rPr>
                <w:rFonts w:ascii="Times New Roman" w:eastAsia="Times New Roman" w:hAnsi="Times New Roman" w:cs="Times New Roman"/>
                <w:sz w:val="20"/>
                <w:szCs w:val="20"/>
                <w:lang w:eastAsia="ru-RU"/>
              </w:rPr>
              <w:t>(руб.)</w:t>
            </w:r>
          </w:p>
        </w:tc>
      </w:tr>
      <w:tr w:rsidR="002C5096" w:rsidRPr="0034083D" w:rsidTr="00020FB1">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5096" w:rsidRPr="0034083D" w:rsidRDefault="002C5096" w:rsidP="003A0AFF">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не более 2</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2C5096" w:rsidRPr="0034083D" w:rsidRDefault="002C5096" w:rsidP="0092151E">
            <w:pPr>
              <w:spacing w:after="0" w:line="240" w:lineRule="auto"/>
              <w:jc w:val="center"/>
              <w:rPr>
                <w:rFonts w:ascii="Times New Roman" w:eastAsia="Times New Roman" w:hAnsi="Times New Roman" w:cs="Times New Roman"/>
                <w:sz w:val="20"/>
                <w:szCs w:val="20"/>
                <w:lang w:eastAsia="ru-RU"/>
              </w:rPr>
            </w:pPr>
            <w:r w:rsidRPr="0034083D">
              <w:rPr>
                <w:rFonts w:ascii="Times New Roman" w:eastAsia="Times New Roman" w:hAnsi="Times New Roman" w:cs="Times New Roman"/>
                <w:sz w:val="20"/>
                <w:szCs w:val="20"/>
                <w:lang w:eastAsia="ru-RU"/>
              </w:rPr>
              <w:t xml:space="preserve">не более </w:t>
            </w:r>
            <w:r w:rsidR="00CE703D" w:rsidRPr="0034083D">
              <w:rPr>
                <w:rFonts w:ascii="Times New Roman" w:eastAsia="Times New Roman" w:hAnsi="Times New Roman" w:cs="Times New Roman"/>
                <w:sz w:val="20"/>
                <w:szCs w:val="20"/>
                <w:lang w:eastAsia="ru-RU"/>
              </w:rPr>
              <w:t>206 2</w:t>
            </w:r>
            <w:r w:rsidR="0092151E" w:rsidRPr="0034083D">
              <w:rPr>
                <w:rFonts w:ascii="Times New Roman" w:eastAsia="Times New Roman" w:hAnsi="Times New Roman" w:cs="Times New Roman"/>
                <w:sz w:val="20"/>
                <w:szCs w:val="20"/>
                <w:lang w:eastAsia="ru-RU"/>
              </w:rPr>
              <w:t>00,00</w:t>
            </w:r>
          </w:p>
        </w:tc>
      </w:tr>
    </w:tbl>
    <w:p w:rsidR="003D0EB3" w:rsidRPr="0034083D" w:rsidRDefault="00363639" w:rsidP="006A42AC">
      <w:pPr>
        <w:pStyle w:val="2"/>
        <w:ind w:firstLine="709"/>
        <w:jc w:val="both"/>
        <w:rPr>
          <w:rFonts w:ascii="Times New Roman" w:hAnsi="Times New Roman" w:cs="Times New Roman"/>
          <w:b w:val="0"/>
          <w:color w:val="auto"/>
        </w:rPr>
      </w:pPr>
      <w:r w:rsidRPr="0034083D">
        <w:rPr>
          <w:rFonts w:ascii="Times New Roman" w:hAnsi="Times New Roman" w:cs="Times New Roman"/>
          <w:b w:val="0"/>
          <w:color w:val="auto"/>
        </w:rPr>
        <w:t>5.1</w:t>
      </w:r>
      <w:r w:rsidR="001B1138">
        <w:rPr>
          <w:rFonts w:ascii="Times New Roman" w:hAnsi="Times New Roman" w:cs="Times New Roman"/>
          <w:b w:val="0"/>
          <w:color w:val="auto"/>
        </w:rPr>
        <w:t>3</w:t>
      </w:r>
      <w:r w:rsidR="003D0EB3" w:rsidRPr="0034083D">
        <w:rPr>
          <w:rFonts w:ascii="Times New Roman" w:hAnsi="Times New Roman" w:cs="Times New Roman"/>
          <w:b w:val="0"/>
          <w:color w:val="auto"/>
        </w:rPr>
        <w:t xml:space="preserve">. Затраты на изготовление  и </w:t>
      </w:r>
      <w:r w:rsidR="00433EDC" w:rsidRPr="0034083D">
        <w:rPr>
          <w:rFonts w:ascii="Times New Roman" w:hAnsi="Times New Roman" w:cs="Times New Roman"/>
          <w:b w:val="0"/>
          <w:color w:val="auto"/>
        </w:rPr>
        <w:t>установку</w:t>
      </w:r>
      <w:r w:rsidR="003D0EB3" w:rsidRPr="0034083D">
        <w:rPr>
          <w:rFonts w:ascii="Times New Roman" w:hAnsi="Times New Roman" w:cs="Times New Roman"/>
          <w:b w:val="0"/>
          <w:color w:val="auto"/>
        </w:rPr>
        <w:t xml:space="preserve"> окон</w:t>
      </w:r>
      <w:r w:rsidR="008751E2" w:rsidRPr="0034083D">
        <w:rPr>
          <w:rFonts w:ascii="Times New Roman" w:hAnsi="Times New Roman" w:cs="Times New Roman"/>
          <w:b w:val="0"/>
          <w:color w:val="auto"/>
        </w:rPr>
        <w:t xml:space="preserve"> и дверей</w:t>
      </w:r>
    </w:p>
    <w:p w:rsidR="003D0EB3" w:rsidRPr="0034083D" w:rsidRDefault="003D0EB3" w:rsidP="003D0EB3">
      <w:pPr>
        <w:widowControl w:val="0"/>
        <w:autoSpaceDE w:val="0"/>
        <w:autoSpaceDN w:val="0"/>
        <w:adjustRightInd w:val="0"/>
        <w:spacing w:after="0" w:line="240" w:lineRule="auto"/>
        <w:outlineLvl w:val="2"/>
        <w:rPr>
          <w:rFonts w:ascii="Times New Roman" w:hAnsi="Times New Roman" w:cs="Times New Roman"/>
          <w:i/>
          <w:sz w:val="20"/>
          <w:szCs w:val="20"/>
        </w:rPr>
      </w:pPr>
      <m:oMathPara>
        <m:oMath>
          <m:r>
            <m:rPr>
              <m:sty m:val="p"/>
            </m:rPr>
            <w:rPr>
              <w:rFonts w:ascii="Cambria Math" w:eastAsia="Calibri" w:hAnsi="Cambria Math" w:cs="Times New Roman"/>
              <w:sz w:val="20"/>
              <w:szCs w:val="20"/>
            </w:rPr>
            <m:t>З 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д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д</m:t>
              </m:r>
            </m:e>
          </m:nary>
        </m:oMath>
      </m:oMathPara>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rPr>
        <w:t xml:space="preserve"> где:</w:t>
      </w:r>
    </w:p>
    <w:p w:rsidR="003D0EB3" w:rsidRPr="0034083D" w:rsidRDefault="003D0EB3"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Q</w:t>
      </w:r>
      <w:r w:rsidRPr="0034083D">
        <w:rPr>
          <w:rFonts w:ascii="Times New Roman" w:eastAsia="Calibri" w:hAnsi="Times New Roman" w:cs="Times New Roman"/>
          <w:sz w:val="20"/>
          <w:szCs w:val="20"/>
          <w:vertAlign w:val="subscript"/>
        </w:rPr>
        <w:t>д</w:t>
      </w:r>
      <w:r w:rsidRPr="0034083D">
        <w:rPr>
          <w:rFonts w:ascii="Times New Roman" w:eastAsia="Calibri" w:hAnsi="Times New Roman" w:cs="Times New Roman"/>
          <w:sz w:val="20"/>
          <w:szCs w:val="20"/>
        </w:rPr>
        <w:t xml:space="preserve"> – </w:t>
      </w:r>
      <w:r w:rsidR="001F65F6" w:rsidRPr="0034083D">
        <w:rPr>
          <w:rFonts w:ascii="Times New Roman" w:eastAsia="Calibri" w:hAnsi="Times New Roman" w:cs="Times New Roman"/>
          <w:sz w:val="20"/>
          <w:szCs w:val="20"/>
        </w:rPr>
        <w:t xml:space="preserve">планируемое </w:t>
      </w:r>
      <w:r w:rsidRPr="0034083D">
        <w:rPr>
          <w:rFonts w:ascii="Times New Roman" w:eastAsia="Calibri" w:hAnsi="Times New Roman" w:cs="Times New Roman"/>
          <w:sz w:val="20"/>
          <w:szCs w:val="20"/>
        </w:rPr>
        <w:t>количество</w:t>
      </w:r>
      <w:r w:rsidR="001F65F6" w:rsidRPr="0034083D">
        <w:rPr>
          <w:rFonts w:ascii="Times New Roman" w:eastAsia="Calibri" w:hAnsi="Times New Roman" w:cs="Times New Roman"/>
          <w:sz w:val="20"/>
          <w:szCs w:val="20"/>
        </w:rPr>
        <w:t xml:space="preserve"> замены окон</w:t>
      </w:r>
      <w:r w:rsidR="008751E2" w:rsidRPr="0034083D">
        <w:rPr>
          <w:rFonts w:ascii="Times New Roman" w:eastAsia="Calibri" w:hAnsi="Times New Roman" w:cs="Times New Roman"/>
          <w:sz w:val="20"/>
          <w:szCs w:val="20"/>
        </w:rPr>
        <w:t xml:space="preserve"> и дверей</w:t>
      </w:r>
      <w:r w:rsidR="001F65F6" w:rsidRPr="0034083D">
        <w:rPr>
          <w:rFonts w:ascii="Times New Roman" w:eastAsia="Calibri" w:hAnsi="Times New Roman" w:cs="Times New Roman"/>
          <w:sz w:val="20"/>
          <w:szCs w:val="20"/>
        </w:rPr>
        <w:t xml:space="preserve"> в год</w:t>
      </w:r>
      <w:r w:rsidRPr="0034083D">
        <w:rPr>
          <w:rFonts w:ascii="Times New Roman" w:eastAsia="Calibri" w:hAnsi="Times New Roman" w:cs="Times New Roman"/>
          <w:sz w:val="20"/>
          <w:szCs w:val="20"/>
        </w:rPr>
        <w:t>;</w:t>
      </w:r>
    </w:p>
    <w:p w:rsidR="003D0EB3" w:rsidRDefault="00422044"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4083D">
        <w:rPr>
          <w:rFonts w:ascii="Times New Roman" w:eastAsia="Calibri" w:hAnsi="Times New Roman" w:cs="Times New Roman"/>
          <w:sz w:val="20"/>
          <w:szCs w:val="20"/>
          <w:lang w:val="en-US"/>
        </w:rPr>
        <w:t>P</w:t>
      </w:r>
      <w:r w:rsidRPr="0034083D">
        <w:rPr>
          <w:rFonts w:ascii="Times New Roman" w:eastAsia="Calibri" w:hAnsi="Times New Roman" w:cs="Times New Roman"/>
          <w:sz w:val="20"/>
          <w:szCs w:val="20"/>
        </w:rPr>
        <w:t>д</w:t>
      </w:r>
      <w:r w:rsidR="001F65F6" w:rsidRPr="0034083D">
        <w:rPr>
          <w:rFonts w:ascii="Times New Roman" w:eastAsia="Calibri" w:hAnsi="Times New Roman" w:cs="Times New Roman"/>
        </w:rPr>
        <w:t xml:space="preserve"> –</w:t>
      </w:r>
      <w:r w:rsidR="001F65F6" w:rsidRPr="0034083D">
        <w:rPr>
          <w:rFonts w:ascii="Times New Roman" w:eastAsia="Calibri" w:hAnsi="Times New Roman" w:cs="Times New Roman"/>
          <w:sz w:val="20"/>
          <w:szCs w:val="20"/>
        </w:rPr>
        <w:t xml:space="preserve"> </w:t>
      </w:r>
      <w:proofErr w:type="gramStart"/>
      <w:r w:rsidR="001F65F6" w:rsidRPr="0034083D">
        <w:rPr>
          <w:rFonts w:ascii="Times New Roman" w:eastAsia="Calibri" w:hAnsi="Times New Roman" w:cs="Times New Roman"/>
          <w:sz w:val="20"/>
          <w:szCs w:val="20"/>
        </w:rPr>
        <w:t xml:space="preserve">цена </w:t>
      </w:r>
      <w:r w:rsidR="003D0EB3" w:rsidRPr="0034083D">
        <w:rPr>
          <w:rFonts w:ascii="Times New Roman" w:eastAsia="Calibri" w:hAnsi="Times New Roman" w:cs="Times New Roman"/>
          <w:sz w:val="20"/>
          <w:szCs w:val="20"/>
        </w:rPr>
        <w:t xml:space="preserve"> услуги</w:t>
      </w:r>
      <w:proofErr w:type="gramEnd"/>
      <w:r w:rsidR="003D0EB3" w:rsidRPr="0034083D">
        <w:rPr>
          <w:rFonts w:ascii="Times New Roman" w:eastAsia="Calibri" w:hAnsi="Times New Roman" w:cs="Times New Roman"/>
          <w:sz w:val="20"/>
          <w:szCs w:val="20"/>
        </w:rPr>
        <w:t xml:space="preserve"> </w:t>
      </w:r>
      <w:r w:rsidR="001F65F6" w:rsidRPr="0034083D">
        <w:rPr>
          <w:rFonts w:ascii="Times New Roman" w:eastAsia="Calibri" w:hAnsi="Times New Roman" w:cs="Times New Roman"/>
          <w:sz w:val="20"/>
          <w:szCs w:val="20"/>
        </w:rPr>
        <w:t>изготовления и установки одного окна</w:t>
      </w:r>
      <w:r w:rsidR="008751E2" w:rsidRPr="0034083D">
        <w:rPr>
          <w:rFonts w:ascii="Times New Roman" w:eastAsia="Calibri" w:hAnsi="Times New Roman" w:cs="Times New Roman"/>
          <w:sz w:val="20"/>
          <w:szCs w:val="20"/>
        </w:rPr>
        <w:t xml:space="preserve"> (двери)</w:t>
      </w:r>
      <w:r w:rsidR="001B1138">
        <w:rPr>
          <w:rFonts w:ascii="Times New Roman" w:eastAsia="Calibri" w:hAnsi="Times New Roman" w:cs="Times New Roman"/>
          <w:sz w:val="20"/>
          <w:szCs w:val="20"/>
        </w:rPr>
        <w:t>.</w:t>
      </w:r>
    </w:p>
    <w:p w:rsidR="001B1138" w:rsidRPr="0034083D" w:rsidRDefault="001B1138" w:rsidP="003D0EB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0" w:type="auto"/>
        <w:jc w:val="center"/>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3"/>
        <w:gridCol w:w="4565"/>
      </w:tblGrid>
      <w:tr w:rsidR="003D0EB3" w:rsidRPr="0034083D" w:rsidTr="00A26E58">
        <w:trPr>
          <w:trHeight w:val="675"/>
          <w:jc w:val="center"/>
        </w:trPr>
        <w:tc>
          <w:tcPr>
            <w:tcW w:w="4283" w:type="dxa"/>
          </w:tcPr>
          <w:p w:rsidR="003D0EB3" w:rsidRPr="0034083D" w:rsidRDefault="003D0EB3" w:rsidP="00075AC0">
            <w:pPr>
              <w:pStyle w:val="a3"/>
              <w:jc w:val="center"/>
              <w:rPr>
                <w:rFonts w:ascii="Times New Roman" w:hAnsi="Times New Roman" w:cs="Times New Roman"/>
                <w:sz w:val="20"/>
                <w:szCs w:val="20"/>
              </w:rPr>
            </w:pPr>
          </w:p>
          <w:p w:rsidR="003D0EB3" w:rsidRPr="0034083D" w:rsidRDefault="003D0EB3" w:rsidP="00075AC0">
            <w:pPr>
              <w:pStyle w:val="a3"/>
              <w:jc w:val="center"/>
              <w:rPr>
                <w:rFonts w:ascii="Times New Roman" w:hAnsi="Times New Roman" w:cs="Times New Roman"/>
                <w:sz w:val="20"/>
                <w:szCs w:val="20"/>
              </w:rPr>
            </w:pPr>
            <w:r w:rsidRPr="0034083D">
              <w:rPr>
                <w:rFonts w:ascii="Times New Roman" w:hAnsi="Times New Roman" w:cs="Times New Roman"/>
                <w:sz w:val="20"/>
                <w:szCs w:val="20"/>
              </w:rPr>
              <w:t>Планируемое количество окон</w:t>
            </w:r>
            <w:r w:rsidR="008751E2" w:rsidRPr="0034083D">
              <w:rPr>
                <w:rFonts w:ascii="Times New Roman" w:hAnsi="Times New Roman" w:cs="Times New Roman"/>
                <w:sz w:val="20"/>
                <w:szCs w:val="20"/>
              </w:rPr>
              <w:t xml:space="preserve"> и дверей </w:t>
            </w:r>
            <w:r w:rsidRPr="0034083D">
              <w:rPr>
                <w:rFonts w:ascii="Times New Roman" w:hAnsi="Times New Roman" w:cs="Times New Roman"/>
                <w:sz w:val="20"/>
                <w:szCs w:val="20"/>
              </w:rPr>
              <w:t xml:space="preserve"> в год (шт.)</w:t>
            </w:r>
          </w:p>
          <w:p w:rsidR="003D0EB3" w:rsidRPr="0034083D" w:rsidRDefault="003D0EB3" w:rsidP="00075AC0">
            <w:pPr>
              <w:pStyle w:val="a3"/>
              <w:ind w:left="0"/>
              <w:jc w:val="center"/>
              <w:rPr>
                <w:rFonts w:ascii="Times New Roman" w:hAnsi="Times New Roman" w:cs="Times New Roman"/>
                <w:sz w:val="26"/>
                <w:szCs w:val="26"/>
              </w:rPr>
            </w:pPr>
          </w:p>
        </w:tc>
        <w:tc>
          <w:tcPr>
            <w:tcW w:w="4565" w:type="dxa"/>
          </w:tcPr>
          <w:p w:rsidR="003D0EB3" w:rsidRPr="0034083D" w:rsidRDefault="003D0EB3" w:rsidP="00075AC0">
            <w:pPr>
              <w:pStyle w:val="a3"/>
              <w:ind w:left="0"/>
              <w:jc w:val="center"/>
              <w:rPr>
                <w:rFonts w:ascii="Times New Roman" w:hAnsi="Times New Roman" w:cs="Times New Roman"/>
                <w:sz w:val="20"/>
                <w:szCs w:val="20"/>
              </w:rPr>
            </w:pPr>
          </w:p>
          <w:p w:rsidR="003D0EB3" w:rsidRPr="0034083D" w:rsidRDefault="003D0EB3" w:rsidP="00075AC0">
            <w:pPr>
              <w:pStyle w:val="a3"/>
              <w:ind w:left="0"/>
              <w:jc w:val="center"/>
              <w:rPr>
                <w:rFonts w:ascii="Times New Roman" w:hAnsi="Times New Roman" w:cs="Times New Roman"/>
                <w:sz w:val="20"/>
                <w:szCs w:val="20"/>
              </w:rPr>
            </w:pPr>
            <w:r w:rsidRPr="0034083D">
              <w:rPr>
                <w:rFonts w:ascii="Times New Roman" w:hAnsi="Times New Roman" w:cs="Times New Roman"/>
                <w:sz w:val="20"/>
                <w:szCs w:val="20"/>
              </w:rPr>
              <w:t>Цена</w:t>
            </w:r>
            <w:r w:rsidR="001F65F6" w:rsidRPr="0034083D">
              <w:rPr>
                <w:rFonts w:ascii="Times New Roman" w:hAnsi="Times New Roman" w:cs="Times New Roman"/>
                <w:sz w:val="20"/>
                <w:szCs w:val="20"/>
              </w:rPr>
              <w:t xml:space="preserve"> услуги </w:t>
            </w:r>
            <w:r w:rsidRPr="0034083D">
              <w:rPr>
                <w:rFonts w:ascii="Times New Roman" w:hAnsi="Times New Roman" w:cs="Times New Roman"/>
                <w:sz w:val="20"/>
                <w:szCs w:val="20"/>
              </w:rPr>
              <w:t xml:space="preserve"> изготовления и установки одного окна </w:t>
            </w:r>
            <w:r w:rsidR="008751E2" w:rsidRPr="0034083D">
              <w:rPr>
                <w:rFonts w:ascii="Times New Roman" w:hAnsi="Times New Roman" w:cs="Times New Roman"/>
                <w:sz w:val="20"/>
                <w:szCs w:val="20"/>
              </w:rPr>
              <w:t>(двери)</w:t>
            </w:r>
            <w:r w:rsidR="00C94C1C" w:rsidRPr="0034083D">
              <w:rPr>
                <w:rFonts w:ascii="Times New Roman" w:hAnsi="Times New Roman" w:cs="Times New Roman"/>
                <w:sz w:val="20"/>
                <w:szCs w:val="20"/>
              </w:rPr>
              <w:t xml:space="preserve"> </w:t>
            </w:r>
            <w:r w:rsidRPr="0034083D">
              <w:rPr>
                <w:rFonts w:ascii="Times New Roman" w:hAnsi="Times New Roman" w:cs="Times New Roman"/>
                <w:sz w:val="20"/>
                <w:szCs w:val="20"/>
              </w:rPr>
              <w:t>(руб.)</w:t>
            </w:r>
          </w:p>
          <w:p w:rsidR="003D0EB3" w:rsidRPr="0034083D" w:rsidRDefault="003D0EB3" w:rsidP="00075AC0">
            <w:pPr>
              <w:pStyle w:val="a3"/>
              <w:ind w:left="0"/>
              <w:jc w:val="center"/>
              <w:rPr>
                <w:rFonts w:ascii="Times New Roman" w:hAnsi="Times New Roman" w:cs="Times New Roman"/>
                <w:sz w:val="26"/>
                <w:szCs w:val="26"/>
              </w:rPr>
            </w:pPr>
          </w:p>
        </w:tc>
      </w:tr>
      <w:tr w:rsidR="003D0EB3" w:rsidRPr="007B38CC" w:rsidTr="00A26E58">
        <w:trPr>
          <w:trHeight w:val="675"/>
          <w:jc w:val="center"/>
        </w:trPr>
        <w:tc>
          <w:tcPr>
            <w:tcW w:w="4283" w:type="dxa"/>
          </w:tcPr>
          <w:p w:rsidR="003D0EB3" w:rsidRPr="00F472F0" w:rsidRDefault="003D0EB3" w:rsidP="00075AC0">
            <w:pPr>
              <w:pStyle w:val="a3"/>
              <w:jc w:val="center"/>
              <w:rPr>
                <w:rFonts w:ascii="Times New Roman" w:hAnsi="Times New Roman" w:cs="Times New Roman"/>
                <w:sz w:val="20"/>
                <w:szCs w:val="20"/>
              </w:rPr>
            </w:pPr>
          </w:p>
          <w:p w:rsidR="003D0EB3" w:rsidRPr="00F472F0" w:rsidRDefault="003D0EB3" w:rsidP="00075AC0">
            <w:pPr>
              <w:pStyle w:val="a3"/>
              <w:jc w:val="center"/>
              <w:rPr>
                <w:rFonts w:ascii="Times New Roman" w:hAnsi="Times New Roman" w:cs="Times New Roman"/>
                <w:sz w:val="20"/>
                <w:szCs w:val="20"/>
              </w:rPr>
            </w:pPr>
            <w:r w:rsidRPr="00F472F0">
              <w:rPr>
                <w:rFonts w:ascii="Times New Roman" w:hAnsi="Times New Roman" w:cs="Times New Roman"/>
                <w:sz w:val="20"/>
                <w:szCs w:val="20"/>
              </w:rPr>
              <w:t>Не более 68</w:t>
            </w:r>
          </w:p>
        </w:tc>
        <w:tc>
          <w:tcPr>
            <w:tcW w:w="4565" w:type="dxa"/>
          </w:tcPr>
          <w:p w:rsidR="003D0EB3" w:rsidRPr="00F472F0" w:rsidRDefault="003D0EB3" w:rsidP="00075AC0">
            <w:pPr>
              <w:pStyle w:val="a3"/>
              <w:ind w:left="0"/>
              <w:jc w:val="center"/>
              <w:rPr>
                <w:rFonts w:ascii="Times New Roman" w:hAnsi="Times New Roman" w:cs="Times New Roman"/>
                <w:sz w:val="20"/>
                <w:szCs w:val="20"/>
              </w:rPr>
            </w:pPr>
          </w:p>
          <w:p w:rsidR="003D0EB3" w:rsidRPr="00F472F0" w:rsidRDefault="00BA70C1" w:rsidP="00075AC0">
            <w:pPr>
              <w:pStyle w:val="a3"/>
              <w:ind w:left="0"/>
              <w:jc w:val="center"/>
              <w:rPr>
                <w:rFonts w:ascii="Times New Roman" w:hAnsi="Times New Roman" w:cs="Times New Roman"/>
                <w:sz w:val="20"/>
                <w:szCs w:val="20"/>
              </w:rPr>
            </w:pPr>
            <w:r w:rsidRPr="00F472F0">
              <w:rPr>
                <w:rFonts w:ascii="Times New Roman" w:hAnsi="Times New Roman" w:cs="Times New Roman"/>
                <w:sz w:val="20"/>
                <w:szCs w:val="20"/>
              </w:rPr>
              <w:t xml:space="preserve">56 </w:t>
            </w:r>
            <w:r w:rsidR="003D0EB3" w:rsidRPr="00F472F0">
              <w:rPr>
                <w:rFonts w:ascii="Times New Roman" w:hAnsi="Times New Roman" w:cs="Times New Roman"/>
                <w:sz w:val="20"/>
                <w:szCs w:val="20"/>
              </w:rPr>
              <w:t xml:space="preserve">000,00 </w:t>
            </w:r>
          </w:p>
        </w:tc>
      </w:tr>
    </w:tbl>
    <w:p w:rsidR="003D0EB3" w:rsidRPr="007B38CC" w:rsidRDefault="003D0EB3" w:rsidP="002C559E">
      <w:pPr>
        <w:widowControl w:val="0"/>
        <w:autoSpaceDE w:val="0"/>
        <w:autoSpaceDN w:val="0"/>
        <w:adjustRightInd w:val="0"/>
        <w:spacing w:after="0" w:line="240" w:lineRule="auto"/>
        <w:jc w:val="both"/>
        <w:rPr>
          <w:rFonts w:ascii="Times New Roman" w:hAnsi="Times New Roman" w:cs="Times New Roman"/>
          <w:sz w:val="20"/>
          <w:szCs w:val="20"/>
        </w:rPr>
      </w:pPr>
    </w:p>
    <w:p w:rsidR="009F2F15" w:rsidRPr="008E458A" w:rsidRDefault="00363639" w:rsidP="002C559E">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6"/>
          <w:szCs w:val="26"/>
        </w:rPr>
        <w:t xml:space="preserve">            5.1</w:t>
      </w:r>
      <w:r w:rsidR="006A42AC">
        <w:rPr>
          <w:rFonts w:ascii="Times New Roman" w:hAnsi="Times New Roman" w:cs="Times New Roman"/>
          <w:sz w:val="26"/>
          <w:szCs w:val="26"/>
        </w:rPr>
        <w:t>4</w:t>
      </w:r>
      <w:r w:rsidR="00893A35">
        <w:rPr>
          <w:rFonts w:ascii="Times New Roman" w:hAnsi="Times New Roman" w:cs="Times New Roman"/>
          <w:sz w:val="26"/>
          <w:szCs w:val="26"/>
        </w:rPr>
        <w:t>.</w:t>
      </w:r>
      <w:r w:rsidR="006A42AC">
        <w:rPr>
          <w:rFonts w:ascii="Times New Roman" w:hAnsi="Times New Roman" w:cs="Times New Roman"/>
          <w:sz w:val="26"/>
          <w:szCs w:val="26"/>
        </w:rPr>
        <w:t xml:space="preserve"> </w:t>
      </w:r>
      <w:r w:rsidR="00893A35" w:rsidRPr="007B38CC">
        <w:rPr>
          <w:rFonts w:ascii="Times New Roman" w:hAnsi="Times New Roman" w:cs="Times New Roman"/>
          <w:sz w:val="26"/>
          <w:szCs w:val="26"/>
        </w:rPr>
        <w:t xml:space="preserve">Допускается заключение контрактов на исполнение прочих работ, услуг </w:t>
      </w:r>
      <w:r w:rsidR="006A42AC">
        <w:rPr>
          <w:rFonts w:ascii="Times New Roman" w:hAnsi="Times New Roman" w:cs="Times New Roman"/>
          <w:sz w:val="26"/>
          <w:szCs w:val="26"/>
        </w:rPr>
        <w:br/>
      </w:r>
      <w:r w:rsidR="00893A35" w:rsidRPr="007B38CC">
        <w:rPr>
          <w:rFonts w:ascii="Times New Roman" w:hAnsi="Times New Roman" w:cs="Times New Roman"/>
          <w:sz w:val="26"/>
          <w:szCs w:val="26"/>
        </w:rPr>
        <w:t>с целью обеспечения непрерывности работы сотрудников, из расчета в год не более</w:t>
      </w:r>
      <w:r w:rsidR="00893A35">
        <w:rPr>
          <w:rFonts w:ascii="Times New Roman" w:hAnsi="Times New Roman" w:cs="Times New Roman"/>
          <w:sz w:val="26"/>
          <w:szCs w:val="26"/>
        </w:rPr>
        <w:t xml:space="preserve"> </w:t>
      </w:r>
      <w:r w:rsidR="00893A35" w:rsidRPr="007B38CC">
        <w:rPr>
          <w:rFonts w:ascii="Times New Roman" w:hAnsi="Times New Roman" w:cs="Times New Roman"/>
          <w:sz w:val="26"/>
          <w:szCs w:val="26"/>
        </w:rPr>
        <w:t>10 контрактов на сумму до 100</w:t>
      </w:r>
      <w:r w:rsidR="00893A35">
        <w:rPr>
          <w:rFonts w:ascii="Times New Roman" w:hAnsi="Times New Roman" w:cs="Times New Roman"/>
          <w:sz w:val="26"/>
          <w:szCs w:val="26"/>
        </w:rPr>
        <w:t> </w:t>
      </w:r>
      <w:r w:rsidR="00893A35" w:rsidRPr="007B38CC">
        <w:rPr>
          <w:rFonts w:ascii="Times New Roman" w:hAnsi="Times New Roman" w:cs="Times New Roman"/>
          <w:sz w:val="26"/>
          <w:szCs w:val="26"/>
        </w:rPr>
        <w:t>000</w:t>
      </w:r>
      <w:r w:rsidR="00893A35">
        <w:rPr>
          <w:rFonts w:ascii="Times New Roman" w:hAnsi="Times New Roman" w:cs="Times New Roman"/>
          <w:sz w:val="26"/>
          <w:szCs w:val="26"/>
        </w:rPr>
        <w:t xml:space="preserve">,00 </w:t>
      </w:r>
      <w:r w:rsidR="00893A35" w:rsidRPr="007B38CC">
        <w:rPr>
          <w:rFonts w:ascii="Times New Roman" w:hAnsi="Times New Roman" w:cs="Times New Roman"/>
          <w:sz w:val="26"/>
          <w:szCs w:val="26"/>
        </w:rPr>
        <w:t>руб. по каждому, с условием внесения изменений в данный нормативный акт в последующем</w:t>
      </w:r>
      <w:r w:rsidR="00893A35">
        <w:rPr>
          <w:rFonts w:ascii="Times New Roman" w:hAnsi="Times New Roman" w:cs="Times New Roman"/>
          <w:sz w:val="26"/>
          <w:szCs w:val="26"/>
        </w:rPr>
        <w:t>.</w:t>
      </w:r>
    </w:p>
    <w:p w:rsidR="009F2F15" w:rsidRPr="008E458A" w:rsidRDefault="009F2F15" w:rsidP="002C559E">
      <w:pPr>
        <w:widowControl w:val="0"/>
        <w:autoSpaceDE w:val="0"/>
        <w:autoSpaceDN w:val="0"/>
        <w:adjustRightInd w:val="0"/>
        <w:spacing w:after="0" w:line="240" w:lineRule="auto"/>
        <w:jc w:val="both"/>
        <w:rPr>
          <w:rFonts w:ascii="Times New Roman" w:hAnsi="Times New Roman" w:cs="Times New Roman"/>
          <w:sz w:val="20"/>
          <w:szCs w:val="20"/>
        </w:rPr>
      </w:pPr>
    </w:p>
    <w:p w:rsidR="00DB649C" w:rsidRPr="007B38CC" w:rsidRDefault="00B74501" w:rsidP="001B1138">
      <w:pPr>
        <w:pStyle w:val="a3"/>
        <w:widowControl w:val="0"/>
        <w:tabs>
          <w:tab w:val="left" w:pos="284"/>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6.</w:t>
      </w:r>
      <w:r w:rsidR="003D0EB3" w:rsidRPr="007B38CC">
        <w:rPr>
          <w:rFonts w:ascii="Times New Roman" w:hAnsi="Times New Roman" w:cs="Times New Roman"/>
          <w:sz w:val="26"/>
          <w:szCs w:val="26"/>
        </w:rPr>
        <w:t xml:space="preserve">   </w:t>
      </w:r>
      <w:proofErr w:type="gramStart"/>
      <w:r w:rsidR="00DD0AA4" w:rsidRPr="007B38CC">
        <w:rPr>
          <w:rFonts w:ascii="Times New Roman" w:hAnsi="Times New Roman" w:cs="Times New Roman"/>
          <w:sz w:val="26"/>
          <w:szCs w:val="26"/>
        </w:rPr>
        <w:t xml:space="preserve">Затраты на приобретение прочих работ и услуг, не относящиеся к затратам </w:t>
      </w:r>
      <w:r w:rsidR="00DD0AA4" w:rsidRPr="007B38CC">
        <w:rPr>
          <w:rFonts w:ascii="Times New Roman" w:hAnsi="Times New Roman" w:cs="Times New Roman"/>
          <w:sz w:val="26"/>
          <w:szCs w:val="26"/>
        </w:rPr>
        <w:br/>
        <w:t xml:space="preserve">на услуги связи, транспортные услуги, оплату расходов по договорам </w:t>
      </w:r>
      <w:r w:rsidR="00FB2741">
        <w:rPr>
          <w:rFonts w:ascii="Times New Roman" w:hAnsi="Times New Roman" w:cs="Times New Roman"/>
          <w:sz w:val="26"/>
          <w:szCs w:val="26"/>
        </w:rPr>
        <w:br/>
      </w:r>
      <w:r w:rsidR="00DD0AA4" w:rsidRPr="007B38CC">
        <w:rPr>
          <w:rFonts w:ascii="Times New Roman" w:hAnsi="Times New Roman" w:cs="Times New Roman"/>
          <w:sz w:val="26"/>
          <w:szCs w:val="26"/>
        </w:rPr>
        <w:t xml:space="preserve">об оказании услуг, связанных с проездом и наймом жилого помещения в связи </w:t>
      </w:r>
      <w:r w:rsidR="00FB2741">
        <w:rPr>
          <w:rFonts w:ascii="Times New Roman" w:hAnsi="Times New Roman" w:cs="Times New Roman"/>
          <w:sz w:val="26"/>
          <w:szCs w:val="26"/>
        </w:rPr>
        <w:br/>
      </w:r>
      <w:r w:rsidR="00DD0AA4" w:rsidRPr="007B38CC">
        <w:rPr>
          <w:rFonts w:ascii="Times New Roman" w:hAnsi="Times New Roman" w:cs="Times New Roman"/>
          <w:sz w:val="26"/>
          <w:szCs w:val="26"/>
        </w:rPr>
        <w:t>с командированием работников, заключаемым со сторонними  орг</w:t>
      </w:r>
      <w:r w:rsidRPr="007B38CC">
        <w:rPr>
          <w:rFonts w:ascii="Times New Roman" w:hAnsi="Times New Roman" w:cs="Times New Roman"/>
          <w:sz w:val="26"/>
          <w:szCs w:val="26"/>
        </w:rPr>
        <w:t xml:space="preserve">анизациями, </w:t>
      </w:r>
      <w:r w:rsidR="00FB2741">
        <w:rPr>
          <w:rFonts w:ascii="Times New Roman" w:hAnsi="Times New Roman" w:cs="Times New Roman"/>
          <w:sz w:val="26"/>
          <w:szCs w:val="26"/>
        </w:rPr>
        <w:br/>
      </w:r>
      <w:r w:rsidRPr="007B38CC">
        <w:rPr>
          <w:rFonts w:ascii="Times New Roman" w:hAnsi="Times New Roman" w:cs="Times New Roman"/>
          <w:sz w:val="26"/>
          <w:szCs w:val="26"/>
        </w:rPr>
        <w:t xml:space="preserve">а также к затратам </w:t>
      </w:r>
      <w:r w:rsidR="00DD0AA4" w:rsidRPr="007B38CC">
        <w:rPr>
          <w:rFonts w:ascii="Times New Roman" w:hAnsi="Times New Roman" w:cs="Times New Roman"/>
          <w:sz w:val="26"/>
          <w:szCs w:val="26"/>
        </w:rPr>
        <w:t xml:space="preserve">на коммунальные услуги, аренду помещений  и оборудования, содержание имущества в </w:t>
      </w:r>
      <w:r w:rsidR="00D572C3">
        <w:rPr>
          <w:rFonts w:ascii="Times New Roman" w:hAnsi="Times New Roman" w:cs="Times New Roman"/>
          <w:sz w:val="26"/>
          <w:szCs w:val="26"/>
        </w:rPr>
        <w:t>рамках прочих затрат,</w:t>
      </w:r>
      <w:r w:rsidR="00DD0AA4" w:rsidRPr="007B38CC">
        <w:rPr>
          <w:rFonts w:ascii="Times New Roman" w:hAnsi="Times New Roman" w:cs="Times New Roman"/>
          <w:sz w:val="26"/>
          <w:szCs w:val="26"/>
        </w:rPr>
        <w:t xml:space="preserve"> в том числе: </w:t>
      </w:r>
      <w:r w:rsidR="00DD0AA4" w:rsidRPr="007B38CC">
        <w:rPr>
          <w:rFonts w:ascii="Times New Roman" w:hAnsi="Times New Roman" w:cs="Times New Roman"/>
          <w:sz w:val="26"/>
          <w:szCs w:val="26"/>
        </w:rPr>
        <w:br/>
      </w:r>
      <w:proofErr w:type="gramEnd"/>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централизованному  наблюдению за состоянием комплекса технических средств охраны</w:t>
      </w:r>
    </w:p>
    <w:p w:rsidR="00DD0AA4" w:rsidRPr="007B38CC" w:rsidRDefault="00DD0AA4" w:rsidP="00DD0AA4">
      <w:pPr>
        <w:pStyle w:val="a3"/>
        <w:autoSpaceDE w:val="0"/>
        <w:autoSpaceDN w:val="0"/>
        <w:adjustRightInd w:val="0"/>
        <w:spacing w:after="0" w:line="240" w:lineRule="auto"/>
        <w:ind w:left="1080"/>
        <w:rPr>
          <w:rFonts w:ascii="Times New Roman" w:hAnsi="Times New Roman" w:cs="Times New Roman"/>
          <w:i/>
          <w:sz w:val="20"/>
          <w:szCs w:val="20"/>
        </w:rPr>
      </w:pPr>
    </w:p>
    <w:p w:rsidR="00DD0AA4" w:rsidRPr="00553692" w:rsidRDefault="005559F4" w:rsidP="00DD0AA4">
      <w:pPr>
        <w:widowControl w:val="0"/>
        <w:autoSpaceDE w:val="0"/>
        <w:autoSpaceDN w:val="0"/>
        <w:adjustRightInd w:val="0"/>
        <w:spacing w:after="0" w:line="240" w:lineRule="auto"/>
        <w:ind w:firstLine="567"/>
        <w:jc w:val="center"/>
        <w:rPr>
          <w:rFonts w:ascii="Times New Roman" w:hAnsi="Times New Roman" w:cs="Times New Roman"/>
          <w:i/>
        </w:rPr>
      </w:pPr>
      <m:oMath>
        <m:sSub>
          <m:sSubPr>
            <m:ctrlPr>
              <w:rPr>
                <w:rFonts w:ascii="Cambria Math" w:hAnsi="Cambria Math" w:cs="Times New Roman"/>
              </w:rPr>
            </m:ctrlPr>
          </m:sSubPr>
          <m:e>
            <m:r>
              <m:rPr>
                <m:sty m:val="p"/>
              </m:rPr>
              <w:rPr>
                <w:rFonts w:ascii="Cambria Math" w:hAnsi="Cambria Math" w:cs="Times New Roman"/>
              </w:rPr>
              <m:t>З</m:t>
            </m:r>
          </m:e>
          <m:sub>
            <m:r>
              <w:rPr>
                <w:rFonts w:ascii="Cambria Math" w:hAnsi="Cambria Math" w:cs="Times New Roman"/>
              </w:rPr>
              <m:t>ср</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w:rPr>
                <w:rFonts w:ascii="Cambria Math" w:hAnsi="Cambria Math" w:cs="Times New Roman"/>
              </w:rPr>
              <m:t>охр</m:t>
            </m:r>
          </m:sub>
        </m:sSub>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Ч</m:t>
            </m:r>
          </m:e>
          <m:sub>
            <m:r>
              <w:rPr>
                <w:rFonts w:ascii="Cambria Math" w:hAnsi="Cambria Math" w:cs="Times New Roman"/>
              </w:rPr>
              <m:t>ох</m:t>
            </m:r>
          </m:sub>
        </m:sSub>
        <m:r>
          <w:rPr>
            <w:rFonts w:ascii="Cambria Math" w:hAnsi="Cambria Math" w:cs="Times New Roman"/>
          </w:rPr>
          <m:t xml:space="preserve"> х*</m:t>
        </m:r>
        <m:r>
          <m:rPr>
            <m:sty m:val="p"/>
          </m:rPr>
          <w:rPr>
            <w:rFonts w:ascii="Cambria Math" w:hAnsi="Cambria Math" w:cs="Times New Roman"/>
            <w:lang w:val="en-US"/>
          </w:rPr>
          <m:t>N</m:t>
        </m:r>
      </m:oMath>
      <w:r w:rsidR="00DD0AA4" w:rsidRPr="00553692">
        <w:rPr>
          <w:rFonts w:ascii="Times New Roman" w:eastAsiaTheme="minorEastAsia" w:hAnsi="Times New Roman" w:cs="Times New Roman"/>
          <w:i/>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B71A7E">
        <w:rPr>
          <w:rFonts w:ascii="Times New Roman" w:hAnsi="Times New Roman" w:cs="Times New Roman"/>
          <w:sz w:val="20"/>
          <w:szCs w:val="20"/>
        </w:rPr>
        <w:t>где:</w:t>
      </w:r>
    </w:p>
    <w:p w:rsidR="00DD0AA4" w:rsidRPr="00B71A7E" w:rsidRDefault="005559F4" w:rsidP="00DD0AA4">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Т</m:t>
            </m:r>
          </m:e>
          <m:sub>
            <m:r>
              <w:rPr>
                <w:rFonts w:ascii="Cambria Math" w:hAnsi="Cambria Math" w:cs="Times New Roman"/>
                <w:sz w:val="20"/>
                <w:szCs w:val="20"/>
              </w:rPr>
              <m:t>охр</m:t>
            </m:r>
          </m:sub>
        </m:sSub>
      </m:oMath>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w:t>
      </w:r>
      <w:r w:rsidR="003977CF" w:rsidRPr="00B71A7E">
        <w:rPr>
          <w:rFonts w:ascii="Times New Roman" w:eastAsia="Times New Roman" w:hAnsi="Times New Roman" w:cs="Times New Roman"/>
          <w:sz w:val="20"/>
          <w:szCs w:val="20"/>
          <w:lang w:eastAsia="ru-RU"/>
        </w:rPr>
        <w:t>стоимость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3977CF" w:rsidRPr="00B71A7E">
        <w:rPr>
          <w:rFonts w:ascii="Times New Roman" w:eastAsia="Times New Roman" w:hAnsi="Times New Roman" w:cs="Times New Roman"/>
          <w:sz w:val="20"/>
          <w:szCs w:val="20"/>
          <w:lang w:eastAsia="ru-RU"/>
        </w:rPr>
        <w:t xml:space="preserve"> в час</w:t>
      </w:r>
      <w:r w:rsidR="00DD0AA4" w:rsidRPr="00B71A7E">
        <w:rPr>
          <w:rFonts w:ascii="Times New Roman" w:hAnsi="Times New Roman" w:cs="Times New Roman"/>
          <w:sz w:val="20"/>
          <w:szCs w:val="20"/>
        </w:rPr>
        <w:t>;</w:t>
      </w:r>
    </w:p>
    <w:p w:rsidR="00DD0AA4" w:rsidRPr="00B71A7E" w:rsidRDefault="00A23E90" w:rsidP="00DD0AA4">
      <w:pPr>
        <w:spacing w:after="0" w:line="240" w:lineRule="auto"/>
        <w:rPr>
          <w:rFonts w:ascii="Times New Roman" w:hAnsi="Times New Roman" w:cs="Times New Roman"/>
          <w:sz w:val="20"/>
          <w:szCs w:val="20"/>
        </w:rPr>
      </w:pPr>
      <w:r w:rsidRPr="00B71A7E">
        <w:rPr>
          <w:rFonts w:ascii="Times New Roman" w:hAnsi="Times New Roman" w:cs="Times New Roman"/>
          <w:noProof/>
          <w:sz w:val="20"/>
          <w:szCs w:val="20"/>
          <w:lang w:eastAsia="ru-RU"/>
        </w:rPr>
        <w:t>Ч</w:t>
      </w:r>
      <w:r w:rsidR="00DD0AA4" w:rsidRPr="00B71A7E">
        <w:rPr>
          <w:rFonts w:ascii="Times New Roman" w:hAnsi="Times New Roman" w:cs="Times New Roman"/>
          <w:noProof/>
          <w:sz w:val="14"/>
          <w:szCs w:val="14"/>
          <w:lang w:eastAsia="ru-RU"/>
        </w:rPr>
        <w:t>ох</w:t>
      </w:r>
      <w:r w:rsidR="00DD0AA4" w:rsidRPr="00B71A7E">
        <w:rPr>
          <w:rFonts w:ascii="Times New Roman" w:hAnsi="Times New Roman" w:cs="Times New Roman"/>
          <w:sz w:val="20"/>
          <w:szCs w:val="20"/>
        </w:rPr>
        <w:t xml:space="preserve"> </w:t>
      </w:r>
      <w:r w:rsidR="00A85C23" w:rsidRPr="00B71A7E">
        <w:rPr>
          <w:rFonts w:ascii="Times New Roman" w:hAnsi="Times New Roman" w:cs="Times New Roman"/>
          <w:sz w:val="20"/>
          <w:szCs w:val="20"/>
        </w:rPr>
        <w:t>–</w:t>
      </w:r>
      <w:r w:rsidR="00DD0AA4" w:rsidRPr="00B71A7E">
        <w:rPr>
          <w:rFonts w:ascii="Times New Roman" w:hAnsi="Times New Roman" w:cs="Times New Roman"/>
          <w:sz w:val="20"/>
          <w:szCs w:val="20"/>
        </w:rPr>
        <w:t xml:space="preserve"> е</w:t>
      </w:r>
      <w:r w:rsidR="00DD0AA4" w:rsidRPr="00B71A7E">
        <w:rPr>
          <w:rFonts w:ascii="Times New Roman" w:eastAsia="Times New Roman" w:hAnsi="Times New Roman" w:cs="Times New Roman"/>
          <w:sz w:val="20"/>
          <w:szCs w:val="20"/>
          <w:lang w:eastAsia="ru-RU"/>
        </w:rPr>
        <w:t>жемесячная продолжительность охраны</w:t>
      </w:r>
      <w:r w:rsidR="00186A98"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 -</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eastAsia="ru-RU"/>
        </w:rPr>
        <w:t xml:space="preserve">го помещения </w:t>
      </w:r>
      <w:r w:rsidR="00DD0AA4"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00DD0AA4" w:rsidRPr="00B71A7E">
        <w:rPr>
          <w:rFonts w:ascii="Times New Roman" w:eastAsia="Times New Roman" w:hAnsi="Times New Roman" w:cs="Times New Roman"/>
          <w:sz w:val="20"/>
          <w:szCs w:val="20"/>
          <w:lang w:eastAsia="ru-RU"/>
        </w:rPr>
        <w:t>;</w:t>
      </w:r>
    </w:p>
    <w:p w:rsidR="00DD0AA4" w:rsidRPr="00B71A7E"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B71A7E">
        <w:rPr>
          <w:rFonts w:ascii="Times New Roman" w:hAnsi="Times New Roman" w:cs="Times New Roman"/>
          <w:sz w:val="20"/>
          <w:szCs w:val="20"/>
        </w:rPr>
        <w:t xml:space="preserve"> – количество месяцев централизованного наблюдения</w:t>
      </w:r>
      <w:r w:rsidR="00186A98" w:rsidRPr="00B71A7E">
        <w:rPr>
          <w:rFonts w:ascii="Times New Roman" w:hAnsi="Times New Roman" w:cs="Times New Roman"/>
          <w:sz w:val="20"/>
          <w:szCs w:val="20"/>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го помещения</w:t>
      </w:r>
      <w:r w:rsidRPr="00B71A7E">
        <w:rPr>
          <w:rFonts w:ascii="Times New Roman" w:hAnsi="Times New Roman" w:cs="Times New Roman"/>
          <w:sz w:val="20"/>
          <w:szCs w:val="20"/>
        </w:rPr>
        <w:t>.</w:t>
      </w:r>
    </w:p>
    <w:p w:rsidR="00DD0AA4" w:rsidRPr="00B71A7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889" w:type="dxa"/>
        <w:tblLook w:val="04A0" w:firstRow="1" w:lastRow="0" w:firstColumn="1" w:lastColumn="0" w:noHBand="0" w:noVBand="1"/>
      </w:tblPr>
      <w:tblGrid>
        <w:gridCol w:w="3712"/>
        <w:gridCol w:w="3233"/>
        <w:gridCol w:w="2944"/>
      </w:tblGrid>
      <w:tr w:rsidR="000623C9" w:rsidRPr="00B71A7E" w:rsidTr="007618D5">
        <w:trPr>
          <w:trHeight w:val="541"/>
        </w:trPr>
        <w:tc>
          <w:tcPr>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Стоимость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Pr="00B71A7E">
              <w:rPr>
                <w:rFonts w:ascii="Times New Roman" w:eastAsia="Times New Roman" w:hAnsi="Times New Roman" w:cs="Times New Roman"/>
                <w:sz w:val="20"/>
                <w:szCs w:val="20"/>
                <w:lang w:eastAsia="ru-RU"/>
              </w:rPr>
              <w:t xml:space="preserve"> в час</w:t>
            </w:r>
          </w:p>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(руб.)</w:t>
            </w:r>
          </w:p>
        </w:tc>
        <w:tc>
          <w:tcPr>
            <w:tcW w:w="3233"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 xml:space="preserve">Ежемесячная продолжительность охраны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 xml:space="preserve">-го помещения </w:t>
            </w:r>
            <w:r w:rsidRPr="00B71A7E">
              <w:rPr>
                <w:rFonts w:ascii="Times New Roman" w:eastAsia="Times New Roman" w:hAnsi="Times New Roman" w:cs="Times New Roman"/>
                <w:sz w:val="20"/>
                <w:szCs w:val="20"/>
                <w:lang w:eastAsia="ru-RU"/>
              </w:rPr>
              <w:t>в часах</w:t>
            </w:r>
            <w:r w:rsidR="00D76098" w:rsidRPr="00B71A7E">
              <w:rPr>
                <w:rFonts w:ascii="Times New Roman" w:eastAsia="Times New Roman" w:hAnsi="Times New Roman" w:cs="Times New Roman"/>
                <w:sz w:val="20"/>
                <w:szCs w:val="20"/>
                <w:lang w:eastAsia="ru-RU"/>
              </w:rPr>
              <w:t xml:space="preserve"> в месяц</w:t>
            </w:r>
            <w:r w:rsidRPr="00B71A7E">
              <w:rPr>
                <w:rFonts w:ascii="Times New Roman" w:eastAsia="Times New Roman" w:hAnsi="Times New Roman" w:cs="Times New Roman"/>
                <w:sz w:val="20"/>
                <w:szCs w:val="20"/>
                <w:lang w:eastAsia="ru-RU"/>
              </w:rPr>
              <w:t xml:space="preserve"> </w:t>
            </w:r>
            <w:r w:rsidR="00C20854" w:rsidRPr="00B71A7E">
              <w:rPr>
                <w:rFonts w:ascii="Times New Roman" w:eastAsia="Times New Roman" w:hAnsi="Times New Roman" w:cs="Times New Roman"/>
                <w:sz w:val="20"/>
                <w:szCs w:val="20"/>
                <w:lang w:eastAsia="ru-RU"/>
              </w:rPr>
              <w:t>(час)</w:t>
            </w:r>
          </w:p>
        </w:tc>
        <w:tc>
          <w:tcPr>
            <w:tcW w:w="2944" w:type="dxa"/>
            <w:tcBorders>
              <w:top w:val="single" w:sz="4" w:space="0" w:color="auto"/>
              <w:left w:val="nil"/>
              <w:bottom w:val="single" w:sz="4" w:space="0" w:color="auto"/>
              <w:right w:val="single" w:sz="4" w:space="0" w:color="auto"/>
            </w:tcBorders>
            <w:shd w:val="clear" w:color="auto" w:fill="auto"/>
            <w:vAlign w:val="center"/>
            <w:hideMark/>
          </w:tcPr>
          <w:p w:rsidR="00DD0AA4" w:rsidRPr="00B71A7E" w:rsidRDefault="003977CF"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Количество месяцев централизованного наблюдения</w:t>
            </w:r>
            <w:r w:rsidR="00DD0AA4" w:rsidRPr="00B71A7E">
              <w:rPr>
                <w:rFonts w:ascii="Times New Roman" w:eastAsia="Times New Roman" w:hAnsi="Times New Roman" w:cs="Times New Roman"/>
                <w:sz w:val="20"/>
                <w:szCs w:val="20"/>
                <w:lang w:eastAsia="ru-RU"/>
              </w:rPr>
              <w:t xml:space="preserve">     </w:t>
            </w:r>
            <w:r w:rsidR="00186A98" w:rsidRPr="00B71A7E">
              <w:rPr>
                <w:rFonts w:ascii="Times New Roman" w:eastAsia="Times New Roman" w:hAnsi="Times New Roman" w:cs="Times New Roman"/>
                <w:sz w:val="20"/>
                <w:szCs w:val="20"/>
                <w:lang w:val="en-US" w:eastAsia="ru-RU"/>
              </w:rPr>
              <w:t>i</w:t>
            </w:r>
            <w:r w:rsidR="00186A98" w:rsidRPr="00B71A7E">
              <w:rPr>
                <w:rFonts w:ascii="Times New Roman" w:eastAsia="Times New Roman" w:hAnsi="Times New Roman" w:cs="Times New Roman"/>
                <w:sz w:val="20"/>
                <w:szCs w:val="20"/>
                <w:lang w:eastAsia="ru-RU"/>
              </w:rPr>
              <w:t>-го помещения</w:t>
            </w:r>
            <w:r w:rsidR="00DD0AA4" w:rsidRPr="00B71A7E">
              <w:rPr>
                <w:rFonts w:ascii="Times New Roman" w:eastAsia="Times New Roman" w:hAnsi="Times New Roman" w:cs="Times New Roman"/>
                <w:sz w:val="20"/>
                <w:szCs w:val="20"/>
                <w:lang w:eastAsia="ru-RU"/>
              </w:rPr>
              <w:t xml:space="preserve">          (мес.)</w:t>
            </w:r>
          </w:p>
        </w:tc>
      </w:tr>
      <w:tr w:rsidR="00DD0AA4" w:rsidRPr="00B71A7E" w:rsidTr="007618D5">
        <w:trPr>
          <w:trHeight w:val="300"/>
        </w:trPr>
        <w:tc>
          <w:tcPr>
            <w:tcW w:w="3712" w:type="dxa"/>
            <w:tcBorders>
              <w:top w:val="nil"/>
              <w:left w:val="single" w:sz="4" w:space="0" w:color="auto"/>
              <w:bottom w:val="single" w:sz="4" w:space="0" w:color="auto"/>
              <w:right w:val="single" w:sz="4" w:space="0" w:color="auto"/>
            </w:tcBorders>
            <w:shd w:val="clear" w:color="auto" w:fill="auto"/>
            <w:noWrap/>
            <w:vAlign w:val="bottom"/>
            <w:hideMark/>
          </w:tcPr>
          <w:p w:rsidR="00DD0AA4" w:rsidRPr="00B71A7E" w:rsidRDefault="00174D11"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22,0</w:t>
            </w:r>
          </w:p>
        </w:tc>
        <w:tc>
          <w:tcPr>
            <w:tcW w:w="3233" w:type="dxa"/>
            <w:tcBorders>
              <w:top w:val="nil"/>
              <w:left w:val="nil"/>
              <w:bottom w:val="single" w:sz="4" w:space="0" w:color="auto"/>
              <w:right w:val="single" w:sz="4" w:space="0" w:color="auto"/>
            </w:tcBorders>
            <w:shd w:val="clear" w:color="auto" w:fill="auto"/>
            <w:noWrap/>
            <w:vAlign w:val="bottom"/>
            <w:hideMark/>
          </w:tcPr>
          <w:p w:rsidR="00DD0AA4" w:rsidRPr="00B71A7E" w:rsidRDefault="00D76098"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744</w:t>
            </w:r>
          </w:p>
        </w:tc>
        <w:tc>
          <w:tcPr>
            <w:tcW w:w="2944" w:type="dxa"/>
            <w:tcBorders>
              <w:top w:val="nil"/>
              <w:left w:val="nil"/>
              <w:bottom w:val="single" w:sz="4" w:space="0" w:color="auto"/>
              <w:right w:val="single" w:sz="4" w:space="0" w:color="auto"/>
            </w:tcBorders>
            <w:shd w:val="clear" w:color="auto" w:fill="auto"/>
            <w:noWrap/>
            <w:vAlign w:val="bottom"/>
            <w:hideMark/>
          </w:tcPr>
          <w:p w:rsidR="00DD0AA4" w:rsidRPr="00B71A7E" w:rsidRDefault="00DD0AA4" w:rsidP="007618D5">
            <w:pPr>
              <w:spacing w:after="0" w:line="240" w:lineRule="auto"/>
              <w:jc w:val="center"/>
              <w:rPr>
                <w:rFonts w:ascii="Times New Roman" w:eastAsia="Times New Roman" w:hAnsi="Times New Roman" w:cs="Times New Roman"/>
                <w:sz w:val="20"/>
                <w:szCs w:val="20"/>
                <w:lang w:eastAsia="ru-RU"/>
              </w:rPr>
            </w:pPr>
            <w:r w:rsidRPr="00B71A7E">
              <w:rPr>
                <w:rFonts w:ascii="Times New Roman" w:eastAsia="Times New Roman" w:hAnsi="Times New Roman" w:cs="Times New Roman"/>
                <w:sz w:val="20"/>
                <w:szCs w:val="20"/>
                <w:lang w:eastAsia="ru-RU"/>
              </w:rPr>
              <w:t>не более 12</w:t>
            </w:r>
          </w:p>
        </w:tc>
      </w:tr>
    </w:tbl>
    <w:p w:rsidR="00D80924" w:rsidRDefault="00D80924" w:rsidP="00DD0AA4">
      <w:pPr>
        <w:autoSpaceDE w:val="0"/>
        <w:autoSpaceDN w:val="0"/>
        <w:adjustRightInd w:val="0"/>
        <w:spacing w:after="0" w:line="240" w:lineRule="auto"/>
        <w:jc w:val="center"/>
        <w:rPr>
          <w:rFonts w:ascii="Times New Roman" w:hAnsi="Times New Roman" w:cs="Times New Roman"/>
          <w:i/>
          <w:sz w:val="20"/>
          <w:szCs w:val="20"/>
        </w:rPr>
      </w:pPr>
    </w:p>
    <w:p w:rsidR="00DB649C" w:rsidRPr="00B71A7E" w:rsidRDefault="00DB649C"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B71A7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B71A7E">
        <w:rPr>
          <w:rFonts w:ascii="Times New Roman" w:hAnsi="Times New Roman" w:cs="Times New Roman"/>
          <w:sz w:val="26"/>
          <w:szCs w:val="26"/>
        </w:rPr>
        <w:t>Затраты на услуги по охране здания</w:t>
      </w:r>
    </w:p>
    <w:p w:rsidR="00DD0AA4" w:rsidRPr="007B38CC" w:rsidRDefault="00DD0AA4" w:rsidP="00DD0AA4">
      <w:pPr>
        <w:pStyle w:val="a3"/>
        <w:spacing w:after="0" w:line="240" w:lineRule="auto"/>
        <w:jc w:val="center"/>
        <w:rPr>
          <w:rFonts w:ascii="Times New Roman" w:hAnsi="Times New Roman" w:cs="Times New Roman"/>
          <w:sz w:val="20"/>
          <w:szCs w:val="20"/>
        </w:rPr>
      </w:pPr>
    </w:p>
    <w:p w:rsidR="004864AF" w:rsidRPr="00DB649C" w:rsidRDefault="004864AF" w:rsidP="004864AF">
      <w:pPr>
        <w:pStyle w:val="a3"/>
        <w:spacing w:after="0" w:line="240" w:lineRule="auto"/>
        <w:jc w:val="center"/>
        <w:rPr>
          <w:rFonts w:ascii="Times New Roman" w:hAnsi="Times New Roman" w:cs="Times New Roman"/>
          <w:sz w:val="26"/>
          <w:szCs w:val="26"/>
        </w:rPr>
      </w:pPr>
      <w:r w:rsidRPr="00DB649C">
        <w:rPr>
          <w:rFonts w:ascii="Times New Roman" w:hAnsi="Times New Roman" w:cs="Times New Roman"/>
          <w:sz w:val="26"/>
          <w:szCs w:val="26"/>
        </w:rPr>
        <w:t>З</w:t>
      </w:r>
      <w:r w:rsidRPr="00DB649C">
        <w:rPr>
          <w:rFonts w:ascii="Times New Roman" w:hAnsi="Times New Roman" w:cs="Times New Roman"/>
          <w:sz w:val="26"/>
          <w:szCs w:val="26"/>
          <w:vertAlign w:val="subscript"/>
        </w:rPr>
        <w:t>охр</w:t>
      </w:r>
      <w:r w:rsidRPr="00DB649C">
        <w:rPr>
          <w:rFonts w:ascii="Times New Roman" w:hAnsi="Times New Roman" w:cs="Times New Roman"/>
          <w:sz w:val="26"/>
          <w:szCs w:val="26"/>
        </w:rPr>
        <w:t xml:space="preserve">= </w:t>
      </w:r>
      <m:oMath>
        <m:nary>
          <m:naryPr>
            <m:chr m:val="∑"/>
            <m:limLoc m:val="undOvr"/>
            <m:ctrlPr>
              <w:rPr>
                <w:rFonts w:ascii="Cambria Math" w:hAnsi="Cambria Math" w:cs="Times New Roman"/>
                <w:sz w:val="26"/>
                <w:szCs w:val="26"/>
              </w:rPr>
            </m:ctrlPr>
          </m:naryPr>
          <m:sub>
            <m:r>
              <m:rPr>
                <m:sty m:val="p"/>
              </m:rPr>
              <w:rPr>
                <w:rFonts w:ascii="Cambria Math" w:hAnsi="Cambria Math" w:cs="Times New Roman"/>
                <w:sz w:val="26"/>
                <w:szCs w:val="26"/>
                <w:lang w:val="en-US"/>
              </w:rPr>
              <m:t>i</m:t>
            </m:r>
            <m:r>
              <m:rPr>
                <m:sty m:val="p"/>
              </m:rPr>
              <w:rPr>
                <w:rFonts w:ascii="Cambria Math" w:hAnsi="Cambria Math" w:cs="Times New Roman"/>
                <w:sz w:val="26"/>
                <w:szCs w:val="26"/>
              </w:rPr>
              <m:t>=1</m:t>
            </m:r>
          </m:sub>
          <m:sup>
            <m:r>
              <w:rPr>
                <w:rFonts w:ascii="Cambria Math" w:hAnsi="Cambria Math" w:cs="Times New Roman"/>
                <w:sz w:val="26"/>
                <w:szCs w:val="26"/>
              </w:rPr>
              <m:t>n</m:t>
            </m:r>
          </m:sup>
          <m:e/>
        </m:nary>
        <m:r>
          <w:rPr>
            <w:rFonts w:ascii="Cambria Math" w:hAnsi="Cambria Math" w:cs="Times New Roman"/>
            <w:sz w:val="26"/>
            <w:szCs w:val="26"/>
          </w:rPr>
          <m:t>((</m:t>
        </m:r>
      </m:oMath>
      <w:r w:rsidRPr="00DB649C">
        <w:rPr>
          <w:rFonts w:ascii="Times New Roman" w:hAnsi="Times New Roman" w:cs="Times New Roman"/>
          <w:sz w:val="26"/>
          <w:szCs w:val="26"/>
          <w:lang w:val="en-US"/>
        </w:rPr>
        <w:t>P</w:t>
      </w:r>
      <w:r w:rsidRPr="00DB649C">
        <w:rPr>
          <w:rFonts w:ascii="Times New Roman" w:hAnsi="Times New Roman" w:cs="Times New Roman"/>
          <w:sz w:val="26"/>
          <w:szCs w:val="26"/>
        </w:rPr>
        <w:t>*Ч*</w:t>
      </w:r>
      <w:r w:rsidRPr="00DB649C">
        <w:rPr>
          <w:rFonts w:ascii="Times New Roman" w:hAnsi="Times New Roman" w:cs="Times New Roman"/>
          <w:sz w:val="26"/>
          <w:szCs w:val="26"/>
          <w:lang w:val="en-US"/>
        </w:rPr>
        <w:t>N</w:t>
      </w:r>
      <w:r w:rsidRPr="00DB649C">
        <w:rPr>
          <w:rFonts w:ascii="Times New Roman" w:hAnsi="Times New Roman" w:cs="Times New Roman"/>
          <w:sz w:val="26"/>
          <w:szCs w:val="26"/>
        </w:rPr>
        <w:t>)*Х)</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rPr>
        <w:t xml:space="preserve">где: </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P</w:t>
      </w:r>
      <w:r w:rsidRPr="00DB649C">
        <w:rPr>
          <w:rFonts w:ascii="Times New Roman" w:hAnsi="Times New Roman" w:cs="Times New Roman"/>
          <w:sz w:val="20"/>
          <w:szCs w:val="20"/>
        </w:rPr>
        <w:t xml:space="preserve"> – </w:t>
      </w:r>
      <w:proofErr w:type="gramStart"/>
      <w:r w:rsidRPr="00DB649C">
        <w:rPr>
          <w:rFonts w:ascii="Times New Roman" w:hAnsi="Times New Roman" w:cs="Times New Roman"/>
          <w:sz w:val="20"/>
          <w:szCs w:val="20"/>
        </w:rPr>
        <w:t>стоимость  услуги</w:t>
      </w:r>
      <w:proofErr w:type="gramEnd"/>
      <w:r w:rsidRPr="00DB649C">
        <w:rPr>
          <w:rFonts w:ascii="Times New Roman" w:hAnsi="Times New Roman" w:cs="Times New Roman"/>
          <w:sz w:val="20"/>
          <w:szCs w:val="20"/>
        </w:rPr>
        <w:t xml:space="preserve"> охраны за 1 час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roofErr w:type="gramStart"/>
      <w:r w:rsidRPr="00DB649C">
        <w:rPr>
          <w:rFonts w:ascii="Times New Roman" w:hAnsi="Times New Roman" w:cs="Times New Roman"/>
          <w:sz w:val="20"/>
          <w:szCs w:val="20"/>
        </w:rPr>
        <w:t>Ч-</w:t>
      </w:r>
      <w:proofErr w:type="gramEnd"/>
      <w:r w:rsidRPr="00DB649C">
        <w:t xml:space="preserve">  </w:t>
      </w: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N</w:t>
      </w:r>
      <w:r w:rsidRPr="00DB649C">
        <w:rPr>
          <w:rFonts w:ascii="Times New Roman" w:hAnsi="Times New Roman" w:cs="Times New Roman"/>
          <w:sz w:val="20"/>
          <w:szCs w:val="20"/>
        </w:rPr>
        <w:t xml:space="preserve"> – </w:t>
      </w:r>
      <w:proofErr w:type="gramStart"/>
      <w:r w:rsidRPr="00DB649C">
        <w:rPr>
          <w:rFonts w:ascii="Times New Roman" w:hAnsi="Times New Roman" w:cs="Times New Roman"/>
          <w:sz w:val="20"/>
          <w:szCs w:val="20"/>
        </w:rPr>
        <w:t>количество</w:t>
      </w:r>
      <w:proofErr w:type="gramEnd"/>
      <w:r w:rsidRPr="00DB649C">
        <w:rPr>
          <w:rFonts w:ascii="Times New Roman" w:hAnsi="Times New Roman" w:cs="Times New Roman"/>
          <w:sz w:val="20"/>
          <w:szCs w:val="20"/>
        </w:rPr>
        <w:t xml:space="preserve"> месяцев обслуживания;</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r w:rsidRPr="00DB649C">
        <w:rPr>
          <w:rFonts w:ascii="Times New Roman" w:hAnsi="Times New Roman" w:cs="Times New Roman"/>
          <w:sz w:val="20"/>
          <w:szCs w:val="20"/>
          <w:lang w:val="en-US"/>
        </w:rPr>
        <w:t>X</w:t>
      </w:r>
      <w:r w:rsidRPr="00DB649C">
        <w:rPr>
          <w:rFonts w:ascii="Times New Roman" w:hAnsi="Times New Roman" w:cs="Times New Roman"/>
          <w:sz w:val="20"/>
          <w:szCs w:val="20"/>
          <w:vertAlign w:val="subscript"/>
        </w:rPr>
        <w:t xml:space="preserve"> </w:t>
      </w:r>
      <w:r w:rsidRPr="00DB649C">
        <w:rPr>
          <w:rFonts w:ascii="Times New Roman" w:hAnsi="Times New Roman" w:cs="Times New Roman"/>
          <w:sz w:val="20"/>
          <w:szCs w:val="20"/>
        </w:rPr>
        <w:t xml:space="preserve">  - количество постов в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-ом здании.</w:t>
      </w:r>
    </w:p>
    <w:p w:rsidR="004864AF" w:rsidRPr="00DB649C" w:rsidRDefault="004864AF" w:rsidP="004864AF">
      <w:pPr>
        <w:autoSpaceDE w:val="0"/>
        <w:autoSpaceDN w:val="0"/>
        <w:adjustRightInd w:val="0"/>
        <w:spacing w:after="0" w:line="240" w:lineRule="auto"/>
        <w:rPr>
          <w:rFonts w:ascii="Times New Roman" w:hAnsi="Times New Roman" w:cs="Times New Roman"/>
          <w:sz w:val="20"/>
          <w:szCs w:val="20"/>
        </w:rPr>
      </w:pPr>
    </w:p>
    <w:tbl>
      <w:tblPr>
        <w:tblW w:w="9959" w:type="dxa"/>
        <w:tblInd w:w="-34" w:type="dxa"/>
        <w:tblLook w:val="04A0" w:firstRow="1" w:lastRow="0" w:firstColumn="1" w:lastColumn="0" w:noHBand="0" w:noVBand="1"/>
      </w:tblPr>
      <w:tblGrid>
        <w:gridCol w:w="2269"/>
        <w:gridCol w:w="2729"/>
        <w:gridCol w:w="2693"/>
        <w:gridCol w:w="2268"/>
      </w:tblGrid>
      <w:tr w:rsidR="004864AF" w:rsidRPr="00DB649C" w:rsidTr="00BB5D0E">
        <w:trPr>
          <w:trHeight w:val="648"/>
        </w:trPr>
        <w:tc>
          <w:tcPr>
            <w:tcW w:w="2269" w:type="dxa"/>
            <w:tcBorders>
              <w:top w:val="single" w:sz="4" w:space="0" w:color="auto"/>
              <w:left w:val="single" w:sz="4" w:space="0" w:color="auto"/>
              <w:bottom w:val="single" w:sz="4" w:space="0" w:color="auto"/>
              <w:right w:val="single" w:sz="4" w:space="0" w:color="auto"/>
            </w:tcBorders>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постов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(шт.)</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Стоимость  услуги охраны за 1 час  i-го здания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hAnsi="Times New Roman" w:cs="Times New Roman"/>
                <w:sz w:val="20"/>
                <w:szCs w:val="20"/>
              </w:rPr>
              <w:t xml:space="preserve">Количество часов обслуживания в месяц </w:t>
            </w:r>
            <w:r w:rsidRPr="00DB649C">
              <w:rPr>
                <w:rFonts w:ascii="Times New Roman" w:hAnsi="Times New Roman" w:cs="Times New Roman"/>
                <w:sz w:val="20"/>
                <w:szCs w:val="20"/>
                <w:lang w:val="en-US"/>
              </w:rPr>
              <w:t>i</w:t>
            </w:r>
            <w:r w:rsidRPr="00DB649C">
              <w:rPr>
                <w:rFonts w:ascii="Times New Roman" w:hAnsi="Times New Roman" w:cs="Times New Roman"/>
                <w:sz w:val="20"/>
                <w:szCs w:val="20"/>
              </w:rPr>
              <w:t>-го здания</w:t>
            </w:r>
            <w:r w:rsidRPr="00DB649C">
              <w:rPr>
                <w:rFonts w:ascii="Times New Roman" w:eastAsia="Times New Roman" w:hAnsi="Times New Roman" w:cs="Times New Roman"/>
                <w:sz w:val="20"/>
                <w:szCs w:val="20"/>
                <w:lang w:eastAsia="ru-RU"/>
              </w:rPr>
              <w:t xml:space="preserve"> (час)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Количество месяцев обслуживания </w:t>
            </w:r>
          </w:p>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 xml:space="preserve"> (мес.)</w:t>
            </w:r>
          </w:p>
        </w:tc>
      </w:tr>
      <w:tr w:rsidR="004864AF" w:rsidRPr="00DB649C" w:rsidTr="00BB5D0E">
        <w:trPr>
          <w:trHeight w:val="300"/>
        </w:trPr>
        <w:tc>
          <w:tcPr>
            <w:tcW w:w="2269" w:type="dxa"/>
            <w:tcBorders>
              <w:top w:val="nil"/>
              <w:left w:val="single" w:sz="4" w:space="0" w:color="auto"/>
              <w:bottom w:val="single" w:sz="4" w:space="0" w:color="auto"/>
              <w:right w:val="single" w:sz="4" w:space="0" w:color="auto"/>
            </w:tcBorders>
            <w:vAlign w:val="center"/>
          </w:tcPr>
          <w:p w:rsidR="004864AF" w:rsidRPr="00DB649C" w:rsidRDefault="004864AF" w:rsidP="00BB5D0E">
            <w:pPr>
              <w:spacing w:after="0" w:line="240" w:lineRule="auto"/>
              <w:jc w:val="center"/>
              <w:rPr>
                <w:rFonts w:ascii="Times New Roman" w:eastAsia="Times New Roman" w:hAnsi="Times New Roman" w:cs="Times New Roman"/>
                <w:sz w:val="20"/>
                <w:szCs w:val="20"/>
                <w:vertAlign w:val="superscript"/>
                <w:lang w:eastAsia="ru-RU"/>
              </w:rPr>
            </w:pPr>
            <w:r w:rsidRPr="00DB649C">
              <w:rPr>
                <w:rFonts w:ascii="Times New Roman" w:eastAsia="Times New Roman" w:hAnsi="Times New Roman" w:cs="Times New Roman"/>
                <w:sz w:val="20"/>
                <w:szCs w:val="20"/>
                <w:lang w:eastAsia="ru-RU"/>
              </w:rPr>
              <w:t>не менее 1 на 350 м</w:t>
            </w:r>
            <w:proofErr w:type="gramStart"/>
            <w:r w:rsidRPr="00DB649C">
              <w:rPr>
                <w:rFonts w:ascii="Times New Roman" w:eastAsia="Times New Roman" w:hAnsi="Times New Roman" w:cs="Times New Roman"/>
                <w:sz w:val="20"/>
                <w:szCs w:val="20"/>
                <w:vertAlign w:val="superscript"/>
                <w:lang w:eastAsia="ru-RU"/>
              </w:rPr>
              <w:t>2</w:t>
            </w:r>
            <w:proofErr w:type="gramEnd"/>
          </w:p>
        </w:tc>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val="en-US" w:eastAsia="ru-RU"/>
              </w:rPr>
            </w:pPr>
            <w:r w:rsidRPr="00DB649C">
              <w:rPr>
                <w:rFonts w:ascii="Times New Roman" w:eastAsia="Times New Roman" w:hAnsi="Times New Roman" w:cs="Times New Roman"/>
                <w:sz w:val="20"/>
                <w:szCs w:val="20"/>
                <w:lang w:eastAsia="ru-RU"/>
              </w:rPr>
              <w:t xml:space="preserve">Не более </w:t>
            </w:r>
            <w:r w:rsidRPr="00DB649C">
              <w:rPr>
                <w:rFonts w:ascii="Times New Roman" w:eastAsia="Times New Roman" w:hAnsi="Times New Roman" w:cs="Times New Roman"/>
                <w:sz w:val="20"/>
                <w:szCs w:val="20"/>
                <w:lang w:val="en-US" w:eastAsia="ru-RU"/>
              </w:rPr>
              <w:t>202</w:t>
            </w:r>
          </w:p>
        </w:tc>
        <w:tc>
          <w:tcPr>
            <w:tcW w:w="2693"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744</w:t>
            </w:r>
          </w:p>
        </w:tc>
        <w:tc>
          <w:tcPr>
            <w:tcW w:w="2268" w:type="dxa"/>
            <w:tcBorders>
              <w:top w:val="nil"/>
              <w:left w:val="nil"/>
              <w:bottom w:val="single" w:sz="4" w:space="0" w:color="auto"/>
              <w:right w:val="single" w:sz="4" w:space="0" w:color="auto"/>
            </w:tcBorders>
            <w:shd w:val="clear" w:color="auto" w:fill="auto"/>
            <w:noWrap/>
            <w:vAlign w:val="center"/>
            <w:hideMark/>
          </w:tcPr>
          <w:p w:rsidR="004864AF" w:rsidRPr="00DB649C" w:rsidRDefault="004864AF" w:rsidP="00BB5D0E">
            <w:pPr>
              <w:spacing w:after="0" w:line="240" w:lineRule="auto"/>
              <w:jc w:val="center"/>
              <w:rPr>
                <w:rFonts w:ascii="Times New Roman" w:eastAsia="Times New Roman" w:hAnsi="Times New Roman" w:cs="Times New Roman"/>
                <w:sz w:val="20"/>
                <w:szCs w:val="20"/>
                <w:lang w:eastAsia="ru-RU"/>
              </w:rPr>
            </w:pPr>
            <w:r w:rsidRPr="00DB649C">
              <w:rPr>
                <w:rFonts w:ascii="Times New Roman" w:eastAsia="Times New Roman" w:hAnsi="Times New Roman" w:cs="Times New Roman"/>
                <w:sz w:val="20"/>
                <w:szCs w:val="20"/>
                <w:lang w:eastAsia="ru-RU"/>
              </w:rPr>
              <w:t>не более 12</w:t>
            </w:r>
          </w:p>
        </w:tc>
      </w:tr>
    </w:tbl>
    <w:p w:rsidR="00DD0AA4" w:rsidRPr="00DB649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67417F" w:rsidRDefault="0067417F" w:rsidP="00AC0834">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DD0AA4" w:rsidRPr="009F1B6E"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F1B6E">
        <w:rPr>
          <w:rFonts w:ascii="Times New Roman" w:hAnsi="Times New Roman" w:cs="Times New Roman"/>
          <w:sz w:val="26"/>
          <w:szCs w:val="26"/>
        </w:rPr>
        <w:t>Затраты на оказание медицинских услуг</w:t>
      </w:r>
    </w:p>
    <w:p w:rsidR="00DD0AA4" w:rsidRPr="009F1B6E"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553692" w:rsidRDefault="00DD0AA4" w:rsidP="00DD0AA4">
      <w:pPr>
        <w:pStyle w:val="a3"/>
        <w:autoSpaceDE w:val="0"/>
        <w:autoSpaceDN w:val="0"/>
        <w:adjustRightInd w:val="0"/>
        <w:spacing w:after="0" w:line="240" w:lineRule="auto"/>
        <w:jc w:val="center"/>
        <w:rPr>
          <w:rFonts w:ascii="Times New Roman" w:hAnsi="Times New Roman" w:cs="Times New Roman"/>
        </w:rPr>
      </w:pPr>
      <w:r w:rsidRPr="00553692">
        <w:rPr>
          <w:rFonts w:ascii="Times New Roman" w:hAnsi="Times New Roman" w:cs="Times New Roman"/>
        </w:rPr>
        <w:t>З</w:t>
      </w:r>
      <w:r w:rsidRPr="00553692">
        <w:rPr>
          <w:rFonts w:ascii="Times New Roman" w:hAnsi="Times New Roman" w:cs="Times New Roman"/>
          <w:vertAlign w:val="subscript"/>
        </w:rPr>
        <w:t>мед</w:t>
      </w:r>
      <w:r w:rsidRPr="00553692">
        <w:rPr>
          <w:rFonts w:ascii="Times New Roman" w:hAnsi="Times New Roman" w:cs="Times New Roman"/>
        </w:rPr>
        <w:t>=</w:t>
      </w:r>
      <w:proofErr w:type="gramStart"/>
      <w:r w:rsidRPr="00553692">
        <w:rPr>
          <w:rFonts w:ascii="Times New Roman" w:hAnsi="Times New Roman" w:cs="Times New Roman"/>
          <w:lang w:val="en-US"/>
        </w:rPr>
        <w:t>P</w:t>
      </w:r>
      <w:proofErr w:type="gramEnd"/>
      <w:r w:rsidRPr="00553692">
        <w:rPr>
          <w:rFonts w:ascii="Times New Roman" w:hAnsi="Times New Roman" w:cs="Times New Roman"/>
          <w:vertAlign w:val="subscript"/>
        </w:rPr>
        <w:t xml:space="preserve">усл </w:t>
      </w:r>
      <w:r w:rsidRPr="00553692">
        <w:rPr>
          <w:rFonts w:ascii="Times New Roman" w:hAnsi="Times New Roman" w:cs="Times New Roman"/>
        </w:rPr>
        <w:t>*</w:t>
      </w:r>
      <w:r w:rsidRPr="00553692">
        <w:rPr>
          <w:rFonts w:ascii="Times New Roman" w:hAnsi="Times New Roman" w:cs="Times New Roman"/>
          <w:lang w:val="en-US"/>
        </w:rPr>
        <w:t>N</w:t>
      </w:r>
    </w:p>
    <w:p w:rsidR="00DD0AA4" w:rsidRPr="009F1B6E" w:rsidRDefault="00DD0AA4" w:rsidP="00DD0AA4">
      <w:pPr>
        <w:pStyle w:val="a3"/>
        <w:autoSpaceDE w:val="0"/>
        <w:autoSpaceDN w:val="0"/>
        <w:adjustRightInd w:val="0"/>
        <w:spacing w:after="0" w:line="240" w:lineRule="auto"/>
        <w:rPr>
          <w:rFonts w:ascii="Times New Roman" w:hAnsi="Times New Roman" w:cs="Times New Roman"/>
          <w:sz w:val="20"/>
          <w:szCs w:val="20"/>
        </w:rPr>
      </w:pP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rPr>
        <w:t xml:space="preserve">где: </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P</w:t>
      </w:r>
      <w:r w:rsidRPr="009F1B6E">
        <w:rPr>
          <w:rFonts w:ascii="Times New Roman" w:hAnsi="Times New Roman" w:cs="Times New Roman"/>
          <w:sz w:val="20"/>
          <w:szCs w:val="20"/>
          <w:vertAlign w:val="subscript"/>
        </w:rPr>
        <w:t xml:space="preserve">усл </w:t>
      </w:r>
      <w:r w:rsidR="00A85C23" w:rsidRPr="009F1B6E">
        <w:rPr>
          <w:rFonts w:ascii="Times New Roman" w:hAnsi="Times New Roman" w:cs="Times New Roman"/>
          <w:sz w:val="20"/>
          <w:szCs w:val="20"/>
          <w:vertAlign w:val="subscript"/>
        </w:rPr>
        <w:t>–</w:t>
      </w:r>
      <w:r w:rsidRPr="009F1B6E">
        <w:rPr>
          <w:rFonts w:ascii="Times New Roman" w:hAnsi="Times New Roman" w:cs="Times New Roman"/>
          <w:sz w:val="20"/>
          <w:szCs w:val="20"/>
          <w:vertAlign w:val="subscript"/>
        </w:rPr>
        <w:t xml:space="preserve"> </w:t>
      </w:r>
      <w:r w:rsidRPr="009F1B6E">
        <w:rPr>
          <w:rFonts w:ascii="Times New Roman" w:hAnsi="Times New Roman" w:cs="Times New Roman"/>
          <w:sz w:val="20"/>
          <w:szCs w:val="20"/>
        </w:rPr>
        <w:t>цена услуги в месяц;</w:t>
      </w:r>
    </w:p>
    <w:p w:rsidR="00DD0AA4" w:rsidRPr="009F1B6E" w:rsidRDefault="00DD0AA4" w:rsidP="00DD0AA4">
      <w:pPr>
        <w:autoSpaceDE w:val="0"/>
        <w:autoSpaceDN w:val="0"/>
        <w:adjustRightInd w:val="0"/>
        <w:spacing w:after="0" w:line="240" w:lineRule="auto"/>
        <w:rPr>
          <w:rFonts w:ascii="Times New Roman" w:hAnsi="Times New Roman" w:cs="Times New Roman"/>
          <w:sz w:val="20"/>
          <w:szCs w:val="20"/>
        </w:rPr>
      </w:pPr>
      <w:r w:rsidRPr="009F1B6E">
        <w:rPr>
          <w:rFonts w:ascii="Times New Roman" w:hAnsi="Times New Roman" w:cs="Times New Roman"/>
          <w:sz w:val="20"/>
          <w:szCs w:val="20"/>
          <w:lang w:val="en-US"/>
        </w:rPr>
        <w:t>N</w:t>
      </w:r>
      <w:r w:rsidRPr="009F1B6E">
        <w:rPr>
          <w:rFonts w:ascii="Times New Roman" w:hAnsi="Times New Roman" w:cs="Times New Roman"/>
          <w:sz w:val="20"/>
          <w:szCs w:val="20"/>
        </w:rPr>
        <w:t xml:space="preserve"> </w:t>
      </w:r>
      <w:r w:rsidR="00A85C23" w:rsidRPr="009F1B6E">
        <w:rPr>
          <w:rFonts w:ascii="Times New Roman" w:hAnsi="Times New Roman" w:cs="Times New Roman"/>
          <w:sz w:val="20"/>
          <w:szCs w:val="20"/>
        </w:rPr>
        <w:t>–</w:t>
      </w:r>
      <w:r w:rsidRPr="009F1B6E">
        <w:rPr>
          <w:rFonts w:ascii="Times New Roman" w:hAnsi="Times New Roman" w:cs="Times New Roman"/>
          <w:sz w:val="20"/>
          <w:szCs w:val="20"/>
        </w:rPr>
        <w:t xml:space="preserve"> </w:t>
      </w:r>
      <w:proofErr w:type="gramStart"/>
      <w:r w:rsidRPr="009F1B6E">
        <w:rPr>
          <w:rFonts w:ascii="Times New Roman" w:hAnsi="Times New Roman" w:cs="Times New Roman"/>
          <w:sz w:val="20"/>
          <w:szCs w:val="20"/>
        </w:rPr>
        <w:t>количество</w:t>
      </w:r>
      <w:proofErr w:type="gramEnd"/>
      <w:r w:rsidRPr="009F1B6E">
        <w:rPr>
          <w:rFonts w:ascii="Times New Roman" w:hAnsi="Times New Roman" w:cs="Times New Roman"/>
          <w:sz w:val="20"/>
          <w:szCs w:val="20"/>
        </w:rPr>
        <w:t xml:space="preserve"> месяцев оказания услуг.</w:t>
      </w:r>
    </w:p>
    <w:p w:rsidR="00DD0AA4" w:rsidRPr="009F1B6E"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6379" w:type="dxa"/>
        <w:tblInd w:w="534" w:type="dxa"/>
        <w:tblLook w:val="04A0" w:firstRow="1" w:lastRow="0" w:firstColumn="1" w:lastColumn="0" w:noHBand="0" w:noVBand="1"/>
      </w:tblPr>
      <w:tblGrid>
        <w:gridCol w:w="2890"/>
        <w:gridCol w:w="3489"/>
      </w:tblGrid>
      <w:tr w:rsidR="000623C9" w:rsidRPr="009F1B6E" w:rsidTr="00A867CC">
        <w:trPr>
          <w:trHeight w:val="312"/>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Цена услуги в месяц</w:t>
            </w:r>
          </w:p>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 xml:space="preserve"> (руб.)</w:t>
            </w:r>
          </w:p>
        </w:tc>
        <w:tc>
          <w:tcPr>
            <w:tcW w:w="3489" w:type="dxa"/>
            <w:tcBorders>
              <w:top w:val="single" w:sz="4" w:space="0" w:color="auto"/>
              <w:left w:val="nil"/>
              <w:bottom w:val="single" w:sz="4" w:space="0" w:color="auto"/>
              <w:right w:val="single" w:sz="4" w:space="0" w:color="auto"/>
            </w:tcBorders>
            <w:shd w:val="clear" w:color="auto" w:fill="auto"/>
            <w:vAlign w:val="center"/>
            <w:hideMark/>
          </w:tcPr>
          <w:p w:rsidR="00DD0AA4" w:rsidRPr="009F1B6E"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Количество месяцев оказания услуг                  (мес.)</w:t>
            </w:r>
          </w:p>
        </w:tc>
      </w:tr>
      <w:tr w:rsidR="000623C9" w:rsidRPr="007B38CC" w:rsidTr="007618D5">
        <w:trPr>
          <w:trHeight w:val="300"/>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DD0AA4" w:rsidRPr="009F1B6E" w:rsidRDefault="00F578A4" w:rsidP="007618D5">
            <w:pPr>
              <w:spacing w:after="0" w:line="240" w:lineRule="auto"/>
              <w:jc w:val="center"/>
              <w:rPr>
                <w:rFonts w:ascii="Times New Roman" w:eastAsia="Times New Roman" w:hAnsi="Times New Roman" w:cs="Times New Roman"/>
                <w:sz w:val="20"/>
                <w:szCs w:val="20"/>
                <w:lang w:eastAsia="ru-RU"/>
              </w:rPr>
            </w:pPr>
            <w:r w:rsidRPr="00F578A4">
              <w:rPr>
                <w:rFonts w:ascii="Times New Roman" w:eastAsia="Times New Roman" w:hAnsi="Times New Roman" w:cs="Times New Roman"/>
                <w:sz w:val="20"/>
                <w:szCs w:val="20"/>
                <w:lang w:eastAsia="ru-RU"/>
              </w:rPr>
              <w:t>не более 28</w:t>
            </w:r>
            <w:r w:rsidR="00DD0AA4" w:rsidRPr="00F578A4">
              <w:rPr>
                <w:rFonts w:ascii="Times New Roman" w:eastAsia="Times New Roman" w:hAnsi="Times New Roman" w:cs="Times New Roman"/>
                <w:sz w:val="20"/>
                <w:szCs w:val="20"/>
                <w:lang w:eastAsia="ru-RU"/>
              </w:rPr>
              <w:t>0 000,00</w:t>
            </w:r>
          </w:p>
        </w:tc>
        <w:tc>
          <w:tcPr>
            <w:tcW w:w="3489"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9F1B6E">
              <w:rPr>
                <w:rFonts w:ascii="Times New Roman" w:eastAsia="Times New Roman" w:hAnsi="Times New Roman" w:cs="Times New Roman"/>
                <w:sz w:val="20"/>
                <w:szCs w:val="20"/>
                <w:lang w:eastAsia="ru-RU"/>
              </w:rPr>
              <w:t>не более 12</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F472F0"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472F0">
        <w:rPr>
          <w:rFonts w:ascii="Times New Roman" w:hAnsi="Times New Roman" w:cs="Times New Roman"/>
          <w:sz w:val="26"/>
          <w:szCs w:val="26"/>
        </w:rPr>
        <w:t>Затраты на оказание услуг</w:t>
      </w:r>
      <w:r w:rsidR="00F7239C" w:rsidRPr="00F472F0">
        <w:rPr>
          <w:rFonts w:ascii="Times New Roman" w:hAnsi="Times New Roman" w:cs="Times New Roman"/>
          <w:sz w:val="26"/>
          <w:szCs w:val="26"/>
        </w:rPr>
        <w:t>:</w:t>
      </w:r>
      <w:r w:rsidRPr="00F472F0">
        <w:rPr>
          <w:rFonts w:ascii="Times New Roman" w:hAnsi="Times New Roman" w:cs="Times New Roman"/>
          <w:sz w:val="26"/>
          <w:szCs w:val="26"/>
        </w:rPr>
        <w:t xml:space="preserve"> по прохождению диспансеризации муниципальных служащих</w:t>
      </w:r>
      <w:r w:rsidR="00AD36ED" w:rsidRPr="00F472F0">
        <w:rPr>
          <w:rFonts w:ascii="Times New Roman" w:hAnsi="Times New Roman" w:cs="Times New Roman"/>
          <w:sz w:val="26"/>
          <w:szCs w:val="26"/>
        </w:rPr>
        <w:t xml:space="preserve"> и лиц, замещающих муниципальные</w:t>
      </w:r>
      <w:r w:rsidR="00F7239C" w:rsidRPr="00F472F0">
        <w:rPr>
          <w:rFonts w:ascii="Times New Roman" w:hAnsi="Times New Roman" w:cs="Times New Roman"/>
          <w:sz w:val="26"/>
          <w:szCs w:val="26"/>
        </w:rPr>
        <w:t xml:space="preserve"> должности на постоянной основе</w:t>
      </w:r>
      <w:r w:rsidR="009C195C" w:rsidRPr="00F472F0">
        <w:rPr>
          <w:rFonts w:ascii="Times New Roman" w:hAnsi="Times New Roman" w:cs="Times New Roman"/>
          <w:sz w:val="26"/>
          <w:szCs w:val="26"/>
        </w:rPr>
        <w:t>, по прохождению периодических, медицинских осмотров работников.</w:t>
      </w:r>
    </w:p>
    <w:p w:rsidR="00A867CC" w:rsidRPr="009C195C" w:rsidRDefault="00A867CC" w:rsidP="00DD0AA4">
      <w:pPr>
        <w:widowControl w:val="0"/>
        <w:autoSpaceDE w:val="0"/>
        <w:autoSpaceDN w:val="0"/>
        <w:adjustRightInd w:val="0"/>
        <w:spacing w:after="0" w:line="240" w:lineRule="auto"/>
        <w:ind w:firstLine="567"/>
        <w:jc w:val="center"/>
        <w:rPr>
          <w:rFonts w:ascii="Times New Roman" w:hAnsi="Times New Roman" w:cs="Times New Roman"/>
          <w:noProof/>
          <w:highlight w:val="yellow"/>
          <w:lang w:eastAsia="ru-RU"/>
        </w:rPr>
      </w:pPr>
    </w:p>
    <w:p w:rsidR="00DD0AA4" w:rsidRPr="00F472F0" w:rsidRDefault="004B5324" w:rsidP="00DD0AA4">
      <w:pPr>
        <w:widowControl w:val="0"/>
        <w:autoSpaceDE w:val="0"/>
        <w:autoSpaceDN w:val="0"/>
        <w:adjustRightInd w:val="0"/>
        <w:spacing w:after="0" w:line="240" w:lineRule="auto"/>
        <w:ind w:firstLine="567"/>
        <w:jc w:val="center"/>
        <w:rPr>
          <w:rFonts w:ascii="Times New Roman" w:hAnsi="Times New Roman" w:cs="Times New Roman"/>
        </w:rPr>
      </w:pPr>
      <w:r w:rsidRPr="00F472F0">
        <w:rPr>
          <w:rFonts w:ascii="Times New Roman" w:hAnsi="Times New Roman" w:cs="Times New Roman"/>
          <w:noProof/>
          <w:lang w:eastAsia="ru-RU"/>
        </w:rPr>
        <w:t xml:space="preserve">Здисп = Ч дисп * </w:t>
      </w:r>
      <w:r w:rsidRPr="00F472F0">
        <w:rPr>
          <w:rFonts w:ascii="Times New Roman" w:hAnsi="Times New Roman" w:cs="Times New Roman"/>
          <w:noProof/>
          <w:lang w:val="en-US" w:eastAsia="ru-RU"/>
        </w:rPr>
        <w:t>P</w:t>
      </w:r>
      <w:r w:rsidRPr="00F472F0">
        <w:rPr>
          <w:rFonts w:ascii="Times New Roman" w:hAnsi="Times New Roman" w:cs="Times New Roman"/>
          <w:noProof/>
          <w:lang w:eastAsia="ru-RU"/>
        </w:rPr>
        <w:t xml:space="preserve"> дисп</w:t>
      </w:r>
    </w:p>
    <w:p w:rsidR="00EC6931" w:rsidRPr="00F472F0" w:rsidRDefault="00EC6931"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sz w:val="20"/>
          <w:szCs w:val="20"/>
        </w:rPr>
        <w:t>где:</w:t>
      </w: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F472F0">
        <w:rPr>
          <w:rFonts w:ascii="Times New Roman" w:hAnsi="Times New Roman" w:cs="Times New Roman"/>
          <w:noProof/>
          <w:sz w:val="20"/>
          <w:szCs w:val="20"/>
          <w:lang w:eastAsia="ru-RU"/>
        </w:rPr>
        <w:drawing>
          <wp:inline distT="0" distB="0" distL="0" distR="0" wp14:anchorId="183D1ED2" wp14:editId="7BD42398">
            <wp:extent cx="381000" cy="2571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численность работников, подлежащих диспансеризации</w:t>
      </w:r>
      <w:r w:rsidR="009C195C" w:rsidRPr="00F472F0">
        <w:rPr>
          <w:rFonts w:ascii="Times New Roman" w:hAnsi="Times New Roman" w:cs="Times New Roman"/>
          <w:sz w:val="20"/>
          <w:szCs w:val="20"/>
        </w:rPr>
        <w:t>, периодическому медицинскому осмотру</w:t>
      </w:r>
      <w:r w:rsidRPr="00F472F0">
        <w:rPr>
          <w:rFonts w:ascii="Times New Roman" w:hAnsi="Times New Roman" w:cs="Times New Roman"/>
          <w:sz w:val="20"/>
          <w:szCs w:val="20"/>
        </w:rPr>
        <w:t>;</w:t>
      </w:r>
    </w:p>
    <w:p w:rsidR="00DD0AA4" w:rsidRPr="00F472F0" w:rsidRDefault="00DD0AA4" w:rsidP="00DD0AA4">
      <w:pPr>
        <w:widowControl w:val="0"/>
        <w:autoSpaceDE w:val="0"/>
        <w:autoSpaceDN w:val="0"/>
        <w:adjustRightInd w:val="0"/>
        <w:spacing w:after="0" w:line="240" w:lineRule="auto"/>
        <w:jc w:val="both"/>
        <w:rPr>
          <w:rFonts w:ascii="Times New Roman" w:hAnsi="Times New Roman" w:cs="Times New Roman"/>
          <w:color w:val="FF0000"/>
          <w:sz w:val="20"/>
          <w:szCs w:val="20"/>
        </w:rPr>
      </w:pPr>
      <w:r w:rsidRPr="00F472F0">
        <w:rPr>
          <w:rFonts w:ascii="Times New Roman" w:hAnsi="Times New Roman" w:cs="Times New Roman"/>
          <w:noProof/>
          <w:sz w:val="20"/>
          <w:szCs w:val="20"/>
          <w:lang w:eastAsia="ru-RU"/>
        </w:rPr>
        <w:drawing>
          <wp:inline distT="0" distB="0" distL="0" distR="0" wp14:anchorId="14667F19" wp14:editId="3B26A5BE">
            <wp:extent cx="352425" cy="2571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F472F0">
        <w:rPr>
          <w:rFonts w:ascii="Times New Roman" w:hAnsi="Times New Roman" w:cs="Times New Roman"/>
          <w:sz w:val="20"/>
          <w:szCs w:val="20"/>
        </w:rPr>
        <w:t xml:space="preserve"> - цена проведения диспансеризации</w:t>
      </w:r>
      <w:r w:rsidR="009C195C" w:rsidRPr="00F472F0">
        <w:rPr>
          <w:rFonts w:ascii="Times New Roman" w:hAnsi="Times New Roman" w:cs="Times New Roman"/>
          <w:sz w:val="20"/>
          <w:szCs w:val="20"/>
        </w:rPr>
        <w:t>, периодического медицинского осмотра</w:t>
      </w:r>
      <w:r w:rsidRPr="00F472F0">
        <w:rPr>
          <w:rFonts w:ascii="Times New Roman" w:hAnsi="Times New Roman" w:cs="Times New Roman"/>
          <w:sz w:val="20"/>
          <w:szCs w:val="20"/>
        </w:rPr>
        <w:t xml:space="preserve"> в расчете на 1 работника.</w:t>
      </w:r>
    </w:p>
    <w:p w:rsidR="00DD0AA4" w:rsidRPr="00F472F0"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103"/>
        <w:gridCol w:w="4395"/>
      </w:tblGrid>
      <w:tr w:rsidR="000623C9" w:rsidRPr="00F472F0" w:rsidTr="00A867CC">
        <w:trPr>
          <w:trHeight w:val="8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Численность работников, подлежащих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диспансеризации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(чел.)</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A867CC"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Цена проведения диспансеризации в расчете </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на одного работника</w:t>
            </w:r>
          </w:p>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 (руб.)</w:t>
            </w:r>
          </w:p>
        </w:tc>
      </w:tr>
      <w:tr w:rsidR="000623C9" w:rsidRPr="00F472F0" w:rsidTr="00A867C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1 муниципальный служащий</w:t>
            </w:r>
            <w:r w:rsidR="00AD36ED" w:rsidRPr="00F472F0">
              <w:rPr>
                <w:rFonts w:ascii="Times New Roman" w:eastAsia="Times New Roman" w:hAnsi="Times New Roman" w:cs="Times New Roman"/>
                <w:sz w:val="20"/>
                <w:szCs w:val="20"/>
                <w:lang w:eastAsia="ru-RU"/>
              </w:rPr>
              <w:t xml:space="preserve"> и лицо, замещающее муниципальную должность на постоянной основе</w:t>
            </w:r>
            <w:r w:rsidRPr="00F472F0">
              <w:rPr>
                <w:rFonts w:ascii="Times New Roman" w:eastAsia="Times New Roman" w:hAnsi="Times New Roman" w:cs="Times New Roman"/>
                <w:sz w:val="20"/>
                <w:szCs w:val="20"/>
                <w:lang w:eastAsia="ru-RU"/>
              </w:rPr>
              <w:t xml:space="preserve"> не более одного раза в год</w:t>
            </w:r>
            <w:r w:rsidR="009C195C" w:rsidRPr="00F472F0">
              <w:rPr>
                <w:rFonts w:ascii="Times New Roman" w:eastAsia="Times New Roman" w:hAnsi="Times New Roman" w:cs="Times New Roman"/>
                <w:sz w:val="20"/>
                <w:szCs w:val="20"/>
                <w:lang w:eastAsia="ru-RU"/>
              </w:rPr>
              <w:t>, 1 работник  не более 1 раза в 2 года</w:t>
            </w:r>
          </w:p>
        </w:tc>
        <w:tc>
          <w:tcPr>
            <w:tcW w:w="4395" w:type="dxa"/>
            <w:tcBorders>
              <w:top w:val="nil"/>
              <w:left w:val="nil"/>
              <w:bottom w:val="single" w:sz="4" w:space="0" w:color="auto"/>
              <w:right w:val="single" w:sz="4" w:space="0" w:color="auto"/>
            </w:tcBorders>
            <w:shd w:val="clear" w:color="auto" w:fill="auto"/>
            <w:noWrap/>
            <w:vAlign w:val="center"/>
            <w:hideMark/>
          </w:tcPr>
          <w:p w:rsidR="00DD0AA4" w:rsidRPr="00F472F0" w:rsidRDefault="00DD0AA4" w:rsidP="007618D5">
            <w:pPr>
              <w:spacing w:after="0" w:line="240" w:lineRule="auto"/>
              <w:jc w:val="center"/>
              <w:rPr>
                <w:rFonts w:ascii="Times New Roman" w:eastAsia="Times New Roman" w:hAnsi="Times New Roman" w:cs="Times New Roman"/>
                <w:sz w:val="20"/>
                <w:szCs w:val="20"/>
                <w:lang w:eastAsia="ru-RU"/>
              </w:rPr>
            </w:pPr>
            <w:r w:rsidRPr="00F472F0">
              <w:rPr>
                <w:rFonts w:ascii="Times New Roman" w:eastAsia="Times New Roman" w:hAnsi="Times New Roman" w:cs="Times New Roman"/>
                <w:sz w:val="20"/>
                <w:szCs w:val="20"/>
                <w:lang w:eastAsia="ru-RU"/>
              </w:rPr>
              <w:t xml:space="preserve">не более </w:t>
            </w:r>
            <w:r w:rsidR="008763DC" w:rsidRPr="00F472F0">
              <w:rPr>
                <w:rFonts w:ascii="Times New Roman" w:eastAsia="Times New Roman" w:hAnsi="Times New Roman" w:cs="Times New Roman"/>
                <w:sz w:val="20"/>
                <w:szCs w:val="20"/>
                <w:lang w:eastAsia="ru-RU"/>
              </w:rPr>
              <w:t>6</w:t>
            </w:r>
            <w:r w:rsidRPr="00F472F0">
              <w:rPr>
                <w:rFonts w:ascii="Times New Roman" w:eastAsia="Times New Roman" w:hAnsi="Times New Roman" w:cs="Times New Roman"/>
                <w:sz w:val="20"/>
                <w:szCs w:val="20"/>
                <w:lang w:eastAsia="ru-RU"/>
              </w:rPr>
              <w:t xml:space="preserve"> 000,00</w:t>
            </w:r>
          </w:p>
        </w:tc>
      </w:tr>
    </w:tbl>
    <w:p w:rsidR="00DD0AA4" w:rsidRPr="00F472F0"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C5529F"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472F0">
        <w:rPr>
          <w:rFonts w:ascii="Times New Roman" w:hAnsi="Times New Roman" w:cs="Times New Roman"/>
          <w:sz w:val="26"/>
          <w:szCs w:val="26"/>
        </w:rPr>
        <w:t>Затраты на услуги</w:t>
      </w:r>
      <w:r w:rsidR="00C7751F" w:rsidRPr="00F472F0">
        <w:rPr>
          <w:rFonts w:ascii="Times New Roman" w:hAnsi="Times New Roman" w:cs="Times New Roman"/>
          <w:sz w:val="26"/>
          <w:szCs w:val="26"/>
        </w:rPr>
        <w:t>:</w:t>
      </w:r>
      <w:r w:rsidRPr="00F472F0">
        <w:rPr>
          <w:rFonts w:ascii="Times New Roman" w:hAnsi="Times New Roman" w:cs="Times New Roman"/>
          <w:sz w:val="26"/>
          <w:szCs w:val="26"/>
        </w:rPr>
        <w:t xml:space="preserve"> по техническому осмотру</w:t>
      </w:r>
      <w:r w:rsidR="00825CF4" w:rsidRPr="00F578A4">
        <w:rPr>
          <w:rFonts w:ascii="Times New Roman" w:hAnsi="Times New Roman" w:cs="Times New Roman"/>
          <w:sz w:val="26"/>
          <w:szCs w:val="26"/>
        </w:rPr>
        <w:t xml:space="preserve">, диагностике технических </w:t>
      </w:r>
      <w:r w:rsidR="00825CF4" w:rsidRPr="00C5529F">
        <w:rPr>
          <w:rFonts w:ascii="Times New Roman" w:hAnsi="Times New Roman" w:cs="Times New Roman"/>
          <w:sz w:val="26"/>
          <w:szCs w:val="26"/>
        </w:rPr>
        <w:t xml:space="preserve">средств и оргтехники с выдачей заключений </w:t>
      </w:r>
      <w:r w:rsidRPr="00C5529F">
        <w:rPr>
          <w:rFonts w:ascii="Times New Roman" w:hAnsi="Times New Roman" w:cs="Times New Roman"/>
          <w:sz w:val="26"/>
          <w:szCs w:val="26"/>
        </w:rPr>
        <w:t>о техническом состоянии аппаратуры</w:t>
      </w:r>
      <w:r w:rsidR="00825CF4" w:rsidRPr="00C5529F">
        <w:rPr>
          <w:rFonts w:ascii="Times New Roman" w:hAnsi="Times New Roman" w:cs="Times New Roman"/>
          <w:sz w:val="26"/>
          <w:szCs w:val="26"/>
        </w:rPr>
        <w:t xml:space="preserve">, </w:t>
      </w:r>
      <w:r w:rsidR="00C7751F" w:rsidRPr="00C5529F">
        <w:rPr>
          <w:rFonts w:ascii="Times New Roman" w:hAnsi="Times New Roman" w:cs="Times New Roman"/>
          <w:sz w:val="26"/>
          <w:szCs w:val="26"/>
        </w:rPr>
        <w:t xml:space="preserve">с целью определения возможности дальнейшего использования изделий. </w:t>
      </w:r>
      <w:r w:rsidR="00825CF4" w:rsidRPr="00C5529F">
        <w:rPr>
          <w:rFonts w:ascii="Times New Roman" w:hAnsi="Times New Roman" w:cs="Times New Roman"/>
          <w:sz w:val="26"/>
          <w:szCs w:val="26"/>
        </w:rPr>
        <w:t>Данные расходы оформляются  справкой (актом</w:t>
      </w:r>
      <w:r w:rsidR="00C7751F" w:rsidRPr="00C5529F">
        <w:rPr>
          <w:rFonts w:ascii="Times New Roman" w:hAnsi="Times New Roman" w:cs="Times New Roman"/>
          <w:sz w:val="26"/>
          <w:szCs w:val="26"/>
        </w:rPr>
        <w:t>) о техническом состоянии технических средств и оргтехники</w:t>
      </w:r>
      <w:r w:rsidR="00825CF4" w:rsidRPr="00C5529F">
        <w:rPr>
          <w:rFonts w:ascii="Times New Roman" w:hAnsi="Times New Roman" w:cs="Times New Roman"/>
          <w:sz w:val="26"/>
          <w:szCs w:val="26"/>
        </w:rPr>
        <w:t>.</w:t>
      </w:r>
    </w:p>
    <w:p w:rsidR="00DD0AA4" w:rsidRPr="00C5529F" w:rsidRDefault="00DD0AA4" w:rsidP="00DD0AA4">
      <w:pPr>
        <w:pStyle w:val="a3"/>
        <w:autoSpaceDE w:val="0"/>
        <w:autoSpaceDN w:val="0"/>
        <w:adjustRightInd w:val="0"/>
        <w:spacing w:after="0" w:line="240" w:lineRule="auto"/>
        <w:jc w:val="center"/>
        <w:rPr>
          <w:rFonts w:ascii="Times New Roman" w:hAnsi="Times New Roman" w:cs="Times New Roman"/>
        </w:rPr>
      </w:pPr>
      <w:r w:rsidRPr="00C5529F">
        <w:rPr>
          <w:rFonts w:ascii="Times New Roman" w:hAnsi="Times New Roman" w:cs="Times New Roman"/>
        </w:rPr>
        <w:t>З</w:t>
      </w:r>
      <w:r w:rsidR="00DC557E" w:rsidRPr="00C5529F">
        <w:rPr>
          <w:rFonts w:ascii="Times New Roman" w:hAnsi="Times New Roman" w:cs="Times New Roman"/>
          <w:vertAlign w:val="subscript"/>
        </w:rPr>
        <w:t>тех</w:t>
      </w:r>
      <w:r w:rsidRPr="00C5529F">
        <w:rPr>
          <w:rFonts w:ascii="Times New Roman" w:hAnsi="Times New Roman" w:cs="Times New Roman"/>
        </w:rPr>
        <w:t>=</w:t>
      </w:r>
      <w:proofErr w:type="gramStart"/>
      <w:r w:rsidRPr="00C5529F">
        <w:rPr>
          <w:rFonts w:ascii="Times New Roman" w:hAnsi="Times New Roman" w:cs="Times New Roman"/>
          <w:lang w:val="en-US"/>
        </w:rPr>
        <w:t>Q</w:t>
      </w:r>
      <w:proofErr w:type="gramEnd"/>
      <w:r w:rsidRPr="00C5529F">
        <w:rPr>
          <w:rFonts w:ascii="Times New Roman" w:hAnsi="Times New Roman" w:cs="Times New Roman"/>
          <w:vertAlign w:val="subscript"/>
        </w:rPr>
        <w:t>ап</w:t>
      </w:r>
      <w:r w:rsidRPr="00C5529F">
        <w:rPr>
          <w:rFonts w:ascii="Times New Roman" w:hAnsi="Times New Roman" w:cs="Times New Roman"/>
        </w:rPr>
        <w:t>*</w:t>
      </w:r>
      <w:r w:rsidRPr="00C5529F">
        <w:rPr>
          <w:rFonts w:ascii="Times New Roman" w:hAnsi="Times New Roman" w:cs="Times New Roman"/>
          <w:lang w:val="en-US"/>
        </w:rPr>
        <w:t>P</w:t>
      </w:r>
      <w:r w:rsidRPr="00C5529F">
        <w:rPr>
          <w:rFonts w:ascii="Times New Roman" w:hAnsi="Times New Roman" w:cs="Times New Roman"/>
          <w:vertAlign w:val="subscript"/>
        </w:rPr>
        <w:t>эксп</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rPr>
        <w:t xml:space="preserve">где: </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r w:rsidRPr="00C5529F">
        <w:rPr>
          <w:rFonts w:ascii="Times New Roman" w:hAnsi="Times New Roman" w:cs="Times New Roman"/>
          <w:sz w:val="20"/>
          <w:szCs w:val="20"/>
          <w:lang w:val="en-US"/>
        </w:rPr>
        <w:t>Q</w:t>
      </w:r>
      <w:r w:rsidRPr="00C5529F">
        <w:rPr>
          <w:rFonts w:ascii="Times New Roman" w:hAnsi="Times New Roman" w:cs="Times New Roman"/>
          <w:sz w:val="20"/>
          <w:szCs w:val="20"/>
          <w:vertAlign w:val="subscript"/>
        </w:rPr>
        <w:t>ап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количество аппаратуры</w:t>
      </w:r>
      <w:r w:rsidR="00C5529F">
        <w:rPr>
          <w:rFonts w:ascii="Times New Roman" w:hAnsi="Times New Roman" w:cs="Times New Roman"/>
          <w:sz w:val="20"/>
          <w:szCs w:val="20"/>
        </w:rPr>
        <w:t>,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rPr>
          <w:rFonts w:ascii="Times New Roman" w:hAnsi="Times New Roman" w:cs="Times New Roman"/>
          <w:sz w:val="20"/>
          <w:szCs w:val="20"/>
        </w:rPr>
      </w:pPr>
      <w:proofErr w:type="gramStart"/>
      <w:r w:rsidRPr="00C5529F">
        <w:rPr>
          <w:rFonts w:ascii="Times New Roman" w:hAnsi="Times New Roman" w:cs="Times New Roman"/>
          <w:sz w:val="20"/>
          <w:szCs w:val="20"/>
          <w:lang w:val="en-US"/>
        </w:rPr>
        <w:t>P</w:t>
      </w:r>
      <w:r w:rsidRPr="00C5529F">
        <w:rPr>
          <w:rFonts w:ascii="Times New Roman" w:hAnsi="Times New Roman" w:cs="Times New Roman"/>
          <w:sz w:val="20"/>
          <w:szCs w:val="20"/>
          <w:vertAlign w:val="subscript"/>
        </w:rPr>
        <w:t>эксп</w:t>
      </w:r>
      <w:r w:rsidRPr="00C5529F">
        <w:rPr>
          <w:rFonts w:ascii="Times New Roman" w:hAnsi="Times New Roman" w:cs="Times New Roman"/>
          <w:sz w:val="20"/>
          <w:szCs w:val="20"/>
        </w:rPr>
        <w:t xml:space="preserve"> </w:t>
      </w:r>
      <w:r w:rsidR="00A85C23" w:rsidRPr="00C5529F">
        <w:rPr>
          <w:rFonts w:ascii="Times New Roman" w:hAnsi="Times New Roman" w:cs="Times New Roman"/>
          <w:sz w:val="20"/>
          <w:szCs w:val="20"/>
        </w:rPr>
        <w:t>–</w:t>
      </w:r>
      <w:r w:rsidRPr="00C5529F">
        <w:rPr>
          <w:rFonts w:ascii="Times New Roman" w:hAnsi="Times New Roman" w:cs="Times New Roman"/>
          <w:sz w:val="20"/>
          <w:szCs w:val="20"/>
        </w:rPr>
        <w:t xml:space="preserve"> </w:t>
      </w:r>
      <w:r w:rsidR="00825CF4" w:rsidRPr="00C5529F">
        <w:rPr>
          <w:rFonts w:ascii="Times New Roman" w:hAnsi="Times New Roman" w:cs="Times New Roman"/>
          <w:sz w:val="20"/>
          <w:szCs w:val="20"/>
        </w:rPr>
        <w:t>стоимость услуги по техническому осмотру, диагностике технических средств и оргтехники на 1 ед.</w:t>
      </w:r>
      <w:proofErr w:type="gramEnd"/>
      <w:r w:rsidR="00825CF4" w:rsidRPr="00C5529F">
        <w:rPr>
          <w:rFonts w:ascii="Times New Roman" w:hAnsi="Times New Roman" w:cs="Times New Roman"/>
          <w:sz w:val="20"/>
          <w:szCs w:val="20"/>
        </w:rPr>
        <w:t xml:space="preserve"> аппаратуры</w:t>
      </w:r>
      <w:proofErr w:type="gramStart"/>
      <w:r w:rsidR="00825CF4" w:rsidRPr="00C5529F">
        <w:rPr>
          <w:rFonts w:ascii="Times New Roman" w:hAnsi="Times New Roman" w:cs="Times New Roman"/>
          <w:sz w:val="20"/>
          <w:szCs w:val="20"/>
        </w:rPr>
        <w:t xml:space="preserve"> ,</w:t>
      </w:r>
      <w:proofErr w:type="gramEnd"/>
      <w:r w:rsidR="00825CF4" w:rsidRPr="00C5529F">
        <w:rPr>
          <w:rFonts w:ascii="Times New Roman" w:hAnsi="Times New Roman" w:cs="Times New Roman"/>
          <w:sz w:val="20"/>
          <w:szCs w:val="20"/>
        </w:rPr>
        <w:t xml:space="preserve"> оргтехники</w:t>
      </w:r>
      <w:r w:rsidRPr="00C5529F">
        <w:rPr>
          <w:rFonts w:ascii="Times New Roman" w:hAnsi="Times New Roman" w:cs="Times New Roman"/>
          <w:sz w:val="20"/>
          <w:szCs w:val="20"/>
        </w:rPr>
        <w:t>.</w:t>
      </w:r>
    </w:p>
    <w:p w:rsidR="00DD0AA4" w:rsidRPr="00C5529F"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8647" w:type="dxa"/>
        <w:tblInd w:w="392" w:type="dxa"/>
        <w:tblLook w:val="04A0" w:firstRow="1" w:lastRow="0" w:firstColumn="1" w:lastColumn="0" w:noHBand="0" w:noVBand="1"/>
      </w:tblPr>
      <w:tblGrid>
        <w:gridCol w:w="2680"/>
        <w:gridCol w:w="5967"/>
      </w:tblGrid>
      <w:tr w:rsidR="000623C9" w:rsidRPr="00C5529F" w:rsidTr="00A867CC">
        <w:trPr>
          <w:trHeight w:val="686"/>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A867CC"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Количество аппаратуры</w:t>
            </w:r>
            <w:r w:rsidR="00825CF4" w:rsidRPr="00C5529F">
              <w:rPr>
                <w:rFonts w:ascii="Times New Roman" w:eastAsia="Times New Roman" w:hAnsi="Times New Roman" w:cs="Times New Roman"/>
                <w:sz w:val="20"/>
                <w:szCs w:val="20"/>
                <w:lang w:eastAsia="ru-RU"/>
              </w:rPr>
              <w:t>, оргтехники</w:t>
            </w:r>
            <w:r w:rsidRPr="00C5529F">
              <w:rPr>
                <w:rFonts w:ascii="Times New Roman" w:eastAsia="Times New Roman" w:hAnsi="Times New Roman" w:cs="Times New Roman"/>
                <w:sz w:val="20"/>
                <w:szCs w:val="20"/>
                <w:lang w:eastAsia="ru-RU"/>
              </w:rPr>
              <w:t xml:space="preserve">         </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(шт.)</w:t>
            </w:r>
          </w:p>
        </w:tc>
        <w:tc>
          <w:tcPr>
            <w:tcW w:w="5967" w:type="dxa"/>
            <w:tcBorders>
              <w:top w:val="single" w:sz="4" w:space="0" w:color="auto"/>
              <w:left w:val="nil"/>
              <w:bottom w:val="single" w:sz="4" w:space="0" w:color="auto"/>
              <w:right w:val="single" w:sz="4" w:space="0" w:color="auto"/>
            </w:tcBorders>
            <w:shd w:val="clear" w:color="auto" w:fill="auto"/>
            <w:hideMark/>
          </w:tcPr>
          <w:p w:rsidR="00DD0AA4" w:rsidRPr="00C5529F" w:rsidRDefault="00825CF4" w:rsidP="00A867CC">
            <w:pPr>
              <w:spacing w:after="0" w:line="240" w:lineRule="auto"/>
              <w:ind w:right="-161"/>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Стоимость услуги по техническому осмотру, диагностике технических средств и оргтехники</w:t>
            </w:r>
            <w:r w:rsidR="00DD0AA4" w:rsidRPr="00C5529F">
              <w:rPr>
                <w:rFonts w:ascii="Times New Roman" w:eastAsia="Times New Roman" w:hAnsi="Times New Roman" w:cs="Times New Roman"/>
                <w:sz w:val="20"/>
                <w:szCs w:val="20"/>
                <w:lang w:eastAsia="ru-RU"/>
              </w:rPr>
              <w:t xml:space="preserve"> на 1 ед. аппаратуры</w:t>
            </w:r>
            <w:r w:rsidRPr="00C5529F">
              <w:rPr>
                <w:rFonts w:ascii="Times New Roman" w:eastAsia="Times New Roman" w:hAnsi="Times New Roman" w:cs="Times New Roman"/>
                <w:sz w:val="20"/>
                <w:szCs w:val="20"/>
                <w:lang w:eastAsia="ru-RU"/>
              </w:rPr>
              <w:t>, оргтехники</w:t>
            </w:r>
          </w:p>
          <w:p w:rsidR="00DD0AA4" w:rsidRPr="00C5529F" w:rsidRDefault="00DD0AA4" w:rsidP="00A867CC">
            <w:pPr>
              <w:spacing w:after="0" w:line="240" w:lineRule="auto"/>
              <w:jc w:val="center"/>
              <w:rPr>
                <w:rFonts w:ascii="Times New Roman" w:eastAsia="Times New Roman" w:hAnsi="Times New Roman" w:cs="Times New Roman"/>
                <w:sz w:val="20"/>
                <w:szCs w:val="20"/>
                <w:lang w:eastAsia="ru-RU"/>
              </w:rPr>
            </w:pPr>
            <w:r w:rsidRPr="00C5529F">
              <w:rPr>
                <w:rFonts w:ascii="Times New Roman" w:eastAsia="Times New Roman" w:hAnsi="Times New Roman" w:cs="Times New Roman"/>
                <w:sz w:val="20"/>
                <w:szCs w:val="20"/>
                <w:lang w:eastAsia="ru-RU"/>
              </w:rPr>
              <w:t>(руб.)</w:t>
            </w:r>
          </w:p>
        </w:tc>
      </w:tr>
      <w:tr w:rsidR="000623C9" w:rsidRPr="00DC557E" w:rsidTr="00A867CC">
        <w:trPr>
          <w:trHeight w:val="30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67417F" w:rsidRDefault="00825CF4" w:rsidP="008A6686">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r w:rsidR="00D9532C" w:rsidRPr="0067417F">
              <w:rPr>
                <w:rFonts w:ascii="Times New Roman" w:eastAsia="Times New Roman" w:hAnsi="Times New Roman" w:cs="Times New Roman"/>
                <w:sz w:val="20"/>
                <w:szCs w:val="20"/>
                <w:lang w:eastAsia="ru-RU"/>
              </w:rPr>
              <w:t>6</w:t>
            </w:r>
            <w:r w:rsidR="008A6686" w:rsidRPr="0067417F">
              <w:rPr>
                <w:rFonts w:ascii="Times New Roman" w:eastAsia="Times New Roman" w:hAnsi="Times New Roman" w:cs="Times New Roman"/>
                <w:sz w:val="20"/>
                <w:szCs w:val="20"/>
                <w:lang w:eastAsia="ru-RU"/>
              </w:rPr>
              <w:t>00</w:t>
            </w:r>
          </w:p>
        </w:tc>
        <w:tc>
          <w:tcPr>
            <w:tcW w:w="5967" w:type="dxa"/>
            <w:tcBorders>
              <w:top w:val="nil"/>
              <w:left w:val="nil"/>
              <w:bottom w:val="single" w:sz="4" w:space="0" w:color="auto"/>
              <w:right w:val="single" w:sz="4" w:space="0" w:color="auto"/>
            </w:tcBorders>
            <w:shd w:val="clear" w:color="auto" w:fill="auto"/>
            <w:noWrap/>
            <w:vAlign w:val="bottom"/>
            <w:hideMark/>
          </w:tcPr>
          <w:p w:rsidR="00DD0AA4" w:rsidRPr="00C5529F" w:rsidRDefault="00DD0AA4" w:rsidP="007618D5">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не более 500,00</w:t>
            </w:r>
          </w:p>
        </w:tc>
      </w:tr>
    </w:tbl>
    <w:p w:rsidR="00020FB1" w:rsidRDefault="00020FB1" w:rsidP="00020FB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004D84">
        <w:rPr>
          <w:rFonts w:ascii="Times New Roman" w:hAnsi="Times New Roman" w:cs="Times New Roman"/>
          <w:sz w:val="26"/>
          <w:szCs w:val="26"/>
        </w:rPr>
        <w:t>Затраты на</w:t>
      </w:r>
      <w:r w:rsidR="00004D84" w:rsidRPr="00004D84">
        <w:rPr>
          <w:rFonts w:ascii="Times New Roman" w:hAnsi="Times New Roman" w:cs="Times New Roman"/>
          <w:sz w:val="26"/>
          <w:szCs w:val="26"/>
        </w:rPr>
        <w:t xml:space="preserve"> услуги: по </w:t>
      </w:r>
      <w:r w:rsidRPr="00004D84">
        <w:rPr>
          <w:rFonts w:ascii="Times New Roman" w:hAnsi="Times New Roman" w:cs="Times New Roman"/>
          <w:sz w:val="26"/>
          <w:szCs w:val="26"/>
        </w:rPr>
        <w:t xml:space="preserve"> сбор</w:t>
      </w:r>
      <w:r w:rsidR="00004D84" w:rsidRPr="00004D84">
        <w:rPr>
          <w:rFonts w:ascii="Times New Roman" w:hAnsi="Times New Roman" w:cs="Times New Roman"/>
          <w:sz w:val="26"/>
          <w:szCs w:val="26"/>
        </w:rPr>
        <w:t>у</w:t>
      </w:r>
      <w:r w:rsidRPr="00004D84">
        <w:rPr>
          <w:rFonts w:ascii="Times New Roman" w:hAnsi="Times New Roman" w:cs="Times New Roman"/>
          <w:sz w:val="26"/>
          <w:szCs w:val="26"/>
        </w:rPr>
        <w:t>, тра</w:t>
      </w:r>
      <w:r w:rsidR="00004D84" w:rsidRPr="00004D84">
        <w:rPr>
          <w:rFonts w:ascii="Times New Roman" w:hAnsi="Times New Roman" w:cs="Times New Roman"/>
          <w:sz w:val="26"/>
          <w:szCs w:val="26"/>
        </w:rPr>
        <w:t>нспортированию, размещению</w:t>
      </w:r>
      <w:r w:rsidR="00A10D57" w:rsidRPr="00A10D57">
        <w:rPr>
          <w:rFonts w:ascii="Times New Roman" w:hAnsi="Times New Roman" w:cs="Times New Roman"/>
          <w:sz w:val="26"/>
          <w:szCs w:val="26"/>
        </w:rPr>
        <w:t xml:space="preserve"> </w:t>
      </w:r>
      <w:r w:rsidR="00A10D57">
        <w:rPr>
          <w:rFonts w:ascii="Times New Roman" w:hAnsi="Times New Roman" w:cs="Times New Roman"/>
          <w:sz w:val="26"/>
          <w:szCs w:val="26"/>
        </w:rPr>
        <w:t>и утилизации имущества, крупногабаритных твердых бытовых отходов (КГО</w:t>
      </w:r>
      <w:r w:rsidRPr="00004D84">
        <w:rPr>
          <w:rFonts w:ascii="Times New Roman" w:hAnsi="Times New Roman" w:cs="Times New Roman"/>
          <w:sz w:val="26"/>
          <w:szCs w:val="26"/>
        </w:rPr>
        <w:t>)</w:t>
      </w:r>
      <w:r w:rsidR="00004D84" w:rsidRPr="00004D84">
        <w:rPr>
          <w:rFonts w:ascii="Times New Roman" w:hAnsi="Times New Roman" w:cs="Times New Roman"/>
          <w:sz w:val="26"/>
          <w:szCs w:val="26"/>
        </w:rPr>
        <w:t>, по дальнейшей разборке и утилизац</w:t>
      </w:r>
      <w:r w:rsidR="00004D84">
        <w:rPr>
          <w:rFonts w:ascii="Times New Roman" w:hAnsi="Times New Roman" w:cs="Times New Roman"/>
          <w:sz w:val="26"/>
          <w:szCs w:val="26"/>
        </w:rPr>
        <w:t>ии списанной техники учреждения</w:t>
      </w:r>
      <w:r w:rsidR="00004D84" w:rsidRPr="00004D84">
        <w:rPr>
          <w:rFonts w:ascii="Times New Roman" w:hAnsi="Times New Roman" w:cs="Times New Roman"/>
          <w:sz w:val="26"/>
          <w:szCs w:val="26"/>
        </w:rPr>
        <w:t>,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634287" w:rsidRDefault="00634287"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634287" w:rsidRPr="001D2881" w:rsidRDefault="005559F4" w:rsidP="00634287">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634287" w:rsidRPr="001D2881">
        <w:rPr>
          <w:rFonts w:ascii="Times New Roman" w:eastAsiaTheme="minorEastAsia" w:hAnsi="Times New Roman" w:cs="Times New Roman"/>
          <w:i/>
          <w:sz w:val="20"/>
          <w:szCs w:val="20"/>
        </w:rPr>
        <w:t>,</w:t>
      </w:r>
    </w:p>
    <w:p w:rsidR="00DD0AA4" w:rsidRPr="001D2881"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1D2881" w:rsidRDefault="00DD0AA4" w:rsidP="00DD0AA4">
      <w:pPr>
        <w:widowControl w:val="0"/>
        <w:autoSpaceDE w:val="0"/>
        <w:autoSpaceDN w:val="0"/>
        <w:adjustRightInd w:val="0"/>
        <w:spacing w:after="0" w:line="240" w:lineRule="auto"/>
        <w:ind w:firstLine="567"/>
        <w:rPr>
          <w:rFonts w:ascii="Times New Roman" w:hAnsi="Times New Roman" w:cs="Times New Roman"/>
          <w:sz w:val="20"/>
          <w:szCs w:val="20"/>
        </w:rPr>
      </w:pP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sz w:val="20"/>
          <w:szCs w:val="20"/>
        </w:rPr>
        <w:t>где:</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val="en-US" w:eastAsia="ru-RU"/>
        </w:rPr>
        <w:t>Q</w:t>
      </w:r>
      <w:r w:rsidRPr="001D2881">
        <w:rPr>
          <w:rFonts w:ascii="Times New Roman" w:hAnsi="Times New Roman" w:cs="Times New Roman"/>
          <w:noProof/>
          <w:sz w:val="20"/>
          <w:szCs w:val="20"/>
          <w:lang w:eastAsia="ru-RU"/>
        </w:rPr>
        <w:t>кго</w:t>
      </w:r>
      <w:r w:rsidRPr="001D2881">
        <w:rPr>
          <w:rFonts w:ascii="Times New Roman" w:hAnsi="Times New Roman" w:cs="Times New Roman"/>
          <w:sz w:val="20"/>
          <w:szCs w:val="20"/>
        </w:rPr>
        <w:t>- количество крупногабаритных твердых бытовых отходов в год;</w:t>
      </w:r>
    </w:p>
    <w:p w:rsidR="00634287" w:rsidRPr="001D2881" w:rsidRDefault="00634287" w:rsidP="00634287">
      <w:pPr>
        <w:widowControl w:val="0"/>
        <w:autoSpaceDE w:val="0"/>
        <w:autoSpaceDN w:val="0"/>
        <w:adjustRightInd w:val="0"/>
        <w:spacing w:after="0" w:line="240" w:lineRule="auto"/>
        <w:jc w:val="both"/>
        <w:rPr>
          <w:rFonts w:ascii="Times New Roman" w:hAnsi="Times New Roman" w:cs="Times New Roman"/>
          <w:sz w:val="20"/>
          <w:szCs w:val="20"/>
        </w:rPr>
      </w:pPr>
      <w:r w:rsidRPr="001D2881">
        <w:rPr>
          <w:rFonts w:ascii="Times New Roman" w:hAnsi="Times New Roman" w:cs="Times New Roman"/>
          <w:noProof/>
          <w:sz w:val="20"/>
          <w:szCs w:val="20"/>
          <w:lang w:eastAsia="ru-RU"/>
        </w:rPr>
        <w:t>Ркг</w:t>
      </w:r>
      <w:proofErr w:type="gramStart"/>
      <w:r w:rsidRPr="001D2881">
        <w:rPr>
          <w:rFonts w:ascii="Times New Roman" w:hAnsi="Times New Roman" w:cs="Times New Roman"/>
          <w:noProof/>
          <w:sz w:val="20"/>
          <w:szCs w:val="20"/>
          <w:lang w:eastAsia="ru-RU"/>
        </w:rPr>
        <w:t>о</w:t>
      </w:r>
      <w:r w:rsidRPr="001D2881">
        <w:rPr>
          <w:rFonts w:ascii="Times New Roman" w:hAnsi="Times New Roman" w:cs="Times New Roman"/>
          <w:sz w:val="20"/>
          <w:szCs w:val="20"/>
        </w:rPr>
        <w:t>-</w:t>
      </w:r>
      <w:proofErr w:type="gramEnd"/>
      <w:r w:rsidRPr="001D2881">
        <w:rPr>
          <w:rFonts w:ascii="Times New Roman" w:hAnsi="Times New Roman" w:cs="Times New Roman"/>
          <w:sz w:val="20"/>
          <w:szCs w:val="20"/>
        </w:rPr>
        <w:t xml:space="preserve"> стоимость услуги  </w:t>
      </w:r>
      <w:r w:rsidRPr="001D2881">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1D2881">
        <w:rPr>
          <w:rFonts w:ascii="Times New Roman" w:hAnsi="Times New Roman" w:cs="Times New Roman"/>
          <w:sz w:val="20"/>
          <w:szCs w:val="20"/>
        </w:rPr>
        <w:t>;</w:t>
      </w:r>
    </w:p>
    <w:p w:rsidR="00634287" w:rsidRPr="001D2881" w:rsidRDefault="005559F4"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634287" w:rsidRPr="001D2881">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634287" w:rsidRPr="001D2881">
        <w:rPr>
          <w:rFonts w:ascii="Times New Roman" w:eastAsia="Times New Roman" w:hAnsi="Times New Roman" w:cs="Times New Roman"/>
          <w:sz w:val="20"/>
          <w:szCs w:val="20"/>
          <w:lang w:eastAsia="ru-RU"/>
        </w:rPr>
        <w:t>1м3</w:t>
      </w:r>
      <w:proofErr w:type="gramStart"/>
      <w:r w:rsidR="00634287" w:rsidRPr="001D2881">
        <w:rPr>
          <w:rFonts w:ascii="Times New Roman" w:eastAsia="Times New Roman" w:hAnsi="Times New Roman" w:cs="Times New Roman"/>
          <w:sz w:val="20"/>
          <w:szCs w:val="20"/>
          <w:lang w:eastAsia="ru-RU"/>
        </w:rPr>
        <w:t xml:space="preserve"> ;</w:t>
      </w:r>
      <w:proofErr w:type="gramEnd"/>
      <w:r w:rsidR="00634287" w:rsidRPr="001D2881">
        <w:rPr>
          <w:rFonts w:ascii="Times New Roman" w:eastAsia="Times New Roman" w:hAnsi="Times New Roman" w:cs="Times New Roman"/>
          <w:sz w:val="20"/>
          <w:szCs w:val="20"/>
          <w:lang w:eastAsia="ru-RU"/>
        </w:rPr>
        <w:t xml:space="preserve">  </w:t>
      </w:r>
    </w:p>
    <w:p w:rsidR="00634287" w:rsidRPr="001D2881" w:rsidRDefault="005559F4"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634287" w:rsidRPr="001D2881">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val="en-US" w:eastAsia="ru-RU"/>
        </w:rPr>
        <w:t>P</w:t>
      </w:r>
      <w:r w:rsidRPr="001D2881">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т</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 xml:space="preserve">количество единиц </w:t>
      </w:r>
      <w:proofErr w:type="gramStart"/>
      <w:r w:rsidRPr="001D2881">
        <w:rPr>
          <w:rFonts w:ascii="Times New Roman" w:eastAsia="Times New Roman" w:hAnsi="Times New Roman" w:cs="Times New Roman"/>
          <w:sz w:val="20"/>
          <w:szCs w:val="20"/>
          <w:lang w:eastAsia="ru-RU"/>
        </w:rPr>
        <w:t>списанной  техники</w:t>
      </w:r>
      <w:proofErr w:type="gramEnd"/>
      <w:r w:rsidRPr="001D2881">
        <w:rPr>
          <w:rFonts w:ascii="Times New Roman" w:eastAsia="Times New Roman" w:hAnsi="Times New Roman" w:cs="Times New Roman"/>
          <w:sz w:val="20"/>
          <w:szCs w:val="20"/>
          <w:lang w:eastAsia="ru-RU"/>
        </w:rPr>
        <w:t>, подлежащей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т– </w:t>
      </w:r>
      <w:r w:rsidRPr="001D2881">
        <w:rPr>
          <w:rFonts w:ascii="Times New Roman" w:eastAsia="Times New Roman" w:hAnsi="Times New Roman" w:cs="Times New Roman"/>
          <w:sz w:val="20"/>
          <w:szCs w:val="20"/>
          <w:lang w:eastAsia="ru-RU"/>
        </w:rPr>
        <w:t xml:space="preserve">стоимость услуги дальнейшей разборки и утилизации одной единицы списанной </w:t>
      </w:r>
      <w:proofErr w:type="gramStart"/>
      <w:r w:rsidRPr="001D2881">
        <w:rPr>
          <w:rFonts w:ascii="Times New Roman" w:eastAsia="Times New Roman" w:hAnsi="Times New Roman" w:cs="Times New Roman"/>
          <w:sz w:val="20"/>
          <w:szCs w:val="20"/>
          <w:lang w:eastAsia="ru-RU"/>
        </w:rPr>
        <w:t>техники ;</w:t>
      </w:r>
      <w:proofErr w:type="gramEnd"/>
    </w:p>
    <w:p w:rsidR="00634287" w:rsidRPr="001D2881" w:rsidRDefault="00634287" w:rsidP="00634287">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Q</w:t>
      </w:r>
      <w:r w:rsidRPr="001D2881">
        <w:rPr>
          <w:rFonts w:ascii="Times New Roman" w:hAnsi="Times New Roman" w:cs="Times New Roman"/>
          <w:sz w:val="20"/>
          <w:szCs w:val="20"/>
        </w:rPr>
        <w:t xml:space="preserve"> </w:t>
      </w:r>
      <w:r w:rsidRPr="001D2881">
        <w:rPr>
          <w:rFonts w:ascii="Times New Roman" w:hAnsi="Times New Roman" w:cs="Times New Roman"/>
          <w:sz w:val="20"/>
          <w:szCs w:val="20"/>
          <w:vertAlign w:val="subscript"/>
        </w:rPr>
        <w:t>комп</w:t>
      </w:r>
      <w:r w:rsidRPr="001D2881">
        <w:rPr>
          <w:rFonts w:ascii="Times New Roman" w:hAnsi="Times New Roman" w:cs="Times New Roman"/>
          <w:sz w:val="20"/>
          <w:szCs w:val="20"/>
        </w:rPr>
        <w:t xml:space="preserve"> – </w:t>
      </w:r>
      <w:r w:rsidRPr="001D2881">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D2881">
        <w:rPr>
          <w:rFonts w:ascii="Times New Roman" w:hAnsi="Times New Roman" w:cs="Times New Roman"/>
          <w:sz w:val="20"/>
          <w:szCs w:val="20"/>
          <w:lang w:val="en-US"/>
        </w:rPr>
        <w:t>P</w:t>
      </w:r>
      <w:r w:rsidRPr="001D2881">
        <w:rPr>
          <w:rFonts w:ascii="Times New Roman" w:hAnsi="Times New Roman" w:cs="Times New Roman"/>
          <w:sz w:val="20"/>
          <w:szCs w:val="20"/>
        </w:rPr>
        <w:t xml:space="preserve"> комп– </w:t>
      </w:r>
      <w:r w:rsidRPr="001D2881">
        <w:rPr>
          <w:rFonts w:ascii="Times New Roman" w:eastAsia="Times New Roman" w:hAnsi="Times New Roman" w:cs="Times New Roman"/>
          <w:sz w:val="20"/>
          <w:szCs w:val="20"/>
          <w:lang w:eastAsia="ru-RU"/>
        </w:rPr>
        <w:t xml:space="preserve">стоимость услуги дальнейшей разборки и утилизации </w:t>
      </w:r>
      <w:proofErr w:type="gramStart"/>
      <w:r w:rsidRPr="001D2881">
        <w:rPr>
          <w:rFonts w:ascii="Times New Roman" w:eastAsia="Times New Roman" w:hAnsi="Times New Roman" w:cs="Times New Roman"/>
          <w:sz w:val="20"/>
          <w:szCs w:val="20"/>
          <w:lang w:eastAsia="ru-RU"/>
        </w:rPr>
        <w:t>одной  единицы</w:t>
      </w:r>
      <w:proofErr w:type="gramEnd"/>
      <w:r w:rsidRPr="001D2881">
        <w:rPr>
          <w:rFonts w:ascii="Times New Roman" w:eastAsia="Times New Roman" w:hAnsi="Times New Roman" w:cs="Times New Roman"/>
          <w:sz w:val="20"/>
          <w:szCs w:val="20"/>
          <w:lang w:eastAsia="ru-RU"/>
        </w:rPr>
        <w:t xml:space="preserve"> комплектующих и расходных материалов.</w:t>
      </w:r>
    </w:p>
    <w:p w:rsidR="00634287" w:rsidRPr="001D2881"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634287" w:rsidRPr="001D2881" w:rsidTr="00BB5D0E">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634287" w:rsidRPr="001D2881" w:rsidRDefault="00634287" w:rsidP="00BB5D0E">
            <w:pPr>
              <w:spacing w:after="0" w:line="240" w:lineRule="auto"/>
              <w:rPr>
                <w:rFonts w:ascii="Times New Roman" w:eastAsia="Times New Roman" w:hAnsi="Times New Roman" w:cs="Times New Roman"/>
                <w:sz w:val="20"/>
                <w:szCs w:val="20"/>
                <w:lang w:eastAsia="ru-RU"/>
              </w:rPr>
            </w:pPr>
            <w:r w:rsidRPr="001D2881">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за </w:t>
            </w:r>
            <w:r w:rsidRPr="001D2881">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тонн архивных документов с истекшим сроком хранения в год (т)</w:t>
            </w:r>
          </w:p>
        </w:tc>
        <w:tc>
          <w:tcPr>
            <w:tcW w:w="113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ind w:left="-109" w:right="-108"/>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p>
        </w:tc>
        <w:tc>
          <w:tcPr>
            <w:tcW w:w="993" w:type="dxa"/>
            <w:tcBorders>
              <w:top w:val="single" w:sz="4" w:space="0" w:color="auto"/>
              <w:left w:val="single" w:sz="4" w:space="0" w:color="auto"/>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техники</w:t>
            </w:r>
          </w:p>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hAnsi="Times New Roman" w:cs="Times New Roman"/>
                <w:sz w:val="20"/>
                <w:szCs w:val="20"/>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634287" w:rsidRPr="001D2881" w:rsidRDefault="00634287" w:rsidP="00BB5D0E">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634287" w:rsidRPr="007B38CC" w:rsidTr="001D2881">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D2086" w:rsidRDefault="00ED2086" w:rsidP="001D2881">
            <w:pPr>
              <w:spacing w:after="0" w:line="240" w:lineRule="auto"/>
              <w:jc w:val="center"/>
              <w:rPr>
                <w:rFonts w:ascii="Times New Roman" w:eastAsia="Times New Roman" w:hAnsi="Times New Roman" w:cs="Times New Roman"/>
                <w:sz w:val="20"/>
                <w:szCs w:val="20"/>
                <w:lang w:eastAsia="ru-RU"/>
              </w:rPr>
            </w:pPr>
          </w:p>
          <w:p w:rsidR="00634287"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70</w:t>
            </w:r>
          </w:p>
          <w:p w:rsidR="00ED2086" w:rsidRPr="00020FB1" w:rsidRDefault="00ED2086" w:rsidP="001D2881">
            <w:pPr>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985D5D"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63</w:t>
            </w:r>
            <w:r w:rsidR="00634287" w:rsidRPr="00020FB1">
              <w:rPr>
                <w:rFonts w:ascii="Times New Roman" w:eastAsia="Times New Roman" w:hAnsi="Times New Roman" w:cs="Times New Roman"/>
                <w:sz w:val="20"/>
                <w:szCs w:val="20"/>
                <w:lang w:eastAsia="ru-RU"/>
              </w:rPr>
              <w:t>0,00</w:t>
            </w:r>
          </w:p>
        </w:tc>
        <w:tc>
          <w:tcPr>
            <w:tcW w:w="1276" w:type="dxa"/>
            <w:tcBorders>
              <w:top w:val="single" w:sz="4" w:space="0" w:color="auto"/>
              <w:left w:val="nil"/>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3</w:t>
            </w:r>
          </w:p>
        </w:tc>
        <w:tc>
          <w:tcPr>
            <w:tcW w:w="1133" w:type="dxa"/>
            <w:tcBorders>
              <w:top w:val="nil"/>
              <w:left w:val="single" w:sz="4" w:space="0" w:color="auto"/>
              <w:bottom w:val="single" w:sz="4" w:space="0" w:color="auto"/>
              <w:right w:val="single" w:sz="4" w:space="0" w:color="auto"/>
            </w:tcBorders>
            <w:vAlign w:val="center"/>
          </w:tcPr>
          <w:p w:rsidR="00634287" w:rsidRPr="00020FB1" w:rsidRDefault="001D2881"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w:t>
            </w:r>
            <w:r w:rsidR="00634287" w:rsidRPr="00020FB1">
              <w:rPr>
                <w:rFonts w:ascii="Times New Roman" w:eastAsia="Times New Roman" w:hAnsi="Times New Roman" w:cs="Times New Roman"/>
                <w:sz w:val="20"/>
                <w:szCs w:val="20"/>
                <w:lang w:eastAsia="ru-RU"/>
              </w:rPr>
              <w:t>е более 19 000,00</w:t>
            </w:r>
          </w:p>
        </w:tc>
        <w:tc>
          <w:tcPr>
            <w:tcW w:w="993" w:type="dxa"/>
            <w:tcBorders>
              <w:top w:val="nil"/>
              <w:left w:val="single" w:sz="4" w:space="0" w:color="auto"/>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w:t>
            </w:r>
          </w:p>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634287" w:rsidRPr="00020FB1"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634287" w:rsidRPr="007B38CC" w:rsidRDefault="00634287" w:rsidP="001D288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150,0</w:t>
            </w:r>
          </w:p>
        </w:tc>
      </w:tr>
    </w:tbl>
    <w:p w:rsidR="00634287" w:rsidRDefault="00634287"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351BC" w:rsidRDefault="004351BC" w:rsidP="0063428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изготовлению и поставке твердых переплетов</w:t>
      </w:r>
    </w:p>
    <w:p w:rsidR="00DD0AA4" w:rsidRPr="007B38CC" w:rsidRDefault="00DD0AA4" w:rsidP="00DD0AA4">
      <w:pPr>
        <w:pStyle w:val="a3"/>
        <w:autoSpaceDE w:val="0"/>
        <w:autoSpaceDN w:val="0"/>
        <w:adjustRightInd w:val="0"/>
        <w:spacing w:after="0" w:line="240" w:lineRule="auto"/>
        <w:jc w:val="center"/>
        <w:rPr>
          <w:rFonts w:ascii="Times New Roman" w:hAnsi="Times New Roman" w:cs="Times New Roman"/>
          <w:sz w:val="20"/>
          <w:szCs w:val="20"/>
        </w:rPr>
      </w:pPr>
    </w:p>
    <w:p w:rsidR="00DD0AA4" w:rsidRPr="004B5324" w:rsidRDefault="00DD0AA4" w:rsidP="00DD0AA4">
      <w:pPr>
        <w:pStyle w:val="a3"/>
        <w:autoSpaceDE w:val="0"/>
        <w:autoSpaceDN w:val="0"/>
        <w:adjustRightInd w:val="0"/>
        <w:spacing w:after="0" w:line="240" w:lineRule="auto"/>
        <w:jc w:val="center"/>
        <w:rPr>
          <w:rFonts w:ascii="Times New Roman" w:hAnsi="Times New Roman" w:cs="Times New Roman"/>
          <w:vertAlign w:val="subscript"/>
        </w:rPr>
      </w:pPr>
      <w:r w:rsidRPr="004B5324">
        <w:rPr>
          <w:rFonts w:ascii="Times New Roman" w:hAnsi="Times New Roman" w:cs="Times New Roman"/>
        </w:rPr>
        <w:t>З</w:t>
      </w:r>
      <w:r w:rsidRPr="004B5324">
        <w:rPr>
          <w:rFonts w:ascii="Times New Roman" w:hAnsi="Times New Roman" w:cs="Times New Roman"/>
          <w:vertAlign w:val="subscript"/>
        </w:rPr>
        <w:t>перепл</w:t>
      </w:r>
      <w:r w:rsidRPr="004B5324">
        <w:rPr>
          <w:rFonts w:ascii="Times New Roman" w:hAnsi="Times New Roman" w:cs="Times New Roman"/>
        </w:rPr>
        <w:t>=</w:t>
      </w:r>
      <w:proofErr w:type="gramStart"/>
      <w:r w:rsidRPr="004B5324">
        <w:rPr>
          <w:rFonts w:ascii="Times New Roman" w:hAnsi="Times New Roman" w:cs="Times New Roman"/>
          <w:lang w:val="en-US"/>
        </w:rPr>
        <w:t>Q</w:t>
      </w:r>
      <w:proofErr w:type="gramEnd"/>
      <w:r w:rsidRPr="004B5324">
        <w:rPr>
          <w:rFonts w:ascii="Times New Roman" w:hAnsi="Times New Roman" w:cs="Times New Roman"/>
          <w:vertAlign w:val="subscript"/>
        </w:rPr>
        <w:t>дел</w:t>
      </w:r>
      <w:r w:rsidRPr="004B5324">
        <w:rPr>
          <w:rFonts w:ascii="Times New Roman" w:hAnsi="Times New Roman" w:cs="Times New Roman"/>
        </w:rPr>
        <w:t>*</w:t>
      </w:r>
      <w:r w:rsidRPr="004B5324">
        <w:rPr>
          <w:rFonts w:ascii="Times New Roman" w:hAnsi="Times New Roman" w:cs="Times New Roman"/>
          <w:lang w:val="en-US"/>
        </w:rPr>
        <w:t>P</w:t>
      </w:r>
      <w:r w:rsidRPr="004B5324">
        <w:rPr>
          <w:rFonts w:ascii="Times New Roman" w:hAnsi="Times New Roman" w:cs="Times New Roman"/>
          <w:vertAlign w:val="subscript"/>
        </w:rPr>
        <w:t>усл</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дел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дел</w:t>
      </w:r>
    </w:p>
    <w:p w:rsidR="00020FB1"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усл</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с</w:t>
      </w:r>
      <w:r w:rsidRPr="007B38CC">
        <w:rPr>
          <w:rFonts w:ascii="Times New Roman" w:eastAsia="Times New Roman" w:hAnsi="Times New Roman" w:cs="Times New Roman"/>
          <w:sz w:val="20"/>
          <w:szCs w:val="20"/>
          <w:lang w:eastAsia="ru-RU"/>
        </w:rPr>
        <w:t xml:space="preserve">тоимость 1-го твердого переплета  </w:t>
      </w:r>
    </w:p>
    <w:p w:rsidR="00DD0AA4" w:rsidRPr="007B38CC" w:rsidRDefault="00DD0AA4" w:rsidP="00DD0AA4">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tbl>
      <w:tblPr>
        <w:tblW w:w="8717" w:type="dxa"/>
        <w:tblInd w:w="889" w:type="dxa"/>
        <w:tblLook w:val="04A0" w:firstRow="1" w:lastRow="0" w:firstColumn="1" w:lastColumn="0" w:noHBand="0" w:noVBand="1"/>
      </w:tblPr>
      <w:tblGrid>
        <w:gridCol w:w="3080"/>
        <w:gridCol w:w="1755"/>
        <w:gridCol w:w="3882"/>
      </w:tblGrid>
      <w:tr w:rsidR="000623C9" w:rsidRPr="007B38CC" w:rsidTr="007618D5">
        <w:trPr>
          <w:trHeight w:val="60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Наименование</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дел             (шт.)</w:t>
            </w:r>
          </w:p>
        </w:tc>
        <w:tc>
          <w:tcPr>
            <w:tcW w:w="3882"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1-го твердого переплета      (руб.)</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100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200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55</w:t>
            </w:r>
            <w:r w:rsidR="00DD0AA4" w:rsidRPr="001D2881">
              <w:rPr>
                <w:rFonts w:ascii="Times New Roman" w:eastAsia="Times New Roman" w:hAnsi="Times New Roman" w:cs="Times New Roman"/>
                <w:sz w:val="20"/>
                <w:szCs w:val="20"/>
                <w:lang w:eastAsia="ru-RU"/>
              </w:rPr>
              <w:t>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300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DD0AA4"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700,00</w:t>
            </w:r>
          </w:p>
        </w:tc>
      </w:tr>
      <w:tr w:rsidR="000623C9" w:rsidRPr="007B38CC" w:rsidTr="007618D5">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Твердый переплет 400 листов</w:t>
            </w:r>
          </w:p>
        </w:tc>
        <w:tc>
          <w:tcPr>
            <w:tcW w:w="1755" w:type="dxa"/>
            <w:tcBorders>
              <w:top w:val="nil"/>
              <w:left w:val="nil"/>
              <w:bottom w:val="single" w:sz="4" w:space="0" w:color="auto"/>
              <w:right w:val="single" w:sz="4" w:space="0" w:color="auto"/>
            </w:tcBorders>
            <w:shd w:val="clear" w:color="auto" w:fill="auto"/>
            <w:noWrap/>
            <w:vAlign w:val="bottom"/>
            <w:hideMark/>
          </w:tcPr>
          <w:p w:rsidR="00DD0AA4" w:rsidRPr="007B38CC" w:rsidRDefault="00DD0AA4" w:rsidP="00500B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r w:rsidR="00500B08">
              <w:rPr>
                <w:rFonts w:ascii="Times New Roman" w:eastAsia="Times New Roman" w:hAnsi="Times New Roman" w:cs="Times New Roman"/>
                <w:sz w:val="20"/>
                <w:szCs w:val="20"/>
                <w:lang w:eastAsia="ru-RU"/>
              </w:rPr>
              <w:t>200</w:t>
            </w:r>
          </w:p>
        </w:tc>
        <w:tc>
          <w:tcPr>
            <w:tcW w:w="3882" w:type="dxa"/>
            <w:tcBorders>
              <w:top w:val="nil"/>
              <w:left w:val="nil"/>
              <w:bottom w:val="single" w:sz="4" w:space="0" w:color="auto"/>
              <w:right w:val="single" w:sz="4" w:space="0" w:color="auto"/>
            </w:tcBorders>
            <w:shd w:val="clear" w:color="auto" w:fill="auto"/>
            <w:noWrap/>
            <w:vAlign w:val="bottom"/>
            <w:hideMark/>
          </w:tcPr>
          <w:p w:rsidR="00DD0AA4" w:rsidRPr="001D2881" w:rsidRDefault="00500B08" w:rsidP="007618D5">
            <w:pPr>
              <w:spacing w:after="0" w:line="240" w:lineRule="auto"/>
              <w:jc w:val="center"/>
              <w:rPr>
                <w:rFonts w:ascii="Times New Roman" w:eastAsia="Times New Roman" w:hAnsi="Times New Roman" w:cs="Times New Roman"/>
                <w:sz w:val="20"/>
                <w:szCs w:val="20"/>
                <w:lang w:eastAsia="ru-RU"/>
              </w:rPr>
            </w:pPr>
            <w:r w:rsidRPr="001D2881">
              <w:rPr>
                <w:rFonts w:ascii="Times New Roman" w:eastAsia="Times New Roman" w:hAnsi="Times New Roman" w:cs="Times New Roman"/>
                <w:sz w:val="20"/>
                <w:szCs w:val="20"/>
                <w:lang w:eastAsia="ru-RU"/>
              </w:rPr>
              <w:t>не более 85</w:t>
            </w:r>
            <w:r w:rsidR="00DD0AA4" w:rsidRPr="001D2881">
              <w:rPr>
                <w:rFonts w:ascii="Times New Roman" w:eastAsia="Times New Roman" w:hAnsi="Times New Roman" w:cs="Times New Roman"/>
                <w:sz w:val="20"/>
                <w:szCs w:val="20"/>
                <w:lang w:eastAsia="ru-RU"/>
              </w:rPr>
              <w:t>0,00</w:t>
            </w:r>
          </w:p>
        </w:tc>
      </w:tr>
    </w:tbl>
    <w:p w:rsidR="00D80924" w:rsidRDefault="00D80924"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4351BC" w:rsidRDefault="004351BC" w:rsidP="00D80924">
      <w:pPr>
        <w:pStyle w:val="a3"/>
        <w:tabs>
          <w:tab w:val="left" w:pos="1134"/>
        </w:tabs>
        <w:autoSpaceDE w:val="0"/>
        <w:autoSpaceDN w:val="0"/>
        <w:adjustRightInd w:val="0"/>
        <w:spacing w:after="0" w:line="240" w:lineRule="auto"/>
        <w:ind w:left="928"/>
        <w:jc w:val="both"/>
        <w:rPr>
          <w:rFonts w:ascii="Times New Roman" w:hAnsi="Times New Roman" w:cs="Times New Roman"/>
          <w:sz w:val="26"/>
          <w:szCs w:val="26"/>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7B38CC">
        <w:rPr>
          <w:rFonts w:ascii="Times New Roman" w:hAnsi="Times New Roman" w:cs="Times New Roman"/>
          <w:sz w:val="26"/>
          <w:szCs w:val="26"/>
        </w:rPr>
        <w:t>Затраты на услуги по изготовлени</w:t>
      </w:r>
      <w:r w:rsidR="00B22F12" w:rsidRPr="007B38CC">
        <w:rPr>
          <w:rFonts w:ascii="Times New Roman" w:hAnsi="Times New Roman" w:cs="Times New Roman"/>
          <w:sz w:val="26"/>
          <w:szCs w:val="26"/>
        </w:rPr>
        <w:t>ю</w:t>
      </w:r>
      <w:r w:rsidR="00276601">
        <w:rPr>
          <w:rFonts w:ascii="Times New Roman" w:hAnsi="Times New Roman" w:cs="Times New Roman"/>
          <w:sz w:val="26"/>
          <w:szCs w:val="26"/>
        </w:rPr>
        <w:t xml:space="preserve"> и оформлению</w:t>
      </w:r>
      <w:r w:rsidR="00B653AF">
        <w:rPr>
          <w:rFonts w:ascii="Times New Roman" w:hAnsi="Times New Roman" w:cs="Times New Roman"/>
          <w:sz w:val="26"/>
          <w:szCs w:val="26"/>
        </w:rPr>
        <w:t>:</w:t>
      </w:r>
      <w:r w:rsidR="00B22F12" w:rsidRPr="007B38CC">
        <w:rPr>
          <w:rFonts w:ascii="Times New Roman" w:hAnsi="Times New Roman" w:cs="Times New Roman"/>
          <w:sz w:val="26"/>
          <w:szCs w:val="26"/>
        </w:rPr>
        <w:t xml:space="preserve"> </w:t>
      </w:r>
      <w:r w:rsidR="00B653AF" w:rsidRPr="00B653AF">
        <w:rPr>
          <w:rFonts w:ascii="Times New Roman" w:hAnsi="Times New Roman" w:cs="Times New Roman"/>
          <w:sz w:val="26"/>
          <w:szCs w:val="26"/>
        </w:rPr>
        <w:t>информационных стоек, вывесок, табличек, планов эвакуации,</w:t>
      </w:r>
      <w:r w:rsidR="00C47A5E">
        <w:rPr>
          <w:rFonts w:ascii="Times New Roman" w:hAnsi="Times New Roman" w:cs="Times New Roman"/>
          <w:sz w:val="26"/>
          <w:szCs w:val="26"/>
        </w:rPr>
        <w:t xml:space="preserve"> стендов,</w:t>
      </w:r>
      <w:r w:rsidR="00B653AF" w:rsidRPr="00B653AF">
        <w:rPr>
          <w:rFonts w:ascii="Times New Roman" w:hAnsi="Times New Roman" w:cs="Times New Roman"/>
          <w:sz w:val="26"/>
          <w:szCs w:val="26"/>
        </w:rPr>
        <w:t xml:space="preserve"> печатей, штампов</w:t>
      </w:r>
      <w:r w:rsidR="00B653AF">
        <w:rPr>
          <w:rFonts w:ascii="Times New Roman" w:hAnsi="Times New Roman" w:cs="Times New Roman"/>
          <w:sz w:val="26"/>
          <w:szCs w:val="26"/>
        </w:rPr>
        <w:t>,</w:t>
      </w:r>
      <w:r w:rsidR="00B653AF" w:rsidRPr="00B653AF">
        <w:rPr>
          <w:rFonts w:ascii="Times New Roman" w:hAnsi="Times New Roman" w:cs="Times New Roman"/>
          <w:sz w:val="26"/>
          <w:szCs w:val="26"/>
        </w:rPr>
        <w:t xml:space="preserve"> </w:t>
      </w:r>
      <w:r w:rsidR="00B22F12" w:rsidRPr="007B38CC">
        <w:rPr>
          <w:rFonts w:ascii="Times New Roman" w:hAnsi="Times New Roman" w:cs="Times New Roman"/>
          <w:sz w:val="26"/>
          <w:szCs w:val="26"/>
        </w:rPr>
        <w:t>бланочной, печатной продукции, информационно-статистических материалов</w:t>
      </w:r>
      <w:r w:rsidR="00684C77">
        <w:rPr>
          <w:rFonts w:ascii="Times New Roman" w:hAnsi="Times New Roman" w:cs="Times New Roman"/>
          <w:sz w:val="26"/>
          <w:szCs w:val="26"/>
        </w:rPr>
        <w:t xml:space="preserve"> </w:t>
      </w:r>
      <w:r w:rsidRPr="007B38CC">
        <w:rPr>
          <w:rFonts w:ascii="Times New Roman" w:hAnsi="Times New Roman" w:cs="Times New Roman"/>
          <w:sz w:val="26"/>
          <w:szCs w:val="26"/>
        </w:rPr>
        <w:t>(буклеты, брошюры, листовки, памятки, календари, грамоты</w:t>
      </w:r>
      <w:r w:rsidR="00B22F12" w:rsidRPr="007B38CC">
        <w:rPr>
          <w:rFonts w:ascii="Times New Roman" w:hAnsi="Times New Roman" w:cs="Times New Roman"/>
          <w:sz w:val="26"/>
          <w:szCs w:val="26"/>
        </w:rPr>
        <w:t>, книги, блокноты, бюллетени, сборники, доклады</w:t>
      </w:r>
      <w:r w:rsidRPr="007B38CC">
        <w:rPr>
          <w:rFonts w:ascii="Times New Roman" w:hAnsi="Times New Roman" w:cs="Times New Roman"/>
          <w:sz w:val="26"/>
          <w:szCs w:val="26"/>
        </w:rPr>
        <w:t xml:space="preserve"> и пр.)</w:t>
      </w:r>
      <w:proofErr w:type="gramEnd"/>
    </w:p>
    <w:p w:rsidR="00595A03" w:rsidRDefault="00595A03"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4351BC" w:rsidRDefault="004351BC" w:rsidP="00595A03">
      <w:pPr>
        <w:tabs>
          <w:tab w:val="left" w:pos="1134"/>
        </w:tabs>
        <w:autoSpaceDE w:val="0"/>
        <w:autoSpaceDN w:val="0"/>
        <w:adjustRightInd w:val="0"/>
        <w:spacing w:after="0" w:line="240" w:lineRule="auto"/>
        <w:jc w:val="both"/>
        <w:rPr>
          <w:rFonts w:ascii="Times New Roman" w:hAnsi="Times New Roman" w:cs="Times New Roman"/>
          <w:sz w:val="26"/>
          <w:szCs w:val="26"/>
        </w:rPr>
      </w:pPr>
    </w:p>
    <w:p w:rsidR="003A574F" w:rsidRPr="00BF2C84" w:rsidRDefault="003A574F" w:rsidP="00BF2C84">
      <w:pPr>
        <w:autoSpaceDE w:val="0"/>
        <w:autoSpaceDN w:val="0"/>
        <w:adjustRightInd w:val="0"/>
        <w:spacing w:after="0" w:line="240" w:lineRule="auto"/>
        <w:rPr>
          <w:rFonts w:ascii="Times New Roman" w:hAnsi="Times New Roman" w:cs="Times New Roman"/>
          <w:sz w:val="24"/>
          <w:szCs w:val="24"/>
        </w:rPr>
      </w:pPr>
      <w:proofErr w:type="gramStart"/>
      <w:r w:rsidRPr="00BF2C84">
        <w:rPr>
          <w:rFonts w:ascii="Times New Roman" w:hAnsi="Times New Roman" w:cs="Times New Roman"/>
          <w:sz w:val="24"/>
          <w:szCs w:val="24"/>
        </w:rPr>
        <w:t>З</w:t>
      </w:r>
      <w:proofErr w:type="gramEnd"/>
      <w:r w:rsidR="001D6C5E" w:rsidRPr="00BF2C84">
        <w:rPr>
          <w:rFonts w:ascii="Times New Roman" w:hAnsi="Times New Roman" w:cs="Times New Roman"/>
          <w:sz w:val="24"/>
          <w:szCs w:val="24"/>
          <w:vertAlign w:val="subscript"/>
        </w:rPr>
        <w:t xml:space="preserve"> прочие информац</w:t>
      </w:r>
      <w:r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001D6C5E" w:rsidRPr="00BF2C84">
        <w:rPr>
          <w:rFonts w:ascii="Times New Roman" w:hAnsi="Times New Roman" w:cs="Times New Roman"/>
          <w:sz w:val="24"/>
          <w:szCs w:val="24"/>
          <w:lang w:val="en-US"/>
        </w:rPr>
        <w:t>Qi</w:t>
      </w:r>
      <w:r w:rsidR="001D6C5E" w:rsidRPr="00BF2C84">
        <w:rPr>
          <w:rFonts w:ascii="Times New Roman" w:hAnsi="Times New Roman" w:cs="Times New Roman"/>
          <w:sz w:val="24"/>
          <w:szCs w:val="24"/>
          <w:vertAlign w:val="subscript"/>
        </w:rPr>
        <w:t xml:space="preserve"> </w:t>
      </w:r>
      <w:r w:rsidR="001D6C5E" w:rsidRPr="00BF2C84">
        <w:rPr>
          <w:rFonts w:ascii="Times New Roman" w:hAnsi="Times New Roman" w:cs="Times New Roman"/>
          <w:sz w:val="18"/>
          <w:szCs w:val="18"/>
        </w:rPr>
        <w:t>инф.ст</w:t>
      </w:r>
      <w:r w:rsidR="001D6C5E" w:rsidRPr="00BF2C84">
        <w:rPr>
          <w:rFonts w:ascii="Times New Roman" w:hAnsi="Times New Roman" w:cs="Times New Roman"/>
          <w:sz w:val="24"/>
          <w:szCs w:val="24"/>
        </w:rPr>
        <w:t>*</w:t>
      </w:r>
      <w:r w:rsidR="001D6C5E"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vertAlign w:val="subscript"/>
          <w:lang w:val="en-US"/>
        </w:rPr>
        <w:t>i</w:t>
      </w:r>
      <w:r w:rsidR="00D8600F" w:rsidRPr="00BF2C84">
        <w:rPr>
          <w:rFonts w:ascii="Times New Roman" w:hAnsi="Times New Roman" w:cs="Times New Roman"/>
          <w:sz w:val="24"/>
          <w:szCs w:val="24"/>
          <w:vertAlign w:val="subscript"/>
        </w:rPr>
        <w:t xml:space="preserve"> инф.ст  </w:t>
      </w:r>
      <w:r w:rsidR="00D8600F" w:rsidRPr="00BF2C84">
        <w:rPr>
          <w:rFonts w:ascii="Times New Roman" w:hAnsi="Times New Roman" w:cs="Times New Roman"/>
          <w:sz w:val="24"/>
          <w:szCs w:val="24"/>
        </w:rPr>
        <w:t>+</w:t>
      </w:r>
      <w:r w:rsidR="001D6C5E" w:rsidRPr="00BF2C84">
        <w:rPr>
          <w:rFonts w:ascii="Times New Roman" w:hAnsi="Times New Roman" w:cs="Times New Roman"/>
          <w:sz w:val="24"/>
          <w:szCs w:val="24"/>
        </w:rPr>
        <w:t xml:space="preserve"> </w:t>
      </w:r>
      <w:r w:rsidRPr="00BF2C84">
        <w:rPr>
          <w:rFonts w:ascii="Times New Roman" w:hAnsi="Times New Roman" w:cs="Times New Roman"/>
          <w:sz w:val="24"/>
          <w:szCs w:val="24"/>
          <w:lang w:val="en-US"/>
        </w:rPr>
        <w:t>Q</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 xml:space="preserve"> </w:t>
      </w:r>
      <w:r w:rsidR="00D8600F" w:rsidRPr="00BF2C84">
        <w:rPr>
          <w:rFonts w:ascii="Times New Roman" w:hAnsi="Times New Roman" w:cs="Times New Roman"/>
          <w:sz w:val="18"/>
          <w:szCs w:val="18"/>
        </w:rPr>
        <w:t>выв</w:t>
      </w:r>
      <w:r w:rsidRPr="00BF2C84">
        <w:rPr>
          <w:rFonts w:ascii="Times New Roman" w:hAnsi="Times New Roman" w:cs="Times New Roman"/>
          <w:sz w:val="24"/>
          <w:szCs w:val="24"/>
        </w:rPr>
        <w:t>*</w:t>
      </w:r>
      <w:r w:rsidRPr="00BF2C84">
        <w:rPr>
          <w:rFonts w:ascii="Times New Roman" w:hAnsi="Times New Roman" w:cs="Times New Roman"/>
          <w:sz w:val="24"/>
          <w:szCs w:val="24"/>
          <w:lang w:val="en-US"/>
        </w:rPr>
        <w:t>P</w:t>
      </w:r>
      <w:r w:rsidR="00D8600F" w:rsidRPr="00BF2C84">
        <w:rPr>
          <w:rFonts w:ascii="Times New Roman" w:hAnsi="Times New Roman" w:cs="Times New Roman"/>
          <w:sz w:val="24"/>
          <w:szCs w:val="24"/>
          <w:lang w:val="en-US"/>
        </w:rPr>
        <w:t>i</w:t>
      </w:r>
      <w:r w:rsidR="00D8600F" w:rsidRPr="00BF2C84">
        <w:rPr>
          <w:rFonts w:ascii="Times New Roman" w:hAnsi="Times New Roman" w:cs="Times New Roman"/>
          <w:sz w:val="24"/>
          <w:szCs w:val="24"/>
          <w:vertAlign w:val="subscript"/>
        </w:rPr>
        <w:t>выв</w:t>
      </w:r>
      <w:r w:rsidR="00D8600F"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 xml:space="preserve"> </w:t>
      </w:r>
      <w:r w:rsidR="00BF2C84" w:rsidRPr="00BF2C84">
        <w:rPr>
          <w:rFonts w:ascii="Times New Roman" w:hAnsi="Times New Roman" w:cs="Times New Roman"/>
          <w:sz w:val="18"/>
          <w:szCs w:val="18"/>
        </w:rPr>
        <w:t>пл.эв</w:t>
      </w:r>
      <w:r w:rsidR="00BF2C84" w:rsidRPr="00BF2C84">
        <w:rPr>
          <w:rFonts w:ascii="Times New Roman" w:hAnsi="Times New Roman" w:cs="Times New Roman"/>
          <w:sz w:val="24"/>
          <w:szCs w:val="24"/>
        </w:rPr>
        <w:t>.</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пл.эв</w:t>
      </w:r>
      <w:proofErr w:type="gramStart"/>
      <w:r w:rsidR="00BF2C84" w:rsidRPr="00BF2C84">
        <w:rPr>
          <w:rFonts w:ascii="Times New Roman" w:hAnsi="Times New Roman" w:cs="Times New Roman"/>
          <w:sz w:val="24"/>
          <w:szCs w:val="24"/>
          <w:vertAlign w:val="subscript"/>
        </w:rPr>
        <w:t>.</w:t>
      </w:r>
      <w:r w:rsidR="00D8600F" w:rsidRPr="00BF2C84">
        <w:rPr>
          <w:rFonts w:ascii="Times New Roman" w:hAnsi="Times New Roman" w:cs="Times New Roman"/>
          <w:sz w:val="24"/>
          <w:szCs w:val="24"/>
        </w:rPr>
        <w:t>+</w:t>
      </w:r>
      <w:proofErr w:type="gramEnd"/>
      <w:r w:rsidR="00BF2C84" w:rsidRP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печ.шт.</w:t>
      </w:r>
      <w:r w:rsidR="00D8600F" w:rsidRPr="00BF2C84">
        <w:rPr>
          <w:rFonts w:ascii="Times New Roman" w:hAnsi="Times New Roman" w:cs="Times New Roman"/>
          <w:sz w:val="24"/>
          <w:szCs w:val="24"/>
        </w:rPr>
        <w:t>+</w:t>
      </w:r>
      <w:r w:rsidR="00BF2C84">
        <w:rPr>
          <w:rFonts w:ascii="Times New Roman" w:hAnsi="Times New Roman" w:cs="Times New Roman"/>
          <w:sz w:val="24"/>
          <w:szCs w:val="24"/>
        </w:rPr>
        <w:t xml:space="preserve"> </w:t>
      </w:r>
      <w:r w:rsidR="00D8600F" w:rsidRPr="00BF2C84">
        <w:rPr>
          <w:rFonts w:ascii="Times New Roman" w:hAnsi="Times New Roman" w:cs="Times New Roman"/>
          <w:sz w:val="24"/>
          <w:szCs w:val="24"/>
          <w:lang w:val="en-US"/>
        </w:rPr>
        <w:t>Qi</w:t>
      </w:r>
      <w:r w:rsidR="00D8600F" w:rsidRPr="00BF2C84">
        <w:rPr>
          <w:rFonts w:ascii="Times New Roman" w:hAnsi="Times New Roman" w:cs="Times New Roman"/>
          <w:sz w:val="24"/>
          <w:szCs w:val="24"/>
          <w:vertAlign w:val="subscript"/>
        </w:rPr>
        <w:t>бл</w:t>
      </w:r>
      <w:r w:rsidR="00D8600F" w:rsidRPr="00BF2C84">
        <w:rPr>
          <w:rFonts w:ascii="Times New Roman" w:hAnsi="Times New Roman" w:cs="Times New Roman"/>
          <w:sz w:val="24"/>
          <w:szCs w:val="24"/>
        </w:rPr>
        <w:t>*</w:t>
      </w:r>
      <w:r w:rsidR="00D8600F" w:rsidRPr="00BF2C84">
        <w:rPr>
          <w:rFonts w:ascii="Times New Roman" w:hAnsi="Times New Roman" w:cs="Times New Roman"/>
          <w:sz w:val="24"/>
          <w:szCs w:val="24"/>
          <w:lang w:val="en-US"/>
        </w:rPr>
        <w:t>Pi</w:t>
      </w:r>
      <w:r w:rsidR="00BF2C84" w:rsidRPr="00BF2C84">
        <w:rPr>
          <w:rFonts w:ascii="Times New Roman" w:hAnsi="Times New Roman" w:cs="Times New Roman"/>
          <w:sz w:val="24"/>
          <w:szCs w:val="24"/>
          <w:vertAlign w:val="subscript"/>
        </w:rPr>
        <w:t>бл.</w:t>
      </w:r>
    </w:p>
    <w:p w:rsidR="00595A03" w:rsidRPr="003A574F" w:rsidRDefault="00595A03" w:rsidP="00595A03">
      <w:pPr>
        <w:tabs>
          <w:tab w:val="left" w:pos="1134"/>
        </w:tabs>
        <w:autoSpaceDE w:val="0"/>
        <w:autoSpaceDN w:val="0"/>
        <w:adjustRightInd w:val="0"/>
        <w:spacing w:after="0" w:line="240" w:lineRule="auto"/>
        <w:jc w:val="both"/>
        <w:rPr>
          <w:rFonts w:ascii="Times New Roman" w:hAnsi="Times New Roman" w:cs="Times New Roman"/>
          <w:sz w:val="24"/>
          <w:szCs w:val="24"/>
        </w:rPr>
      </w:pPr>
    </w:p>
    <w:p w:rsidR="003A574F" w:rsidRPr="007B38CC" w:rsidRDefault="003A574F" w:rsidP="003A574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A574F" w:rsidRPr="00ED2086" w:rsidRDefault="003A574F" w:rsidP="003A574F">
      <w:pPr>
        <w:autoSpaceDE w:val="0"/>
        <w:autoSpaceDN w:val="0"/>
        <w:adjustRightInd w:val="0"/>
        <w:spacing w:after="0" w:line="240" w:lineRule="auto"/>
        <w:rPr>
          <w:rFonts w:ascii="Times New Roman" w:hAnsi="Times New Roman" w:cs="Times New Roman"/>
          <w:sz w:val="20"/>
          <w:szCs w:val="20"/>
        </w:rPr>
      </w:pPr>
      <w:r w:rsidRPr="00ED2086">
        <w:rPr>
          <w:rFonts w:ascii="Times New Roman" w:hAnsi="Times New Roman" w:cs="Times New Roman"/>
          <w:sz w:val="20"/>
          <w:szCs w:val="20"/>
          <w:lang w:val="en-US"/>
        </w:rPr>
        <w:t>Q</w:t>
      </w:r>
      <w:r w:rsidRPr="00ED2086">
        <w:rPr>
          <w:rFonts w:ascii="Times New Roman" w:hAnsi="Times New Roman" w:cs="Times New Roman"/>
          <w:sz w:val="20"/>
          <w:szCs w:val="20"/>
          <w:vertAlign w:val="subscript"/>
        </w:rPr>
        <w:t>бл</w:t>
      </w:r>
      <w:r w:rsidRPr="00ED2086">
        <w:rPr>
          <w:rFonts w:ascii="Times New Roman" w:hAnsi="Times New Roman" w:cs="Times New Roman"/>
          <w:sz w:val="20"/>
          <w:szCs w:val="20"/>
        </w:rPr>
        <w:t xml:space="preserve"> – планируемое количество бланочной, </w:t>
      </w:r>
      <w:proofErr w:type="gramStart"/>
      <w:r w:rsidRPr="00ED2086">
        <w:rPr>
          <w:rFonts w:ascii="Times New Roman" w:hAnsi="Times New Roman" w:cs="Times New Roman"/>
          <w:sz w:val="20"/>
          <w:szCs w:val="20"/>
        </w:rPr>
        <w:t>печатной  продукции</w:t>
      </w:r>
      <w:proofErr w:type="gramEnd"/>
      <w:r w:rsidRPr="00ED2086">
        <w:rPr>
          <w:rFonts w:ascii="Times New Roman" w:hAnsi="Times New Roman" w:cs="Times New Roman"/>
          <w:sz w:val="20"/>
          <w:szCs w:val="20"/>
        </w:rPr>
        <w:t>, информационно-статистических материалов;</w:t>
      </w:r>
    </w:p>
    <w:p w:rsidR="003A574F" w:rsidRPr="00ED2086"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hAnsi="Times New Roman" w:cs="Times New Roman"/>
          <w:sz w:val="20"/>
          <w:szCs w:val="20"/>
          <w:lang w:val="en-US"/>
        </w:rPr>
        <w:t>P</w:t>
      </w:r>
      <w:r w:rsidRPr="00ED2086">
        <w:rPr>
          <w:rFonts w:ascii="Times New Roman" w:hAnsi="Times New Roman" w:cs="Times New Roman"/>
          <w:sz w:val="20"/>
          <w:szCs w:val="20"/>
          <w:vertAlign w:val="subscript"/>
        </w:rPr>
        <w:t>изг</w:t>
      </w:r>
      <w:r w:rsidRPr="00ED2086">
        <w:rPr>
          <w:rFonts w:ascii="Times New Roman" w:hAnsi="Times New Roman" w:cs="Times New Roman"/>
          <w:sz w:val="20"/>
          <w:szCs w:val="20"/>
        </w:rPr>
        <w:t xml:space="preserve"> – цена изготовления </w:t>
      </w:r>
      <w:r w:rsidRPr="00ED2086">
        <w:rPr>
          <w:rFonts w:ascii="Times New Roman" w:eastAsia="Times New Roman" w:hAnsi="Times New Roman" w:cs="Times New Roman"/>
          <w:sz w:val="20"/>
          <w:szCs w:val="20"/>
          <w:lang w:eastAsia="ru-RU"/>
        </w:rPr>
        <w:t>1 – го бланочного, печатного продукта, информац</w:t>
      </w:r>
      <w:r w:rsidR="00EE3442" w:rsidRPr="00ED2086">
        <w:rPr>
          <w:rFonts w:ascii="Times New Roman" w:eastAsia="Times New Roman" w:hAnsi="Times New Roman" w:cs="Times New Roman"/>
          <w:sz w:val="20"/>
          <w:szCs w:val="20"/>
          <w:lang w:eastAsia="ru-RU"/>
        </w:rPr>
        <w:t>ионно-статистического материала;</w:t>
      </w:r>
      <w:r w:rsidRPr="00ED2086">
        <w:rPr>
          <w:rFonts w:ascii="Times New Roman" w:eastAsia="Times New Roman" w:hAnsi="Times New Roman" w:cs="Times New Roman"/>
          <w:sz w:val="20"/>
          <w:szCs w:val="20"/>
          <w:lang w:eastAsia="ru-RU"/>
        </w:rPr>
        <w:t xml:space="preserve">    </w:t>
      </w:r>
    </w:p>
    <w:p w:rsidR="00716A58" w:rsidRPr="00ED2086" w:rsidRDefault="00716A58" w:rsidP="00716A58">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Qi кл. – планируемое количество изготовления ключей для дверей </w:t>
      </w:r>
      <w:r w:rsidR="00EE3442" w:rsidRPr="00ED2086">
        <w:rPr>
          <w:rFonts w:ascii="Times New Roman" w:eastAsia="Times New Roman" w:hAnsi="Times New Roman" w:cs="Times New Roman"/>
          <w:sz w:val="20"/>
          <w:szCs w:val="20"/>
          <w:lang w:eastAsia="ru-RU"/>
        </w:rPr>
        <w:t>в год;</w:t>
      </w:r>
    </w:p>
    <w:p w:rsidR="00716A58" w:rsidRPr="00ED2086" w:rsidRDefault="00716A58" w:rsidP="00716A58">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Pi кл. – цена изготовления 1-го ключа</w:t>
      </w:r>
      <w:r w:rsidR="00EE3442" w:rsidRPr="00ED2086">
        <w:rPr>
          <w:rFonts w:ascii="Times New Roman" w:eastAsia="Times New Roman" w:hAnsi="Times New Roman" w:cs="Times New Roman"/>
          <w:sz w:val="20"/>
          <w:szCs w:val="20"/>
          <w:lang w:eastAsia="ru-RU"/>
        </w:rPr>
        <w:t>.</w:t>
      </w:r>
    </w:p>
    <w:p w:rsidR="003A574F" w:rsidRDefault="003A574F" w:rsidP="003A574F">
      <w:pPr>
        <w:autoSpaceDE w:val="0"/>
        <w:autoSpaceDN w:val="0"/>
        <w:adjustRightInd w:val="0"/>
        <w:spacing w:after="0" w:line="240" w:lineRule="auto"/>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               </w:t>
      </w:r>
    </w:p>
    <w:p w:rsidR="004351BC" w:rsidRDefault="004351BC" w:rsidP="003A574F">
      <w:pPr>
        <w:autoSpaceDE w:val="0"/>
        <w:autoSpaceDN w:val="0"/>
        <w:adjustRightInd w:val="0"/>
        <w:spacing w:after="0" w:line="240" w:lineRule="auto"/>
        <w:rPr>
          <w:rFonts w:ascii="Times New Roman" w:eastAsia="Times New Roman" w:hAnsi="Times New Roman" w:cs="Times New Roman"/>
          <w:sz w:val="20"/>
          <w:szCs w:val="20"/>
          <w:lang w:eastAsia="ru-RU"/>
        </w:rPr>
      </w:pPr>
    </w:p>
    <w:p w:rsidR="004351BC" w:rsidRPr="00ED2086" w:rsidRDefault="004351BC" w:rsidP="003A574F">
      <w:pPr>
        <w:autoSpaceDE w:val="0"/>
        <w:autoSpaceDN w:val="0"/>
        <w:adjustRightInd w:val="0"/>
        <w:spacing w:after="0" w:line="240" w:lineRule="auto"/>
        <w:rPr>
          <w:rFonts w:ascii="Times New Roman" w:hAnsi="Times New Roman" w:cs="Times New Roman"/>
          <w:sz w:val="20"/>
          <w:szCs w:val="20"/>
        </w:rPr>
      </w:pPr>
    </w:p>
    <w:tbl>
      <w:tblPr>
        <w:tblW w:w="10395" w:type="dxa"/>
        <w:tblInd w:w="-459" w:type="dxa"/>
        <w:tblLayout w:type="fixed"/>
        <w:tblLook w:val="04A0" w:firstRow="1" w:lastRow="0" w:firstColumn="1" w:lastColumn="0" w:noHBand="0" w:noVBand="1"/>
      </w:tblPr>
      <w:tblGrid>
        <w:gridCol w:w="851"/>
        <w:gridCol w:w="851"/>
        <w:gridCol w:w="945"/>
        <w:gridCol w:w="47"/>
        <w:gridCol w:w="803"/>
        <w:gridCol w:w="992"/>
        <w:gridCol w:w="48"/>
        <w:gridCol w:w="709"/>
        <w:gridCol w:w="944"/>
        <w:gridCol w:w="48"/>
        <w:gridCol w:w="850"/>
        <w:gridCol w:w="993"/>
        <w:gridCol w:w="992"/>
        <w:gridCol w:w="755"/>
        <w:gridCol w:w="567"/>
      </w:tblGrid>
      <w:tr w:rsidR="00716A58" w:rsidRPr="007B38CC" w:rsidTr="004351BC">
        <w:trPr>
          <w:trHeight w:val="65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A58" w:rsidRPr="00ED2086" w:rsidRDefault="00716A58" w:rsidP="003A574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информационных стоек в год (шт.)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16A58" w:rsidRPr="00ED2086" w:rsidRDefault="00716A58" w:rsidP="003A574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одной информационной стойки (руб.)</w:t>
            </w:r>
          </w:p>
        </w:tc>
        <w:tc>
          <w:tcPr>
            <w:tcW w:w="945" w:type="dxa"/>
            <w:tcBorders>
              <w:top w:val="single" w:sz="4" w:space="0" w:color="auto"/>
              <w:left w:val="nil"/>
              <w:bottom w:val="single" w:sz="4" w:space="0" w:color="auto"/>
              <w:right w:val="single" w:sz="4" w:space="0" w:color="auto"/>
            </w:tcBorders>
            <w:vAlign w:val="center"/>
          </w:tcPr>
          <w:p w:rsidR="00716A58" w:rsidRPr="00ED2086" w:rsidRDefault="00716A58" w:rsidP="00A41A0E">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вывесок, табличек в год (шт.)</w:t>
            </w:r>
          </w:p>
        </w:tc>
        <w:tc>
          <w:tcPr>
            <w:tcW w:w="850" w:type="dxa"/>
            <w:gridSpan w:val="2"/>
            <w:tcBorders>
              <w:top w:val="single" w:sz="4" w:space="0" w:color="auto"/>
              <w:left w:val="nil"/>
              <w:bottom w:val="single" w:sz="4" w:space="0" w:color="auto"/>
              <w:right w:val="single" w:sz="4" w:space="0" w:color="auto"/>
            </w:tcBorders>
            <w:vAlign w:val="center"/>
          </w:tcPr>
          <w:p w:rsidR="00716A58" w:rsidRPr="00ED2086" w:rsidRDefault="00716A58" w:rsidP="0094496D">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одной вывески</w:t>
            </w:r>
            <w:proofErr w:type="gramStart"/>
            <w:r w:rsidRPr="00ED2086">
              <w:rPr>
                <w:rFonts w:ascii="Times New Roman" w:eastAsia="Times New Roman" w:hAnsi="Times New Roman" w:cs="Times New Roman"/>
                <w:sz w:val="20"/>
                <w:szCs w:val="20"/>
                <w:lang w:eastAsia="ru-RU"/>
              </w:rPr>
              <w:t>,т</w:t>
            </w:r>
            <w:proofErr w:type="gramEnd"/>
            <w:r w:rsidRPr="00ED2086">
              <w:rPr>
                <w:rFonts w:ascii="Times New Roman" w:eastAsia="Times New Roman" w:hAnsi="Times New Roman" w:cs="Times New Roman"/>
                <w:sz w:val="20"/>
                <w:szCs w:val="20"/>
                <w:lang w:eastAsia="ru-RU"/>
              </w:rPr>
              <w:t>аблички (руб.)</w:t>
            </w:r>
          </w:p>
        </w:tc>
        <w:tc>
          <w:tcPr>
            <w:tcW w:w="992" w:type="dxa"/>
            <w:tcBorders>
              <w:top w:val="single" w:sz="4" w:space="0" w:color="auto"/>
              <w:left w:val="nil"/>
              <w:bottom w:val="single" w:sz="4" w:space="0" w:color="auto"/>
              <w:right w:val="single" w:sz="4" w:space="0" w:color="auto"/>
            </w:tcBorders>
            <w:vAlign w:val="center"/>
          </w:tcPr>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планов эвакуации в год (шт.)</w:t>
            </w:r>
          </w:p>
        </w:tc>
        <w:tc>
          <w:tcPr>
            <w:tcW w:w="757" w:type="dxa"/>
            <w:gridSpan w:val="2"/>
            <w:tcBorders>
              <w:top w:val="single" w:sz="4" w:space="0" w:color="auto"/>
              <w:left w:val="nil"/>
              <w:bottom w:val="single" w:sz="4" w:space="0" w:color="auto"/>
              <w:right w:val="single" w:sz="4" w:space="0" w:color="auto"/>
            </w:tcBorders>
            <w:vAlign w:val="center"/>
          </w:tcPr>
          <w:p w:rsidR="00716A58" w:rsidRPr="00ED2086" w:rsidRDefault="00716A58" w:rsidP="00EE2CBA">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одного плана эвакуации *(руб.)</w:t>
            </w:r>
          </w:p>
        </w:tc>
        <w:tc>
          <w:tcPr>
            <w:tcW w:w="944" w:type="dxa"/>
            <w:tcBorders>
              <w:top w:val="single" w:sz="4" w:space="0" w:color="auto"/>
              <w:left w:val="nil"/>
              <w:bottom w:val="single" w:sz="4" w:space="0" w:color="auto"/>
              <w:right w:val="single" w:sz="4" w:space="0" w:color="auto"/>
            </w:tcBorders>
            <w:vAlign w:val="center"/>
          </w:tcPr>
          <w:p w:rsidR="00716A58" w:rsidRPr="00ED2086" w:rsidRDefault="00716A58" w:rsidP="00A41A0E">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Планируемое количество печатей</w:t>
            </w:r>
            <w:proofErr w:type="gramStart"/>
            <w:r w:rsidRPr="00ED2086">
              <w:rPr>
                <w:rFonts w:ascii="Times New Roman" w:eastAsia="Times New Roman" w:hAnsi="Times New Roman" w:cs="Times New Roman"/>
                <w:sz w:val="20"/>
                <w:szCs w:val="20"/>
                <w:lang w:eastAsia="ru-RU"/>
              </w:rPr>
              <w:t>,ш</w:t>
            </w:r>
            <w:proofErr w:type="gramEnd"/>
            <w:r w:rsidRPr="00ED2086">
              <w:rPr>
                <w:rFonts w:ascii="Times New Roman" w:eastAsia="Times New Roman" w:hAnsi="Times New Roman" w:cs="Times New Roman"/>
                <w:sz w:val="20"/>
                <w:szCs w:val="20"/>
                <w:lang w:eastAsia="ru-RU"/>
              </w:rPr>
              <w:t>тампов в год (шт.)</w:t>
            </w:r>
          </w:p>
        </w:tc>
        <w:tc>
          <w:tcPr>
            <w:tcW w:w="898" w:type="dxa"/>
            <w:gridSpan w:val="2"/>
            <w:tcBorders>
              <w:top w:val="single" w:sz="4" w:space="0" w:color="auto"/>
              <w:left w:val="nil"/>
              <w:bottom w:val="single" w:sz="4" w:space="0" w:color="auto"/>
              <w:right w:val="single" w:sz="4" w:space="0" w:color="auto"/>
            </w:tcBorders>
            <w:vAlign w:val="center"/>
          </w:tcPr>
          <w:p w:rsidR="00716A58" w:rsidRPr="00ED2086" w:rsidRDefault="00716A58" w:rsidP="00EE2CBA">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печати, штампа (руб.)</w:t>
            </w:r>
          </w:p>
        </w:tc>
        <w:tc>
          <w:tcPr>
            <w:tcW w:w="993" w:type="dxa"/>
            <w:tcBorders>
              <w:top w:val="single" w:sz="4" w:space="0" w:color="auto"/>
              <w:left w:val="nil"/>
              <w:bottom w:val="single" w:sz="4" w:space="0" w:color="auto"/>
              <w:right w:val="single" w:sz="4" w:space="0" w:color="auto"/>
            </w:tcBorders>
          </w:tcPr>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Планируемое количество </w:t>
            </w:r>
            <w:proofErr w:type="gramStart"/>
            <w:r w:rsidRPr="00ED2086">
              <w:rPr>
                <w:rFonts w:ascii="Times New Roman" w:eastAsia="Times New Roman" w:hAnsi="Times New Roman" w:cs="Times New Roman"/>
                <w:sz w:val="20"/>
                <w:szCs w:val="20"/>
                <w:lang w:eastAsia="ru-RU"/>
              </w:rPr>
              <w:t>бланочной</w:t>
            </w:r>
            <w:proofErr w:type="gramEnd"/>
            <w:r w:rsidRPr="00ED2086">
              <w:rPr>
                <w:rFonts w:ascii="Times New Roman" w:eastAsia="Times New Roman" w:hAnsi="Times New Roman" w:cs="Times New Roman"/>
                <w:sz w:val="20"/>
                <w:szCs w:val="20"/>
                <w:lang w:eastAsia="ru-RU"/>
              </w:rPr>
              <w:t xml:space="preserve">, </w:t>
            </w:r>
          </w:p>
          <w:p w:rsidR="00716A58" w:rsidRPr="00ED2086" w:rsidRDefault="00EE3442"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печатной  продукции</w:t>
            </w:r>
            <w:r w:rsidR="00716A58" w:rsidRPr="00ED2086">
              <w:rPr>
                <w:rFonts w:ascii="Times New Roman" w:eastAsia="Times New Roman" w:hAnsi="Times New Roman" w:cs="Times New Roman"/>
                <w:sz w:val="20"/>
                <w:szCs w:val="20"/>
                <w:lang w:eastAsia="ru-RU"/>
              </w:rPr>
              <w:t>,</w:t>
            </w:r>
            <w:r w:rsidRPr="00ED2086">
              <w:rPr>
                <w:rFonts w:ascii="Times New Roman" w:eastAsia="Times New Roman" w:hAnsi="Times New Roman" w:cs="Times New Roman"/>
                <w:sz w:val="20"/>
                <w:szCs w:val="20"/>
                <w:lang w:eastAsia="ru-RU"/>
              </w:rPr>
              <w:t xml:space="preserve"> </w:t>
            </w:r>
            <w:r w:rsidR="00716A58" w:rsidRPr="00ED2086">
              <w:rPr>
                <w:rFonts w:ascii="Times New Roman" w:eastAsia="Times New Roman" w:hAnsi="Times New Roman" w:cs="Times New Roman"/>
                <w:sz w:val="20"/>
                <w:szCs w:val="20"/>
                <w:lang w:eastAsia="ru-RU"/>
              </w:rPr>
              <w:t>информационно-статистических материалов в год (шт.)</w:t>
            </w:r>
          </w:p>
        </w:tc>
        <w:tc>
          <w:tcPr>
            <w:tcW w:w="992" w:type="dxa"/>
            <w:tcBorders>
              <w:top w:val="single" w:sz="4" w:space="0" w:color="auto"/>
              <w:left w:val="nil"/>
              <w:bottom w:val="single" w:sz="4" w:space="0" w:color="auto"/>
              <w:right w:val="single" w:sz="4" w:space="0" w:color="auto"/>
            </w:tcBorders>
          </w:tcPr>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1-го бланочного,</w:t>
            </w:r>
          </w:p>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716A58" w:rsidRPr="00ED2086" w:rsidRDefault="00716A58"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(руб.)</w:t>
            </w:r>
          </w:p>
        </w:tc>
        <w:tc>
          <w:tcPr>
            <w:tcW w:w="755" w:type="dxa"/>
            <w:tcBorders>
              <w:top w:val="single" w:sz="4" w:space="0" w:color="auto"/>
              <w:left w:val="nil"/>
              <w:bottom w:val="single" w:sz="4" w:space="0" w:color="auto"/>
              <w:right w:val="single" w:sz="4" w:space="0" w:color="auto"/>
            </w:tcBorders>
          </w:tcPr>
          <w:p w:rsidR="00716A58" w:rsidRPr="00ED2086" w:rsidRDefault="00716A58" w:rsidP="00EE3442">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 xml:space="preserve">Планируемое количество </w:t>
            </w:r>
            <w:r w:rsidR="00EE3442" w:rsidRPr="00ED2086">
              <w:rPr>
                <w:rFonts w:ascii="Times New Roman" w:eastAsia="Times New Roman" w:hAnsi="Times New Roman" w:cs="Times New Roman"/>
                <w:sz w:val="20"/>
                <w:szCs w:val="20"/>
                <w:lang w:eastAsia="ru-RU"/>
              </w:rPr>
              <w:t>ключей</w:t>
            </w:r>
            <w:r w:rsidRPr="00ED2086">
              <w:rPr>
                <w:rFonts w:ascii="Times New Roman" w:eastAsia="Times New Roman" w:hAnsi="Times New Roman" w:cs="Times New Roman"/>
                <w:sz w:val="20"/>
                <w:szCs w:val="20"/>
                <w:lang w:eastAsia="ru-RU"/>
              </w:rPr>
              <w:t xml:space="preserve"> (шт.)</w:t>
            </w:r>
          </w:p>
        </w:tc>
        <w:tc>
          <w:tcPr>
            <w:tcW w:w="567" w:type="dxa"/>
            <w:tcBorders>
              <w:top w:val="single" w:sz="4" w:space="0" w:color="auto"/>
              <w:left w:val="nil"/>
              <w:bottom w:val="single" w:sz="4" w:space="0" w:color="auto"/>
              <w:right w:val="single" w:sz="4" w:space="0" w:color="auto"/>
            </w:tcBorders>
          </w:tcPr>
          <w:p w:rsidR="00716A58" w:rsidRPr="007B38CC" w:rsidRDefault="00EE3442" w:rsidP="00B653AF">
            <w:pPr>
              <w:spacing w:after="0" w:line="240" w:lineRule="auto"/>
              <w:jc w:val="center"/>
              <w:rPr>
                <w:rFonts w:ascii="Times New Roman" w:eastAsia="Times New Roman" w:hAnsi="Times New Roman" w:cs="Times New Roman"/>
                <w:sz w:val="20"/>
                <w:szCs w:val="20"/>
                <w:lang w:eastAsia="ru-RU"/>
              </w:rPr>
            </w:pPr>
            <w:r w:rsidRPr="00ED2086">
              <w:rPr>
                <w:rFonts w:ascii="Times New Roman" w:eastAsia="Times New Roman" w:hAnsi="Times New Roman" w:cs="Times New Roman"/>
                <w:sz w:val="20"/>
                <w:szCs w:val="20"/>
                <w:lang w:eastAsia="ru-RU"/>
              </w:rPr>
              <w:t>Цена изготовления ключ</w:t>
            </w:r>
            <w:proofErr w:type="gramStart"/>
            <w:r w:rsidRPr="00ED2086">
              <w:rPr>
                <w:rFonts w:ascii="Times New Roman" w:eastAsia="Times New Roman" w:hAnsi="Times New Roman" w:cs="Times New Roman"/>
                <w:sz w:val="20"/>
                <w:szCs w:val="20"/>
                <w:lang w:eastAsia="ru-RU"/>
              </w:rPr>
              <w:t>а</w:t>
            </w:r>
            <w:r w:rsidR="00716A58" w:rsidRPr="00ED2086">
              <w:rPr>
                <w:rFonts w:ascii="Times New Roman" w:eastAsia="Times New Roman" w:hAnsi="Times New Roman" w:cs="Times New Roman"/>
                <w:sz w:val="20"/>
                <w:szCs w:val="20"/>
                <w:lang w:eastAsia="ru-RU"/>
              </w:rPr>
              <w:t>(</w:t>
            </w:r>
            <w:proofErr w:type="gramEnd"/>
            <w:r w:rsidR="00716A58" w:rsidRPr="00ED2086">
              <w:rPr>
                <w:rFonts w:ascii="Times New Roman" w:eastAsia="Times New Roman" w:hAnsi="Times New Roman" w:cs="Times New Roman"/>
                <w:sz w:val="20"/>
                <w:szCs w:val="20"/>
                <w:lang w:eastAsia="ru-RU"/>
              </w:rPr>
              <w:t>руб.)</w:t>
            </w:r>
          </w:p>
        </w:tc>
      </w:tr>
      <w:tr w:rsidR="00716A58" w:rsidRPr="007B38CC" w:rsidTr="004351BC">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10</w:t>
            </w:r>
          </w:p>
        </w:tc>
        <w:tc>
          <w:tcPr>
            <w:tcW w:w="851" w:type="dxa"/>
            <w:tcBorders>
              <w:top w:val="nil"/>
              <w:left w:val="nil"/>
              <w:bottom w:val="single" w:sz="4" w:space="0" w:color="auto"/>
              <w:right w:val="single" w:sz="4" w:space="0" w:color="auto"/>
            </w:tcBorders>
            <w:shd w:val="clear" w:color="auto" w:fill="auto"/>
            <w:noWrap/>
            <w:vAlign w:val="center"/>
            <w:hideMark/>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15 000,00</w:t>
            </w:r>
          </w:p>
        </w:tc>
        <w:tc>
          <w:tcPr>
            <w:tcW w:w="992" w:type="dxa"/>
            <w:gridSpan w:val="2"/>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20</w:t>
            </w:r>
          </w:p>
        </w:tc>
        <w:tc>
          <w:tcPr>
            <w:tcW w:w="803"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6 500,00</w:t>
            </w:r>
          </w:p>
        </w:tc>
        <w:tc>
          <w:tcPr>
            <w:tcW w:w="1040" w:type="dxa"/>
            <w:gridSpan w:val="2"/>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10</w:t>
            </w:r>
          </w:p>
        </w:tc>
        <w:tc>
          <w:tcPr>
            <w:tcW w:w="709"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5 500,00</w:t>
            </w:r>
          </w:p>
        </w:tc>
        <w:tc>
          <w:tcPr>
            <w:tcW w:w="992" w:type="dxa"/>
            <w:gridSpan w:val="2"/>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15</w:t>
            </w:r>
          </w:p>
        </w:tc>
        <w:tc>
          <w:tcPr>
            <w:tcW w:w="850" w:type="dxa"/>
            <w:tcBorders>
              <w:top w:val="nil"/>
              <w:left w:val="nil"/>
              <w:bottom w:val="single" w:sz="4" w:space="0" w:color="auto"/>
              <w:right w:val="single" w:sz="4" w:space="0" w:color="auto"/>
            </w:tcBorders>
            <w:vAlign w:val="center"/>
          </w:tcPr>
          <w:p w:rsidR="00716A58" w:rsidRPr="004351BC" w:rsidRDefault="00716A58" w:rsidP="002863D7">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4000,00</w:t>
            </w:r>
          </w:p>
        </w:tc>
        <w:tc>
          <w:tcPr>
            <w:tcW w:w="993"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12 000</w:t>
            </w:r>
          </w:p>
        </w:tc>
        <w:tc>
          <w:tcPr>
            <w:tcW w:w="992" w:type="dxa"/>
            <w:tcBorders>
              <w:top w:val="nil"/>
              <w:left w:val="nil"/>
              <w:bottom w:val="single" w:sz="4" w:space="0" w:color="auto"/>
              <w:right w:val="single" w:sz="4" w:space="0" w:color="auto"/>
            </w:tcBorders>
            <w:vAlign w:val="center"/>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25 000,00</w:t>
            </w:r>
          </w:p>
        </w:tc>
        <w:tc>
          <w:tcPr>
            <w:tcW w:w="755" w:type="dxa"/>
            <w:tcBorders>
              <w:top w:val="nil"/>
              <w:left w:val="nil"/>
              <w:bottom w:val="single" w:sz="4" w:space="0" w:color="auto"/>
              <w:right w:val="single" w:sz="4" w:space="0" w:color="auto"/>
            </w:tcBorders>
          </w:tcPr>
          <w:p w:rsidR="00716A58" w:rsidRPr="004351BC" w:rsidRDefault="00716A58" w:rsidP="00716A58">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w:t>
            </w:r>
          </w:p>
          <w:p w:rsidR="00716A58" w:rsidRPr="004351BC" w:rsidRDefault="00716A58" w:rsidP="00716A58">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50 в год</w:t>
            </w:r>
          </w:p>
        </w:tc>
        <w:tc>
          <w:tcPr>
            <w:tcW w:w="567" w:type="dxa"/>
            <w:tcBorders>
              <w:top w:val="nil"/>
              <w:left w:val="nil"/>
              <w:bottom w:val="single" w:sz="4" w:space="0" w:color="auto"/>
              <w:right w:val="single" w:sz="4" w:space="0" w:color="auto"/>
            </w:tcBorders>
          </w:tcPr>
          <w:p w:rsidR="00716A58" w:rsidRPr="004351BC" w:rsidRDefault="00716A58" w:rsidP="00EE2CBA">
            <w:pPr>
              <w:spacing w:after="0" w:line="240" w:lineRule="auto"/>
              <w:jc w:val="center"/>
              <w:rPr>
                <w:rFonts w:ascii="Times New Roman" w:eastAsia="Times New Roman" w:hAnsi="Times New Roman" w:cs="Times New Roman"/>
                <w:sz w:val="20"/>
                <w:szCs w:val="20"/>
                <w:lang w:eastAsia="ru-RU"/>
              </w:rPr>
            </w:pPr>
            <w:r w:rsidRPr="004351BC">
              <w:rPr>
                <w:rFonts w:ascii="Times New Roman" w:eastAsia="Times New Roman" w:hAnsi="Times New Roman" w:cs="Times New Roman"/>
                <w:sz w:val="20"/>
                <w:szCs w:val="20"/>
                <w:lang w:eastAsia="ru-RU"/>
              </w:rPr>
              <w:t>не более 350,00</w:t>
            </w:r>
          </w:p>
        </w:tc>
      </w:tr>
    </w:tbl>
    <w:p w:rsidR="00020FB1" w:rsidRDefault="00020FB1"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p>
    <w:p w:rsidR="00595A03" w:rsidRPr="008631D2" w:rsidRDefault="008631D2" w:rsidP="008631D2">
      <w:pPr>
        <w:pStyle w:val="a3"/>
        <w:tabs>
          <w:tab w:val="left" w:pos="1134"/>
        </w:tabs>
        <w:autoSpaceDE w:val="0"/>
        <w:autoSpaceDN w:val="0"/>
        <w:adjustRightInd w:val="0"/>
        <w:spacing w:after="0" w:line="240" w:lineRule="auto"/>
        <w:ind w:left="1080"/>
        <w:jc w:val="both"/>
        <w:rPr>
          <w:rFonts w:ascii="Times New Roman" w:hAnsi="Times New Roman" w:cs="Times New Roman"/>
        </w:rPr>
      </w:pPr>
      <w:r w:rsidRPr="008631D2">
        <w:rPr>
          <w:rFonts w:ascii="Times New Roman" w:hAnsi="Times New Roman" w:cs="Times New Roman"/>
        </w:rPr>
        <w:t>*план эвакуации закупается не чаще чем 1 раз в 3года</w:t>
      </w:r>
    </w:p>
    <w:p w:rsidR="00505317" w:rsidRPr="007B38CC" w:rsidRDefault="00505317" w:rsidP="00DD0AA4">
      <w:pPr>
        <w:autoSpaceDE w:val="0"/>
        <w:autoSpaceDN w:val="0"/>
        <w:adjustRightInd w:val="0"/>
        <w:spacing w:after="0" w:line="240" w:lineRule="auto"/>
        <w:jc w:val="center"/>
        <w:rPr>
          <w:rFonts w:ascii="Times New Roman" w:hAnsi="Times New Roman" w:cs="Times New Roman"/>
          <w:sz w:val="24"/>
          <w:szCs w:val="24"/>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подписке на периодические издания</w:t>
      </w:r>
    </w:p>
    <w:p w:rsidR="00DD0AA4" w:rsidRPr="004B5324" w:rsidRDefault="005559F4" w:rsidP="00DD0AA4">
      <w:pPr>
        <w:widowControl w:val="0"/>
        <w:autoSpaceDE w:val="0"/>
        <w:autoSpaceDN w:val="0"/>
        <w:adjustRightInd w:val="0"/>
        <w:spacing w:after="0" w:line="240" w:lineRule="auto"/>
        <w:ind w:firstLine="567"/>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жбо</m:t>
              </m:r>
            </m:sub>
          </m:sSub>
          <m:r>
            <w:rPr>
              <w:rFonts w:ascii="Cambria Math" w:hAnsi="Cambria Math" w:cs="Times New Roman"/>
            </w:rPr>
            <m:t xml:space="preserve">= </m:t>
          </m:r>
          <m:nary>
            <m:naryPr>
              <m:chr m:val="∑"/>
              <m:limLoc m:val="undOvr"/>
              <m:ctrlPr>
                <w:rPr>
                  <w:rFonts w:ascii="Cambria Math" w:hAnsi="Cambria Math" w:cs="Times New Roman"/>
                </w:rPr>
              </m:ctrlPr>
            </m:naryPr>
            <m:sub>
              <m:r>
                <m:rPr>
                  <m:sty m:val="p"/>
                </m:rPr>
                <w:rPr>
                  <w:rFonts w:ascii="Cambria Math" w:hAnsi="Cambria Math" w:cs="Times New Roman"/>
                  <w:lang w:val="en-US"/>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 xml:space="preserve">i </m:t>
                  </m:r>
                  <m:r>
                    <w:rPr>
                      <w:rFonts w:ascii="Cambria Math" w:hAnsi="Cambria Math" w:cs="Times New Roman"/>
                    </w:rPr>
                    <m:t>ж</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ж</m:t>
              </m:r>
            </m:sub>
          </m:sSub>
          <m:r>
            <m:rPr>
              <m:sty m:val="p"/>
            </m:rPr>
            <w:rPr>
              <w:rFonts w:ascii="Cambria Math" w:hAnsi="Cambria Math" w:cs="Times New Roman"/>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приобретаемых комплектов журналов/газет в год</w:t>
      </w:r>
      <w:r w:rsidR="00D206F1" w:rsidRPr="007B38CC">
        <w:rPr>
          <w:rFonts w:ascii="Times New Roman" w:hAnsi="Times New Roman" w:cs="Times New Roman"/>
          <w:sz w:val="20"/>
          <w:szCs w:val="20"/>
        </w:rPr>
        <w:t xml:space="preserve"> на структурное подразделение</w:t>
      </w:r>
      <w:r w:rsidRPr="007B38CC">
        <w:rPr>
          <w:rFonts w:ascii="Times New Roman" w:hAnsi="Times New Roman" w:cs="Times New Roman"/>
          <w:sz w:val="20"/>
          <w:szCs w:val="20"/>
        </w:rPr>
        <w:t>;</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1 комплекта журнала/газет.</w:t>
      </w:r>
    </w:p>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tbl>
      <w:tblPr>
        <w:tblW w:w="9072" w:type="dxa"/>
        <w:tblInd w:w="534" w:type="dxa"/>
        <w:tblLook w:val="04A0" w:firstRow="1" w:lastRow="0" w:firstColumn="1" w:lastColumn="0" w:noHBand="0" w:noVBand="1"/>
      </w:tblPr>
      <w:tblGrid>
        <w:gridCol w:w="5954"/>
        <w:gridCol w:w="3118"/>
      </w:tblGrid>
      <w:tr w:rsidR="00D206F1" w:rsidRPr="007B38CC" w:rsidTr="00020FB1">
        <w:trPr>
          <w:trHeight w:val="81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комплектов журналов/газет  в год  </w:t>
            </w:r>
          </w:p>
          <w:p w:rsidR="00020FB1"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структурное подразделение             </w:t>
            </w:r>
          </w:p>
          <w:p w:rsidR="00D206F1" w:rsidRPr="007B38CC" w:rsidRDefault="00D206F1"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комплекта журнала/газеты</w:t>
            </w:r>
          </w:p>
          <w:p w:rsidR="00D206F1" w:rsidRPr="007B38CC" w:rsidRDefault="00D206F1" w:rsidP="00D206F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D206F1" w:rsidRPr="007B38CC" w:rsidTr="00020FB1">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6F1" w:rsidRPr="00020FB1" w:rsidRDefault="00D206F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1</w:t>
            </w:r>
            <w:r w:rsidR="00F576D9" w:rsidRPr="00020FB1">
              <w:rPr>
                <w:rFonts w:ascii="Times New Roman" w:eastAsia="Times New Roman" w:hAnsi="Times New Roman" w:cs="Times New Roman"/>
                <w:sz w:val="20"/>
                <w:szCs w:val="20"/>
                <w:lang w:eastAsia="ru-RU"/>
              </w:rPr>
              <w:t xml:space="preserve"> комплекта одного наименования на структурное подразделение</w:t>
            </w:r>
          </w:p>
        </w:tc>
        <w:tc>
          <w:tcPr>
            <w:tcW w:w="3118" w:type="dxa"/>
            <w:tcBorders>
              <w:top w:val="nil"/>
              <w:left w:val="nil"/>
              <w:bottom w:val="single" w:sz="4" w:space="0" w:color="auto"/>
              <w:right w:val="single" w:sz="4" w:space="0" w:color="auto"/>
            </w:tcBorders>
            <w:shd w:val="clear" w:color="auto" w:fill="auto"/>
            <w:noWrap/>
            <w:vAlign w:val="center"/>
            <w:hideMark/>
          </w:tcPr>
          <w:p w:rsidR="00D206F1" w:rsidRPr="007B38CC" w:rsidRDefault="00DB364D"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не более 29</w:t>
            </w:r>
            <w:r w:rsidR="00D206F1" w:rsidRPr="00020FB1">
              <w:rPr>
                <w:rFonts w:ascii="Times New Roman" w:eastAsia="Times New Roman" w:hAnsi="Times New Roman" w:cs="Times New Roman"/>
                <w:sz w:val="20"/>
                <w:szCs w:val="20"/>
                <w:lang w:eastAsia="ru-RU"/>
              </w:rPr>
              <w:t xml:space="preserve"> 000,00</w:t>
            </w:r>
          </w:p>
        </w:tc>
      </w:tr>
    </w:tbl>
    <w:p w:rsidR="00DD0AA4" w:rsidRPr="007B38CC" w:rsidRDefault="00DD0AA4" w:rsidP="00DD0AA4">
      <w:pPr>
        <w:autoSpaceDE w:val="0"/>
        <w:autoSpaceDN w:val="0"/>
        <w:adjustRightInd w:val="0"/>
        <w:spacing w:after="0" w:line="240" w:lineRule="auto"/>
        <w:jc w:val="center"/>
        <w:rPr>
          <w:rFonts w:ascii="Times New Roman" w:hAnsi="Times New Roman" w:cs="Times New Roman"/>
          <w:i/>
          <w:sz w:val="20"/>
          <w:szCs w:val="20"/>
        </w:rPr>
      </w:pPr>
    </w:p>
    <w:p w:rsidR="00DD0AA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образовательных услуг</w:t>
      </w:r>
      <w:r w:rsidR="009E0887">
        <w:rPr>
          <w:rFonts w:ascii="Times New Roman" w:hAnsi="Times New Roman" w:cs="Times New Roman"/>
          <w:sz w:val="26"/>
          <w:szCs w:val="26"/>
        </w:rPr>
        <w:t>:</w:t>
      </w:r>
      <w:r w:rsidR="00A10D57">
        <w:rPr>
          <w:rFonts w:ascii="Times New Roman" w:hAnsi="Times New Roman" w:cs="Times New Roman"/>
          <w:sz w:val="26"/>
          <w:szCs w:val="26"/>
        </w:rPr>
        <w:t xml:space="preserve"> </w:t>
      </w:r>
      <w:r w:rsidRPr="007B38CC">
        <w:rPr>
          <w:rFonts w:ascii="Times New Roman" w:hAnsi="Times New Roman" w:cs="Times New Roman"/>
          <w:sz w:val="26"/>
          <w:szCs w:val="26"/>
        </w:rPr>
        <w:t xml:space="preserve">повышение </w:t>
      </w:r>
      <w:r w:rsidRPr="00121B8C">
        <w:rPr>
          <w:rFonts w:ascii="Times New Roman" w:hAnsi="Times New Roman" w:cs="Times New Roman"/>
          <w:sz w:val="26"/>
          <w:szCs w:val="26"/>
        </w:rPr>
        <w:t>квалификации, семинары, краткосрочные семинары, курсы, вебинары, «круглый стол»</w:t>
      </w:r>
      <w:r w:rsidR="00A10D57" w:rsidRPr="00121B8C">
        <w:rPr>
          <w:rFonts w:ascii="Times New Roman" w:hAnsi="Times New Roman" w:cs="Times New Roman"/>
          <w:sz w:val="26"/>
          <w:szCs w:val="26"/>
        </w:rPr>
        <w:t xml:space="preserve">,  </w:t>
      </w:r>
      <w:r w:rsidR="00431C81" w:rsidRPr="00121B8C">
        <w:rPr>
          <w:rFonts w:ascii="Times New Roman" w:hAnsi="Times New Roman" w:cs="Times New Roman"/>
          <w:sz w:val="26"/>
          <w:szCs w:val="26"/>
        </w:rPr>
        <w:t>мастер-класс</w:t>
      </w:r>
      <w:r w:rsidR="009E0887" w:rsidRPr="00121B8C">
        <w:rPr>
          <w:rFonts w:ascii="Times New Roman" w:hAnsi="Times New Roman" w:cs="Times New Roman"/>
          <w:sz w:val="26"/>
          <w:szCs w:val="26"/>
        </w:rPr>
        <w:t>, услуги по организационно-техническому обеспечению</w:t>
      </w:r>
      <w:r w:rsidR="00487149" w:rsidRPr="00121B8C">
        <w:rPr>
          <w:rFonts w:ascii="Times New Roman" w:hAnsi="Times New Roman" w:cs="Times New Roman"/>
          <w:sz w:val="26"/>
          <w:szCs w:val="26"/>
        </w:rPr>
        <w:t xml:space="preserve"> участия </w:t>
      </w:r>
      <w:r w:rsidR="00020FB1">
        <w:rPr>
          <w:rFonts w:ascii="Times New Roman" w:hAnsi="Times New Roman" w:cs="Times New Roman"/>
          <w:sz w:val="26"/>
          <w:szCs w:val="26"/>
        </w:rPr>
        <w:br/>
      </w:r>
      <w:r w:rsidR="00487149" w:rsidRPr="00121B8C">
        <w:rPr>
          <w:rFonts w:ascii="Times New Roman" w:hAnsi="Times New Roman" w:cs="Times New Roman"/>
          <w:sz w:val="26"/>
          <w:szCs w:val="26"/>
        </w:rPr>
        <w:t>в мероприятиях Всероссийского масштаба</w:t>
      </w:r>
      <w:r w:rsidR="00B65051" w:rsidRPr="00121B8C">
        <w:rPr>
          <w:rFonts w:ascii="Times New Roman" w:hAnsi="Times New Roman" w:cs="Times New Roman"/>
          <w:sz w:val="26"/>
          <w:szCs w:val="26"/>
        </w:rPr>
        <w:t xml:space="preserve"> </w:t>
      </w:r>
      <w:r w:rsidR="009E0887" w:rsidRPr="00121B8C">
        <w:rPr>
          <w:rFonts w:ascii="Times New Roman" w:hAnsi="Times New Roman" w:cs="Times New Roman"/>
          <w:sz w:val="26"/>
          <w:szCs w:val="26"/>
        </w:rPr>
        <w:t xml:space="preserve"> </w:t>
      </w:r>
      <w:r w:rsidR="00A10D57" w:rsidRPr="00121B8C">
        <w:rPr>
          <w:rFonts w:ascii="Times New Roman" w:hAnsi="Times New Roman" w:cs="Times New Roman"/>
          <w:sz w:val="26"/>
          <w:szCs w:val="26"/>
        </w:rPr>
        <w:t>и т.д.</w:t>
      </w:r>
      <w:r w:rsidR="00431C81" w:rsidRPr="00121B8C">
        <w:rPr>
          <w:rFonts w:ascii="Times New Roman" w:hAnsi="Times New Roman" w:cs="Times New Roman"/>
          <w:sz w:val="26"/>
          <w:szCs w:val="26"/>
        </w:rPr>
        <w:t xml:space="preserve"> для специалистов учреждений </w:t>
      </w:r>
      <w:r w:rsidR="00020FB1">
        <w:rPr>
          <w:rFonts w:ascii="Times New Roman" w:hAnsi="Times New Roman" w:cs="Times New Roman"/>
          <w:sz w:val="26"/>
          <w:szCs w:val="26"/>
        </w:rPr>
        <w:br/>
      </w:r>
      <w:r w:rsidR="00431C81" w:rsidRPr="00121B8C">
        <w:rPr>
          <w:rFonts w:ascii="Times New Roman" w:hAnsi="Times New Roman" w:cs="Times New Roman"/>
          <w:sz w:val="26"/>
          <w:szCs w:val="26"/>
        </w:rPr>
        <w:t>и для субъектов малого и среднего предпринимательства</w:t>
      </w:r>
      <w:r w:rsidR="00A10D57">
        <w:rPr>
          <w:rFonts w:ascii="Times New Roman" w:hAnsi="Times New Roman" w:cs="Times New Roman"/>
          <w:sz w:val="26"/>
          <w:szCs w:val="26"/>
        </w:rPr>
        <w:t xml:space="preserve"> </w:t>
      </w:r>
    </w:p>
    <w:p w:rsidR="00CD3281" w:rsidRDefault="00CD3281" w:rsidP="00CD3281">
      <w:pPr>
        <w:tabs>
          <w:tab w:val="left" w:pos="1134"/>
        </w:tabs>
        <w:autoSpaceDE w:val="0"/>
        <w:autoSpaceDN w:val="0"/>
        <w:adjustRightInd w:val="0"/>
        <w:spacing w:after="0" w:line="240" w:lineRule="auto"/>
        <w:jc w:val="both"/>
        <w:rPr>
          <w:rFonts w:ascii="Times New Roman" w:hAnsi="Times New Roman" w:cs="Times New Roman"/>
          <w:sz w:val="26"/>
          <w:szCs w:val="26"/>
        </w:rPr>
      </w:pPr>
    </w:p>
    <w:p w:rsidR="00CD3281" w:rsidRPr="00CD3281" w:rsidRDefault="00CD3281" w:rsidP="00121B8C">
      <w:pPr>
        <w:pStyle w:val="a3"/>
        <w:tabs>
          <w:tab w:val="left" w:pos="0"/>
        </w:tabs>
        <w:autoSpaceDE w:val="0"/>
        <w:autoSpaceDN w:val="0"/>
        <w:adjustRightInd w:val="0"/>
        <w:spacing w:after="0" w:line="240" w:lineRule="auto"/>
        <w:ind w:left="0"/>
        <w:jc w:val="center"/>
        <w:rPr>
          <w:rFonts w:ascii="Times New Roman" w:hAnsi="Times New Roman" w:cs="Times New Roman"/>
        </w:rPr>
      </w:pPr>
      <w:proofErr w:type="gramStart"/>
      <w:r>
        <w:rPr>
          <w:rFonts w:ascii="Times New Roman" w:hAnsi="Times New Roman" w:cs="Times New Roman"/>
          <w:sz w:val="26"/>
          <w:szCs w:val="26"/>
        </w:rPr>
        <w:t>З</w:t>
      </w:r>
      <w:proofErr w:type="gramEnd"/>
      <w:r>
        <w:rPr>
          <w:rFonts w:ascii="Times New Roman" w:hAnsi="Times New Roman" w:cs="Times New Roman"/>
          <w:sz w:val="26"/>
          <w:szCs w:val="26"/>
        </w:rPr>
        <w:t xml:space="preserve"> </w:t>
      </w:r>
      <w:r>
        <w:rPr>
          <w:rFonts w:ascii="Times New Roman" w:hAnsi="Times New Roman" w:cs="Times New Roman"/>
        </w:rPr>
        <w:t xml:space="preserve">обр = </w:t>
      </w:r>
      <w:r>
        <w:rPr>
          <w:rFonts w:ascii="Times New Roman" w:hAnsi="Times New Roman" w:cs="Times New Roman"/>
          <w:lang w:val="en-US"/>
        </w:rPr>
        <w:t>Qi</w:t>
      </w:r>
      <w:r w:rsidRPr="00CD3281">
        <w:rPr>
          <w:rFonts w:ascii="Times New Roman" w:hAnsi="Times New Roman" w:cs="Times New Roman"/>
        </w:rPr>
        <w:t xml:space="preserve"> </w:t>
      </w:r>
      <w:r>
        <w:rPr>
          <w:rFonts w:ascii="Times New Roman" w:hAnsi="Times New Roman" w:cs="Times New Roman"/>
        </w:rPr>
        <w:t>обр</w:t>
      </w:r>
      <w:r w:rsidRPr="00CD3281">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P</w:t>
      </w:r>
      <w:r>
        <w:rPr>
          <w:rFonts w:ascii="Times New Roman" w:hAnsi="Times New Roman" w:cs="Times New Roman"/>
        </w:rPr>
        <w:t xml:space="preserve"> </w:t>
      </w:r>
      <w:r>
        <w:rPr>
          <w:rFonts w:ascii="Times New Roman" w:hAnsi="Times New Roman" w:cs="Times New Roman"/>
          <w:lang w:val="en-US"/>
        </w:rPr>
        <w:t>i</w:t>
      </w:r>
      <w:r>
        <w:rPr>
          <w:rFonts w:ascii="Times New Roman" w:hAnsi="Times New Roman" w:cs="Times New Roman"/>
        </w:rPr>
        <w:t>обр</w:t>
      </w:r>
      <w:r w:rsidR="00431C81">
        <w:rPr>
          <w:rFonts w:ascii="Times New Roman" w:hAnsi="Times New Roman" w:cs="Times New Roman"/>
        </w:rPr>
        <w:t xml:space="preserve">+ </w:t>
      </w:r>
      <w:r w:rsidR="00B65051">
        <w:rPr>
          <w:rFonts w:ascii="Times New Roman" w:hAnsi="Times New Roman" w:cs="Times New Roman"/>
          <w:lang w:val="en-US"/>
        </w:rPr>
        <w:t>Qi</w:t>
      </w:r>
      <w:r w:rsidR="00B65051" w:rsidRPr="00CD3281">
        <w:rPr>
          <w:rFonts w:ascii="Times New Roman" w:hAnsi="Times New Roman" w:cs="Times New Roman"/>
        </w:rPr>
        <w:t xml:space="preserve"> </w:t>
      </w:r>
      <w:r w:rsidR="00B65051">
        <w:rPr>
          <w:rFonts w:ascii="Times New Roman" w:hAnsi="Times New Roman" w:cs="Times New Roman"/>
        </w:rPr>
        <w:t>от</w:t>
      </w:r>
      <w:r w:rsidR="00B65051" w:rsidRPr="00CD3281">
        <w:rPr>
          <w:rFonts w:ascii="Times New Roman" w:hAnsi="Times New Roman" w:cs="Times New Roman"/>
        </w:rPr>
        <w:t xml:space="preserve"> </w:t>
      </w:r>
      <w:r w:rsidR="00B65051">
        <w:rPr>
          <w:rFonts w:ascii="Times New Roman" w:hAnsi="Times New Roman" w:cs="Times New Roman"/>
        </w:rPr>
        <w:t xml:space="preserve">* </w:t>
      </w:r>
      <w:r w:rsidR="00B65051">
        <w:rPr>
          <w:rFonts w:ascii="Times New Roman" w:hAnsi="Times New Roman" w:cs="Times New Roman"/>
          <w:lang w:val="en-US"/>
        </w:rPr>
        <w:t>P</w:t>
      </w:r>
      <w:r w:rsidR="00B65051">
        <w:rPr>
          <w:rFonts w:ascii="Times New Roman" w:hAnsi="Times New Roman" w:cs="Times New Roman"/>
        </w:rPr>
        <w:t xml:space="preserve"> </w:t>
      </w:r>
      <w:r w:rsidR="00B65051">
        <w:rPr>
          <w:rFonts w:ascii="Times New Roman" w:hAnsi="Times New Roman" w:cs="Times New Roman"/>
          <w:lang w:val="en-US"/>
        </w:rPr>
        <w:t>i</w:t>
      </w:r>
      <w:r w:rsidR="00B65051">
        <w:rPr>
          <w:rFonts w:ascii="Times New Roman" w:hAnsi="Times New Roman" w:cs="Times New Roman"/>
        </w:rPr>
        <w:t xml:space="preserve"> от</w:t>
      </w:r>
      <w:r w:rsidR="00B65051" w:rsidRPr="00B65051">
        <w:rPr>
          <w:rFonts w:ascii="Times New Roman" w:hAnsi="Times New Roman" w:cs="Times New Roman"/>
        </w:rPr>
        <w:t xml:space="preserve"> </w:t>
      </w:r>
      <w:r w:rsidR="00B65051">
        <w:rPr>
          <w:rFonts w:ascii="Times New Roman" w:hAnsi="Times New Roman" w:cs="Times New Roman"/>
        </w:rPr>
        <w:t>+</w:t>
      </w:r>
      <w:r w:rsidR="00134C91">
        <w:rPr>
          <w:rFonts w:ascii="Times New Roman" w:hAnsi="Times New Roman" w:cs="Times New Roman"/>
          <w:lang w:val="en-US"/>
        </w:rPr>
        <w:t>Qi</w:t>
      </w:r>
      <w:r w:rsidR="00134C91" w:rsidRPr="00CD3281">
        <w:rPr>
          <w:rFonts w:ascii="Times New Roman" w:hAnsi="Times New Roman" w:cs="Times New Roman"/>
        </w:rPr>
        <w:t xml:space="preserve"> </w:t>
      </w:r>
      <w:r w:rsidR="00134C91">
        <w:rPr>
          <w:rFonts w:ascii="Times New Roman" w:hAnsi="Times New Roman" w:cs="Times New Roman"/>
        </w:rPr>
        <w:t>смп</w:t>
      </w:r>
      <w:r w:rsidR="00134C91" w:rsidRPr="00CD3281">
        <w:rPr>
          <w:rFonts w:ascii="Times New Roman" w:hAnsi="Times New Roman" w:cs="Times New Roman"/>
        </w:rPr>
        <w:t xml:space="preserve"> </w:t>
      </w:r>
      <w:r w:rsidR="00134C91">
        <w:rPr>
          <w:rFonts w:ascii="Times New Roman" w:hAnsi="Times New Roman" w:cs="Times New Roman"/>
        </w:rPr>
        <w:t xml:space="preserve">* </w:t>
      </w:r>
      <w:r w:rsidR="00134C91">
        <w:rPr>
          <w:rFonts w:ascii="Times New Roman" w:hAnsi="Times New Roman" w:cs="Times New Roman"/>
          <w:lang w:val="en-US"/>
        </w:rPr>
        <w:t>P</w:t>
      </w:r>
      <w:r w:rsidR="00134C91">
        <w:rPr>
          <w:rFonts w:ascii="Times New Roman" w:hAnsi="Times New Roman" w:cs="Times New Roman"/>
        </w:rPr>
        <w:t xml:space="preserve"> </w:t>
      </w:r>
      <w:r w:rsidR="00134C91">
        <w:rPr>
          <w:rFonts w:ascii="Times New Roman" w:hAnsi="Times New Roman" w:cs="Times New Roman"/>
          <w:lang w:val="en-US"/>
        </w:rPr>
        <w:t>i</w:t>
      </w:r>
      <w:r w:rsidR="00134C91">
        <w:rPr>
          <w:rFonts w:ascii="Times New Roman" w:hAnsi="Times New Roman" w:cs="Times New Roman"/>
        </w:rPr>
        <w:t xml:space="preserve"> смп</w:t>
      </w:r>
    </w:p>
    <w:p w:rsidR="00CD3281" w:rsidRPr="007B38CC" w:rsidRDefault="00CD3281" w:rsidP="00CD328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020FB1" w:rsidRDefault="00DD0AA4" w:rsidP="0024316E">
      <w:pPr>
        <w:widowControl w:val="0"/>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где:</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обр </w:t>
      </w:r>
      <w:r w:rsidR="00134C91" w:rsidRPr="00020FB1">
        <w:rPr>
          <w:rFonts w:ascii="Times New Roman" w:hAnsi="Times New Roman" w:cs="Times New Roman"/>
          <w:sz w:val="20"/>
          <w:szCs w:val="20"/>
        </w:rPr>
        <w:t>- количество специалистов</w:t>
      </w:r>
      <w:r w:rsidR="00DD0AA4" w:rsidRPr="00020FB1">
        <w:rPr>
          <w:rFonts w:ascii="Times New Roman" w:hAnsi="Times New Roman" w:cs="Times New Roman"/>
          <w:sz w:val="20"/>
          <w:szCs w:val="20"/>
        </w:rPr>
        <w:t>, направляемых на образовательные услуги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DD0AA4" w:rsidRPr="00020FB1">
        <w:rPr>
          <w:rFonts w:ascii="Times New Roman" w:hAnsi="Times New Roman" w:cs="Times New Roman"/>
          <w:sz w:val="20"/>
          <w:szCs w:val="20"/>
        </w:rPr>
        <w:t xml:space="preserve"> и т.д.);</w:t>
      </w:r>
    </w:p>
    <w:p w:rsidR="00DD0AA4" w:rsidRPr="00020FB1" w:rsidRDefault="008D0A7D"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w:t>
      </w:r>
      <w:r w:rsidR="00DD0AA4" w:rsidRPr="00020FB1">
        <w:rPr>
          <w:rFonts w:ascii="Times New Roman" w:hAnsi="Times New Roman" w:cs="Times New Roman"/>
          <w:sz w:val="20"/>
          <w:szCs w:val="20"/>
        </w:rPr>
        <w:t xml:space="preserve"> - цен</w:t>
      </w:r>
      <w:r w:rsidRPr="00020FB1">
        <w:rPr>
          <w:rFonts w:ascii="Times New Roman" w:hAnsi="Times New Roman" w:cs="Times New Roman"/>
          <w:sz w:val="20"/>
          <w:szCs w:val="20"/>
        </w:rPr>
        <w:t>а обучения одного специалиста</w:t>
      </w:r>
      <w:r w:rsidR="00DD0AA4" w:rsidRPr="00020FB1">
        <w:rPr>
          <w:rFonts w:ascii="Times New Roman" w:hAnsi="Times New Roman" w:cs="Times New Roman"/>
          <w:sz w:val="20"/>
          <w:szCs w:val="20"/>
        </w:rPr>
        <w:t xml:space="preserve"> (повышение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 и т.д.);</w:t>
      </w:r>
    </w:p>
    <w:p w:rsidR="00B65051" w:rsidRPr="00020FB1" w:rsidRDefault="00B65051" w:rsidP="00B65051">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rPr>
        <w:t xml:space="preserve"> </w:t>
      </w:r>
      <w:r w:rsidR="00684660" w:rsidRPr="00020FB1">
        <w:rPr>
          <w:rFonts w:ascii="Times New Roman" w:hAnsi="Times New Roman" w:cs="Times New Roman"/>
          <w:sz w:val="20"/>
          <w:szCs w:val="20"/>
        </w:rPr>
        <w:t>от</w:t>
      </w:r>
      <w:r w:rsidRPr="00020FB1">
        <w:rPr>
          <w:rFonts w:ascii="Times New Roman" w:hAnsi="Times New Roman" w:cs="Times New Roman"/>
          <w:sz w:val="20"/>
          <w:szCs w:val="20"/>
        </w:rPr>
        <w:t xml:space="preserve"> - количество специалистов, направляемых на </w:t>
      </w:r>
      <w:r w:rsidR="00684660" w:rsidRPr="00020FB1">
        <w:rPr>
          <w:rFonts w:ascii="Times New Roman" w:hAnsi="Times New Roman" w:cs="Times New Roman"/>
          <w:sz w:val="20"/>
          <w:szCs w:val="20"/>
        </w:rPr>
        <w:t>мероприятия Всероссийского масштаба;</w:t>
      </w:r>
    </w:p>
    <w:p w:rsidR="00B65051" w:rsidRPr="00020FB1" w:rsidRDefault="00684660" w:rsidP="00DD0AA4">
      <w:pPr>
        <w:autoSpaceDE w:val="0"/>
        <w:autoSpaceDN w:val="0"/>
        <w:adjustRightInd w:val="0"/>
        <w:spacing w:after="0" w:line="240" w:lineRule="auto"/>
        <w:jc w:val="both"/>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обр - цена услуги по организационно-техническому обеспечению участия одного специалиста в мероприятии Всероссийского масштаба;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Qi</w:t>
      </w:r>
      <w:r w:rsidRPr="00020FB1">
        <w:rPr>
          <w:rFonts w:ascii="Times New Roman" w:hAnsi="Times New Roman" w:cs="Times New Roman"/>
          <w:sz w:val="20"/>
          <w:szCs w:val="20"/>
          <w:vertAlign w:val="subscript"/>
        </w:rPr>
        <w:t xml:space="preserve"> </w:t>
      </w:r>
      <w:r w:rsidRPr="00020FB1">
        <w:rPr>
          <w:rFonts w:ascii="Times New Roman" w:hAnsi="Times New Roman" w:cs="Times New Roman"/>
          <w:sz w:val="20"/>
          <w:szCs w:val="20"/>
        </w:rPr>
        <w:t>смп – планируемое количество образовательных мероприятий, семинаров, мастер – классов в год для субъектов малого и среднего предпринимательства;</w:t>
      </w:r>
    </w:p>
    <w:p w:rsidR="008D0A7D" w:rsidRPr="00020FB1" w:rsidRDefault="008D0A7D" w:rsidP="008D0A7D">
      <w:pPr>
        <w:pStyle w:val="ConsPlusNormal"/>
        <w:widowControl/>
        <w:tabs>
          <w:tab w:val="left" w:pos="284"/>
        </w:tabs>
        <w:rPr>
          <w:rFonts w:ascii="Times New Roman" w:hAnsi="Times New Roman" w:cs="Times New Roman"/>
          <w:sz w:val="20"/>
          <w:szCs w:val="20"/>
        </w:rPr>
      </w:pPr>
      <w:r w:rsidRPr="00020FB1">
        <w:rPr>
          <w:rFonts w:ascii="Times New Roman" w:hAnsi="Times New Roman" w:cs="Times New Roman"/>
          <w:sz w:val="20"/>
          <w:szCs w:val="20"/>
          <w:lang w:val="en-US"/>
        </w:rPr>
        <w:t>Pi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смп</w:t>
      </w:r>
      <w:r w:rsidRPr="00020FB1">
        <w:rPr>
          <w:rFonts w:ascii="Times New Roman" w:hAnsi="Times New Roman" w:cs="Times New Roman"/>
          <w:sz w:val="20"/>
          <w:szCs w:val="20"/>
        </w:rPr>
        <w:t xml:space="preserve"> – цена одного образовательного мероприятия, семинара, мастер – класса для субъектов малого и среднего предпринимательства.</w:t>
      </w:r>
    </w:p>
    <w:p w:rsidR="00DD0AA4" w:rsidRPr="007B38CC" w:rsidRDefault="00DD0AA4" w:rsidP="00DD0AA4">
      <w:pPr>
        <w:spacing w:after="0" w:line="240" w:lineRule="auto"/>
        <w:rPr>
          <w:rFonts w:ascii="Times New Roman" w:hAnsi="Times New Roman" w:cs="Times New Roman"/>
          <w:sz w:val="20"/>
          <w:szCs w:val="20"/>
        </w:rPr>
      </w:pPr>
    </w:p>
    <w:tbl>
      <w:tblPr>
        <w:tblW w:w="9745" w:type="dxa"/>
        <w:tblInd w:w="-34" w:type="dxa"/>
        <w:tblLook w:val="04A0" w:firstRow="1" w:lastRow="0" w:firstColumn="1" w:lastColumn="0" w:noHBand="0" w:noVBand="1"/>
      </w:tblPr>
      <w:tblGrid>
        <w:gridCol w:w="2127"/>
        <w:gridCol w:w="2693"/>
        <w:gridCol w:w="2654"/>
        <w:gridCol w:w="2271"/>
      </w:tblGrid>
      <w:tr w:rsidR="00134C91" w:rsidRPr="007B38CC" w:rsidTr="00AA57C6">
        <w:trPr>
          <w:trHeight w:val="74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4C91" w:rsidRPr="00020FB1" w:rsidRDefault="004827A5" w:rsidP="007618D5">
            <w:pPr>
              <w:autoSpaceDE w:val="0"/>
              <w:autoSpaceDN w:val="0"/>
              <w:adjustRightInd w:val="0"/>
              <w:spacing w:after="0" w:line="240" w:lineRule="auto"/>
              <w:jc w:val="center"/>
              <w:rPr>
                <w:rFonts w:ascii="Times New Roman" w:hAnsi="Times New Roman" w:cs="Times New Roman"/>
                <w:sz w:val="20"/>
                <w:szCs w:val="20"/>
              </w:rPr>
            </w:pPr>
            <w:proofErr w:type="gramStart"/>
            <w:r w:rsidRPr="00020FB1">
              <w:rPr>
                <w:rFonts w:ascii="Times New Roman" w:eastAsia="Times New Roman" w:hAnsi="Times New Roman" w:cs="Times New Roman"/>
                <w:sz w:val="20"/>
                <w:szCs w:val="20"/>
                <w:lang w:eastAsia="ru-RU"/>
              </w:rPr>
              <w:t>Количество специалистов</w:t>
            </w:r>
            <w:r w:rsidR="00134C91" w:rsidRPr="00020FB1">
              <w:rPr>
                <w:rFonts w:ascii="Times New Roman" w:eastAsia="Times New Roman" w:hAnsi="Times New Roman" w:cs="Times New Roman"/>
                <w:sz w:val="20"/>
                <w:szCs w:val="20"/>
                <w:lang w:eastAsia="ru-RU"/>
              </w:rPr>
              <w:t>, направл</w:t>
            </w:r>
            <w:r w:rsidR="00B65051" w:rsidRPr="00020FB1">
              <w:rPr>
                <w:rFonts w:ascii="Times New Roman" w:eastAsia="Times New Roman" w:hAnsi="Times New Roman" w:cs="Times New Roman"/>
                <w:sz w:val="20"/>
                <w:szCs w:val="20"/>
                <w:lang w:eastAsia="ru-RU"/>
              </w:rPr>
              <w:t xml:space="preserve">яемых на образовательные услуги </w:t>
            </w:r>
            <w:r w:rsidR="00134C91"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w:t>
            </w:r>
            <w:r w:rsidRPr="00020FB1">
              <w:rPr>
                <w:rFonts w:ascii="Times New Roman" w:hAnsi="Times New Roman" w:cs="Times New Roman"/>
                <w:sz w:val="20"/>
                <w:szCs w:val="20"/>
              </w:rPr>
              <w:t>, мастер-класс</w:t>
            </w:r>
            <w:r w:rsidR="00B65051" w:rsidRPr="00020FB1">
              <w:rPr>
                <w:rFonts w:ascii="Times New Roman" w:hAnsi="Times New Roman" w:cs="Times New Roman"/>
                <w:sz w:val="20"/>
                <w:szCs w:val="20"/>
              </w:rPr>
              <w:t xml:space="preserve">, мероприятия Всероссийского масштаба </w:t>
            </w:r>
            <w:r w:rsidR="00134C91" w:rsidRPr="00020FB1">
              <w:rPr>
                <w:rFonts w:ascii="Times New Roman" w:hAnsi="Times New Roman" w:cs="Times New Roman"/>
                <w:sz w:val="20"/>
                <w:szCs w:val="20"/>
              </w:rPr>
              <w:t xml:space="preserve"> и т.д.)</w:t>
            </w:r>
            <w:proofErr w:type="gramEnd"/>
          </w:p>
          <w:p w:rsidR="00134C91" w:rsidRPr="00020FB1" w:rsidRDefault="00134C91" w:rsidP="007618D5">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(чел.)</w:t>
            </w:r>
          </w:p>
        </w:tc>
        <w:tc>
          <w:tcPr>
            <w:tcW w:w="2693" w:type="dxa"/>
            <w:tcBorders>
              <w:top w:val="single" w:sz="4" w:space="0" w:color="auto"/>
              <w:left w:val="nil"/>
              <w:bottom w:val="single" w:sz="4" w:space="0" w:color="auto"/>
              <w:right w:val="single" w:sz="4" w:space="0" w:color="auto"/>
            </w:tcBorders>
            <w:shd w:val="clear" w:color="auto" w:fill="auto"/>
            <w:hideMark/>
          </w:tcPr>
          <w:p w:rsidR="00134C91" w:rsidRPr="00020FB1" w:rsidRDefault="00134C91" w:rsidP="00134C91">
            <w:pPr>
              <w:autoSpaceDE w:val="0"/>
              <w:autoSpaceDN w:val="0"/>
              <w:adjustRightInd w:val="0"/>
              <w:spacing w:after="0" w:line="240" w:lineRule="auto"/>
              <w:jc w:val="center"/>
              <w:rPr>
                <w:rFonts w:ascii="Times New Roman" w:hAnsi="Times New Roman" w:cs="Times New Roman"/>
                <w:sz w:val="20"/>
                <w:szCs w:val="20"/>
              </w:rPr>
            </w:pPr>
            <w:r w:rsidRPr="00020FB1">
              <w:rPr>
                <w:rFonts w:ascii="Times New Roman" w:eastAsia="Times New Roman" w:hAnsi="Times New Roman" w:cs="Times New Roman"/>
                <w:sz w:val="20"/>
                <w:szCs w:val="20"/>
                <w:lang w:eastAsia="ru-RU"/>
              </w:rPr>
              <w:t>Цена</w:t>
            </w:r>
            <w:r w:rsidR="000476A7" w:rsidRPr="00020FB1">
              <w:rPr>
                <w:rFonts w:ascii="Times New Roman" w:eastAsia="Times New Roman" w:hAnsi="Times New Roman" w:cs="Times New Roman"/>
                <w:sz w:val="20"/>
                <w:szCs w:val="20"/>
                <w:lang w:eastAsia="ru-RU"/>
              </w:rPr>
              <w:t xml:space="preserve"> услуги по  обучению, организационно-техническому обеспечению участия </w:t>
            </w:r>
            <w:r w:rsidRPr="00020FB1">
              <w:rPr>
                <w:rFonts w:ascii="Times New Roman" w:eastAsia="Times New Roman" w:hAnsi="Times New Roman" w:cs="Times New Roman"/>
                <w:sz w:val="20"/>
                <w:szCs w:val="20"/>
                <w:lang w:eastAsia="ru-RU"/>
              </w:rPr>
              <w:t xml:space="preserve"> одного специалиста </w:t>
            </w:r>
            <w:r w:rsidRPr="00020FB1">
              <w:rPr>
                <w:rFonts w:ascii="Times New Roman" w:hAnsi="Times New Roman" w:cs="Times New Roman"/>
                <w:sz w:val="20"/>
                <w:szCs w:val="20"/>
              </w:rPr>
              <w:t>(повышение квалификации, семинары, краткосрочные семинары, курсы, вебинары, «круглый стол», мастер-класс</w:t>
            </w:r>
            <w:r w:rsidR="000476A7" w:rsidRPr="00020FB1">
              <w:rPr>
                <w:rFonts w:ascii="Times New Roman" w:hAnsi="Times New Roman" w:cs="Times New Roman"/>
                <w:sz w:val="20"/>
                <w:szCs w:val="20"/>
              </w:rPr>
              <w:t>, мероприятия Всероссийского масштаба</w:t>
            </w:r>
            <w:r w:rsidRPr="00020FB1">
              <w:rPr>
                <w:rFonts w:ascii="Times New Roman" w:hAnsi="Times New Roman" w:cs="Times New Roman"/>
                <w:sz w:val="20"/>
                <w:szCs w:val="20"/>
              </w:rPr>
              <w:t xml:space="preserve"> и т.д.)</w:t>
            </w:r>
            <w:r w:rsidR="000476A7" w:rsidRPr="00020FB1">
              <w:rPr>
                <w:rFonts w:ascii="Times New Roman" w:hAnsi="Times New Roman" w:cs="Times New Roman"/>
                <w:sz w:val="20"/>
                <w:szCs w:val="20"/>
              </w:rPr>
              <w:t xml:space="preserve">, </w:t>
            </w:r>
          </w:p>
          <w:p w:rsidR="00134C91" w:rsidRPr="00020FB1" w:rsidRDefault="00134C91" w:rsidP="00134C9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2654" w:type="dxa"/>
            <w:tcBorders>
              <w:top w:val="single" w:sz="4" w:space="0" w:color="auto"/>
              <w:left w:val="nil"/>
              <w:bottom w:val="single" w:sz="4" w:space="0" w:color="auto"/>
              <w:right w:val="single" w:sz="4" w:space="0" w:color="auto"/>
            </w:tcBorders>
          </w:tcPr>
          <w:p w:rsidR="00134C91" w:rsidRPr="00020FB1" w:rsidRDefault="00134C91"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Планируемое количество образовательных мероприятий, семинаров, мастер – классов в год для субъектов малого и среднего предпринимательства</w:t>
            </w:r>
            <w:r w:rsidR="008D0A7D" w:rsidRPr="00020FB1">
              <w:rPr>
                <w:rFonts w:ascii="Times New Roman" w:hAnsi="Times New Roman" w:cs="Times New Roman"/>
                <w:sz w:val="20"/>
                <w:szCs w:val="20"/>
              </w:rPr>
              <w:t xml:space="preserve"> (шт.)</w:t>
            </w:r>
          </w:p>
        </w:tc>
        <w:tc>
          <w:tcPr>
            <w:tcW w:w="2271" w:type="dxa"/>
            <w:tcBorders>
              <w:top w:val="single" w:sz="4" w:space="0" w:color="auto"/>
              <w:left w:val="nil"/>
              <w:bottom w:val="single" w:sz="4" w:space="0" w:color="auto"/>
              <w:right w:val="single" w:sz="4" w:space="0" w:color="auto"/>
            </w:tcBorders>
          </w:tcPr>
          <w:p w:rsidR="00134C91" w:rsidRPr="00020FB1" w:rsidRDefault="008D0A7D" w:rsidP="00134C9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Цена одного образовательного мероприятия, семинара, мастер – класса для субъектов малого и среднего предпринимательства (руб.)</w:t>
            </w:r>
          </w:p>
        </w:tc>
      </w:tr>
      <w:tr w:rsidR="00134C91" w:rsidRPr="007B38CC" w:rsidTr="00AA57C6">
        <w:trPr>
          <w:trHeight w:val="363"/>
        </w:trPr>
        <w:tc>
          <w:tcPr>
            <w:tcW w:w="2127" w:type="dxa"/>
            <w:tcBorders>
              <w:top w:val="nil"/>
              <w:left w:val="single" w:sz="4" w:space="0" w:color="auto"/>
              <w:bottom w:val="single" w:sz="4" w:space="0" w:color="auto"/>
              <w:right w:val="single" w:sz="4" w:space="0" w:color="auto"/>
            </w:tcBorders>
            <w:shd w:val="clear" w:color="auto" w:fill="auto"/>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трех раз в год</w:t>
            </w:r>
          </w:p>
        </w:tc>
        <w:tc>
          <w:tcPr>
            <w:tcW w:w="2693" w:type="dxa"/>
            <w:tcBorders>
              <w:top w:val="nil"/>
              <w:left w:val="nil"/>
              <w:bottom w:val="single" w:sz="4" w:space="0" w:color="auto"/>
              <w:right w:val="single" w:sz="4" w:space="0" w:color="auto"/>
            </w:tcBorders>
            <w:shd w:val="clear" w:color="auto" w:fill="auto"/>
            <w:noWrap/>
            <w:hideMark/>
          </w:tcPr>
          <w:p w:rsidR="00134C91" w:rsidRPr="007B38CC" w:rsidRDefault="00134C91" w:rsidP="008D0A7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c>
          <w:tcPr>
            <w:tcW w:w="2654"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14 образовательных мероприятий, семинаров, мастер-классов, </w:t>
            </w:r>
          </w:p>
        </w:tc>
        <w:tc>
          <w:tcPr>
            <w:tcW w:w="2271" w:type="dxa"/>
            <w:tcBorders>
              <w:top w:val="nil"/>
              <w:left w:val="nil"/>
              <w:bottom w:val="single" w:sz="4" w:space="0" w:color="auto"/>
              <w:right w:val="single" w:sz="4" w:space="0" w:color="auto"/>
            </w:tcBorders>
          </w:tcPr>
          <w:p w:rsidR="00134C91" w:rsidRPr="007B38CC" w:rsidRDefault="008D0A7D" w:rsidP="008D0A7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100  000,00</w:t>
            </w:r>
          </w:p>
        </w:tc>
      </w:tr>
    </w:tbl>
    <w:p w:rsidR="00DD0AA4" w:rsidRPr="007B38CC" w:rsidRDefault="00DD0AA4" w:rsidP="00DD0AA4">
      <w:pPr>
        <w:pStyle w:val="ConsPlusNormal"/>
        <w:widowControl/>
        <w:tabs>
          <w:tab w:val="left" w:pos="284"/>
        </w:tabs>
        <w:adjustRightInd/>
        <w:ind w:left="405"/>
        <w:rPr>
          <w:rFonts w:ascii="Times New Roman" w:hAnsi="Times New Roman" w:cs="Times New Roman"/>
          <w:i/>
          <w:sz w:val="20"/>
          <w:szCs w:val="20"/>
        </w:rPr>
      </w:pPr>
    </w:p>
    <w:p w:rsidR="00DD0AA4" w:rsidRPr="00825CF4"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825CF4">
        <w:rPr>
          <w:rFonts w:ascii="Times New Roman" w:hAnsi="Times New Roman" w:cs="Times New Roman"/>
          <w:sz w:val="26"/>
          <w:szCs w:val="26"/>
        </w:rPr>
        <w:t>Затраты</w:t>
      </w:r>
      <w:r w:rsidR="000F37E4" w:rsidRPr="00825CF4">
        <w:rPr>
          <w:rFonts w:ascii="Times New Roman" w:hAnsi="Times New Roman" w:cs="Times New Roman"/>
          <w:sz w:val="26"/>
          <w:szCs w:val="26"/>
        </w:rPr>
        <w:t>:</w:t>
      </w:r>
      <w:r w:rsidRPr="00825CF4">
        <w:rPr>
          <w:rFonts w:ascii="Times New Roman" w:hAnsi="Times New Roman" w:cs="Times New Roman"/>
          <w:sz w:val="26"/>
          <w:szCs w:val="26"/>
        </w:rPr>
        <w:t xml:space="preserve"> на оформление помещения (территории) для проведения </w:t>
      </w:r>
      <w:r w:rsidRPr="004351BC">
        <w:rPr>
          <w:rFonts w:ascii="Times New Roman" w:hAnsi="Times New Roman" w:cs="Times New Roman"/>
          <w:sz w:val="26"/>
          <w:szCs w:val="26"/>
        </w:rPr>
        <w:t>мероприятия</w:t>
      </w:r>
      <w:r w:rsidR="00422214" w:rsidRPr="004351BC">
        <w:rPr>
          <w:rFonts w:ascii="Times New Roman" w:hAnsi="Times New Roman" w:cs="Times New Roman"/>
          <w:sz w:val="26"/>
          <w:szCs w:val="26"/>
        </w:rPr>
        <w:t>, на разработку и изготовление печатной продукции (дипломов, благодарственных писем, почетных грамот</w:t>
      </w:r>
      <w:r w:rsidR="00741536" w:rsidRPr="004351BC">
        <w:rPr>
          <w:rFonts w:ascii="Times New Roman" w:hAnsi="Times New Roman" w:cs="Times New Roman"/>
          <w:sz w:val="26"/>
          <w:szCs w:val="26"/>
        </w:rPr>
        <w:t>, информационно-статистических материалов</w:t>
      </w:r>
      <w:r w:rsidR="00422214" w:rsidRPr="004351BC">
        <w:rPr>
          <w:rFonts w:ascii="Times New Roman" w:hAnsi="Times New Roman" w:cs="Times New Roman"/>
          <w:sz w:val="26"/>
          <w:szCs w:val="26"/>
        </w:rPr>
        <w:t xml:space="preserve"> и др.) участникам мероприятия</w:t>
      </w:r>
      <w:r w:rsidR="00D10868" w:rsidRPr="004351BC">
        <w:rPr>
          <w:rFonts w:ascii="Times New Roman" w:hAnsi="Times New Roman" w:cs="Times New Roman"/>
          <w:sz w:val="26"/>
          <w:szCs w:val="26"/>
        </w:rPr>
        <w:t>, н</w:t>
      </w:r>
      <w:r w:rsidR="00170549" w:rsidRPr="004351BC">
        <w:rPr>
          <w:rFonts w:ascii="Times New Roman" w:hAnsi="Times New Roman" w:cs="Times New Roman"/>
          <w:sz w:val="26"/>
          <w:szCs w:val="26"/>
        </w:rPr>
        <w:t xml:space="preserve">а изготовление рамок (для </w:t>
      </w:r>
      <w:r w:rsidR="00D10868" w:rsidRPr="004351BC">
        <w:rPr>
          <w:rFonts w:ascii="Times New Roman" w:hAnsi="Times New Roman" w:cs="Times New Roman"/>
          <w:sz w:val="26"/>
          <w:szCs w:val="26"/>
        </w:rPr>
        <w:t>дипломов,</w:t>
      </w:r>
      <w:r w:rsidR="00170549" w:rsidRPr="004351BC">
        <w:rPr>
          <w:rFonts w:ascii="Times New Roman" w:hAnsi="Times New Roman" w:cs="Times New Roman"/>
          <w:sz w:val="26"/>
          <w:szCs w:val="26"/>
        </w:rPr>
        <w:t xml:space="preserve"> почетных грамот, благодарностей),</w:t>
      </w:r>
      <w:r w:rsidR="00EB5CBB" w:rsidRPr="004351BC">
        <w:rPr>
          <w:rFonts w:ascii="Times New Roman" w:hAnsi="Times New Roman" w:cs="Times New Roman"/>
          <w:sz w:val="26"/>
          <w:szCs w:val="26"/>
        </w:rPr>
        <w:t xml:space="preserve"> на изготовление сувенирной продукции,</w:t>
      </w:r>
      <w:r w:rsidR="00774020" w:rsidRPr="004351BC">
        <w:rPr>
          <w:rFonts w:ascii="Times New Roman" w:hAnsi="Times New Roman" w:cs="Times New Roman"/>
          <w:sz w:val="26"/>
          <w:szCs w:val="26"/>
        </w:rPr>
        <w:t xml:space="preserve"> на изготовление призов на проведение культурно-массовых мероприятий регионального и районного масштабов, </w:t>
      </w:r>
      <w:r w:rsidR="009375C0" w:rsidRPr="004351BC">
        <w:rPr>
          <w:rFonts w:ascii="Times New Roman" w:hAnsi="Times New Roman" w:cs="Times New Roman"/>
          <w:sz w:val="26"/>
          <w:szCs w:val="26"/>
        </w:rPr>
        <w:t>на оплату услуг питания во время проведения культурно</w:t>
      </w:r>
      <w:r w:rsidR="00150D7E" w:rsidRPr="004351BC">
        <w:rPr>
          <w:rFonts w:ascii="Times New Roman" w:hAnsi="Times New Roman" w:cs="Times New Roman"/>
          <w:sz w:val="26"/>
          <w:szCs w:val="26"/>
        </w:rPr>
        <w:t xml:space="preserve"> </w:t>
      </w:r>
      <w:r w:rsidR="009375C0" w:rsidRPr="004351BC">
        <w:rPr>
          <w:rFonts w:ascii="Times New Roman" w:hAnsi="Times New Roman" w:cs="Times New Roman"/>
          <w:sz w:val="26"/>
          <w:szCs w:val="26"/>
        </w:rPr>
        <w:t>- массовых мероприятий</w:t>
      </w:r>
      <w:proofErr w:type="gramEnd"/>
    </w:p>
    <w:p w:rsidR="00422214" w:rsidRPr="00825CF4" w:rsidRDefault="00422214" w:rsidP="00422214">
      <w:pPr>
        <w:tabs>
          <w:tab w:val="left" w:pos="1134"/>
        </w:tabs>
        <w:autoSpaceDE w:val="0"/>
        <w:autoSpaceDN w:val="0"/>
        <w:adjustRightInd w:val="0"/>
        <w:spacing w:after="0" w:line="240" w:lineRule="auto"/>
        <w:jc w:val="both"/>
        <w:rPr>
          <w:rFonts w:ascii="Times New Roman" w:hAnsi="Times New Roman" w:cs="Times New Roman"/>
          <w:sz w:val="26"/>
          <w:szCs w:val="26"/>
        </w:rPr>
      </w:pPr>
    </w:p>
    <w:p w:rsidR="00774020" w:rsidRPr="007B38CC" w:rsidRDefault="00AD6FCC" w:rsidP="00C0772E">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roofErr w:type="gramStart"/>
      <w:r w:rsidRPr="0024316E">
        <w:rPr>
          <w:rFonts w:ascii="Times New Roman" w:eastAsia="Calibri" w:hAnsi="Times New Roman" w:cs="Times New Roman"/>
        </w:rPr>
        <w:t>З</w:t>
      </w:r>
      <w:proofErr w:type="gramEnd"/>
      <w:r w:rsidR="00FD3AE9" w:rsidRPr="0024316E">
        <w:rPr>
          <w:rFonts w:ascii="Times New Roman" w:eastAsia="Calibri" w:hAnsi="Times New Roman" w:cs="Times New Roman"/>
        </w:rPr>
        <w:t xml:space="preserve"> мер =</w:t>
      </w:r>
      <w:r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оп+</m:t>
              </m:r>
            </m:e>
          </m:nary>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д</m:t>
              </m:r>
              <m:r>
                <m:rPr>
                  <m:sty m:val="p"/>
                </m:rPr>
                <w:rPr>
                  <w:rFonts w:ascii="Cambria Math" w:eastAsia="Calibri" w:hAnsi="Cambria Math" w:cs="Times New Roman"/>
                </w:rPr>
                <m:t xml:space="preserve"> *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д</m:t>
              </m:r>
            </m:e>
          </m:nary>
          <m:r>
            <m:rPr>
              <m:sty m:val="bi"/>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m:t>
              </m:r>
              <m:r>
                <w:rPr>
                  <w:rFonts w:ascii="Cambria Math" w:eastAsia="Calibri" w:hAnsi="Cambria Math" w:cs="Times New Roman"/>
                </w:rPr>
                <m:t>д</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рд</m:t>
              </m:r>
            </m:e>
          </m:nary>
          <m:r>
            <m:rPr>
              <m:sty m:val="p"/>
            </m:rPr>
            <w:rPr>
              <w:rFonts w:ascii="Times New Roman" w:eastAsia="Calibri" w:hAnsi="Times New Roman" w:cs="Times New Roman"/>
            </w:rPr>
            <w:br/>
          </m:r>
        </m:oMath>
      </m:oMathPara>
      <w:r w:rsidR="00EB5CBB"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сп</m:t>
              </m:r>
            </m:e>
          </m:nary>
          <m: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б</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б+</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m:rPr>
                      <m:sty m:val="p"/>
                    </m:rPr>
                    <w:rPr>
                      <w:rFonts w:ascii="Cambria Math" w:eastAsia="Calibri" w:hAnsi="Cambria Math" w:cs="Times New Roman"/>
                      <w:lang w:val="en-US"/>
                    </w:rPr>
                    <m:t>Q</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w:rPr>
                      <w:rFonts w:ascii="Cambria Math" w:eastAsia="Calibri" w:hAnsi="Cambria Math" w:cs="Times New Roman"/>
                    </w:rPr>
                    <m:t xml:space="preserve"> сц</m:t>
                  </m:r>
                  <m:r>
                    <m:rPr>
                      <m:sty m:val="p"/>
                    </m:rPr>
                    <w:rPr>
                      <w:rFonts w:ascii="Cambria Math" w:eastAsia="Calibri" w:hAnsi="Cambria Math" w:cs="Times New Roman"/>
                    </w:rPr>
                    <m:t>*</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сц </m:t>
                  </m:r>
                </m:e>
              </m:nary>
              <m:r>
                <m:rPr>
                  <m:sty m:val="p"/>
                </m:rPr>
                <w:rPr>
                  <w:rFonts w:ascii="Cambria Math" w:eastAsia="Calibri" w:hAnsi="Cambria Math" w:cs="Times New Roman"/>
                </w:rPr>
                <m:t xml:space="preserve"> </m:t>
              </m:r>
            </m:e>
          </m:nary>
          <m:r>
            <m:rPr>
              <m:sty m:val="p"/>
            </m:rPr>
            <w:rPr>
              <w:rFonts w:ascii="Times New Roman" w:eastAsia="Calibri" w:hAnsi="Times New Roman" w:cs="Times New Roman"/>
            </w:rPr>
            <w:br/>
          </m:r>
        </m:oMath>
      </m:oMathPara>
      <w:r w:rsidR="009375C0" w:rsidRPr="0024316E">
        <w:rPr>
          <w:rFonts w:ascii="Times New Roman" w:eastAsia="Calibri" w:hAnsi="Times New Roman" w:cs="Times New Roman"/>
        </w:rPr>
        <w:t>+</w:t>
      </w:r>
      <w:r w:rsidR="00FD3AE9" w:rsidRPr="0024316E">
        <w:rPr>
          <w:rFonts w:ascii="Times New Roman" w:eastAsia="Calibri" w:hAnsi="Times New Roman" w:cs="Times New Roman"/>
        </w:rPr>
        <w:br/>
      </w:r>
      <m:oMathPara>
        <m:oMath>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i=1</m:t>
              </m:r>
            </m:sub>
            <m:sup>
              <m:r>
                <m:rPr>
                  <m:sty m:val="p"/>
                </m:rPr>
                <w:rPr>
                  <w:rFonts w:ascii="Cambria Math" w:eastAsia="Calibri" w:hAnsi="Cambria Math" w:cs="Times New Roman"/>
                  <w:lang w:val="en-US"/>
                </w:rPr>
                <m:t>n</m:t>
              </m:r>
            </m:sup>
            <m:e>
              <m:r>
                <m:rPr>
                  <m:sty m:val="p"/>
                </m:rPr>
                <w:rPr>
                  <w:rFonts w:ascii="Cambria Math" w:eastAsia="Calibri" w:hAnsi="Cambria Math" w:cs="Times New Roman"/>
                </w:rPr>
                <m:t xml:space="preserve">Q i чпит*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пит</m:t>
              </m:r>
            </m:e>
          </m:nary>
          <m:r>
            <w:rPr>
              <w:rFonts w:ascii="Cambria Math" w:eastAsia="Calibri"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lang w:val="en-US"/>
                </w:rPr>
                <m:t>n</m:t>
              </m:r>
            </m:sup>
            <m:e>
              <m:r>
                <w:rPr>
                  <w:rFonts w:ascii="Cambria Math" w:hAnsi="Cambria Math" w:cs="Times New Roman"/>
                </w:rPr>
                <m:t xml:space="preserve">Q iл    </m:t>
              </m:r>
            </m:e>
          </m:nary>
          <m:r>
            <w:rPr>
              <w:rFonts w:ascii="Cambria Math" w:hAnsi="Cambria Math" w:cs="Times New Roman"/>
            </w:rPr>
            <m:t>*Piл</m:t>
          </m:r>
          <m:r>
            <m:rPr>
              <m:sty m:val="p"/>
            </m:rPr>
            <w:rPr>
              <w:rFonts w:ascii="Times New Roman" w:eastAsia="Calibri" w:hAnsi="Times New Roman" w:cs="Times New Roman"/>
            </w:rPr>
            <w:br/>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5E3EB3"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E5F17">
        <w:rPr>
          <w:rFonts w:ascii="Times New Roman" w:eastAsia="Calibri" w:hAnsi="Times New Roman" w:cs="Times New Roman"/>
          <w:sz w:val="20"/>
          <w:szCs w:val="20"/>
        </w:rPr>
        <w:t xml:space="preserve"> оп</w:t>
      </w:r>
      <w:r w:rsidRPr="007B38CC">
        <w:rPr>
          <w:rFonts w:ascii="Times New Roman" w:eastAsia="Calibri" w:hAnsi="Times New Roman" w:cs="Times New Roman"/>
          <w:sz w:val="20"/>
          <w:szCs w:val="20"/>
        </w:rPr>
        <w:t>- количество i-х помещений (территорий);</w:t>
      </w:r>
    </w:p>
    <w:p w:rsidR="00DD0AA4"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E5F17">
        <w:rPr>
          <w:rFonts w:ascii="Times New Roman" w:eastAsia="Calibri" w:hAnsi="Times New Roman" w:cs="Times New Roman"/>
          <w:sz w:val="20"/>
          <w:szCs w:val="20"/>
        </w:rPr>
        <w:t xml:space="preserve"> о</w:t>
      </w:r>
      <w:proofErr w:type="gramStart"/>
      <w:r w:rsidR="008E5F17">
        <w:rPr>
          <w:rFonts w:ascii="Times New Roman" w:eastAsia="Calibri" w:hAnsi="Times New Roman" w:cs="Times New Roman"/>
          <w:sz w:val="20"/>
          <w:szCs w:val="20"/>
        </w:rPr>
        <w:t>п</w:t>
      </w:r>
      <w:r w:rsidRPr="007B38CC">
        <w:rPr>
          <w:rFonts w:ascii="Times New Roman" w:eastAsia="Calibri" w:hAnsi="Times New Roman" w:cs="Times New Roman"/>
          <w:sz w:val="20"/>
          <w:szCs w:val="20"/>
        </w:rPr>
        <w:t>-</w:t>
      </w:r>
      <w:proofErr w:type="gramEnd"/>
      <w:r w:rsidRPr="007B38CC">
        <w:rPr>
          <w:rFonts w:ascii="Times New Roman" w:eastAsia="Calibri" w:hAnsi="Times New Roman" w:cs="Times New Roman"/>
          <w:sz w:val="20"/>
          <w:szCs w:val="20"/>
        </w:rPr>
        <w:t xml:space="preserve"> стоимость услуги по оформлению помещени</w:t>
      </w:r>
      <w:r w:rsidR="00422214">
        <w:rPr>
          <w:rFonts w:ascii="Times New Roman" w:eastAsia="Calibri" w:hAnsi="Times New Roman" w:cs="Times New Roman"/>
          <w:sz w:val="20"/>
          <w:szCs w:val="20"/>
        </w:rPr>
        <w:t>я;</w:t>
      </w:r>
    </w:p>
    <w:p w:rsidR="00422214" w:rsidRP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 xml:space="preserve">Qi </w:t>
      </w:r>
      <w:proofErr w:type="gramStart"/>
      <w:r w:rsidRPr="00422214">
        <w:rPr>
          <w:rFonts w:ascii="Times New Roman" w:eastAsia="Calibri" w:hAnsi="Times New Roman" w:cs="Times New Roman"/>
          <w:sz w:val="20"/>
          <w:szCs w:val="20"/>
        </w:rPr>
        <w:t>д-</w:t>
      </w:r>
      <w:proofErr w:type="gramEnd"/>
      <w:r w:rsidRPr="00422214">
        <w:rPr>
          <w:rFonts w:ascii="Times New Roman" w:eastAsia="Calibri" w:hAnsi="Times New Roman" w:cs="Times New Roman"/>
          <w:sz w:val="20"/>
          <w:szCs w:val="20"/>
        </w:rPr>
        <w:t xml:space="preserve"> ко</w:t>
      </w:r>
      <w:r w:rsidR="004A2284">
        <w:rPr>
          <w:rFonts w:ascii="Times New Roman" w:eastAsia="Calibri" w:hAnsi="Times New Roman" w:cs="Times New Roman"/>
          <w:sz w:val="20"/>
          <w:szCs w:val="20"/>
        </w:rPr>
        <w:t>личество печатной продукции на одно</w:t>
      </w:r>
      <w:r w:rsidRPr="00422214">
        <w:rPr>
          <w:rFonts w:ascii="Times New Roman" w:eastAsia="Calibri" w:hAnsi="Times New Roman" w:cs="Times New Roman"/>
          <w:sz w:val="20"/>
          <w:szCs w:val="20"/>
        </w:rPr>
        <w:t xml:space="preserve"> i-мероприятие;</w:t>
      </w:r>
    </w:p>
    <w:p w:rsidR="00422214" w:rsidRDefault="00422214" w:rsidP="004222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22214">
        <w:rPr>
          <w:rFonts w:ascii="Times New Roman" w:eastAsia="Calibri" w:hAnsi="Times New Roman" w:cs="Times New Roman"/>
          <w:sz w:val="20"/>
          <w:szCs w:val="20"/>
        </w:rPr>
        <w:t xml:space="preserve">Pi </w:t>
      </w:r>
      <w:proofErr w:type="gramStart"/>
      <w:r w:rsidRPr="00422214">
        <w:rPr>
          <w:rFonts w:ascii="Times New Roman" w:eastAsia="Calibri" w:hAnsi="Times New Roman" w:cs="Times New Roman"/>
          <w:sz w:val="20"/>
          <w:szCs w:val="20"/>
        </w:rPr>
        <w:t>д-</w:t>
      </w:r>
      <w:proofErr w:type="gramEnd"/>
      <w:r w:rsidR="00D10868">
        <w:rPr>
          <w:rFonts w:ascii="Times New Roman" w:eastAsia="Calibri" w:hAnsi="Times New Roman" w:cs="Times New Roman"/>
          <w:sz w:val="20"/>
          <w:szCs w:val="20"/>
        </w:rPr>
        <w:t xml:space="preserve"> цена разработки, изготовления единицы</w:t>
      </w:r>
      <w:r w:rsidRPr="00422214">
        <w:rPr>
          <w:rFonts w:ascii="Times New Roman" w:eastAsia="Calibri" w:hAnsi="Times New Roman" w:cs="Times New Roman"/>
          <w:sz w:val="20"/>
          <w:szCs w:val="20"/>
        </w:rPr>
        <w:t xml:space="preserve"> печатн</w:t>
      </w:r>
      <w:r w:rsidR="004A2284">
        <w:rPr>
          <w:rFonts w:ascii="Times New Roman" w:eastAsia="Calibri" w:hAnsi="Times New Roman" w:cs="Times New Roman"/>
          <w:sz w:val="20"/>
          <w:szCs w:val="20"/>
        </w:rPr>
        <w:t>ой продукции на одно</w:t>
      </w:r>
      <w:r>
        <w:rPr>
          <w:rFonts w:ascii="Times New Roman" w:eastAsia="Calibri" w:hAnsi="Times New Roman" w:cs="Times New Roman"/>
          <w:sz w:val="20"/>
          <w:szCs w:val="20"/>
        </w:rPr>
        <w:t xml:space="preserve"> i-мероприятие;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рд- ко</w:t>
      </w:r>
      <w:r w:rsidR="004A2284">
        <w:rPr>
          <w:rFonts w:ascii="Times New Roman" w:eastAsia="Calibri" w:hAnsi="Times New Roman" w:cs="Times New Roman"/>
          <w:sz w:val="20"/>
          <w:szCs w:val="20"/>
        </w:rPr>
        <w:t>личество рамок для дипломов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D10868" w:rsidP="00D1086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w:t>
      </w:r>
      <w:proofErr w:type="gramStart"/>
      <w:r w:rsidRPr="007B38CC">
        <w:rPr>
          <w:rFonts w:ascii="Times New Roman" w:eastAsia="Calibri" w:hAnsi="Times New Roman" w:cs="Times New Roman"/>
          <w:sz w:val="20"/>
          <w:szCs w:val="20"/>
        </w:rPr>
        <w:t>д-</w:t>
      </w:r>
      <w:proofErr w:type="gramEnd"/>
      <w:r w:rsidRPr="007B38CC">
        <w:rPr>
          <w:rFonts w:ascii="Times New Roman" w:eastAsia="Calibri" w:hAnsi="Times New Roman" w:cs="Times New Roman"/>
          <w:sz w:val="20"/>
          <w:szCs w:val="20"/>
        </w:rPr>
        <w:t xml:space="preserve"> цена </w:t>
      </w:r>
      <w:r w:rsidR="004A2284">
        <w:rPr>
          <w:rFonts w:ascii="Times New Roman" w:eastAsia="Calibri" w:hAnsi="Times New Roman" w:cs="Times New Roman"/>
          <w:sz w:val="20"/>
          <w:szCs w:val="20"/>
        </w:rPr>
        <w:t>изготовления одной</w:t>
      </w:r>
      <w:r>
        <w:rPr>
          <w:rFonts w:ascii="Times New Roman" w:eastAsia="Calibri" w:hAnsi="Times New Roman" w:cs="Times New Roman"/>
          <w:sz w:val="20"/>
          <w:szCs w:val="20"/>
        </w:rPr>
        <w:t xml:space="preserve"> рамки для диплома </w:t>
      </w:r>
      <w:r w:rsidR="004A2284">
        <w:rPr>
          <w:rFonts w:ascii="Times New Roman" w:eastAsia="Calibri" w:hAnsi="Times New Roman" w:cs="Times New Roman"/>
          <w:sz w:val="20"/>
          <w:szCs w:val="20"/>
        </w:rPr>
        <w:t>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-мероприятие;</w:t>
      </w:r>
    </w:p>
    <w:p w:rsidR="00EB5CBB"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4A2284">
        <w:rPr>
          <w:rFonts w:ascii="Times New Roman" w:eastAsia="Calibri" w:hAnsi="Times New Roman" w:cs="Times New Roman"/>
          <w:sz w:val="20"/>
          <w:szCs w:val="20"/>
        </w:rPr>
        <w:t xml:space="preserve"> сп – количество сувениров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10868" w:rsidRPr="007B38CC" w:rsidRDefault="00EB5CBB" w:rsidP="00EB5CBB">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774020">
        <w:rPr>
          <w:rFonts w:ascii="Times New Roman" w:eastAsia="Calibri" w:hAnsi="Times New Roman" w:cs="Times New Roman"/>
          <w:sz w:val="20"/>
          <w:szCs w:val="20"/>
        </w:rPr>
        <w:t xml:space="preserve"> сп – цена единицы сувенирной продукции</w:t>
      </w:r>
      <w:r w:rsidR="004A2284">
        <w:rPr>
          <w:rFonts w:ascii="Times New Roman" w:eastAsia="Calibri" w:hAnsi="Times New Roman" w:cs="Times New Roman"/>
          <w:sz w:val="20"/>
          <w:szCs w:val="20"/>
        </w:rPr>
        <w:t xml:space="preserve"> на одно</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б- количество призов на проведение одного мероприятия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w:t>
      </w:r>
      <w:proofErr w:type="gramStart"/>
      <w:r w:rsidR="004A2284">
        <w:rPr>
          <w:rFonts w:ascii="Times New Roman" w:eastAsia="Calibri" w:hAnsi="Times New Roman" w:cs="Times New Roman"/>
          <w:sz w:val="20"/>
          <w:szCs w:val="20"/>
        </w:rPr>
        <w:t>б-</w:t>
      </w:r>
      <w:proofErr w:type="gramEnd"/>
      <w:r w:rsidR="004A2284">
        <w:rPr>
          <w:rFonts w:ascii="Times New Roman" w:eastAsia="Calibri" w:hAnsi="Times New Roman" w:cs="Times New Roman"/>
          <w:sz w:val="20"/>
          <w:szCs w:val="20"/>
        </w:rPr>
        <w:t xml:space="preserve"> стоимость одного </w:t>
      </w:r>
      <w:r w:rsidRPr="007B38CC">
        <w:rPr>
          <w:rFonts w:ascii="Times New Roman" w:eastAsia="Calibri" w:hAnsi="Times New Roman" w:cs="Times New Roman"/>
          <w:sz w:val="20"/>
          <w:szCs w:val="20"/>
        </w:rPr>
        <w:t>приза на одного</w:t>
      </w:r>
      <w:r w:rsidR="003A16D5">
        <w:rPr>
          <w:rFonts w:ascii="Times New Roman" w:eastAsia="Calibri" w:hAnsi="Times New Roman" w:cs="Times New Roman"/>
          <w:sz w:val="20"/>
          <w:szCs w:val="20"/>
        </w:rPr>
        <w:t xml:space="preserve"> участника мероприятия</w:t>
      </w:r>
      <w:r w:rsidRPr="007B38CC">
        <w:rPr>
          <w:rFonts w:ascii="Times New Roman" w:eastAsia="Calibri" w:hAnsi="Times New Roman" w:cs="Times New Roman"/>
          <w:sz w:val="20"/>
          <w:szCs w:val="20"/>
        </w:rPr>
        <w:t xml:space="preserve"> регионального масштаба;</w:t>
      </w:r>
    </w:p>
    <w:p w:rsidR="00774020" w:rsidRPr="007B38CC"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сц- количество призов на проведение одного мероприятия районного масштаба;</w:t>
      </w:r>
    </w:p>
    <w:p w:rsidR="00422214" w:rsidRPr="00422214" w:rsidRDefault="00774020" w:rsidP="0077402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4A2284">
        <w:rPr>
          <w:rFonts w:ascii="Times New Roman" w:eastAsia="Calibri" w:hAnsi="Times New Roman" w:cs="Times New Roman"/>
          <w:sz w:val="20"/>
          <w:szCs w:val="20"/>
        </w:rPr>
        <w:t xml:space="preserve"> с</w:t>
      </w:r>
      <w:proofErr w:type="gramStart"/>
      <w:r w:rsidR="004A2284">
        <w:rPr>
          <w:rFonts w:ascii="Times New Roman" w:eastAsia="Calibri" w:hAnsi="Times New Roman" w:cs="Times New Roman"/>
          <w:sz w:val="20"/>
          <w:szCs w:val="20"/>
        </w:rPr>
        <w:t>ц-</w:t>
      </w:r>
      <w:proofErr w:type="gramEnd"/>
      <w:r w:rsidR="004A2284">
        <w:rPr>
          <w:rFonts w:ascii="Times New Roman" w:eastAsia="Calibri" w:hAnsi="Times New Roman" w:cs="Times New Roman"/>
          <w:sz w:val="20"/>
          <w:szCs w:val="20"/>
        </w:rPr>
        <w:t xml:space="preserve"> стоимость одного</w:t>
      </w:r>
      <w:r w:rsidRPr="007B38CC">
        <w:rPr>
          <w:rFonts w:ascii="Times New Roman" w:eastAsia="Calibri" w:hAnsi="Times New Roman" w:cs="Times New Roman"/>
          <w:sz w:val="20"/>
          <w:szCs w:val="20"/>
        </w:rPr>
        <w:t xml:space="preserve"> приза на одного </w:t>
      </w:r>
      <w:r w:rsidR="003A16D5">
        <w:rPr>
          <w:rFonts w:ascii="Times New Roman" w:eastAsia="Calibri" w:hAnsi="Times New Roman" w:cs="Times New Roman"/>
          <w:sz w:val="20"/>
          <w:szCs w:val="20"/>
        </w:rPr>
        <w:t>участника мероприятия</w:t>
      </w:r>
      <w:r w:rsidRPr="007B38CC">
        <w:rPr>
          <w:rFonts w:ascii="Times New Roman" w:eastAsia="Calibri" w:hAnsi="Times New Roman" w:cs="Times New Roman"/>
          <w:sz w:val="20"/>
          <w:szCs w:val="20"/>
        </w:rPr>
        <w:t xml:space="preserve"> районного масштаба</w:t>
      </w:r>
      <w:r>
        <w:rPr>
          <w:rFonts w:ascii="Times New Roman" w:eastAsia="Calibri" w:hAnsi="Times New Roman" w:cs="Times New Roman"/>
          <w:sz w:val="20"/>
          <w:szCs w:val="20"/>
        </w:rPr>
        <w:t>;</w:t>
      </w:r>
    </w:p>
    <w:p w:rsidR="009375C0" w:rsidRPr="007B38CC"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чпит – планируемо</w:t>
      </w:r>
      <w:r>
        <w:rPr>
          <w:rFonts w:ascii="Times New Roman" w:eastAsia="Calibri" w:hAnsi="Times New Roman" w:cs="Times New Roman"/>
          <w:sz w:val="20"/>
          <w:szCs w:val="20"/>
        </w:rPr>
        <w:t>е количество человек, которые получат</w:t>
      </w:r>
      <w:r w:rsidRPr="007B38CC">
        <w:rPr>
          <w:rFonts w:ascii="Times New Roman" w:eastAsia="Calibri" w:hAnsi="Times New Roman" w:cs="Times New Roman"/>
          <w:sz w:val="20"/>
          <w:szCs w:val="20"/>
        </w:rPr>
        <w:t xml:space="preserve"> питание при проведении одного мероприятия;</w:t>
      </w:r>
    </w:p>
    <w:p w:rsidR="00422214" w:rsidRDefault="009375C0" w:rsidP="009375C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пит</w:t>
      </w:r>
      <w:proofErr w:type="gramEnd"/>
      <w:r w:rsidRPr="007B38CC">
        <w:rPr>
          <w:rFonts w:ascii="Times New Roman" w:eastAsia="Calibri" w:hAnsi="Times New Roman" w:cs="Times New Roman"/>
          <w:sz w:val="20"/>
          <w:szCs w:val="20"/>
        </w:rPr>
        <w:t xml:space="preserve"> – </w:t>
      </w:r>
      <w:r w:rsidR="004A2284">
        <w:rPr>
          <w:rFonts w:ascii="Times New Roman" w:eastAsia="Calibri" w:hAnsi="Times New Roman" w:cs="Times New Roman"/>
          <w:sz w:val="20"/>
          <w:szCs w:val="20"/>
        </w:rPr>
        <w:t>стоимость питания на одного</w:t>
      </w:r>
      <w:r>
        <w:rPr>
          <w:rFonts w:ascii="Times New Roman" w:eastAsia="Calibri" w:hAnsi="Times New Roman" w:cs="Times New Roman"/>
          <w:sz w:val="20"/>
          <w:szCs w:val="20"/>
        </w:rPr>
        <w:t xml:space="preserve"> человека;</w:t>
      </w:r>
    </w:p>
    <w:p w:rsidR="00AB05F1" w:rsidRPr="007B38CC"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Qi</w:t>
      </w:r>
      <w:r w:rsidRPr="007B38CC">
        <w:rPr>
          <w:rFonts w:ascii="Times New Roman" w:hAnsi="Times New Roman" w:cs="Times New Roman"/>
          <w:sz w:val="20"/>
          <w:szCs w:val="20"/>
        </w:rPr>
        <w:t xml:space="preserve"> л – количество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-мероприятие;</w:t>
      </w:r>
    </w:p>
    <w:p w:rsidR="00AB05F1" w:rsidRDefault="00AB05F1" w:rsidP="00AB05F1">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Pi</w:t>
      </w:r>
      <w:r w:rsidR="004A2284">
        <w:rPr>
          <w:rFonts w:ascii="Times New Roman" w:hAnsi="Times New Roman" w:cs="Times New Roman"/>
          <w:sz w:val="20"/>
          <w:szCs w:val="20"/>
        </w:rPr>
        <w:t xml:space="preserve"> л – цена единицы</w:t>
      </w:r>
      <w:r w:rsidRPr="007B38CC">
        <w:rPr>
          <w:rFonts w:ascii="Times New Roman" w:hAnsi="Times New Roman" w:cs="Times New Roman"/>
          <w:sz w:val="20"/>
          <w:szCs w:val="20"/>
        </w:rPr>
        <w:t xml:space="preserve"> технической, справоч</w:t>
      </w:r>
      <w:r w:rsidR="004A2284">
        <w:rPr>
          <w:rFonts w:ascii="Times New Roman" w:hAnsi="Times New Roman" w:cs="Times New Roman"/>
          <w:sz w:val="20"/>
          <w:szCs w:val="20"/>
        </w:rPr>
        <w:t>ной, нормативной литературы на одно</w:t>
      </w:r>
      <w:r w:rsidRPr="007B38CC">
        <w:rPr>
          <w:rFonts w:ascii="Times New Roman" w:hAnsi="Times New Roman" w:cs="Times New Roman"/>
          <w:sz w:val="20"/>
          <w:szCs w:val="20"/>
        </w:rPr>
        <w:t xml:space="preserve"> i-мероприятие.</w:t>
      </w:r>
    </w:p>
    <w:p w:rsidR="00C0772E" w:rsidRPr="007B38CC" w:rsidRDefault="00C0772E" w:rsidP="00AB05F1">
      <w:pPr>
        <w:spacing w:after="0" w:line="240" w:lineRule="auto"/>
        <w:jc w:val="both"/>
        <w:rPr>
          <w:rFonts w:ascii="Times New Roman" w:hAnsi="Times New Roman" w:cs="Times New Roman"/>
          <w:sz w:val="20"/>
          <w:szCs w:val="20"/>
        </w:rPr>
      </w:pPr>
    </w:p>
    <w:tbl>
      <w:tblPr>
        <w:tblW w:w="11153" w:type="dxa"/>
        <w:tblInd w:w="-1168" w:type="dxa"/>
        <w:tblLayout w:type="fixed"/>
        <w:tblLook w:val="04A0" w:firstRow="1" w:lastRow="0" w:firstColumn="1" w:lastColumn="0" w:noHBand="0" w:noVBand="1"/>
      </w:tblPr>
      <w:tblGrid>
        <w:gridCol w:w="815"/>
        <w:gridCol w:w="744"/>
        <w:gridCol w:w="851"/>
        <w:gridCol w:w="674"/>
        <w:gridCol w:w="708"/>
        <w:gridCol w:w="709"/>
        <w:gridCol w:w="567"/>
        <w:gridCol w:w="567"/>
        <w:gridCol w:w="709"/>
        <w:gridCol w:w="709"/>
        <w:gridCol w:w="698"/>
        <w:gridCol w:w="708"/>
        <w:gridCol w:w="709"/>
        <w:gridCol w:w="567"/>
        <w:gridCol w:w="709"/>
        <w:gridCol w:w="709"/>
      </w:tblGrid>
      <w:tr w:rsidR="009375C0" w:rsidRPr="007B38CC" w:rsidTr="00086971">
        <w:trPr>
          <w:trHeight w:val="70"/>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Количество помещений (территорий)</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744" w:type="dxa"/>
            <w:tcBorders>
              <w:top w:val="single" w:sz="4" w:space="0" w:color="auto"/>
              <w:left w:val="nil"/>
              <w:bottom w:val="single" w:sz="4" w:space="0" w:color="auto"/>
              <w:right w:val="single" w:sz="4" w:space="0" w:color="auto"/>
            </w:tcBorders>
            <w:shd w:val="clear" w:color="auto" w:fill="auto"/>
            <w:hideMark/>
          </w:tcPr>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Стоимость услуги по оформлению помещения</w:t>
            </w:r>
          </w:p>
          <w:p w:rsidR="009375C0" w:rsidRPr="00F3247E" w:rsidRDefault="009375C0" w:rsidP="00966FB2">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(руб.)</w:t>
            </w:r>
          </w:p>
        </w:tc>
        <w:tc>
          <w:tcPr>
            <w:tcW w:w="851" w:type="dxa"/>
            <w:tcBorders>
              <w:top w:val="single" w:sz="4" w:space="0" w:color="auto"/>
              <w:left w:val="nil"/>
              <w:bottom w:val="single" w:sz="4" w:space="0" w:color="auto"/>
              <w:right w:val="single" w:sz="4" w:space="0" w:color="auto"/>
            </w:tcBorders>
          </w:tcPr>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w:t>
            </w:r>
            <w:r w:rsidR="000B15E7" w:rsidRPr="00F3247E">
              <w:rPr>
                <w:rFonts w:ascii="Times New Roman" w:eastAsia="Calibri" w:hAnsi="Times New Roman" w:cs="Times New Roman"/>
                <w:sz w:val="14"/>
                <w:szCs w:val="14"/>
              </w:rPr>
              <w:t>личество печатной продукции на одно</w:t>
            </w:r>
            <w:r w:rsidRPr="00F3247E">
              <w:rPr>
                <w:rFonts w:ascii="Times New Roman" w:eastAsia="Calibri" w:hAnsi="Times New Roman" w:cs="Times New Roman"/>
                <w:sz w:val="14"/>
                <w:szCs w:val="14"/>
              </w:rPr>
              <w:t xml:space="preserve"> i-мероприятие (шт.)</w:t>
            </w:r>
          </w:p>
        </w:tc>
        <w:tc>
          <w:tcPr>
            <w:tcW w:w="674" w:type="dxa"/>
            <w:tcBorders>
              <w:top w:val="single" w:sz="4" w:space="0" w:color="auto"/>
              <w:left w:val="nil"/>
              <w:bottom w:val="single" w:sz="4" w:space="0" w:color="auto"/>
              <w:right w:val="single" w:sz="4" w:space="0" w:color="auto"/>
            </w:tcBorders>
          </w:tcPr>
          <w:p w:rsidR="009375C0" w:rsidRPr="00F3247E" w:rsidRDefault="009375C0" w:rsidP="00D10868">
            <w:pPr>
              <w:widowControl w:val="0"/>
              <w:autoSpaceDE w:val="0"/>
              <w:autoSpaceDN w:val="0"/>
              <w:adjustRightInd w:val="0"/>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Цена разработки, изготовления единицы печатн</w:t>
            </w:r>
            <w:r w:rsidR="000B15E7" w:rsidRPr="00F3247E">
              <w:rPr>
                <w:rFonts w:ascii="Times New Roman" w:eastAsia="Calibri" w:hAnsi="Times New Roman" w:cs="Times New Roman"/>
                <w:sz w:val="14"/>
                <w:szCs w:val="14"/>
              </w:rPr>
              <w:t>ой продукции на одно</w:t>
            </w:r>
            <w:r w:rsidRPr="00F3247E">
              <w:rPr>
                <w:rFonts w:ascii="Times New Roman" w:eastAsia="Calibri" w:hAnsi="Times New Roman" w:cs="Times New Roman"/>
                <w:sz w:val="14"/>
                <w:szCs w:val="14"/>
              </w:rPr>
              <w:t xml:space="preserve"> i-мероприятие (руб.)</w:t>
            </w:r>
          </w:p>
          <w:p w:rsidR="009375C0" w:rsidRPr="00F3247E" w:rsidRDefault="009375C0" w:rsidP="007618D5">
            <w:pPr>
              <w:spacing w:after="0" w:line="240" w:lineRule="auto"/>
              <w:jc w:val="center"/>
              <w:rPr>
                <w:rFonts w:ascii="Times New Roman" w:eastAsia="Times New Roman" w:hAnsi="Times New Roman" w:cs="Times New Roman"/>
                <w:sz w:val="14"/>
                <w:szCs w:val="14"/>
                <w:lang w:eastAsia="ru-RU"/>
              </w:rPr>
            </w:pPr>
          </w:p>
        </w:tc>
        <w:tc>
          <w:tcPr>
            <w:tcW w:w="708" w:type="dxa"/>
            <w:tcBorders>
              <w:top w:val="single" w:sz="4" w:space="0" w:color="auto"/>
              <w:left w:val="nil"/>
              <w:bottom w:val="single" w:sz="4" w:space="0" w:color="auto"/>
              <w:right w:val="single" w:sz="4" w:space="0" w:color="auto"/>
            </w:tcBorders>
          </w:tcPr>
          <w:p w:rsidR="009375C0" w:rsidRPr="00593F63" w:rsidRDefault="009375C0" w:rsidP="00D10868">
            <w:pPr>
              <w:spacing w:after="0" w:line="240" w:lineRule="auto"/>
              <w:jc w:val="center"/>
              <w:rPr>
                <w:rFonts w:ascii="Times New Roman" w:eastAsia="Times New Roman" w:hAnsi="Times New Roman" w:cs="Times New Roman"/>
                <w:sz w:val="14"/>
                <w:szCs w:val="14"/>
                <w:lang w:eastAsia="ru-RU"/>
              </w:rPr>
            </w:pPr>
            <w:r w:rsidRPr="00593F63">
              <w:rPr>
                <w:rFonts w:ascii="Times New Roman" w:eastAsia="Times New Roman" w:hAnsi="Times New Roman" w:cs="Times New Roman"/>
                <w:sz w:val="14"/>
                <w:szCs w:val="14"/>
                <w:lang w:eastAsia="ru-RU"/>
              </w:rPr>
              <w:t xml:space="preserve">Количество рамок </w:t>
            </w:r>
            <w:r w:rsidR="00170549" w:rsidRPr="00593F63">
              <w:rPr>
                <w:rFonts w:ascii="Times New Roman" w:eastAsia="Times New Roman" w:hAnsi="Times New Roman" w:cs="Times New Roman"/>
                <w:sz w:val="14"/>
                <w:szCs w:val="14"/>
                <w:lang w:eastAsia="ru-RU"/>
              </w:rPr>
              <w:t>(</w:t>
            </w:r>
            <w:r w:rsidRPr="00593F63">
              <w:rPr>
                <w:rFonts w:ascii="Times New Roman" w:eastAsia="Times New Roman" w:hAnsi="Times New Roman" w:cs="Times New Roman"/>
                <w:sz w:val="14"/>
                <w:szCs w:val="14"/>
                <w:lang w:eastAsia="ru-RU"/>
              </w:rPr>
              <w:t>для  дипломов</w:t>
            </w:r>
            <w:proofErr w:type="gramStart"/>
            <w:r w:rsidRPr="00593F63">
              <w:rPr>
                <w:rFonts w:ascii="Times New Roman" w:eastAsia="Times New Roman" w:hAnsi="Times New Roman" w:cs="Times New Roman"/>
                <w:sz w:val="14"/>
                <w:szCs w:val="14"/>
                <w:lang w:eastAsia="ru-RU"/>
              </w:rPr>
              <w:t xml:space="preserve"> </w:t>
            </w:r>
            <w:r w:rsidR="00170549" w:rsidRPr="00593F63">
              <w:rPr>
                <w:rFonts w:ascii="Times New Roman" w:eastAsia="Times New Roman" w:hAnsi="Times New Roman" w:cs="Times New Roman"/>
                <w:sz w:val="14"/>
                <w:szCs w:val="14"/>
                <w:lang w:eastAsia="ru-RU"/>
              </w:rPr>
              <w:t>,</w:t>
            </w:r>
            <w:proofErr w:type="gramEnd"/>
            <w:r w:rsidR="00170549" w:rsidRPr="00593F63">
              <w:rPr>
                <w:rFonts w:ascii="Times New Roman" w:eastAsia="Times New Roman" w:hAnsi="Times New Roman" w:cs="Times New Roman"/>
                <w:sz w:val="14"/>
                <w:szCs w:val="14"/>
                <w:lang w:eastAsia="ru-RU"/>
              </w:rPr>
              <w:t>почетных грамот,благодарностей)</w:t>
            </w:r>
          </w:p>
          <w:p w:rsidR="009375C0" w:rsidRPr="00593F63" w:rsidRDefault="009375C0" w:rsidP="00D10868">
            <w:pPr>
              <w:spacing w:after="0" w:line="240" w:lineRule="auto"/>
              <w:jc w:val="center"/>
              <w:rPr>
                <w:rFonts w:ascii="Times New Roman" w:eastAsia="Times New Roman" w:hAnsi="Times New Roman" w:cs="Times New Roman"/>
                <w:sz w:val="14"/>
                <w:szCs w:val="14"/>
                <w:lang w:eastAsia="ru-RU"/>
              </w:rPr>
            </w:pPr>
            <w:r w:rsidRPr="00593F63">
              <w:rPr>
                <w:rFonts w:ascii="Times New Roman" w:eastAsia="Times New Roman" w:hAnsi="Times New Roman" w:cs="Times New Roman"/>
                <w:sz w:val="14"/>
                <w:szCs w:val="14"/>
                <w:lang w:eastAsia="ru-RU"/>
              </w:rPr>
              <w:t>(шт.)</w:t>
            </w:r>
          </w:p>
        </w:tc>
        <w:tc>
          <w:tcPr>
            <w:tcW w:w="709" w:type="dxa"/>
            <w:tcBorders>
              <w:top w:val="single" w:sz="4" w:space="0" w:color="auto"/>
              <w:left w:val="nil"/>
              <w:bottom w:val="single" w:sz="4" w:space="0" w:color="auto"/>
              <w:right w:val="single" w:sz="4" w:space="0" w:color="auto"/>
            </w:tcBorders>
          </w:tcPr>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Цена изготовления </w:t>
            </w:r>
          </w:p>
          <w:p w:rsidR="009375C0" w:rsidRPr="00F3247E" w:rsidRDefault="000B15E7"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одной </w:t>
            </w:r>
            <w:r w:rsidR="009375C0" w:rsidRPr="00F3247E">
              <w:rPr>
                <w:rFonts w:ascii="Times New Roman" w:eastAsia="Times New Roman" w:hAnsi="Times New Roman" w:cs="Times New Roman"/>
                <w:sz w:val="14"/>
                <w:szCs w:val="14"/>
                <w:lang w:eastAsia="ru-RU"/>
              </w:rPr>
              <w:t>рамки для диплома</w:t>
            </w:r>
          </w:p>
          <w:p w:rsidR="009375C0" w:rsidRPr="00F3247E" w:rsidRDefault="009375C0" w:rsidP="00D10868">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Количество сувениров </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(шт.)</w:t>
            </w:r>
          </w:p>
        </w:tc>
        <w:tc>
          <w:tcPr>
            <w:tcW w:w="567"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Цена одного сувенира</w:t>
            </w:r>
          </w:p>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9375C0" w:rsidRPr="00F3247E" w:rsidRDefault="009375C0"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Количество призов на проведение одного мероприятия регионального масштаба</w:t>
            </w:r>
            <w:r w:rsidRPr="00F3247E">
              <w:rPr>
                <w:rFonts w:ascii="Times New Roman" w:eastAsia="Times New Roman" w:hAnsi="Times New Roman" w:cs="Times New Roman"/>
                <w:sz w:val="14"/>
                <w:szCs w:val="14"/>
                <w:lang w:eastAsia="ru-RU"/>
              </w:rPr>
              <w:t xml:space="preserve"> (шт.)</w:t>
            </w:r>
          </w:p>
        </w:tc>
        <w:tc>
          <w:tcPr>
            <w:tcW w:w="709" w:type="dxa"/>
            <w:tcBorders>
              <w:top w:val="single" w:sz="4" w:space="0" w:color="auto"/>
              <w:left w:val="nil"/>
              <w:bottom w:val="single" w:sz="4" w:space="0" w:color="auto"/>
              <w:right w:val="single" w:sz="4" w:space="0" w:color="auto"/>
            </w:tcBorders>
          </w:tcPr>
          <w:p w:rsidR="009375C0" w:rsidRPr="00F3247E" w:rsidRDefault="000B15E7" w:rsidP="00EB5CBB">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 xml:space="preserve">Стоимость одного </w:t>
            </w:r>
            <w:r w:rsidR="009375C0" w:rsidRPr="00F3247E">
              <w:rPr>
                <w:rFonts w:ascii="Times New Roman" w:eastAsia="Calibri" w:hAnsi="Times New Roman" w:cs="Times New Roman"/>
                <w:sz w:val="14"/>
                <w:szCs w:val="14"/>
              </w:rPr>
              <w:t>приза на одного</w:t>
            </w:r>
            <w:r w:rsidR="00EA15C6">
              <w:rPr>
                <w:rFonts w:ascii="Times New Roman" w:eastAsia="Calibri" w:hAnsi="Times New Roman" w:cs="Times New Roman"/>
                <w:sz w:val="14"/>
                <w:szCs w:val="14"/>
              </w:rPr>
              <w:t xml:space="preserve"> участника мероприятия</w:t>
            </w:r>
            <w:r w:rsidR="009375C0" w:rsidRPr="00F3247E">
              <w:rPr>
                <w:rFonts w:ascii="Times New Roman" w:eastAsia="Calibri" w:hAnsi="Times New Roman" w:cs="Times New Roman"/>
                <w:sz w:val="14"/>
                <w:szCs w:val="14"/>
              </w:rPr>
              <w:t xml:space="preserve"> регионального масштаба</w:t>
            </w:r>
            <w:r w:rsidR="009375C0" w:rsidRPr="00F3247E">
              <w:rPr>
                <w:rFonts w:ascii="Times New Roman" w:eastAsia="Times New Roman" w:hAnsi="Times New Roman" w:cs="Times New Roman"/>
                <w:sz w:val="14"/>
                <w:szCs w:val="14"/>
                <w:lang w:eastAsia="ru-RU"/>
              </w:rPr>
              <w:t xml:space="preserve"> (руб.)</w:t>
            </w:r>
          </w:p>
        </w:tc>
        <w:tc>
          <w:tcPr>
            <w:tcW w:w="698" w:type="dxa"/>
            <w:tcBorders>
              <w:top w:val="single" w:sz="4" w:space="0" w:color="auto"/>
              <w:left w:val="nil"/>
              <w:bottom w:val="single" w:sz="4" w:space="0" w:color="auto"/>
              <w:right w:val="single" w:sz="4" w:space="0" w:color="auto"/>
            </w:tcBorders>
          </w:tcPr>
          <w:p w:rsidR="009375C0" w:rsidRPr="00F3247E" w:rsidRDefault="009375C0"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Количество призов на проведение одного мероприятия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(шт.)</w:t>
            </w:r>
          </w:p>
        </w:tc>
        <w:tc>
          <w:tcPr>
            <w:tcW w:w="708"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одного приза на одно</w:t>
            </w:r>
            <w:r w:rsidR="00EA15C6">
              <w:rPr>
                <w:rFonts w:ascii="Times New Roman" w:eastAsia="Calibri" w:hAnsi="Times New Roman" w:cs="Times New Roman"/>
                <w:sz w:val="14"/>
                <w:szCs w:val="14"/>
              </w:rPr>
              <w:t>го участника мероприятия</w:t>
            </w:r>
            <w:r w:rsidR="009375C0" w:rsidRPr="00F3247E">
              <w:rPr>
                <w:rFonts w:ascii="Times New Roman" w:eastAsia="Calibri" w:hAnsi="Times New Roman" w:cs="Times New Roman"/>
                <w:sz w:val="14"/>
                <w:szCs w:val="14"/>
              </w:rPr>
              <w:t xml:space="preserve"> районного масштаба</w:t>
            </w:r>
          </w:p>
          <w:p w:rsidR="009375C0" w:rsidRPr="00F3247E" w:rsidRDefault="009375C0" w:rsidP="008A7FE0">
            <w:pPr>
              <w:spacing w:after="0" w:line="240" w:lineRule="auto"/>
              <w:jc w:val="center"/>
              <w:rPr>
                <w:rFonts w:ascii="Times New Roman" w:eastAsia="Times New Roman" w:hAnsi="Times New Roman" w:cs="Times New Roman"/>
                <w:sz w:val="14"/>
                <w:szCs w:val="14"/>
                <w:lang w:eastAsia="ru-RU"/>
              </w:rPr>
            </w:pPr>
            <w:r w:rsidRPr="00F3247E">
              <w:rPr>
                <w:rFonts w:ascii="Times New Roman" w:eastAsia="Calibri" w:hAnsi="Times New Roman" w:cs="Times New Roman"/>
                <w:sz w:val="14"/>
                <w:szCs w:val="14"/>
              </w:rPr>
              <w:t>(руб.)</w:t>
            </w:r>
          </w:p>
        </w:tc>
        <w:tc>
          <w:tcPr>
            <w:tcW w:w="709" w:type="dxa"/>
            <w:tcBorders>
              <w:top w:val="single" w:sz="4" w:space="0" w:color="auto"/>
              <w:left w:val="nil"/>
              <w:bottom w:val="single" w:sz="4" w:space="0" w:color="auto"/>
              <w:right w:val="single" w:sz="4" w:space="0" w:color="auto"/>
            </w:tcBorders>
          </w:tcPr>
          <w:p w:rsidR="009375C0" w:rsidRPr="00F3247E" w:rsidRDefault="000B15E7"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П</w:t>
            </w:r>
            <w:r w:rsidR="009375C0" w:rsidRPr="00F3247E">
              <w:rPr>
                <w:rFonts w:ascii="Times New Roman" w:eastAsia="Calibri" w:hAnsi="Times New Roman" w:cs="Times New Roman"/>
                <w:sz w:val="14"/>
                <w:szCs w:val="14"/>
              </w:rPr>
              <w:t xml:space="preserve">ланируемое количество человек, которые получат питание при проведении </w:t>
            </w:r>
            <w:r w:rsidR="00AB05F1" w:rsidRPr="00F3247E">
              <w:rPr>
                <w:rFonts w:ascii="Times New Roman" w:eastAsia="Calibri" w:hAnsi="Times New Roman" w:cs="Times New Roman"/>
                <w:sz w:val="14"/>
                <w:szCs w:val="14"/>
              </w:rPr>
              <w:t xml:space="preserve">одного </w:t>
            </w:r>
            <w:r w:rsidR="009375C0" w:rsidRPr="00F3247E">
              <w:rPr>
                <w:rFonts w:ascii="Times New Roman" w:eastAsia="Calibri" w:hAnsi="Times New Roman" w:cs="Times New Roman"/>
                <w:sz w:val="14"/>
                <w:szCs w:val="14"/>
              </w:rPr>
              <w:t xml:space="preserve">мероприятия </w:t>
            </w:r>
          </w:p>
          <w:p w:rsidR="009375C0" w:rsidRPr="00F3247E" w:rsidRDefault="009375C0" w:rsidP="009375C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(чел.)</w:t>
            </w:r>
          </w:p>
        </w:tc>
        <w:tc>
          <w:tcPr>
            <w:tcW w:w="567" w:type="dxa"/>
            <w:tcBorders>
              <w:top w:val="single" w:sz="4" w:space="0" w:color="auto"/>
              <w:left w:val="nil"/>
              <w:bottom w:val="single" w:sz="4" w:space="0" w:color="auto"/>
              <w:right w:val="single" w:sz="4" w:space="0" w:color="auto"/>
            </w:tcBorders>
          </w:tcPr>
          <w:p w:rsidR="009375C0" w:rsidRPr="00F3247E" w:rsidRDefault="000B15E7" w:rsidP="008A7FE0">
            <w:pPr>
              <w:spacing w:after="0" w:line="240" w:lineRule="auto"/>
              <w:jc w:val="center"/>
              <w:rPr>
                <w:rFonts w:ascii="Times New Roman" w:eastAsia="Calibri" w:hAnsi="Times New Roman" w:cs="Times New Roman"/>
                <w:sz w:val="14"/>
                <w:szCs w:val="14"/>
              </w:rPr>
            </w:pPr>
            <w:r w:rsidRPr="00F3247E">
              <w:rPr>
                <w:rFonts w:ascii="Times New Roman" w:eastAsia="Calibri" w:hAnsi="Times New Roman" w:cs="Times New Roman"/>
                <w:sz w:val="14"/>
                <w:szCs w:val="14"/>
              </w:rPr>
              <w:t>Стоимость питания на одного</w:t>
            </w:r>
            <w:r w:rsidR="009375C0" w:rsidRPr="00F3247E">
              <w:rPr>
                <w:rFonts w:ascii="Times New Roman" w:eastAsia="Calibri" w:hAnsi="Times New Roman" w:cs="Times New Roman"/>
                <w:sz w:val="14"/>
                <w:szCs w:val="14"/>
              </w:rPr>
              <w:t xml:space="preserve"> человека</w:t>
            </w:r>
            <w:r w:rsidR="009375C0" w:rsidRPr="00F3247E">
              <w:rPr>
                <w:rFonts w:ascii="Times New Roman" w:eastAsia="Times New Roman" w:hAnsi="Times New Roman" w:cs="Times New Roman"/>
                <w:sz w:val="14"/>
                <w:szCs w:val="14"/>
                <w:lang w:eastAsia="ru-RU"/>
              </w:rPr>
              <w:t xml:space="preserve"> (руб.)</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Планируемое количество  технической, справочной, нормативной литературы</w:t>
            </w:r>
            <w:r w:rsidR="00341704" w:rsidRPr="00F3247E">
              <w:rPr>
                <w:rFonts w:ascii="Times New Roman" w:hAnsi="Times New Roman" w:cs="Times New Roman"/>
                <w:sz w:val="14"/>
                <w:szCs w:val="14"/>
              </w:rPr>
              <w:t xml:space="preserve"> на одно </w:t>
            </w:r>
            <w:r w:rsidR="00341704" w:rsidRPr="00F3247E">
              <w:rPr>
                <w:rFonts w:ascii="Times New Roman" w:hAnsi="Times New Roman" w:cs="Times New Roman"/>
                <w:sz w:val="14"/>
                <w:szCs w:val="14"/>
                <w:lang w:val="en-US"/>
              </w:rPr>
              <w:t>i</w:t>
            </w:r>
            <w:r w:rsidR="00341704"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(шт.)</w:t>
            </w:r>
          </w:p>
        </w:tc>
        <w:tc>
          <w:tcPr>
            <w:tcW w:w="709" w:type="dxa"/>
            <w:tcBorders>
              <w:top w:val="single" w:sz="4" w:space="0" w:color="auto"/>
              <w:left w:val="nil"/>
              <w:bottom w:val="single" w:sz="4" w:space="0" w:color="auto"/>
              <w:right w:val="single" w:sz="4" w:space="0" w:color="auto"/>
            </w:tcBorders>
          </w:tcPr>
          <w:p w:rsidR="00AB05F1" w:rsidRPr="00F3247E" w:rsidRDefault="00AB05F1" w:rsidP="00AB05F1">
            <w:pPr>
              <w:spacing w:after="0" w:line="240" w:lineRule="auto"/>
              <w:jc w:val="center"/>
              <w:rPr>
                <w:rFonts w:ascii="Times New Roman" w:hAnsi="Times New Roman" w:cs="Times New Roman"/>
                <w:sz w:val="14"/>
                <w:szCs w:val="14"/>
              </w:rPr>
            </w:pPr>
            <w:r w:rsidRPr="00F3247E">
              <w:rPr>
                <w:rFonts w:ascii="Times New Roman" w:hAnsi="Times New Roman" w:cs="Times New Roman"/>
                <w:sz w:val="14"/>
                <w:szCs w:val="14"/>
              </w:rPr>
              <w:t>Цена за единицу  технической, справочной, нормативной литературы</w:t>
            </w:r>
            <w:r w:rsidR="0037252E" w:rsidRPr="00F3247E">
              <w:rPr>
                <w:rFonts w:ascii="Times New Roman" w:hAnsi="Times New Roman" w:cs="Times New Roman"/>
                <w:sz w:val="14"/>
                <w:szCs w:val="14"/>
              </w:rPr>
              <w:t xml:space="preserve"> на одно </w:t>
            </w:r>
            <w:r w:rsidR="0037252E" w:rsidRPr="00F3247E">
              <w:rPr>
                <w:rFonts w:ascii="Times New Roman" w:hAnsi="Times New Roman" w:cs="Times New Roman"/>
                <w:sz w:val="14"/>
                <w:szCs w:val="14"/>
                <w:lang w:val="en-US"/>
              </w:rPr>
              <w:t>i</w:t>
            </w:r>
            <w:r w:rsidR="0037252E" w:rsidRPr="00F3247E">
              <w:rPr>
                <w:rFonts w:ascii="Times New Roman" w:hAnsi="Times New Roman" w:cs="Times New Roman"/>
                <w:sz w:val="14"/>
                <w:szCs w:val="14"/>
              </w:rPr>
              <w:t xml:space="preserve"> мероприятие</w:t>
            </w:r>
          </w:p>
          <w:p w:rsidR="009375C0" w:rsidRPr="00F3247E" w:rsidRDefault="00AB05F1" w:rsidP="00AB05F1">
            <w:pPr>
              <w:spacing w:after="0" w:line="240" w:lineRule="auto"/>
              <w:jc w:val="center"/>
              <w:rPr>
                <w:rFonts w:ascii="Times New Roman" w:eastAsia="Calibri" w:hAnsi="Times New Roman" w:cs="Times New Roman"/>
                <w:sz w:val="14"/>
                <w:szCs w:val="14"/>
              </w:rPr>
            </w:pPr>
            <w:r w:rsidRPr="00F3247E">
              <w:rPr>
                <w:rFonts w:ascii="Times New Roman" w:hAnsi="Times New Roman" w:cs="Times New Roman"/>
                <w:sz w:val="14"/>
                <w:szCs w:val="14"/>
              </w:rPr>
              <w:t>(руб.)</w:t>
            </w:r>
          </w:p>
        </w:tc>
      </w:tr>
      <w:tr w:rsidR="009375C0" w:rsidRPr="007B38CC" w:rsidTr="00086971">
        <w:trPr>
          <w:trHeight w:val="750"/>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помещения на мероприятие</w:t>
            </w:r>
          </w:p>
        </w:tc>
        <w:tc>
          <w:tcPr>
            <w:tcW w:w="744" w:type="dxa"/>
            <w:tcBorders>
              <w:top w:val="single" w:sz="4" w:space="0" w:color="auto"/>
              <w:left w:val="nil"/>
              <w:bottom w:val="single" w:sz="4" w:space="0" w:color="auto"/>
              <w:right w:val="single" w:sz="4" w:space="0" w:color="auto"/>
            </w:tcBorders>
            <w:shd w:val="clear" w:color="auto" w:fill="auto"/>
            <w:noWrap/>
            <w:hideMark/>
          </w:tcPr>
          <w:p w:rsidR="009375C0" w:rsidRPr="00A867CC" w:rsidRDefault="00316756" w:rsidP="00966FB2">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не более 3</w:t>
            </w:r>
            <w:r w:rsidR="009375C0" w:rsidRPr="00A867CC">
              <w:rPr>
                <w:rFonts w:ascii="Times New Roman" w:eastAsia="Times New Roman" w:hAnsi="Times New Roman" w:cs="Times New Roman"/>
                <w:sz w:val="14"/>
                <w:szCs w:val="14"/>
                <w:lang w:eastAsia="ru-RU"/>
              </w:rPr>
              <w:t>00 000,00 на оформление помещения</w:t>
            </w:r>
          </w:p>
          <w:p w:rsidR="009375C0" w:rsidRPr="00A867CC" w:rsidRDefault="009375C0" w:rsidP="00966FB2">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на 1 мероприятие</w:t>
            </w:r>
          </w:p>
        </w:tc>
        <w:tc>
          <w:tcPr>
            <w:tcW w:w="851" w:type="dxa"/>
            <w:tcBorders>
              <w:top w:val="single" w:sz="4" w:space="0" w:color="auto"/>
              <w:left w:val="nil"/>
              <w:bottom w:val="single" w:sz="4" w:space="0" w:color="auto"/>
              <w:right w:val="single" w:sz="4" w:space="0" w:color="auto"/>
            </w:tcBorders>
          </w:tcPr>
          <w:p w:rsidR="00086971"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1 на каждого участника мероприятия </w:t>
            </w:r>
            <w:r w:rsidRPr="00A867CC">
              <w:rPr>
                <w:rFonts w:ascii="Times New Roman" w:hAnsi="Times New Roman" w:cs="Times New Roman"/>
                <w:sz w:val="14"/>
                <w:szCs w:val="14"/>
              </w:rPr>
              <w:t>в соответствии с утвержденными нормативными актами</w:t>
            </w:r>
          </w:p>
        </w:tc>
        <w:tc>
          <w:tcPr>
            <w:tcW w:w="674"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700,00</w:t>
            </w:r>
          </w:p>
        </w:tc>
        <w:tc>
          <w:tcPr>
            <w:tcW w:w="708" w:type="dxa"/>
            <w:tcBorders>
              <w:top w:val="single" w:sz="4" w:space="0" w:color="auto"/>
              <w:left w:val="nil"/>
              <w:bottom w:val="single" w:sz="4" w:space="0" w:color="auto"/>
              <w:right w:val="single" w:sz="4" w:space="0" w:color="auto"/>
            </w:tcBorders>
          </w:tcPr>
          <w:p w:rsidR="00086971" w:rsidRPr="00593F63" w:rsidRDefault="009375C0" w:rsidP="007618D5">
            <w:pPr>
              <w:spacing w:after="0" w:line="240" w:lineRule="auto"/>
              <w:jc w:val="center"/>
              <w:rPr>
                <w:rFonts w:ascii="Times New Roman" w:eastAsia="Times New Roman" w:hAnsi="Times New Roman" w:cs="Times New Roman"/>
                <w:sz w:val="14"/>
                <w:szCs w:val="14"/>
                <w:lang w:eastAsia="ru-RU"/>
              </w:rPr>
            </w:pPr>
            <w:r w:rsidRPr="00593F63">
              <w:rPr>
                <w:rFonts w:ascii="Times New Roman" w:eastAsia="Times New Roman" w:hAnsi="Times New Roman" w:cs="Times New Roman"/>
                <w:sz w:val="14"/>
                <w:szCs w:val="14"/>
                <w:lang w:eastAsia="ru-RU"/>
              </w:rPr>
              <w:t>не более</w:t>
            </w:r>
          </w:p>
          <w:p w:rsidR="009375C0" w:rsidRPr="00593F63" w:rsidRDefault="009375C0" w:rsidP="007618D5">
            <w:pPr>
              <w:spacing w:after="0" w:line="240" w:lineRule="auto"/>
              <w:jc w:val="center"/>
              <w:rPr>
                <w:rFonts w:ascii="Times New Roman" w:eastAsia="Times New Roman" w:hAnsi="Times New Roman" w:cs="Times New Roman"/>
                <w:sz w:val="14"/>
                <w:szCs w:val="14"/>
                <w:lang w:eastAsia="ru-RU"/>
              </w:rPr>
            </w:pPr>
            <w:r w:rsidRPr="00593F63">
              <w:rPr>
                <w:rFonts w:ascii="Times New Roman" w:eastAsia="Times New Roman" w:hAnsi="Times New Roman" w:cs="Times New Roman"/>
                <w:sz w:val="14"/>
                <w:szCs w:val="14"/>
                <w:lang w:eastAsia="ru-RU"/>
              </w:rPr>
              <w:t>1 рамки на каждый диплом</w:t>
            </w:r>
            <w:proofErr w:type="gramStart"/>
            <w:r w:rsidRPr="00593F63">
              <w:rPr>
                <w:rFonts w:ascii="Times New Roman" w:eastAsia="Times New Roman" w:hAnsi="Times New Roman" w:cs="Times New Roman"/>
                <w:sz w:val="14"/>
                <w:szCs w:val="14"/>
                <w:lang w:eastAsia="ru-RU"/>
              </w:rPr>
              <w:t xml:space="preserve"> </w:t>
            </w:r>
            <w:r w:rsidR="00170549" w:rsidRPr="00593F63">
              <w:rPr>
                <w:rFonts w:ascii="Times New Roman" w:eastAsia="Times New Roman" w:hAnsi="Times New Roman" w:cs="Times New Roman"/>
                <w:sz w:val="14"/>
                <w:szCs w:val="14"/>
                <w:lang w:eastAsia="ru-RU"/>
              </w:rPr>
              <w:t>,</w:t>
            </w:r>
            <w:proofErr w:type="gramEnd"/>
            <w:r w:rsidR="00170549" w:rsidRPr="00593F63">
              <w:rPr>
                <w:rFonts w:ascii="Times New Roman" w:eastAsia="Times New Roman" w:hAnsi="Times New Roman" w:cs="Times New Roman"/>
                <w:sz w:val="14"/>
                <w:szCs w:val="14"/>
                <w:lang w:eastAsia="ru-RU"/>
              </w:rPr>
              <w:t xml:space="preserve"> почетную грамоту, благодарность </w:t>
            </w:r>
            <w:r w:rsidRPr="00593F63">
              <w:rPr>
                <w:rFonts w:ascii="Times New Roman" w:eastAsia="Times New Roman" w:hAnsi="Times New Roman" w:cs="Times New Roman"/>
                <w:sz w:val="14"/>
                <w:szCs w:val="14"/>
                <w:lang w:eastAsia="ru-RU"/>
              </w:rPr>
              <w:t>участника мероприятия</w:t>
            </w:r>
            <w:r w:rsidRPr="00593F63">
              <w:rPr>
                <w:rFonts w:ascii="Times New Roman" w:hAnsi="Times New Roman" w:cs="Times New Roman"/>
                <w:sz w:val="14"/>
                <w:szCs w:val="14"/>
              </w:rPr>
              <w:t xml:space="preserve"> в соответствии с утвержденными нормативными актами</w:t>
            </w:r>
          </w:p>
        </w:tc>
        <w:tc>
          <w:tcPr>
            <w:tcW w:w="709"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800,00</w:t>
            </w:r>
          </w:p>
        </w:tc>
        <w:tc>
          <w:tcPr>
            <w:tcW w:w="567" w:type="dxa"/>
            <w:tcBorders>
              <w:top w:val="single" w:sz="4" w:space="0" w:color="auto"/>
              <w:left w:val="nil"/>
              <w:bottom w:val="single" w:sz="4" w:space="0" w:color="auto"/>
              <w:right w:val="single" w:sz="4" w:space="0" w:color="auto"/>
            </w:tcBorders>
          </w:tcPr>
          <w:p w:rsidR="009375C0" w:rsidRPr="00A867CC" w:rsidRDefault="009375C0" w:rsidP="00086971">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 1 сувенира</w:t>
            </w:r>
            <w:r w:rsidR="00387697">
              <w:rPr>
                <w:rFonts w:ascii="Times New Roman" w:eastAsia="Times New Roman" w:hAnsi="Times New Roman" w:cs="Times New Roman"/>
                <w:sz w:val="14"/>
                <w:szCs w:val="14"/>
                <w:lang w:eastAsia="ru-RU"/>
              </w:rPr>
              <w:t xml:space="preserve"> одного наименования</w:t>
            </w:r>
            <w:r w:rsidRPr="00A867CC">
              <w:rPr>
                <w:rFonts w:ascii="Times New Roman" w:eastAsia="Times New Roman" w:hAnsi="Times New Roman" w:cs="Times New Roman"/>
                <w:sz w:val="14"/>
                <w:szCs w:val="14"/>
                <w:lang w:eastAsia="ru-RU"/>
              </w:rPr>
              <w:t xml:space="preserve"> на каждого участника мероприятия </w:t>
            </w:r>
            <w:r w:rsidRPr="00A867CC">
              <w:rPr>
                <w:rFonts w:ascii="Times New Roman" w:hAnsi="Times New Roman" w:cs="Times New Roman"/>
                <w:sz w:val="14"/>
                <w:szCs w:val="14"/>
              </w:rPr>
              <w:t xml:space="preserve"> в соответствии с утвержденными нормативными актами</w:t>
            </w:r>
          </w:p>
        </w:tc>
        <w:tc>
          <w:tcPr>
            <w:tcW w:w="567" w:type="dxa"/>
            <w:tcBorders>
              <w:top w:val="single" w:sz="4" w:space="0" w:color="auto"/>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не более</w:t>
            </w:r>
          </w:p>
          <w:p w:rsidR="009375C0" w:rsidRPr="00A867CC" w:rsidRDefault="00A867CC" w:rsidP="007618D5">
            <w:pPr>
              <w:spacing w:after="0" w:line="240" w:lineRule="auto"/>
              <w:jc w:val="center"/>
              <w:rPr>
                <w:rFonts w:ascii="Times New Roman" w:eastAsia="Times New Roman" w:hAnsi="Times New Roman" w:cs="Times New Roman"/>
                <w:sz w:val="14"/>
                <w:szCs w:val="14"/>
                <w:lang w:eastAsia="ru-RU"/>
              </w:rPr>
            </w:pPr>
            <w:r>
              <w:rPr>
                <w:rFonts w:ascii="Times New Roman" w:eastAsia="Times New Roman" w:hAnsi="Times New Roman" w:cs="Times New Roman"/>
                <w:sz w:val="14"/>
                <w:szCs w:val="14"/>
                <w:lang w:eastAsia="ru-RU"/>
              </w:rPr>
              <w:t xml:space="preserve"> 2</w:t>
            </w:r>
            <w:r w:rsidR="009375C0" w:rsidRPr="00A867CC">
              <w:rPr>
                <w:rFonts w:ascii="Times New Roman" w:eastAsia="Times New Roman" w:hAnsi="Times New Roman" w:cs="Times New Roman"/>
                <w:sz w:val="14"/>
                <w:szCs w:val="14"/>
                <w:lang w:eastAsia="ru-RU"/>
              </w:rPr>
              <w:t>500,00</w:t>
            </w:r>
          </w:p>
        </w:tc>
        <w:tc>
          <w:tcPr>
            <w:tcW w:w="709" w:type="dxa"/>
            <w:tcBorders>
              <w:top w:val="single" w:sz="4" w:space="0" w:color="auto"/>
              <w:left w:val="nil"/>
              <w:bottom w:val="single" w:sz="4" w:space="0" w:color="auto"/>
              <w:right w:val="single" w:sz="4" w:space="0" w:color="auto"/>
            </w:tcBorders>
          </w:tcPr>
          <w:p w:rsid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w:t>
            </w:r>
            <w:r w:rsidR="00086971">
              <w:rPr>
                <w:rFonts w:ascii="Times New Roman" w:eastAsia="Times New Roman" w:hAnsi="Times New Roman" w:cs="Times New Roman"/>
                <w:sz w:val="14"/>
                <w:szCs w:val="14"/>
                <w:lang w:eastAsia="ru-RU"/>
              </w:rPr>
              <w:t>а на</w:t>
            </w:r>
            <w:r w:rsidRPr="00A867CC">
              <w:rPr>
                <w:rFonts w:ascii="Times New Roman" w:eastAsia="Times New Roman" w:hAnsi="Times New Roman" w:cs="Times New Roman"/>
                <w:sz w:val="14"/>
                <w:szCs w:val="14"/>
                <w:lang w:eastAsia="ru-RU"/>
              </w:rPr>
              <w:t xml:space="preserve"> каждого участника мероприятия</w:t>
            </w:r>
          </w:p>
        </w:tc>
        <w:tc>
          <w:tcPr>
            <w:tcW w:w="709" w:type="dxa"/>
            <w:tcBorders>
              <w:top w:val="single" w:sz="4" w:space="0" w:color="auto"/>
              <w:left w:val="nil"/>
              <w:bottom w:val="single" w:sz="4" w:space="0" w:color="auto"/>
              <w:right w:val="single" w:sz="4" w:space="0" w:color="auto"/>
            </w:tcBorders>
          </w:tcPr>
          <w:p w:rsidR="009375C0" w:rsidRPr="00A867CC" w:rsidRDefault="009375C0" w:rsidP="00054008">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054008" w:rsidRPr="00A867CC">
              <w:rPr>
                <w:rFonts w:ascii="Times New Roman" w:eastAsia="Calibri" w:hAnsi="Times New Roman" w:cs="Times New Roman"/>
                <w:sz w:val="14"/>
                <w:szCs w:val="14"/>
              </w:rPr>
              <w:t xml:space="preserve"> и (или)</w:t>
            </w:r>
            <w:r w:rsidR="004F5275" w:rsidRPr="00A867CC">
              <w:rPr>
                <w:rFonts w:ascii="Times New Roman" w:eastAsia="Calibri" w:hAnsi="Times New Roman" w:cs="Times New Roman"/>
                <w:sz w:val="14"/>
                <w:szCs w:val="14"/>
              </w:rPr>
              <w:t xml:space="preserve"> </w:t>
            </w:r>
            <w:r w:rsidR="00054008" w:rsidRPr="00A867CC">
              <w:rPr>
                <w:rFonts w:ascii="Times New Roman" w:eastAsia="Calibri" w:hAnsi="Times New Roman" w:cs="Times New Roman"/>
                <w:sz w:val="14"/>
                <w:szCs w:val="14"/>
              </w:rPr>
              <w:t xml:space="preserve">иным муниципальным правовым актом </w:t>
            </w:r>
          </w:p>
        </w:tc>
        <w:tc>
          <w:tcPr>
            <w:tcW w:w="698" w:type="dxa"/>
            <w:tcBorders>
              <w:top w:val="single" w:sz="4" w:space="0" w:color="auto"/>
              <w:left w:val="nil"/>
              <w:bottom w:val="single" w:sz="4" w:space="0" w:color="auto"/>
              <w:right w:val="single" w:sz="4" w:space="0" w:color="auto"/>
            </w:tcBorders>
          </w:tcPr>
          <w:p w:rsidR="00F3247E"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 xml:space="preserve">не более </w:t>
            </w:r>
          </w:p>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Times New Roman" w:hAnsi="Times New Roman" w:cs="Times New Roman"/>
                <w:sz w:val="14"/>
                <w:szCs w:val="14"/>
                <w:lang w:eastAsia="ru-RU"/>
              </w:rPr>
              <w:t>1 приз</w:t>
            </w:r>
            <w:r w:rsidR="00086971">
              <w:rPr>
                <w:rFonts w:ascii="Times New Roman" w:eastAsia="Times New Roman" w:hAnsi="Times New Roman" w:cs="Times New Roman"/>
                <w:sz w:val="14"/>
                <w:szCs w:val="14"/>
                <w:lang w:eastAsia="ru-RU"/>
              </w:rPr>
              <w:t>а на</w:t>
            </w:r>
            <w:r w:rsidRPr="00A867CC">
              <w:rPr>
                <w:rFonts w:ascii="Times New Roman" w:eastAsia="Times New Roman" w:hAnsi="Times New Roman" w:cs="Times New Roman"/>
                <w:sz w:val="14"/>
                <w:szCs w:val="14"/>
                <w:lang w:eastAsia="ru-RU"/>
              </w:rPr>
              <w:t xml:space="preserve"> каждого участника мероприятия</w:t>
            </w:r>
          </w:p>
        </w:tc>
        <w:tc>
          <w:tcPr>
            <w:tcW w:w="708"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Times New Roman" w:hAnsi="Times New Roman" w:cs="Times New Roman"/>
                <w:sz w:val="14"/>
                <w:szCs w:val="14"/>
                <w:lang w:eastAsia="ru-RU"/>
              </w:rPr>
            </w:pPr>
            <w:r w:rsidRPr="00A867CC">
              <w:rPr>
                <w:rFonts w:ascii="Times New Roman" w:eastAsia="Calibri" w:hAnsi="Times New Roman" w:cs="Times New Roman"/>
                <w:sz w:val="14"/>
                <w:szCs w:val="14"/>
              </w:rPr>
              <w:t>установлены  Решением Думы Нефтеюганского района</w:t>
            </w:r>
            <w:r w:rsidR="00D245E5">
              <w:rPr>
                <w:rFonts w:ascii="Times New Roman" w:eastAsia="Calibri" w:hAnsi="Times New Roman" w:cs="Times New Roman"/>
                <w:sz w:val="14"/>
                <w:szCs w:val="14"/>
              </w:rPr>
              <w:t xml:space="preserve"> </w:t>
            </w:r>
            <w:r w:rsidR="00D245E5" w:rsidRPr="00A867CC">
              <w:rPr>
                <w:rFonts w:ascii="Times New Roman" w:eastAsia="Calibri" w:hAnsi="Times New Roman" w:cs="Times New Roman"/>
                <w:sz w:val="14"/>
                <w:szCs w:val="14"/>
              </w:rPr>
              <w:t>и (или) иным муниципальным правовым актом</w:t>
            </w:r>
          </w:p>
        </w:tc>
        <w:tc>
          <w:tcPr>
            <w:tcW w:w="709"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Times New Roman" w:hAnsi="Times New Roman" w:cs="Times New Roman"/>
                <w:sz w:val="14"/>
                <w:szCs w:val="14"/>
                <w:lang w:eastAsia="ru-RU"/>
              </w:rPr>
              <w:t>не более 100</w:t>
            </w:r>
          </w:p>
        </w:tc>
        <w:tc>
          <w:tcPr>
            <w:tcW w:w="567" w:type="dxa"/>
            <w:tcBorders>
              <w:top w:val="single" w:sz="4" w:space="0" w:color="auto"/>
              <w:left w:val="nil"/>
              <w:bottom w:val="single" w:sz="4" w:space="0" w:color="auto"/>
              <w:right w:val="single" w:sz="4" w:space="0" w:color="auto"/>
            </w:tcBorders>
          </w:tcPr>
          <w:p w:rsidR="009375C0" w:rsidRPr="00A867CC" w:rsidRDefault="009375C0" w:rsidP="007618D5">
            <w:pPr>
              <w:spacing w:after="0" w:line="240" w:lineRule="auto"/>
              <w:jc w:val="center"/>
              <w:rPr>
                <w:rFonts w:ascii="Times New Roman" w:eastAsia="Calibri" w:hAnsi="Times New Roman" w:cs="Times New Roman"/>
                <w:sz w:val="14"/>
                <w:szCs w:val="14"/>
              </w:rPr>
            </w:pPr>
            <w:r w:rsidRPr="00A867CC">
              <w:rPr>
                <w:rFonts w:ascii="Times New Roman" w:eastAsia="Calibri" w:hAnsi="Times New Roman" w:cs="Times New Roman"/>
                <w:sz w:val="14"/>
                <w:szCs w:val="14"/>
              </w:rPr>
              <w:t>установлены  Решением Думы Нефтеюганского района</w:t>
            </w:r>
          </w:p>
        </w:tc>
        <w:tc>
          <w:tcPr>
            <w:tcW w:w="709" w:type="dxa"/>
            <w:tcBorders>
              <w:top w:val="single" w:sz="4" w:space="0" w:color="auto"/>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1экземпляра на участника</w:t>
            </w:r>
          </w:p>
        </w:tc>
        <w:tc>
          <w:tcPr>
            <w:tcW w:w="709" w:type="dxa"/>
            <w:tcBorders>
              <w:top w:val="single" w:sz="4" w:space="0" w:color="auto"/>
              <w:left w:val="nil"/>
              <w:bottom w:val="single" w:sz="4" w:space="0" w:color="auto"/>
              <w:right w:val="single" w:sz="4" w:space="0" w:color="auto"/>
            </w:tcBorders>
          </w:tcPr>
          <w:p w:rsidR="009375C0" w:rsidRPr="00A867CC" w:rsidRDefault="00AB05F1" w:rsidP="007618D5">
            <w:pPr>
              <w:spacing w:after="0" w:line="240" w:lineRule="auto"/>
              <w:jc w:val="center"/>
              <w:rPr>
                <w:rFonts w:ascii="Times New Roman" w:eastAsia="Calibri" w:hAnsi="Times New Roman" w:cs="Times New Roman"/>
                <w:sz w:val="14"/>
                <w:szCs w:val="14"/>
              </w:rPr>
            </w:pPr>
            <w:r w:rsidRPr="00A867CC">
              <w:rPr>
                <w:rFonts w:ascii="Times New Roman" w:hAnsi="Times New Roman" w:cs="Times New Roman"/>
                <w:sz w:val="14"/>
                <w:szCs w:val="14"/>
              </w:rPr>
              <w:t>не более 700,00</w:t>
            </w:r>
          </w:p>
        </w:tc>
      </w:tr>
    </w:tbl>
    <w:p w:rsidR="00EF1731" w:rsidRDefault="00EF1731" w:rsidP="00DD0AA4">
      <w:pPr>
        <w:autoSpaceDE w:val="0"/>
        <w:autoSpaceDN w:val="0"/>
        <w:adjustRightInd w:val="0"/>
        <w:spacing w:after="0" w:line="240" w:lineRule="auto"/>
        <w:jc w:val="center"/>
        <w:rPr>
          <w:rFonts w:ascii="Times New Roman" w:hAnsi="Times New Roman" w:cs="Times New Roman"/>
          <w:i/>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информационных услуг</w:t>
      </w:r>
    </w:p>
    <w:p w:rsidR="00DD0AA4" w:rsidRPr="007B38CC" w:rsidRDefault="00DD0AA4" w:rsidP="00DD0AA4">
      <w:pPr>
        <w:autoSpaceDE w:val="0"/>
        <w:autoSpaceDN w:val="0"/>
        <w:adjustRightInd w:val="0"/>
        <w:spacing w:after="0" w:line="240" w:lineRule="auto"/>
        <w:ind w:left="1080"/>
        <w:rPr>
          <w:rFonts w:ascii="Times New Roman" w:hAnsi="Times New Roman" w:cs="Times New Roman"/>
          <w:sz w:val="20"/>
          <w:szCs w:val="20"/>
        </w:rPr>
      </w:pPr>
    </w:p>
    <w:p w:rsidR="00DD0AA4" w:rsidRPr="00CD3281" w:rsidRDefault="00DD0AA4" w:rsidP="00DD0AA4">
      <w:pPr>
        <w:autoSpaceDE w:val="0"/>
        <w:autoSpaceDN w:val="0"/>
        <w:adjustRightInd w:val="0"/>
        <w:spacing w:after="0" w:line="240" w:lineRule="auto"/>
        <w:ind w:left="360"/>
        <w:rPr>
          <w:rFonts w:ascii="Times New Roman" w:hAnsi="Times New Roman" w:cs="Times New Roman"/>
        </w:rPr>
      </w:pPr>
      <w:r w:rsidRPr="00CD3281">
        <w:rPr>
          <w:rFonts w:ascii="Times New Roman" w:hAnsi="Times New Roman" w:cs="Times New Roman"/>
        </w:rPr>
        <w:t xml:space="preserve">                                                           З</w:t>
      </w:r>
      <w:r w:rsidRPr="00CD3281">
        <w:rPr>
          <w:rFonts w:ascii="Times New Roman" w:hAnsi="Times New Roman" w:cs="Times New Roman"/>
          <w:vertAlign w:val="subscript"/>
        </w:rPr>
        <w:t xml:space="preserve">инф </w:t>
      </w:r>
      <w:r w:rsidRPr="00CD3281">
        <w:rPr>
          <w:rFonts w:ascii="Times New Roman" w:hAnsi="Times New Roman" w:cs="Times New Roman"/>
        </w:rPr>
        <w:t xml:space="preserve">= ∑ </w:t>
      </w:r>
      <w:r w:rsidRPr="00CD3281">
        <w:rPr>
          <w:rFonts w:ascii="Times New Roman" w:hAnsi="Times New Roman" w:cs="Times New Roman"/>
          <w:lang w:val="en-US"/>
        </w:rPr>
        <w:t>Q</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 </w:t>
      </w:r>
      <w:r w:rsidRPr="00CD3281">
        <w:rPr>
          <w:rFonts w:ascii="Times New Roman" w:hAnsi="Times New Roman" w:cs="Times New Roman"/>
        </w:rPr>
        <w:t xml:space="preserve">* </w:t>
      </w:r>
      <w:r w:rsidRPr="00CD3281">
        <w:rPr>
          <w:rFonts w:ascii="Times New Roman" w:hAnsi="Times New Roman" w:cs="Times New Roman"/>
          <w:lang w:val="en-US"/>
        </w:rPr>
        <w:t>P</w:t>
      </w:r>
      <w:r w:rsidRPr="00CD3281">
        <w:rPr>
          <w:rFonts w:ascii="Times New Roman" w:hAnsi="Times New Roman" w:cs="Times New Roman"/>
          <w:vertAlign w:val="subscript"/>
          <w:lang w:val="en-US"/>
        </w:rPr>
        <w:t>i</w:t>
      </w:r>
      <w:r w:rsidRPr="00CD3281">
        <w:rPr>
          <w:rFonts w:ascii="Times New Roman" w:hAnsi="Times New Roman" w:cs="Times New Roman"/>
          <w:vertAlign w:val="subscript"/>
        </w:rPr>
        <w:t xml:space="preserve"> инф</w:t>
      </w:r>
      <w:proofErr w:type="gramStart"/>
      <w:r w:rsidRPr="00CD3281">
        <w:rPr>
          <w:rFonts w:ascii="Times New Roman" w:hAnsi="Times New Roman" w:cs="Times New Roman"/>
        </w:rPr>
        <w:t xml:space="preserve"> ,</w:t>
      </w:r>
      <w:proofErr w:type="gramEnd"/>
    </w:p>
    <w:p w:rsidR="00DD0AA4" w:rsidRPr="00CD3281" w:rsidRDefault="00DD0AA4" w:rsidP="00DD0AA4">
      <w:pPr>
        <w:pStyle w:val="a3"/>
        <w:autoSpaceDE w:val="0"/>
        <w:autoSpaceDN w:val="0"/>
        <w:adjustRightInd w:val="0"/>
        <w:spacing w:after="0" w:line="240" w:lineRule="auto"/>
        <w:ind w:left="1080"/>
        <w:rPr>
          <w:rFonts w:ascii="Times New Roman" w:hAnsi="Times New Roman" w:cs="Times New Roman"/>
        </w:rPr>
      </w:pPr>
      <w:r w:rsidRPr="00CD3281">
        <w:rPr>
          <w:rFonts w:ascii="Times New Roman" w:hAnsi="Times New Roman" w:cs="Times New Roman"/>
        </w:rPr>
        <w:t xml:space="preserve">                           </w:t>
      </w:r>
      <w:r w:rsidR="00CD3281">
        <w:rPr>
          <w:rFonts w:ascii="Times New Roman" w:hAnsi="Times New Roman" w:cs="Times New Roman"/>
        </w:rPr>
        <w:t xml:space="preserve">                            </w:t>
      </w:r>
      <w:r w:rsidRPr="00CD3281">
        <w:rPr>
          <w:rFonts w:ascii="Times New Roman" w:hAnsi="Times New Roman" w:cs="Times New Roman"/>
          <w:lang w:val="en-US"/>
        </w:rPr>
        <w:t>i</w:t>
      </w:r>
      <w:r w:rsidRPr="00CD3281">
        <w:rPr>
          <w:rFonts w:ascii="Times New Roman" w:hAnsi="Times New Roman" w:cs="Times New Roman"/>
        </w:rPr>
        <w:t>=1</w:t>
      </w:r>
    </w:p>
    <w:p w:rsidR="00DD0AA4" w:rsidRPr="007B38CC" w:rsidRDefault="00DD0AA4" w:rsidP="00DD0AA4">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Q</w:t>
      </w:r>
      <w:r w:rsidR="00C974E3" w:rsidRPr="007B38CC">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DD0AA4" w:rsidRPr="007B38CC" w:rsidRDefault="00DD0AA4" w:rsidP="00DD0AA4">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rPr>
        <w:t>P</w:t>
      </w:r>
      <w:r w:rsidR="00C974E3" w:rsidRPr="007B38CC">
        <w:rPr>
          <w:rFonts w:ascii="Times New Roman" w:hAnsi="Times New Roman" w:cs="Times New Roman"/>
          <w:sz w:val="20"/>
          <w:szCs w:val="20"/>
          <w:lang w:val="en-US"/>
        </w:rPr>
        <w:t>i</w:t>
      </w:r>
      <w:proofErr w:type="gramEnd"/>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цена единицы услуги. </w:t>
      </w:r>
    </w:p>
    <w:p w:rsidR="00DD0AA4" w:rsidRDefault="00DD0AA4" w:rsidP="00DD0AA4">
      <w:pPr>
        <w:spacing w:after="0" w:line="240" w:lineRule="auto"/>
        <w:rPr>
          <w:rFonts w:ascii="Times New Roman" w:hAnsi="Times New Roman" w:cs="Times New Roman"/>
          <w:sz w:val="20"/>
          <w:szCs w:val="20"/>
        </w:rPr>
      </w:pPr>
    </w:p>
    <w:p w:rsidR="00EF1731" w:rsidRPr="007B38CC" w:rsidRDefault="00EF1731" w:rsidP="00DD0AA4">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7618D5">
        <w:tc>
          <w:tcPr>
            <w:tcW w:w="2797"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086971" w:rsidTr="007618D5">
        <w:tc>
          <w:tcPr>
            <w:tcW w:w="2797" w:type="dxa"/>
            <w:vAlign w:val="center"/>
          </w:tcPr>
          <w:p w:rsidR="00DD0AA4" w:rsidRPr="00086971" w:rsidRDefault="00162520" w:rsidP="00121B8C">
            <w:pPr>
              <w:rPr>
                <w:rFonts w:ascii="Times New Roman" w:hAnsi="Times New Roman" w:cs="Times New Roman"/>
                <w:sz w:val="20"/>
                <w:szCs w:val="20"/>
              </w:rPr>
            </w:pPr>
            <w:r w:rsidRPr="00086971">
              <w:rPr>
                <w:rFonts w:ascii="Times New Roman" w:hAnsi="Times New Roman" w:cs="Times New Roman"/>
                <w:sz w:val="20"/>
                <w:szCs w:val="20"/>
              </w:rPr>
              <w:t>Ф</w:t>
            </w:r>
            <w:r w:rsidR="00DD0AA4" w:rsidRPr="00086971">
              <w:rPr>
                <w:rFonts w:ascii="Times New Roman" w:hAnsi="Times New Roman" w:cs="Times New Roman"/>
                <w:sz w:val="20"/>
                <w:szCs w:val="20"/>
              </w:rPr>
              <w:t>ильм</w:t>
            </w:r>
            <w:r w:rsidRPr="00086971">
              <w:rPr>
                <w:rFonts w:ascii="Times New Roman" w:hAnsi="Times New Roman" w:cs="Times New Roman"/>
                <w:sz w:val="20"/>
                <w:szCs w:val="20"/>
              </w:rPr>
              <w:t xml:space="preserve"> (изготовление и трансляция)</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563</w:t>
            </w:r>
            <w:r w:rsidR="00DD0AA4" w:rsidRPr="00086971">
              <w:rPr>
                <w:rFonts w:ascii="Times New Roman" w:hAnsi="Times New Roman" w:cs="Times New Roman"/>
                <w:sz w:val="20"/>
                <w:szCs w:val="20"/>
              </w:rPr>
              <w:t> 000,00</w:t>
            </w:r>
          </w:p>
        </w:tc>
        <w:tc>
          <w:tcPr>
            <w:tcW w:w="2166" w:type="dxa"/>
            <w:vMerge w:val="restart"/>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30 фильмов</w:t>
            </w: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D262B8"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3</w:t>
            </w:r>
            <w:r w:rsidR="00DD0AA4" w:rsidRPr="00086971">
              <w:rPr>
                <w:rFonts w:ascii="Times New Roman" w:hAnsi="Times New Roman" w:cs="Times New Roman"/>
                <w:sz w:val="20"/>
                <w:szCs w:val="20"/>
              </w:rPr>
              <w:t>4</w:t>
            </w:r>
            <w:r w:rsidRPr="00086971">
              <w:rPr>
                <w:rFonts w:ascii="Times New Roman" w:hAnsi="Times New Roman" w:cs="Times New Roman"/>
                <w:sz w:val="20"/>
                <w:szCs w:val="20"/>
              </w:rPr>
              <w:t>0</w:t>
            </w:r>
            <w:r w:rsidR="00DD0AA4" w:rsidRPr="00086971">
              <w:rPr>
                <w:rFonts w:ascii="Times New Roman" w:hAnsi="Times New Roman" w:cs="Times New Roman"/>
                <w:sz w:val="20"/>
                <w:szCs w:val="20"/>
              </w:rPr>
              <w:t> 000,000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Трансляция фильма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фильм</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20 мин)</w:t>
            </w:r>
          </w:p>
        </w:tc>
        <w:tc>
          <w:tcPr>
            <w:tcW w:w="2319" w:type="dxa"/>
            <w:vAlign w:val="center"/>
          </w:tcPr>
          <w:p w:rsidR="00DD0AA4" w:rsidRPr="00086971" w:rsidRDefault="001E5B2A"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223</w:t>
            </w:r>
            <w:r w:rsidR="00DD0AA4" w:rsidRPr="00086971">
              <w:rPr>
                <w:rFonts w:ascii="Times New Roman" w:hAnsi="Times New Roman" w:cs="Times New Roman"/>
                <w:sz w:val="20"/>
                <w:szCs w:val="20"/>
              </w:rPr>
              <w:t> 000,00</w:t>
            </w:r>
          </w:p>
        </w:tc>
        <w:tc>
          <w:tcPr>
            <w:tcW w:w="2166" w:type="dxa"/>
            <w:vMerge/>
            <w:vAlign w:val="center"/>
          </w:tcPr>
          <w:p w:rsidR="00DD0AA4" w:rsidRPr="00086971" w:rsidRDefault="00DD0AA4" w:rsidP="007618D5">
            <w:pPr>
              <w:jc w:val="center"/>
              <w:rPr>
                <w:rFonts w:ascii="Times New Roman" w:hAnsi="Times New Roman" w:cs="Times New Roman"/>
                <w:sz w:val="20"/>
                <w:szCs w:val="20"/>
              </w:rPr>
            </w:pPr>
          </w:p>
        </w:tc>
      </w:tr>
      <w:tr w:rsidR="000623C9" w:rsidRPr="00086971"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программы в прямом эфире</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программа</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15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225 000,00</w:t>
            </w:r>
          </w:p>
        </w:tc>
        <w:tc>
          <w:tcPr>
            <w:tcW w:w="216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60 программ</w:t>
            </w:r>
          </w:p>
        </w:tc>
      </w:tr>
      <w:tr w:rsidR="000623C9" w:rsidRPr="007B38CC" w:rsidTr="007618D5">
        <w:tc>
          <w:tcPr>
            <w:tcW w:w="2797" w:type="dxa"/>
            <w:vAlign w:val="center"/>
          </w:tcPr>
          <w:p w:rsidR="00DD0AA4" w:rsidRPr="00086971" w:rsidRDefault="00DD0AA4" w:rsidP="00121B8C">
            <w:pPr>
              <w:rPr>
                <w:rFonts w:ascii="Times New Roman" w:hAnsi="Times New Roman" w:cs="Times New Roman"/>
                <w:sz w:val="20"/>
                <w:szCs w:val="20"/>
              </w:rPr>
            </w:pPr>
            <w:r w:rsidRPr="00086971">
              <w:rPr>
                <w:rFonts w:ascii="Times New Roman" w:hAnsi="Times New Roman" w:cs="Times New Roman"/>
                <w:sz w:val="20"/>
                <w:szCs w:val="20"/>
              </w:rPr>
              <w:t>Изготовление и трансляция информационного сюжета</w:t>
            </w:r>
          </w:p>
        </w:tc>
        <w:tc>
          <w:tcPr>
            <w:tcW w:w="2216"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1 сюжет</w:t>
            </w:r>
          </w:p>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(до 3-х мин)</w:t>
            </w:r>
          </w:p>
        </w:tc>
        <w:tc>
          <w:tcPr>
            <w:tcW w:w="2319" w:type="dxa"/>
            <w:vAlign w:val="center"/>
          </w:tcPr>
          <w:p w:rsidR="00DD0AA4" w:rsidRPr="00086971"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086971">
              <w:rPr>
                <w:rFonts w:ascii="Times New Roman" w:hAnsi="Times New Roman" w:cs="Times New Roman"/>
                <w:sz w:val="20"/>
                <w:szCs w:val="20"/>
              </w:rPr>
              <w:t>не более 4000 сюжетов</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тематического интервью</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минута интервью</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1800 тематических интервью</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специального репортажа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специальный репортаж</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 минут)</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110 000,00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100 специальных репортажей</w:t>
            </w:r>
          </w:p>
        </w:tc>
      </w:tr>
      <w:tr w:rsidR="000623C9" w:rsidRPr="007B38CC" w:rsidTr="007618D5">
        <w:tc>
          <w:tcPr>
            <w:tcW w:w="2797" w:type="dxa"/>
            <w:vAlign w:val="center"/>
          </w:tcPr>
          <w:p w:rsidR="00DD0AA4" w:rsidRPr="007B38CC" w:rsidRDefault="00DD0AA4" w:rsidP="00121B8C">
            <w:pPr>
              <w:rPr>
                <w:rFonts w:ascii="Times New Roman" w:hAnsi="Times New Roman" w:cs="Times New Roman"/>
                <w:sz w:val="20"/>
                <w:szCs w:val="20"/>
              </w:rPr>
            </w:pPr>
            <w:r w:rsidRPr="007B38CC">
              <w:rPr>
                <w:rFonts w:ascii="Times New Roman" w:hAnsi="Times New Roman" w:cs="Times New Roman"/>
                <w:sz w:val="20"/>
                <w:szCs w:val="20"/>
              </w:rPr>
              <w:t>Изготовление и трансляция авторских комментариев</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комментарий</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180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36 000,00</w:t>
            </w:r>
          </w:p>
        </w:tc>
        <w:tc>
          <w:tcPr>
            <w:tcW w:w="2166" w:type="dxa"/>
            <w:vAlign w:val="center"/>
          </w:tcPr>
          <w:p w:rsidR="00DD0AA4" w:rsidRPr="007B38CC" w:rsidRDefault="00DD0AA4" w:rsidP="00121B8C">
            <w:pPr>
              <w:spacing w:line="220" w:lineRule="exact"/>
              <w:jc w:val="center"/>
              <w:rPr>
                <w:rFonts w:ascii="Times New Roman" w:hAnsi="Times New Roman" w:cs="Times New Roman"/>
                <w:sz w:val="20"/>
                <w:szCs w:val="20"/>
              </w:rPr>
            </w:pPr>
            <w:r w:rsidRPr="007B38CC">
              <w:rPr>
                <w:rFonts w:ascii="Times New Roman" w:hAnsi="Times New Roman" w:cs="Times New Roman"/>
                <w:sz w:val="20"/>
                <w:szCs w:val="20"/>
              </w:rPr>
              <w:t>не более 250 авторских комментариев</w:t>
            </w:r>
          </w:p>
        </w:tc>
      </w:tr>
      <w:tr w:rsidR="000623C9" w:rsidRPr="007B38CC" w:rsidTr="007618D5">
        <w:tc>
          <w:tcPr>
            <w:tcW w:w="2797" w:type="dxa"/>
            <w:vAlign w:val="center"/>
          </w:tcPr>
          <w:p w:rsidR="00DD0AA4" w:rsidRPr="00B41E1C" w:rsidRDefault="00DD0AA4" w:rsidP="00121B8C">
            <w:pPr>
              <w:rPr>
                <w:rFonts w:ascii="Times New Roman" w:hAnsi="Times New Roman" w:cs="Times New Roman"/>
                <w:sz w:val="20"/>
                <w:szCs w:val="20"/>
                <w:highlight w:val="yellow"/>
              </w:rPr>
            </w:pPr>
            <w:r w:rsidRPr="00920A1E">
              <w:rPr>
                <w:rFonts w:ascii="Times New Roman" w:hAnsi="Times New Roman" w:cs="Times New Roman"/>
                <w:sz w:val="20"/>
                <w:szCs w:val="20"/>
              </w:rPr>
              <w:t>Изготовление и трансляция информационного сообщения на ТВ с озвучкой (телетекст)</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телетекст</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100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 телетекстов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Информационное сообщение на радио</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сообщение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40 сек)</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2000 сообщений в радиоэфире</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Видеоролик</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r w:rsidR="00DD0AA4" w:rsidRPr="007B38CC">
              <w:rPr>
                <w:rFonts w:ascii="Times New Roman" w:hAnsi="Times New Roman" w:cs="Times New Roman"/>
                <w:sz w:val="20"/>
                <w:szCs w:val="20"/>
              </w:rPr>
              <w:t> 000,00</w:t>
            </w:r>
          </w:p>
        </w:tc>
        <w:tc>
          <w:tcPr>
            <w:tcW w:w="2166" w:type="dxa"/>
            <w:vMerge w:val="restart"/>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300 видеороликов</w:t>
            </w:r>
          </w:p>
        </w:tc>
      </w:tr>
      <w:tr w:rsidR="000623C9" w:rsidRPr="007B38CC" w:rsidTr="007618D5">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Изготовление видеоролика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135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7618D5">
        <w:trPr>
          <w:trHeight w:val="545"/>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Трансляция видеоролика</w:t>
            </w:r>
          </w:p>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(в течение одного дня)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видеоролик</w:t>
            </w:r>
          </w:p>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(до 15</w:t>
            </w:r>
            <w:r w:rsidR="00DD0AA4" w:rsidRPr="007B38CC">
              <w:rPr>
                <w:rFonts w:ascii="Times New Roman" w:hAnsi="Times New Roman" w:cs="Times New Roman"/>
                <w:sz w:val="20"/>
                <w:szCs w:val="20"/>
              </w:rPr>
              <w:t>0 секунд)</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15</w:t>
            </w:r>
            <w:r w:rsidR="00DD0AA4" w:rsidRPr="007B38CC">
              <w:rPr>
                <w:rFonts w:ascii="Times New Roman" w:hAnsi="Times New Roman" w:cs="Times New Roman"/>
                <w:sz w:val="20"/>
                <w:szCs w:val="20"/>
              </w:rPr>
              <w:t xml:space="preserve"> 000</w:t>
            </w:r>
          </w:p>
        </w:tc>
        <w:tc>
          <w:tcPr>
            <w:tcW w:w="2166" w:type="dxa"/>
            <w:vMerge/>
            <w:vAlign w:val="center"/>
          </w:tcPr>
          <w:p w:rsidR="00DD0AA4" w:rsidRPr="007B38CC" w:rsidRDefault="00DD0AA4" w:rsidP="007618D5">
            <w:pPr>
              <w:jc w:val="center"/>
              <w:rPr>
                <w:rFonts w:ascii="Times New Roman" w:hAnsi="Times New Roman" w:cs="Times New Roman"/>
                <w:sz w:val="20"/>
                <w:szCs w:val="20"/>
              </w:rPr>
            </w:pPr>
          </w:p>
        </w:tc>
      </w:tr>
      <w:tr w:rsidR="000623C9" w:rsidRPr="007B38CC" w:rsidTr="00944BD1">
        <w:tblPrEx>
          <w:tblLook w:val="0000" w:firstRow="0" w:lastRow="0" w:firstColumn="0" w:lastColumn="0" w:noHBand="0" w:noVBand="0"/>
        </w:tblPrEx>
        <w:trPr>
          <w:trHeight w:val="249"/>
        </w:trPr>
        <w:tc>
          <w:tcPr>
            <w:tcW w:w="2797" w:type="dxa"/>
            <w:vAlign w:val="center"/>
          </w:tcPr>
          <w:p w:rsidR="00DD0AA4" w:rsidRPr="007B38CC" w:rsidRDefault="00DD0AA4" w:rsidP="007618D5">
            <w:pPr>
              <w:ind w:left="34"/>
              <w:rPr>
                <w:rFonts w:ascii="Times New Roman" w:hAnsi="Times New Roman" w:cs="Times New Roman"/>
                <w:sz w:val="20"/>
                <w:szCs w:val="20"/>
              </w:rPr>
            </w:pPr>
            <w:r w:rsidRPr="007B38CC">
              <w:rPr>
                <w:rFonts w:ascii="Times New Roman" w:hAnsi="Times New Roman" w:cs="Times New Roman"/>
                <w:sz w:val="20"/>
                <w:szCs w:val="20"/>
              </w:rPr>
              <w:t>Подача объявления в печатные издания</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Кв. см</w:t>
            </w:r>
          </w:p>
        </w:tc>
        <w:tc>
          <w:tcPr>
            <w:tcW w:w="2319" w:type="dxa"/>
            <w:vAlign w:val="center"/>
          </w:tcPr>
          <w:p w:rsidR="00DD0AA4" w:rsidRPr="007B38CC" w:rsidRDefault="00DD0AA4" w:rsidP="007618D5">
            <w:pPr>
              <w:ind w:left="-56"/>
              <w:jc w:val="center"/>
              <w:rPr>
                <w:rFonts w:ascii="Times New Roman" w:hAnsi="Times New Roman" w:cs="Times New Roman"/>
                <w:sz w:val="20"/>
                <w:szCs w:val="20"/>
              </w:rPr>
            </w:pPr>
            <w:r w:rsidRPr="007B38CC">
              <w:rPr>
                <w:rFonts w:ascii="Times New Roman" w:hAnsi="Times New Roman" w:cs="Times New Roman"/>
                <w:sz w:val="20"/>
                <w:szCs w:val="20"/>
              </w:rPr>
              <w:t>не более 30,00</w:t>
            </w:r>
          </w:p>
        </w:tc>
        <w:tc>
          <w:tcPr>
            <w:tcW w:w="2166" w:type="dxa"/>
            <w:vAlign w:val="center"/>
          </w:tcPr>
          <w:p w:rsidR="00DD0AA4" w:rsidRPr="007B38CC" w:rsidRDefault="00DD0AA4" w:rsidP="007618D5">
            <w:pPr>
              <w:ind w:left="-58"/>
              <w:jc w:val="center"/>
              <w:rPr>
                <w:rFonts w:ascii="Times New Roman" w:hAnsi="Times New Roman" w:cs="Times New Roman"/>
                <w:sz w:val="20"/>
                <w:szCs w:val="20"/>
              </w:rPr>
            </w:pPr>
            <w:r w:rsidRPr="007B38CC">
              <w:rPr>
                <w:rFonts w:ascii="Times New Roman" w:hAnsi="Times New Roman" w:cs="Times New Roman"/>
                <w:sz w:val="20"/>
                <w:szCs w:val="20"/>
              </w:rPr>
              <w:t>не более 1000 кв. см.</w:t>
            </w:r>
          </w:p>
        </w:tc>
      </w:tr>
      <w:tr w:rsidR="000623C9" w:rsidRPr="007B38CC" w:rsidTr="007618D5">
        <w:tblPrEx>
          <w:tblLook w:val="0000" w:firstRow="0" w:lastRow="0" w:firstColumn="0" w:lastColumn="0" w:noHBand="0" w:noVBand="0"/>
        </w:tblPrEx>
        <w:trPr>
          <w:trHeight w:val="1317"/>
        </w:trPr>
        <w:tc>
          <w:tcPr>
            <w:tcW w:w="2797" w:type="dxa"/>
            <w:vAlign w:val="center"/>
          </w:tcPr>
          <w:p w:rsidR="00DD0AA4" w:rsidRPr="001B1138" w:rsidRDefault="00DD0AA4" w:rsidP="00E77509">
            <w:pPr>
              <w:spacing w:line="200" w:lineRule="exact"/>
              <w:rPr>
                <w:rFonts w:ascii="Times New Roman" w:hAnsi="Times New Roman" w:cs="Times New Roman"/>
                <w:sz w:val="20"/>
                <w:szCs w:val="20"/>
              </w:rPr>
            </w:pPr>
            <w:proofErr w:type="gramStart"/>
            <w:r w:rsidRPr="001B1138">
              <w:rPr>
                <w:rFonts w:ascii="Times New Roman" w:hAnsi="Times New Roman" w:cs="Times New Roman"/>
                <w:sz w:val="20"/>
                <w:szCs w:val="20"/>
              </w:rPr>
              <w:t>Изготовление, дос</w:t>
            </w:r>
            <w:r w:rsidR="00E12A43" w:rsidRPr="001B1138">
              <w:rPr>
                <w:rFonts w:ascii="Times New Roman" w:hAnsi="Times New Roman" w:cs="Times New Roman"/>
                <w:sz w:val="20"/>
                <w:szCs w:val="20"/>
              </w:rPr>
              <w:t>тавка, монтаж, де</w:t>
            </w:r>
            <w:r w:rsidR="006D7FE8" w:rsidRPr="001B1138">
              <w:rPr>
                <w:rFonts w:ascii="Times New Roman" w:hAnsi="Times New Roman" w:cs="Times New Roman"/>
                <w:sz w:val="20"/>
                <w:szCs w:val="20"/>
              </w:rPr>
              <w:t xml:space="preserve">монтаж, </w:t>
            </w:r>
            <w:r w:rsidRPr="001B1138">
              <w:rPr>
                <w:rFonts w:ascii="Times New Roman" w:hAnsi="Times New Roman" w:cs="Times New Roman"/>
                <w:sz w:val="20"/>
                <w:szCs w:val="20"/>
              </w:rPr>
              <w:t>широкоформатных поверхностей (баннеры,</w:t>
            </w:r>
            <w:r w:rsidR="00121B8C" w:rsidRPr="001B1138">
              <w:rPr>
                <w:rFonts w:ascii="Times New Roman" w:hAnsi="Times New Roman" w:cs="Times New Roman"/>
                <w:sz w:val="20"/>
                <w:szCs w:val="20"/>
              </w:rPr>
              <w:t xml:space="preserve"> </w:t>
            </w:r>
            <w:r w:rsidR="00B0001B" w:rsidRPr="001B1138">
              <w:rPr>
                <w:rFonts w:ascii="Times New Roman" w:hAnsi="Times New Roman" w:cs="Times New Roman"/>
                <w:sz w:val="20"/>
                <w:szCs w:val="20"/>
              </w:rPr>
              <w:t xml:space="preserve">баннеры на каркасе, </w:t>
            </w:r>
            <w:r w:rsidRPr="001B1138">
              <w:rPr>
                <w:rFonts w:ascii="Times New Roman" w:hAnsi="Times New Roman" w:cs="Times New Roman"/>
                <w:sz w:val="20"/>
                <w:szCs w:val="20"/>
              </w:rPr>
              <w:t xml:space="preserve"> брандм</w:t>
            </w:r>
            <w:r w:rsidR="00952D8C" w:rsidRPr="001B1138">
              <w:rPr>
                <w:rFonts w:ascii="Times New Roman" w:hAnsi="Times New Roman" w:cs="Times New Roman"/>
                <w:sz w:val="20"/>
                <w:szCs w:val="20"/>
              </w:rPr>
              <w:t xml:space="preserve">ауэры, щиты, растяжки, </w:t>
            </w:r>
            <w:r w:rsidRPr="001B1138">
              <w:rPr>
                <w:rFonts w:ascii="Times New Roman" w:hAnsi="Times New Roman" w:cs="Times New Roman"/>
                <w:sz w:val="20"/>
                <w:szCs w:val="20"/>
              </w:rPr>
              <w:t>стенды</w:t>
            </w:r>
            <w:r w:rsidR="00B0001B" w:rsidRPr="001B1138">
              <w:rPr>
                <w:rFonts w:ascii="Times New Roman" w:hAnsi="Times New Roman" w:cs="Times New Roman"/>
                <w:sz w:val="20"/>
                <w:szCs w:val="20"/>
              </w:rPr>
              <w:t>, сити-форматы, пресс воллы, постеры</w:t>
            </w:r>
            <w:r w:rsidR="00F855F6" w:rsidRPr="001B1138">
              <w:rPr>
                <w:rFonts w:ascii="Times New Roman" w:hAnsi="Times New Roman" w:cs="Times New Roman"/>
                <w:sz w:val="20"/>
                <w:szCs w:val="20"/>
              </w:rPr>
              <w:t>, ролл-апы</w:t>
            </w:r>
            <w:r w:rsidRPr="001B1138">
              <w:rPr>
                <w:rFonts w:ascii="Times New Roman" w:hAnsi="Times New Roman" w:cs="Times New Roman"/>
                <w:sz w:val="20"/>
                <w:szCs w:val="20"/>
              </w:rPr>
              <w:t>)</w:t>
            </w:r>
            <w:proofErr w:type="gramEnd"/>
          </w:p>
        </w:tc>
        <w:tc>
          <w:tcPr>
            <w:tcW w:w="2216" w:type="dxa"/>
            <w:vAlign w:val="center"/>
          </w:tcPr>
          <w:p w:rsidR="00DD0AA4" w:rsidRPr="001B1138" w:rsidRDefault="00DD0AA4" w:rsidP="007618D5">
            <w:pPr>
              <w:jc w:val="center"/>
              <w:rPr>
                <w:rFonts w:ascii="Times New Roman" w:hAnsi="Times New Roman" w:cs="Times New Roman"/>
                <w:sz w:val="20"/>
                <w:szCs w:val="20"/>
              </w:rPr>
            </w:pPr>
            <w:r w:rsidRPr="001B1138">
              <w:rPr>
                <w:rFonts w:ascii="Times New Roman" w:hAnsi="Times New Roman" w:cs="Times New Roman"/>
                <w:sz w:val="20"/>
                <w:szCs w:val="20"/>
              </w:rPr>
              <w:t>1 широкоформатная поверхность</w:t>
            </w:r>
          </w:p>
        </w:tc>
        <w:tc>
          <w:tcPr>
            <w:tcW w:w="2319" w:type="dxa"/>
            <w:vAlign w:val="center"/>
          </w:tcPr>
          <w:p w:rsidR="00DD0AA4" w:rsidRPr="007B38CC" w:rsidRDefault="00412A5D"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DD0AA4" w:rsidRPr="007B38CC">
              <w:rPr>
                <w:rFonts w:ascii="Times New Roman" w:hAnsi="Times New Roman" w:cs="Times New Roman"/>
                <w:sz w:val="20"/>
                <w:szCs w:val="20"/>
              </w:rPr>
              <w:t>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180 широкоформатных поверхностей</w:t>
            </w:r>
          </w:p>
        </w:tc>
      </w:tr>
      <w:tr w:rsidR="000623C9" w:rsidRPr="007B38CC" w:rsidTr="007618D5">
        <w:tblPrEx>
          <w:tblLook w:val="0000" w:firstRow="0" w:lastRow="0" w:firstColumn="0" w:lastColumn="0" w:noHBand="0" w:noVBand="0"/>
        </w:tblPrEx>
        <w:trPr>
          <w:trHeight w:val="561"/>
        </w:trPr>
        <w:tc>
          <w:tcPr>
            <w:tcW w:w="2797" w:type="dxa"/>
            <w:vAlign w:val="center"/>
          </w:tcPr>
          <w:p w:rsidR="00DD0AA4" w:rsidRPr="00AA57C6" w:rsidRDefault="00DD0AA4" w:rsidP="00E77509">
            <w:pPr>
              <w:spacing w:line="200" w:lineRule="exact"/>
              <w:rPr>
                <w:rFonts w:ascii="Times New Roman" w:hAnsi="Times New Roman" w:cs="Times New Roman"/>
                <w:sz w:val="20"/>
                <w:szCs w:val="20"/>
              </w:rPr>
            </w:pPr>
            <w:r w:rsidRPr="00AA57C6">
              <w:rPr>
                <w:rFonts w:ascii="Times New Roman" w:hAnsi="Times New Roman" w:cs="Times New Roman"/>
                <w:sz w:val="20"/>
                <w:szCs w:val="20"/>
              </w:rPr>
              <w:t>Воспроизводство копий ТВ-продукции на компакт-диски</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копия</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1 000,00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5000 копий</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E77509">
            <w:pPr>
              <w:spacing w:line="200" w:lineRule="exact"/>
              <w:rPr>
                <w:rFonts w:ascii="Times New Roman" w:hAnsi="Times New Roman" w:cs="Times New Roman"/>
                <w:sz w:val="20"/>
                <w:szCs w:val="20"/>
              </w:rPr>
            </w:pPr>
            <w:r w:rsidRPr="007B38CC">
              <w:rPr>
                <w:rFonts w:ascii="Times New Roman" w:hAnsi="Times New Roman" w:cs="Times New Roman"/>
                <w:sz w:val="20"/>
                <w:szCs w:val="20"/>
              </w:rPr>
              <w:t>Проведение социологического опроса</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опрос</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опросов</w:t>
            </w:r>
          </w:p>
        </w:tc>
      </w:tr>
      <w:tr w:rsidR="003E4AB9" w:rsidRPr="007B38CC" w:rsidTr="007618D5">
        <w:tblPrEx>
          <w:tblLook w:val="0000" w:firstRow="0" w:lastRow="0" w:firstColumn="0" w:lastColumn="0" w:noHBand="0" w:noVBand="0"/>
        </w:tblPrEx>
        <w:trPr>
          <w:trHeight w:val="487"/>
        </w:trPr>
        <w:tc>
          <w:tcPr>
            <w:tcW w:w="2797" w:type="dxa"/>
            <w:vAlign w:val="center"/>
          </w:tcPr>
          <w:p w:rsidR="003E4AB9" w:rsidRPr="007B38CC" w:rsidRDefault="003E4AB9" w:rsidP="00E77509">
            <w:pPr>
              <w:spacing w:line="200" w:lineRule="exact"/>
              <w:rPr>
                <w:rFonts w:ascii="Times New Roman" w:hAnsi="Times New Roman" w:cs="Times New Roman"/>
                <w:sz w:val="20"/>
                <w:szCs w:val="20"/>
              </w:rPr>
            </w:pPr>
            <w:proofErr w:type="gramStart"/>
            <w:r w:rsidRPr="007B38CC">
              <w:rPr>
                <w:rFonts w:ascii="Times New Roman" w:hAnsi="Times New Roman" w:cs="Times New Roman"/>
                <w:sz w:val="20"/>
                <w:szCs w:val="20"/>
              </w:rPr>
              <w:t>Разработка инструментария для проведения опроса населения, инструкция интервьюера, маршрутный лист, макет ввода данных, инструкция оператора ввода)</w:t>
            </w:r>
            <w:proofErr w:type="gramEnd"/>
          </w:p>
        </w:tc>
        <w:tc>
          <w:tcPr>
            <w:tcW w:w="221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1 инструментарий</w:t>
            </w:r>
          </w:p>
        </w:tc>
        <w:tc>
          <w:tcPr>
            <w:tcW w:w="2319"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200 000,00</w:t>
            </w:r>
          </w:p>
        </w:tc>
        <w:tc>
          <w:tcPr>
            <w:tcW w:w="2166" w:type="dxa"/>
            <w:vAlign w:val="center"/>
          </w:tcPr>
          <w:p w:rsidR="003E4AB9" w:rsidRPr="007B38CC" w:rsidRDefault="003E4AB9"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3 инструментариев</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Производство и трансляция статичной заставки с озвучкой</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заставка</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w:t>
            </w:r>
          </w:p>
        </w:tc>
      </w:tr>
      <w:tr w:rsidR="000623C9" w:rsidRPr="007B38CC" w:rsidTr="007618D5">
        <w:tblPrEx>
          <w:tblLook w:val="0000" w:firstRow="0" w:lastRow="0" w:firstColumn="0" w:lastColumn="0" w:noHBand="0" w:noVBand="0"/>
        </w:tblPrEx>
        <w:trPr>
          <w:trHeight w:val="487"/>
        </w:trPr>
        <w:tc>
          <w:tcPr>
            <w:tcW w:w="2797" w:type="dxa"/>
            <w:vAlign w:val="center"/>
          </w:tcPr>
          <w:p w:rsidR="00DD0AA4" w:rsidRPr="007B38CC" w:rsidRDefault="00DD0AA4" w:rsidP="007618D5">
            <w:pPr>
              <w:rPr>
                <w:rFonts w:ascii="Times New Roman" w:hAnsi="Times New Roman" w:cs="Times New Roman"/>
                <w:sz w:val="20"/>
                <w:szCs w:val="20"/>
              </w:rPr>
            </w:pPr>
            <w:r w:rsidRPr="007B38CC">
              <w:rPr>
                <w:rFonts w:ascii="Times New Roman" w:hAnsi="Times New Roman" w:cs="Times New Roman"/>
                <w:sz w:val="20"/>
                <w:szCs w:val="20"/>
              </w:rPr>
              <w:t xml:space="preserve">Объявление в бегущей строке </w:t>
            </w:r>
          </w:p>
        </w:tc>
        <w:tc>
          <w:tcPr>
            <w:tcW w:w="221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1 объявление</w:t>
            </w:r>
          </w:p>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(до 30 слов)</w:t>
            </w:r>
          </w:p>
        </w:tc>
        <w:tc>
          <w:tcPr>
            <w:tcW w:w="2319"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40 000,00</w:t>
            </w:r>
          </w:p>
        </w:tc>
        <w:tc>
          <w:tcPr>
            <w:tcW w:w="2166" w:type="dxa"/>
            <w:vAlign w:val="center"/>
          </w:tcPr>
          <w:p w:rsidR="00DD0AA4" w:rsidRPr="007B38CC" w:rsidRDefault="00DD0AA4" w:rsidP="007618D5">
            <w:pPr>
              <w:jc w:val="center"/>
              <w:rPr>
                <w:rFonts w:ascii="Times New Roman" w:hAnsi="Times New Roman" w:cs="Times New Roman"/>
                <w:sz w:val="20"/>
                <w:szCs w:val="20"/>
              </w:rPr>
            </w:pPr>
            <w:r w:rsidRPr="007B38CC">
              <w:rPr>
                <w:rFonts w:ascii="Times New Roman" w:hAnsi="Times New Roman" w:cs="Times New Roman"/>
                <w:sz w:val="20"/>
                <w:szCs w:val="20"/>
              </w:rPr>
              <w:t>не более 50 объявлений</w:t>
            </w:r>
          </w:p>
        </w:tc>
      </w:tr>
      <w:tr w:rsidR="000623C9" w:rsidRPr="007B38CC" w:rsidTr="007618D5">
        <w:tblPrEx>
          <w:tblLook w:val="0000" w:firstRow="0" w:lastRow="0" w:firstColumn="0" w:lastColumn="0" w:noHBand="0" w:noVBand="0"/>
        </w:tblPrEx>
        <w:trPr>
          <w:trHeight w:val="487"/>
        </w:trPr>
        <w:tc>
          <w:tcPr>
            <w:tcW w:w="2797" w:type="dxa"/>
            <w:vAlign w:val="center"/>
          </w:tcPr>
          <w:p w:rsidR="008F3EC2" w:rsidRPr="007B38CC" w:rsidRDefault="008F3EC2" w:rsidP="007618D5">
            <w:pPr>
              <w:rPr>
                <w:rFonts w:ascii="Times New Roman" w:hAnsi="Times New Roman" w:cs="Times New Roman"/>
                <w:sz w:val="20"/>
                <w:szCs w:val="20"/>
              </w:rPr>
            </w:pPr>
            <w:r w:rsidRPr="007B38CC">
              <w:rPr>
                <w:rFonts w:ascii="Times New Roman" w:hAnsi="Times New Roman" w:cs="Times New Roman"/>
                <w:sz w:val="20"/>
                <w:szCs w:val="20"/>
              </w:rPr>
              <w:t>Услуги по опубликованию информационных материалов в средствах массовой информации</w:t>
            </w:r>
          </w:p>
        </w:tc>
        <w:tc>
          <w:tcPr>
            <w:tcW w:w="2216" w:type="dxa"/>
            <w:vAlign w:val="center"/>
          </w:tcPr>
          <w:p w:rsidR="006970A7"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и</w:t>
            </w:r>
            <w:r w:rsidR="008F3EC2" w:rsidRPr="007B38CC">
              <w:rPr>
                <w:rFonts w:ascii="Times New Roman" w:hAnsi="Times New Roman" w:cs="Times New Roman"/>
                <w:sz w:val="20"/>
                <w:szCs w:val="20"/>
              </w:rPr>
              <w:t>нформационный материал</w:t>
            </w:r>
            <w:r w:rsidR="006970A7" w:rsidRPr="007B38CC">
              <w:rPr>
                <w:rFonts w:ascii="Times New Roman" w:hAnsi="Times New Roman" w:cs="Times New Roman"/>
                <w:sz w:val="20"/>
                <w:szCs w:val="20"/>
              </w:rPr>
              <w:t xml:space="preserve">             </w:t>
            </w:r>
          </w:p>
          <w:p w:rsidR="008F3EC2" w:rsidRPr="007B38CC" w:rsidRDefault="008F3EC2" w:rsidP="00121B8C">
            <w:pPr>
              <w:jc w:val="center"/>
              <w:rPr>
                <w:rFonts w:ascii="Times New Roman" w:hAnsi="Times New Roman" w:cs="Times New Roman"/>
                <w:sz w:val="20"/>
                <w:szCs w:val="20"/>
              </w:rPr>
            </w:pPr>
            <w:r w:rsidRPr="007B38CC">
              <w:rPr>
                <w:rFonts w:ascii="Times New Roman" w:hAnsi="Times New Roman" w:cs="Times New Roman"/>
                <w:sz w:val="20"/>
                <w:szCs w:val="20"/>
              </w:rPr>
              <w:t xml:space="preserve"> (до </w:t>
            </w:r>
            <w:r w:rsidR="00446AF0" w:rsidRPr="007B38CC">
              <w:rPr>
                <w:rFonts w:ascii="Times New Roman" w:hAnsi="Times New Roman" w:cs="Times New Roman"/>
                <w:sz w:val="20"/>
                <w:szCs w:val="20"/>
              </w:rPr>
              <w:t>10полос)</w:t>
            </w:r>
          </w:p>
        </w:tc>
        <w:tc>
          <w:tcPr>
            <w:tcW w:w="2319"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 xml:space="preserve">е более </w:t>
            </w:r>
            <w:r w:rsidR="00446AF0" w:rsidRPr="007B38CC">
              <w:rPr>
                <w:rFonts w:ascii="Times New Roman" w:hAnsi="Times New Roman" w:cs="Times New Roman"/>
                <w:sz w:val="20"/>
                <w:szCs w:val="20"/>
              </w:rPr>
              <w:t>200 000</w:t>
            </w:r>
          </w:p>
        </w:tc>
        <w:tc>
          <w:tcPr>
            <w:tcW w:w="2166" w:type="dxa"/>
            <w:vAlign w:val="center"/>
          </w:tcPr>
          <w:p w:rsidR="008F3EC2" w:rsidRPr="007B38CC" w:rsidRDefault="00121B8C" w:rsidP="007618D5">
            <w:pPr>
              <w:jc w:val="center"/>
              <w:rPr>
                <w:rFonts w:ascii="Times New Roman" w:hAnsi="Times New Roman" w:cs="Times New Roman"/>
                <w:sz w:val="20"/>
                <w:szCs w:val="20"/>
              </w:rPr>
            </w:pPr>
            <w:r>
              <w:rPr>
                <w:rFonts w:ascii="Times New Roman" w:hAnsi="Times New Roman" w:cs="Times New Roman"/>
                <w:sz w:val="20"/>
                <w:szCs w:val="20"/>
              </w:rPr>
              <w:t>н</w:t>
            </w:r>
            <w:r w:rsidR="008F3EC2" w:rsidRPr="007B38CC">
              <w:rPr>
                <w:rFonts w:ascii="Times New Roman" w:hAnsi="Times New Roman" w:cs="Times New Roman"/>
                <w:sz w:val="20"/>
                <w:szCs w:val="20"/>
              </w:rPr>
              <w:t>е более 10 информационных материалов</w:t>
            </w:r>
          </w:p>
        </w:tc>
      </w:tr>
    </w:tbl>
    <w:p w:rsidR="001D72B2" w:rsidRPr="007B465D" w:rsidRDefault="001D72B2" w:rsidP="001D72B2">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lang w:val="en-US"/>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организацию проживания в гостинице жителям юрт из числа коренных малочисленных народов Севера</w:t>
      </w:r>
    </w:p>
    <w:p w:rsidR="00DD0AA4" w:rsidRPr="007B38CC" w:rsidRDefault="00DD0AA4" w:rsidP="00DD0AA4">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сут </m:t>
              </m:r>
              <m:r>
                <m:rPr>
                  <m:sty m:val="p"/>
                </m:rPr>
                <w:rPr>
                  <w:rFonts w:ascii="Cambria Math" w:eastAsia="Calibri" w:hAnsi="Cambria Math" w:cs="Times New Roman"/>
                  <w:sz w:val="20"/>
                  <w:szCs w:val="20"/>
                  <w:lang w:val="en-US"/>
                </w:rPr>
                <m:t xml:space="preserve">* P i </m:t>
              </m:r>
              <m:r>
                <m:rPr>
                  <m:sty m:val="p"/>
                </m:rPr>
                <w:rPr>
                  <w:rFonts w:ascii="Cambria Math" w:eastAsia="Calibri" w:hAnsi="Cambria Math" w:cs="Times New Roman"/>
                  <w:sz w:val="20"/>
                  <w:szCs w:val="20"/>
                </w:rPr>
                <m:t>ксут</m:t>
              </m:r>
            </m:e>
          </m:nary>
          <m:r>
            <w:rPr>
              <w:rFonts w:ascii="Cambria Math" w:eastAsia="Calibri" w:hAnsi="Cambria Math" w:cs="Times New Roman"/>
              <w:sz w:val="20"/>
              <w:szCs w:val="20"/>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0081365F" w:rsidRPr="007B38CC">
        <w:rPr>
          <w:rFonts w:ascii="Times New Roman" w:eastAsia="Calibri" w:hAnsi="Times New Roman" w:cs="Times New Roman"/>
          <w:sz w:val="20"/>
          <w:szCs w:val="20"/>
        </w:rPr>
        <w:t xml:space="preserve"> сут</w:t>
      </w:r>
      <w:r w:rsidRPr="007B38CC">
        <w:rPr>
          <w:rFonts w:ascii="Times New Roman" w:eastAsia="Calibri" w:hAnsi="Times New Roman" w:cs="Times New Roman"/>
          <w:sz w:val="20"/>
          <w:szCs w:val="20"/>
        </w:rPr>
        <w:t xml:space="preserve"> </w:t>
      </w:r>
      <w:r w:rsidR="00A85C23"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суток проживания жителей юрт из числа коренных малочисленных народов Севера в год; </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0081365F" w:rsidRPr="007B38CC">
        <w:rPr>
          <w:rFonts w:ascii="Times New Roman" w:eastAsia="Calibri" w:hAnsi="Times New Roman" w:cs="Times New Roman"/>
          <w:sz w:val="20"/>
          <w:szCs w:val="20"/>
        </w:rPr>
        <w:t xml:space="preserve"> ксут</w:t>
      </w:r>
      <w:r w:rsidRPr="007B38CC">
        <w:rPr>
          <w:rFonts w:ascii="Times New Roman" w:eastAsia="Calibri" w:hAnsi="Times New Roman" w:cs="Times New Roman"/>
          <w:sz w:val="20"/>
          <w:szCs w:val="20"/>
        </w:rPr>
        <w:t xml:space="preserve"> – цена за койко-место в сутки.</w:t>
      </w:r>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8643" w:type="dxa"/>
        <w:tblInd w:w="724" w:type="dxa"/>
        <w:tblLook w:val="04A0" w:firstRow="1" w:lastRow="0" w:firstColumn="1" w:lastColumn="0" w:noHBand="0" w:noVBand="1"/>
      </w:tblPr>
      <w:tblGrid>
        <w:gridCol w:w="5480"/>
        <w:gridCol w:w="3163"/>
      </w:tblGrid>
      <w:tr w:rsidR="000623C9" w:rsidRPr="007B38CC" w:rsidTr="007B465D">
        <w:trPr>
          <w:trHeight w:val="608"/>
        </w:trPr>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Планируемое количество суток проживания жителей юрт из числа коренных малочисленных народов Севера в год</w:t>
            </w:r>
          </w:p>
        </w:tc>
        <w:tc>
          <w:tcPr>
            <w:tcW w:w="3163" w:type="dxa"/>
            <w:tcBorders>
              <w:top w:val="single" w:sz="4" w:space="0" w:color="auto"/>
              <w:left w:val="nil"/>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Цена за койко-место в сутки</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0623C9" w:rsidRPr="007B38CC" w:rsidTr="007B465D">
        <w:trPr>
          <w:trHeight w:val="147"/>
        </w:trPr>
        <w:tc>
          <w:tcPr>
            <w:tcW w:w="5480" w:type="dxa"/>
            <w:tcBorders>
              <w:top w:val="nil"/>
              <w:left w:val="single" w:sz="4" w:space="0" w:color="auto"/>
              <w:bottom w:val="single" w:sz="4" w:space="0" w:color="auto"/>
              <w:right w:val="single" w:sz="4" w:space="0" w:color="auto"/>
            </w:tcBorders>
            <w:shd w:val="clear" w:color="auto" w:fill="auto"/>
            <w:vAlign w:val="center"/>
            <w:hideMark/>
          </w:tcPr>
          <w:p w:rsidR="00DD0AA4" w:rsidRPr="001D72B2" w:rsidRDefault="005B2755"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4</w:t>
            </w:r>
            <w:r w:rsidR="00DD0AA4" w:rsidRPr="001D72B2">
              <w:rPr>
                <w:rFonts w:ascii="Times New Roman" w:eastAsia="Times New Roman" w:hAnsi="Times New Roman" w:cs="Times New Roman"/>
                <w:sz w:val="20"/>
                <w:szCs w:val="20"/>
                <w:lang w:eastAsia="ru-RU"/>
              </w:rPr>
              <w:t>0</w:t>
            </w:r>
          </w:p>
        </w:tc>
        <w:tc>
          <w:tcPr>
            <w:tcW w:w="3163" w:type="dxa"/>
            <w:tcBorders>
              <w:top w:val="nil"/>
              <w:left w:val="nil"/>
              <w:bottom w:val="single" w:sz="4" w:space="0" w:color="auto"/>
              <w:right w:val="single" w:sz="4" w:space="0" w:color="auto"/>
            </w:tcBorders>
            <w:shd w:val="clear" w:color="auto" w:fill="auto"/>
            <w:noWrap/>
            <w:vAlign w:val="center"/>
            <w:hideMark/>
          </w:tcPr>
          <w:p w:rsidR="00DD0AA4" w:rsidRPr="001D72B2" w:rsidRDefault="00DD0AA4" w:rsidP="007618D5">
            <w:pPr>
              <w:spacing w:after="0" w:line="240" w:lineRule="auto"/>
              <w:jc w:val="center"/>
              <w:rPr>
                <w:rFonts w:ascii="Times New Roman" w:eastAsia="Times New Roman" w:hAnsi="Times New Roman" w:cs="Times New Roman"/>
                <w:sz w:val="20"/>
                <w:szCs w:val="20"/>
                <w:lang w:eastAsia="ru-RU"/>
              </w:rPr>
            </w:pPr>
            <w:r w:rsidRPr="001D72B2">
              <w:rPr>
                <w:rFonts w:ascii="Times New Roman" w:eastAsia="Times New Roman" w:hAnsi="Times New Roman" w:cs="Times New Roman"/>
                <w:sz w:val="20"/>
                <w:szCs w:val="20"/>
                <w:lang w:eastAsia="ru-RU"/>
              </w:rPr>
              <w:t>не более 1 000,00</w:t>
            </w:r>
          </w:p>
        </w:tc>
      </w:tr>
    </w:tbl>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w:t>
      </w:r>
      <w:r w:rsidR="00217DA0">
        <w:rPr>
          <w:rFonts w:ascii="Times New Roman" w:hAnsi="Times New Roman" w:cs="Times New Roman"/>
          <w:sz w:val="26"/>
          <w:szCs w:val="26"/>
        </w:rPr>
        <w:t>:</w:t>
      </w:r>
      <w:r w:rsidRPr="007B38CC">
        <w:rPr>
          <w:rFonts w:ascii="Times New Roman" w:hAnsi="Times New Roman" w:cs="Times New Roman"/>
          <w:sz w:val="26"/>
          <w:szCs w:val="26"/>
        </w:rPr>
        <w:t xml:space="preserve"> по формированию земельных участков</w:t>
      </w:r>
      <w:r w:rsidR="00217DA0">
        <w:rPr>
          <w:rFonts w:ascii="Times New Roman" w:hAnsi="Times New Roman" w:cs="Times New Roman"/>
          <w:sz w:val="26"/>
          <w:szCs w:val="26"/>
        </w:rPr>
        <w:t>, по оценке земельных участков.</w:t>
      </w: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m:oMathPara>
        <m:oMath>
          <m:r>
            <m:rPr>
              <m:sty m:val="p"/>
            </m:rPr>
            <w:rPr>
              <w:rFonts w:ascii="Cambria Math" w:eastAsia="Calibri" w:hAnsi="Cambria Math" w:cs="Times New Roman"/>
              <w:sz w:val="20"/>
              <w:szCs w:val="20"/>
              <w:lang w:val="en-US"/>
            </w:rPr>
            <m:t>З фз=</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 xml:space="preserve">Q i кзф* P i цзф+ </m:t>
              </m:r>
            </m:e>
          </m:nary>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кзо</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цзо</m:t>
              </m:r>
            </m:e>
          </m:nary>
          <m:r>
            <m:rPr>
              <m:sty m:val="p"/>
            </m:rPr>
            <w:rPr>
              <w:rFonts w:ascii="Cambria Math" w:eastAsia="Calibri" w:hAnsi="Cambria Math" w:cs="Times New Roman"/>
              <w:sz w:val="20"/>
              <w:szCs w:val="20"/>
              <w:lang w:val="en-US"/>
            </w:rPr>
            <m:t>,</m:t>
          </m:r>
        </m:oMath>
      </m:oMathPara>
    </w:p>
    <w:p w:rsidR="00DD0AA4" w:rsidRPr="007B38CC" w:rsidRDefault="00DD0AA4"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D0AA4" w:rsidRPr="00A23E90" w:rsidRDefault="00DD0AA4" w:rsidP="00A23E90">
      <w:pPr>
        <w:spacing w:after="0" w:line="240" w:lineRule="auto"/>
        <w:rPr>
          <w:rFonts w:ascii="Times New Roman" w:hAnsi="Times New Roman" w:cs="Times New Roman"/>
        </w:rPr>
      </w:pPr>
      <w:r w:rsidRPr="00730899">
        <w:rPr>
          <w:rFonts w:ascii="Times New Roman" w:eastAsia="Calibri" w:hAnsi="Times New Roman" w:cs="Times New Roman"/>
          <w:lang w:val="en-US"/>
        </w:rPr>
        <w:t>Qi</w:t>
      </w:r>
      <w:r w:rsidRPr="00730899">
        <w:rPr>
          <w:rFonts w:ascii="Times New Roman" w:eastAsia="Calibri" w:hAnsi="Times New Roman" w:cs="Times New Roman"/>
        </w:rPr>
        <w:t xml:space="preserve"> кз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w:t>
      </w:r>
      <w:r w:rsidR="00730899" w:rsidRPr="00730899">
        <w:rPr>
          <w:rFonts w:ascii="Times New Roman" w:hAnsi="Times New Roman" w:cs="Times New Roman"/>
        </w:rPr>
        <w:t xml:space="preserve">планируемое количество в год земельных участков, подлежащих </w:t>
      </w:r>
      <w:proofErr w:type="gramStart"/>
      <w:r w:rsidR="00730899" w:rsidRPr="00730899">
        <w:rPr>
          <w:rFonts w:ascii="Times New Roman" w:hAnsi="Times New Roman" w:cs="Times New Roman"/>
        </w:rPr>
        <w:t xml:space="preserve">формированию </w:t>
      </w:r>
      <w:r w:rsidRPr="00730899">
        <w:rPr>
          <w:rFonts w:ascii="Times New Roman" w:eastAsia="Calibri" w:hAnsi="Times New Roman" w:cs="Times New Roman"/>
        </w:rPr>
        <w:t>;</w:t>
      </w:r>
      <w:proofErr w:type="gramEnd"/>
    </w:p>
    <w:p w:rsidR="00DD0AA4" w:rsidRPr="00730899" w:rsidRDefault="00DD0AA4" w:rsidP="00DD0AA4">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lang w:val="en-US"/>
        </w:rPr>
        <w:t>Pi</w:t>
      </w:r>
      <w:r w:rsidRPr="00730899">
        <w:rPr>
          <w:rFonts w:ascii="Times New Roman" w:eastAsia="Calibri" w:hAnsi="Times New Roman" w:cs="Times New Roman"/>
        </w:rPr>
        <w:t xml:space="preserve"> цз</w:t>
      </w:r>
      <w:r w:rsidR="00217DA0" w:rsidRPr="00730899">
        <w:rPr>
          <w:rFonts w:ascii="Times New Roman" w:eastAsia="Calibri" w:hAnsi="Times New Roman" w:cs="Times New Roman"/>
        </w:rPr>
        <w:t>ф</w:t>
      </w:r>
      <w:r w:rsidRPr="00730899">
        <w:rPr>
          <w:rFonts w:ascii="Times New Roman" w:eastAsia="Calibri" w:hAnsi="Times New Roman" w:cs="Times New Roman"/>
        </w:rPr>
        <w:t xml:space="preserve"> </w:t>
      </w:r>
      <w:r w:rsidR="00A85C23" w:rsidRPr="00730899">
        <w:rPr>
          <w:rFonts w:ascii="Times New Roman" w:eastAsia="Calibri" w:hAnsi="Times New Roman" w:cs="Times New Roman"/>
        </w:rPr>
        <w:t>–</w:t>
      </w:r>
      <w:r w:rsidRPr="00730899">
        <w:rPr>
          <w:rFonts w:ascii="Times New Roman" w:eastAsia="Calibri" w:hAnsi="Times New Roman" w:cs="Times New Roman"/>
        </w:rPr>
        <w:t xml:space="preserve"> цена за одну услугу по </w:t>
      </w:r>
      <w:r w:rsidR="00217DA0" w:rsidRPr="00730899">
        <w:rPr>
          <w:rFonts w:ascii="Times New Roman" w:eastAsia="Calibri" w:hAnsi="Times New Roman" w:cs="Times New Roman"/>
        </w:rPr>
        <w:t xml:space="preserve">формированию </w:t>
      </w:r>
      <w:r w:rsidR="00C3190B">
        <w:rPr>
          <w:rFonts w:ascii="Times New Roman" w:eastAsia="Calibri" w:hAnsi="Times New Roman" w:cs="Times New Roman"/>
        </w:rPr>
        <w:t>одного земельного участка</w:t>
      </w:r>
      <w:r w:rsidR="00217DA0" w:rsidRPr="00730899">
        <w:rPr>
          <w:rFonts w:ascii="Times New Roman" w:eastAsia="Calibri" w:hAnsi="Times New Roman" w:cs="Times New Roman"/>
        </w:rPr>
        <w:t>;</w:t>
      </w:r>
    </w:p>
    <w:p w:rsidR="00217DA0" w:rsidRPr="00730899" w:rsidRDefault="00217DA0" w:rsidP="00730899">
      <w:pPr>
        <w:spacing w:after="0" w:line="240" w:lineRule="auto"/>
        <w:rPr>
          <w:rFonts w:ascii="Times New Roman" w:hAnsi="Times New Roman" w:cs="Times New Roman"/>
        </w:rPr>
      </w:pPr>
      <w:r w:rsidRPr="00730899">
        <w:rPr>
          <w:rFonts w:ascii="Times New Roman" w:eastAsia="Calibri" w:hAnsi="Times New Roman" w:cs="Times New Roman"/>
        </w:rPr>
        <w:t>Qi кз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w:t>
      </w:r>
      <w:r w:rsidR="00730899" w:rsidRPr="00730899">
        <w:rPr>
          <w:rFonts w:ascii="Times New Roman" w:hAnsi="Times New Roman" w:cs="Times New Roman"/>
        </w:rPr>
        <w:t>планируемое количество в год земельных участков, подлежащих оценке;</w:t>
      </w:r>
    </w:p>
    <w:p w:rsidR="00217DA0" w:rsidRPr="00730899" w:rsidRDefault="00217DA0" w:rsidP="00217DA0">
      <w:pPr>
        <w:widowControl w:val="0"/>
        <w:autoSpaceDE w:val="0"/>
        <w:autoSpaceDN w:val="0"/>
        <w:adjustRightInd w:val="0"/>
        <w:spacing w:after="0" w:line="240" w:lineRule="auto"/>
        <w:jc w:val="both"/>
        <w:rPr>
          <w:rFonts w:ascii="Times New Roman" w:eastAsia="Calibri" w:hAnsi="Times New Roman" w:cs="Times New Roman"/>
        </w:rPr>
      </w:pPr>
      <w:r w:rsidRPr="00730899">
        <w:rPr>
          <w:rFonts w:ascii="Times New Roman" w:eastAsia="Calibri" w:hAnsi="Times New Roman" w:cs="Times New Roman"/>
        </w:rPr>
        <w:t>Pi цз</w:t>
      </w:r>
      <w:r w:rsidR="00730899" w:rsidRPr="00730899">
        <w:rPr>
          <w:rFonts w:ascii="Times New Roman" w:eastAsia="Calibri" w:hAnsi="Times New Roman" w:cs="Times New Roman"/>
        </w:rPr>
        <w:t>о</w:t>
      </w:r>
      <w:r w:rsidRPr="00730899">
        <w:rPr>
          <w:rFonts w:ascii="Times New Roman" w:eastAsia="Calibri" w:hAnsi="Times New Roman" w:cs="Times New Roman"/>
        </w:rPr>
        <w:t xml:space="preserve"> – цена  услуги по оценке одного земельного участка.</w:t>
      </w:r>
    </w:p>
    <w:p w:rsidR="00CF5052" w:rsidRPr="007B38CC" w:rsidRDefault="00CF5052" w:rsidP="00DD0AA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675"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2409"/>
        <w:gridCol w:w="1843"/>
      </w:tblGrid>
      <w:tr w:rsidR="00730899" w:rsidRPr="007B38CC" w:rsidTr="007B465D">
        <w:tc>
          <w:tcPr>
            <w:tcW w:w="2660"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xml:space="preserve">, подлежащих формированию </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формированию </w:t>
            </w:r>
            <w:r w:rsidR="00C3190B">
              <w:rPr>
                <w:rFonts w:ascii="Times New Roman" w:eastAsia="Calibri" w:hAnsi="Times New Roman" w:cs="Times New Roman"/>
                <w:sz w:val="20"/>
                <w:szCs w:val="20"/>
              </w:rPr>
              <w:t>одного земельного</w:t>
            </w:r>
            <w:r w:rsidRPr="007B38CC">
              <w:rPr>
                <w:rFonts w:ascii="Times New Roman" w:eastAsia="Calibri" w:hAnsi="Times New Roman" w:cs="Times New Roman"/>
                <w:sz w:val="20"/>
                <w:szCs w:val="20"/>
              </w:rPr>
              <w:t xml:space="preserve"> </w:t>
            </w:r>
            <w:r w:rsidR="00C3190B">
              <w:rPr>
                <w:rFonts w:ascii="Times New Roman" w:eastAsia="Calibri" w:hAnsi="Times New Roman" w:cs="Times New Roman"/>
                <w:sz w:val="20"/>
                <w:szCs w:val="20"/>
              </w:rPr>
              <w:t>участка</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2409" w:type="dxa"/>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w:t>
            </w:r>
            <w:r>
              <w:rPr>
                <w:rFonts w:ascii="Times New Roman" w:hAnsi="Times New Roman" w:cs="Times New Roman"/>
                <w:sz w:val="20"/>
                <w:szCs w:val="20"/>
              </w:rPr>
              <w:t xml:space="preserve">в год </w:t>
            </w:r>
            <w:r w:rsidRPr="007B38CC">
              <w:rPr>
                <w:rFonts w:ascii="Times New Roman" w:hAnsi="Times New Roman" w:cs="Times New Roman"/>
                <w:sz w:val="20"/>
                <w:szCs w:val="20"/>
              </w:rPr>
              <w:t>земельных участков</w:t>
            </w:r>
            <w:r>
              <w:rPr>
                <w:rFonts w:ascii="Times New Roman" w:hAnsi="Times New Roman" w:cs="Times New Roman"/>
                <w:sz w:val="20"/>
                <w:szCs w:val="20"/>
              </w:rPr>
              <w:t>, подлежащих оценке</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843" w:type="dxa"/>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 за одну услугу по оценке </w:t>
            </w:r>
            <w:r w:rsidR="00C3190B">
              <w:rPr>
                <w:rFonts w:ascii="Times New Roman" w:eastAsia="Calibri" w:hAnsi="Times New Roman" w:cs="Times New Roman"/>
                <w:sz w:val="20"/>
                <w:szCs w:val="20"/>
              </w:rPr>
              <w:t xml:space="preserve">одного </w:t>
            </w:r>
            <w:r w:rsidRPr="007B38CC">
              <w:rPr>
                <w:rFonts w:ascii="Times New Roman" w:eastAsia="Calibri" w:hAnsi="Times New Roman" w:cs="Times New Roman"/>
                <w:sz w:val="20"/>
                <w:szCs w:val="20"/>
              </w:rPr>
              <w:t>земельного участка</w:t>
            </w:r>
          </w:p>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730899" w:rsidRPr="007B38CC" w:rsidTr="007B465D">
        <w:tc>
          <w:tcPr>
            <w:tcW w:w="2660" w:type="dxa"/>
            <w:shd w:val="clear" w:color="auto" w:fill="auto"/>
          </w:tcPr>
          <w:p w:rsidR="00730899" w:rsidRPr="007B38CC" w:rsidRDefault="00926DE6"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shd w:val="clear" w:color="auto" w:fill="auto"/>
          </w:tcPr>
          <w:p w:rsidR="00730899" w:rsidRPr="007B38CC" w:rsidRDefault="00730899" w:rsidP="0008697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c>
          <w:tcPr>
            <w:tcW w:w="2409" w:type="dxa"/>
          </w:tcPr>
          <w:p w:rsidR="00730899" w:rsidRPr="007B38CC" w:rsidRDefault="00926DE6"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необходимости</w:t>
            </w:r>
          </w:p>
        </w:tc>
        <w:tc>
          <w:tcPr>
            <w:tcW w:w="1843" w:type="dxa"/>
          </w:tcPr>
          <w:p w:rsidR="00730899" w:rsidRPr="007B38CC" w:rsidRDefault="005B60E4" w:rsidP="0008697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 5</w:t>
            </w:r>
            <w:r w:rsidR="00730899" w:rsidRPr="007B38CC">
              <w:rPr>
                <w:rFonts w:ascii="Times New Roman" w:hAnsi="Times New Roman" w:cs="Times New Roman"/>
                <w:sz w:val="20"/>
                <w:szCs w:val="20"/>
              </w:rPr>
              <w:t xml:space="preserve"> 000,00</w:t>
            </w:r>
          </w:p>
        </w:tc>
      </w:tr>
    </w:tbl>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Default="00DD0AA4"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4B37F0" w:rsidRPr="007B38CC" w:rsidRDefault="004B37F0" w:rsidP="00DD0AA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DD0AA4" w:rsidRPr="007B38CC"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услуги по специальной оценке условий труда</w:t>
      </w:r>
    </w:p>
    <w:p w:rsidR="00DD0AA4" w:rsidRPr="007B38CC" w:rsidRDefault="00DD0AA4" w:rsidP="00DD0AA4">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4B144B0" wp14:editId="2FA4E589">
            <wp:extent cx="1552575" cy="4857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4068B30" wp14:editId="6A16A925">
            <wp:extent cx="381000" cy="2571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263E230" wp14:editId="4CE8F493">
            <wp:extent cx="333375" cy="2571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DD0AA4" w:rsidRPr="007B38CC" w:rsidRDefault="00DD0AA4" w:rsidP="00DD0AA4">
      <w:pPr>
        <w:pStyle w:val="a3"/>
        <w:autoSpaceDE w:val="0"/>
        <w:autoSpaceDN w:val="0"/>
        <w:adjustRightInd w:val="0"/>
        <w:spacing w:after="0" w:line="240" w:lineRule="auto"/>
        <w:ind w:left="1800"/>
        <w:rPr>
          <w:rFonts w:ascii="Times New Roman" w:hAnsi="Times New Roman" w:cs="Times New Roman"/>
          <w:i/>
          <w:sz w:val="20"/>
          <w:szCs w:val="20"/>
        </w:rPr>
      </w:pPr>
    </w:p>
    <w:tbl>
      <w:tblPr>
        <w:tblW w:w="9330" w:type="dxa"/>
        <w:tblInd w:w="108" w:type="dxa"/>
        <w:tblLook w:val="04A0" w:firstRow="1" w:lastRow="0" w:firstColumn="1" w:lastColumn="0" w:noHBand="0" w:noVBand="1"/>
      </w:tblPr>
      <w:tblGrid>
        <w:gridCol w:w="5670"/>
        <w:gridCol w:w="3660"/>
      </w:tblGrid>
      <w:tr w:rsidR="000623C9" w:rsidRPr="007B38CC" w:rsidTr="007B465D">
        <w:trPr>
          <w:trHeight w:val="760"/>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60" w:type="dxa"/>
            <w:tcBorders>
              <w:top w:val="single" w:sz="4" w:space="0" w:color="auto"/>
              <w:left w:val="nil"/>
              <w:bottom w:val="single" w:sz="4" w:space="0" w:color="auto"/>
              <w:right w:val="single" w:sz="4" w:space="0" w:color="auto"/>
            </w:tcBorders>
            <w:shd w:val="clear" w:color="auto" w:fill="auto"/>
            <w:vAlign w:val="center"/>
            <w:hideMark/>
          </w:tcPr>
          <w:p w:rsidR="007B465D" w:rsidRDefault="00DD0AA4" w:rsidP="00F1089B">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DD0AA4" w:rsidRPr="007B38CC" w:rsidRDefault="00DD0AA4" w:rsidP="00F1089B">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оценке условий труда</w:t>
            </w:r>
            <w:r w:rsidR="00F1089B"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0623C9" w:rsidRPr="007B38CC" w:rsidTr="007B465D">
        <w:trPr>
          <w:trHeight w:val="537"/>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w:t>
            </w:r>
            <w:r w:rsidR="00F1089B" w:rsidRPr="007B38CC">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ФЗ </w:t>
            </w:r>
          </w:p>
          <w:p w:rsidR="00DD0AA4" w:rsidRPr="007B38CC" w:rsidRDefault="00A85C23"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w:t>
            </w:r>
            <w:r w:rsidR="00DD0AA4" w:rsidRPr="007B38CC">
              <w:rPr>
                <w:rFonts w:ascii="Times New Roman" w:eastAsia="Times New Roman" w:hAnsi="Times New Roman" w:cs="Times New Roman"/>
                <w:sz w:val="20"/>
                <w:szCs w:val="20"/>
                <w:lang w:eastAsia="ru-RU"/>
              </w:rPr>
              <w:t>О специальной оценке условий труда</w:t>
            </w:r>
            <w:r w:rsidRPr="007B38CC">
              <w:rPr>
                <w:rFonts w:ascii="Times New Roman" w:eastAsia="Times New Roman" w:hAnsi="Times New Roman" w:cs="Times New Roman"/>
                <w:sz w:val="20"/>
                <w:szCs w:val="20"/>
                <w:lang w:eastAsia="ru-RU"/>
              </w:rPr>
              <w:t>»</w:t>
            </w:r>
          </w:p>
        </w:tc>
        <w:tc>
          <w:tcPr>
            <w:tcW w:w="3660" w:type="dxa"/>
            <w:tcBorders>
              <w:top w:val="nil"/>
              <w:left w:val="nil"/>
              <w:bottom w:val="single" w:sz="4" w:space="0" w:color="auto"/>
              <w:right w:val="single" w:sz="4" w:space="0" w:color="auto"/>
            </w:tcBorders>
            <w:shd w:val="clear" w:color="auto" w:fill="auto"/>
            <w:noWrap/>
            <w:vAlign w:val="center"/>
            <w:hideMark/>
          </w:tcPr>
          <w:p w:rsidR="00DD0AA4" w:rsidRPr="007B38CC" w:rsidRDefault="00DD0AA4" w:rsidP="007618D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000,00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D0AA4" w:rsidRPr="004252A0"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выполнение обосновывающих материалов, разработке проекта по внесению изменений в схему территориального планирования Нефтеюганского района и внесение изменений в правила землепользования и застройки межселенной территории; </w:t>
      </w:r>
      <w:proofErr w:type="gramStart"/>
      <w:r w:rsidRPr="004252A0">
        <w:rPr>
          <w:rFonts w:ascii="Times New Roman" w:hAnsi="Times New Roman" w:cs="Times New Roman"/>
          <w:sz w:val="26"/>
          <w:szCs w:val="26"/>
        </w:rPr>
        <w:t xml:space="preserve">внесение изменений в генеральные планы, </w:t>
      </w:r>
      <w:r w:rsidR="007B465D">
        <w:rPr>
          <w:rFonts w:ascii="Times New Roman" w:hAnsi="Times New Roman" w:cs="Times New Roman"/>
          <w:sz w:val="26"/>
          <w:szCs w:val="26"/>
        </w:rPr>
        <w:br/>
      </w:r>
      <w:r w:rsidRPr="004252A0">
        <w:rPr>
          <w:rFonts w:ascii="Times New Roman" w:hAnsi="Times New Roman" w:cs="Times New Roman"/>
          <w:sz w:val="26"/>
          <w:szCs w:val="26"/>
        </w:rPr>
        <w:t xml:space="preserve">в правила землепользования и застройки, подготовка проекта планировки и проекта межевания </w:t>
      </w:r>
      <w:r w:rsidR="007B38CC" w:rsidRPr="004252A0">
        <w:rPr>
          <w:rFonts w:ascii="Times New Roman" w:hAnsi="Times New Roman" w:cs="Times New Roman"/>
          <w:sz w:val="26"/>
          <w:szCs w:val="26"/>
        </w:rPr>
        <w:t xml:space="preserve">территорий </w:t>
      </w:r>
      <w:r w:rsidRPr="004252A0">
        <w:rPr>
          <w:rFonts w:ascii="Times New Roman" w:hAnsi="Times New Roman" w:cs="Times New Roman"/>
          <w:sz w:val="26"/>
          <w:szCs w:val="26"/>
        </w:rPr>
        <w:t>поселений Нефтеюганского района</w:t>
      </w:r>
      <w:r w:rsidR="00D7261B">
        <w:rPr>
          <w:rFonts w:ascii="Times New Roman" w:hAnsi="Times New Roman" w:cs="Times New Roman"/>
          <w:sz w:val="26"/>
          <w:szCs w:val="26"/>
        </w:rPr>
        <w:t>, на оказание услуг по подготовке документов для передачи сведений в единый государственный реестр недвижимости в соответствии с пп.3,8,13 ч.1 ст.32 Федерального закона от 13.07.2015 №</w:t>
      </w:r>
      <w:r w:rsidR="007E6944">
        <w:rPr>
          <w:rFonts w:ascii="Times New Roman" w:hAnsi="Times New Roman" w:cs="Times New Roman"/>
          <w:sz w:val="26"/>
          <w:szCs w:val="26"/>
        </w:rPr>
        <w:t xml:space="preserve"> </w:t>
      </w:r>
      <w:r w:rsidR="00D7261B">
        <w:rPr>
          <w:rFonts w:ascii="Times New Roman" w:hAnsi="Times New Roman" w:cs="Times New Roman"/>
          <w:sz w:val="26"/>
          <w:szCs w:val="26"/>
        </w:rPr>
        <w:t>218-ФЗ «О государственной регистрации недвижимости»</w:t>
      </w:r>
      <w:proofErr w:type="gramEnd"/>
    </w:p>
    <w:p w:rsidR="00DD0AA4" w:rsidRPr="00C659B9" w:rsidRDefault="00DD0AA4" w:rsidP="00DD0AA4">
      <w:pPr>
        <w:pStyle w:val="a3"/>
        <w:autoSpaceDE w:val="0"/>
        <w:autoSpaceDN w:val="0"/>
        <w:adjustRightInd w:val="0"/>
        <w:spacing w:after="0" w:line="240" w:lineRule="auto"/>
        <w:ind w:left="0"/>
        <w:jc w:val="both"/>
        <w:rPr>
          <w:rFonts w:ascii="Times New Roman" w:hAnsi="Times New Roman" w:cs="Times New Roman"/>
          <w:sz w:val="20"/>
          <w:szCs w:val="20"/>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proofErr w:type="gramStart"/>
      <w:r w:rsidRPr="00C659B9">
        <w:rPr>
          <w:rFonts w:ascii="Times New Roman" w:hAnsi="Times New Roman" w:cs="Times New Roman"/>
          <w:sz w:val="20"/>
          <w:szCs w:val="20"/>
        </w:rPr>
        <w:t>Цена услуг по выполнению обосновывающих материалов, разработке проекта по внесению изменений в схему территориального планирования Нефтеюганского района, внесения изменений в правила землепользования и застройки межселенной территории,</w:t>
      </w:r>
      <w:r w:rsidRPr="00C659B9">
        <w:t xml:space="preserve"> </w:t>
      </w:r>
      <w:r w:rsidRPr="00C659B9">
        <w:rPr>
          <w:rFonts w:ascii="Times New Roman" w:hAnsi="Times New Roman" w:cs="Times New Roman"/>
          <w:sz w:val="20"/>
          <w:szCs w:val="20"/>
        </w:rPr>
        <w:t>внесения изменений в генеральные планы, в правила землепол</w:t>
      </w:r>
      <w:r w:rsidR="009C2472">
        <w:rPr>
          <w:rFonts w:ascii="Times New Roman" w:hAnsi="Times New Roman" w:cs="Times New Roman"/>
          <w:sz w:val="20"/>
          <w:szCs w:val="20"/>
        </w:rPr>
        <w:t>ьзования и застройки, подготовка</w:t>
      </w:r>
      <w:r w:rsidRPr="00C659B9">
        <w:rPr>
          <w:rFonts w:ascii="Times New Roman" w:hAnsi="Times New Roman" w:cs="Times New Roman"/>
          <w:sz w:val="20"/>
          <w:szCs w:val="20"/>
        </w:rPr>
        <w:t xml:space="preserve"> проекта планировки и проекта межевания </w:t>
      </w:r>
      <w:r w:rsidR="007B38CC" w:rsidRPr="00C659B9">
        <w:rPr>
          <w:rFonts w:ascii="Times New Roman" w:hAnsi="Times New Roman" w:cs="Times New Roman"/>
          <w:sz w:val="20"/>
          <w:szCs w:val="20"/>
        </w:rPr>
        <w:t>территорий</w:t>
      </w:r>
      <w:r w:rsidRPr="00C659B9">
        <w:rPr>
          <w:rFonts w:ascii="Times New Roman" w:hAnsi="Times New Roman" w:cs="Times New Roman"/>
          <w:sz w:val="20"/>
          <w:szCs w:val="20"/>
        </w:rPr>
        <w:t xml:space="preserve"> поселений Нефтеюганского района</w:t>
      </w:r>
      <w:r w:rsidR="00D7261B">
        <w:rPr>
          <w:rFonts w:ascii="Times New Roman" w:hAnsi="Times New Roman" w:cs="Times New Roman"/>
          <w:sz w:val="20"/>
          <w:szCs w:val="20"/>
        </w:rPr>
        <w:t>,</w:t>
      </w:r>
      <w:r w:rsidRPr="00C659B9">
        <w:rPr>
          <w:rFonts w:ascii="Times New Roman" w:hAnsi="Times New Roman" w:cs="Times New Roman"/>
          <w:sz w:val="20"/>
          <w:szCs w:val="20"/>
        </w:rPr>
        <w:t xml:space="preserve">  регламентируется в соответствии со «Справочником базовых цен на проектные работы для строительства.</w:t>
      </w:r>
      <w:proofErr w:type="gramEnd"/>
      <w:r w:rsidRPr="00C659B9">
        <w:rPr>
          <w:rFonts w:ascii="Times New Roman" w:hAnsi="Times New Roman" w:cs="Times New Roman"/>
          <w:sz w:val="20"/>
          <w:szCs w:val="20"/>
        </w:rPr>
        <w:t xml:space="preserve"> Территориальное планирование и планировка территории. М. </w:t>
      </w:r>
      <w:r w:rsidR="007E6944">
        <w:rPr>
          <w:rFonts w:ascii="Times New Roman" w:hAnsi="Times New Roman" w:cs="Times New Roman"/>
          <w:sz w:val="20"/>
          <w:szCs w:val="20"/>
        </w:rPr>
        <w:t xml:space="preserve">2010г. </w:t>
      </w:r>
      <w:proofErr w:type="gramStart"/>
      <w:r w:rsidR="007E6944">
        <w:rPr>
          <w:rFonts w:ascii="Times New Roman" w:hAnsi="Times New Roman" w:cs="Times New Roman"/>
          <w:sz w:val="20"/>
          <w:szCs w:val="20"/>
        </w:rPr>
        <w:t xml:space="preserve">Утвержден Минрегионом Российской федерации </w:t>
      </w:r>
      <w:r w:rsidRPr="00C659B9">
        <w:rPr>
          <w:rFonts w:ascii="Times New Roman" w:hAnsi="Times New Roman" w:cs="Times New Roman"/>
          <w:sz w:val="20"/>
          <w:szCs w:val="20"/>
        </w:rPr>
        <w:t>(Приказ</w:t>
      </w:r>
      <w:r w:rsidR="007E6944" w:rsidRPr="007E6944">
        <w:rPr>
          <w:rFonts w:ascii="Times New Roman" w:hAnsi="Times New Roman" w:cs="Times New Roman"/>
          <w:sz w:val="20"/>
          <w:szCs w:val="20"/>
        </w:rPr>
        <w:t xml:space="preserve"> </w:t>
      </w:r>
      <w:r w:rsidR="007E6944" w:rsidRPr="00C659B9">
        <w:rPr>
          <w:rFonts w:ascii="Times New Roman" w:hAnsi="Times New Roman" w:cs="Times New Roman"/>
          <w:sz w:val="20"/>
          <w:szCs w:val="20"/>
        </w:rPr>
        <w:t>от 28.05.2010</w:t>
      </w:r>
      <w:r w:rsidRPr="00C659B9">
        <w:rPr>
          <w:rFonts w:ascii="Times New Roman" w:hAnsi="Times New Roman" w:cs="Times New Roman"/>
          <w:sz w:val="20"/>
          <w:szCs w:val="20"/>
        </w:rPr>
        <w:t xml:space="preserve"> №260)»,</w:t>
      </w:r>
      <w:r w:rsidR="00AA5342">
        <w:rPr>
          <w:rFonts w:ascii="Times New Roman" w:hAnsi="Times New Roman" w:cs="Times New Roman"/>
          <w:sz w:val="20"/>
          <w:szCs w:val="20"/>
        </w:rPr>
        <w:t xml:space="preserve"> п</w:t>
      </w:r>
      <w:r w:rsidR="00D7261B">
        <w:rPr>
          <w:rFonts w:ascii="Times New Roman" w:hAnsi="Times New Roman" w:cs="Times New Roman"/>
          <w:sz w:val="20"/>
          <w:szCs w:val="20"/>
        </w:rPr>
        <w:t xml:space="preserve">риказом </w:t>
      </w:r>
      <w:r w:rsidR="00AA5342">
        <w:rPr>
          <w:rFonts w:ascii="Times New Roman" w:hAnsi="Times New Roman" w:cs="Times New Roman"/>
          <w:sz w:val="20"/>
          <w:szCs w:val="20"/>
        </w:rPr>
        <w:t>Минэкономразвития Р</w:t>
      </w:r>
      <w:r w:rsidR="00D7261B">
        <w:rPr>
          <w:rFonts w:ascii="Times New Roman" w:hAnsi="Times New Roman" w:cs="Times New Roman"/>
          <w:sz w:val="20"/>
          <w:szCs w:val="20"/>
        </w:rPr>
        <w:t xml:space="preserve">оссии от 18.01.2012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 </w:t>
      </w:r>
      <w:r w:rsidRPr="00C659B9">
        <w:rPr>
          <w:rFonts w:ascii="Times New Roman" w:hAnsi="Times New Roman" w:cs="Times New Roman"/>
          <w:sz w:val="20"/>
          <w:szCs w:val="20"/>
        </w:rPr>
        <w:t>объем услуг определяется в соответствии со сметным расчетом.</w:t>
      </w:r>
      <w:proofErr w:type="gramEnd"/>
    </w:p>
    <w:p w:rsidR="00DD0AA4" w:rsidRPr="004252A0" w:rsidRDefault="00DD0AA4"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разработку проекта планировки и проекта межевания территории.</w:t>
      </w:r>
    </w:p>
    <w:p w:rsidR="00F1089B" w:rsidRPr="0029299E" w:rsidRDefault="00F1089B" w:rsidP="00F1089B">
      <w:pPr>
        <w:pStyle w:val="a3"/>
        <w:tabs>
          <w:tab w:val="left" w:pos="1134"/>
        </w:tabs>
        <w:autoSpaceDE w:val="0"/>
        <w:autoSpaceDN w:val="0"/>
        <w:adjustRightInd w:val="0"/>
        <w:spacing w:after="0" w:line="240" w:lineRule="auto"/>
        <w:ind w:left="709"/>
        <w:jc w:val="both"/>
        <w:rPr>
          <w:rFonts w:ascii="Times New Roman" w:hAnsi="Times New Roman" w:cs="Times New Roman"/>
          <w:color w:val="FF0000"/>
          <w:sz w:val="16"/>
          <w:szCs w:val="16"/>
        </w:rPr>
      </w:pPr>
    </w:p>
    <w:p w:rsidR="00DD0AA4" w:rsidRPr="00C659B9" w:rsidRDefault="00DD0AA4" w:rsidP="00DD0AA4">
      <w:pPr>
        <w:pStyle w:val="a3"/>
        <w:autoSpaceDE w:val="0"/>
        <w:autoSpaceDN w:val="0"/>
        <w:adjustRightInd w:val="0"/>
        <w:spacing w:after="0" w:line="240" w:lineRule="auto"/>
        <w:ind w:left="0"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 Цена услуг по разработке проекта планировки и проекта межевания территории регламентируется </w:t>
      </w:r>
      <w:r w:rsidRPr="00C659B9">
        <w:rPr>
          <w:rFonts w:ascii="Times New Roman" w:hAnsi="Times New Roman" w:cs="Times New Roman"/>
          <w:sz w:val="20"/>
          <w:szCs w:val="20"/>
        </w:rPr>
        <w:br/>
        <w:t>в соответствии со «Справочником базовых цен на проектные работы для строительства. Территориальное планирование и планировка территории. М.</w:t>
      </w:r>
      <w:r w:rsidR="00E50B28">
        <w:rPr>
          <w:rFonts w:ascii="Times New Roman" w:hAnsi="Times New Roman" w:cs="Times New Roman"/>
          <w:sz w:val="20"/>
          <w:szCs w:val="20"/>
        </w:rPr>
        <w:t xml:space="preserve"> 2010г. Утвержден Минрегионом Российской федерации </w:t>
      </w:r>
      <w:r w:rsidRPr="00C659B9">
        <w:rPr>
          <w:rFonts w:ascii="Times New Roman" w:hAnsi="Times New Roman" w:cs="Times New Roman"/>
          <w:sz w:val="20"/>
          <w:szCs w:val="20"/>
        </w:rPr>
        <w:t xml:space="preserve"> (Приказ </w:t>
      </w:r>
      <w:r w:rsidR="00E50B28" w:rsidRPr="00E50B28">
        <w:rPr>
          <w:rFonts w:ascii="Times New Roman" w:hAnsi="Times New Roman" w:cs="Times New Roman"/>
          <w:sz w:val="20"/>
          <w:szCs w:val="20"/>
        </w:rPr>
        <w:t>от 28.05.2010</w:t>
      </w:r>
      <w:r w:rsidR="00E50B28">
        <w:rPr>
          <w:rFonts w:ascii="Times New Roman" w:hAnsi="Times New Roman" w:cs="Times New Roman"/>
          <w:sz w:val="20"/>
          <w:szCs w:val="20"/>
        </w:rPr>
        <w:t xml:space="preserve">№260) </w:t>
      </w:r>
      <w:r w:rsidRPr="00C659B9">
        <w:rPr>
          <w:rFonts w:ascii="Times New Roman" w:hAnsi="Times New Roman" w:cs="Times New Roman"/>
          <w:sz w:val="20"/>
          <w:szCs w:val="20"/>
        </w:rPr>
        <w:t xml:space="preserve">, объем услуг определяется </w:t>
      </w:r>
      <w:proofErr w:type="gramStart"/>
      <w:r w:rsidRPr="00C659B9">
        <w:rPr>
          <w:rFonts w:ascii="Times New Roman" w:hAnsi="Times New Roman" w:cs="Times New Roman"/>
          <w:sz w:val="20"/>
          <w:szCs w:val="20"/>
        </w:rPr>
        <w:t>согласно</w:t>
      </w:r>
      <w:proofErr w:type="gramEnd"/>
      <w:r w:rsidRPr="00C659B9">
        <w:rPr>
          <w:rFonts w:ascii="Times New Roman" w:hAnsi="Times New Roman" w:cs="Times New Roman"/>
          <w:sz w:val="20"/>
          <w:szCs w:val="20"/>
        </w:rPr>
        <w:t xml:space="preserve"> сметного расчета.</w:t>
      </w:r>
    </w:p>
    <w:p w:rsidR="00DD0AA4" w:rsidRPr="00C659B9" w:rsidRDefault="00DD0AA4" w:rsidP="00DD0AA4">
      <w:pPr>
        <w:pStyle w:val="a3"/>
        <w:autoSpaceDE w:val="0"/>
        <w:autoSpaceDN w:val="0"/>
        <w:adjustRightInd w:val="0"/>
        <w:spacing w:after="0" w:line="240" w:lineRule="auto"/>
        <w:ind w:left="405" w:firstLine="303"/>
        <w:jc w:val="both"/>
        <w:rPr>
          <w:rFonts w:ascii="Times New Roman" w:hAnsi="Times New Roman" w:cs="Times New Roman"/>
          <w:sz w:val="20"/>
          <w:szCs w:val="20"/>
        </w:rPr>
      </w:pPr>
    </w:p>
    <w:p w:rsidR="00F1089B" w:rsidRPr="004252A0" w:rsidRDefault="00C659B9"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Затраты на выполнение инженерных изысканий для подготовки документации по планировке территории.</w:t>
      </w:r>
    </w:p>
    <w:p w:rsidR="00F3247E" w:rsidRPr="0029299E" w:rsidRDefault="00F3247E" w:rsidP="0029299E">
      <w:pPr>
        <w:spacing w:after="0" w:line="240" w:lineRule="auto"/>
        <w:ind w:firstLine="709"/>
        <w:rPr>
          <w:rFonts w:ascii="Times New Roman" w:hAnsi="Times New Roman" w:cs="Times New Roman"/>
          <w:sz w:val="16"/>
          <w:szCs w:val="16"/>
        </w:rPr>
      </w:pPr>
    </w:p>
    <w:p w:rsidR="00C659B9" w:rsidRDefault="00C659B9" w:rsidP="004B37F0">
      <w:pPr>
        <w:spacing w:after="0" w:line="240" w:lineRule="auto"/>
        <w:ind w:firstLine="709"/>
        <w:jc w:val="both"/>
        <w:rPr>
          <w:rFonts w:ascii="Times New Roman" w:hAnsi="Times New Roman" w:cs="Times New Roman"/>
          <w:sz w:val="20"/>
          <w:szCs w:val="20"/>
        </w:rPr>
      </w:pPr>
      <w:r w:rsidRPr="00C659B9">
        <w:rPr>
          <w:rFonts w:ascii="Times New Roman" w:hAnsi="Times New Roman" w:cs="Times New Roman"/>
          <w:sz w:val="20"/>
          <w:szCs w:val="20"/>
        </w:rPr>
        <w:t xml:space="preserve">Цена услуг на выполнение инженерных изысканий для подготовки документации по планировке территории регламентируется в соответствии со «Справочником базовых цен на инженерные изыскания для строительства «Инженерно-геодезические изыскания», 2004г. (СБЦИИС – 2004)», «Справочником базовых цен на инженерно-геологические и инженерно-экологические изыскания для строительства (одобрен Государственным комитетом Российской Федерации по жилищной и строительной политике (письмо </w:t>
      </w:r>
      <w:r w:rsidR="00132114">
        <w:rPr>
          <w:rFonts w:ascii="Times New Roman" w:hAnsi="Times New Roman" w:cs="Times New Roman"/>
          <w:sz w:val="20"/>
          <w:szCs w:val="20"/>
        </w:rPr>
        <w:br/>
      </w:r>
      <w:r w:rsidRPr="00C659B9">
        <w:rPr>
          <w:rFonts w:ascii="Times New Roman" w:hAnsi="Times New Roman" w:cs="Times New Roman"/>
          <w:sz w:val="20"/>
          <w:szCs w:val="20"/>
        </w:rPr>
        <w:t>от 22.</w:t>
      </w:r>
      <w:r w:rsidR="00D97174">
        <w:rPr>
          <w:rFonts w:ascii="Times New Roman" w:hAnsi="Times New Roman" w:cs="Times New Roman"/>
          <w:sz w:val="20"/>
          <w:szCs w:val="20"/>
        </w:rPr>
        <w:t xml:space="preserve">06.1998  </w:t>
      </w:r>
      <w:r w:rsidRPr="00C659B9">
        <w:rPr>
          <w:rFonts w:ascii="Times New Roman" w:hAnsi="Times New Roman" w:cs="Times New Roman"/>
          <w:sz w:val="20"/>
          <w:szCs w:val="20"/>
        </w:rPr>
        <w:t xml:space="preserve">N 9-4/84)), объем услуг определяется </w:t>
      </w:r>
      <w:proofErr w:type="gramStart"/>
      <w:r w:rsidRPr="00C659B9">
        <w:rPr>
          <w:rFonts w:ascii="Times New Roman" w:hAnsi="Times New Roman" w:cs="Times New Roman"/>
          <w:sz w:val="20"/>
          <w:szCs w:val="20"/>
        </w:rPr>
        <w:t>согласно</w:t>
      </w:r>
      <w:proofErr w:type="gramEnd"/>
      <w:r w:rsidRPr="00C659B9">
        <w:rPr>
          <w:rFonts w:ascii="Times New Roman" w:hAnsi="Times New Roman" w:cs="Times New Roman"/>
          <w:sz w:val="20"/>
          <w:szCs w:val="20"/>
        </w:rPr>
        <w:t xml:space="preserve"> сметного расчета.</w:t>
      </w:r>
    </w:p>
    <w:p w:rsidR="004B37F0" w:rsidRPr="00C659B9" w:rsidRDefault="004B37F0" w:rsidP="004B37F0">
      <w:pPr>
        <w:spacing w:after="0" w:line="240" w:lineRule="auto"/>
        <w:ind w:firstLine="709"/>
        <w:jc w:val="both"/>
        <w:rPr>
          <w:rFonts w:ascii="Times New Roman" w:hAnsi="Times New Roman" w:cs="Times New Roman"/>
          <w:sz w:val="20"/>
          <w:szCs w:val="20"/>
        </w:rPr>
      </w:pPr>
    </w:p>
    <w:p w:rsidR="00947600" w:rsidRPr="00F3247E" w:rsidRDefault="00947600"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4252A0">
        <w:rPr>
          <w:rFonts w:ascii="Times New Roman" w:hAnsi="Times New Roman" w:cs="Times New Roman"/>
          <w:sz w:val="26"/>
          <w:szCs w:val="26"/>
        </w:rPr>
        <w:t xml:space="preserve">Затраты на мероприятия по обеспечению безопасности информации </w:t>
      </w:r>
      <w:r w:rsidRPr="004252A0">
        <w:rPr>
          <w:rFonts w:ascii="Times New Roman" w:hAnsi="Times New Roman" w:cs="Times New Roman"/>
          <w:sz w:val="26"/>
          <w:szCs w:val="26"/>
        </w:rPr>
        <w:br/>
        <w:t>и</w:t>
      </w:r>
      <w:r w:rsidR="00206DA5" w:rsidRPr="004252A0">
        <w:rPr>
          <w:rFonts w:ascii="Times New Roman" w:hAnsi="Times New Roman" w:cs="Times New Roman"/>
          <w:sz w:val="26"/>
          <w:szCs w:val="26"/>
        </w:rPr>
        <w:t xml:space="preserve"> оказания услуг по выполнению </w:t>
      </w:r>
      <w:r w:rsidRPr="004252A0">
        <w:rPr>
          <w:rFonts w:ascii="Times New Roman" w:hAnsi="Times New Roman" w:cs="Times New Roman"/>
          <w:sz w:val="26"/>
          <w:szCs w:val="26"/>
        </w:rPr>
        <w:t xml:space="preserve"> аттестации </w:t>
      </w:r>
      <w:r w:rsidR="00206DA5" w:rsidRPr="004252A0">
        <w:rPr>
          <w:rFonts w:ascii="Times New Roman" w:hAnsi="Times New Roman" w:cs="Times New Roman"/>
          <w:sz w:val="26"/>
          <w:szCs w:val="26"/>
        </w:rPr>
        <w:t>(периодического контроля) объекта (выделенного помещения)</w:t>
      </w: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16"/>
          <w:szCs w:val="16"/>
        </w:rPr>
      </w:pPr>
    </w:p>
    <w:p w:rsidR="00947600" w:rsidRPr="007B38CC" w:rsidRDefault="00947600" w:rsidP="009476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FB7A88" wp14:editId="0D9876B2">
            <wp:extent cx="1552575" cy="4857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0E427D" wp14:editId="17197540">
            <wp:extent cx="381000" cy="2571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2824D4" w:rsidRPr="007B38CC">
        <w:rPr>
          <w:rFonts w:ascii="Times New Roman" w:hAnsi="Times New Roman" w:cs="Times New Roman"/>
          <w:sz w:val="20"/>
          <w:szCs w:val="20"/>
        </w:rPr>
        <w:t xml:space="preserve"> - количество  объектов (выделенных помещений)</w:t>
      </w:r>
      <w:r w:rsidRPr="007B38CC">
        <w:rPr>
          <w:rFonts w:ascii="Times New Roman" w:hAnsi="Times New Roman" w:cs="Times New Roman"/>
          <w:sz w:val="20"/>
          <w:szCs w:val="20"/>
        </w:rPr>
        <w:t>;</w:t>
      </w:r>
    </w:p>
    <w:p w:rsidR="00947600" w:rsidRPr="007B38CC" w:rsidRDefault="00947600" w:rsidP="009476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6B3E8CC" wp14:editId="7EF6BE0F">
            <wp:extent cx="333375" cy="25717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002824D4" w:rsidRPr="007B38CC">
        <w:rPr>
          <w:rFonts w:ascii="Times New Roman" w:hAnsi="Times New Roman" w:cs="Times New Roman"/>
          <w:sz w:val="20"/>
          <w:szCs w:val="20"/>
        </w:rPr>
        <w:t xml:space="preserve">одного мероприятия по обеспечению безопасности информации </w:t>
      </w:r>
      <w:r w:rsidRPr="007B38CC">
        <w:rPr>
          <w:rFonts w:ascii="Times New Roman" w:hAnsi="Times New Roman" w:cs="Times New Roman"/>
          <w:sz w:val="20"/>
          <w:szCs w:val="20"/>
        </w:rPr>
        <w:t xml:space="preserve">и </w:t>
      </w:r>
      <w:r w:rsidR="002824D4" w:rsidRPr="007B38CC">
        <w:rPr>
          <w:rFonts w:ascii="Times New Roman" w:hAnsi="Times New Roman" w:cs="Times New Roman"/>
          <w:sz w:val="20"/>
          <w:szCs w:val="20"/>
        </w:rPr>
        <w:t>аттестации</w:t>
      </w:r>
      <w:r w:rsidR="00EC7D6A" w:rsidRPr="007B38CC">
        <w:rPr>
          <w:rFonts w:ascii="Times New Roman" w:hAnsi="Times New Roman" w:cs="Times New Roman"/>
          <w:sz w:val="20"/>
          <w:szCs w:val="20"/>
        </w:rPr>
        <w:t xml:space="preserve"> (периодического контроля)</w:t>
      </w:r>
      <w:r w:rsidR="002824D4" w:rsidRPr="007B38CC">
        <w:rPr>
          <w:rFonts w:ascii="Times New Roman" w:hAnsi="Times New Roman" w:cs="Times New Roman"/>
          <w:sz w:val="20"/>
          <w:szCs w:val="20"/>
        </w:rPr>
        <w:t xml:space="preserve"> одного объекта (выделенного помещения)</w:t>
      </w:r>
      <w:proofErr w:type="gramStart"/>
      <w:r w:rsidRPr="007B38CC">
        <w:rPr>
          <w:rFonts w:ascii="Times New Roman" w:hAnsi="Times New Roman" w:cs="Times New Roman"/>
          <w:sz w:val="20"/>
          <w:szCs w:val="20"/>
        </w:rPr>
        <w:t xml:space="preserve"> .</w:t>
      </w:r>
      <w:proofErr w:type="gramEnd"/>
    </w:p>
    <w:p w:rsidR="00947600" w:rsidRPr="007B38CC" w:rsidRDefault="00947600" w:rsidP="00947600">
      <w:pPr>
        <w:pStyle w:val="a3"/>
        <w:autoSpaceDE w:val="0"/>
        <w:autoSpaceDN w:val="0"/>
        <w:adjustRightInd w:val="0"/>
        <w:spacing w:after="0" w:line="240" w:lineRule="auto"/>
        <w:ind w:left="1800"/>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4820"/>
        <w:gridCol w:w="4678"/>
      </w:tblGrid>
      <w:tr w:rsidR="00947600" w:rsidRPr="007B38CC" w:rsidTr="006359BF">
        <w:trPr>
          <w:trHeight w:val="76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600" w:rsidRPr="007B38CC" w:rsidRDefault="00EC7D6A"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002824D4" w:rsidRPr="007B38CC">
              <w:rPr>
                <w:rFonts w:ascii="Times New Roman" w:hAnsi="Times New Roman" w:cs="Times New Roman"/>
                <w:sz w:val="20"/>
                <w:szCs w:val="20"/>
              </w:rPr>
              <w:t>оличество  объектов (выделенных помещений);</w:t>
            </w:r>
            <w:r w:rsidR="002824D4" w:rsidRPr="007B38CC">
              <w:rPr>
                <w:rFonts w:ascii="Times New Roman" w:eastAsia="Times New Roman" w:hAnsi="Times New Roman" w:cs="Times New Roman"/>
                <w:sz w:val="20"/>
                <w:szCs w:val="20"/>
                <w:lang w:eastAsia="ru-RU"/>
              </w:rPr>
              <w:t xml:space="preserve"> </w:t>
            </w:r>
            <w:r w:rsidR="00947600" w:rsidRPr="007B38CC">
              <w:rPr>
                <w:rFonts w:ascii="Times New Roman" w:eastAsia="Times New Roman" w:hAnsi="Times New Roman" w:cs="Times New Roman"/>
                <w:sz w:val="20"/>
                <w:szCs w:val="20"/>
                <w:lang w:eastAsia="ru-RU"/>
              </w:rPr>
              <w:t>(шт.)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47600" w:rsidRPr="007B38CC" w:rsidRDefault="00EC7D6A" w:rsidP="00EC7D6A">
            <w:pPr>
              <w:widowControl w:val="0"/>
              <w:autoSpaceDE w:val="0"/>
              <w:autoSpaceDN w:val="0"/>
              <w:adjustRightInd w:val="0"/>
              <w:spacing w:after="0" w:line="240" w:lineRule="auto"/>
              <w:ind w:firstLine="709"/>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одного мероприятия по обеспечению безопасности информации и аттестации (периодического контроля) одного объекта (выделенного помещения) </w:t>
            </w:r>
            <w:r w:rsidR="00947600" w:rsidRPr="007B38CC">
              <w:rPr>
                <w:rFonts w:ascii="Times New Roman" w:eastAsia="Times New Roman" w:hAnsi="Times New Roman" w:cs="Times New Roman"/>
                <w:sz w:val="20"/>
                <w:szCs w:val="20"/>
                <w:lang w:eastAsia="ru-RU"/>
              </w:rPr>
              <w:t>(руб.)</w:t>
            </w:r>
          </w:p>
        </w:tc>
      </w:tr>
      <w:tr w:rsidR="00947600" w:rsidRPr="007B38CC" w:rsidTr="006359BF">
        <w:trPr>
          <w:trHeight w:val="537"/>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947600" w:rsidRPr="007B38CC" w:rsidRDefault="00947600"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администрации Нефтеюганского района и подведомственных учреждениях</w:t>
            </w:r>
          </w:p>
        </w:tc>
        <w:tc>
          <w:tcPr>
            <w:tcW w:w="4678" w:type="dxa"/>
            <w:tcBorders>
              <w:top w:val="nil"/>
              <w:left w:val="nil"/>
              <w:bottom w:val="single" w:sz="4" w:space="0" w:color="auto"/>
              <w:right w:val="single" w:sz="4" w:space="0" w:color="auto"/>
            </w:tcBorders>
            <w:shd w:val="clear" w:color="auto" w:fill="auto"/>
            <w:noWrap/>
            <w:vAlign w:val="center"/>
            <w:hideMark/>
          </w:tcPr>
          <w:p w:rsidR="00947600" w:rsidRPr="007B38CC" w:rsidRDefault="00206DA5" w:rsidP="006359B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r w:rsidR="00947600" w:rsidRPr="007B38CC">
              <w:rPr>
                <w:rFonts w:ascii="Times New Roman" w:eastAsia="Times New Roman" w:hAnsi="Times New Roman" w:cs="Times New Roman"/>
                <w:sz w:val="20"/>
                <w:szCs w:val="20"/>
                <w:lang w:eastAsia="ru-RU"/>
              </w:rPr>
              <w:t>0 000,00</w:t>
            </w:r>
          </w:p>
        </w:tc>
      </w:tr>
    </w:tbl>
    <w:p w:rsidR="0029299E" w:rsidRDefault="0029299E" w:rsidP="0029299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4252A0" w:rsidRPr="0029299E" w:rsidRDefault="004252A0"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выполнение </w:t>
      </w:r>
      <w:r w:rsidR="008A6686">
        <w:rPr>
          <w:rFonts w:ascii="Times New Roman" w:hAnsi="Times New Roman" w:cs="Times New Roman"/>
          <w:sz w:val="26"/>
          <w:szCs w:val="26"/>
        </w:rPr>
        <w:t xml:space="preserve">научно- исследовательских </w:t>
      </w:r>
      <w:r w:rsidRPr="0029299E">
        <w:rPr>
          <w:rFonts w:ascii="Times New Roman" w:hAnsi="Times New Roman" w:cs="Times New Roman"/>
          <w:sz w:val="26"/>
          <w:szCs w:val="26"/>
        </w:rPr>
        <w:t xml:space="preserve">работ по актуализации стратегии социально-экономического развития </w:t>
      </w:r>
      <w:r w:rsidR="008A6686">
        <w:rPr>
          <w:rFonts w:ascii="Times New Roman" w:hAnsi="Times New Roman" w:cs="Times New Roman"/>
          <w:sz w:val="26"/>
          <w:szCs w:val="26"/>
        </w:rPr>
        <w:t>муниципального образования Нефтеюганский район</w:t>
      </w:r>
    </w:p>
    <w:p w:rsidR="004252A0" w:rsidRDefault="004252A0" w:rsidP="004252A0"/>
    <w:p w:rsidR="004252A0" w:rsidRPr="005C3CC0" w:rsidRDefault="004252A0" w:rsidP="004252A0">
      <w:pPr>
        <w:rPr>
          <w:rFonts w:ascii="Times New Roman" w:hAnsi="Times New Roman" w:cs="Times New Roman"/>
        </w:rPr>
      </w:pPr>
      <w:r w:rsidRPr="005C3CC0">
        <w:t xml:space="preserve">                  </w:t>
      </w:r>
      <w:r w:rsidRPr="005C3CC0">
        <w:rPr>
          <w:rFonts w:ascii="Times New Roman" w:hAnsi="Times New Roman" w:cs="Times New Roman"/>
        </w:rPr>
        <w:t xml:space="preserve">   Зстратег= </w:t>
      </w:r>
      <w:r w:rsidRPr="005C3CC0">
        <w:rPr>
          <w:rFonts w:ascii="Times New Roman" w:hAnsi="Times New Roman" w:cs="Times New Roman"/>
          <w:lang w:val="en-US"/>
        </w:rPr>
        <w:t>Q</w:t>
      </w:r>
      <w:r w:rsidRPr="005C3CC0">
        <w:rPr>
          <w:rFonts w:ascii="Times New Roman" w:hAnsi="Times New Roman" w:cs="Times New Roman"/>
        </w:rPr>
        <w:t xml:space="preserve"> стратег * </w:t>
      </w:r>
      <w:proofErr w:type="gramStart"/>
      <w:r w:rsidRPr="005C3CC0">
        <w:rPr>
          <w:rFonts w:ascii="Times New Roman" w:hAnsi="Times New Roman" w:cs="Times New Roman"/>
          <w:lang w:val="en-US"/>
        </w:rPr>
        <w:t>P</w:t>
      </w:r>
      <w:proofErr w:type="gramEnd"/>
      <w:r w:rsidRPr="005C3CC0">
        <w:rPr>
          <w:rFonts w:ascii="Times New Roman" w:hAnsi="Times New Roman" w:cs="Times New Roman"/>
        </w:rPr>
        <w:t>стратег</w:t>
      </w:r>
    </w:p>
    <w:p w:rsidR="004252A0" w:rsidRPr="004B37F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Q</w:t>
      </w:r>
      <w:r w:rsidRPr="004B37F0">
        <w:rPr>
          <w:rFonts w:ascii="Times New Roman" w:hAnsi="Times New Roman" w:cs="Times New Roman"/>
          <w:sz w:val="20"/>
          <w:szCs w:val="20"/>
        </w:rPr>
        <w:t xml:space="preserve"> стратег- количество единиц работ </w:t>
      </w:r>
    </w:p>
    <w:p w:rsidR="004252A0" w:rsidRPr="004B37F0" w:rsidRDefault="004252A0" w:rsidP="004B37F0">
      <w:pPr>
        <w:spacing w:after="0" w:line="240" w:lineRule="auto"/>
        <w:rPr>
          <w:rFonts w:ascii="Times New Roman" w:hAnsi="Times New Roman" w:cs="Times New Roman"/>
          <w:sz w:val="20"/>
          <w:szCs w:val="20"/>
        </w:rPr>
      </w:pPr>
      <w:r w:rsidRPr="004B37F0">
        <w:rPr>
          <w:rFonts w:ascii="Times New Roman" w:hAnsi="Times New Roman" w:cs="Times New Roman"/>
          <w:sz w:val="20"/>
          <w:szCs w:val="20"/>
          <w:lang w:val="en-US"/>
        </w:rPr>
        <w:t>P</w:t>
      </w:r>
      <w:r w:rsidR="00254E8C" w:rsidRPr="004B37F0">
        <w:rPr>
          <w:rFonts w:ascii="Times New Roman" w:hAnsi="Times New Roman" w:cs="Times New Roman"/>
          <w:sz w:val="20"/>
          <w:szCs w:val="20"/>
        </w:rPr>
        <w:t xml:space="preserve"> стратег</w:t>
      </w:r>
      <w:r w:rsidRPr="004B37F0">
        <w:rPr>
          <w:rFonts w:ascii="Times New Roman" w:hAnsi="Times New Roman" w:cs="Times New Roman"/>
          <w:sz w:val="20"/>
          <w:szCs w:val="20"/>
        </w:rPr>
        <w:t>- цена единицы работы</w:t>
      </w:r>
    </w:p>
    <w:tbl>
      <w:tblPr>
        <w:tblW w:w="9215" w:type="dxa"/>
        <w:tblInd w:w="108" w:type="dxa"/>
        <w:tblLook w:val="04A0" w:firstRow="1" w:lastRow="0" w:firstColumn="1" w:lastColumn="0" w:noHBand="0" w:noVBand="1"/>
      </w:tblPr>
      <w:tblGrid>
        <w:gridCol w:w="4395"/>
        <w:gridCol w:w="2410"/>
        <w:gridCol w:w="2410"/>
      </w:tblGrid>
      <w:tr w:rsidR="004252A0" w:rsidRPr="007B38CC" w:rsidTr="0029299E">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2A0" w:rsidRPr="007B38CC" w:rsidRDefault="004252A0" w:rsidP="0029299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Наименование работы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единиц работ в год (шт</w:t>
            </w:r>
            <w:r w:rsidR="004B37F0">
              <w:rPr>
                <w:rFonts w:ascii="Times New Roman" w:hAnsi="Times New Roman" w:cs="Times New Roman"/>
                <w:sz w:val="20"/>
                <w:szCs w:val="20"/>
              </w:rPr>
              <w:t>.</w:t>
            </w:r>
            <w:r>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auto"/>
            </w:tcBorders>
            <w:vAlign w:val="center"/>
          </w:tcPr>
          <w:p w:rsidR="004252A0" w:rsidRPr="007B38CC" w:rsidRDefault="004252A0" w:rsidP="0029299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единицы работы (руб.)</w:t>
            </w:r>
          </w:p>
        </w:tc>
      </w:tr>
      <w:tr w:rsidR="004252A0" w:rsidRPr="007B38CC" w:rsidTr="0029299E">
        <w:trPr>
          <w:trHeight w:val="537"/>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4252A0" w:rsidRPr="00EF1731" w:rsidRDefault="008A6686"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Затраты на выполнение научно- исследовательских работ по актуализации стратегии социально-экономического развития муниципального образования Нефтеюганский район</w:t>
            </w:r>
          </w:p>
        </w:tc>
        <w:tc>
          <w:tcPr>
            <w:tcW w:w="2410" w:type="dxa"/>
            <w:tcBorders>
              <w:top w:val="nil"/>
              <w:left w:val="nil"/>
              <w:bottom w:val="single" w:sz="4" w:space="0" w:color="auto"/>
              <w:right w:val="single" w:sz="4" w:space="0" w:color="auto"/>
            </w:tcBorders>
            <w:shd w:val="clear" w:color="auto" w:fill="auto"/>
            <w:noWrap/>
            <w:vAlign w:val="center"/>
            <w:hideMark/>
          </w:tcPr>
          <w:p w:rsidR="004252A0" w:rsidRPr="00EF1731" w:rsidRDefault="004252A0" w:rsidP="005C3CC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не более 1</w:t>
            </w:r>
          </w:p>
        </w:tc>
        <w:tc>
          <w:tcPr>
            <w:tcW w:w="2410" w:type="dxa"/>
            <w:tcBorders>
              <w:top w:val="nil"/>
              <w:left w:val="nil"/>
              <w:bottom w:val="single" w:sz="4" w:space="0" w:color="auto"/>
              <w:right w:val="single" w:sz="4" w:space="0" w:color="auto"/>
            </w:tcBorders>
            <w:vAlign w:val="center"/>
          </w:tcPr>
          <w:p w:rsidR="004252A0" w:rsidRPr="007B38CC" w:rsidRDefault="004252A0" w:rsidP="004252A0">
            <w:pPr>
              <w:spacing w:after="0" w:line="240" w:lineRule="auto"/>
              <w:jc w:val="center"/>
              <w:rPr>
                <w:rFonts w:ascii="Times New Roman" w:eastAsia="Times New Roman" w:hAnsi="Times New Roman" w:cs="Times New Roman"/>
                <w:sz w:val="20"/>
                <w:szCs w:val="20"/>
                <w:lang w:eastAsia="ru-RU"/>
              </w:rPr>
            </w:pPr>
            <w:r w:rsidRPr="00EF1731">
              <w:rPr>
                <w:rFonts w:ascii="Times New Roman" w:eastAsia="Times New Roman" w:hAnsi="Times New Roman" w:cs="Times New Roman"/>
                <w:sz w:val="20"/>
                <w:szCs w:val="20"/>
                <w:lang w:eastAsia="ru-RU"/>
              </w:rPr>
              <w:t>3 066 666,67</w:t>
            </w:r>
          </w:p>
        </w:tc>
      </w:tr>
    </w:tbl>
    <w:p w:rsidR="00AE3DEC" w:rsidRPr="0029299E" w:rsidRDefault="00AE3DEC"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 xml:space="preserve">Затраты на </w:t>
      </w:r>
      <w:r w:rsidR="003E6DD3" w:rsidRPr="0029299E">
        <w:rPr>
          <w:rFonts w:ascii="Times New Roman" w:hAnsi="Times New Roman" w:cs="Times New Roman"/>
          <w:sz w:val="26"/>
          <w:szCs w:val="26"/>
        </w:rPr>
        <w:t>выполнение работ по разработке, согласованию проекта нормативов образования отходов и лимитов на их размещение (ПНООЛР)</w:t>
      </w:r>
    </w:p>
    <w:p w:rsidR="004252A0" w:rsidRPr="004252A0" w:rsidRDefault="004252A0" w:rsidP="004252A0"/>
    <w:p w:rsidR="003E6DD3" w:rsidRPr="00E534B4" w:rsidRDefault="005559F4" w:rsidP="003E6DD3">
      <w:pPr>
        <w:spacing w:after="0" w:line="240" w:lineRule="auto"/>
        <w:rPr>
          <w:rFonts w:ascii="Times New Roman" w:hAnsi="Times New Roman" w:cs="Times New Roman"/>
          <w:i/>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ПНООЛР</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ПНООЛР</m:t>
              </m:r>
            </m:sub>
          </m:sSub>
        </m:oMath>
      </m:oMathPara>
    </w:p>
    <w:p w:rsidR="003E6DD3" w:rsidRPr="00E534B4" w:rsidRDefault="003E6DD3" w:rsidP="003E6DD3">
      <w:pPr>
        <w:spacing w:after="0" w:line="240" w:lineRule="auto"/>
        <w:rPr>
          <w:rFonts w:ascii="Times New Roman" w:hAnsi="Times New Roman" w:cs="Times New Roman"/>
          <w:sz w:val="20"/>
          <w:szCs w:val="20"/>
        </w:rPr>
      </w:pPr>
      <w:r w:rsidRPr="00E534B4">
        <w:rPr>
          <w:rFonts w:ascii="Times New Roman" w:hAnsi="Times New Roman" w:cs="Times New Roman"/>
          <w:sz w:val="20"/>
          <w:szCs w:val="20"/>
        </w:rPr>
        <w:t>где:</w:t>
      </w:r>
    </w:p>
    <w:p w:rsidR="003E6DD3" w:rsidRPr="00E534B4" w:rsidRDefault="005559F4" w:rsidP="003E6DD3">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количество ПНООЛР</w:t>
      </w:r>
      <w:r w:rsidR="006D1923" w:rsidRPr="00E534B4">
        <w:rPr>
          <w:rFonts w:ascii="Times New Roman" w:hAnsi="Times New Roman" w:cs="Times New Roman"/>
          <w:sz w:val="20"/>
          <w:szCs w:val="20"/>
        </w:rPr>
        <w:t xml:space="preserve"> в год</w:t>
      </w:r>
      <w:r w:rsidR="003E6DD3" w:rsidRPr="00E534B4">
        <w:rPr>
          <w:rFonts w:ascii="Times New Roman" w:hAnsi="Times New Roman" w:cs="Times New Roman"/>
          <w:sz w:val="20"/>
          <w:szCs w:val="20"/>
        </w:rPr>
        <w:t>;</w:t>
      </w:r>
    </w:p>
    <w:p w:rsidR="003E6DD3" w:rsidRPr="00E534B4" w:rsidRDefault="005559F4" w:rsidP="003E6DD3">
      <w:pPr>
        <w:spacing w:after="0" w:line="240" w:lineRule="auto"/>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ПНООЛР</m:t>
            </m:r>
          </m:sub>
        </m:sSub>
      </m:oMath>
      <w:r w:rsidR="003E6DD3" w:rsidRPr="00E534B4">
        <w:rPr>
          <w:rFonts w:ascii="Times New Roman" w:hAnsi="Times New Roman" w:cs="Times New Roman"/>
          <w:sz w:val="20"/>
          <w:szCs w:val="20"/>
        </w:rPr>
        <w:t xml:space="preserve"> – цена ПНООЛР </w:t>
      </w:r>
    </w:p>
    <w:p w:rsidR="003E6DD3" w:rsidRPr="00E534B4" w:rsidRDefault="003E6DD3" w:rsidP="003E6DD3">
      <w:pPr>
        <w:spacing w:after="0" w:line="240" w:lineRule="auto"/>
        <w:rPr>
          <w:rFonts w:ascii="Times New Roman" w:hAnsi="Times New Roman" w:cs="Times New Roman"/>
          <w:sz w:val="20"/>
          <w:szCs w:val="20"/>
        </w:rPr>
      </w:pPr>
    </w:p>
    <w:tbl>
      <w:tblPr>
        <w:tblW w:w="9746" w:type="dxa"/>
        <w:jc w:val="center"/>
        <w:tblInd w:w="-1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5063"/>
      </w:tblGrid>
      <w:tr w:rsidR="003E6DD3" w:rsidRPr="006D1923" w:rsidTr="00C64336">
        <w:trPr>
          <w:trHeight w:val="654"/>
          <w:jc w:val="center"/>
        </w:trPr>
        <w:tc>
          <w:tcPr>
            <w:tcW w:w="468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 xml:space="preserve">Количество </w:t>
            </w:r>
            <w:r w:rsidR="006D1923" w:rsidRPr="006D1923">
              <w:rPr>
                <w:rFonts w:ascii="Times New Roman" w:hAnsi="Times New Roman" w:cs="Times New Roman"/>
              </w:rPr>
              <w:t>ПНООЛР в год</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(шт.)</w:t>
            </w:r>
          </w:p>
        </w:tc>
        <w:tc>
          <w:tcPr>
            <w:tcW w:w="5063" w:type="dxa"/>
            <w:shd w:val="clear" w:color="auto" w:fill="auto"/>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Цена за единицу измерения;</w:t>
            </w:r>
          </w:p>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(руб.)</w:t>
            </w:r>
          </w:p>
        </w:tc>
      </w:tr>
      <w:tr w:rsidR="003E6DD3" w:rsidRPr="006D1923" w:rsidTr="00C64336">
        <w:trPr>
          <w:trHeight w:val="330"/>
          <w:jc w:val="center"/>
        </w:trPr>
        <w:tc>
          <w:tcPr>
            <w:tcW w:w="4683" w:type="dxa"/>
            <w:shd w:val="clear" w:color="auto" w:fill="auto"/>
            <w:noWrap/>
            <w:vAlign w:val="bottom"/>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1</w:t>
            </w:r>
          </w:p>
          <w:p w:rsidR="003E6DD3" w:rsidRPr="006D1923" w:rsidRDefault="003E6DD3" w:rsidP="00C64336">
            <w:pPr>
              <w:spacing w:after="0" w:line="240" w:lineRule="auto"/>
              <w:jc w:val="center"/>
              <w:rPr>
                <w:rFonts w:ascii="Times New Roman" w:hAnsi="Times New Roman" w:cs="Times New Roman"/>
              </w:rPr>
            </w:pPr>
          </w:p>
        </w:tc>
        <w:tc>
          <w:tcPr>
            <w:tcW w:w="5063" w:type="dxa"/>
            <w:shd w:val="clear" w:color="auto" w:fill="auto"/>
            <w:noWrap/>
            <w:vAlign w:val="center"/>
            <w:hideMark/>
          </w:tcPr>
          <w:p w:rsidR="003E6DD3" w:rsidRPr="006D1923" w:rsidRDefault="003E6DD3" w:rsidP="00C64336">
            <w:pPr>
              <w:spacing w:after="0" w:line="240" w:lineRule="auto"/>
              <w:jc w:val="center"/>
              <w:rPr>
                <w:rFonts w:ascii="Times New Roman" w:hAnsi="Times New Roman" w:cs="Times New Roman"/>
              </w:rPr>
            </w:pPr>
            <w:r w:rsidRPr="006D1923">
              <w:rPr>
                <w:rFonts w:ascii="Times New Roman" w:hAnsi="Times New Roman" w:cs="Times New Roman"/>
              </w:rPr>
              <w:t>не более 98 000,00</w:t>
            </w:r>
          </w:p>
        </w:tc>
      </w:tr>
    </w:tbl>
    <w:p w:rsidR="00D43005" w:rsidRDefault="00D43005" w:rsidP="00D43005">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E6DD3" w:rsidRPr="0029299E" w:rsidRDefault="003E6DD3"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9299E">
        <w:rPr>
          <w:rFonts w:ascii="Times New Roman" w:hAnsi="Times New Roman" w:cs="Times New Roman"/>
          <w:sz w:val="26"/>
          <w:szCs w:val="26"/>
        </w:rPr>
        <w:t>Затраты на выполнение работ по разработке  паспортов опасных отходов</w:t>
      </w:r>
    </w:p>
    <w:p w:rsidR="003E6DD3" w:rsidRPr="007B38CC" w:rsidRDefault="003E6DD3" w:rsidP="003E6DD3">
      <w:pPr>
        <w:spacing w:after="0" w:line="240" w:lineRule="auto"/>
        <w:rPr>
          <w:rFonts w:ascii="Times New Roman" w:hAnsi="Times New Roman"/>
          <w:i/>
          <w:sz w:val="26"/>
          <w:szCs w:val="26"/>
        </w:rPr>
      </w:pPr>
    </w:p>
    <w:p w:rsidR="00AF5DD7" w:rsidRPr="007B38CC" w:rsidRDefault="005559F4" w:rsidP="00AF5DD7">
      <w:pPr>
        <w:spacing w:after="0" w:line="240" w:lineRule="auto"/>
        <w:rPr>
          <w:rFonts w:ascii="Times New Roman" w:hAnsi="Times New Roman"/>
          <w:i/>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рпот</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m:oMathPara>
    </w:p>
    <w:p w:rsidR="00AF5DD7" w:rsidRPr="007B38CC" w:rsidRDefault="00AF5DD7" w:rsidP="00AF5DD7">
      <w:pPr>
        <w:spacing w:after="0" w:line="240" w:lineRule="auto"/>
        <w:rPr>
          <w:rFonts w:ascii="Times New Roman" w:hAnsi="Times New Roman"/>
          <w:sz w:val="26"/>
          <w:szCs w:val="26"/>
        </w:rPr>
      </w:pPr>
      <w:r w:rsidRPr="007B38CC">
        <w:rPr>
          <w:rFonts w:ascii="Times New Roman" w:hAnsi="Times New Roman"/>
          <w:sz w:val="26"/>
          <w:szCs w:val="26"/>
        </w:rPr>
        <w:t>где:</w:t>
      </w:r>
    </w:p>
    <w:p w:rsidR="00AF5DD7" w:rsidRPr="007B38CC" w:rsidRDefault="005559F4" w:rsidP="00AF5DD7">
      <w:pPr>
        <w:spacing w:after="0" w:line="240" w:lineRule="auto"/>
        <w:rPr>
          <w:rFonts w:ascii="Times New Roman" w:hAnsi="Times New Roman"/>
          <w:sz w:val="26"/>
          <w:szCs w:val="26"/>
        </w:rPr>
      </w:pP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рпот</m:t>
            </m:r>
          </m:sub>
        </m:sSub>
      </m:oMath>
      <w:r w:rsidR="00AF5DD7" w:rsidRPr="007B38CC">
        <w:rPr>
          <w:rFonts w:ascii="Times New Roman" w:hAnsi="Times New Roman"/>
          <w:sz w:val="26"/>
          <w:szCs w:val="26"/>
        </w:rPr>
        <w:t xml:space="preserve"> - количество паспортов опасных отходов;</w:t>
      </w:r>
    </w:p>
    <w:p w:rsidR="00AF5DD7" w:rsidRPr="007B38CC" w:rsidRDefault="005559F4" w:rsidP="00AF5DD7">
      <w:pPr>
        <w:spacing w:after="0" w:line="240" w:lineRule="auto"/>
        <w:rPr>
          <w:rFonts w:ascii="Times New Roman" w:hAnsi="Times New Roman"/>
          <w:sz w:val="26"/>
          <w:szCs w:val="26"/>
        </w:rPr>
      </w:pPr>
      <m:oMath>
        <m:sSub>
          <m:sSubPr>
            <m:ctrlPr>
              <w:rPr>
                <w:rFonts w:ascii="Cambria Math" w:hAnsi="Cambria Math"/>
                <w:i/>
                <w:sz w:val="26"/>
                <w:szCs w:val="26"/>
              </w:rPr>
            </m:ctrlPr>
          </m:sSubPr>
          <m:e>
            <m:r>
              <m:rPr>
                <m:sty m:val="p"/>
              </m:rPr>
              <w:rPr>
                <w:rFonts w:ascii="Cambria Math" w:hAnsi="Cambria Math"/>
                <w:sz w:val="26"/>
                <w:szCs w:val="26"/>
              </w:rPr>
              <m:t>P</m:t>
            </m:r>
          </m:e>
          <m:sub>
            <m:r>
              <w:rPr>
                <w:rFonts w:ascii="Cambria Math" w:hAnsi="Cambria Math"/>
                <w:sz w:val="26"/>
                <w:szCs w:val="26"/>
              </w:rPr>
              <m:t>рпот</m:t>
            </m:r>
          </m:sub>
        </m:sSub>
      </m:oMath>
      <w:r w:rsidR="00AF5DD7" w:rsidRPr="007B38CC">
        <w:rPr>
          <w:rFonts w:ascii="Times New Roman" w:hAnsi="Times New Roman"/>
          <w:sz w:val="26"/>
          <w:szCs w:val="26"/>
        </w:rPr>
        <w:t xml:space="preserve"> – цена </w:t>
      </w:r>
      <w:r w:rsidR="004C4D3C">
        <w:rPr>
          <w:rFonts w:ascii="Times New Roman" w:hAnsi="Times New Roman"/>
          <w:sz w:val="26"/>
          <w:szCs w:val="26"/>
        </w:rPr>
        <w:t xml:space="preserve">одного </w:t>
      </w:r>
      <w:r w:rsidR="00AF5DD7" w:rsidRPr="007B38CC">
        <w:rPr>
          <w:rFonts w:ascii="Times New Roman" w:hAnsi="Times New Roman"/>
          <w:sz w:val="26"/>
          <w:szCs w:val="26"/>
        </w:rPr>
        <w:t xml:space="preserve">паспорта опасных отходов </w:t>
      </w:r>
    </w:p>
    <w:p w:rsidR="003E6DD3" w:rsidRPr="007B38CC" w:rsidRDefault="003E6DD3" w:rsidP="003E6DD3">
      <w:pPr>
        <w:spacing w:after="0" w:line="240" w:lineRule="auto"/>
        <w:rPr>
          <w:rFonts w:ascii="Times New Roman" w:hAnsi="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AF5DD7" w:rsidRPr="007B38CC" w:rsidTr="00155C6B">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Количество паспортов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 xml:space="preserve">Цена </w:t>
            </w:r>
            <w:r w:rsidR="004C4D3C">
              <w:rPr>
                <w:rFonts w:ascii="Times New Roman" w:hAnsi="Times New Roman"/>
                <w:sz w:val="26"/>
                <w:szCs w:val="26"/>
              </w:rPr>
              <w:t xml:space="preserve">одного </w:t>
            </w:r>
            <w:r w:rsidRPr="007B38CC">
              <w:rPr>
                <w:rFonts w:ascii="Times New Roman" w:hAnsi="Times New Roman"/>
                <w:sz w:val="26"/>
                <w:szCs w:val="26"/>
              </w:rPr>
              <w:t>паспорта опасных отходов;</w:t>
            </w:r>
          </w:p>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(руб.)</w:t>
            </w:r>
          </w:p>
        </w:tc>
      </w:tr>
      <w:tr w:rsidR="00AF5DD7" w:rsidRPr="007B38CC" w:rsidTr="00155C6B">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AF5DD7" w:rsidRPr="007B38CC" w:rsidRDefault="00AF5DD7" w:rsidP="00155C6B">
            <w:pPr>
              <w:spacing w:after="0" w:line="240" w:lineRule="auto"/>
              <w:jc w:val="center"/>
              <w:rPr>
                <w:rFonts w:ascii="Times New Roman" w:hAnsi="Times New Roman"/>
                <w:sz w:val="26"/>
                <w:szCs w:val="26"/>
              </w:rPr>
            </w:pPr>
          </w:p>
          <w:p w:rsidR="00AF5DD7" w:rsidRPr="007B38CC" w:rsidRDefault="00AF5DD7" w:rsidP="00AF5DD7">
            <w:pPr>
              <w:spacing w:after="0" w:line="240" w:lineRule="auto"/>
              <w:jc w:val="center"/>
              <w:rPr>
                <w:rFonts w:ascii="Times New Roman" w:hAnsi="Times New Roman"/>
                <w:sz w:val="26"/>
                <w:szCs w:val="26"/>
              </w:rPr>
            </w:pPr>
            <w:r w:rsidRPr="007B38CC">
              <w:rPr>
                <w:rFonts w:ascii="Times New Roman" w:hAnsi="Times New Roman"/>
                <w:sz w:val="26"/>
                <w:szCs w:val="26"/>
              </w:rPr>
              <w:t>не более 30 на здание</w:t>
            </w:r>
          </w:p>
        </w:tc>
        <w:tc>
          <w:tcPr>
            <w:tcW w:w="5063" w:type="dxa"/>
            <w:tcBorders>
              <w:top w:val="nil"/>
              <w:left w:val="nil"/>
              <w:bottom w:val="single" w:sz="4" w:space="0" w:color="auto"/>
              <w:right w:val="single" w:sz="4" w:space="0" w:color="auto"/>
            </w:tcBorders>
            <w:shd w:val="clear" w:color="auto" w:fill="auto"/>
            <w:noWrap/>
            <w:vAlign w:val="center"/>
            <w:hideMark/>
          </w:tcPr>
          <w:p w:rsidR="00AF5DD7" w:rsidRPr="007B38CC" w:rsidRDefault="00AF5DD7" w:rsidP="00155C6B">
            <w:pPr>
              <w:spacing w:after="0" w:line="240" w:lineRule="auto"/>
              <w:jc w:val="center"/>
              <w:rPr>
                <w:rFonts w:ascii="Times New Roman" w:hAnsi="Times New Roman"/>
                <w:sz w:val="26"/>
                <w:szCs w:val="26"/>
              </w:rPr>
            </w:pPr>
            <w:r w:rsidRPr="007B38CC">
              <w:rPr>
                <w:rFonts w:ascii="Times New Roman" w:hAnsi="Times New Roman"/>
                <w:sz w:val="26"/>
                <w:szCs w:val="26"/>
              </w:rPr>
              <w:t>не более 5 700,00</w:t>
            </w:r>
          </w:p>
        </w:tc>
      </w:tr>
    </w:tbl>
    <w:p w:rsidR="00F82E53" w:rsidRDefault="00F82E53" w:rsidP="00F82E5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Default="008B70DE"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Затраты на выполнение аудита информационных ресурсов на соответствие требований законодательства по защите информации</w:t>
      </w:r>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8B70DE" w:rsidRDefault="005559F4" w:rsidP="008B70DE">
      <w:pPr>
        <w:spacing w:after="0" w:line="240" w:lineRule="auto"/>
        <w:rPr>
          <w:rFonts w:ascii="Times New Roman" w:hAnsi="Times New Roman"/>
          <w:i/>
          <w:sz w:val="26"/>
          <w:szCs w:val="26"/>
          <w:lang w:val="en-US"/>
        </w:rPr>
      </w:pPr>
      <m:oMathPara>
        <m:oMath>
          <m:sSub>
            <m:sSubPr>
              <m:ctrlPr>
                <w:rPr>
                  <w:rFonts w:ascii="Cambria Math" w:hAnsi="Cambria Math"/>
                  <w:sz w:val="26"/>
                  <w:szCs w:val="26"/>
                </w:rPr>
              </m:ctrlPr>
            </m:sSubPr>
            <m:e>
              <m:r>
                <m:rPr>
                  <m:sty m:val="p"/>
                </m:rPr>
                <w:rPr>
                  <w:rFonts w:ascii="Cambria Math" w:hAnsi="Cambria Math"/>
                  <w:sz w:val="26"/>
                  <w:szCs w:val="26"/>
                </w:rPr>
                <m:t>З</m:t>
              </m:r>
            </m:e>
            <m:sub>
              <m:r>
                <m:rPr>
                  <m:sty m:val="p"/>
                </m:rPr>
                <w:rPr>
                  <w:rFonts w:ascii="Cambria Math" w:hAnsi="Cambria Math"/>
                  <w:sz w:val="26"/>
                  <w:szCs w:val="26"/>
                </w:rPr>
                <m:t>ay</m:t>
              </m:r>
            </m:sub>
          </m:sSub>
          <m: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rPr>
                <m:t>ay</m:t>
              </m:r>
            </m:sub>
          </m:sSub>
          <m:r>
            <w:rPr>
              <w:rFonts w:ascii="Cambria Math" w:hAnsi="Cambria Math"/>
              <w:sz w:val="26"/>
              <w:szCs w:val="26"/>
            </w:rPr>
            <m:t xml:space="preserve">* </m:t>
          </m:r>
          <m:sSub>
            <m:sSubPr>
              <m:ctrlPr>
                <w:rPr>
                  <w:rFonts w:ascii="Cambria Math" w:hAnsi="Cambria Math"/>
                  <w:sz w:val="26"/>
                  <w:szCs w:val="26"/>
                </w:rPr>
              </m:ctrlPr>
            </m:sSubPr>
            <m:e>
              <m:r>
                <m:rPr>
                  <m:sty m:val="p"/>
                </m:rPr>
                <w:rPr>
                  <w:rFonts w:ascii="Cambria Math" w:hAnsi="Cambria Math"/>
                  <w:sz w:val="26"/>
                  <w:szCs w:val="26"/>
                </w:rPr>
                <m:t>P</m:t>
              </m:r>
            </m:e>
            <m:sub>
              <m:r>
                <w:rPr>
                  <w:rFonts w:ascii="Cambria Math" w:hAnsi="Cambria Math"/>
                  <w:sz w:val="26"/>
                  <w:szCs w:val="26"/>
                </w:rPr>
                <m:t>ay</m:t>
              </m:r>
            </m:sub>
          </m:sSub>
        </m:oMath>
      </m:oMathPara>
    </w:p>
    <w:p w:rsid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rPr>
        <w:t>где:</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r w:rsidRPr="00F82E53">
        <w:rPr>
          <w:rFonts w:ascii="Times New Roman" w:hAnsi="Times New Roman" w:cs="Times New Roman"/>
          <w:lang w:val="en-US"/>
        </w:rPr>
        <w:t>Q</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-количество услуг по аудиту информационных ресурсов в год;</w:t>
      </w:r>
    </w:p>
    <w:p w:rsidR="008B70DE" w:rsidRPr="00F82E53"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rPr>
      </w:pPr>
      <w:proofErr w:type="gramStart"/>
      <w:r w:rsidRPr="00F82E53">
        <w:rPr>
          <w:rFonts w:ascii="Times New Roman" w:hAnsi="Times New Roman" w:cs="Times New Roman"/>
          <w:lang w:val="en-US"/>
        </w:rPr>
        <w:t>P</w:t>
      </w:r>
      <w:r w:rsidRPr="00F82E53">
        <w:rPr>
          <w:rFonts w:ascii="Times New Roman" w:hAnsi="Times New Roman" w:cs="Times New Roman"/>
        </w:rPr>
        <w:t xml:space="preserve"> </w:t>
      </w:r>
      <w:r w:rsidRPr="00F82E53">
        <w:rPr>
          <w:rFonts w:ascii="Times New Roman" w:hAnsi="Times New Roman" w:cs="Times New Roman"/>
          <w:lang w:val="en-US"/>
        </w:rPr>
        <w:t>ay</w:t>
      </w:r>
      <w:r w:rsidRPr="00F82E53">
        <w:rPr>
          <w:rFonts w:ascii="Times New Roman" w:hAnsi="Times New Roman" w:cs="Times New Roman"/>
        </w:rPr>
        <w:t>- цена за одну услугу по аудиту информационных ресурсов.</w:t>
      </w:r>
      <w:proofErr w:type="gramEnd"/>
    </w:p>
    <w:p w:rsidR="007A70B3" w:rsidRDefault="007A70B3"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72B2" w:rsidRDefault="001D72B2"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tbl>
      <w:tblPr>
        <w:tblW w:w="9746" w:type="dxa"/>
        <w:jc w:val="center"/>
        <w:tblInd w:w="-1595" w:type="dxa"/>
        <w:tblLayout w:type="fixed"/>
        <w:tblLook w:val="04A0" w:firstRow="1" w:lastRow="0" w:firstColumn="1" w:lastColumn="0" w:noHBand="0" w:noVBand="1"/>
      </w:tblPr>
      <w:tblGrid>
        <w:gridCol w:w="4683"/>
        <w:gridCol w:w="5063"/>
      </w:tblGrid>
      <w:tr w:rsidR="008B70DE" w:rsidRPr="007B38CC" w:rsidTr="009C2472">
        <w:trPr>
          <w:trHeight w:val="654"/>
          <w:jc w:val="center"/>
        </w:trPr>
        <w:tc>
          <w:tcPr>
            <w:tcW w:w="4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Количество услуг по аудиту информационных ресурсов в год</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(шт.)</w:t>
            </w:r>
          </w:p>
        </w:tc>
        <w:tc>
          <w:tcPr>
            <w:tcW w:w="5063" w:type="dxa"/>
            <w:tcBorders>
              <w:top w:val="single" w:sz="4" w:space="0" w:color="auto"/>
              <w:left w:val="nil"/>
              <w:bottom w:val="single" w:sz="4" w:space="0" w:color="auto"/>
              <w:right w:val="single" w:sz="4" w:space="0" w:color="auto"/>
            </w:tcBorders>
            <w:shd w:val="clear" w:color="auto" w:fill="auto"/>
            <w:vAlign w:val="center"/>
            <w:hideMark/>
          </w:tcPr>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 xml:space="preserve">Цена </w:t>
            </w:r>
            <w:r w:rsidR="007A70B3" w:rsidRPr="001D72B2">
              <w:rPr>
                <w:rFonts w:ascii="Times New Roman" w:hAnsi="Times New Roman"/>
                <w:sz w:val="24"/>
                <w:szCs w:val="24"/>
              </w:rPr>
              <w:t>за одну услугу по аудиту информационных ресурсов</w:t>
            </w:r>
            <w:r w:rsidRPr="001D72B2">
              <w:rPr>
                <w:rFonts w:ascii="Times New Roman" w:hAnsi="Times New Roman"/>
                <w:sz w:val="24"/>
                <w:szCs w:val="24"/>
              </w:rPr>
              <w:t>;</w:t>
            </w:r>
          </w:p>
          <w:p w:rsidR="008B70DE" w:rsidRPr="001D72B2" w:rsidRDefault="008B70DE" w:rsidP="009C2472">
            <w:pPr>
              <w:spacing w:after="0" w:line="240" w:lineRule="auto"/>
              <w:jc w:val="center"/>
              <w:rPr>
                <w:rFonts w:ascii="Times New Roman" w:hAnsi="Times New Roman"/>
                <w:sz w:val="24"/>
                <w:szCs w:val="24"/>
              </w:rPr>
            </w:pPr>
            <w:r w:rsidRPr="001D72B2">
              <w:rPr>
                <w:rFonts w:ascii="Times New Roman" w:hAnsi="Times New Roman"/>
                <w:sz w:val="24"/>
                <w:szCs w:val="24"/>
              </w:rPr>
              <w:t>(руб.)</w:t>
            </w:r>
          </w:p>
        </w:tc>
      </w:tr>
      <w:tr w:rsidR="008B70DE" w:rsidRPr="007B38CC" w:rsidTr="009C2472">
        <w:trPr>
          <w:trHeight w:val="330"/>
          <w:jc w:val="center"/>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8B70DE" w:rsidRPr="001D72B2" w:rsidRDefault="008B70DE" w:rsidP="009C2472">
            <w:pPr>
              <w:spacing w:after="0" w:line="240" w:lineRule="auto"/>
              <w:jc w:val="center"/>
              <w:rPr>
                <w:rFonts w:ascii="Times New Roman" w:hAnsi="Times New Roman"/>
                <w:sz w:val="24"/>
                <w:szCs w:val="24"/>
              </w:rPr>
            </w:pPr>
          </w:p>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2</w:t>
            </w:r>
          </w:p>
        </w:tc>
        <w:tc>
          <w:tcPr>
            <w:tcW w:w="5063" w:type="dxa"/>
            <w:tcBorders>
              <w:top w:val="nil"/>
              <w:left w:val="nil"/>
              <w:bottom w:val="single" w:sz="4" w:space="0" w:color="auto"/>
              <w:right w:val="single" w:sz="4" w:space="0" w:color="auto"/>
            </w:tcBorders>
            <w:shd w:val="clear" w:color="auto" w:fill="auto"/>
            <w:noWrap/>
            <w:vAlign w:val="center"/>
            <w:hideMark/>
          </w:tcPr>
          <w:p w:rsidR="008B70DE" w:rsidRPr="001D72B2" w:rsidRDefault="007A70B3" w:rsidP="009C2472">
            <w:pPr>
              <w:spacing w:after="0" w:line="240" w:lineRule="auto"/>
              <w:jc w:val="center"/>
              <w:rPr>
                <w:rFonts w:ascii="Times New Roman" w:hAnsi="Times New Roman"/>
                <w:sz w:val="24"/>
                <w:szCs w:val="24"/>
              </w:rPr>
            </w:pPr>
            <w:r w:rsidRPr="001D72B2">
              <w:rPr>
                <w:rFonts w:ascii="Times New Roman" w:hAnsi="Times New Roman"/>
                <w:sz w:val="24"/>
                <w:szCs w:val="24"/>
              </w:rPr>
              <w:t>не более 85 000</w:t>
            </w:r>
            <w:r w:rsidR="008B70DE" w:rsidRPr="001D72B2">
              <w:rPr>
                <w:rFonts w:ascii="Times New Roman" w:hAnsi="Times New Roman"/>
                <w:sz w:val="24"/>
                <w:szCs w:val="24"/>
              </w:rPr>
              <w:t>,00</w:t>
            </w:r>
          </w:p>
        </w:tc>
      </w:tr>
    </w:tbl>
    <w:p w:rsidR="008B70DE" w:rsidRPr="008B70DE" w:rsidRDefault="008B70DE" w:rsidP="008B70DE">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A20E4D" w:rsidRPr="008A6686" w:rsidRDefault="003C1611" w:rsidP="00BF3131">
      <w:pPr>
        <w:pStyle w:val="a3"/>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A6686">
        <w:rPr>
          <w:rFonts w:ascii="Times New Roman" w:hAnsi="Times New Roman" w:cs="Times New Roman"/>
          <w:sz w:val="26"/>
          <w:szCs w:val="26"/>
        </w:rPr>
        <w:t xml:space="preserve">Затраты на оказание услуг по подготовке документов для передачи сведений в единый государственный реестр недвижимости в соответствии </w:t>
      </w:r>
      <w:r w:rsidR="001D72B2">
        <w:rPr>
          <w:rFonts w:ascii="Times New Roman" w:hAnsi="Times New Roman" w:cs="Times New Roman"/>
          <w:sz w:val="26"/>
          <w:szCs w:val="26"/>
        </w:rPr>
        <w:br/>
      </w:r>
      <w:r w:rsidRPr="008A6686">
        <w:rPr>
          <w:rFonts w:ascii="Times New Roman" w:hAnsi="Times New Roman" w:cs="Times New Roman"/>
          <w:sz w:val="26"/>
          <w:szCs w:val="26"/>
        </w:rPr>
        <w:t xml:space="preserve">с пп.3, 8, 13 ч.1 ст.32 Федерального закона от 13.07.2015 № 218-ФЗ </w:t>
      </w:r>
      <w:r w:rsidR="001D72B2">
        <w:rPr>
          <w:rFonts w:ascii="Times New Roman" w:hAnsi="Times New Roman" w:cs="Times New Roman"/>
          <w:sz w:val="26"/>
          <w:szCs w:val="26"/>
        </w:rPr>
        <w:br/>
      </w:r>
      <w:r w:rsidRPr="008A6686">
        <w:rPr>
          <w:rFonts w:ascii="Times New Roman" w:hAnsi="Times New Roman" w:cs="Times New Roman"/>
          <w:sz w:val="26"/>
          <w:szCs w:val="26"/>
        </w:rPr>
        <w:t>«О государственной регистрации недвижимости.</w:t>
      </w:r>
    </w:p>
    <w:p w:rsidR="003C1611" w:rsidRPr="008A6686" w:rsidRDefault="003C1611" w:rsidP="00B20907">
      <w:pPr>
        <w:tabs>
          <w:tab w:val="left" w:pos="0"/>
        </w:tabs>
        <w:autoSpaceDE w:val="0"/>
        <w:autoSpaceDN w:val="0"/>
        <w:adjustRightInd w:val="0"/>
        <w:spacing w:after="0" w:line="240" w:lineRule="auto"/>
        <w:jc w:val="both"/>
        <w:rPr>
          <w:rFonts w:ascii="Times New Roman" w:hAnsi="Times New Roman" w:cs="Times New Roman"/>
          <w:sz w:val="26"/>
          <w:szCs w:val="26"/>
        </w:rPr>
      </w:pPr>
      <w:r w:rsidRPr="008A6686">
        <w:rPr>
          <w:rFonts w:ascii="Times New Roman" w:hAnsi="Times New Roman" w:cs="Times New Roman"/>
          <w:sz w:val="26"/>
          <w:szCs w:val="26"/>
        </w:rPr>
        <w:t xml:space="preserve"> </w:t>
      </w:r>
      <w:r w:rsidR="001D72B2">
        <w:rPr>
          <w:rFonts w:ascii="Times New Roman" w:hAnsi="Times New Roman" w:cs="Times New Roman"/>
          <w:sz w:val="26"/>
          <w:szCs w:val="26"/>
        </w:rPr>
        <w:tab/>
      </w:r>
      <w:proofErr w:type="gramStart"/>
      <w:r w:rsidRPr="008A6686">
        <w:rPr>
          <w:rFonts w:ascii="Times New Roman" w:hAnsi="Times New Roman" w:cs="Times New Roman"/>
          <w:sz w:val="26"/>
          <w:szCs w:val="26"/>
        </w:rPr>
        <w:t>Цена услуг на подготовку документов для передачи сведений в единый государственный реестр недвижимости регламентируется в соответствии</w:t>
      </w:r>
      <w:r w:rsidR="00A3449B">
        <w:rPr>
          <w:rFonts w:ascii="Times New Roman" w:hAnsi="Times New Roman" w:cs="Times New Roman"/>
          <w:sz w:val="26"/>
          <w:szCs w:val="26"/>
        </w:rPr>
        <w:t>:</w:t>
      </w:r>
      <w:r w:rsidRPr="008A6686">
        <w:rPr>
          <w:rFonts w:ascii="Times New Roman" w:hAnsi="Times New Roman" w:cs="Times New Roman"/>
          <w:sz w:val="26"/>
          <w:szCs w:val="26"/>
        </w:rPr>
        <w:t xml:space="preserve"> приказом Минэконом</w:t>
      </w:r>
      <w:r w:rsidR="00AE1638">
        <w:rPr>
          <w:rFonts w:ascii="Times New Roman" w:hAnsi="Times New Roman" w:cs="Times New Roman"/>
          <w:sz w:val="26"/>
          <w:szCs w:val="26"/>
        </w:rPr>
        <w:t>развития России от 18.01.2012 № 14 «</w:t>
      </w:r>
      <w:r w:rsidRPr="008A6686">
        <w:rPr>
          <w:rFonts w:ascii="Times New Roman" w:hAnsi="Times New Roman" w:cs="Times New Roman"/>
          <w:sz w:val="26"/>
          <w:szCs w:val="26"/>
        </w:rPr>
        <w:t xml:space="preserve">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w:t>
      </w:r>
      <w:r w:rsidR="001D5016">
        <w:rPr>
          <w:rFonts w:ascii="Times New Roman" w:hAnsi="Times New Roman" w:cs="Times New Roman"/>
          <w:sz w:val="26"/>
          <w:szCs w:val="26"/>
        </w:rPr>
        <w:br/>
      </w:r>
      <w:r w:rsidRPr="008A6686">
        <w:rPr>
          <w:rFonts w:ascii="Times New Roman" w:hAnsi="Times New Roman" w:cs="Times New Roman"/>
          <w:sz w:val="26"/>
          <w:szCs w:val="26"/>
        </w:rPr>
        <w:t>в ведении Федеральной службы государственной регистрации, кадастра и картографии</w:t>
      </w:r>
      <w:r w:rsidR="00AE1638">
        <w:rPr>
          <w:rFonts w:ascii="Times New Roman" w:hAnsi="Times New Roman" w:cs="Times New Roman"/>
          <w:sz w:val="26"/>
          <w:szCs w:val="26"/>
        </w:rPr>
        <w:t>, в целях выдачи межевого плана</w:t>
      </w:r>
      <w:r w:rsidR="00A3449B">
        <w:rPr>
          <w:rFonts w:ascii="Times New Roman" w:hAnsi="Times New Roman" w:cs="Times New Roman"/>
          <w:sz w:val="26"/>
          <w:szCs w:val="26"/>
        </w:rPr>
        <w:t>»,</w:t>
      </w:r>
      <w:r w:rsidR="00A3449B" w:rsidRPr="00A3449B">
        <w:t xml:space="preserve"> </w:t>
      </w:r>
      <w:r w:rsidR="00A3449B">
        <w:rPr>
          <w:rFonts w:ascii="Times New Roman" w:hAnsi="Times New Roman" w:cs="Times New Roman"/>
          <w:sz w:val="26"/>
          <w:szCs w:val="26"/>
        </w:rPr>
        <w:t>п</w:t>
      </w:r>
      <w:r w:rsidR="00A3449B" w:rsidRPr="00A3449B">
        <w:rPr>
          <w:rFonts w:ascii="Times New Roman" w:hAnsi="Times New Roman" w:cs="Times New Roman"/>
          <w:sz w:val="26"/>
          <w:szCs w:val="26"/>
        </w:rPr>
        <w:t>риказ</w:t>
      </w:r>
      <w:r w:rsidR="00A3449B">
        <w:rPr>
          <w:rFonts w:ascii="Times New Roman" w:hAnsi="Times New Roman" w:cs="Times New Roman"/>
          <w:sz w:val="26"/>
          <w:szCs w:val="26"/>
        </w:rPr>
        <w:t>ом</w:t>
      </w:r>
      <w:r w:rsidR="00A3449B" w:rsidRPr="00A3449B">
        <w:rPr>
          <w:rFonts w:ascii="Times New Roman" w:hAnsi="Times New Roman" w:cs="Times New Roman"/>
          <w:sz w:val="26"/>
          <w:szCs w:val="26"/>
        </w:rPr>
        <w:t xml:space="preserve"> Минрегиона Р</w:t>
      </w:r>
      <w:r w:rsidR="00AE1638">
        <w:rPr>
          <w:rFonts w:ascii="Times New Roman" w:hAnsi="Times New Roman" w:cs="Times New Roman"/>
          <w:sz w:val="26"/>
          <w:szCs w:val="26"/>
        </w:rPr>
        <w:t xml:space="preserve">оссийской </w:t>
      </w:r>
      <w:r w:rsidR="00A3449B" w:rsidRPr="00A3449B">
        <w:rPr>
          <w:rFonts w:ascii="Times New Roman" w:hAnsi="Times New Roman" w:cs="Times New Roman"/>
          <w:sz w:val="26"/>
          <w:szCs w:val="26"/>
        </w:rPr>
        <w:t>Ф</w:t>
      </w:r>
      <w:r w:rsidR="00AE1638">
        <w:rPr>
          <w:rFonts w:ascii="Times New Roman" w:hAnsi="Times New Roman" w:cs="Times New Roman"/>
          <w:sz w:val="26"/>
          <w:szCs w:val="26"/>
        </w:rPr>
        <w:t>едерации</w:t>
      </w:r>
      <w:r w:rsidR="00A3449B" w:rsidRPr="00A3449B">
        <w:rPr>
          <w:rFonts w:ascii="Times New Roman" w:hAnsi="Times New Roman" w:cs="Times New Roman"/>
          <w:sz w:val="26"/>
          <w:szCs w:val="26"/>
        </w:rPr>
        <w:t xml:space="preserve"> от 29.12.2009</w:t>
      </w:r>
      <w:proofErr w:type="gramEnd"/>
      <w:r w:rsidR="00AE1638">
        <w:rPr>
          <w:rFonts w:ascii="Times New Roman" w:hAnsi="Times New Roman" w:cs="Times New Roman"/>
          <w:sz w:val="26"/>
          <w:szCs w:val="26"/>
        </w:rPr>
        <w:t xml:space="preserve"> №620 </w:t>
      </w:r>
      <w:r w:rsidR="00A3449B" w:rsidRPr="00A3449B">
        <w:rPr>
          <w:rFonts w:ascii="Times New Roman" w:hAnsi="Times New Roman" w:cs="Times New Roman"/>
          <w:sz w:val="26"/>
          <w:szCs w:val="26"/>
        </w:rPr>
        <w:t xml:space="preserve">«Об утверждении Методических указаний </w:t>
      </w:r>
      <w:r w:rsidR="001D5016">
        <w:rPr>
          <w:rFonts w:ascii="Times New Roman" w:hAnsi="Times New Roman" w:cs="Times New Roman"/>
          <w:sz w:val="26"/>
          <w:szCs w:val="26"/>
        </w:rPr>
        <w:br/>
      </w:r>
      <w:r w:rsidR="00A3449B" w:rsidRPr="00A3449B">
        <w:rPr>
          <w:rFonts w:ascii="Times New Roman" w:hAnsi="Times New Roman" w:cs="Times New Roman"/>
          <w:sz w:val="26"/>
          <w:szCs w:val="26"/>
        </w:rPr>
        <w:t>по применению справочников базовых цен на проектные работы в строительстве»</w:t>
      </w:r>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C1611" w:rsidRPr="008A6686" w:rsidRDefault="005559F4" w:rsidP="003C1611">
      <w:pPr>
        <w:spacing w:after="0" w:line="240" w:lineRule="auto"/>
        <w:rPr>
          <w:rFonts w:ascii="Times New Roman" w:hAnsi="Times New Roman" w:cs="Times New Roman"/>
          <w:i/>
          <w:sz w:val="24"/>
          <w:szCs w:val="24"/>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З</m:t>
              </m:r>
            </m:e>
            <m:sub>
              <m:r>
                <w:rPr>
                  <w:rFonts w:ascii="Cambria Math" w:hAnsi="Cambria Math" w:cs="Times New Roman"/>
                  <w:sz w:val="24"/>
                  <w:szCs w:val="24"/>
                </w:rPr>
                <m:t>зф</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кзф</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w:rPr>
                  <w:rFonts w:ascii="Cambria Math" w:hAnsi="Cambria Math" w:cs="Times New Roman"/>
                  <w:sz w:val="24"/>
                  <w:szCs w:val="24"/>
                </w:rPr>
                <m:t>цзф</m:t>
              </m:r>
            </m:sub>
          </m:sSub>
        </m:oMath>
      </m:oMathPara>
    </w:p>
    <w:p w:rsidR="003C1611" w:rsidRPr="008A6686"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3C1611" w:rsidRPr="00F82E53" w:rsidRDefault="003C1611" w:rsidP="00F82E53">
      <w:pPr>
        <w:widowControl w:val="0"/>
        <w:autoSpaceDE w:val="0"/>
        <w:autoSpaceDN w:val="0"/>
        <w:adjustRightInd w:val="0"/>
        <w:spacing w:after="0" w:line="240" w:lineRule="auto"/>
        <w:ind w:firstLine="709"/>
        <w:jc w:val="both"/>
        <w:rPr>
          <w:rFonts w:ascii="Times New Roman" w:eastAsia="Calibri" w:hAnsi="Times New Roman" w:cs="Times New Roman"/>
        </w:rPr>
      </w:pPr>
      <w:r w:rsidRPr="00F82E53">
        <w:rPr>
          <w:rFonts w:ascii="Times New Roman" w:eastAsia="Calibri" w:hAnsi="Times New Roman" w:cs="Times New Roman"/>
        </w:rPr>
        <w:t>где:</w:t>
      </w:r>
    </w:p>
    <w:p w:rsidR="003C1611" w:rsidRPr="00F82E53" w:rsidRDefault="000824C8" w:rsidP="00F82E53">
      <w:pPr>
        <w:spacing w:after="0" w:line="240" w:lineRule="auto"/>
        <w:ind w:firstLine="709"/>
        <w:rPr>
          <w:rFonts w:ascii="Times New Roman" w:eastAsia="Calibri" w:hAnsi="Times New Roman" w:cs="Times New Roman"/>
        </w:rPr>
      </w:pPr>
      <w:r w:rsidRPr="00F82E53">
        <w:rPr>
          <w:rFonts w:ascii="Times New Roman" w:eastAsia="Calibri" w:hAnsi="Times New Roman" w:cs="Times New Roman"/>
          <w:lang w:val="en-US"/>
        </w:rPr>
        <w:t>Q</w:t>
      </w:r>
      <w:r w:rsidR="003C1611" w:rsidRPr="00F82E53">
        <w:rPr>
          <w:rFonts w:ascii="Times New Roman" w:eastAsia="Calibri" w:hAnsi="Times New Roman" w:cs="Times New Roman"/>
        </w:rPr>
        <w:t xml:space="preserve"> кзф</w:t>
      </w:r>
      <w:r w:rsidR="00355F9F" w:rsidRPr="00F82E53">
        <w:rPr>
          <w:rFonts w:ascii="Times New Roman" w:eastAsia="Calibri" w:hAnsi="Times New Roman" w:cs="Times New Roman"/>
        </w:rPr>
        <w:t xml:space="preserve"> – п</w:t>
      </w:r>
      <w:r w:rsidR="003C1611" w:rsidRPr="00F82E53">
        <w:rPr>
          <w:rFonts w:ascii="Times New Roman" w:eastAsia="Calibri" w:hAnsi="Times New Roman" w:cs="Times New Roman"/>
        </w:rPr>
        <w:t>ланируемое количество услуг в год по подготовке документов, подлежащих передаче</w:t>
      </w:r>
      <w:r w:rsidR="00A20E4D" w:rsidRPr="00F82E53">
        <w:rPr>
          <w:rFonts w:ascii="Times New Roman" w:eastAsia="Calibri" w:hAnsi="Times New Roman" w:cs="Times New Roman"/>
        </w:rPr>
        <w:t xml:space="preserve"> в единый</w:t>
      </w:r>
      <w:r w:rsidR="00A20E4D" w:rsidRPr="00F82E53">
        <w:rPr>
          <w:rFonts w:ascii="Times New Roman" w:hAnsi="Times New Roman" w:cs="Times New Roman"/>
        </w:rPr>
        <w:t xml:space="preserve"> государственный реестр </w:t>
      </w:r>
      <w:proofErr w:type="gramStart"/>
      <w:r w:rsidR="00A20E4D" w:rsidRPr="00F82E53">
        <w:rPr>
          <w:rFonts w:ascii="Times New Roman" w:hAnsi="Times New Roman" w:cs="Times New Roman"/>
        </w:rPr>
        <w:t>недвижимости</w:t>
      </w:r>
      <w:r w:rsidR="00A20E4D" w:rsidRPr="00F82E53">
        <w:rPr>
          <w:rFonts w:ascii="Times New Roman" w:eastAsia="Calibri" w:hAnsi="Times New Roman" w:cs="Times New Roman"/>
        </w:rPr>
        <w:t xml:space="preserve"> </w:t>
      </w:r>
      <w:r w:rsidR="003C1611" w:rsidRPr="00F82E53">
        <w:rPr>
          <w:rFonts w:ascii="Times New Roman" w:eastAsia="Calibri" w:hAnsi="Times New Roman" w:cs="Times New Roman"/>
        </w:rPr>
        <w:t>;</w:t>
      </w:r>
      <w:proofErr w:type="gramEnd"/>
    </w:p>
    <w:p w:rsidR="003C1611" w:rsidRPr="00F82E53" w:rsidRDefault="000824C8" w:rsidP="00F82E53">
      <w:pPr>
        <w:widowControl w:val="0"/>
        <w:autoSpaceDE w:val="0"/>
        <w:autoSpaceDN w:val="0"/>
        <w:adjustRightInd w:val="0"/>
        <w:spacing w:after="0" w:line="240" w:lineRule="auto"/>
        <w:ind w:firstLine="709"/>
        <w:jc w:val="both"/>
        <w:rPr>
          <w:rFonts w:ascii="Times New Roman" w:eastAsia="Calibri" w:hAnsi="Times New Roman" w:cs="Times New Roman"/>
        </w:rPr>
      </w:pPr>
      <w:proofErr w:type="gramStart"/>
      <w:r w:rsidRPr="00F82E53">
        <w:rPr>
          <w:rFonts w:ascii="Times New Roman" w:eastAsia="Calibri" w:hAnsi="Times New Roman" w:cs="Times New Roman"/>
          <w:lang w:val="en-US"/>
        </w:rPr>
        <w:t>P</w:t>
      </w:r>
      <w:r w:rsidR="003C1611" w:rsidRPr="00F82E53">
        <w:rPr>
          <w:rFonts w:ascii="Times New Roman" w:eastAsia="Calibri" w:hAnsi="Times New Roman" w:cs="Times New Roman"/>
        </w:rPr>
        <w:t xml:space="preserve"> цзф</w:t>
      </w:r>
      <w:r w:rsidR="00355F9F" w:rsidRPr="00F82E53">
        <w:rPr>
          <w:rFonts w:ascii="Times New Roman" w:eastAsia="Calibri" w:hAnsi="Times New Roman" w:cs="Times New Roman"/>
        </w:rPr>
        <w:t xml:space="preserve"> – ц</w:t>
      </w:r>
      <w:r w:rsidR="003C1611" w:rsidRPr="00F82E53">
        <w:rPr>
          <w:rFonts w:ascii="Times New Roman" w:eastAsia="Calibri" w:hAnsi="Times New Roman" w:cs="Times New Roman"/>
        </w:rPr>
        <w:t xml:space="preserve">ена за одну </w:t>
      </w:r>
      <w:r w:rsidR="00F82E53">
        <w:rPr>
          <w:rFonts w:ascii="Times New Roman" w:eastAsia="Calibri" w:hAnsi="Times New Roman" w:cs="Times New Roman"/>
        </w:rPr>
        <w:t>услугу по подготовке документов.</w:t>
      </w:r>
      <w:proofErr w:type="gramEnd"/>
    </w:p>
    <w:p w:rsidR="003C1611" w:rsidRPr="008A6686" w:rsidRDefault="003C1611" w:rsidP="003C161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3C1611" w:rsidRPr="003C1611" w:rsidTr="00E34DCC">
        <w:tc>
          <w:tcPr>
            <w:tcW w:w="3369" w:type="dxa"/>
            <w:shd w:val="clear" w:color="auto" w:fill="auto"/>
          </w:tcPr>
          <w:p w:rsidR="003C1611" w:rsidRPr="00A20E4D"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A20E4D">
              <w:rPr>
                <w:rFonts w:ascii="Times New Roman" w:eastAsia="Times New Roman" w:hAnsi="Times New Roman" w:cs="Times New Roman"/>
                <w:sz w:val="20"/>
                <w:szCs w:val="20"/>
                <w:lang w:eastAsia="ru-RU"/>
              </w:rPr>
              <w:t>Планируемое количество услуг в год по подготовке документов, подлежащих передаче</w:t>
            </w:r>
            <w:r w:rsidR="00A20E4D" w:rsidRPr="00A20E4D">
              <w:rPr>
                <w:rFonts w:ascii="Times New Roman" w:hAnsi="Times New Roman" w:cs="Times New Roman"/>
                <w:sz w:val="20"/>
                <w:szCs w:val="20"/>
              </w:rPr>
              <w:t xml:space="preserve"> </w:t>
            </w:r>
            <w:r w:rsidR="00A20E4D" w:rsidRPr="00A20E4D">
              <w:rPr>
                <w:rFonts w:ascii="Times New Roman" w:eastAsia="Calibri" w:hAnsi="Times New Roman" w:cs="Times New Roman"/>
                <w:sz w:val="20"/>
                <w:szCs w:val="20"/>
              </w:rPr>
              <w:t>в единый</w:t>
            </w:r>
            <w:r w:rsidR="00A20E4D" w:rsidRPr="00A20E4D">
              <w:rPr>
                <w:rFonts w:ascii="Times New Roman" w:hAnsi="Times New Roman" w:cs="Times New Roman"/>
                <w:sz w:val="20"/>
                <w:szCs w:val="20"/>
              </w:rPr>
              <w:t xml:space="preserve"> государственный реестр недвижимости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Цена за одну услугу по подготовке документов</w:t>
            </w:r>
          </w:p>
        </w:tc>
      </w:tr>
      <w:tr w:rsidR="003C1611" w:rsidRPr="003C1611" w:rsidTr="00E34DCC">
        <w:tc>
          <w:tcPr>
            <w:tcW w:w="3369"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r w:rsidRPr="003C1611">
              <w:rPr>
                <w:rFonts w:ascii="Times New Roman" w:eastAsia="Times New Roman" w:hAnsi="Times New Roman" w:cs="Times New Roman"/>
                <w:sz w:val="20"/>
                <w:szCs w:val="20"/>
                <w:lang w:eastAsia="ru-RU"/>
              </w:rPr>
              <w:t>По необходимости</w:t>
            </w:r>
          </w:p>
        </w:tc>
        <w:tc>
          <w:tcPr>
            <w:tcW w:w="6485" w:type="dxa"/>
            <w:shd w:val="clear" w:color="auto" w:fill="auto"/>
          </w:tcPr>
          <w:p w:rsidR="003C1611" w:rsidRPr="003C1611" w:rsidRDefault="003C1611" w:rsidP="003C1611">
            <w:pPr>
              <w:suppressAutoHyphens/>
              <w:spacing w:after="0" w:line="240" w:lineRule="auto"/>
              <w:jc w:val="both"/>
              <w:rPr>
                <w:rFonts w:ascii="Times New Roman" w:eastAsia="Times New Roman" w:hAnsi="Times New Roman" w:cs="Times New Roman"/>
                <w:sz w:val="20"/>
                <w:szCs w:val="20"/>
                <w:lang w:eastAsia="ru-RU"/>
              </w:rPr>
            </w:pPr>
            <w:proofErr w:type="gramStart"/>
            <w:r w:rsidRPr="003C1611">
              <w:rPr>
                <w:rFonts w:ascii="Times New Roman" w:eastAsia="Times New Roman" w:hAnsi="Times New Roman" w:cs="Times New Roman"/>
                <w:sz w:val="20"/>
                <w:szCs w:val="20"/>
                <w:lang w:eastAsia="ru-RU"/>
              </w:rPr>
              <w:t>в соответствии</w:t>
            </w:r>
            <w:r w:rsidR="00A3449B">
              <w:rPr>
                <w:rFonts w:ascii="Times New Roman" w:eastAsia="Times New Roman" w:hAnsi="Times New Roman" w:cs="Times New Roman"/>
                <w:sz w:val="20"/>
                <w:szCs w:val="20"/>
                <w:lang w:eastAsia="ru-RU"/>
              </w:rPr>
              <w:t>:</w:t>
            </w:r>
            <w:r w:rsidRPr="003C1611">
              <w:rPr>
                <w:rFonts w:ascii="Times New Roman" w:eastAsia="Times New Roman" w:hAnsi="Times New Roman" w:cs="Times New Roman"/>
                <w:sz w:val="20"/>
                <w:szCs w:val="20"/>
                <w:lang w:eastAsia="ru-RU"/>
              </w:rPr>
              <w:t xml:space="preserve"> приказом Минэкономразвития России от 18.01.2012 N 14 "Об утверждении методики определения платы и предельных размеров платы за проведение кадастровых работ федеральными государственными унитарными предприятиями, находящимися в ведении Федеральной службы государственной регистрации, кадастра и картографии, в целях выдачи межевого плана"</w:t>
            </w:r>
            <w:r w:rsidR="00A3449B">
              <w:rPr>
                <w:rFonts w:ascii="Times New Roman" w:eastAsia="Times New Roman" w:hAnsi="Times New Roman" w:cs="Times New Roman"/>
                <w:sz w:val="20"/>
                <w:szCs w:val="20"/>
                <w:lang w:eastAsia="ru-RU"/>
              </w:rPr>
              <w:t>, п</w:t>
            </w:r>
            <w:r w:rsidR="00A3449B" w:rsidRPr="00A3449B">
              <w:rPr>
                <w:rFonts w:ascii="Times New Roman" w:eastAsia="Times New Roman" w:hAnsi="Times New Roman" w:cs="Times New Roman"/>
                <w:sz w:val="20"/>
                <w:szCs w:val="20"/>
                <w:lang w:eastAsia="ru-RU"/>
              </w:rPr>
              <w:t>риказ</w:t>
            </w:r>
            <w:r w:rsidR="00A3449B">
              <w:rPr>
                <w:rFonts w:ascii="Times New Roman" w:eastAsia="Times New Roman" w:hAnsi="Times New Roman" w:cs="Times New Roman"/>
                <w:sz w:val="20"/>
                <w:szCs w:val="20"/>
                <w:lang w:eastAsia="ru-RU"/>
              </w:rPr>
              <w:t>ом</w:t>
            </w:r>
            <w:r w:rsidR="00A3449B" w:rsidRPr="00A3449B">
              <w:rPr>
                <w:rFonts w:ascii="Times New Roman" w:eastAsia="Times New Roman" w:hAnsi="Times New Roman" w:cs="Times New Roman"/>
                <w:sz w:val="20"/>
                <w:szCs w:val="20"/>
                <w:lang w:eastAsia="ru-RU"/>
              </w:rPr>
              <w:t xml:space="preserve"> Минрегиона РФ от 29.12.2009 N 620 «Об утверждении Методических указаний по применению справочников базовых цен на проектные работы</w:t>
            </w:r>
            <w:proofErr w:type="gramEnd"/>
            <w:r w:rsidR="00A3449B" w:rsidRPr="00A3449B">
              <w:rPr>
                <w:rFonts w:ascii="Times New Roman" w:eastAsia="Times New Roman" w:hAnsi="Times New Roman" w:cs="Times New Roman"/>
                <w:sz w:val="20"/>
                <w:szCs w:val="20"/>
                <w:lang w:eastAsia="ru-RU"/>
              </w:rPr>
              <w:t xml:space="preserve"> в строительстве»</w:t>
            </w:r>
          </w:p>
        </w:tc>
      </w:tr>
    </w:tbl>
    <w:p w:rsidR="000824C8" w:rsidRDefault="000824C8" w:rsidP="003C1611">
      <w:pPr>
        <w:pStyle w:val="a3"/>
        <w:tabs>
          <w:tab w:val="left" w:pos="1134"/>
        </w:tabs>
        <w:autoSpaceDE w:val="0"/>
        <w:autoSpaceDN w:val="0"/>
        <w:adjustRightInd w:val="0"/>
        <w:spacing w:after="0" w:line="240" w:lineRule="auto"/>
        <w:ind w:left="709"/>
        <w:jc w:val="both"/>
        <w:rPr>
          <w:sz w:val="27"/>
          <w:szCs w:val="27"/>
        </w:rPr>
      </w:pPr>
    </w:p>
    <w:p w:rsidR="000824C8" w:rsidRDefault="008F4EC1" w:rsidP="00F82E53">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6.2</w:t>
      </w:r>
      <w:r w:rsidR="00D475D5">
        <w:rPr>
          <w:rFonts w:ascii="Times New Roman" w:hAnsi="Times New Roman" w:cs="Times New Roman"/>
          <w:sz w:val="26"/>
          <w:szCs w:val="26"/>
        </w:rPr>
        <w:t>5</w:t>
      </w:r>
      <w:r w:rsidR="00363639">
        <w:rPr>
          <w:rFonts w:ascii="Times New Roman" w:hAnsi="Times New Roman" w:cs="Times New Roman"/>
          <w:sz w:val="26"/>
          <w:szCs w:val="26"/>
        </w:rPr>
        <w:t xml:space="preserve">. </w:t>
      </w:r>
      <w:r w:rsidR="005D0B05">
        <w:rPr>
          <w:rFonts w:ascii="Times New Roman" w:hAnsi="Times New Roman" w:cs="Times New Roman"/>
          <w:sz w:val="26"/>
          <w:szCs w:val="26"/>
        </w:rPr>
        <w:t xml:space="preserve">Затраты: на оказание услуг </w:t>
      </w:r>
      <w:r w:rsidR="000824C8" w:rsidRPr="000824C8">
        <w:rPr>
          <w:rFonts w:ascii="Times New Roman" w:hAnsi="Times New Roman" w:cs="Times New Roman"/>
          <w:sz w:val="26"/>
          <w:szCs w:val="26"/>
        </w:rPr>
        <w:t>по оцифровке архивных документов</w:t>
      </w:r>
      <w:r w:rsidR="005D0B05">
        <w:rPr>
          <w:rFonts w:ascii="Times New Roman" w:hAnsi="Times New Roman" w:cs="Times New Roman"/>
          <w:sz w:val="26"/>
          <w:szCs w:val="26"/>
        </w:rPr>
        <w:t xml:space="preserve">, </w:t>
      </w:r>
      <w:r w:rsidR="00B20907">
        <w:rPr>
          <w:rFonts w:ascii="Times New Roman" w:hAnsi="Times New Roman" w:cs="Times New Roman"/>
          <w:sz w:val="26"/>
          <w:szCs w:val="26"/>
        </w:rPr>
        <w:br/>
      </w:r>
      <w:r w:rsidR="005D0B05">
        <w:rPr>
          <w:rFonts w:ascii="Times New Roman" w:hAnsi="Times New Roman" w:cs="Times New Roman"/>
          <w:sz w:val="26"/>
          <w:szCs w:val="26"/>
        </w:rPr>
        <w:t>на оказание услуг по переводу в электронную форму книг государственной регистрации актов гражданского состояния (актовых книг).</w:t>
      </w:r>
    </w:p>
    <w:p w:rsidR="000824C8" w:rsidRPr="000824C8" w:rsidRDefault="000824C8"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0824C8" w:rsidRPr="005D0B05" w:rsidRDefault="005559F4" w:rsidP="000824C8">
      <w:pPr>
        <w:spacing w:after="0" w:line="240" w:lineRule="auto"/>
        <w:rPr>
          <w:rFonts w:ascii="Times New Roman" w:hAnsi="Times New Roman" w:cs="Times New Roman"/>
          <w:i/>
          <w:sz w:val="26"/>
          <w:szCs w:val="26"/>
        </w:rPr>
      </w:pPr>
      <m:oMathPara>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w:rPr>
                  <w:rFonts w:ascii="Cambria Math" w:hAnsi="Cambria Math" w:cs="Times New Roman"/>
                  <w:sz w:val="26"/>
                  <w:szCs w:val="26"/>
                </w:rPr>
                <m:t>оу</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коад</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цоад</m:t>
              </m:r>
            </m:sub>
          </m:sSub>
          <m: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Q</m:t>
              </m:r>
            </m:e>
            <m:sub>
              <m:r>
                <m:rPr>
                  <m:sty m:val="p"/>
                </m:rPr>
                <w:rPr>
                  <w:rFonts w:ascii="Cambria Math" w:hAnsi="Cambria Math" w:cs="Times New Roman"/>
                  <w:sz w:val="26"/>
                  <w:szCs w:val="26"/>
                </w:rPr>
                <m:t>кзагс</m:t>
              </m:r>
            </m:sub>
          </m:sSub>
          <m: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w:rPr>
                  <w:rFonts w:ascii="Cambria Math" w:hAnsi="Cambria Math" w:cs="Times New Roman"/>
                  <w:sz w:val="26"/>
                  <w:szCs w:val="26"/>
                </w:rPr>
                <m:t>цзагс</m:t>
              </m:r>
            </m:sub>
          </m:sSub>
        </m:oMath>
      </m:oMathPara>
    </w:p>
    <w:p w:rsidR="000824C8" w:rsidRPr="008A6686" w:rsidRDefault="000824C8" w:rsidP="000824C8">
      <w:pPr>
        <w:pStyle w:val="a3"/>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rPr>
        <w:t>где:</w:t>
      </w:r>
    </w:p>
    <w:p w:rsidR="000824C8" w:rsidRPr="005E4888" w:rsidRDefault="000824C8"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коад</w:t>
      </w:r>
      <w:r w:rsidR="00903412" w:rsidRPr="005E4888">
        <w:rPr>
          <w:rFonts w:ascii="Times New Roman" w:eastAsia="Calibri" w:hAnsi="Times New Roman" w:cs="Times New Roman"/>
        </w:rPr>
        <w:t>– п</w:t>
      </w:r>
      <w:r w:rsidRPr="005E4888">
        <w:rPr>
          <w:rFonts w:ascii="Times New Roman" w:eastAsia="Calibri" w:hAnsi="Times New Roman" w:cs="Times New Roman"/>
        </w:rPr>
        <w:t xml:space="preserve">ланируемое количество </w:t>
      </w:r>
      <w:r w:rsidR="00903412" w:rsidRPr="005E4888">
        <w:rPr>
          <w:rFonts w:ascii="Times New Roman" w:eastAsia="Calibri" w:hAnsi="Times New Roman" w:cs="Times New Roman"/>
        </w:rPr>
        <w:t xml:space="preserve">листов архивных документов, </w:t>
      </w:r>
      <w:proofErr w:type="gramStart"/>
      <w:r w:rsidR="00903412" w:rsidRPr="005E4888">
        <w:rPr>
          <w:rFonts w:ascii="Times New Roman" w:eastAsia="Calibri" w:hAnsi="Times New Roman" w:cs="Times New Roman"/>
        </w:rPr>
        <w:t xml:space="preserve">подлежащих </w:t>
      </w:r>
      <w:r w:rsidRPr="005E4888">
        <w:rPr>
          <w:rFonts w:ascii="Times New Roman" w:eastAsia="Calibri" w:hAnsi="Times New Roman" w:cs="Times New Roman"/>
        </w:rPr>
        <w:t xml:space="preserve"> </w:t>
      </w:r>
      <w:r w:rsidR="00903412" w:rsidRPr="005E4888">
        <w:rPr>
          <w:rFonts w:ascii="Times New Roman" w:eastAsia="Calibri" w:hAnsi="Times New Roman" w:cs="Times New Roman"/>
        </w:rPr>
        <w:t>оцифрованию</w:t>
      </w:r>
      <w:proofErr w:type="gramEnd"/>
      <w:r w:rsidR="00903412" w:rsidRPr="005E4888">
        <w:rPr>
          <w:rFonts w:ascii="Times New Roman" w:eastAsia="Calibri" w:hAnsi="Times New Roman" w:cs="Times New Roman"/>
        </w:rPr>
        <w:t xml:space="preserve"> </w:t>
      </w:r>
      <w:r w:rsidR="005E4888">
        <w:rPr>
          <w:rFonts w:ascii="Times New Roman" w:eastAsia="Calibri" w:hAnsi="Times New Roman" w:cs="Times New Roman"/>
        </w:rPr>
        <w:br/>
      </w:r>
      <w:r w:rsidR="00903412" w:rsidRPr="005E4888">
        <w:rPr>
          <w:rFonts w:ascii="Times New Roman" w:eastAsia="Calibri" w:hAnsi="Times New Roman" w:cs="Times New Roman"/>
        </w:rPr>
        <w:t>в год;</w:t>
      </w:r>
    </w:p>
    <w:p w:rsidR="000824C8" w:rsidRPr="005E4888" w:rsidRDefault="000824C8" w:rsidP="005E4888">
      <w:pPr>
        <w:widowControl w:val="0"/>
        <w:autoSpaceDE w:val="0"/>
        <w:autoSpaceDN w:val="0"/>
        <w:adjustRightInd w:val="0"/>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цоад</w:t>
      </w:r>
      <w:r w:rsidR="00903412" w:rsidRPr="005E4888">
        <w:rPr>
          <w:rFonts w:ascii="Times New Roman" w:eastAsia="Calibri" w:hAnsi="Times New Roman" w:cs="Times New Roman"/>
        </w:rPr>
        <w:t xml:space="preserve"> – цена </w:t>
      </w:r>
      <w:proofErr w:type="gramStart"/>
      <w:r w:rsidR="00903412" w:rsidRPr="005E4888">
        <w:rPr>
          <w:rFonts w:ascii="Times New Roman" w:eastAsia="Calibri" w:hAnsi="Times New Roman" w:cs="Times New Roman"/>
        </w:rPr>
        <w:t xml:space="preserve">за </w:t>
      </w:r>
      <w:r w:rsidR="005D0B05" w:rsidRPr="005E4888">
        <w:rPr>
          <w:rFonts w:ascii="Times New Roman" w:eastAsia="Calibri" w:hAnsi="Times New Roman" w:cs="Times New Roman"/>
        </w:rPr>
        <w:t xml:space="preserve"> </w:t>
      </w:r>
      <w:r w:rsidR="00903412" w:rsidRPr="005E4888">
        <w:rPr>
          <w:rFonts w:ascii="Times New Roman" w:eastAsia="Calibri" w:hAnsi="Times New Roman" w:cs="Times New Roman"/>
        </w:rPr>
        <w:t>услугу</w:t>
      </w:r>
      <w:proofErr w:type="gramEnd"/>
      <w:r w:rsidR="00903412" w:rsidRPr="005E4888">
        <w:rPr>
          <w:rFonts w:ascii="Times New Roman" w:eastAsia="Calibri" w:hAnsi="Times New Roman" w:cs="Times New Roman"/>
        </w:rPr>
        <w:t xml:space="preserve"> оцифрования одного листа </w:t>
      </w:r>
      <w:r w:rsidRPr="005E4888">
        <w:rPr>
          <w:rFonts w:ascii="Times New Roman" w:eastAsia="Calibri" w:hAnsi="Times New Roman" w:cs="Times New Roman"/>
        </w:rPr>
        <w:t xml:space="preserve"> ;</w:t>
      </w:r>
    </w:p>
    <w:p w:rsidR="005D0B05" w:rsidRPr="005E4888" w:rsidRDefault="005D0B05" w:rsidP="005E4888">
      <w:pPr>
        <w:spacing w:after="0" w:line="240" w:lineRule="auto"/>
        <w:ind w:firstLine="709"/>
        <w:jc w:val="both"/>
        <w:rPr>
          <w:rFonts w:ascii="Times New Roman" w:eastAsia="Calibri" w:hAnsi="Times New Roman" w:cs="Times New Roman"/>
        </w:rPr>
      </w:pPr>
      <w:r w:rsidRPr="005E4888">
        <w:rPr>
          <w:rFonts w:ascii="Times New Roman" w:eastAsia="Calibri" w:hAnsi="Times New Roman" w:cs="Times New Roman"/>
          <w:lang w:val="en-US"/>
        </w:rPr>
        <w:t>Q</w:t>
      </w:r>
      <w:r w:rsidRPr="005E4888">
        <w:rPr>
          <w:rFonts w:ascii="Times New Roman" w:eastAsia="Calibri" w:hAnsi="Times New Roman" w:cs="Times New Roman"/>
        </w:rPr>
        <w:t xml:space="preserve"> кзагс– планируемое количество актовых записей, подлежащих переводу в электронную форму</w:t>
      </w:r>
      <w:r w:rsidR="008C0437" w:rsidRPr="005E4888">
        <w:rPr>
          <w:rFonts w:ascii="Times New Roman" w:eastAsia="Calibri" w:hAnsi="Times New Roman" w:cs="Times New Roman"/>
        </w:rPr>
        <w:t>,</w:t>
      </w:r>
      <w:r w:rsidRPr="005E4888">
        <w:rPr>
          <w:rFonts w:ascii="Times New Roman" w:eastAsia="Calibri" w:hAnsi="Times New Roman" w:cs="Times New Roman"/>
        </w:rPr>
        <w:t xml:space="preserve"> в год;</w:t>
      </w:r>
    </w:p>
    <w:p w:rsidR="00903412" w:rsidRPr="005E4888" w:rsidRDefault="005D0B05" w:rsidP="005E4888">
      <w:pPr>
        <w:widowControl w:val="0"/>
        <w:autoSpaceDE w:val="0"/>
        <w:autoSpaceDN w:val="0"/>
        <w:adjustRightInd w:val="0"/>
        <w:spacing w:after="0" w:line="240" w:lineRule="auto"/>
        <w:ind w:firstLine="709"/>
        <w:jc w:val="both"/>
        <w:rPr>
          <w:rFonts w:ascii="Times New Roman" w:eastAsia="Calibri" w:hAnsi="Times New Roman" w:cs="Times New Roman"/>
        </w:rPr>
      </w:pPr>
      <w:proofErr w:type="gramStart"/>
      <w:r w:rsidRPr="005E4888">
        <w:rPr>
          <w:rFonts w:ascii="Times New Roman" w:eastAsia="Calibri" w:hAnsi="Times New Roman" w:cs="Times New Roman"/>
          <w:lang w:val="en-US"/>
        </w:rPr>
        <w:t>P</w:t>
      </w:r>
      <w:r w:rsidRPr="005E4888">
        <w:rPr>
          <w:rFonts w:ascii="Times New Roman" w:eastAsia="Calibri" w:hAnsi="Times New Roman" w:cs="Times New Roman"/>
        </w:rPr>
        <w:t xml:space="preserve"> цзагс – цена за услугу по переводу в электронную форму одной актовой записи </w:t>
      </w:r>
      <w:r w:rsidR="00D50ADE" w:rsidRPr="005E4888">
        <w:rPr>
          <w:rFonts w:ascii="Times New Roman" w:eastAsia="Calibri" w:hAnsi="Times New Roman" w:cs="Times New Roman"/>
        </w:rPr>
        <w:t>гражданского состояния</w:t>
      </w:r>
      <w:r w:rsidRPr="005E4888">
        <w:rPr>
          <w:rFonts w:ascii="Times New Roman" w:eastAsia="Calibri" w:hAnsi="Times New Roman" w:cs="Times New Roman"/>
        </w:rPr>
        <w:t>.</w:t>
      </w:r>
      <w:proofErr w:type="gramEnd"/>
      <w:r w:rsidRPr="005E4888">
        <w:rPr>
          <w:rFonts w:ascii="Times New Roman" w:eastAsia="Calibri" w:hAnsi="Times New Roman" w:cs="Times New Roman"/>
        </w:rPr>
        <w:t xml:space="preserve"> </w:t>
      </w:r>
    </w:p>
    <w:p w:rsidR="000824C8" w:rsidRDefault="000824C8"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D475D5" w:rsidRPr="008A6686" w:rsidRDefault="00D475D5" w:rsidP="000824C8">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2301"/>
        <w:gridCol w:w="2127"/>
      </w:tblGrid>
      <w:tr w:rsidR="005D0B05" w:rsidRPr="00944BD1"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Планируемое количество листов архивных документов, подлежащих  оцифрованию в год (шт.)</w:t>
            </w:r>
          </w:p>
        </w:tc>
        <w:tc>
          <w:tcPr>
            <w:tcW w:w="1701" w:type="dxa"/>
            <w:shd w:val="clear" w:color="auto" w:fill="auto"/>
          </w:tcPr>
          <w:p w:rsidR="005D0B05" w:rsidRPr="00944BD1" w:rsidRDefault="005D0B05" w:rsidP="00903412">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Calibri" w:hAnsi="Times New Roman" w:cs="Times New Roman"/>
                <w:sz w:val="20"/>
                <w:szCs w:val="20"/>
              </w:rPr>
              <w:t>Цена за услугу оцифрования одного листа (руб)</w:t>
            </w:r>
          </w:p>
        </w:tc>
        <w:tc>
          <w:tcPr>
            <w:tcW w:w="2301" w:type="dxa"/>
          </w:tcPr>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Планируемое количество актовых записей, подлежащих переводу в электронную форму</w:t>
            </w:r>
            <w:r w:rsidR="008C0437"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 xml:space="preserve"> </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в год </w:t>
            </w:r>
            <w:r w:rsidR="00712137" w:rsidRPr="00944BD1">
              <w:rPr>
                <w:rFonts w:ascii="Times New Roman" w:eastAsia="Calibri" w:hAnsi="Times New Roman" w:cs="Times New Roman"/>
                <w:sz w:val="20"/>
                <w:szCs w:val="20"/>
              </w:rPr>
              <w:t>не более</w:t>
            </w:r>
            <w:r w:rsidR="008B5255" w:rsidRPr="00944BD1">
              <w:rPr>
                <w:rFonts w:ascii="Times New Roman" w:eastAsia="Calibri" w:hAnsi="Times New Roman" w:cs="Times New Roman"/>
                <w:sz w:val="20"/>
                <w:szCs w:val="20"/>
              </w:rPr>
              <w:t xml:space="preserve"> </w:t>
            </w:r>
            <w:r w:rsidRPr="00944BD1">
              <w:rPr>
                <w:rFonts w:ascii="Times New Roman" w:eastAsia="Calibri" w:hAnsi="Times New Roman" w:cs="Times New Roman"/>
                <w:sz w:val="20"/>
                <w:szCs w:val="20"/>
              </w:rPr>
              <w:t>(</w:t>
            </w:r>
            <w:proofErr w:type="gramStart"/>
            <w:r w:rsidRPr="00944BD1">
              <w:rPr>
                <w:rFonts w:ascii="Times New Roman" w:eastAsia="Calibri" w:hAnsi="Times New Roman" w:cs="Times New Roman"/>
                <w:sz w:val="20"/>
                <w:szCs w:val="20"/>
              </w:rPr>
              <w:t>шт</w:t>
            </w:r>
            <w:proofErr w:type="gramEnd"/>
            <w:r w:rsidR="008B5255" w:rsidRPr="00944BD1">
              <w:rPr>
                <w:rFonts w:ascii="Times New Roman" w:eastAsia="Calibri" w:hAnsi="Times New Roman" w:cs="Times New Roman"/>
                <w:sz w:val="20"/>
                <w:szCs w:val="20"/>
              </w:rPr>
              <w:t>,</w:t>
            </w:r>
            <w:r w:rsidRPr="00944BD1">
              <w:rPr>
                <w:rFonts w:ascii="Times New Roman" w:eastAsia="Calibri" w:hAnsi="Times New Roman" w:cs="Times New Roman"/>
                <w:sz w:val="20"/>
                <w:szCs w:val="20"/>
              </w:rPr>
              <w:t>)</w:t>
            </w:r>
          </w:p>
        </w:tc>
        <w:tc>
          <w:tcPr>
            <w:tcW w:w="2127" w:type="dxa"/>
          </w:tcPr>
          <w:p w:rsidR="00944BD1" w:rsidRDefault="00D50ADE"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Ц</w:t>
            </w:r>
            <w:r w:rsidR="005D0B05" w:rsidRPr="00944BD1">
              <w:rPr>
                <w:rFonts w:ascii="Times New Roman" w:eastAsia="Calibri" w:hAnsi="Times New Roman" w:cs="Times New Roman"/>
                <w:sz w:val="20"/>
                <w:szCs w:val="20"/>
              </w:rPr>
              <w:t xml:space="preserve">ена за услугу </w:t>
            </w:r>
          </w:p>
          <w:p w:rsid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по переводу</w:t>
            </w:r>
          </w:p>
          <w:p w:rsidR="005D0B05" w:rsidRPr="00944BD1" w:rsidRDefault="005D0B05" w:rsidP="00903412">
            <w:pPr>
              <w:suppressAutoHyphens/>
              <w:spacing w:after="0" w:line="240" w:lineRule="auto"/>
              <w:jc w:val="center"/>
              <w:rPr>
                <w:rFonts w:ascii="Times New Roman" w:eastAsia="Calibri" w:hAnsi="Times New Roman" w:cs="Times New Roman"/>
                <w:sz w:val="20"/>
                <w:szCs w:val="20"/>
              </w:rPr>
            </w:pPr>
            <w:r w:rsidRPr="00944BD1">
              <w:rPr>
                <w:rFonts w:ascii="Times New Roman" w:eastAsia="Calibri" w:hAnsi="Times New Roman" w:cs="Times New Roman"/>
                <w:sz w:val="20"/>
                <w:szCs w:val="20"/>
              </w:rPr>
              <w:t xml:space="preserve"> в электронную форму одной актовой записи</w:t>
            </w:r>
            <w:r w:rsidR="00712137" w:rsidRPr="00944BD1">
              <w:rPr>
                <w:rFonts w:ascii="Times New Roman" w:eastAsia="Calibri" w:hAnsi="Times New Roman" w:cs="Times New Roman"/>
                <w:sz w:val="20"/>
                <w:szCs w:val="20"/>
              </w:rPr>
              <w:t>, не более</w:t>
            </w:r>
            <w:r w:rsidR="00D50ADE" w:rsidRPr="00944BD1">
              <w:rPr>
                <w:rFonts w:ascii="Times New Roman" w:eastAsia="Calibri" w:hAnsi="Times New Roman" w:cs="Times New Roman"/>
                <w:sz w:val="20"/>
                <w:szCs w:val="20"/>
              </w:rPr>
              <w:t xml:space="preserve"> (руб.)</w:t>
            </w:r>
          </w:p>
        </w:tc>
      </w:tr>
      <w:tr w:rsidR="005D0B05" w:rsidRPr="006D12C3" w:rsidTr="00944BD1">
        <w:tc>
          <w:tcPr>
            <w:tcW w:w="3369" w:type="dxa"/>
            <w:shd w:val="clear" w:color="auto" w:fill="auto"/>
          </w:tcPr>
          <w:p w:rsidR="005D0B05" w:rsidRPr="00944BD1" w:rsidRDefault="005D0B05" w:rsidP="00DE4318">
            <w:pPr>
              <w:suppressAutoHyphens/>
              <w:spacing w:after="0" w:line="240" w:lineRule="auto"/>
              <w:jc w:val="both"/>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не более 500 000</w:t>
            </w:r>
          </w:p>
        </w:tc>
        <w:tc>
          <w:tcPr>
            <w:tcW w:w="1701" w:type="dxa"/>
            <w:shd w:val="clear" w:color="auto" w:fill="auto"/>
            <w:vAlign w:val="bottom"/>
          </w:tcPr>
          <w:p w:rsidR="005D0B05" w:rsidRPr="00944BD1" w:rsidRDefault="005D0B05"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11,0</w:t>
            </w:r>
          </w:p>
        </w:tc>
        <w:tc>
          <w:tcPr>
            <w:tcW w:w="2301" w:type="dxa"/>
          </w:tcPr>
          <w:p w:rsidR="005D0B05" w:rsidRPr="00944BD1" w:rsidRDefault="00D50ADE" w:rsidP="00D50ADE">
            <w:pPr>
              <w:suppressAutoHyphens/>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19</w:t>
            </w:r>
            <w:r w:rsidR="0052480F" w:rsidRPr="00944BD1">
              <w:rPr>
                <w:rFonts w:ascii="Times New Roman" w:eastAsia="Times New Roman" w:hAnsi="Times New Roman" w:cs="Times New Roman"/>
                <w:sz w:val="20"/>
                <w:szCs w:val="20"/>
                <w:lang w:eastAsia="ru-RU"/>
              </w:rPr>
              <w:t> </w:t>
            </w:r>
            <w:r w:rsidRPr="00944BD1">
              <w:rPr>
                <w:rFonts w:ascii="Times New Roman" w:eastAsia="Times New Roman" w:hAnsi="Times New Roman" w:cs="Times New Roman"/>
                <w:sz w:val="20"/>
                <w:szCs w:val="20"/>
                <w:lang w:eastAsia="ru-RU"/>
              </w:rPr>
              <w:t>000</w:t>
            </w:r>
            <w:r w:rsidR="0052480F" w:rsidRPr="00944BD1">
              <w:rPr>
                <w:rFonts w:ascii="Times New Roman" w:eastAsia="Times New Roman" w:hAnsi="Times New Roman" w:cs="Times New Roman"/>
                <w:sz w:val="20"/>
                <w:szCs w:val="20"/>
                <w:lang w:eastAsia="ru-RU"/>
              </w:rPr>
              <w:t>,00</w:t>
            </w:r>
          </w:p>
        </w:tc>
        <w:tc>
          <w:tcPr>
            <w:tcW w:w="2127" w:type="dxa"/>
          </w:tcPr>
          <w:p w:rsidR="005D0B05" w:rsidRPr="006D12C3" w:rsidRDefault="0047430A" w:rsidP="00D50ADE">
            <w:pPr>
              <w:suppressAutoHyphens/>
              <w:spacing w:after="0" w:line="240" w:lineRule="auto"/>
              <w:jc w:val="center"/>
              <w:rPr>
                <w:rFonts w:ascii="Times New Roman" w:eastAsia="Times New Roman" w:hAnsi="Times New Roman" w:cs="Times New Roman"/>
                <w:sz w:val="20"/>
                <w:szCs w:val="20"/>
                <w:lang w:eastAsia="ru-RU"/>
              </w:rPr>
            </w:pPr>
            <w:r w:rsidRPr="006D12C3">
              <w:rPr>
                <w:rFonts w:ascii="Times New Roman" w:eastAsia="Times New Roman" w:hAnsi="Times New Roman" w:cs="Times New Roman"/>
                <w:sz w:val="20"/>
                <w:szCs w:val="20"/>
                <w:lang w:eastAsia="ru-RU"/>
              </w:rPr>
              <w:t>3</w:t>
            </w:r>
            <w:r w:rsidR="00712137" w:rsidRPr="006D12C3">
              <w:rPr>
                <w:rFonts w:ascii="Times New Roman" w:eastAsia="Times New Roman" w:hAnsi="Times New Roman" w:cs="Times New Roman"/>
                <w:sz w:val="20"/>
                <w:szCs w:val="20"/>
                <w:lang w:eastAsia="ru-RU"/>
              </w:rPr>
              <w:t>0</w:t>
            </w:r>
            <w:r w:rsidR="00D50ADE" w:rsidRPr="006D12C3">
              <w:rPr>
                <w:rFonts w:ascii="Times New Roman" w:eastAsia="Times New Roman" w:hAnsi="Times New Roman" w:cs="Times New Roman"/>
                <w:sz w:val="20"/>
                <w:szCs w:val="20"/>
                <w:lang w:eastAsia="ru-RU"/>
              </w:rPr>
              <w:t>,00</w:t>
            </w:r>
          </w:p>
        </w:tc>
      </w:tr>
    </w:tbl>
    <w:p w:rsidR="003C1611" w:rsidRDefault="003C1611"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1D5016" w:rsidRPr="00944BD1" w:rsidRDefault="001D5016" w:rsidP="003C1611">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D572C3" w:rsidRPr="008F4EC1" w:rsidRDefault="008F4EC1" w:rsidP="008F4EC1">
      <w:pPr>
        <w:tabs>
          <w:tab w:val="left" w:pos="1134"/>
        </w:tabs>
        <w:autoSpaceDE w:val="0"/>
        <w:autoSpaceDN w:val="0"/>
        <w:adjustRightInd w:val="0"/>
        <w:spacing w:after="0" w:line="240" w:lineRule="auto"/>
        <w:ind w:left="709"/>
        <w:jc w:val="both"/>
        <w:rPr>
          <w:rFonts w:ascii="Times New Roman" w:hAnsi="Times New Roman" w:cs="Times New Roman"/>
          <w:sz w:val="26"/>
          <w:szCs w:val="26"/>
        </w:rPr>
      </w:pPr>
      <w:r>
        <w:rPr>
          <w:rFonts w:ascii="Times New Roman" w:hAnsi="Times New Roman" w:cs="Times New Roman"/>
          <w:sz w:val="26"/>
          <w:szCs w:val="26"/>
        </w:rPr>
        <w:t>6.2</w:t>
      </w:r>
      <w:r w:rsidR="00D475D5">
        <w:rPr>
          <w:rFonts w:ascii="Times New Roman" w:hAnsi="Times New Roman" w:cs="Times New Roman"/>
          <w:sz w:val="26"/>
          <w:szCs w:val="26"/>
        </w:rPr>
        <w:t>6</w:t>
      </w:r>
      <w:r>
        <w:rPr>
          <w:rFonts w:ascii="Times New Roman" w:hAnsi="Times New Roman" w:cs="Times New Roman"/>
          <w:sz w:val="26"/>
          <w:szCs w:val="26"/>
        </w:rPr>
        <w:t>.</w:t>
      </w:r>
      <w:r w:rsidR="00D475D5">
        <w:rPr>
          <w:rFonts w:ascii="Times New Roman" w:hAnsi="Times New Roman" w:cs="Times New Roman"/>
          <w:sz w:val="26"/>
          <w:szCs w:val="26"/>
        </w:rPr>
        <w:t xml:space="preserve"> </w:t>
      </w:r>
      <w:r w:rsidR="00D572C3" w:rsidRPr="008F4EC1">
        <w:rPr>
          <w:rFonts w:ascii="Times New Roman" w:hAnsi="Times New Roman" w:cs="Times New Roman"/>
          <w:sz w:val="26"/>
          <w:szCs w:val="26"/>
        </w:rPr>
        <w:t>Затраты на оплату услуг внештатных сотрудников.</w:t>
      </w:r>
    </w:p>
    <w:p w:rsidR="00505317" w:rsidRPr="00505317" w:rsidRDefault="00505317" w:rsidP="00505317">
      <w:pPr>
        <w:tabs>
          <w:tab w:val="left" w:pos="1134"/>
        </w:tabs>
        <w:autoSpaceDE w:val="0"/>
        <w:autoSpaceDN w:val="0"/>
        <w:adjustRightInd w:val="0"/>
        <w:spacing w:after="0" w:line="240" w:lineRule="auto"/>
        <w:jc w:val="both"/>
        <w:rPr>
          <w:rFonts w:ascii="Times New Roman" w:hAnsi="Times New Roman" w:cs="Times New Roman"/>
          <w:sz w:val="26"/>
          <w:szCs w:val="26"/>
        </w:rPr>
      </w:pPr>
    </w:p>
    <w:p w:rsidR="00D572C3" w:rsidRPr="00944BD1" w:rsidRDefault="00D572C3" w:rsidP="00D572C3">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r w:rsidRPr="00944BD1">
        <w:rPr>
          <w:rFonts w:ascii="Times New Roman" w:hAnsi="Times New Roman" w:cs="Times New Roman"/>
          <w:sz w:val="26"/>
          <w:szCs w:val="26"/>
        </w:rPr>
        <w:t xml:space="preserve">                       </w:t>
      </w:r>
      <w:r w:rsidRPr="00944BD1">
        <w:rPr>
          <w:rFonts w:ascii="Times New Roman" w:hAnsi="Times New Roman" w:cs="Times New Roman"/>
          <w:noProof/>
          <w:sz w:val="20"/>
          <w:szCs w:val="20"/>
          <w:lang w:eastAsia="ru-RU"/>
        </w:rPr>
        <w:drawing>
          <wp:inline distT="0" distB="0" distL="0" distR="0" wp14:anchorId="5AE6517D" wp14:editId="50D114FB">
            <wp:extent cx="2676525" cy="495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где:</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001EC298" wp14:editId="371BF9CA">
            <wp:extent cx="485775"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планируемое количество месяцев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474A998B" wp14:editId="13F14596">
            <wp:extent cx="409575" cy="266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стоимость 1 месяца работы внештатного сотрудника;</w:t>
      </w:r>
    </w:p>
    <w:p w:rsidR="00D572C3" w:rsidRPr="00944BD1" w:rsidRDefault="00D572C3" w:rsidP="00D572C3">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noProof/>
          <w:sz w:val="20"/>
          <w:szCs w:val="20"/>
          <w:lang w:eastAsia="ru-RU"/>
        </w:rPr>
        <w:drawing>
          <wp:inline distT="0" distB="0" distL="0" distR="0" wp14:anchorId="2A074809" wp14:editId="7463521D">
            <wp:extent cx="3810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944BD1">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r w:rsidRPr="00944BD1">
        <w:rPr>
          <w:rFonts w:ascii="Times New Roman" w:hAnsi="Times New Roman" w:cs="Times New Roman"/>
          <w:sz w:val="20"/>
          <w:szCs w:val="20"/>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D572C3" w:rsidRPr="00944BD1" w:rsidRDefault="00D572C3" w:rsidP="00AF7034">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944BD1">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оказанием прочих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w:t>
      </w:r>
      <w:proofErr w:type="gramEnd"/>
      <w:r w:rsidRPr="00944BD1">
        <w:rPr>
          <w:rFonts w:ascii="Times New Roman" w:hAnsi="Times New Roman" w:cs="Times New Roman"/>
          <w:sz w:val="20"/>
          <w:szCs w:val="20"/>
        </w:rPr>
        <w:t>, аренду помещений  и оборудования, содержание имущества в рамках прочих затрат.</w:t>
      </w:r>
    </w:p>
    <w:p w:rsidR="00D572C3" w:rsidRPr="00944BD1" w:rsidRDefault="00D572C3" w:rsidP="00D572C3">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W w:w="9938" w:type="dxa"/>
        <w:tblInd w:w="93" w:type="dxa"/>
        <w:tblLook w:val="04A0" w:firstRow="1" w:lastRow="0" w:firstColumn="1" w:lastColumn="0" w:noHBand="0" w:noVBand="1"/>
      </w:tblPr>
      <w:tblGrid>
        <w:gridCol w:w="3417"/>
        <w:gridCol w:w="2694"/>
        <w:gridCol w:w="3827"/>
      </w:tblGrid>
      <w:tr w:rsidR="009545FB" w:rsidRPr="00944BD1" w:rsidTr="00074411">
        <w:trPr>
          <w:trHeight w:val="633"/>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Планируемое количество месяцев работы внештатного сотрудника </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(мес.)</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Стоимость 1 месяца работы внештатного сотрудника                                  (руб.)</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Процентная ставка страховых взносов в государственные внебюджетные фонды</w:t>
            </w:r>
          </w:p>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 xml:space="preserve"> (%)</w:t>
            </w:r>
          </w:p>
        </w:tc>
      </w:tr>
      <w:tr w:rsidR="009545FB" w:rsidRPr="009547B9" w:rsidTr="00074411">
        <w:trPr>
          <w:trHeight w:val="118"/>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12</w:t>
            </w:r>
          </w:p>
        </w:tc>
        <w:tc>
          <w:tcPr>
            <w:tcW w:w="2694" w:type="dxa"/>
            <w:tcBorders>
              <w:top w:val="nil"/>
              <w:left w:val="nil"/>
              <w:bottom w:val="single" w:sz="4" w:space="0" w:color="auto"/>
              <w:right w:val="single" w:sz="4" w:space="0" w:color="auto"/>
            </w:tcBorders>
            <w:shd w:val="clear" w:color="auto" w:fill="auto"/>
            <w:noWrap/>
            <w:vAlign w:val="center"/>
            <w:hideMark/>
          </w:tcPr>
          <w:p w:rsidR="009545FB" w:rsidRPr="00944BD1"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не более 70 000,00</w:t>
            </w:r>
          </w:p>
        </w:tc>
        <w:tc>
          <w:tcPr>
            <w:tcW w:w="3827" w:type="dxa"/>
            <w:tcBorders>
              <w:top w:val="nil"/>
              <w:left w:val="nil"/>
              <w:bottom w:val="single" w:sz="4" w:space="0" w:color="auto"/>
              <w:right w:val="single" w:sz="4" w:space="0" w:color="auto"/>
            </w:tcBorders>
            <w:shd w:val="clear" w:color="auto" w:fill="auto"/>
            <w:noWrap/>
            <w:vAlign w:val="center"/>
            <w:hideMark/>
          </w:tcPr>
          <w:p w:rsidR="009545FB" w:rsidRPr="009547B9" w:rsidRDefault="009545FB" w:rsidP="00074411">
            <w:pPr>
              <w:spacing w:after="0" w:line="240" w:lineRule="auto"/>
              <w:jc w:val="center"/>
              <w:rPr>
                <w:rFonts w:ascii="Times New Roman" w:eastAsia="Times New Roman" w:hAnsi="Times New Roman" w:cs="Times New Roman"/>
                <w:sz w:val="20"/>
                <w:szCs w:val="20"/>
                <w:lang w:eastAsia="ru-RU"/>
              </w:rPr>
            </w:pPr>
            <w:r w:rsidRPr="00944BD1">
              <w:rPr>
                <w:rFonts w:ascii="Times New Roman" w:eastAsia="Times New Roman" w:hAnsi="Times New Roman" w:cs="Times New Roman"/>
                <w:sz w:val="20"/>
                <w:szCs w:val="20"/>
                <w:lang w:eastAsia="ru-RU"/>
              </w:rPr>
              <w:t>В соответствии с законодательством</w:t>
            </w:r>
          </w:p>
        </w:tc>
      </w:tr>
    </w:tbl>
    <w:p w:rsidR="00363639" w:rsidRDefault="00363639" w:rsidP="00363639">
      <w:pPr>
        <w:tabs>
          <w:tab w:val="left" w:pos="1276"/>
        </w:tabs>
        <w:autoSpaceDE w:val="0"/>
        <w:autoSpaceDN w:val="0"/>
        <w:adjustRightInd w:val="0"/>
        <w:spacing w:after="0" w:line="240" w:lineRule="auto"/>
        <w:jc w:val="both"/>
        <w:rPr>
          <w:rFonts w:ascii="Times New Roman" w:hAnsi="Times New Roman" w:cs="Times New Roman"/>
          <w:sz w:val="26"/>
          <w:szCs w:val="26"/>
        </w:rPr>
      </w:pPr>
    </w:p>
    <w:p w:rsidR="00B34911" w:rsidRPr="00363639" w:rsidRDefault="008F4EC1" w:rsidP="00D475D5">
      <w:pPr>
        <w:tabs>
          <w:tab w:val="left" w:pos="1276"/>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6.2</w:t>
      </w:r>
      <w:r w:rsidR="00D475D5">
        <w:rPr>
          <w:rFonts w:ascii="Times New Roman" w:hAnsi="Times New Roman" w:cs="Times New Roman"/>
          <w:sz w:val="26"/>
          <w:szCs w:val="26"/>
        </w:rPr>
        <w:t>7</w:t>
      </w:r>
      <w:r>
        <w:rPr>
          <w:rFonts w:ascii="Times New Roman" w:hAnsi="Times New Roman" w:cs="Times New Roman"/>
          <w:sz w:val="26"/>
          <w:szCs w:val="26"/>
        </w:rPr>
        <w:t>.</w:t>
      </w:r>
      <w:r w:rsidR="00D475D5">
        <w:rPr>
          <w:rFonts w:ascii="Times New Roman" w:hAnsi="Times New Roman" w:cs="Times New Roman"/>
          <w:sz w:val="26"/>
          <w:szCs w:val="26"/>
        </w:rPr>
        <w:t xml:space="preserve"> </w:t>
      </w:r>
      <w:r w:rsidR="00B34911" w:rsidRPr="00363639">
        <w:rPr>
          <w:rFonts w:ascii="Times New Roman" w:hAnsi="Times New Roman" w:cs="Times New Roman"/>
          <w:sz w:val="26"/>
          <w:szCs w:val="26"/>
        </w:rPr>
        <w:t xml:space="preserve">Затраты на </w:t>
      </w:r>
      <w:r w:rsidR="00942F7B" w:rsidRPr="00363639">
        <w:rPr>
          <w:rFonts w:ascii="Times New Roman" w:hAnsi="Times New Roman" w:cs="Times New Roman"/>
          <w:sz w:val="26"/>
          <w:szCs w:val="26"/>
        </w:rPr>
        <w:t>оказание</w:t>
      </w:r>
      <w:r w:rsidR="00B34911" w:rsidRPr="00363639">
        <w:rPr>
          <w:rFonts w:ascii="Times New Roman" w:hAnsi="Times New Roman" w:cs="Times New Roman"/>
          <w:sz w:val="26"/>
          <w:szCs w:val="26"/>
        </w:rPr>
        <w:t xml:space="preserve"> услуг </w:t>
      </w:r>
      <w:r w:rsidR="00942F7B" w:rsidRPr="00363639">
        <w:rPr>
          <w:rFonts w:ascii="Times New Roman" w:hAnsi="Times New Roman" w:cs="Times New Roman"/>
          <w:sz w:val="26"/>
          <w:szCs w:val="26"/>
        </w:rPr>
        <w:t>по проведению внешней экспертизы поставленного товара, выполненной работы или оказанной услуги*</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proofErr w:type="gramStart"/>
      <w:r w:rsidRPr="00B20907">
        <w:rPr>
          <w:rFonts w:ascii="Times New Roman" w:hAnsi="Times New Roman" w:cs="Times New Roman"/>
          <w:sz w:val="26"/>
          <w:szCs w:val="26"/>
          <w:lang w:val="en-US"/>
        </w:rPr>
        <w:t>n</w:t>
      </w:r>
      <w:proofErr w:type="gramEnd"/>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Зуэ= ∑ </w:t>
      </w:r>
      <w:r w:rsidRPr="00B20907">
        <w:rPr>
          <w:rFonts w:ascii="Times New Roman" w:hAnsi="Times New Roman" w:cs="Times New Roman"/>
          <w:sz w:val="26"/>
          <w:szCs w:val="26"/>
          <w:lang w:val="en-US"/>
        </w:rPr>
        <w:t>Qi</w:t>
      </w:r>
      <w:r w:rsidRPr="00B20907">
        <w:rPr>
          <w:rFonts w:ascii="Times New Roman" w:hAnsi="Times New Roman" w:cs="Times New Roman"/>
          <w:sz w:val="26"/>
          <w:szCs w:val="26"/>
        </w:rPr>
        <w:t xml:space="preserve"> уэ×</w:t>
      </w:r>
      <w:proofErr w:type="gramStart"/>
      <w:r w:rsidRPr="00B20907">
        <w:rPr>
          <w:rFonts w:ascii="Times New Roman" w:hAnsi="Times New Roman" w:cs="Times New Roman"/>
          <w:sz w:val="26"/>
          <w:szCs w:val="26"/>
          <w:lang w:val="en-US"/>
        </w:rPr>
        <w:t>Pi</w:t>
      </w:r>
      <w:proofErr w:type="gramEnd"/>
      <w:r w:rsidRPr="00B20907">
        <w:rPr>
          <w:rFonts w:ascii="Times New Roman" w:hAnsi="Times New Roman" w:cs="Times New Roman"/>
          <w:sz w:val="26"/>
          <w:szCs w:val="26"/>
        </w:rPr>
        <w:t>уэ</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6"/>
          <w:szCs w:val="26"/>
        </w:rPr>
      </w:pPr>
      <w:r w:rsidRPr="00B20907">
        <w:rPr>
          <w:rFonts w:ascii="Times New Roman" w:hAnsi="Times New Roman" w:cs="Times New Roman"/>
          <w:sz w:val="26"/>
          <w:szCs w:val="26"/>
        </w:rPr>
        <w:t xml:space="preserve">                                                               (</w:t>
      </w:r>
      <w:r w:rsidRPr="00B20907">
        <w:rPr>
          <w:rFonts w:ascii="Times New Roman" w:hAnsi="Times New Roman" w:cs="Times New Roman"/>
          <w:sz w:val="26"/>
          <w:szCs w:val="26"/>
          <w:lang w:val="en-US"/>
        </w:rPr>
        <w:t>i</w:t>
      </w:r>
      <w:r w:rsidRPr="00B20907">
        <w:rPr>
          <w:rFonts w:ascii="Times New Roman" w:hAnsi="Times New Roman" w:cs="Times New Roman"/>
          <w:sz w:val="26"/>
          <w:szCs w:val="26"/>
        </w:rPr>
        <w:t>=1)</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rPr>
        <w:t>где:</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Qi</w:t>
      </w:r>
      <w:r w:rsidRPr="00B20907">
        <w:rPr>
          <w:rFonts w:ascii="Times New Roman" w:hAnsi="Times New Roman" w:cs="Times New Roman"/>
          <w:sz w:val="20"/>
          <w:szCs w:val="20"/>
        </w:rPr>
        <w:t xml:space="preserve"> уэ - количество муниципальных контрактов</w:t>
      </w:r>
      <w:r w:rsidR="00420E0D" w:rsidRPr="00B20907">
        <w:rPr>
          <w:rFonts w:ascii="Times New Roman" w:hAnsi="Times New Roman" w:cs="Times New Roman"/>
          <w:sz w:val="20"/>
          <w:szCs w:val="20"/>
        </w:rPr>
        <w:t>, требующих проведения внешней экспертизы</w:t>
      </w:r>
      <w:r w:rsidRPr="00B20907">
        <w:rPr>
          <w:rFonts w:ascii="Times New Roman" w:hAnsi="Times New Roman" w:cs="Times New Roman"/>
          <w:sz w:val="20"/>
          <w:szCs w:val="20"/>
        </w:rPr>
        <w:t>;</w:t>
      </w: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Pr="00B20907"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p w:rsidR="000B15D8" w:rsidRDefault="000B15D8"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r w:rsidRPr="00B20907">
        <w:rPr>
          <w:rFonts w:ascii="Times New Roman" w:hAnsi="Times New Roman" w:cs="Times New Roman"/>
          <w:sz w:val="20"/>
          <w:szCs w:val="20"/>
          <w:lang w:val="en-US"/>
        </w:rPr>
        <w:t>Pi</w:t>
      </w:r>
      <w:r w:rsidRPr="00B20907">
        <w:rPr>
          <w:rFonts w:ascii="Times New Roman" w:hAnsi="Times New Roman" w:cs="Times New Roman"/>
          <w:sz w:val="20"/>
          <w:szCs w:val="20"/>
        </w:rPr>
        <w:t xml:space="preserve">уэ - цена оказания </w:t>
      </w:r>
      <w:proofErr w:type="gramStart"/>
      <w:r w:rsidRPr="00B20907">
        <w:rPr>
          <w:rFonts w:ascii="Times New Roman" w:hAnsi="Times New Roman" w:cs="Times New Roman"/>
          <w:sz w:val="20"/>
          <w:szCs w:val="20"/>
        </w:rPr>
        <w:t>услуги  по</w:t>
      </w:r>
      <w:proofErr w:type="gramEnd"/>
      <w:r w:rsidRPr="00B20907">
        <w:rPr>
          <w:rFonts w:ascii="Times New Roman" w:hAnsi="Times New Roman" w:cs="Times New Roman"/>
          <w:sz w:val="20"/>
          <w:szCs w:val="20"/>
        </w:rPr>
        <w:t xml:space="preserve"> проведению внешней экспертизы  поставленного товара, выполненной работы или оказанной услуги</w:t>
      </w:r>
      <w:r w:rsidR="00420E0D" w:rsidRPr="00B20907">
        <w:rPr>
          <w:rFonts w:ascii="Times New Roman" w:hAnsi="Times New Roman" w:cs="Times New Roman"/>
          <w:sz w:val="20"/>
          <w:szCs w:val="20"/>
        </w:rPr>
        <w:t>.</w:t>
      </w:r>
    </w:p>
    <w:p w:rsidR="001D5016" w:rsidRPr="00B20907" w:rsidRDefault="001D5016" w:rsidP="000B15D8">
      <w:pPr>
        <w:tabs>
          <w:tab w:val="left" w:pos="1134"/>
        </w:tabs>
        <w:autoSpaceDE w:val="0"/>
        <w:autoSpaceDN w:val="0"/>
        <w:adjustRightInd w:val="0"/>
        <w:spacing w:after="0" w:line="240" w:lineRule="auto"/>
        <w:jc w:val="both"/>
        <w:rPr>
          <w:rFonts w:ascii="Times New Roman" w:hAnsi="Times New Roman" w:cs="Times New Roman"/>
          <w:sz w:val="20"/>
          <w:szCs w:val="20"/>
        </w:rPr>
      </w:pPr>
    </w:p>
    <w:tbl>
      <w:tblPr>
        <w:tblW w:w="9073" w:type="dxa"/>
        <w:tblInd w:w="392" w:type="dxa"/>
        <w:tblLook w:val="04A0" w:firstRow="1" w:lastRow="0" w:firstColumn="1" w:lastColumn="0" w:noHBand="0" w:noVBand="1"/>
      </w:tblPr>
      <w:tblGrid>
        <w:gridCol w:w="3458"/>
        <w:gridCol w:w="5615"/>
      </w:tblGrid>
      <w:tr w:rsidR="000B15D8" w:rsidRPr="00B20907" w:rsidTr="00B20907">
        <w:trPr>
          <w:trHeight w:val="312"/>
        </w:trPr>
        <w:tc>
          <w:tcPr>
            <w:tcW w:w="3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Цена услуги (руб.)</w:t>
            </w:r>
          </w:p>
        </w:tc>
        <w:tc>
          <w:tcPr>
            <w:tcW w:w="5615" w:type="dxa"/>
            <w:tcBorders>
              <w:top w:val="single" w:sz="4" w:space="0" w:color="auto"/>
              <w:left w:val="nil"/>
              <w:bottom w:val="single" w:sz="4" w:space="0" w:color="auto"/>
              <w:right w:val="single" w:sz="4" w:space="0" w:color="auto"/>
            </w:tcBorders>
            <w:shd w:val="clear" w:color="auto" w:fill="auto"/>
            <w:vAlign w:val="center"/>
            <w:hideMark/>
          </w:tcPr>
          <w:p w:rsidR="000B15D8" w:rsidRPr="00B20907" w:rsidRDefault="00D1415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 xml:space="preserve">Количество </w:t>
            </w:r>
            <w:r w:rsidR="000B15D8" w:rsidRPr="00B20907">
              <w:rPr>
                <w:rFonts w:ascii="Times New Roman" w:eastAsia="Times New Roman" w:hAnsi="Times New Roman" w:cs="Times New Roman"/>
                <w:sz w:val="20"/>
                <w:szCs w:val="20"/>
                <w:lang w:eastAsia="ru-RU"/>
              </w:rPr>
              <w:t xml:space="preserve">услуг в год                  </w:t>
            </w:r>
          </w:p>
        </w:tc>
      </w:tr>
      <w:tr w:rsidR="000B15D8" w:rsidRPr="00B20907" w:rsidTr="00B20907">
        <w:trPr>
          <w:trHeight w:val="300"/>
        </w:trPr>
        <w:tc>
          <w:tcPr>
            <w:tcW w:w="3458" w:type="dxa"/>
            <w:tcBorders>
              <w:top w:val="nil"/>
              <w:left w:val="single" w:sz="4" w:space="0" w:color="auto"/>
              <w:bottom w:val="single" w:sz="4" w:space="0" w:color="auto"/>
              <w:right w:val="single" w:sz="4" w:space="0" w:color="auto"/>
            </w:tcBorders>
            <w:shd w:val="clear" w:color="auto" w:fill="auto"/>
            <w:noWrap/>
            <w:hideMark/>
          </w:tcPr>
          <w:p w:rsidR="000B15D8" w:rsidRPr="00B20907" w:rsidRDefault="000B15D8" w:rsidP="000B15D8">
            <w:pPr>
              <w:spacing w:after="0" w:line="240" w:lineRule="auto"/>
              <w:jc w:val="center"/>
              <w:rPr>
                <w:rFonts w:ascii="Times New Roman" w:eastAsia="Times New Roman" w:hAnsi="Times New Roman" w:cs="Times New Roman"/>
                <w:sz w:val="20"/>
                <w:szCs w:val="20"/>
                <w:lang w:eastAsia="ru-RU"/>
              </w:rPr>
            </w:pPr>
            <w:r w:rsidRPr="00B20907">
              <w:rPr>
                <w:rFonts w:ascii="Times New Roman" w:eastAsia="Times New Roman" w:hAnsi="Times New Roman" w:cs="Times New Roman"/>
                <w:sz w:val="20"/>
                <w:szCs w:val="20"/>
                <w:lang w:eastAsia="ru-RU"/>
              </w:rPr>
              <w:t>не более 3% от цены муниципального контракта</w:t>
            </w:r>
          </w:p>
        </w:tc>
        <w:tc>
          <w:tcPr>
            <w:tcW w:w="5615" w:type="dxa"/>
            <w:tcBorders>
              <w:top w:val="nil"/>
              <w:left w:val="nil"/>
              <w:bottom w:val="single" w:sz="4" w:space="0" w:color="auto"/>
              <w:right w:val="single" w:sz="4" w:space="0" w:color="auto"/>
            </w:tcBorders>
            <w:shd w:val="clear" w:color="auto" w:fill="auto"/>
            <w:noWrap/>
            <w:hideMark/>
          </w:tcPr>
          <w:p w:rsidR="000B15D8" w:rsidRPr="00B20907" w:rsidRDefault="00B20907" w:rsidP="000B15D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0B15D8" w:rsidRPr="00B20907">
              <w:rPr>
                <w:rFonts w:ascii="Times New Roman" w:eastAsia="Times New Roman" w:hAnsi="Times New Roman" w:cs="Times New Roman"/>
                <w:sz w:val="20"/>
                <w:szCs w:val="20"/>
                <w:lang w:eastAsia="ru-RU"/>
              </w:rPr>
              <w:t>е более количества заключенных муниципальных контрактов с единственным поставщиком по итога</w:t>
            </w:r>
            <w:r>
              <w:rPr>
                <w:rFonts w:ascii="Times New Roman" w:eastAsia="Times New Roman" w:hAnsi="Times New Roman" w:cs="Times New Roman"/>
                <w:sz w:val="20"/>
                <w:szCs w:val="20"/>
                <w:lang w:eastAsia="ru-RU"/>
              </w:rPr>
              <w:t>м проведения электронных торгов</w:t>
            </w:r>
          </w:p>
        </w:tc>
      </w:tr>
    </w:tbl>
    <w:p w:rsidR="000B15D8" w:rsidRPr="00B20907" w:rsidRDefault="000B15D8" w:rsidP="000B15D8">
      <w:pPr>
        <w:autoSpaceDE w:val="0"/>
        <w:autoSpaceDN w:val="0"/>
        <w:adjustRightInd w:val="0"/>
        <w:spacing w:after="0" w:line="240" w:lineRule="auto"/>
        <w:jc w:val="center"/>
        <w:rPr>
          <w:rFonts w:ascii="Times New Roman" w:eastAsia="Calibri" w:hAnsi="Times New Roman" w:cs="Times New Roman"/>
          <w:i/>
          <w:sz w:val="20"/>
          <w:szCs w:val="20"/>
        </w:rPr>
      </w:pPr>
    </w:p>
    <w:p w:rsidR="000B15D8" w:rsidRDefault="000B15D8" w:rsidP="000B15D8">
      <w:pPr>
        <w:spacing w:after="0" w:line="240" w:lineRule="auto"/>
        <w:jc w:val="both"/>
        <w:rPr>
          <w:rFonts w:ascii="Times New Roman" w:eastAsia="Times New Roman" w:hAnsi="Times New Roman" w:cs="Times New Roman"/>
          <w:sz w:val="20"/>
          <w:szCs w:val="20"/>
          <w:lang w:eastAsia="ru-RU"/>
        </w:rPr>
      </w:pPr>
      <w:proofErr w:type="gramStart"/>
      <w:r w:rsidRPr="00B20907">
        <w:rPr>
          <w:rFonts w:ascii="Times New Roman" w:eastAsia="Times New Roman" w:hAnsi="Times New Roman" w:cs="Times New Roman"/>
          <w:sz w:val="20"/>
          <w:szCs w:val="20"/>
          <w:lang w:eastAsia="ru-RU"/>
        </w:rPr>
        <w:t>* В случаях, если закупка осуществляется у единственного поставщика (подрядчика, исполнителя), за исключением случаев: предусмотренных пунктами 1 - 9, 14, 15, 17 - 23, пунктом 24 (только при осуществлении закупок для обеспечения федеральных нужд), пунктами 25, 26, 28 - 30, 32, 33, 36, 40, 41, 42, 44, 45, 46, 47 - 48, 50 - 54 части 1 статьи 93 Федерального закона от 05.04.2013 N 44-ФЗ "О</w:t>
      </w:r>
      <w:proofErr w:type="gramEnd"/>
      <w:r w:rsidRPr="00B20907">
        <w:rPr>
          <w:rFonts w:ascii="Times New Roman" w:eastAsia="Times New Roman" w:hAnsi="Times New Roman" w:cs="Times New Roman"/>
          <w:sz w:val="20"/>
          <w:szCs w:val="20"/>
          <w:lang w:eastAsia="ru-RU"/>
        </w:rPr>
        <w:t xml:space="preserve"> контрактной системе в сфере закупок товаров, работ, услуг для обеспечения государственных и муниципальных нужд"</w:t>
      </w:r>
    </w:p>
    <w:p w:rsidR="00485085" w:rsidRDefault="00485085" w:rsidP="000B15D8">
      <w:pPr>
        <w:spacing w:after="0" w:line="240" w:lineRule="auto"/>
        <w:jc w:val="both"/>
        <w:rPr>
          <w:rFonts w:ascii="Times New Roman" w:eastAsia="Times New Roman" w:hAnsi="Times New Roman" w:cs="Times New Roman"/>
          <w:sz w:val="20"/>
          <w:szCs w:val="20"/>
          <w:lang w:eastAsia="ru-RU"/>
        </w:rPr>
      </w:pPr>
    </w:p>
    <w:p w:rsidR="00B776EA" w:rsidRPr="001D5016" w:rsidRDefault="00485085" w:rsidP="00B776EA">
      <w:pPr>
        <w:spacing w:after="0" w:line="240" w:lineRule="auto"/>
        <w:jc w:val="center"/>
        <w:rPr>
          <w:rFonts w:ascii="Times New Roman" w:hAnsi="Times New Roman" w:cs="Times New Roman"/>
          <w:sz w:val="26"/>
          <w:szCs w:val="26"/>
        </w:rPr>
      </w:pPr>
      <w:r w:rsidRPr="001D5016">
        <w:rPr>
          <w:rStyle w:val="hl"/>
          <w:rFonts w:ascii="Times New Roman" w:hAnsi="Times New Roman" w:cs="Times New Roman"/>
          <w:sz w:val="26"/>
          <w:szCs w:val="26"/>
        </w:rPr>
        <w:t>6.28.</w:t>
      </w:r>
      <w:r w:rsidR="00B776EA" w:rsidRPr="001D5016">
        <w:rPr>
          <w:rFonts w:ascii="Times New Roman" w:hAnsi="Times New Roman" w:cs="Times New Roman"/>
          <w:sz w:val="26"/>
          <w:szCs w:val="26"/>
        </w:rPr>
        <w:t xml:space="preserve"> </w:t>
      </w:r>
      <w:r w:rsidR="00B776EA" w:rsidRPr="001D5016">
        <w:rPr>
          <w:rStyle w:val="hl"/>
          <w:rFonts w:ascii="Times New Roman" w:hAnsi="Times New Roman" w:cs="Times New Roman"/>
          <w:sz w:val="26"/>
          <w:szCs w:val="26"/>
        </w:rPr>
        <w:t>Оплата нотариальных действий и других услуг, оказываемых при осуществлении нотариальной деятельности</w:t>
      </w:r>
    </w:p>
    <w:p w:rsidR="00B776EA" w:rsidRPr="00B776EA" w:rsidRDefault="00B776EA" w:rsidP="00B776EA">
      <w:pPr>
        <w:widowControl w:val="0"/>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p>
    <w:tbl>
      <w:tblPr>
        <w:tblStyle w:val="ad"/>
        <w:tblW w:w="0" w:type="auto"/>
        <w:tblInd w:w="623" w:type="dxa"/>
        <w:tblLayout w:type="fixed"/>
        <w:tblLook w:val="04A0" w:firstRow="1" w:lastRow="0" w:firstColumn="1" w:lastColumn="0" w:noHBand="0" w:noVBand="1"/>
      </w:tblPr>
      <w:tblGrid>
        <w:gridCol w:w="3313"/>
        <w:gridCol w:w="5811"/>
      </w:tblGrid>
      <w:tr w:rsidR="00B776EA" w:rsidRPr="00B776EA" w:rsidTr="001D5016">
        <w:trPr>
          <w:trHeight w:val="295"/>
        </w:trPr>
        <w:tc>
          <w:tcPr>
            <w:tcW w:w="3313" w:type="dxa"/>
            <w:hideMark/>
          </w:tcPr>
          <w:p w:rsidR="001D5016" w:rsidRDefault="00B776EA" w:rsidP="001D5016">
            <w:pPr>
              <w:widowControl w:val="0"/>
              <w:autoSpaceDE w:val="0"/>
              <w:autoSpaceDN w:val="0"/>
              <w:adjustRightInd w:val="0"/>
              <w:jc w:val="center"/>
              <w:outlineLvl w:val="2"/>
              <w:rPr>
                <w:rFonts w:ascii="Times New Roman" w:eastAsia="Calibri" w:hAnsi="Times New Roman" w:cs="Times New Roman"/>
                <w:sz w:val="20"/>
                <w:szCs w:val="20"/>
              </w:rPr>
            </w:pPr>
            <w:r w:rsidRPr="001D5016">
              <w:rPr>
                <w:rFonts w:ascii="Times New Roman" w:eastAsia="Calibri" w:hAnsi="Times New Roman" w:cs="Times New Roman"/>
                <w:sz w:val="20"/>
                <w:szCs w:val="20"/>
              </w:rPr>
              <w:t xml:space="preserve">Количество нотариальных услуг, </w:t>
            </w:r>
          </w:p>
          <w:p w:rsidR="00B776EA" w:rsidRPr="001D5016" w:rsidRDefault="00B776EA" w:rsidP="001D5016">
            <w:pPr>
              <w:widowControl w:val="0"/>
              <w:autoSpaceDE w:val="0"/>
              <w:autoSpaceDN w:val="0"/>
              <w:adjustRightInd w:val="0"/>
              <w:jc w:val="center"/>
              <w:outlineLvl w:val="2"/>
              <w:rPr>
                <w:rFonts w:ascii="Times New Roman" w:hAnsi="Times New Roman" w:cs="Times New Roman"/>
                <w:sz w:val="20"/>
                <w:szCs w:val="20"/>
              </w:rPr>
            </w:pPr>
            <w:r w:rsidRPr="001D5016">
              <w:rPr>
                <w:rFonts w:ascii="Times New Roman" w:eastAsia="Calibri" w:hAnsi="Times New Roman" w:cs="Times New Roman"/>
                <w:sz w:val="20"/>
                <w:szCs w:val="20"/>
              </w:rPr>
              <w:t>шт</w:t>
            </w:r>
            <w:r w:rsidR="001D5016">
              <w:rPr>
                <w:rFonts w:ascii="Times New Roman" w:eastAsia="Calibri" w:hAnsi="Times New Roman" w:cs="Times New Roman"/>
                <w:sz w:val="20"/>
                <w:szCs w:val="20"/>
              </w:rPr>
              <w:t>.</w:t>
            </w:r>
          </w:p>
        </w:tc>
        <w:tc>
          <w:tcPr>
            <w:tcW w:w="5811" w:type="dxa"/>
            <w:hideMark/>
          </w:tcPr>
          <w:p w:rsidR="00B776EA" w:rsidRPr="001D5016" w:rsidRDefault="00B776EA" w:rsidP="001D5016">
            <w:pPr>
              <w:pStyle w:val="1"/>
              <w:jc w:val="center"/>
              <w:outlineLvl w:val="0"/>
              <w:rPr>
                <w:sz w:val="20"/>
                <w:szCs w:val="20"/>
              </w:rPr>
            </w:pPr>
            <w:r w:rsidRPr="001D5016">
              <w:rPr>
                <w:rStyle w:val="hl"/>
                <w:b w:val="0"/>
                <w:sz w:val="20"/>
                <w:szCs w:val="20"/>
              </w:rPr>
              <w:t>Размеры государственной пошлины/тариф за совершение нотариальных действий, руб.</w:t>
            </w:r>
          </w:p>
        </w:tc>
      </w:tr>
      <w:tr w:rsidR="00B776EA" w:rsidRPr="00220BD1" w:rsidTr="001D5016">
        <w:trPr>
          <w:trHeight w:val="300"/>
        </w:trPr>
        <w:tc>
          <w:tcPr>
            <w:tcW w:w="3313" w:type="dxa"/>
            <w:noWrap/>
            <w:hideMark/>
          </w:tcPr>
          <w:p w:rsidR="00B776EA" w:rsidRPr="001D5016" w:rsidRDefault="001D5016" w:rsidP="001D5016">
            <w:pPr>
              <w:jc w:val="center"/>
              <w:rPr>
                <w:rFonts w:ascii="Times New Roman" w:eastAsia="Times New Roman" w:hAnsi="Times New Roman" w:cs="Times New Roman"/>
                <w:sz w:val="20"/>
                <w:szCs w:val="20"/>
                <w:lang w:eastAsia="ru-RU"/>
              </w:rPr>
            </w:pPr>
            <w:r w:rsidRPr="001D5016">
              <w:rPr>
                <w:rFonts w:ascii="Times New Roman" w:eastAsia="Times New Roman" w:hAnsi="Times New Roman" w:cs="Times New Roman"/>
                <w:sz w:val="20"/>
                <w:szCs w:val="20"/>
                <w:lang w:eastAsia="ru-RU"/>
              </w:rPr>
              <w:t>п</w:t>
            </w:r>
            <w:r w:rsidR="00B776EA" w:rsidRPr="001D5016">
              <w:rPr>
                <w:rFonts w:ascii="Times New Roman" w:eastAsia="Times New Roman" w:hAnsi="Times New Roman" w:cs="Times New Roman"/>
                <w:sz w:val="20"/>
                <w:szCs w:val="20"/>
                <w:lang w:eastAsia="ru-RU"/>
              </w:rPr>
              <w:t>о потребности</w:t>
            </w:r>
          </w:p>
        </w:tc>
        <w:tc>
          <w:tcPr>
            <w:tcW w:w="5811" w:type="dxa"/>
            <w:noWrap/>
            <w:hideMark/>
          </w:tcPr>
          <w:p w:rsidR="00B776EA" w:rsidRPr="001D5016" w:rsidRDefault="001D5016" w:rsidP="001D5016">
            <w:pPr>
              <w:jc w:val="center"/>
              <w:rPr>
                <w:rFonts w:ascii="Times New Roman" w:eastAsia="Times New Roman" w:hAnsi="Times New Roman" w:cs="Times New Roman"/>
                <w:sz w:val="20"/>
                <w:szCs w:val="20"/>
                <w:lang w:eastAsia="ru-RU"/>
              </w:rPr>
            </w:pPr>
            <w:r w:rsidRPr="001D5016">
              <w:rPr>
                <w:rStyle w:val="blk"/>
                <w:rFonts w:ascii="Times New Roman" w:hAnsi="Times New Roman" w:cs="Times New Roman"/>
                <w:sz w:val="20"/>
                <w:szCs w:val="20"/>
              </w:rPr>
              <w:t>с</w:t>
            </w:r>
            <w:r w:rsidR="00B776EA" w:rsidRPr="001D5016">
              <w:rPr>
                <w:rStyle w:val="blk"/>
                <w:rFonts w:ascii="Times New Roman" w:hAnsi="Times New Roman" w:cs="Times New Roman"/>
                <w:sz w:val="20"/>
                <w:szCs w:val="20"/>
              </w:rPr>
              <w:t>огласно ставкам  установленным  законодательством Российской Федерации о налогах и сборах и/или  н</w:t>
            </w:r>
            <w:r w:rsidR="00B776EA" w:rsidRPr="001D5016">
              <w:rPr>
                <w:rFonts w:ascii="Times New Roman" w:hAnsi="Times New Roman" w:cs="Times New Roman"/>
                <w:sz w:val="20"/>
                <w:szCs w:val="20"/>
              </w:rPr>
              <w:t>отариального тарифа в размере, установленном Основами о нотариате.</w:t>
            </w:r>
          </w:p>
        </w:tc>
      </w:tr>
    </w:tbl>
    <w:p w:rsidR="0055182F" w:rsidRDefault="001D5016" w:rsidP="00D475D5">
      <w:pPr>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F4EC1">
        <w:rPr>
          <w:rFonts w:ascii="Times New Roman" w:hAnsi="Times New Roman" w:cs="Times New Roman"/>
          <w:sz w:val="26"/>
          <w:szCs w:val="26"/>
        </w:rPr>
        <w:t>6.2</w:t>
      </w:r>
      <w:r w:rsidR="00485085">
        <w:rPr>
          <w:rFonts w:ascii="Times New Roman" w:hAnsi="Times New Roman" w:cs="Times New Roman"/>
          <w:sz w:val="26"/>
          <w:szCs w:val="26"/>
        </w:rPr>
        <w:t>9</w:t>
      </w:r>
      <w:r w:rsidR="008F4EC1">
        <w:rPr>
          <w:rFonts w:ascii="Times New Roman" w:hAnsi="Times New Roman" w:cs="Times New Roman"/>
          <w:sz w:val="26"/>
          <w:szCs w:val="26"/>
        </w:rPr>
        <w:t xml:space="preserve">. </w:t>
      </w:r>
      <w:r w:rsidR="00E8189F" w:rsidRPr="00363639">
        <w:rPr>
          <w:rFonts w:ascii="Times New Roman" w:hAnsi="Times New Roman" w:cs="Times New Roman"/>
          <w:sz w:val="26"/>
          <w:szCs w:val="26"/>
        </w:rPr>
        <w:t>Допу</w:t>
      </w:r>
      <w:r w:rsidR="00936D2D" w:rsidRPr="00363639">
        <w:rPr>
          <w:rFonts w:ascii="Times New Roman" w:hAnsi="Times New Roman" w:cs="Times New Roman"/>
          <w:sz w:val="26"/>
          <w:szCs w:val="26"/>
        </w:rPr>
        <w:t>скается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заключение</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конт</w:t>
      </w:r>
      <w:r w:rsidR="00AF5DD7" w:rsidRPr="00363639">
        <w:rPr>
          <w:rFonts w:ascii="Times New Roman" w:hAnsi="Times New Roman" w:cs="Times New Roman"/>
          <w:sz w:val="26"/>
          <w:szCs w:val="26"/>
        </w:rPr>
        <w:t>р</w:t>
      </w:r>
      <w:r w:rsidR="00E8189F" w:rsidRPr="00363639">
        <w:rPr>
          <w:rFonts w:ascii="Times New Roman" w:hAnsi="Times New Roman" w:cs="Times New Roman"/>
          <w:sz w:val="26"/>
          <w:szCs w:val="26"/>
        </w:rPr>
        <w:t>ак</w:t>
      </w:r>
      <w:r w:rsidR="00936D2D" w:rsidRPr="00363639">
        <w:rPr>
          <w:rFonts w:ascii="Times New Roman" w:hAnsi="Times New Roman" w:cs="Times New Roman"/>
          <w:sz w:val="26"/>
          <w:szCs w:val="26"/>
        </w:rPr>
        <w:t>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AE3DEC"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исполнение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прочих</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услуг</w:t>
      </w:r>
      <w:r w:rsidR="00DB0771" w:rsidRPr="00363639">
        <w:rPr>
          <w:rFonts w:ascii="Times New Roman" w:hAnsi="Times New Roman" w:cs="Times New Roman"/>
          <w:sz w:val="26"/>
          <w:szCs w:val="26"/>
        </w:rPr>
        <w:t xml:space="preserve"> </w:t>
      </w:r>
      <w:r>
        <w:rPr>
          <w:rFonts w:ascii="Times New Roman" w:hAnsi="Times New Roman" w:cs="Times New Roman"/>
          <w:sz w:val="26"/>
          <w:szCs w:val="26"/>
        </w:rPr>
        <w:br/>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целью</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обеспечения</w:t>
      </w:r>
      <w:r w:rsidR="00DB0771" w:rsidRPr="00363639">
        <w:rPr>
          <w:rFonts w:ascii="Times New Roman" w:hAnsi="Times New Roman" w:cs="Times New Roman"/>
          <w:sz w:val="26"/>
          <w:szCs w:val="26"/>
        </w:rPr>
        <w:t xml:space="preserve"> </w:t>
      </w:r>
      <w:r w:rsidR="00E8189F" w:rsidRPr="00363639">
        <w:rPr>
          <w:rFonts w:ascii="Times New Roman" w:hAnsi="Times New Roman" w:cs="Times New Roman"/>
          <w:sz w:val="26"/>
          <w:szCs w:val="26"/>
        </w:rPr>
        <w:t>не</w:t>
      </w:r>
      <w:r w:rsidR="00936D2D" w:rsidRPr="00363639">
        <w:rPr>
          <w:rFonts w:ascii="Times New Roman" w:hAnsi="Times New Roman" w:cs="Times New Roman"/>
          <w:sz w:val="26"/>
          <w:szCs w:val="26"/>
        </w:rPr>
        <w:t>прерывности</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работы</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сотрудников, из</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расчета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год</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не</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более</w:t>
      </w:r>
      <w:r w:rsidR="006D3C95"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10</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контрактов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на</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сумму</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до</w:t>
      </w:r>
      <w:r w:rsidR="00DB0771" w:rsidRPr="00363639">
        <w:rPr>
          <w:rFonts w:ascii="Times New Roman" w:hAnsi="Times New Roman" w:cs="Times New Roman"/>
          <w:sz w:val="26"/>
          <w:szCs w:val="26"/>
        </w:rPr>
        <w:t xml:space="preserve"> </w:t>
      </w:r>
      <w:r w:rsidR="00893A35" w:rsidRPr="00363639">
        <w:rPr>
          <w:rFonts w:ascii="Times New Roman" w:hAnsi="Times New Roman" w:cs="Times New Roman"/>
          <w:sz w:val="26"/>
          <w:szCs w:val="26"/>
        </w:rPr>
        <w:t>16</w:t>
      </w:r>
      <w:r w:rsidR="00936D2D" w:rsidRPr="00363639">
        <w:rPr>
          <w:rFonts w:ascii="Times New Roman" w:hAnsi="Times New Roman" w:cs="Times New Roman"/>
          <w:sz w:val="26"/>
          <w:szCs w:val="26"/>
        </w:rPr>
        <w:t>0</w:t>
      </w:r>
      <w:r w:rsidR="005F139E" w:rsidRPr="00363639">
        <w:rPr>
          <w:rFonts w:ascii="Times New Roman" w:hAnsi="Times New Roman" w:cs="Times New Roman"/>
          <w:sz w:val="26"/>
          <w:szCs w:val="26"/>
        </w:rPr>
        <w:t> </w:t>
      </w:r>
      <w:r w:rsidR="00936D2D" w:rsidRPr="00363639">
        <w:rPr>
          <w:rFonts w:ascii="Times New Roman" w:hAnsi="Times New Roman" w:cs="Times New Roman"/>
          <w:sz w:val="26"/>
          <w:szCs w:val="26"/>
        </w:rPr>
        <w:t>000</w:t>
      </w:r>
      <w:r w:rsidR="005F139E" w:rsidRPr="00363639">
        <w:rPr>
          <w:rFonts w:ascii="Times New Roman" w:hAnsi="Times New Roman" w:cs="Times New Roman"/>
          <w:sz w:val="26"/>
          <w:szCs w:val="26"/>
        </w:rPr>
        <w:t xml:space="preserve">,00 </w:t>
      </w:r>
      <w:r w:rsidR="00936D2D" w:rsidRPr="00363639">
        <w:rPr>
          <w:rFonts w:ascii="Times New Roman" w:hAnsi="Times New Roman" w:cs="Times New Roman"/>
          <w:sz w:val="26"/>
          <w:szCs w:val="26"/>
        </w:rPr>
        <w:t>руб.</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каждому</w:t>
      </w:r>
      <w:r w:rsidR="00AE3DEC" w:rsidRPr="00363639">
        <w:rPr>
          <w:rFonts w:ascii="Times New Roman" w:hAnsi="Times New Roman" w:cs="Times New Roman"/>
          <w:sz w:val="26"/>
          <w:szCs w:val="26"/>
        </w:rPr>
        <w:t>,</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с</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условием</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внесения</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изменений</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данный</w:t>
      </w:r>
      <w:r w:rsidR="00AE3DEC" w:rsidRPr="00363639">
        <w:rPr>
          <w:rFonts w:ascii="Times New Roman" w:hAnsi="Times New Roman" w:cs="Times New Roman"/>
          <w:sz w:val="26"/>
          <w:szCs w:val="26"/>
        </w:rPr>
        <w:t xml:space="preserve"> </w:t>
      </w:r>
      <w:r w:rsidR="00AF7034" w:rsidRPr="00363639">
        <w:rPr>
          <w:rFonts w:ascii="Times New Roman" w:hAnsi="Times New Roman" w:cs="Times New Roman"/>
          <w:sz w:val="26"/>
          <w:szCs w:val="26"/>
        </w:rPr>
        <w:t xml:space="preserve">муниципальный правовой </w:t>
      </w:r>
      <w:r w:rsidR="00936D2D" w:rsidRPr="00363639">
        <w:rPr>
          <w:rFonts w:ascii="Times New Roman" w:hAnsi="Times New Roman" w:cs="Times New Roman"/>
          <w:sz w:val="26"/>
          <w:szCs w:val="26"/>
        </w:rPr>
        <w:t>акт</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в</w:t>
      </w:r>
      <w:r w:rsidR="00DB0771" w:rsidRPr="00363639">
        <w:rPr>
          <w:rFonts w:ascii="Times New Roman" w:hAnsi="Times New Roman" w:cs="Times New Roman"/>
          <w:sz w:val="26"/>
          <w:szCs w:val="26"/>
        </w:rPr>
        <w:t xml:space="preserve"> </w:t>
      </w:r>
      <w:r w:rsidR="00936D2D" w:rsidRPr="00363639">
        <w:rPr>
          <w:rFonts w:ascii="Times New Roman" w:hAnsi="Times New Roman" w:cs="Times New Roman"/>
          <w:sz w:val="26"/>
          <w:szCs w:val="26"/>
        </w:rPr>
        <w:t>последующем</w:t>
      </w:r>
      <w:r w:rsidR="00E8189F" w:rsidRPr="00363639">
        <w:rPr>
          <w:rFonts w:ascii="Times New Roman" w:hAnsi="Times New Roman" w:cs="Times New Roman"/>
          <w:sz w:val="26"/>
          <w:szCs w:val="26"/>
        </w:rPr>
        <w:t>.</w:t>
      </w:r>
    </w:p>
    <w:p w:rsidR="0055182F" w:rsidRDefault="0055182F"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C90F69" w:rsidRDefault="00C90F69"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BB7D26" w:rsidRDefault="00BB7D26" w:rsidP="00D475D5">
      <w:pPr>
        <w:tabs>
          <w:tab w:val="left" w:pos="1134"/>
        </w:tabs>
        <w:autoSpaceDE w:val="0"/>
        <w:autoSpaceDN w:val="0"/>
        <w:adjustRightInd w:val="0"/>
        <w:spacing w:after="0" w:line="240" w:lineRule="auto"/>
        <w:ind w:firstLine="851"/>
        <w:jc w:val="both"/>
        <w:rPr>
          <w:rFonts w:ascii="Times New Roman" w:hAnsi="Times New Roman" w:cs="Times New Roman"/>
          <w:sz w:val="26"/>
          <w:szCs w:val="26"/>
        </w:rPr>
      </w:pPr>
      <w:r w:rsidRPr="00D475D5">
        <w:rPr>
          <w:rFonts w:ascii="Times New Roman" w:hAnsi="Times New Roman" w:cs="Times New Roman"/>
          <w:sz w:val="26"/>
          <w:szCs w:val="26"/>
        </w:rPr>
        <w:t>7. Затраты на оказание услуг по страхованию, в том числе:</w:t>
      </w:r>
    </w:p>
    <w:p w:rsidR="00BB7D26" w:rsidRDefault="00BB7D26"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FE24A2" w:rsidRPr="003E0634" w:rsidRDefault="00BB7D26" w:rsidP="00D475D5">
      <w:pPr>
        <w:spacing w:after="0" w:line="240" w:lineRule="auto"/>
        <w:ind w:firstLine="709"/>
        <w:jc w:val="both"/>
        <w:rPr>
          <w:rFonts w:ascii="Times New Roman" w:hAnsi="Times New Roman" w:cs="Times New Roman"/>
          <w:sz w:val="26"/>
          <w:szCs w:val="26"/>
        </w:rPr>
      </w:pPr>
      <w:r w:rsidRPr="003E0634">
        <w:rPr>
          <w:rFonts w:ascii="Times New Roman" w:hAnsi="Times New Roman" w:cs="Times New Roman"/>
          <w:sz w:val="26"/>
          <w:szCs w:val="26"/>
        </w:rPr>
        <w:t xml:space="preserve">7.1. </w:t>
      </w:r>
      <w:r w:rsidR="00FE24A2" w:rsidRPr="003E0634">
        <w:rPr>
          <w:rFonts w:ascii="Times New Roman" w:hAnsi="Times New Roman" w:cs="Times New Roman"/>
          <w:sz w:val="26"/>
          <w:szCs w:val="26"/>
        </w:rPr>
        <w:t xml:space="preserve">Затраты на приобретение </w:t>
      </w:r>
      <w:proofErr w:type="gramStart"/>
      <w:r w:rsidR="00FE24A2" w:rsidRPr="003E0634">
        <w:rPr>
          <w:rFonts w:ascii="Times New Roman" w:hAnsi="Times New Roman" w:cs="Times New Roman"/>
          <w:sz w:val="26"/>
          <w:szCs w:val="26"/>
        </w:rPr>
        <w:t>полисов обязательного страхования гражданской ответственности владельцев транспортных средств</w:t>
      </w:r>
      <w:proofErr w:type="gramEnd"/>
      <w:r w:rsidR="00FE24A2" w:rsidRPr="003E0634">
        <w:rPr>
          <w:rFonts w:ascii="Times New Roman" w:hAnsi="Times New Roman" w:cs="Times New Roman"/>
          <w:sz w:val="26"/>
          <w:szCs w:val="26"/>
        </w:rPr>
        <w:t>.</w:t>
      </w:r>
    </w:p>
    <w:p w:rsidR="00CB3FEB" w:rsidRPr="008E458A" w:rsidRDefault="00CB3FEB" w:rsidP="00CB3FEB">
      <w:pPr>
        <w:pStyle w:val="a3"/>
        <w:ind w:left="928"/>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rPr>
      </w:pPr>
      <w:proofErr w:type="gramStart"/>
      <w:r w:rsidRPr="006C3475">
        <w:rPr>
          <w:rFonts w:ascii="Times New Roman" w:hAnsi="Times New Roman" w:cs="Times New Roman"/>
        </w:rPr>
        <w:t xml:space="preserve">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w:t>
      </w:r>
      <w:r>
        <w:rPr>
          <w:rFonts w:ascii="Times New Roman" w:hAnsi="Times New Roman" w:cs="Times New Roman"/>
        </w:rPr>
        <w:br/>
        <w:t>от 19.09.</w:t>
      </w:r>
      <w:r w:rsidR="00C84708">
        <w:rPr>
          <w:rFonts w:ascii="Times New Roman" w:hAnsi="Times New Roman" w:cs="Times New Roman"/>
        </w:rPr>
        <w:t xml:space="preserve">2014 </w:t>
      </w:r>
      <w:r w:rsidRPr="006C3475">
        <w:rPr>
          <w:rFonts w:ascii="Times New Roman" w:hAnsi="Times New Roman" w:cs="Times New Roman"/>
        </w:rPr>
        <w:t>№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r>
        <w:rPr>
          <w:rFonts w:ascii="Times New Roman" w:hAnsi="Times New Roman" w:cs="Times New Roman"/>
        </w:rPr>
        <w:t>.</w:t>
      </w:r>
      <w:proofErr w:type="gramEnd"/>
    </w:p>
    <w:p w:rsidR="00FE24A2" w:rsidRPr="00DB649C" w:rsidRDefault="00FE24A2" w:rsidP="00FE24A2">
      <w:pPr>
        <w:pStyle w:val="a3"/>
        <w:tabs>
          <w:tab w:val="left" w:pos="1134"/>
        </w:tabs>
        <w:autoSpaceDE w:val="0"/>
        <w:autoSpaceDN w:val="0"/>
        <w:adjustRightInd w:val="0"/>
        <w:spacing w:after="0" w:line="240" w:lineRule="auto"/>
        <w:ind w:left="0" w:firstLine="709"/>
        <w:jc w:val="both"/>
        <w:rPr>
          <w:rFonts w:ascii="Times New Roman" w:hAnsi="Times New Roman" w:cs="Times New Roman"/>
          <w:sz w:val="16"/>
          <w:szCs w:val="16"/>
        </w:rPr>
      </w:pPr>
    </w:p>
    <w:p w:rsidR="00FE24A2"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highlight w:val="yellow"/>
        </w:rPr>
      </w:pPr>
      <w:r w:rsidRPr="00054008">
        <w:rPr>
          <w:rFonts w:ascii="Times New Roman" w:hAnsi="Times New Roman" w:cs="Times New Roman"/>
          <w:noProof/>
          <w:lang w:eastAsia="ru-RU"/>
        </w:rPr>
        <w:drawing>
          <wp:inline distT="0" distB="0" distL="0" distR="0" wp14:anchorId="2152225D" wp14:editId="66FD1EFA">
            <wp:extent cx="4529455" cy="487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9455" cy="487680"/>
                    </a:xfrm>
                    <a:prstGeom prst="rect">
                      <a:avLst/>
                    </a:prstGeom>
                    <a:noFill/>
                  </pic:spPr>
                </pic:pic>
              </a:graphicData>
            </a:graphic>
          </wp:inline>
        </w:drawing>
      </w:r>
    </w:p>
    <w:p w:rsidR="00FE24A2"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79A4AD1" wp14:editId="15350048">
            <wp:extent cx="295275" cy="257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предельный размер базовой ставки страхового тарифа по</w:t>
      </w:r>
      <w:r>
        <w:rPr>
          <w:rFonts w:ascii="Times New Roman" w:hAnsi="Times New Roman" w:cs="Times New Roman"/>
          <w:sz w:val="20"/>
          <w:szCs w:val="20"/>
        </w:rPr>
        <w:t xml:space="preserve"> </w:t>
      </w:r>
      <w:r>
        <w:rPr>
          <w:rFonts w:ascii="Times New Roman" w:hAnsi="Times New Roman" w:cs="Times New Roman"/>
          <w:sz w:val="20"/>
          <w:szCs w:val="20"/>
          <w:lang w:val="en-US"/>
        </w:rPr>
        <w:t>i</w:t>
      </w:r>
      <w:r w:rsidRPr="008E4165">
        <w:rPr>
          <w:rFonts w:ascii="Times New Roman" w:hAnsi="Times New Roman" w:cs="Times New Roman"/>
          <w:sz w:val="20"/>
          <w:szCs w:val="20"/>
        </w:rPr>
        <w:t>-</w:t>
      </w:r>
      <w:r>
        <w:rPr>
          <w:rFonts w:ascii="Times New Roman" w:hAnsi="Times New Roman" w:cs="Times New Roman"/>
          <w:sz w:val="20"/>
          <w:szCs w:val="20"/>
        </w:rPr>
        <w:t xml:space="preserve">му </w:t>
      </w:r>
      <w:r w:rsidRPr="007B38CC">
        <w:rPr>
          <w:rFonts w:ascii="Times New Roman" w:hAnsi="Times New Roman" w:cs="Times New Roman"/>
          <w:sz w:val="20"/>
          <w:szCs w:val="20"/>
        </w:rPr>
        <w:t xml:space="preserve">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588128" wp14:editId="375F9B72">
            <wp:extent cx="304800" cy="257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9DB3BEE" wp14:editId="1A96F94C">
            <wp:extent cx="457200" cy="2571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E6984D" wp14:editId="256D8496">
            <wp:extent cx="333375" cy="257175"/>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наличия сведений </w:t>
      </w:r>
      <w:r w:rsidRPr="007B38CC">
        <w:rPr>
          <w:rFonts w:ascii="Times New Roman" w:hAnsi="Times New Roman" w:cs="Times New Roman"/>
          <w:sz w:val="20"/>
          <w:szCs w:val="20"/>
        </w:rPr>
        <w:br/>
        <w:t>о количестве лиц, допущенных к управлению транспортным средством;</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843453" wp14:editId="6BD83914">
            <wp:extent cx="352425" cy="257175"/>
            <wp:effectExtent l="0" t="0" r="9525"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6112A7E1" wp14:editId="23BF4712">
            <wp:extent cx="304800" cy="2571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FE24A2" w:rsidRPr="00D475D5"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7C163954" wp14:editId="7BA249C4">
            <wp:extent cx="333375" cy="257175"/>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77" w:history="1">
        <w:r w:rsidRPr="00D475D5">
          <w:rPr>
            <w:rFonts w:ascii="Times New Roman" w:hAnsi="Times New Roman" w:cs="Times New Roman"/>
            <w:sz w:val="20"/>
            <w:szCs w:val="20"/>
          </w:rPr>
          <w:t xml:space="preserve">пунктом 3 статьи </w:t>
        </w:r>
        <w:r w:rsidR="004D1D05" w:rsidRPr="00D475D5">
          <w:rPr>
            <w:rFonts w:ascii="Times New Roman" w:hAnsi="Times New Roman" w:cs="Times New Roman"/>
            <w:sz w:val="20"/>
            <w:szCs w:val="20"/>
          </w:rPr>
          <w:t xml:space="preserve"> </w:t>
        </w:r>
        <w:r w:rsidRPr="00D475D5">
          <w:rPr>
            <w:rFonts w:ascii="Times New Roman" w:hAnsi="Times New Roman" w:cs="Times New Roman"/>
            <w:sz w:val="20"/>
            <w:szCs w:val="20"/>
          </w:rPr>
          <w:t>9</w:t>
        </w:r>
      </w:hyperlink>
      <w:r w:rsidRPr="00D475D5">
        <w:rPr>
          <w:rFonts w:ascii="Times New Roman" w:hAnsi="Times New Roman" w:cs="Times New Roman"/>
          <w:sz w:val="20"/>
          <w:szCs w:val="20"/>
        </w:rPr>
        <w:t xml:space="preserve"> </w:t>
      </w:r>
      <w:r w:rsidR="004D1D05" w:rsidRPr="00D475D5">
        <w:rPr>
          <w:rFonts w:ascii="Times New Roman" w:hAnsi="Times New Roman" w:cs="Times New Roman"/>
          <w:sz w:val="20"/>
          <w:szCs w:val="20"/>
        </w:rPr>
        <w:t xml:space="preserve">от 25 апреля 2002 г. N 40-ФЗ </w:t>
      </w:r>
      <w:r w:rsidRPr="00D475D5">
        <w:rPr>
          <w:rFonts w:ascii="Times New Roman" w:hAnsi="Times New Roman" w:cs="Times New Roman"/>
          <w:sz w:val="20"/>
          <w:szCs w:val="20"/>
        </w:rPr>
        <w:t xml:space="preserve"> «Об обязательном страховании гражданской ответственности владельцев транспортных средств»;</w:t>
      </w:r>
    </w:p>
    <w:p w:rsidR="00FE24A2" w:rsidRPr="007B38CC" w:rsidRDefault="00FE24A2" w:rsidP="00FE24A2">
      <w:pPr>
        <w:widowControl w:val="0"/>
        <w:autoSpaceDE w:val="0"/>
        <w:autoSpaceDN w:val="0"/>
        <w:adjustRightInd w:val="0"/>
        <w:spacing w:after="0" w:line="240" w:lineRule="auto"/>
        <w:jc w:val="both"/>
        <w:rPr>
          <w:rFonts w:ascii="Times New Roman" w:hAnsi="Times New Roman" w:cs="Times New Roman"/>
          <w:sz w:val="20"/>
          <w:szCs w:val="20"/>
        </w:rPr>
      </w:pPr>
      <w:r w:rsidRPr="00D475D5">
        <w:rPr>
          <w:rFonts w:ascii="Times New Roman" w:hAnsi="Times New Roman" w:cs="Times New Roman"/>
          <w:noProof/>
          <w:sz w:val="20"/>
          <w:szCs w:val="20"/>
          <w:lang w:eastAsia="ru-RU"/>
        </w:rPr>
        <w:drawing>
          <wp:inline distT="0" distB="0" distL="0" distR="0" wp14:anchorId="1BF4E6F5" wp14:editId="1D4CF722">
            <wp:extent cx="381000" cy="2667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D475D5">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w:t>
      </w:r>
      <w:r w:rsidRPr="007B38CC">
        <w:rPr>
          <w:rFonts w:ascii="Times New Roman" w:hAnsi="Times New Roman" w:cs="Times New Roman"/>
          <w:sz w:val="20"/>
          <w:szCs w:val="20"/>
        </w:rPr>
        <w:t xml:space="preserve"> условия, предусматривающего возможность управления транспортным средством с прицепом к нему.</w:t>
      </w:r>
    </w:p>
    <w:p w:rsidR="00FE24A2" w:rsidRPr="00DB649C" w:rsidRDefault="00FE24A2" w:rsidP="00FE24A2">
      <w:pPr>
        <w:pStyle w:val="a3"/>
        <w:tabs>
          <w:tab w:val="left" w:pos="1134"/>
        </w:tabs>
        <w:autoSpaceDE w:val="0"/>
        <w:autoSpaceDN w:val="0"/>
        <w:adjustRightInd w:val="0"/>
        <w:spacing w:after="0" w:line="240" w:lineRule="auto"/>
        <w:ind w:left="709"/>
        <w:jc w:val="both"/>
        <w:rPr>
          <w:rFonts w:ascii="Times New Roman" w:hAnsi="Times New Roman" w:cs="Times New Roman"/>
          <w:sz w:val="16"/>
          <w:szCs w:val="16"/>
          <w:highlight w:val="yellow"/>
        </w:rPr>
      </w:pPr>
    </w:p>
    <w:tbl>
      <w:tblPr>
        <w:tblW w:w="10491" w:type="dxa"/>
        <w:tblInd w:w="-601" w:type="dxa"/>
        <w:tblLayout w:type="fixed"/>
        <w:tblLook w:val="04A0" w:firstRow="1" w:lastRow="0" w:firstColumn="1" w:lastColumn="0" w:noHBand="0" w:noVBand="1"/>
      </w:tblPr>
      <w:tblGrid>
        <w:gridCol w:w="1281"/>
        <w:gridCol w:w="1272"/>
        <w:gridCol w:w="1417"/>
        <w:gridCol w:w="1276"/>
        <w:gridCol w:w="1134"/>
        <w:gridCol w:w="1134"/>
        <w:gridCol w:w="992"/>
        <w:gridCol w:w="1985"/>
      </w:tblGrid>
      <w:tr w:rsidR="00FE24A2" w:rsidRPr="007B38CC" w:rsidTr="00FE24A2">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Предельный размер базовой ставки страхового тарифа</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B38CC">
              <w:rPr>
                <w:rFonts w:ascii="Times New Roman" w:eastAsia="Times New Roman" w:hAnsi="Times New Roman" w:cs="Times New Roman"/>
                <w:sz w:val="20"/>
                <w:szCs w:val="20"/>
                <w:lang w:eastAsia="ru-RU"/>
              </w:rPr>
              <w:br/>
              <w:t>о количестве лиц, допущенных к управлению</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c>
          <w:tcPr>
            <w:tcW w:w="1985" w:type="dxa"/>
            <w:tcBorders>
              <w:top w:val="single" w:sz="4" w:space="0" w:color="auto"/>
              <w:left w:val="nil"/>
              <w:bottom w:val="single" w:sz="4" w:space="0" w:color="auto"/>
              <w:right w:val="single" w:sz="4" w:space="0" w:color="auto"/>
            </w:tcBorders>
          </w:tcPr>
          <w:p w:rsidR="00FE24A2"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Pr="007B38CC">
              <w:rPr>
                <w:rFonts w:ascii="Times New Roman" w:hAnsi="Times New Roman" w:cs="Times New Roman"/>
                <w:sz w:val="20"/>
                <w:szCs w:val="20"/>
              </w:rPr>
              <w:t>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w:t>
            </w:r>
          </w:p>
          <w:p w:rsidR="00FE24A2" w:rsidRPr="007B38CC" w:rsidRDefault="00FE24A2" w:rsidP="00FE24A2">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 прицепом к нему</w:t>
            </w:r>
          </w:p>
          <w:p w:rsidR="00FE24A2" w:rsidRPr="007B38CC" w:rsidRDefault="00FE24A2" w:rsidP="00FE24A2">
            <w:pPr>
              <w:tabs>
                <w:tab w:val="left" w:pos="2018"/>
              </w:tabs>
              <w:spacing w:after="0" w:line="240" w:lineRule="auto"/>
              <w:ind w:right="317"/>
              <w:jc w:val="center"/>
              <w:rPr>
                <w:rFonts w:ascii="Times New Roman" w:eastAsia="Times New Roman" w:hAnsi="Times New Roman" w:cs="Times New Roman"/>
                <w:sz w:val="20"/>
                <w:szCs w:val="20"/>
                <w:lang w:eastAsia="ru-RU"/>
              </w:rPr>
            </w:pPr>
          </w:p>
        </w:tc>
      </w:tr>
      <w:tr w:rsidR="00FE24A2" w:rsidRPr="007B38CC" w:rsidTr="00FE24A2">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c>
          <w:tcPr>
            <w:tcW w:w="1272"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2,45</w:t>
            </w:r>
          </w:p>
        </w:tc>
        <w:tc>
          <w:tcPr>
            <w:tcW w:w="1276" w:type="dxa"/>
            <w:tcBorders>
              <w:top w:val="nil"/>
              <w:left w:val="nil"/>
              <w:bottom w:val="single" w:sz="4" w:space="0" w:color="auto"/>
              <w:right w:val="single" w:sz="4" w:space="0" w:color="auto"/>
            </w:tcBorders>
            <w:shd w:val="clear" w:color="000000" w:fill="FFFFFF"/>
            <w:noWrap/>
            <w:vAlign w:val="center"/>
            <w:hideMark/>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1,6</w:t>
            </w:r>
          </w:p>
        </w:tc>
        <w:tc>
          <w:tcPr>
            <w:tcW w:w="1134" w:type="dxa"/>
            <w:tcBorders>
              <w:top w:val="nil"/>
              <w:left w:val="nil"/>
              <w:bottom w:val="single" w:sz="4" w:space="0" w:color="auto"/>
              <w:right w:val="single" w:sz="4" w:space="0" w:color="auto"/>
            </w:tcBorders>
            <w:shd w:val="clear" w:color="000000" w:fill="FFFFFF"/>
            <w:noWrap/>
            <w:vAlign w:val="center"/>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992" w:type="dxa"/>
            <w:tcBorders>
              <w:top w:val="nil"/>
              <w:left w:val="nil"/>
              <w:bottom w:val="single" w:sz="4" w:space="0" w:color="auto"/>
              <w:right w:val="single" w:sz="4" w:space="0" w:color="auto"/>
            </w:tcBorders>
            <w:shd w:val="clear" w:color="000000" w:fill="FFFFFF"/>
            <w:noWrap/>
            <w:vAlign w:val="bottom"/>
            <w:hideMark/>
          </w:tcPr>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1985" w:type="dxa"/>
            <w:tcBorders>
              <w:top w:val="nil"/>
              <w:left w:val="nil"/>
              <w:bottom w:val="single" w:sz="4" w:space="0" w:color="auto"/>
              <w:right w:val="single" w:sz="4" w:space="0" w:color="auto"/>
            </w:tcBorders>
            <w:shd w:val="clear" w:color="000000" w:fill="FFFFFF"/>
          </w:tcPr>
          <w:p w:rsidR="00FE24A2"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FE24A2" w:rsidRPr="007B38CC" w:rsidRDefault="00FE24A2" w:rsidP="00FE24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bl>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55182F" w:rsidRPr="0055182F" w:rsidRDefault="00011CBF" w:rsidP="00011CBF">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FE24A2" w:rsidRPr="0055182F">
        <w:rPr>
          <w:rFonts w:ascii="Times New Roman" w:hAnsi="Times New Roman" w:cs="Times New Roman"/>
          <w:sz w:val="26"/>
          <w:szCs w:val="26"/>
        </w:rPr>
        <w:t>7.2.</w:t>
      </w:r>
      <w:r w:rsidR="0055182F" w:rsidRPr="0055182F">
        <w:rPr>
          <w:rFonts w:ascii="Times New Roman" w:hAnsi="Times New Roman" w:cs="Times New Roman"/>
          <w:sz w:val="26"/>
          <w:szCs w:val="26"/>
        </w:rPr>
        <w:t xml:space="preserve"> Затраты на обязательное страхование: муниципальных служащих и лиц, замещающих муниципальную должность на постоянной основе от несчастных случаев и болезней, имущества муниципальных служащих, гражданской ответственности владельца опасного объекта за причинение вреда в результате аварии на опасном объекте (лифт).</w:t>
      </w:r>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8E4165" w:rsidRDefault="0055182F" w:rsidP="0055182F">
      <w:pPr>
        <w:tabs>
          <w:tab w:val="left" w:pos="2633"/>
        </w:tabs>
        <w:spacing w:after="0" w:line="240" w:lineRule="auto"/>
        <w:jc w:val="center"/>
        <w:rPr>
          <w:rFonts w:ascii="Times New Roman" w:eastAsia="Calibri" w:hAnsi="Times New Roman" w:cs="Times New Roman"/>
        </w:rPr>
      </w:pPr>
      <m:oMathPara>
        <m:oMath>
          <m:r>
            <m:rPr>
              <m:sty m:val="p"/>
            </m:rPr>
            <w:rPr>
              <w:rFonts w:ascii="Cambria Math" w:eastAsia="Calibri" w:hAnsi="Cambria Math" w:cs="Times New Roman"/>
            </w:rPr>
            <m:t>З стр=</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r>
                <w:rPr>
                  <w:rFonts w:ascii="Cambria Math" w:eastAsia="Calibri" w:hAnsi="Cambria Math" w:cs="Times New Roman"/>
                  <w:lang w:val="en-US"/>
                </w:rPr>
                <m:t>(Qi мс*Pi мс</m:t>
              </m:r>
              <m:r>
                <m:rPr>
                  <m:sty m:val="p"/>
                </m:rPr>
                <w:rPr>
                  <w:rFonts w:ascii="Cambria Math" w:eastAsia="Calibri" w:hAnsi="Cambria Math" w:cs="Times New Roman"/>
                </w:rPr>
                <m:t xml:space="preserve">+Р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m:t>
              </m:r>
              <m:r>
                <w:rPr>
                  <w:rFonts w:ascii="Cambria Math" w:eastAsia="Calibri" w:hAnsi="Cambria Math" w:cs="Times New Roman"/>
                </w:rPr>
                <m:t>им</m:t>
              </m:r>
              <m:r>
                <m:rPr>
                  <m:sty m:val="p"/>
                </m:rPr>
                <w:rPr>
                  <w:rFonts w:ascii="Cambria Math" w:eastAsia="Calibri" w:hAnsi="Cambria Math" w:cs="Times New Roman"/>
                </w:rPr>
                <m:t>мс</m:t>
              </m:r>
              <m:r>
                <w:rPr>
                  <w:rFonts w:ascii="Cambria Math" w:eastAsia="Calibri" w:hAnsi="Cambria Math" w:cs="Times New Roman"/>
                </w:rPr>
                <m:t>*</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P</m:t>
              </m:r>
              <m:r>
                <m:rPr>
                  <m:sty m:val="p"/>
                </m:rPr>
                <w:rPr>
                  <w:rFonts w:ascii="Cambria Math" w:eastAsia="Calibri" w:hAnsi="Cambria Math" w:cs="Times New Roman"/>
                </w:rPr>
                <m:t xml:space="preserve"> </m:t>
              </m:r>
              <m:r>
                <m:rPr>
                  <m:sty m:val="p"/>
                </m:rPr>
                <w:rPr>
                  <w:rFonts w:ascii="Cambria Math" w:eastAsia="Calibri" w:hAnsi="Cambria Math" w:cs="Times New Roman"/>
                  <w:lang w:val="en-US"/>
                </w:rPr>
                <m:t>i</m:t>
              </m:r>
              <m:r>
                <m:rPr>
                  <m:sty m:val="p"/>
                </m:rPr>
                <w:rPr>
                  <w:rFonts w:ascii="Cambria Math" w:eastAsia="Calibri" w:hAnsi="Cambria Math" w:cs="Times New Roman"/>
                </w:rPr>
                <m:t xml:space="preserve"> страх)+Сл*</m:t>
              </m:r>
            </m:e>
          </m:nary>
          <m:r>
            <w:rPr>
              <w:rFonts w:ascii="Cambria Math" w:eastAsia="Calibri" w:hAnsi="Cambria Math" w:cs="Times New Roman"/>
            </w:rPr>
            <m:t>Тсл</m:t>
          </m:r>
          <m:r>
            <m:rPr>
              <m:sty m:val="bi"/>
            </m:rPr>
            <w:rPr>
              <w:rFonts w:ascii="Cambria Math" w:eastAsia="Calibri" w:hAnsi="Cambria Math" w:cs="Times New Roman"/>
            </w:rPr>
            <m:t>,</m:t>
          </m:r>
        </m:oMath>
      </m:oMathPara>
    </w:p>
    <w:p w:rsidR="0055182F" w:rsidRDefault="0055182F" w:rsidP="0055182F">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highlight w:val="yellow"/>
        </w:rPr>
      </w:pPr>
    </w:p>
    <w:p w:rsidR="0055182F" w:rsidRPr="00020FB1" w:rsidRDefault="0055182F" w:rsidP="0055182F">
      <w:pPr>
        <w:tabs>
          <w:tab w:val="left" w:pos="2633"/>
        </w:tabs>
        <w:spacing w:after="0" w:line="240" w:lineRule="auto"/>
        <w:rPr>
          <w:rFonts w:ascii="Times New Roman" w:eastAsia="Calibri" w:hAnsi="Times New Roman" w:cs="Times New Roman"/>
          <w:sz w:val="20"/>
          <w:szCs w:val="20"/>
        </w:rPr>
      </w:pPr>
      <w:r w:rsidRPr="00020FB1">
        <w:rPr>
          <w:rFonts w:ascii="Times New Roman" w:eastAsia="Calibri" w:hAnsi="Times New Roman" w:cs="Times New Roman"/>
          <w:sz w:val="20"/>
          <w:szCs w:val="20"/>
        </w:rPr>
        <w:t>где:</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w:proofErr w:type="gramStart"/>
      <w:r w:rsidRPr="00020FB1">
        <w:rPr>
          <w:rFonts w:ascii="Times New Roman" w:eastAsia="Calibri" w:hAnsi="Times New Roman" w:cs="Times New Roman"/>
          <w:sz w:val="20"/>
          <w:szCs w:val="20"/>
        </w:rPr>
        <w:t>З</w:t>
      </w:r>
      <w:proofErr w:type="gramEnd"/>
      <w:r w:rsidRPr="00020FB1">
        <w:rPr>
          <w:rFonts w:ascii="Times New Roman" w:eastAsia="Calibri" w:hAnsi="Times New Roman" w:cs="Times New Roman"/>
          <w:sz w:val="20"/>
          <w:szCs w:val="20"/>
        </w:rPr>
        <w:t xml:space="preserve"> стр- затраты на страхование (страховая премия);</w:t>
      </w:r>
    </w:p>
    <w:p w:rsidR="0055182F" w:rsidRPr="00020FB1" w:rsidRDefault="0055182F" w:rsidP="0055182F">
      <w:pPr>
        <w:autoSpaceDE w:val="0"/>
        <w:autoSpaceDN w:val="0"/>
        <w:adjustRightInd w:val="0"/>
        <w:spacing w:after="0" w:line="240" w:lineRule="auto"/>
        <w:rPr>
          <w:rFonts w:ascii="Times New Roman" w:eastAsia="Calibri" w:hAnsi="Times New Roman" w:cs="Times New Roman"/>
          <w:sz w:val="20"/>
          <w:szCs w:val="20"/>
        </w:rPr>
      </w:pPr>
      <m:oMath>
        <m:r>
          <w:rPr>
            <w:rFonts w:ascii="Cambria Math" w:eastAsia="Calibri" w:hAnsi="Cambria Math" w:cs="Times New Roman"/>
            <w:sz w:val="20"/>
            <w:szCs w:val="20"/>
            <w:lang w:val="en-US"/>
          </w:rPr>
          <m:t>Q</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мс</m:t>
        </m:r>
      </m:oMath>
      <w:r w:rsidRPr="00020FB1">
        <w:rPr>
          <w:rFonts w:ascii="Times New Roman" w:eastAsia="Calibri" w:hAnsi="Times New Roman" w:cs="Times New Roman"/>
          <w:sz w:val="20"/>
          <w:szCs w:val="20"/>
        </w:rPr>
        <w:t xml:space="preserve"> – 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мс –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при страховании муниципальных служащих и лиц, замещающих муниципальные должности на постоянной основе от несчастных случаев и болезней;</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m:oMath>
        <m:r>
          <m:rPr>
            <m:sty m:val="p"/>
          </m:rPr>
          <w:rPr>
            <w:rFonts w:ascii="Cambria Math" w:eastAsia="Calibri" w:hAnsi="Cambria Math" w:cs="Times New Roman"/>
            <w:sz w:val="20"/>
            <w:szCs w:val="20"/>
          </w:rPr>
          <m:t xml:space="preserve">Р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oMath>
      <w:r w:rsidRPr="00020FB1">
        <w:rPr>
          <w:rFonts w:ascii="Times New Roman" w:hAnsi="Times New Roman" w:cs="Times New Roman"/>
          <w:sz w:val="20"/>
          <w:szCs w:val="20"/>
        </w:rPr>
        <w:t xml:space="preserve"> имм</w:t>
      </w:r>
      <w:proofErr w:type="gramStart"/>
      <w:r w:rsidRPr="00020FB1">
        <w:rPr>
          <w:rFonts w:ascii="Times New Roman" w:hAnsi="Times New Roman" w:cs="Times New Roman"/>
          <w:sz w:val="20"/>
          <w:szCs w:val="20"/>
        </w:rPr>
        <w:t>с–</w:t>
      </w:r>
      <w:proofErr w:type="gramEnd"/>
      <w:r w:rsidRPr="00020FB1">
        <w:rPr>
          <w:rFonts w:ascii="Times New Roman" w:hAnsi="Times New Roman" w:cs="Times New Roman"/>
          <w:sz w:val="20"/>
          <w:szCs w:val="20"/>
        </w:rPr>
        <w:t xml:space="preserve">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лица, замещающих муниципальные должности на постоянной основе при страховании имущества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lang w:val="en-US"/>
        </w:rPr>
        <w:t>P</w:t>
      </w:r>
      <w:r w:rsidRPr="00020FB1">
        <w:rPr>
          <w:rFonts w:ascii="Times New Roman" w:hAnsi="Times New Roman" w:cs="Times New Roman"/>
          <w:sz w:val="20"/>
          <w:szCs w:val="20"/>
        </w:rPr>
        <w:t xml:space="preserve">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 xml:space="preserve"> </w:t>
      </w:r>
      <w:r w:rsidRPr="00020FB1">
        <w:rPr>
          <w:rFonts w:ascii="Times New Roman" w:hAnsi="Times New Roman" w:cs="Times New Roman"/>
          <w:sz w:val="20"/>
          <w:szCs w:val="20"/>
          <w:vertAlign w:val="subscript"/>
        </w:rPr>
        <w:t xml:space="preserve">страх – </w:t>
      </w:r>
      <w:r w:rsidRPr="00020FB1">
        <w:rPr>
          <w:rFonts w:ascii="Times New Roman" w:eastAsia="Times New Roman" w:hAnsi="Times New Roman" w:cs="Times New Roman"/>
          <w:sz w:val="20"/>
          <w:szCs w:val="20"/>
          <w:lang w:eastAsia="ru-RU"/>
        </w:rPr>
        <w:t>страховой тариф применяемый при страховании имущества лиц, замещающих муниципальные должности на постоянной основе</w:t>
      </w:r>
      <w:r w:rsidRPr="00020FB1">
        <w:rPr>
          <w:rFonts w:ascii="Times New Roman" w:hAnsi="Times New Roman" w:cs="Times New Roman"/>
          <w:sz w:val="20"/>
          <w:szCs w:val="20"/>
        </w:rPr>
        <w:t>;</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Сл – страховая сумма для опасного объекта (лифт);</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r w:rsidRPr="00020FB1">
        <w:rPr>
          <w:rFonts w:ascii="Times New Roman" w:hAnsi="Times New Roman" w:cs="Times New Roman"/>
          <w:sz w:val="20"/>
          <w:szCs w:val="20"/>
        </w:rPr>
        <w:t>Тсл - страховой тариф, применяемый при страховании опасного объекта (лифт);</w:t>
      </w:r>
    </w:p>
    <w:p w:rsidR="0055182F" w:rsidRPr="009F2F15" w:rsidRDefault="009F2F15" w:rsidP="009F2F1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 xml:space="preserve">i- </w:t>
      </w:r>
      <w:proofErr w:type="gramStart"/>
      <w:r w:rsidR="0055182F" w:rsidRPr="009F2F15">
        <w:rPr>
          <w:rFonts w:ascii="Times New Roman" w:hAnsi="Times New Roman" w:cs="Times New Roman"/>
          <w:sz w:val="20"/>
          <w:szCs w:val="20"/>
        </w:rPr>
        <w:t>количество</w:t>
      </w:r>
      <w:proofErr w:type="gramEnd"/>
      <w:r w:rsidR="0055182F" w:rsidRPr="009F2F15">
        <w:rPr>
          <w:rFonts w:ascii="Times New Roman" w:hAnsi="Times New Roman" w:cs="Times New Roman"/>
          <w:sz w:val="20"/>
          <w:szCs w:val="20"/>
        </w:rPr>
        <w:t xml:space="preserve"> муниципальных служащих</w:t>
      </w:r>
    </w:p>
    <w:p w:rsidR="0055182F" w:rsidRPr="00020FB1" w:rsidRDefault="0055182F" w:rsidP="0055182F">
      <w:pPr>
        <w:autoSpaceDE w:val="0"/>
        <w:autoSpaceDN w:val="0"/>
        <w:adjustRightInd w:val="0"/>
        <w:spacing w:after="0" w:line="240" w:lineRule="auto"/>
        <w:rPr>
          <w:rFonts w:ascii="Times New Roman" w:hAnsi="Times New Roman" w:cs="Times New Roman"/>
          <w:sz w:val="20"/>
          <w:szCs w:val="20"/>
        </w:rPr>
      </w:pPr>
    </w:p>
    <w:tbl>
      <w:tblPr>
        <w:tblW w:w="9786" w:type="dxa"/>
        <w:tblLook w:val="04A0" w:firstRow="1" w:lastRow="0" w:firstColumn="1" w:lastColumn="0" w:noHBand="0" w:noVBand="1"/>
      </w:tblPr>
      <w:tblGrid>
        <w:gridCol w:w="1648"/>
        <w:gridCol w:w="2004"/>
        <w:gridCol w:w="1795"/>
        <w:gridCol w:w="1599"/>
        <w:gridCol w:w="1322"/>
        <w:gridCol w:w="1418"/>
      </w:tblGrid>
      <w:tr w:rsidR="0055182F" w:rsidRPr="007B38CC" w:rsidTr="00112821">
        <w:trPr>
          <w:trHeight w:val="632"/>
        </w:trPr>
        <w:tc>
          <w:tcPr>
            <w:tcW w:w="1648" w:type="dxa"/>
            <w:tcBorders>
              <w:top w:val="single" w:sz="4" w:space="0" w:color="auto"/>
              <w:left w:val="single" w:sz="4" w:space="0" w:color="auto"/>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Calibri" w:hAnsi="Times New Roman" w:cs="Times New Roman"/>
                <w:sz w:val="20"/>
                <w:szCs w:val="20"/>
              </w:rPr>
              <w:t>Страховой тариф, применяемый при страховании муниципальных служащих</w:t>
            </w:r>
            <w:r w:rsidRPr="00020FB1">
              <w:rPr>
                <w:rFonts w:ascii="Times New Roman" w:hAnsi="Times New Roman" w:cs="Times New Roman"/>
                <w:sz w:val="20"/>
                <w:szCs w:val="20"/>
              </w:rPr>
              <w:t xml:space="preserve"> и лиц, замещающих муниципальные должности на постоянной основе </w:t>
            </w:r>
            <w:r w:rsidRPr="00020FB1">
              <w:rPr>
                <w:rFonts w:ascii="Times New Roman" w:eastAsia="Calibri" w:hAnsi="Times New Roman" w:cs="Times New Roman"/>
                <w:sz w:val="20"/>
                <w:szCs w:val="20"/>
              </w:rPr>
              <w:t>от несчастных случаев и болезней</w:t>
            </w:r>
            <w:r w:rsidRPr="00020FB1">
              <w:rPr>
                <w:rFonts w:ascii="Times New Roman" w:eastAsia="Times New Roman" w:hAnsi="Times New Roman" w:cs="Times New Roman"/>
                <w:sz w:val="20"/>
                <w:szCs w:val="20"/>
                <w:lang w:eastAsia="ru-RU"/>
              </w:rPr>
              <w:t xml:space="preserve"> </w:t>
            </w:r>
          </w:p>
        </w:tc>
        <w:tc>
          <w:tcPr>
            <w:tcW w:w="2004" w:type="dxa"/>
            <w:tcBorders>
              <w:top w:val="single" w:sz="4" w:space="0" w:color="auto"/>
              <w:left w:val="single" w:sz="4" w:space="0" w:color="auto"/>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Страховая сумма</w:t>
            </w:r>
            <w:r w:rsidRPr="00020FB1">
              <w:rPr>
                <w:rFonts w:ascii="Times New Roman" w:hAnsi="Times New Roman" w:cs="Times New Roman"/>
                <w:sz w:val="20"/>
                <w:szCs w:val="20"/>
              </w:rPr>
              <w:t xml:space="preserve">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-го муниципального служащего и лицо,</w:t>
            </w:r>
            <w:r w:rsidRPr="00020FB1">
              <w:t xml:space="preserve"> </w:t>
            </w:r>
            <w:r w:rsidRPr="00020FB1">
              <w:rPr>
                <w:rFonts w:ascii="Times New Roman" w:hAnsi="Times New Roman" w:cs="Times New Roman"/>
                <w:sz w:val="20"/>
                <w:szCs w:val="20"/>
              </w:rPr>
              <w:t xml:space="preserve">замещающее муниципальную должность на постоянной основе при страховании от несчастных случаев и болезней. Страховая сумма на </w:t>
            </w:r>
            <w:r w:rsidRPr="00020FB1">
              <w:rPr>
                <w:rFonts w:ascii="Times New Roman" w:hAnsi="Times New Roman" w:cs="Times New Roman"/>
                <w:sz w:val="20"/>
                <w:szCs w:val="20"/>
                <w:lang w:val="en-US"/>
              </w:rPr>
              <w:t>i</w:t>
            </w:r>
            <w:r w:rsidRPr="00020FB1">
              <w:rPr>
                <w:rFonts w:ascii="Times New Roman" w:hAnsi="Times New Roman" w:cs="Times New Roman"/>
                <w:sz w:val="20"/>
                <w:szCs w:val="20"/>
              </w:rPr>
              <w:t>-е лицо, замещающее муниципальную должность на постоянной основе при страховании имущества от несчастных случаев и болезней</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(руб.)</w:t>
            </w:r>
          </w:p>
        </w:tc>
        <w:tc>
          <w:tcPr>
            <w:tcW w:w="1795" w:type="dxa"/>
            <w:tcBorders>
              <w:top w:val="single" w:sz="4" w:space="0" w:color="auto"/>
              <w:left w:val="nil"/>
              <w:bottom w:val="single" w:sz="4" w:space="0" w:color="auto"/>
              <w:right w:val="single" w:sz="4" w:space="0" w:color="auto"/>
            </w:tcBorders>
            <w:shd w:val="clear" w:color="auto" w:fill="auto"/>
            <w:hideMark/>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Количество муниципальных служащих и лиц, замещающих муниципальные должности на постоянной основе, (чел.)</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599"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eastAsia="Times New Roman" w:hAnsi="Times New Roman" w:cs="Times New Roman"/>
                <w:sz w:val="20"/>
                <w:szCs w:val="20"/>
                <w:lang w:eastAsia="ru-RU"/>
              </w:rPr>
              <w:t xml:space="preserve">Страховой </w:t>
            </w:r>
            <w:proofErr w:type="gramStart"/>
            <w:r w:rsidRPr="00020FB1">
              <w:rPr>
                <w:rFonts w:ascii="Times New Roman" w:eastAsia="Times New Roman" w:hAnsi="Times New Roman" w:cs="Times New Roman"/>
                <w:sz w:val="20"/>
                <w:szCs w:val="20"/>
                <w:lang w:eastAsia="ru-RU"/>
              </w:rPr>
              <w:t>тариф</w:t>
            </w:r>
            <w:proofErr w:type="gramEnd"/>
            <w:r w:rsidRPr="00020FB1">
              <w:rPr>
                <w:rFonts w:ascii="Times New Roman" w:eastAsia="Times New Roman" w:hAnsi="Times New Roman" w:cs="Times New Roman"/>
                <w:sz w:val="20"/>
                <w:szCs w:val="20"/>
                <w:lang w:eastAsia="ru-RU"/>
              </w:rPr>
              <w:t xml:space="preserve"> применяемый при страховании имущества лиц, замещающих муниципальные должности на постоянной основе</w:t>
            </w:r>
          </w:p>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p>
        </w:tc>
        <w:tc>
          <w:tcPr>
            <w:tcW w:w="1322" w:type="dxa"/>
            <w:tcBorders>
              <w:top w:val="single" w:sz="4" w:space="0" w:color="auto"/>
              <w:left w:val="nil"/>
              <w:bottom w:val="single" w:sz="4" w:space="0" w:color="auto"/>
              <w:right w:val="single" w:sz="4" w:space="0" w:color="auto"/>
            </w:tcBorders>
          </w:tcPr>
          <w:p w:rsidR="0055182F" w:rsidRPr="00020FB1"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страховая сумма опасного объекта (лифт) (руб.)</w:t>
            </w:r>
          </w:p>
        </w:tc>
        <w:tc>
          <w:tcPr>
            <w:tcW w:w="1418" w:type="dxa"/>
            <w:tcBorders>
              <w:top w:val="single" w:sz="4" w:space="0" w:color="auto"/>
              <w:left w:val="nil"/>
              <w:bottom w:val="single" w:sz="4" w:space="0" w:color="auto"/>
              <w:right w:val="single" w:sz="4" w:space="0" w:color="auto"/>
            </w:tcBorders>
          </w:tcPr>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sidRPr="00020FB1">
              <w:rPr>
                <w:rFonts w:ascii="Times New Roman" w:hAnsi="Times New Roman" w:cs="Times New Roman"/>
                <w:sz w:val="20"/>
                <w:szCs w:val="20"/>
              </w:rPr>
              <w:t>страховой тариф, применяемый при страховании опасного объекта (лифт</w:t>
            </w:r>
            <w:proofErr w:type="gramStart"/>
            <w:r w:rsidRPr="00020FB1">
              <w:rPr>
                <w:rFonts w:ascii="Times New Roman" w:hAnsi="Times New Roman" w:cs="Times New Roman"/>
                <w:sz w:val="20"/>
                <w:szCs w:val="20"/>
              </w:rPr>
              <w:t>) (%)</w:t>
            </w:r>
            <w:proofErr w:type="gramEnd"/>
          </w:p>
        </w:tc>
      </w:tr>
      <w:tr w:rsidR="0055182F" w:rsidRPr="007B38CC" w:rsidTr="00112821">
        <w:trPr>
          <w:trHeight w:val="750"/>
        </w:trPr>
        <w:tc>
          <w:tcPr>
            <w:tcW w:w="1648" w:type="dxa"/>
            <w:tcBorders>
              <w:top w:val="nil"/>
              <w:left w:val="single" w:sz="4" w:space="0" w:color="auto"/>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2004" w:type="dxa"/>
            <w:tcBorders>
              <w:top w:val="nil"/>
              <w:left w:val="single" w:sz="4" w:space="0" w:color="auto"/>
              <w:bottom w:val="single" w:sz="4" w:space="0" w:color="auto"/>
              <w:right w:val="single" w:sz="4" w:space="0" w:color="auto"/>
            </w:tcBorders>
            <w:shd w:val="clear" w:color="auto" w:fill="auto"/>
            <w:vAlign w:val="center"/>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На основании решения Думы Нефтеюганского района от 29.02.2012 № 174 </w:t>
            </w:r>
            <w:r>
              <w:rPr>
                <w:rFonts w:ascii="Times New Roman" w:eastAsia="Times New Roman" w:hAnsi="Times New Roman" w:cs="Times New Roman"/>
                <w:sz w:val="20"/>
                <w:szCs w:val="20"/>
                <w:lang w:eastAsia="ru-RU"/>
              </w:rPr>
              <w:t>«О</w:t>
            </w:r>
            <w:r w:rsidRPr="0067417F">
              <w:rPr>
                <w:rFonts w:ascii="Times New Roman" w:eastAsia="Times New Roman" w:hAnsi="Times New Roman" w:cs="Times New Roman"/>
                <w:sz w:val="20"/>
                <w:szCs w:val="20"/>
                <w:lang w:eastAsia="ru-RU"/>
              </w:rPr>
              <w:t>б утверждении положения «О размере, порядке и условиях предоставления гарантий муниципальным служащим органов местного самоуправления Нефтеюганский район»,</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решения Думы Нефтеюганского района от 27.06.2012 № 237 «Об утверждении порядка предоставления гарантий лицам, замещающим муниципальные должности на постоянной основе»</w:t>
            </w:r>
          </w:p>
        </w:tc>
        <w:tc>
          <w:tcPr>
            <w:tcW w:w="1795" w:type="dxa"/>
            <w:tcBorders>
              <w:top w:val="nil"/>
              <w:left w:val="nil"/>
              <w:bottom w:val="single" w:sz="4" w:space="0" w:color="auto"/>
              <w:right w:val="single" w:sz="4" w:space="0" w:color="auto"/>
            </w:tcBorders>
            <w:shd w:val="clear" w:color="auto" w:fill="auto"/>
            <w:noWrap/>
            <w:hideMark/>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Согласно штатно</w:t>
            </w:r>
            <w:r>
              <w:rPr>
                <w:rFonts w:ascii="Times New Roman" w:eastAsia="Times New Roman" w:hAnsi="Times New Roman" w:cs="Times New Roman"/>
                <w:sz w:val="20"/>
                <w:szCs w:val="20"/>
                <w:lang w:eastAsia="ru-RU"/>
              </w:rPr>
              <w:t>му</w:t>
            </w:r>
            <w:r w:rsidRPr="0067417F">
              <w:rPr>
                <w:rFonts w:ascii="Times New Roman" w:eastAsia="Times New Roman" w:hAnsi="Times New Roman" w:cs="Times New Roman"/>
                <w:sz w:val="20"/>
                <w:szCs w:val="20"/>
                <w:lang w:eastAsia="ru-RU"/>
              </w:rPr>
              <w:t xml:space="preserve"> расписани</w:t>
            </w:r>
            <w:r>
              <w:rPr>
                <w:rFonts w:ascii="Times New Roman" w:eastAsia="Times New Roman" w:hAnsi="Times New Roman" w:cs="Times New Roman"/>
                <w:sz w:val="20"/>
                <w:szCs w:val="20"/>
                <w:lang w:eastAsia="ru-RU"/>
              </w:rPr>
              <w:t>ю</w:t>
            </w:r>
            <w:r w:rsidRPr="0067417F">
              <w:rPr>
                <w:rFonts w:ascii="Times New Roman" w:eastAsia="Times New Roman" w:hAnsi="Times New Roman" w:cs="Times New Roman"/>
                <w:sz w:val="20"/>
                <w:szCs w:val="20"/>
                <w:lang w:eastAsia="ru-RU"/>
              </w:rPr>
              <w:t xml:space="preserve">, один муниципальный служащий не более одного раза в год, одно лицо, замещающее муниципальную должность на постоянной основе не более одного раза в год </w:t>
            </w:r>
          </w:p>
        </w:tc>
        <w:tc>
          <w:tcPr>
            <w:tcW w:w="1599" w:type="dxa"/>
            <w:tcBorders>
              <w:top w:val="nil"/>
              <w:left w:val="nil"/>
              <w:bottom w:val="single" w:sz="4" w:space="0" w:color="auto"/>
              <w:right w:val="single" w:sz="4" w:space="0" w:color="auto"/>
            </w:tcBorders>
          </w:tcPr>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Исходя из фактической страховой суммы</w:t>
            </w:r>
          </w:p>
        </w:tc>
        <w:tc>
          <w:tcPr>
            <w:tcW w:w="1322"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 xml:space="preserve">не более </w:t>
            </w:r>
          </w:p>
          <w:p w:rsidR="0055182F" w:rsidRPr="0067417F" w:rsidRDefault="0055182F" w:rsidP="00112821">
            <w:pPr>
              <w:spacing w:after="0" w:line="240" w:lineRule="auto"/>
              <w:jc w:val="center"/>
              <w:rPr>
                <w:rFonts w:ascii="Times New Roman" w:eastAsia="Times New Roman" w:hAnsi="Times New Roman" w:cs="Times New Roman"/>
                <w:sz w:val="20"/>
                <w:szCs w:val="20"/>
                <w:lang w:eastAsia="ru-RU"/>
              </w:rPr>
            </w:pPr>
            <w:r w:rsidRPr="0067417F">
              <w:rPr>
                <w:rFonts w:ascii="Times New Roman" w:eastAsia="Times New Roman" w:hAnsi="Times New Roman" w:cs="Times New Roman"/>
                <w:sz w:val="20"/>
                <w:szCs w:val="20"/>
                <w:lang w:eastAsia="ru-RU"/>
              </w:rPr>
              <w:t>10 000 000</w:t>
            </w:r>
          </w:p>
        </w:tc>
        <w:tc>
          <w:tcPr>
            <w:tcW w:w="1418" w:type="dxa"/>
            <w:tcBorders>
              <w:top w:val="nil"/>
              <w:left w:val="nil"/>
              <w:bottom w:val="single" w:sz="4" w:space="0" w:color="auto"/>
              <w:right w:val="single" w:sz="4" w:space="0" w:color="auto"/>
            </w:tcBorders>
          </w:tcPr>
          <w:p w:rsidR="0055182F"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более </w:t>
            </w:r>
          </w:p>
          <w:p w:rsidR="0055182F" w:rsidRPr="007B38CC" w:rsidRDefault="0055182F"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bl>
    <w:p w:rsidR="00CB3FEB" w:rsidRDefault="00CB3FEB" w:rsidP="00CB3FEB">
      <w:pPr>
        <w:tabs>
          <w:tab w:val="left" w:pos="1134"/>
        </w:tabs>
        <w:autoSpaceDE w:val="0"/>
        <w:autoSpaceDN w:val="0"/>
        <w:adjustRightInd w:val="0"/>
        <w:spacing w:after="0" w:line="240" w:lineRule="auto"/>
        <w:jc w:val="both"/>
        <w:rPr>
          <w:rFonts w:ascii="Times New Roman" w:hAnsi="Times New Roman" w:cs="Times New Roman"/>
          <w:sz w:val="26"/>
          <w:szCs w:val="26"/>
          <w:highlight w:val="yellow"/>
        </w:rPr>
      </w:pPr>
    </w:p>
    <w:p w:rsidR="00BA2E14" w:rsidRPr="00BA2E14" w:rsidRDefault="00BA2E14" w:rsidP="00CB3FEB">
      <w:pPr>
        <w:tabs>
          <w:tab w:val="left" w:pos="1134"/>
        </w:tabs>
        <w:autoSpaceDE w:val="0"/>
        <w:autoSpaceDN w:val="0"/>
        <w:adjustRightInd w:val="0"/>
        <w:spacing w:after="0" w:line="240" w:lineRule="auto"/>
        <w:jc w:val="both"/>
        <w:rPr>
          <w:rFonts w:ascii="Times New Roman" w:hAnsi="Times New Roman" w:cs="Times New Roman"/>
          <w:sz w:val="26"/>
          <w:szCs w:val="26"/>
          <w:highlight w:val="yellow"/>
        </w:rPr>
      </w:pPr>
    </w:p>
    <w:p w:rsidR="003E0634" w:rsidRPr="00C56B90" w:rsidRDefault="003E0634" w:rsidP="00E14C3A">
      <w:pPr>
        <w:pStyle w:val="a3"/>
        <w:numPr>
          <w:ilvl w:val="0"/>
          <w:numId w:val="64"/>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услуги, работы для целей капитальных вложений, в том числе:</w:t>
      </w:r>
    </w:p>
    <w:p w:rsidR="003E0634" w:rsidRDefault="003E0634"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highlight w:val="yellow"/>
        </w:rPr>
      </w:pPr>
    </w:p>
    <w:p w:rsidR="003E0634" w:rsidRPr="00C56B90"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8.1.</w:t>
      </w:r>
      <w:r w:rsidR="00C56B90" w:rsidRP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монтажу, демонтажу, установке имущества приобретаемого или находящегося на балансе учреждения, на монтажные работы систем необходимых  для бесперебойного функционирования  здания, на электромонтажные работы, по монтажу охранной, охранно-пожарной сигнализации.</w:t>
      </w: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p>
    <w:p w:rsidR="003E0634" w:rsidRPr="00C56B90"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 xml:space="preserve">                                    </w:t>
      </w:r>
    </w:p>
    <w:p w:rsidR="003E0634" w:rsidRPr="00C56B90" w:rsidRDefault="005559F4" w:rsidP="003E0634">
      <w:pPr>
        <w:spacing w:after="0" w:line="240" w:lineRule="auto"/>
        <w:rPr>
          <w:rFonts w:ascii="Times New Roman" w:hAnsi="Times New Roman"/>
          <w:i/>
          <w:sz w:val="20"/>
          <w:szCs w:val="20"/>
        </w:rPr>
      </w:pPr>
      <m:oMathPara>
        <m:oMath>
          <m:sSub>
            <m:sSubPr>
              <m:ctrlPr>
                <w:rPr>
                  <w:rFonts w:ascii="Cambria Math" w:hAnsi="Cambria Math"/>
                  <w:sz w:val="20"/>
                  <w:szCs w:val="20"/>
                </w:rPr>
              </m:ctrlPr>
            </m:sSubPr>
            <m:e>
              <m:r>
                <m:rPr>
                  <m:sty m:val="p"/>
                </m:rPr>
                <w:rPr>
                  <w:rFonts w:ascii="Cambria Math" w:hAnsi="Cambria Math"/>
                  <w:sz w:val="20"/>
                  <w:szCs w:val="20"/>
                </w:rPr>
                <m:t>З</m:t>
              </m:r>
            </m:e>
            <m:sub>
              <m:r>
                <m:rPr>
                  <m:sty m:val="p"/>
                </m:rPr>
                <w:rPr>
                  <w:rFonts w:ascii="Cambria Math" w:hAnsi="Cambria Math"/>
                  <w:sz w:val="20"/>
                  <w:szCs w:val="20"/>
                </w:rPr>
                <m:t>умди</m:t>
              </m:r>
            </m:sub>
          </m:sSub>
          <m:r>
            <w:rPr>
              <w:rFonts w:ascii="Cambria Math" w:hAnsi="Cambria Math"/>
              <w:sz w:val="20"/>
              <w:szCs w:val="20"/>
            </w:rPr>
            <m:t>=</m:t>
          </m:r>
          <m:sSub>
            <m:sSubPr>
              <m:ctrlPr>
                <w:rPr>
                  <w:rFonts w:ascii="Cambria Math" w:hAnsi="Cambria Math"/>
                  <w:sz w:val="20"/>
                  <w:szCs w:val="20"/>
                </w:rPr>
              </m:ctrlPr>
            </m:sSubPr>
            <m:e>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hAnsi="Cambria Math"/>
                  <w:sz w:val="20"/>
                  <w:szCs w:val="20"/>
                </w:rPr>
                <m:t>Q</m:t>
              </m:r>
            </m:e>
            <m:sub>
              <m:r>
                <m:rPr>
                  <m:sty m:val="p"/>
                </m:rPr>
                <w:rPr>
                  <w:rFonts w:ascii="Cambria Math" w:hAnsi="Cambria Math"/>
                  <w:sz w:val="20"/>
                  <w:szCs w:val="20"/>
                </w:rPr>
                <m:t>i умди</m:t>
              </m:r>
            </m:sub>
          </m:sSub>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 умди</m:t>
              </m:r>
            </m:sub>
          </m:sSub>
          <m:r>
            <w:rPr>
              <w:rFonts w:ascii="Cambria Math" w:hAnsi="Cambria Math"/>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дэ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д</m:t>
              </m:r>
            </m:e>
          </m:nary>
          <m:r>
            <w:rPr>
              <w:rFonts w:ascii="Cambria Math" w:eastAsia="Calibri" w:hAnsi="Cambria Math" w:cs="Times New Roman"/>
              <w:sz w:val="20"/>
              <w:szCs w:val="20"/>
            </w:rPr>
            <m:t>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nary>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мэ</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i мэ+</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Qi</m:t>
              </m:r>
              <m:r>
                <m:rPr>
                  <m:sty m:val="p"/>
                </m:rPr>
                <w:rPr>
                  <w:rFonts w:ascii="Cambria Math" w:eastAsia="Calibri" w:hAnsi="Cambria Math" w:cs="Times New Roman"/>
                  <w:sz w:val="20"/>
                  <w:szCs w:val="20"/>
                </w:rPr>
                <m:t xml:space="preserve"> моп</m:t>
              </m:r>
              <m:r>
                <m:rPr>
                  <m:sty m:val="p"/>
                </m:rPr>
                <w:rPr>
                  <w:rFonts w:ascii="Cambria Math" w:eastAsia="Calibri" w:hAnsi="Cambria Math" w:cs="Times New Roman"/>
                  <w:sz w:val="20"/>
                  <w:szCs w:val="20"/>
                  <w:lang w:val="en-US"/>
                </w:rPr>
                <m:t>*</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Pi</m:t>
              </m:r>
              <m:r>
                <m:rPr>
                  <m:sty m:val="p"/>
                </m:rPr>
                <w:rPr>
                  <w:rFonts w:ascii="Cambria Math" w:eastAsia="Calibri" w:hAnsi="Cambria Math" w:cs="Times New Roman"/>
                  <w:sz w:val="20"/>
                  <w:szCs w:val="20"/>
                </w:rPr>
                <m:t xml:space="preserve"> м</m:t>
              </m:r>
            </m:e>
          </m:nary>
          <m:r>
            <w:rPr>
              <w:rFonts w:ascii="Cambria Math" w:eastAsia="Calibri" w:hAnsi="Cambria Math" w:cs="Times New Roman"/>
              <w:sz w:val="20"/>
              <w:szCs w:val="20"/>
            </w:rPr>
            <m:t>оп</m:t>
          </m:r>
        </m:oMath>
      </m:oMathPara>
    </w:p>
    <w:p w:rsidR="003E0634" w:rsidRDefault="003E0634" w:rsidP="003E063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BA2E14" w:rsidRPr="00C56B90" w:rsidRDefault="00BA2E14" w:rsidP="003E0634">
      <w:pPr>
        <w:pStyle w:val="a3"/>
        <w:autoSpaceDE w:val="0"/>
        <w:autoSpaceDN w:val="0"/>
        <w:adjustRightInd w:val="0"/>
        <w:spacing w:after="0" w:line="240" w:lineRule="auto"/>
        <w:ind w:left="0" w:firstLine="709"/>
        <w:jc w:val="both"/>
        <w:rPr>
          <w:rFonts w:ascii="Times New Roman" w:hAnsi="Times New Roman" w:cs="Times New Roman"/>
          <w:sz w:val="20"/>
          <w:szCs w:val="20"/>
        </w:rPr>
      </w:pPr>
    </w:p>
    <w:p w:rsidR="003E0634" w:rsidRPr="00C56B90" w:rsidRDefault="003E0634" w:rsidP="003E0634">
      <w:pPr>
        <w:spacing w:after="0" w:line="240" w:lineRule="auto"/>
        <w:rPr>
          <w:rFonts w:ascii="Times New Roman" w:hAnsi="Times New Roman"/>
          <w:sz w:val="26"/>
          <w:szCs w:val="26"/>
        </w:rPr>
      </w:pPr>
      <w:r w:rsidRPr="00C56B90">
        <w:rPr>
          <w:rFonts w:ascii="Times New Roman" w:hAnsi="Times New Roman"/>
          <w:sz w:val="26"/>
          <w:szCs w:val="26"/>
        </w:rPr>
        <w:t>где:</w:t>
      </w:r>
    </w:p>
    <w:p w:rsidR="003E0634" w:rsidRPr="00C56B90" w:rsidRDefault="005559F4" w:rsidP="003E0634">
      <w:pPr>
        <w:spacing w:after="0" w:line="240" w:lineRule="auto"/>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Qi</m:t>
            </m:r>
          </m:e>
          <m:sub>
            <m:r>
              <m:rPr>
                <m:sty m:val="p"/>
              </m:rPr>
              <w:rPr>
                <w:rFonts w:ascii="Cambria Math" w:hAnsi="Cambria Math" w:cs="Times New Roman"/>
              </w:rPr>
              <m:t>умди</m:t>
            </m:r>
          </m:sub>
        </m:sSub>
      </m:oMath>
      <w:r w:rsidR="003E0634" w:rsidRPr="00C56B90">
        <w:rPr>
          <w:rFonts w:ascii="Times New Roman" w:hAnsi="Times New Roman" w:cs="Times New Roman"/>
        </w:rPr>
        <w:t xml:space="preserve"> - количество услуг по монтажу, демонтажу, установке имущества в год;</w:t>
      </w:r>
    </w:p>
    <w:p w:rsidR="003E0634" w:rsidRPr="00C56B90" w:rsidRDefault="005559F4" w:rsidP="003E0634">
      <w:pPr>
        <w:spacing w:after="0" w:line="240" w:lineRule="auto"/>
        <w:rPr>
          <w:rFonts w:ascii="Times New Roman" w:hAnsi="Times New Roman" w:cs="Times New Roman"/>
        </w:rPr>
      </w:pPr>
      <m:oMath>
        <m:sSub>
          <m:sSubPr>
            <m:ctrlPr>
              <w:rPr>
                <w:rFonts w:ascii="Cambria Math" w:hAnsi="Cambria Math" w:cs="Times New Roman"/>
                <w:i/>
              </w:rPr>
            </m:ctrlPr>
          </m:sSubPr>
          <m:e>
            <m:r>
              <m:rPr>
                <m:sty m:val="p"/>
              </m:rPr>
              <w:rPr>
                <w:rFonts w:ascii="Cambria Math" w:hAnsi="Cambria Math" w:cs="Times New Roman"/>
              </w:rPr>
              <m:t>Pi</m:t>
            </m:r>
          </m:e>
          <m:sub>
            <m:r>
              <w:rPr>
                <w:rFonts w:ascii="Cambria Math" w:hAnsi="Cambria Math" w:cs="Times New Roman"/>
              </w:rPr>
              <m:t>умди</m:t>
            </m:r>
          </m:sub>
        </m:sSub>
      </m:oMath>
      <w:r w:rsidR="003E0634" w:rsidRPr="00C56B90">
        <w:rPr>
          <w:rFonts w:ascii="Times New Roman" w:hAnsi="Times New Roman" w:cs="Times New Roman"/>
        </w:rPr>
        <w:t xml:space="preserve"> – стоимость одной услуги по монтажу, демонтажу, установке одной единицы имущества;</w:t>
      </w:r>
    </w:p>
    <w:p w:rsidR="003E0634" w:rsidRPr="00C56B90" w:rsidRDefault="003E0634" w:rsidP="003E0634">
      <w:pPr>
        <w:widowControl w:val="0"/>
        <w:autoSpaceDE w:val="0"/>
        <w:autoSpaceDN w:val="0"/>
        <w:adjustRightInd w:val="0"/>
        <w:spacing w:after="0" w:line="240" w:lineRule="auto"/>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м</w:t>
      </w:r>
      <w:r w:rsidRPr="00C56B90">
        <w:rPr>
          <w:rFonts w:ascii="Times New Roman" w:eastAsia="Calibri" w:hAnsi="Times New Roman" w:cs="Times New Roman"/>
        </w:rPr>
        <w:t>– количество монтажных работ по техническому обслуживанию систем, необходимых для бесперебойного функционирования здания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proofErr w:type="gramStart"/>
      <w:r w:rsidRPr="00C56B90">
        <w:rPr>
          <w:rFonts w:ascii="Times New Roman" w:eastAsia="Calibri" w:hAnsi="Times New Roman" w:cs="Times New Roman"/>
          <w:vertAlign w:val="subscript"/>
        </w:rPr>
        <w:t>м</w:t>
      </w:r>
      <w:proofErr w:type="gramEnd"/>
      <w:r w:rsidRPr="00C56B90">
        <w:rPr>
          <w:rFonts w:ascii="Times New Roman" w:eastAsia="Calibri" w:hAnsi="Times New Roman" w:cs="Times New Roman"/>
        </w:rPr>
        <w:t xml:space="preserve"> – цена одной единицы монтажной работы по техническому обслуживанию систем, необходимых для бесперебойного функционирования здания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Qi</w:t>
      </w:r>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количество услуг демонтажа электрооборудования одного помещения в год;</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C56B90">
        <w:rPr>
          <w:rFonts w:ascii="Times New Roman" w:eastAsia="Calibri" w:hAnsi="Times New Roman" w:cs="Times New Roman"/>
        </w:rPr>
        <w:t>P</w:t>
      </w:r>
      <w:r w:rsidRPr="00C56B90">
        <w:rPr>
          <w:rFonts w:ascii="Times New Roman" w:eastAsia="Calibri" w:hAnsi="Times New Roman" w:cs="Times New Roman"/>
          <w:lang w:val="en-US"/>
        </w:rPr>
        <w:t>i</w:t>
      </w:r>
      <w:proofErr w:type="gramEnd"/>
      <w:r w:rsidRPr="00C56B90">
        <w:rPr>
          <w:rFonts w:ascii="Times New Roman" w:eastAsia="Calibri" w:hAnsi="Times New Roman" w:cs="Times New Roman"/>
          <w:vertAlign w:val="subscript"/>
        </w:rPr>
        <w:t>дэ</w:t>
      </w:r>
      <w:r w:rsidRPr="00C56B90">
        <w:rPr>
          <w:rFonts w:ascii="Times New Roman" w:eastAsia="Calibri" w:hAnsi="Times New Roman" w:cs="Times New Roman"/>
        </w:rPr>
        <w:t xml:space="preserve"> – цена одной услуги демонтажа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мэ– количество услуг монтажа электрооборудования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rPr>
        <w:t xml:space="preserve"> </w:t>
      </w:r>
      <w:r w:rsidRPr="00C56B90">
        <w:rPr>
          <w:rFonts w:ascii="Times New Roman" w:eastAsia="Calibri" w:hAnsi="Times New Roman" w:cs="Times New Roman"/>
          <w:vertAlign w:val="subscript"/>
        </w:rPr>
        <w:t>мэ</w:t>
      </w:r>
      <w:r w:rsidRPr="00C56B90">
        <w:rPr>
          <w:rFonts w:ascii="Times New Roman" w:eastAsia="Calibri" w:hAnsi="Times New Roman" w:cs="Times New Roman"/>
        </w:rPr>
        <w:t xml:space="preserve"> – цена одной услуги монтажа электрооборудования;</w:t>
      </w:r>
    </w:p>
    <w:p w:rsidR="003E0634" w:rsidRPr="00C56B90" w:rsidRDefault="003E0634" w:rsidP="003E0634">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vertAlign w:val="subscript"/>
          <w:lang w:val="en-US"/>
        </w:rPr>
        <w:t>i</w:t>
      </w:r>
      <w:r w:rsidRPr="00C56B90">
        <w:rPr>
          <w:rFonts w:ascii="Times New Roman" w:eastAsia="Calibri" w:hAnsi="Times New Roman" w:cs="Times New Roman"/>
        </w:rPr>
        <w:t>моп– количество услуг монтажа охранной, охранно-пожарной сигнализации одного помещения в год;</w:t>
      </w:r>
    </w:p>
    <w:p w:rsidR="003E0634" w:rsidRPr="00C56B90" w:rsidRDefault="003E0634" w:rsidP="003E0634">
      <w:pPr>
        <w:spacing w:after="0" w:line="240" w:lineRule="auto"/>
        <w:rPr>
          <w:rFonts w:ascii="Times New Roman" w:eastAsia="Calibri" w:hAnsi="Times New Roman" w:cs="Times New Roman"/>
        </w:rPr>
      </w:pPr>
      <w:r w:rsidRPr="00C56B90">
        <w:rPr>
          <w:rFonts w:ascii="Times New Roman" w:eastAsia="Calibri" w:hAnsi="Times New Roman" w:cs="Times New Roman"/>
        </w:rPr>
        <w:t>P</w:t>
      </w:r>
      <w:r w:rsidRPr="00C56B90">
        <w:rPr>
          <w:rFonts w:ascii="Times New Roman" w:eastAsia="Calibri" w:hAnsi="Times New Roman" w:cs="Times New Roman"/>
          <w:lang w:val="en-US"/>
        </w:rPr>
        <w:t>i</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sz w:val="24"/>
          <w:szCs w:val="24"/>
          <w:vertAlign w:val="subscript"/>
        </w:rPr>
        <w:t>мо</w:t>
      </w:r>
      <w:proofErr w:type="gramStart"/>
      <w:r w:rsidRPr="00C56B90">
        <w:rPr>
          <w:rFonts w:ascii="Times New Roman" w:eastAsia="Calibri" w:hAnsi="Times New Roman" w:cs="Times New Roman"/>
          <w:sz w:val="24"/>
          <w:szCs w:val="24"/>
          <w:vertAlign w:val="subscript"/>
        </w:rPr>
        <w:t>п-</w:t>
      </w:r>
      <w:proofErr w:type="gramEnd"/>
      <w:r w:rsidRPr="00C56B90">
        <w:rPr>
          <w:rFonts w:ascii="Times New Roman" w:eastAsia="Calibri" w:hAnsi="Times New Roman" w:cs="Times New Roman"/>
        </w:rPr>
        <w:t xml:space="preserve"> цена одной услуги монтажа охранной, охранно-пожарной сигнализации одного помещения в год.</w:t>
      </w:r>
    </w:p>
    <w:p w:rsidR="003E0634" w:rsidRDefault="003E0634" w:rsidP="003E0634">
      <w:pPr>
        <w:spacing w:after="0" w:line="240" w:lineRule="auto"/>
        <w:rPr>
          <w:rFonts w:ascii="Times New Roman" w:eastAsia="Calibri" w:hAnsi="Times New Roman" w:cs="Times New Roman"/>
          <w:i/>
        </w:rPr>
      </w:pPr>
    </w:p>
    <w:p w:rsidR="00BA2E14" w:rsidRDefault="00BA2E14" w:rsidP="003E0634">
      <w:pPr>
        <w:spacing w:after="0" w:line="240" w:lineRule="auto"/>
        <w:rPr>
          <w:rFonts w:ascii="Times New Roman" w:eastAsia="Calibri" w:hAnsi="Times New Roman" w:cs="Times New Roman"/>
          <w:i/>
        </w:rPr>
      </w:pPr>
    </w:p>
    <w:p w:rsidR="00BA2E14" w:rsidRDefault="00BA2E14" w:rsidP="003E0634">
      <w:pPr>
        <w:spacing w:after="0" w:line="240" w:lineRule="auto"/>
        <w:rPr>
          <w:rFonts w:ascii="Times New Roman" w:eastAsia="Calibri" w:hAnsi="Times New Roman" w:cs="Times New Roman"/>
          <w:i/>
        </w:rPr>
      </w:pPr>
    </w:p>
    <w:p w:rsidR="00BA2E14" w:rsidRPr="00C56B90" w:rsidRDefault="00BA2E14" w:rsidP="003E0634">
      <w:pPr>
        <w:spacing w:after="0" w:line="240" w:lineRule="auto"/>
        <w:rPr>
          <w:rFonts w:ascii="Times New Roman" w:eastAsia="Calibri" w:hAnsi="Times New Roman" w:cs="Times New Roman"/>
          <w:i/>
        </w:rPr>
      </w:pPr>
    </w:p>
    <w:tbl>
      <w:tblPr>
        <w:tblpPr w:leftFromText="180" w:rightFromText="180" w:vertAnchor="text" w:horzAnchor="margin" w:tblpY="134"/>
        <w:tblW w:w="9890" w:type="dxa"/>
        <w:tblLayout w:type="fixed"/>
        <w:tblLook w:val="04A0" w:firstRow="1" w:lastRow="0" w:firstColumn="1" w:lastColumn="0" w:noHBand="0" w:noVBand="1"/>
      </w:tblPr>
      <w:tblGrid>
        <w:gridCol w:w="1384"/>
        <w:gridCol w:w="1134"/>
        <w:gridCol w:w="1418"/>
        <w:gridCol w:w="1275"/>
        <w:gridCol w:w="993"/>
        <w:gridCol w:w="1134"/>
        <w:gridCol w:w="850"/>
        <w:gridCol w:w="851"/>
        <w:gridCol w:w="851"/>
      </w:tblGrid>
      <w:tr w:rsidR="003E0634" w:rsidRPr="0047430A" w:rsidTr="008F4EC1">
        <w:trPr>
          <w:trHeight w:val="654"/>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Количество услуг монтажа, демонтажа, установки имущества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(шт.)</w:t>
            </w:r>
          </w:p>
        </w:tc>
        <w:tc>
          <w:tcPr>
            <w:tcW w:w="1134" w:type="dxa"/>
            <w:tcBorders>
              <w:top w:val="single" w:sz="4" w:space="0" w:color="auto"/>
              <w:left w:val="nil"/>
              <w:bottom w:val="single" w:sz="4" w:space="0" w:color="auto"/>
              <w:right w:val="single" w:sz="4" w:space="0" w:color="auto"/>
            </w:tcBorders>
            <w:shd w:val="clear" w:color="auto" w:fill="auto"/>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Стоимость одной  услуги монтажа, демонтажа, установки одной единицы имущества;</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(руб.)</w:t>
            </w:r>
          </w:p>
        </w:tc>
        <w:tc>
          <w:tcPr>
            <w:tcW w:w="1418"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Количество монтажных работ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(шт.)</w:t>
            </w:r>
          </w:p>
        </w:tc>
        <w:tc>
          <w:tcPr>
            <w:tcW w:w="1275"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Calibri" w:hAnsi="Times New Roman" w:cs="Times New Roman"/>
                <w:sz w:val="18"/>
                <w:szCs w:val="18"/>
              </w:rPr>
              <w:t>Цена одной единицы монтажной работы по техническому обслуживанию систем, необходимых для бесперебойного функционирования здания в год</w:t>
            </w:r>
            <w:r w:rsidRPr="00C56B90">
              <w:rPr>
                <w:rFonts w:ascii="Times New Roman" w:eastAsia="Times New Roman" w:hAnsi="Times New Roman" w:cs="Times New Roman"/>
                <w:sz w:val="18"/>
                <w:szCs w:val="18"/>
                <w:lang w:eastAsia="ru-RU"/>
              </w:rPr>
              <w:t xml:space="preserve"> (руб.)</w:t>
            </w:r>
          </w:p>
        </w:tc>
        <w:tc>
          <w:tcPr>
            <w:tcW w:w="993"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услуг демонтажа, монтажа электрооборудования одного помещения в год</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 xml:space="preserve"> (шт.)</w:t>
            </w:r>
          </w:p>
        </w:tc>
        <w:tc>
          <w:tcPr>
            <w:tcW w:w="1134"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Цена одной услуги демонтажа электрооборудования                       (руб.)</w:t>
            </w:r>
          </w:p>
        </w:tc>
        <w:tc>
          <w:tcPr>
            <w:tcW w:w="850" w:type="dxa"/>
            <w:tcBorders>
              <w:top w:val="single" w:sz="4" w:space="0" w:color="auto"/>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Цена одной услуги монтажа электрооборудования</w:t>
            </w:r>
          </w:p>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(руб.)</w:t>
            </w: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услуг монтажа охранной, охранно-пожарной сигнализации одного помещения в год (шт.)</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одной услуги монтажа охранной, охранно-пожарной сигнализации одного помещения, здания в год.</w:t>
            </w:r>
          </w:p>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(руб.)</w:t>
            </w:r>
          </w:p>
        </w:tc>
      </w:tr>
      <w:tr w:rsidR="003E0634" w:rsidRPr="007B38CC" w:rsidTr="008F4EC1">
        <w:trPr>
          <w:trHeight w:val="330"/>
        </w:trPr>
        <w:tc>
          <w:tcPr>
            <w:tcW w:w="1384" w:type="dxa"/>
            <w:tcBorders>
              <w:top w:val="nil"/>
              <w:left w:val="single" w:sz="4" w:space="0" w:color="auto"/>
              <w:bottom w:val="single" w:sz="4" w:space="0" w:color="auto"/>
              <w:right w:val="single" w:sz="4" w:space="0" w:color="auto"/>
            </w:tcBorders>
            <w:shd w:val="clear" w:color="auto" w:fill="auto"/>
            <w:noWrap/>
            <w:hideMark/>
          </w:tcPr>
          <w:p w:rsidR="003E0634" w:rsidRPr="00C56B90" w:rsidRDefault="003E0634" w:rsidP="008F4EC1">
            <w:pPr>
              <w:spacing w:after="0" w:line="240" w:lineRule="auto"/>
              <w:rPr>
                <w:rFonts w:ascii="Times New Roman" w:hAnsi="Times New Roman"/>
                <w:sz w:val="18"/>
                <w:szCs w:val="18"/>
              </w:rPr>
            </w:pPr>
            <w:r w:rsidRPr="00C56B90">
              <w:rPr>
                <w:rFonts w:ascii="Times New Roman" w:hAnsi="Times New Roman"/>
                <w:sz w:val="18"/>
                <w:szCs w:val="18"/>
              </w:rPr>
              <w:t>в пределах  имущества, находящегося на балансе учреждения либо приобретаемого</w:t>
            </w:r>
          </w:p>
        </w:tc>
        <w:tc>
          <w:tcPr>
            <w:tcW w:w="1134" w:type="dxa"/>
            <w:tcBorders>
              <w:top w:val="nil"/>
              <w:left w:val="nil"/>
              <w:bottom w:val="single" w:sz="4" w:space="0" w:color="auto"/>
              <w:right w:val="single" w:sz="4" w:space="0" w:color="auto"/>
            </w:tcBorders>
            <w:shd w:val="clear" w:color="auto" w:fill="auto"/>
            <w:noWrap/>
            <w:hideMark/>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hAnsi="Times New Roman"/>
                <w:sz w:val="18"/>
                <w:szCs w:val="18"/>
              </w:rPr>
              <w:t>не более 30% от стоимости имущества находящегося на балансе учреждения, но не более 50 000 руб. за единицу</w:t>
            </w:r>
          </w:p>
        </w:tc>
        <w:tc>
          <w:tcPr>
            <w:tcW w:w="1418"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w:t>
            </w:r>
          </w:p>
        </w:tc>
        <w:tc>
          <w:tcPr>
            <w:tcW w:w="1275"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993"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2</w:t>
            </w:r>
          </w:p>
        </w:tc>
        <w:tc>
          <w:tcPr>
            <w:tcW w:w="1134"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0" w:type="dxa"/>
            <w:tcBorders>
              <w:top w:val="nil"/>
              <w:left w:val="nil"/>
              <w:bottom w:val="single" w:sz="4" w:space="0" w:color="auto"/>
              <w:right w:val="single" w:sz="4" w:space="0" w:color="auto"/>
            </w:tcBorders>
          </w:tcPr>
          <w:p w:rsidR="003E0634" w:rsidRPr="00C56B90" w:rsidRDefault="003E0634" w:rsidP="008F4EC1">
            <w:pPr>
              <w:spacing w:after="0" w:line="240" w:lineRule="auto"/>
              <w:jc w:val="center"/>
              <w:rPr>
                <w:rFonts w:ascii="Times New Roman" w:hAnsi="Times New Roman"/>
                <w:sz w:val="18"/>
                <w:szCs w:val="18"/>
              </w:rPr>
            </w:pPr>
            <w:r w:rsidRPr="00C56B90">
              <w:rPr>
                <w:rFonts w:ascii="Times New Roman" w:eastAsia="Times New Roman" w:hAnsi="Times New Roman" w:cs="Times New Roman"/>
                <w:sz w:val="18"/>
                <w:szCs w:val="18"/>
                <w:lang w:eastAsia="ru-RU"/>
              </w:rPr>
              <w:t>не более 50 000,00</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 на помещение, не более 5 на здание</w:t>
            </w:r>
          </w:p>
        </w:tc>
        <w:tc>
          <w:tcPr>
            <w:tcW w:w="851" w:type="dxa"/>
            <w:tcBorders>
              <w:top w:val="nil"/>
              <w:left w:val="nil"/>
              <w:bottom w:val="single" w:sz="4" w:space="0" w:color="auto"/>
              <w:right w:val="single" w:sz="4" w:space="0" w:color="auto"/>
            </w:tcBorders>
            <w:shd w:val="clear" w:color="auto" w:fill="auto"/>
          </w:tcPr>
          <w:p w:rsidR="003E0634" w:rsidRPr="00C56B90" w:rsidRDefault="003E0634" w:rsidP="008F4EC1">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50 000,00</w:t>
            </w:r>
          </w:p>
        </w:tc>
      </w:tr>
    </w:tbl>
    <w:p w:rsidR="003E0634" w:rsidRDefault="003E0634"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276"/>
        </w:tabs>
        <w:autoSpaceDE w:val="0"/>
        <w:autoSpaceDN w:val="0"/>
        <w:adjustRightInd w:val="0"/>
        <w:spacing w:after="0" w:line="240" w:lineRule="auto"/>
        <w:ind w:firstLine="567"/>
        <w:jc w:val="both"/>
        <w:rPr>
          <w:rFonts w:ascii="Times New Roman" w:hAnsi="Times New Roman" w:cs="Times New Roman"/>
          <w:b/>
          <w:sz w:val="26"/>
          <w:szCs w:val="26"/>
        </w:rPr>
      </w:pPr>
      <w:r w:rsidRPr="00C56B90">
        <w:rPr>
          <w:rFonts w:ascii="Times New Roman" w:hAnsi="Times New Roman" w:cs="Times New Roman"/>
          <w:sz w:val="26"/>
          <w:szCs w:val="26"/>
        </w:rPr>
        <w:t>8.2.</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на услуги по модернизации: систем охранной, охранно-пожарной сигнализации и автоматической установки газового пожаротушения,</w:t>
      </w:r>
      <w:r w:rsidRPr="00C56B90">
        <w:rPr>
          <w:sz w:val="26"/>
          <w:szCs w:val="26"/>
        </w:rPr>
        <w:t xml:space="preserve"> </w:t>
      </w:r>
      <w:r w:rsidRPr="00C56B90">
        <w:rPr>
          <w:rFonts w:ascii="Times New Roman" w:hAnsi="Times New Roman" w:cs="Times New Roman"/>
          <w:sz w:val="26"/>
          <w:szCs w:val="26"/>
        </w:rPr>
        <w:t>индивидуального теплового пункта,</w:t>
      </w:r>
      <w:r w:rsidRPr="00C56B90">
        <w:rPr>
          <w:sz w:val="26"/>
          <w:szCs w:val="26"/>
        </w:rPr>
        <w:t xml:space="preserve"> </w:t>
      </w:r>
      <w:r w:rsidRPr="00C56B90">
        <w:rPr>
          <w:rFonts w:ascii="Times New Roman" w:hAnsi="Times New Roman" w:cs="Times New Roman"/>
          <w:sz w:val="26"/>
          <w:szCs w:val="26"/>
        </w:rPr>
        <w:t>лифта.</w:t>
      </w:r>
    </w:p>
    <w:p w:rsidR="0034083D" w:rsidRPr="00276601" w:rsidRDefault="0034083D" w:rsidP="0034083D">
      <w:pPr>
        <w:pStyle w:val="a3"/>
        <w:spacing w:after="0" w:line="240" w:lineRule="auto"/>
        <w:rPr>
          <w:rFonts w:ascii="Times New Roman" w:hAnsi="Times New Roman" w:cs="Times New Roman"/>
          <w:sz w:val="26"/>
          <w:szCs w:val="26"/>
          <w:highlight w:val="cyan"/>
        </w:rPr>
      </w:pPr>
    </w:p>
    <w:p w:rsidR="0034083D" w:rsidRPr="00C56B90" w:rsidRDefault="0034083D" w:rsidP="0034083D">
      <w:pPr>
        <w:pStyle w:val="a3"/>
        <w:spacing w:after="0" w:line="240" w:lineRule="auto"/>
        <w:rPr>
          <w:rFonts w:ascii="Times New Roman" w:hAnsi="Times New Roman" w:cs="Times New Roman"/>
        </w:rPr>
      </w:pPr>
      <w:r w:rsidRPr="00C56B90">
        <w:rPr>
          <w:rFonts w:ascii="Times New Roman" w:hAnsi="Times New Roman" w:cs="Times New Roman"/>
        </w:rPr>
        <w:t xml:space="preserve">                                   </w:t>
      </w:r>
      <w:proofErr w:type="gramStart"/>
      <w:r w:rsidRPr="00C56B90">
        <w:rPr>
          <w:rFonts w:ascii="Times New Roman" w:hAnsi="Times New Roman" w:cs="Times New Roman"/>
        </w:rPr>
        <w:t>З</w:t>
      </w:r>
      <w:proofErr w:type="gramEnd"/>
      <w:r w:rsidRPr="00C56B90">
        <w:rPr>
          <w:rFonts w:ascii="Times New Roman" w:hAnsi="Times New Roman" w:cs="Times New Roman"/>
        </w:rPr>
        <w:t xml:space="preserve"> </w:t>
      </w:r>
      <w:r w:rsidRPr="00C56B90">
        <w:rPr>
          <w:rFonts w:ascii="Times New Roman" w:hAnsi="Times New Roman" w:cs="Times New Roman"/>
          <w:vertAlign w:val="subscript"/>
        </w:rPr>
        <w:t>модерн</w:t>
      </w:r>
      <w:r w:rsidRPr="00C56B90">
        <w:rPr>
          <w:rFonts w:ascii="Times New Roman" w:hAnsi="Times New Roman" w:cs="Times New Roman"/>
        </w:rPr>
        <w:t xml:space="preserve">= </w:t>
      </w:r>
      <w:r w:rsidRPr="00C56B90">
        <w:rPr>
          <w:rFonts w:ascii="Times New Roman" w:hAnsi="Times New Roman" w:cs="Times New Roman"/>
          <w:lang w:val="en-US"/>
        </w:rPr>
        <w:t>Q</w:t>
      </w:r>
      <w:r w:rsidRPr="00C56B90">
        <w:rPr>
          <w:rFonts w:ascii="Times New Roman" w:hAnsi="Times New Roman" w:cs="Times New Roman"/>
        </w:rPr>
        <w:t>с*</w:t>
      </w:r>
      <w:r w:rsidRPr="00C56B90">
        <w:rPr>
          <w:rFonts w:ascii="Times New Roman" w:hAnsi="Times New Roman" w:cs="Times New Roman"/>
          <w:lang w:val="en-US"/>
        </w:rPr>
        <w:t>P</w:t>
      </w:r>
      <w:r w:rsidRPr="00C56B90">
        <w:rPr>
          <w:rFonts w:ascii="Times New Roman" w:hAnsi="Times New Roman" w:cs="Times New Roman"/>
        </w:rPr>
        <w:t xml:space="preserve">мс+ </w:t>
      </w:r>
      <w:r w:rsidRPr="00C56B90">
        <w:rPr>
          <w:rFonts w:ascii="Times New Roman" w:hAnsi="Times New Roman" w:cs="Times New Roman"/>
          <w:lang w:val="en-US"/>
        </w:rPr>
        <w:t>Q</w:t>
      </w:r>
      <w:r w:rsidRPr="00C56B90">
        <w:rPr>
          <w:rFonts w:ascii="Times New Roman" w:hAnsi="Times New Roman" w:cs="Times New Roman"/>
        </w:rPr>
        <w:t>у*</w:t>
      </w:r>
      <w:r w:rsidRPr="00C56B90">
        <w:rPr>
          <w:rFonts w:ascii="Times New Roman" w:hAnsi="Times New Roman" w:cs="Times New Roman"/>
          <w:lang w:val="en-US"/>
        </w:rPr>
        <w:t>P</w:t>
      </w:r>
      <w:r w:rsidRPr="00C56B90">
        <w:rPr>
          <w:rFonts w:ascii="Times New Roman" w:hAnsi="Times New Roman" w:cs="Times New Roman"/>
        </w:rPr>
        <w:t>му +</w:t>
      </w:r>
      <w:r w:rsidRPr="00C56B90">
        <w:rPr>
          <w:rFonts w:ascii="Times New Roman" w:hAnsi="Times New Roman" w:cs="Times New Roman"/>
          <w:lang w:val="en-US"/>
        </w:rPr>
        <w:t>Q</w:t>
      </w:r>
      <w:r w:rsidRPr="00C56B90">
        <w:rPr>
          <w:rFonts w:ascii="Times New Roman" w:hAnsi="Times New Roman" w:cs="Times New Roman"/>
        </w:rPr>
        <w:t>мл *</w:t>
      </w:r>
      <w:r w:rsidRPr="00C56B90">
        <w:rPr>
          <w:rFonts w:ascii="Times New Roman" w:hAnsi="Times New Roman" w:cs="Times New Roman"/>
          <w:lang w:val="en-US"/>
        </w:rPr>
        <w:t>P</w:t>
      </w:r>
      <w:r w:rsidRPr="00C56B90">
        <w:rPr>
          <w:rFonts w:ascii="Times New Roman" w:hAnsi="Times New Roman" w:cs="Times New Roman"/>
        </w:rPr>
        <w:t>мл</w:t>
      </w:r>
    </w:p>
    <w:p w:rsidR="0034083D" w:rsidRPr="00C56B90" w:rsidRDefault="0034083D" w:rsidP="0034083D">
      <w:pPr>
        <w:pStyle w:val="a3"/>
        <w:tabs>
          <w:tab w:val="left" w:pos="2633"/>
        </w:tabs>
        <w:spacing w:after="0" w:line="240" w:lineRule="auto"/>
        <w:ind w:left="390"/>
        <w:jc w:val="center"/>
        <w:rPr>
          <w:rFonts w:ascii="Times New Roman" w:eastAsia="Calibri" w:hAnsi="Times New Roman" w:cs="Times New Roman"/>
          <w:sz w:val="20"/>
          <w:szCs w:val="20"/>
        </w:rPr>
      </w:pP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где:</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rPr>
        <w:t xml:space="preserve"> </w:t>
      </w:r>
      <w:r w:rsidRPr="00C56B90">
        <w:rPr>
          <w:rFonts w:ascii="Times New Roman" w:eastAsia="Calibri" w:hAnsi="Times New Roman" w:cs="Times New Roman"/>
        </w:rPr>
        <w:t xml:space="preserve">с </w:t>
      </w:r>
      <w:proofErr w:type="gramStart"/>
      <w:r w:rsidRPr="00C56B90">
        <w:rPr>
          <w:rFonts w:ascii="Times New Roman" w:eastAsia="Calibri" w:hAnsi="Times New Roman" w:cs="Times New Roman"/>
        </w:rPr>
        <w:t>–  количество</w:t>
      </w:r>
      <w:proofErr w:type="gramEnd"/>
      <w:r w:rsidRPr="00C56B90">
        <w:rPr>
          <w:rFonts w:ascii="Times New Roman" w:eastAsia="Calibri" w:hAnsi="Times New Roman" w:cs="Times New Roman"/>
        </w:rPr>
        <w:t xml:space="preserve"> систем (установок);</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Pм</w:t>
      </w:r>
      <w:proofErr w:type="gramStart"/>
      <w:r w:rsidRPr="00C56B90">
        <w:rPr>
          <w:rFonts w:ascii="Times New Roman" w:eastAsia="Calibri" w:hAnsi="Times New Roman" w:cs="Times New Roman"/>
        </w:rPr>
        <w:t>с–</w:t>
      </w:r>
      <w:proofErr w:type="gramEnd"/>
      <w:r w:rsidRPr="00C56B90">
        <w:rPr>
          <w:rFonts w:ascii="Times New Roman" w:eastAsia="Calibri" w:hAnsi="Times New Roman" w:cs="Times New Roman"/>
        </w:rPr>
        <w:t xml:space="preserve"> стоимость модернизации  одной системы (установки)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vertAlign w:val="subscript"/>
          <w:lang w:val="en-US"/>
        </w:rPr>
        <w:t>y</w:t>
      </w:r>
      <w:r w:rsidRPr="00C56B90">
        <w:rPr>
          <w:rFonts w:ascii="Times New Roman" w:eastAsia="Calibri" w:hAnsi="Times New Roman" w:cs="Times New Roman"/>
        </w:rPr>
        <w:t xml:space="preserve"> – количество узлов теплового пункта;</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proofErr w:type="gramStart"/>
      <w:r w:rsidRPr="00C56B90">
        <w:rPr>
          <w:rFonts w:ascii="Times New Roman" w:eastAsia="Calibri" w:hAnsi="Times New Roman" w:cs="Times New Roman"/>
        </w:rPr>
        <w:t>P</w:t>
      </w:r>
      <w:proofErr w:type="gramEnd"/>
      <w:r w:rsidRPr="00C56B90">
        <w:rPr>
          <w:rFonts w:ascii="Times New Roman" w:eastAsia="Calibri" w:hAnsi="Times New Roman" w:cs="Times New Roman"/>
          <w:vertAlign w:val="subscript"/>
        </w:rPr>
        <w:t>му</w:t>
      </w:r>
      <w:r w:rsidRPr="00C56B90">
        <w:rPr>
          <w:rFonts w:ascii="Times New Roman" w:eastAsia="Calibri" w:hAnsi="Times New Roman" w:cs="Times New Roman"/>
        </w:rPr>
        <w:t xml:space="preserve"> – стоимость модернизации одного теплового пункта в год;</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lang w:val="en-US"/>
        </w:rPr>
        <w:t>Q</w:t>
      </w:r>
      <w:r w:rsidRPr="00C56B90">
        <w:rPr>
          <w:rFonts w:ascii="Times New Roman" w:eastAsia="Calibri" w:hAnsi="Times New Roman" w:cs="Times New Roman"/>
        </w:rPr>
        <w:t>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фактическое наличие количество лифтов в административных зданиях;</w:t>
      </w:r>
    </w:p>
    <w:p w:rsidR="0034083D" w:rsidRPr="00C56B90" w:rsidRDefault="0034083D" w:rsidP="0034083D">
      <w:pPr>
        <w:widowControl w:val="0"/>
        <w:autoSpaceDE w:val="0"/>
        <w:autoSpaceDN w:val="0"/>
        <w:adjustRightInd w:val="0"/>
        <w:spacing w:after="0" w:line="240" w:lineRule="auto"/>
        <w:jc w:val="both"/>
        <w:rPr>
          <w:rFonts w:ascii="Times New Roman" w:eastAsia="Calibri" w:hAnsi="Times New Roman" w:cs="Times New Roman"/>
        </w:rPr>
      </w:pPr>
      <w:r w:rsidRPr="00C56B90">
        <w:rPr>
          <w:rFonts w:ascii="Times New Roman" w:eastAsia="Calibri" w:hAnsi="Times New Roman" w:cs="Times New Roman"/>
        </w:rPr>
        <w:t>P м</w:t>
      </w:r>
      <w:r w:rsidRPr="00C56B90">
        <w:rPr>
          <w:rFonts w:ascii="Times New Roman" w:eastAsia="Calibri" w:hAnsi="Times New Roman" w:cs="Times New Roman"/>
          <w:vertAlign w:val="subscript"/>
        </w:rPr>
        <w:t>л</w:t>
      </w:r>
      <w:r w:rsidRPr="00C56B90">
        <w:rPr>
          <w:rFonts w:ascii="Times New Roman" w:eastAsia="Calibri" w:hAnsi="Times New Roman" w:cs="Times New Roman"/>
        </w:rPr>
        <w:t xml:space="preserve"> – цена услуги модернизации лифта в год.</w:t>
      </w:r>
    </w:p>
    <w:p w:rsidR="0034083D" w:rsidRPr="00276601" w:rsidRDefault="0034083D" w:rsidP="0034083D">
      <w:pPr>
        <w:widowControl w:val="0"/>
        <w:autoSpaceDE w:val="0"/>
        <w:autoSpaceDN w:val="0"/>
        <w:adjustRightInd w:val="0"/>
        <w:spacing w:after="0" w:line="240" w:lineRule="auto"/>
        <w:jc w:val="both"/>
        <w:rPr>
          <w:rFonts w:ascii="Times New Roman" w:eastAsia="Calibri" w:hAnsi="Times New Roman" w:cs="Times New Roman"/>
          <w:highlight w:val="cyan"/>
        </w:rPr>
      </w:pPr>
    </w:p>
    <w:p w:rsidR="0034083D" w:rsidRPr="00276601" w:rsidRDefault="0034083D" w:rsidP="0034083D">
      <w:pPr>
        <w:widowControl w:val="0"/>
        <w:autoSpaceDE w:val="0"/>
        <w:autoSpaceDN w:val="0"/>
        <w:adjustRightInd w:val="0"/>
        <w:spacing w:after="0" w:line="240" w:lineRule="auto"/>
        <w:jc w:val="both"/>
        <w:rPr>
          <w:rFonts w:ascii="Times New Roman" w:eastAsia="Calibri" w:hAnsi="Times New Roman" w:cs="Times New Roman"/>
          <w:sz w:val="20"/>
          <w:szCs w:val="20"/>
          <w:highlight w:val="cyan"/>
        </w:rPr>
      </w:pPr>
    </w:p>
    <w:tbl>
      <w:tblPr>
        <w:tblW w:w="9336" w:type="dxa"/>
        <w:tblInd w:w="250" w:type="dxa"/>
        <w:tblLook w:val="04A0" w:firstRow="1" w:lastRow="0" w:firstColumn="1" w:lastColumn="0" w:noHBand="0" w:noVBand="1"/>
      </w:tblPr>
      <w:tblGrid>
        <w:gridCol w:w="1276"/>
        <w:gridCol w:w="1984"/>
        <w:gridCol w:w="1437"/>
        <w:gridCol w:w="1437"/>
        <w:gridCol w:w="1437"/>
        <w:gridCol w:w="1765"/>
      </w:tblGrid>
      <w:tr w:rsidR="0034083D" w:rsidRPr="00276601" w:rsidTr="00C56B90">
        <w:trPr>
          <w:trHeight w:val="68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Количество систем (установок)</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(шт.)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C56B90">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56B90">
              <w:rPr>
                <w:rFonts w:ascii="Times New Roman" w:eastAsia="Calibri" w:hAnsi="Times New Roman" w:cs="Times New Roman"/>
                <w:sz w:val="18"/>
                <w:szCs w:val="18"/>
              </w:rPr>
              <w:t xml:space="preserve">Стоимость модернизации стоимость модернизации  одной системы (установки)  в год </w:t>
            </w:r>
            <w:r w:rsidRPr="00C56B90">
              <w:rPr>
                <w:rFonts w:ascii="Times New Roman" w:eastAsia="Times New Roman" w:hAnsi="Times New Roman" w:cs="Times New Roman"/>
                <w:sz w:val="18"/>
                <w:szCs w:val="18"/>
                <w:lang w:eastAsia="ru-RU"/>
              </w:rPr>
              <w:t>(руб.)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узлов теплового пункта (шт.)</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Стоимость модернизации одного теплового пункта в год (руб.)</w:t>
            </w:r>
          </w:p>
        </w:tc>
        <w:tc>
          <w:tcPr>
            <w:tcW w:w="1437" w:type="dxa"/>
            <w:tcBorders>
              <w:top w:val="single" w:sz="4" w:space="0" w:color="auto"/>
              <w:left w:val="nil"/>
              <w:bottom w:val="single" w:sz="4" w:space="0" w:color="auto"/>
              <w:right w:val="single" w:sz="4" w:space="0" w:color="auto"/>
            </w:tcBorders>
            <w:vAlign w:val="center"/>
          </w:tcPr>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Количество лифтов</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(шт.)</w:t>
            </w:r>
          </w:p>
        </w:tc>
        <w:tc>
          <w:tcPr>
            <w:tcW w:w="1765" w:type="dxa"/>
            <w:tcBorders>
              <w:top w:val="single" w:sz="4" w:space="0" w:color="auto"/>
              <w:left w:val="nil"/>
              <w:bottom w:val="single" w:sz="4" w:space="0" w:color="auto"/>
              <w:right w:val="single" w:sz="4" w:space="0" w:color="auto"/>
            </w:tcBorders>
            <w:vAlign w:val="center"/>
          </w:tcPr>
          <w:p w:rsid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Цена услуги модернизации лифта в год</w:t>
            </w:r>
          </w:p>
          <w:p w:rsidR="0034083D" w:rsidRPr="00C56B90" w:rsidRDefault="0034083D" w:rsidP="00C56B90">
            <w:pPr>
              <w:widowControl w:val="0"/>
              <w:autoSpaceDE w:val="0"/>
              <w:autoSpaceDN w:val="0"/>
              <w:adjustRightInd w:val="0"/>
              <w:spacing w:after="0" w:line="240" w:lineRule="auto"/>
              <w:jc w:val="center"/>
              <w:rPr>
                <w:rFonts w:ascii="Times New Roman" w:eastAsia="Calibri" w:hAnsi="Times New Roman" w:cs="Times New Roman"/>
                <w:sz w:val="18"/>
                <w:szCs w:val="18"/>
              </w:rPr>
            </w:pPr>
            <w:r w:rsidRPr="00C56B90">
              <w:rPr>
                <w:rFonts w:ascii="Times New Roman" w:eastAsia="Calibri" w:hAnsi="Times New Roman" w:cs="Times New Roman"/>
                <w:sz w:val="18"/>
                <w:szCs w:val="18"/>
              </w:rPr>
              <w:t xml:space="preserve"> (руб.)</w:t>
            </w:r>
          </w:p>
        </w:tc>
      </w:tr>
      <w:tr w:rsidR="0034083D" w:rsidRPr="007B38CC" w:rsidTr="00C56B90">
        <w:trPr>
          <w:trHeight w:val="33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5</w:t>
            </w:r>
          </w:p>
          <w:p w:rsidR="0034083D" w:rsidRPr="00C56B90" w:rsidRDefault="0034083D" w:rsidP="00C56B90">
            <w:pPr>
              <w:spacing w:after="0" w:line="240" w:lineRule="auto"/>
              <w:jc w:val="center"/>
              <w:rPr>
                <w:rFonts w:ascii="Times New Roman" w:eastAsia="Times New Roman" w:hAnsi="Times New Roman" w:cs="Times New Roman"/>
                <w:i/>
                <w:sz w:val="18"/>
                <w:szCs w:val="18"/>
                <w:lang w:eastAsia="ru-RU"/>
              </w:rPr>
            </w:pPr>
            <w:r w:rsidRPr="00C56B90">
              <w:rPr>
                <w:rFonts w:ascii="Times New Roman" w:eastAsia="Times New Roman" w:hAnsi="Times New Roman" w:cs="Times New Roman"/>
                <w:sz w:val="18"/>
                <w:szCs w:val="18"/>
                <w:lang w:eastAsia="ru-RU"/>
              </w:rPr>
              <w:t>на здание</w:t>
            </w:r>
          </w:p>
        </w:tc>
        <w:tc>
          <w:tcPr>
            <w:tcW w:w="1984" w:type="dxa"/>
            <w:tcBorders>
              <w:top w:val="nil"/>
              <w:left w:val="nil"/>
              <w:bottom w:val="single" w:sz="4" w:space="0" w:color="auto"/>
              <w:right w:val="single" w:sz="4" w:space="0" w:color="auto"/>
            </w:tcBorders>
            <w:shd w:val="clear" w:color="auto" w:fill="auto"/>
            <w:noWrap/>
            <w:vAlign w:val="center"/>
            <w:hideMark/>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60 000,00</w:t>
            </w: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 1</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на здание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p>
        </w:tc>
        <w:tc>
          <w:tcPr>
            <w:tcW w:w="1437"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18"/>
                <w:szCs w:val="18"/>
                <w:lang w:eastAsia="ru-RU"/>
              </w:rPr>
              <w:t>200 000,00</w:t>
            </w:r>
          </w:p>
        </w:tc>
        <w:tc>
          <w:tcPr>
            <w:tcW w:w="1437" w:type="dxa"/>
            <w:tcBorders>
              <w:top w:val="nil"/>
              <w:left w:val="nil"/>
              <w:bottom w:val="single" w:sz="4" w:space="0" w:color="auto"/>
              <w:right w:val="single" w:sz="4" w:space="0" w:color="auto"/>
            </w:tcBorders>
            <w:vAlign w:val="center"/>
          </w:tcPr>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 xml:space="preserve">не </w:t>
            </w:r>
            <w:proofErr w:type="gramStart"/>
            <w:r w:rsidRPr="00C56B90">
              <w:rPr>
                <w:rFonts w:ascii="Times New Roman" w:eastAsia="Times New Roman" w:hAnsi="Times New Roman" w:cs="Times New Roman"/>
                <w:sz w:val="20"/>
                <w:szCs w:val="20"/>
                <w:lang w:eastAsia="ru-RU"/>
              </w:rPr>
              <w:t>более фактического</w:t>
            </w:r>
            <w:proofErr w:type="gramEnd"/>
            <w:r w:rsidRPr="00C56B90">
              <w:rPr>
                <w:rFonts w:ascii="Times New Roman" w:eastAsia="Times New Roman" w:hAnsi="Times New Roman" w:cs="Times New Roman"/>
                <w:sz w:val="20"/>
                <w:szCs w:val="20"/>
                <w:lang w:eastAsia="ru-RU"/>
              </w:rPr>
              <w:t xml:space="preserve"> наличия</w:t>
            </w:r>
          </w:p>
        </w:tc>
        <w:tc>
          <w:tcPr>
            <w:tcW w:w="1765" w:type="dxa"/>
            <w:tcBorders>
              <w:top w:val="nil"/>
              <w:left w:val="nil"/>
              <w:bottom w:val="single" w:sz="4" w:space="0" w:color="auto"/>
              <w:right w:val="single" w:sz="4" w:space="0" w:color="auto"/>
            </w:tcBorders>
            <w:vAlign w:val="center"/>
          </w:tcPr>
          <w:p w:rsidR="00C56B90" w:rsidRDefault="0034083D" w:rsidP="00C56B90">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w:t>
            </w:r>
          </w:p>
          <w:p w:rsidR="0034083D" w:rsidRPr="00C56B90" w:rsidRDefault="0034083D" w:rsidP="00C56B90">
            <w:pPr>
              <w:spacing w:after="0" w:line="240" w:lineRule="auto"/>
              <w:jc w:val="center"/>
              <w:rPr>
                <w:rFonts w:ascii="Times New Roman" w:eastAsia="Times New Roman" w:hAnsi="Times New Roman" w:cs="Times New Roman"/>
                <w:sz w:val="18"/>
                <w:szCs w:val="18"/>
                <w:lang w:eastAsia="ru-RU"/>
              </w:rPr>
            </w:pPr>
            <w:r w:rsidRPr="00C56B90">
              <w:rPr>
                <w:rFonts w:ascii="Times New Roman" w:eastAsia="Times New Roman" w:hAnsi="Times New Roman" w:cs="Times New Roman"/>
                <w:sz w:val="20"/>
                <w:szCs w:val="20"/>
                <w:lang w:eastAsia="ru-RU"/>
              </w:rPr>
              <w:t>1 320 000,00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34083D" w:rsidRPr="00C56B90" w:rsidRDefault="0034083D"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8.3.</w:t>
      </w:r>
      <w:r w:rsidR="00C56B90">
        <w:rPr>
          <w:rFonts w:ascii="Times New Roman" w:hAnsi="Times New Roman" w:cs="Times New Roman"/>
          <w:sz w:val="26"/>
          <w:szCs w:val="26"/>
        </w:rPr>
        <w:t xml:space="preserve"> </w:t>
      </w:r>
      <w:r w:rsidRPr="00C56B90">
        <w:rPr>
          <w:rFonts w:ascii="Times New Roman" w:hAnsi="Times New Roman" w:cs="Times New Roman"/>
          <w:sz w:val="26"/>
          <w:szCs w:val="26"/>
        </w:rPr>
        <w:t>Затраты по установке: системы тревожной сигнализации комплекса технических средств охраны (тревожная кнопка),  системы охранной и тревожной сигнализации</w:t>
      </w:r>
    </w:p>
    <w:p w:rsidR="0034083D" w:rsidRPr="00C56B90" w:rsidRDefault="0034083D" w:rsidP="0034083D">
      <w:pPr>
        <w:pStyle w:val="a3"/>
        <w:widowControl w:val="0"/>
        <w:autoSpaceDE w:val="0"/>
        <w:autoSpaceDN w:val="0"/>
        <w:adjustRightInd w:val="0"/>
        <w:spacing w:after="0" w:line="240" w:lineRule="auto"/>
        <w:ind w:left="1429"/>
        <w:rPr>
          <w:rFonts w:ascii="Times New Roman" w:eastAsia="Calibri" w:hAnsi="Times New Roman" w:cs="Times New Roman"/>
          <w:sz w:val="24"/>
          <w:szCs w:val="24"/>
        </w:rPr>
      </w:pPr>
      <w:r w:rsidRPr="00C56B90">
        <w:rPr>
          <w:rFonts w:ascii="Times New Roman" w:eastAsia="Calibri" w:hAnsi="Times New Roman" w:cs="Times New Roman"/>
          <w:sz w:val="24"/>
          <w:szCs w:val="24"/>
        </w:rPr>
        <w:t xml:space="preserve">                                         </w:t>
      </w:r>
      <w:r w:rsidRPr="00C56B90">
        <w:rPr>
          <w:rFonts w:ascii="Times New Roman" w:hAnsi="Times New Roman" w:cs="Times New Roman"/>
          <w:noProof/>
          <w:sz w:val="20"/>
          <w:szCs w:val="20"/>
          <w:lang w:eastAsia="ru-RU"/>
        </w:rPr>
        <w:drawing>
          <wp:inline distT="0" distB="0" distL="0" distR="0" wp14:anchorId="2CB19AAF" wp14:editId="3488026B">
            <wp:extent cx="1381125" cy="4857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sz w:val="20"/>
          <w:szCs w:val="20"/>
        </w:rPr>
        <w:t>где:</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60D18A5A" wp14:editId="61B58379">
            <wp:extent cx="333375" cy="257175"/>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w:t>
      </w:r>
      <w:r w:rsidRPr="00C56B90">
        <w:rPr>
          <w:rFonts w:ascii="Times New Roman" w:eastAsia="Times New Roman" w:hAnsi="Times New Roman" w:cs="Times New Roman"/>
          <w:sz w:val="20"/>
          <w:szCs w:val="20"/>
          <w:lang w:eastAsia="ru-RU"/>
        </w:rPr>
        <w:t>Количество систем тревожной сигнализации комплекса технических средств охраны (тревожная кнопка), систем охранной и тревожной сигнализации</w:t>
      </w:r>
      <w:r w:rsidRPr="00C56B90">
        <w:rPr>
          <w:rFonts w:ascii="Times New Roman" w:hAnsi="Times New Roman" w:cs="Times New Roman"/>
          <w:sz w:val="20"/>
          <w:szCs w:val="20"/>
        </w:rPr>
        <w:t>;</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r w:rsidRPr="00C56B90">
        <w:rPr>
          <w:rFonts w:ascii="Times New Roman" w:hAnsi="Times New Roman" w:cs="Times New Roman"/>
          <w:noProof/>
          <w:sz w:val="20"/>
          <w:szCs w:val="20"/>
          <w:lang w:eastAsia="ru-RU"/>
        </w:rPr>
        <w:drawing>
          <wp:inline distT="0" distB="0" distL="0" distR="0" wp14:anchorId="0B819E90" wp14:editId="06ACB97B">
            <wp:extent cx="295275" cy="257175"/>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56B90">
        <w:rPr>
          <w:rFonts w:ascii="Times New Roman" w:hAnsi="Times New Roman" w:cs="Times New Roman"/>
          <w:sz w:val="20"/>
          <w:szCs w:val="20"/>
        </w:rPr>
        <w:t xml:space="preserve"> - стоимость установки</w:t>
      </w:r>
      <w:proofErr w:type="gramStart"/>
      <w:r w:rsidRPr="00C56B90">
        <w:rPr>
          <w:rFonts w:ascii="Times New Roman" w:hAnsi="Times New Roman" w:cs="Times New Roman"/>
          <w:sz w:val="20"/>
          <w:szCs w:val="20"/>
        </w:rPr>
        <w:t>:с</w:t>
      </w:r>
      <w:proofErr w:type="gramEnd"/>
      <w:r w:rsidRPr="00C56B90">
        <w:rPr>
          <w:rFonts w:ascii="Times New Roman" w:hAnsi="Times New Roman" w:cs="Times New Roman"/>
          <w:sz w:val="20"/>
          <w:szCs w:val="20"/>
        </w:rPr>
        <w:t>истемы сигнализации комплекса технических средств охраны, системы охранной и тревожной сигнализации  в год.</w:t>
      </w:r>
    </w:p>
    <w:p w:rsidR="0034083D" w:rsidRPr="00C56B90" w:rsidRDefault="0034083D" w:rsidP="0034083D">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250" w:type="dxa"/>
        <w:tblLook w:val="04A0" w:firstRow="1" w:lastRow="0" w:firstColumn="1" w:lastColumn="0" w:noHBand="0" w:noVBand="1"/>
      </w:tblPr>
      <w:tblGrid>
        <w:gridCol w:w="3686"/>
        <w:gridCol w:w="5670"/>
      </w:tblGrid>
      <w:tr w:rsidR="0034083D" w:rsidRPr="00C56B90" w:rsidTr="00490911">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Количество 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 xml:space="preserve"> системы охранной и тревожной сигнализации </w:t>
            </w:r>
          </w:p>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hAnsi="Times New Roman" w:cs="Times New Roman"/>
                <w:sz w:val="20"/>
                <w:szCs w:val="20"/>
              </w:rPr>
              <w:t xml:space="preserve">Стоимость установки </w:t>
            </w:r>
            <w:r w:rsidRPr="00C56B90">
              <w:rPr>
                <w:rFonts w:ascii="Times New Roman" w:eastAsia="Times New Roman" w:hAnsi="Times New Roman" w:cs="Times New Roman"/>
                <w:sz w:val="20"/>
                <w:szCs w:val="20"/>
                <w:lang w:eastAsia="ru-RU"/>
              </w:rPr>
              <w:t>тревожной сигнализации комплекса технических средств охраны (тревожная кнопка),</w:t>
            </w:r>
            <w:r w:rsidRPr="00C56B90">
              <w:rPr>
                <w:rFonts w:ascii="Times New Roman" w:eastAsia="Calibri" w:hAnsi="Times New Roman" w:cs="Times New Roman"/>
                <w:sz w:val="26"/>
                <w:szCs w:val="26"/>
              </w:rPr>
              <w:t xml:space="preserve"> </w:t>
            </w:r>
            <w:r w:rsidRPr="00C56B90">
              <w:rPr>
                <w:rFonts w:ascii="Times New Roman" w:eastAsia="Calibri" w:hAnsi="Times New Roman" w:cs="Times New Roman"/>
                <w:sz w:val="20"/>
                <w:szCs w:val="20"/>
              </w:rPr>
              <w:t>системы</w:t>
            </w:r>
            <w:r w:rsidRPr="00C56B90">
              <w:rPr>
                <w:rFonts w:ascii="Times New Roman" w:eastAsia="Calibri" w:hAnsi="Times New Roman" w:cs="Times New Roman"/>
                <w:sz w:val="26"/>
                <w:szCs w:val="26"/>
              </w:rPr>
              <w:t xml:space="preserve"> </w:t>
            </w:r>
            <w:r w:rsidRPr="00C56B90">
              <w:rPr>
                <w:rFonts w:ascii="Times New Roman" w:eastAsia="Times New Roman" w:hAnsi="Times New Roman" w:cs="Times New Roman"/>
                <w:sz w:val="20"/>
                <w:szCs w:val="20"/>
                <w:lang w:eastAsia="ru-RU"/>
              </w:rPr>
              <w:t xml:space="preserve">охранной и тревожной сигнализации </w:t>
            </w:r>
          </w:p>
          <w:p w:rsidR="0034083D" w:rsidRPr="00C56B90" w:rsidRDefault="0034083D" w:rsidP="00490911">
            <w:pPr>
              <w:widowControl w:val="0"/>
              <w:autoSpaceDE w:val="0"/>
              <w:autoSpaceDN w:val="0"/>
              <w:adjustRightInd w:val="0"/>
              <w:spacing w:after="0" w:line="240" w:lineRule="auto"/>
              <w:jc w:val="center"/>
              <w:rPr>
                <w:rFonts w:ascii="Times New Roman" w:hAnsi="Times New Roman" w:cs="Times New Roman"/>
                <w:sz w:val="20"/>
                <w:szCs w:val="20"/>
              </w:rPr>
            </w:pPr>
            <w:r w:rsidRPr="00C56B90">
              <w:rPr>
                <w:rFonts w:ascii="Times New Roman" w:eastAsia="Times New Roman" w:hAnsi="Times New Roman" w:cs="Times New Roman"/>
                <w:sz w:val="20"/>
                <w:szCs w:val="20"/>
                <w:lang w:eastAsia="ru-RU"/>
              </w:rPr>
              <w:t xml:space="preserve"> (руб.)</w:t>
            </w:r>
          </w:p>
        </w:tc>
      </w:tr>
      <w:tr w:rsidR="0034083D" w:rsidRPr="007B38CC" w:rsidTr="00490911">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083D" w:rsidRPr="00C56B90"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1 на здание</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4083D" w:rsidRPr="007B38CC" w:rsidRDefault="0034083D" w:rsidP="00490911">
            <w:pPr>
              <w:spacing w:after="0" w:line="240" w:lineRule="auto"/>
              <w:jc w:val="center"/>
              <w:rPr>
                <w:rFonts w:ascii="Times New Roman" w:eastAsia="Times New Roman" w:hAnsi="Times New Roman" w:cs="Times New Roman"/>
                <w:sz w:val="20"/>
                <w:szCs w:val="20"/>
                <w:lang w:eastAsia="ru-RU"/>
              </w:rPr>
            </w:pPr>
            <w:r w:rsidRPr="00C56B90">
              <w:rPr>
                <w:rFonts w:ascii="Times New Roman" w:eastAsia="Times New Roman" w:hAnsi="Times New Roman" w:cs="Times New Roman"/>
                <w:sz w:val="20"/>
                <w:szCs w:val="20"/>
                <w:lang w:eastAsia="ru-RU"/>
              </w:rPr>
              <w:t>не более 300 000,00</w:t>
            </w:r>
          </w:p>
        </w:tc>
      </w:tr>
    </w:tbl>
    <w:p w:rsidR="0034083D" w:rsidRDefault="0034083D" w:rsidP="003E0634">
      <w:pPr>
        <w:pStyle w:val="a3"/>
        <w:tabs>
          <w:tab w:val="left" w:pos="1134"/>
        </w:tabs>
        <w:autoSpaceDE w:val="0"/>
        <w:autoSpaceDN w:val="0"/>
        <w:adjustRightInd w:val="0"/>
        <w:spacing w:after="0" w:line="240" w:lineRule="auto"/>
        <w:ind w:left="525"/>
        <w:jc w:val="both"/>
        <w:rPr>
          <w:rFonts w:ascii="Times New Roman" w:hAnsi="Times New Roman" w:cs="Times New Roman"/>
          <w:sz w:val="26"/>
          <w:szCs w:val="26"/>
          <w:highlight w:val="yellow"/>
        </w:rPr>
      </w:pPr>
    </w:p>
    <w:p w:rsidR="00CB3FEB" w:rsidRPr="00C56B90" w:rsidRDefault="001F20D3" w:rsidP="00E14C3A">
      <w:pPr>
        <w:pStyle w:val="a3"/>
        <w:numPr>
          <w:ilvl w:val="0"/>
          <w:numId w:val="64"/>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C56B90">
        <w:rPr>
          <w:rFonts w:ascii="Times New Roman" w:hAnsi="Times New Roman" w:cs="Times New Roman"/>
          <w:sz w:val="26"/>
          <w:szCs w:val="26"/>
        </w:rPr>
        <w:t>Затраты на аренду, субаренду з</w:t>
      </w:r>
      <w:r w:rsidR="00CB3FEB" w:rsidRPr="00C56B90">
        <w:rPr>
          <w:rFonts w:ascii="Times New Roman" w:hAnsi="Times New Roman" w:cs="Times New Roman"/>
          <w:sz w:val="26"/>
          <w:szCs w:val="26"/>
        </w:rPr>
        <w:t xml:space="preserve">а пользование </w:t>
      </w:r>
      <w:r w:rsidR="00935DFD" w:rsidRPr="00C56B90">
        <w:rPr>
          <w:rFonts w:ascii="Times New Roman" w:hAnsi="Times New Roman" w:cs="Times New Roman"/>
          <w:sz w:val="26"/>
          <w:szCs w:val="26"/>
        </w:rPr>
        <w:t>земельными участками и другими обособленными природными объектами</w:t>
      </w:r>
      <w:r w:rsidR="00CB3FEB" w:rsidRPr="00C56B90">
        <w:rPr>
          <w:rFonts w:ascii="Times New Roman" w:hAnsi="Times New Roman" w:cs="Times New Roman"/>
          <w:sz w:val="26"/>
          <w:szCs w:val="26"/>
        </w:rPr>
        <w:t>, в том числе:</w:t>
      </w:r>
    </w:p>
    <w:p w:rsidR="00D46BF2" w:rsidRPr="00C56B90" w:rsidRDefault="00D46BF2" w:rsidP="00C56B90">
      <w:pPr>
        <w:pStyle w:val="a3"/>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
    <w:p w:rsidR="00D46BF2" w:rsidRPr="00D46BF2" w:rsidRDefault="003E0634" w:rsidP="00C56B90">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C56B90">
        <w:rPr>
          <w:rFonts w:ascii="Times New Roman" w:hAnsi="Times New Roman" w:cs="Times New Roman"/>
          <w:sz w:val="26"/>
          <w:szCs w:val="26"/>
        </w:rPr>
        <w:t>9.1.</w:t>
      </w:r>
      <w:r w:rsidR="00D46BF2" w:rsidRPr="00C56B90">
        <w:rPr>
          <w:rFonts w:ascii="Times New Roman" w:hAnsi="Times New Roman" w:cs="Times New Roman"/>
          <w:sz w:val="26"/>
          <w:szCs w:val="26"/>
        </w:rPr>
        <w:t xml:space="preserve"> Затраты на аренду, субаренду за пользование земельным участком (территории) </w:t>
      </w:r>
    </w:p>
    <w:p w:rsidR="00FE24A2" w:rsidRDefault="00FE24A2" w:rsidP="00BB7D26">
      <w:pPr>
        <w:tabs>
          <w:tab w:val="left" w:pos="1134"/>
        </w:tabs>
        <w:autoSpaceDE w:val="0"/>
        <w:autoSpaceDN w:val="0"/>
        <w:adjustRightInd w:val="0"/>
        <w:spacing w:after="0" w:line="240" w:lineRule="auto"/>
        <w:jc w:val="both"/>
        <w:rPr>
          <w:rFonts w:ascii="Times New Roman" w:hAnsi="Times New Roman" w:cs="Times New Roman"/>
          <w:sz w:val="26"/>
          <w:szCs w:val="26"/>
        </w:rPr>
      </w:pPr>
    </w:p>
    <w:p w:rsidR="001F20D3" w:rsidRPr="00AD622B" w:rsidRDefault="001F20D3" w:rsidP="001F20D3">
      <w:pPr>
        <w:pStyle w:val="a3"/>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S</m:t>
              </m:r>
              <m: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 </m:t>
              </m:r>
            </m:e>
          </m:nary>
          <m:r>
            <w:rPr>
              <w:rFonts w:ascii="Cambria Math" w:eastAsia="Calibri" w:hAnsi="Cambria Math" w:cs="Times New Roman"/>
              <w:sz w:val="20"/>
              <w:szCs w:val="20"/>
            </w:rPr>
            <m:t>,</m:t>
          </m:r>
        </m:oMath>
      </m:oMathPara>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где:</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lang w:val="en-US"/>
        </w:rPr>
        <w:t>Qi</w:t>
      </w:r>
      <w:r w:rsidRPr="00AD622B">
        <w:rPr>
          <w:rFonts w:ascii="Times New Roman" w:eastAsia="Calibri" w:hAnsi="Times New Roman" w:cs="Times New Roman"/>
          <w:sz w:val="20"/>
          <w:szCs w:val="20"/>
        </w:rPr>
        <w:t xml:space="preserve"> ап – планируемое количество часов аренды, субаренды земельного участка (территории) в </w:t>
      </w:r>
      <w:proofErr w:type="gramStart"/>
      <w:r w:rsidRPr="00AD622B">
        <w:rPr>
          <w:rFonts w:ascii="Times New Roman" w:eastAsia="Calibri" w:hAnsi="Times New Roman" w:cs="Times New Roman"/>
          <w:sz w:val="20"/>
          <w:szCs w:val="20"/>
        </w:rPr>
        <w:t>год ;</w:t>
      </w:r>
      <w:proofErr w:type="gramEnd"/>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622B">
        <w:rPr>
          <w:rFonts w:ascii="Times New Roman" w:eastAsia="Calibri" w:hAnsi="Times New Roman" w:cs="Times New Roman"/>
          <w:sz w:val="20"/>
          <w:szCs w:val="20"/>
        </w:rPr>
        <w:t>P</w:t>
      </w:r>
      <w:r w:rsidRPr="00AD622B">
        <w:rPr>
          <w:rFonts w:ascii="Times New Roman" w:eastAsia="Calibri" w:hAnsi="Times New Roman" w:cs="Times New Roman"/>
          <w:sz w:val="20"/>
          <w:szCs w:val="20"/>
          <w:lang w:val="en-US"/>
        </w:rPr>
        <w:t>i</w:t>
      </w:r>
      <w:r w:rsidRPr="00AD622B">
        <w:rPr>
          <w:rFonts w:ascii="Times New Roman" w:eastAsia="Calibri" w:hAnsi="Times New Roman" w:cs="Times New Roman"/>
          <w:sz w:val="20"/>
          <w:szCs w:val="20"/>
        </w:rPr>
        <w:t xml:space="preserve"> ап – цена за 1 м</w:t>
      </w:r>
      <w:proofErr w:type="gramStart"/>
      <w:r w:rsidRPr="00AD622B">
        <w:rPr>
          <w:rFonts w:ascii="Times New Roman" w:eastAsia="Calibri" w:hAnsi="Times New Roman" w:cs="Times New Roman"/>
          <w:sz w:val="20"/>
          <w:szCs w:val="20"/>
        </w:rPr>
        <w:t>2</w:t>
      </w:r>
      <w:proofErr w:type="gramEnd"/>
      <w:r w:rsidRPr="00AD622B">
        <w:rPr>
          <w:rFonts w:ascii="Times New Roman" w:eastAsia="Calibri" w:hAnsi="Times New Roman" w:cs="Times New Roman"/>
          <w:sz w:val="20"/>
          <w:szCs w:val="20"/>
        </w:rPr>
        <w:t xml:space="preserve"> </w:t>
      </w:r>
      <w:r w:rsidRPr="00AD622B">
        <w:rPr>
          <w:rFonts w:ascii="Times New Roman" w:eastAsia="Times New Roman" w:hAnsi="Times New Roman" w:cs="Times New Roman"/>
          <w:sz w:val="20"/>
          <w:szCs w:val="20"/>
          <w:lang w:eastAsia="ru-RU"/>
        </w:rPr>
        <w:t>аренды, субаренду  земельного участка (территории)  в час</w:t>
      </w:r>
      <w:r w:rsidRPr="00AD622B">
        <w:rPr>
          <w:rFonts w:ascii="Times New Roman" w:eastAsia="Calibri" w:hAnsi="Times New Roman" w:cs="Times New Roman"/>
          <w:sz w:val="20"/>
          <w:szCs w:val="20"/>
        </w:rPr>
        <w:t xml:space="preserve"> для проведения одного мероприятия;</w:t>
      </w:r>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AD622B">
        <w:rPr>
          <w:rFonts w:ascii="Times New Roman" w:eastAsia="Calibri" w:hAnsi="Times New Roman" w:cs="Times New Roman"/>
          <w:sz w:val="20"/>
          <w:szCs w:val="20"/>
          <w:lang w:val="en-US"/>
        </w:rPr>
        <w:t>S</w:t>
      </w:r>
      <w:r w:rsidRPr="00AD622B">
        <w:rPr>
          <w:rFonts w:ascii="Times New Roman" w:eastAsia="Calibri" w:hAnsi="Times New Roman" w:cs="Times New Roman"/>
          <w:sz w:val="20"/>
          <w:szCs w:val="20"/>
        </w:rPr>
        <w:t>-площадь земельного участка (территории) для проведения мероприятия.</w:t>
      </w:r>
      <w:proofErr w:type="gramEnd"/>
    </w:p>
    <w:p w:rsidR="001F20D3" w:rsidRPr="00AD622B" w:rsidRDefault="001F20D3" w:rsidP="001F20D3">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032" w:type="dxa"/>
        <w:tblInd w:w="574" w:type="dxa"/>
        <w:tblLook w:val="04A0" w:firstRow="1" w:lastRow="0" w:firstColumn="1" w:lastColumn="0" w:noHBand="0" w:noVBand="1"/>
      </w:tblPr>
      <w:tblGrid>
        <w:gridCol w:w="4936"/>
        <w:gridCol w:w="4096"/>
      </w:tblGrid>
      <w:tr w:rsidR="001F20D3" w:rsidRPr="00AD622B" w:rsidTr="00112821">
        <w:trPr>
          <w:trHeight w:val="348"/>
        </w:trPr>
        <w:tc>
          <w:tcPr>
            <w:tcW w:w="4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2B545BE2" wp14:editId="5E55A96B">
                      <wp:simplePos x="0" y="0"/>
                      <wp:positionH relativeFrom="column">
                        <wp:posOffset>1720215</wp:posOffset>
                      </wp:positionH>
                      <wp:positionV relativeFrom="paragraph">
                        <wp:posOffset>316865</wp:posOffset>
                      </wp:positionV>
                      <wp:extent cx="272415" cy="281305"/>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559F4" w:rsidRPr="00D40CAD" w:rsidRDefault="005559F4" w:rsidP="001F20D3">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7" o:spid="_x0000_s1027" type="#_x0000_t202" style="position:absolute;left:0;text-align:left;margin-left:135.45pt;margin-top:24.95pt;width:21.45pt;height:22.1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CWmz2ErwEAAC8DAAAOAAAAAAAAAAAAAAAAAC4CAABkcnMvZTJvRG9jLnht&#10;bFBLAQItABQABgAIAAAAIQCbCDTQ3wAAAAkBAAAPAAAAAAAAAAAAAAAAAAkEAABkcnMvZG93bnJl&#10;di54bWxQSwUGAAAAAAQABADzAAAAFQUAAAAA&#10;" filled="f" stroked="f">
                      <v:path arrowok="t"/>
                      <v:textbox style="mso-fit-shape-to-text:t">
                        <w:txbxContent>
                          <w:p w:rsidR="005559F4" w:rsidRPr="00D40CAD" w:rsidRDefault="005559F4" w:rsidP="001F20D3">
                            <w:pPr>
                              <w:pStyle w:val="ac"/>
                              <w:jc w:val="center"/>
                              <w:rPr>
                                <w:b/>
                                <w:sz w:val="26"/>
                                <w:szCs w:val="26"/>
                              </w:rPr>
                            </w:pPr>
                          </w:p>
                        </w:txbxContent>
                      </v:textbox>
                    </v:shape>
                  </w:pict>
                </mc:Fallback>
              </mc:AlternateContent>
            </w:r>
            <w:r w:rsidRPr="00AD622B">
              <w:rPr>
                <w:rFonts w:ascii="Times New Roman" w:eastAsia="Times New Roman" w:hAnsi="Times New Roman" w:cs="Times New Roman"/>
                <w:sz w:val="20"/>
                <w:szCs w:val="20"/>
                <w:lang w:eastAsia="ru-RU"/>
              </w:rPr>
              <w:t xml:space="preserve">Планируемое </w:t>
            </w:r>
            <w:r w:rsidRPr="00AD622B">
              <w:rPr>
                <w:rFonts w:ascii="Times New Roman" w:eastAsia="Calibri" w:hAnsi="Times New Roman" w:cs="Times New Roman"/>
                <w:sz w:val="20"/>
                <w:szCs w:val="20"/>
              </w:rPr>
              <w:t xml:space="preserve">количество часов аренды, субаренды земельного участка (территории) в год  </w:t>
            </w:r>
            <w:r w:rsidRPr="00AD622B">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Цена за 1м</w:t>
            </w:r>
            <w:r w:rsidRPr="00AD622B">
              <w:rPr>
                <w:rFonts w:ascii="Times New Roman" w:eastAsia="Times New Roman" w:hAnsi="Times New Roman" w:cs="Times New Roman"/>
                <w:sz w:val="20"/>
                <w:szCs w:val="20"/>
                <w:vertAlign w:val="superscript"/>
                <w:lang w:eastAsia="ru-RU"/>
              </w:rPr>
              <w:t>2</w:t>
            </w:r>
            <w:r w:rsidRPr="00AD622B">
              <w:rPr>
                <w:rFonts w:ascii="Times New Roman" w:eastAsia="Times New Roman" w:hAnsi="Times New Roman" w:cs="Times New Roman"/>
                <w:sz w:val="20"/>
                <w:szCs w:val="20"/>
                <w:lang w:eastAsia="ru-RU"/>
              </w:rPr>
              <w:t xml:space="preserve"> аренды, субаренды земельного участка (территории)  в час  </w:t>
            </w:r>
            <w:r w:rsidRPr="00AD622B">
              <w:rPr>
                <w:rFonts w:ascii="Times New Roman" w:eastAsia="Calibri" w:hAnsi="Times New Roman" w:cs="Times New Roman"/>
                <w:sz w:val="20"/>
                <w:szCs w:val="20"/>
              </w:rPr>
              <w:t>для проведения одного мероприятия</w:t>
            </w:r>
            <w:r w:rsidRPr="00AD622B">
              <w:rPr>
                <w:rFonts w:ascii="Times New Roman" w:eastAsia="Times New Roman" w:hAnsi="Times New Roman" w:cs="Times New Roman"/>
                <w:sz w:val="20"/>
                <w:szCs w:val="20"/>
                <w:lang w:eastAsia="ru-RU"/>
              </w:rPr>
              <w:t xml:space="preserve"> (руб.)</w:t>
            </w:r>
          </w:p>
        </w:tc>
      </w:tr>
      <w:tr w:rsidR="001F20D3" w:rsidRPr="00AD622B" w:rsidTr="00112821">
        <w:trPr>
          <w:trHeight w:val="300"/>
        </w:trPr>
        <w:tc>
          <w:tcPr>
            <w:tcW w:w="4936" w:type="dxa"/>
            <w:tcBorders>
              <w:top w:val="nil"/>
              <w:left w:val="single" w:sz="4" w:space="0" w:color="auto"/>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1F20D3" w:rsidRPr="00AD622B" w:rsidRDefault="001F20D3" w:rsidP="00112821">
            <w:pPr>
              <w:spacing w:after="0" w:line="240" w:lineRule="auto"/>
              <w:jc w:val="center"/>
              <w:rPr>
                <w:rFonts w:ascii="Times New Roman" w:eastAsia="Times New Roman" w:hAnsi="Times New Roman" w:cs="Times New Roman"/>
                <w:sz w:val="20"/>
                <w:szCs w:val="20"/>
                <w:lang w:eastAsia="ru-RU"/>
              </w:rPr>
            </w:pPr>
            <w:r w:rsidRPr="00AD622B">
              <w:rPr>
                <w:rFonts w:ascii="Times New Roman" w:eastAsia="Times New Roman" w:hAnsi="Times New Roman" w:cs="Times New Roman"/>
                <w:sz w:val="20"/>
                <w:szCs w:val="20"/>
                <w:lang w:eastAsia="ru-RU"/>
              </w:rPr>
              <w:t>не более 300</w:t>
            </w:r>
          </w:p>
        </w:tc>
      </w:tr>
    </w:tbl>
    <w:p w:rsidR="001F20D3" w:rsidRPr="00AD622B" w:rsidRDefault="001F20D3" w:rsidP="001F20D3">
      <w:pPr>
        <w:pStyle w:val="a3"/>
        <w:spacing w:after="0" w:line="240" w:lineRule="auto"/>
        <w:rPr>
          <w:rFonts w:ascii="Times New Roman" w:hAnsi="Times New Roman" w:cs="Times New Roman"/>
          <w:b/>
          <w:i/>
          <w:sz w:val="20"/>
          <w:szCs w:val="20"/>
        </w:rPr>
      </w:pPr>
    </w:p>
    <w:p w:rsidR="001F20D3" w:rsidRPr="007B38CC" w:rsidRDefault="001F20D3" w:rsidP="001F20D3">
      <w:pPr>
        <w:pStyle w:val="a3"/>
        <w:spacing w:after="0" w:line="240" w:lineRule="auto"/>
        <w:rPr>
          <w:rFonts w:ascii="Times New Roman" w:hAnsi="Times New Roman" w:cs="Times New Roman"/>
          <w:sz w:val="24"/>
          <w:szCs w:val="24"/>
        </w:rPr>
      </w:pPr>
      <w:r w:rsidRPr="00AD622B">
        <w:rPr>
          <w:rFonts w:ascii="Times New Roman" w:hAnsi="Times New Roman" w:cs="Times New Roman"/>
          <w:b/>
          <w:i/>
          <w:sz w:val="20"/>
          <w:szCs w:val="20"/>
        </w:rPr>
        <w:t xml:space="preserve"> </w:t>
      </w:r>
      <w:r w:rsidRPr="00AD622B">
        <w:rPr>
          <w:rFonts w:ascii="Times New Roman" w:hAnsi="Times New Roman" w:cs="Times New Roman"/>
          <w:sz w:val="24"/>
          <w:szCs w:val="24"/>
        </w:rPr>
        <w:t>Площадь не более 2000 м</w:t>
      </w:r>
      <w:proofErr w:type="gramStart"/>
      <w:r w:rsidRPr="00AD622B">
        <w:rPr>
          <w:rFonts w:ascii="Times New Roman" w:hAnsi="Times New Roman" w:cs="Times New Roman"/>
          <w:sz w:val="24"/>
          <w:szCs w:val="24"/>
          <w:vertAlign w:val="superscript"/>
        </w:rPr>
        <w:t>2</w:t>
      </w:r>
      <w:proofErr w:type="gramEnd"/>
      <w:r w:rsidRPr="00AD622B">
        <w:rPr>
          <w:rFonts w:ascii="Times New Roman" w:hAnsi="Times New Roman" w:cs="Times New Roman"/>
          <w:sz w:val="24"/>
          <w:szCs w:val="24"/>
        </w:rPr>
        <w:t xml:space="preserve"> на 1 мероприятие.</w:t>
      </w:r>
    </w:p>
    <w:p w:rsidR="001F20D3" w:rsidRPr="00BB7D26" w:rsidRDefault="001F20D3" w:rsidP="00BB7D26">
      <w:pPr>
        <w:tabs>
          <w:tab w:val="left" w:pos="1134"/>
        </w:tabs>
        <w:autoSpaceDE w:val="0"/>
        <w:autoSpaceDN w:val="0"/>
        <w:adjustRightInd w:val="0"/>
        <w:spacing w:after="0" w:line="240" w:lineRule="auto"/>
        <w:jc w:val="both"/>
        <w:rPr>
          <w:rFonts w:ascii="Times New Roman" w:hAnsi="Times New Roman" w:cs="Times New Roman"/>
          <w:sz w:val="26"/>
          <w:szCs w:val="26"/>
        </w:rPr>
        <w:sectPr w:rsidR="001F20D3" w:rsidRPr="00BB7D26" w:rsidSect="007618D5">
          <w:pgSz w:w="11906" w:h="16838" w:code="9"/>
          <w:pgMar w:top="1134" w:right="567" w:bottom="1134" w:left="1701" w:header="709" w:footer="709" w:gutter="0"/>
          <w:cols w:space="708"/>
          <w:docGrid w:linePitch="360"/>
        </w:sectPr>
      </w:pPr>
    </w:p>
    <w:p w:rsidR="00DD0AA4" w:rsidRPr="00AD622B" w:rsidRDefault="00DD0AA4" w:rsidP="00E14C3A">
      <w:pPr>
        <w:pStyle w:val="a3"/>
        <w:widowControl w:val="0"/>
        <w:numPr>
          <w:ilvl w:val="0"/>
          <w:numId w:val="64"/>
        </w:numPr>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D622B">
        <w:rPr>
          <w:rFonts w:ascii="Times New Roman" w:hAnsi="Times New Roman" w:cs="Times New Roman"/>
          <w:sz w:val="26"/>
          <w:szCs w:val="26"/>
        </w:rPr>
        <w:t>Затраты на приобретение основных средств, не отнесенные к затратам на приобретение основных сре</w:t>
      </w:r>
      <w:proofErr w:type="gramStart"/>
      <w:r w:rsidRPr="00AD622B">
        <w:rPr>
          <w:rFonts w:ascii="Times New Roman" w:hAnsi="Times New Roman" w:cs="Times New Roman"/>
          <w:sz w:val="26"/>
          <w:szCs w:val="26"/>
        </w:rPr>
        <w:t>дств</w:t>
      </w:r>
      <w:r w:rsidR="00AD622B">
        <w:rPr>
          <w:rFonts w:ascii="Times New Roman" w:hAnsi="Times New Roman" w:cs="Times New Roman"/>
          <w:sz w:val="26"/>
          <w:szCs w:val="26"/>
        </w:rPr>
        <w:t xml:space="preserve"> </w:t>
      </w:r>
      <w:r w:rsidRPr="00AD622B">
        <w:rPr>
          <w:rFonts w:ascii="Times New Roman" w:hAnsi="Times New Roman" w:cs="Times New Roman"/>
          <w:sz w:val="26"/>
          <w:szCs w:val="26"/>
        </w:rPr>
        <w:t xml:space="preserve">в </w:t>
      </w:r>
      <w:r w:rsidR="005C3CC0" w:rsidRPr="00AD622B">
        <w:rPr>
          <w:rFonts w:ascii="Times New Roman" w:hAnsi="Times New Roman" w:cs="Times New Roman"/>
          <w:sz w:val="26"/>
          <w:szCs w:val="26"/>
        </w:rPr>
        <w:t xml:space="preserve"> </w:t>
      </w:r>
      <w:r w:rsidRPr="00AD622B">
        <w:rPr>
          <w:rFonts w:ascii="Times New Roman" w:hAnsi="Times New Roman" w:cs="Times New Roman"/>
          <w:sz w:val="26"/>
          <w:szCs w:val="26"/>
        </w:rPr>
        <w:t>р</w:t>
      </w:r>
      <w:proofErr w:type="gramEnd"/>
      <w:r w:rsidRPr="00AD622B">
        <w:rPr>
          <w:rFonts w:ascii="Times New Roman" w:hAnsi="Times New Roman" w:cs="Times New Roman"/>
          <w:sz w:val="26"/>
          <w:szCs w:val="26"/>
        </w:rPr>
        <w:t xml:space="preserve">амках затрат </w:t>
      </w:r>
      <w:r w:rsidR="00AD622B">
        <w:rPr>
          <w:rFonts w:ascii="Times New Roman" w:hAnsi="Times New Roman" w:cs="Times New Roman"/>
          <w:sz w:val="26"/>
          <w:szCs w:val="26"/>
        </w:rPr>
        <w:br/>
      </w:r>
      <w:r w:rsidRPr="00AD622B">
        <w:rPr>
          <w:rFonts w:ascii="Times New Roman" w:hAnsi="Times New Roman" w:cs="Times New Roman"/>
          <w:sz w:val="26"/>
          <w:szCs w:val="26"/>
        </w:rPr>
        <w:t>на информационно-коммуникационные технологии</w:t>
      </w:r>
      <w:r w:rsidR="007A70DE" w:rsidRPr="00AD622B">
        <w:rPr>
          <w:rFonts w:ascii="Times New Roman" w:hAnsi="Times New Roman" w:cs="Times New Roman"/>
          <w:sz w:val="26"/>
          <w:szCs w:val="26"/>
        </w:rPr>
        <w:t>:</w:t>
      </w:r>
    </w:p>
    <w:p w:rsidR="00517701" w:rsidRPr="007B38CC" w:rsidRDefault="00517701" w:rsidP="00AD622B">
      <w:pPr>
        <w:pStyle w:val="a3"/>
        <w:widowControl w:val="0"/>
        <w:tabs>
          <w:tab w:val="left" w:pos="0"/>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E83D66" w:rsidRPr="007B38CC" w:rsidRDefault="00E83D66" w:rsidP="00E14C3A">
      <w:pPr>
        <w:pStyle w:val="a3"/>
        <w:numPr>
          <w:ilvl w:val="1"/>
          <w:numId w:val="64"/>
        </w:numPr>
        <w:tabs>
          <w:tab w:val="left" w:pos="0"/>
        </w:tabs>
        <w:autoSpaceDE w:val="0"/>
        <w:autoSpaceDN w:val="0"/>
        <w:spacing w:after="0" w:line="240" w:lineRule="auto"/>
        <w:ind w:left="0" w:firstLine="709"/>
        <w:jc w:val="both"/>
        <w:rPr>
          <w:rFonts w:ascii="Times New Roman" w:hAnsi="Times New Roman"/>
          <w:sz w:val="26"/>
          <w:szCs w:val="26"/>
        </w:rPr>
      </w:pPr>
      <w:r w:rsidRPr="007B38CC">
        <w:rPr>
          <w:rFonts w:ascii="Times New Roman" w:hAnsi="Times New Roman"/>
          <w:sz w:val="26"/>
          <w:szCs w:val="26"/>
        </w:rPr>
        <w:t>Затраты на приобретение основных средств</w:t>
      </w:r>
    </w:p>
    <w:p w:rsidR="00E83D66" w:rsidRPr="007B38CC" w:rsidRDefault="00E83D66" w:rsidP="00E83D66">
      <w:pPr>
        <w:pStyle w:val="a3"/>
        <w:autoSpaceDE w:val="0"/>
        <w:autoSpaceDN w:val="0"/>
        <w:spacing w:after="0" w:line="240" w:lineRule="auto"/>
        <w:ind w:left="0"/>
        <w:rPr>
          <w:rFonts w:ascii="Times New Roman" w:hAnsi="Times New Roman"/>
          <w:sz w:val="16"/>
          <w:szCs w:val="16"/>
        </w:rPr>
      </w:pPr>
      <w:r w:rsidRPr="007B38CC">
        <w:rPr>
          <w:rFonts w:ascii="Times New Roman" w:hAnsi="Times New Roman"/>
          <w:sz w:val="16"/>
          <w:szCs w:val="16"/>
        </w:rPr>
        <w:t xml:space="preserve">       </w:t>
      </w:r>
    </w:p>
    <w:p w:rsidR="00E83D66" w:rsidRPr="007B38CC" w:rsidRDefault="005559F4" w:rsidP="00E83D66">
      <w:pPr>
        <w:pStyle w:val="a3"/>
        <w:autoSpaceDE w:val="0"/>
        <w:autoSpaceDN w:val="0"/>
        <w:spacing w:after="0" w:line="240" w:lineRule="auto"/>
        <w:jc w:val="center"/>
        <w:rPr>
          <w:rFonts w:ascii="Times New Roman" w:hAnsi="Times New Roman"/>
          <w:sz w:val="20"/>
          <w:szCs w:val="20"/>
        </w:rPr>
      </w:pPr>
      <m:oMathPara>
        <m:oMath>
          <m:sSub>
            <m:sSubPr>
              <m:ctrlPr>
                <w:rPr>
                  <w:rFonts w:ascii="Cambria Math" w:hAnsi="Cambria Math"/>
                  <w:i/>
                  <w:iCs/>
                </w:rPr>
              </m:ctrlPr>
            </m:sSubPr>
            <m:e>
              <m:r>
                <w:rPr>
                  <w:rFonts w:ascii="Cambria Math" w:hAnsi="Cambria Math"/>
                  <w:sz w:val="20"/>
                  <w:szCs w:val="20"/>
                </w:rPr>
                <m:t xml:space="preserve">З </m:t>
              </m:r>
            </m:e>
            <m:sub>
              <m:r>
                <w:rPr>
                  <w:rFonts w:ascii="Cambria Math" w:hAnsi="Cambria Math"/>
                  <w:sz w:val="20"/>
                  <w:szCs w:val="20"/>
                </w:rPr>
                <m:t>рст</m:t>
              </m:r>
            </m:sub>
          </m:sSub>
          <m:r>
            <w:rPr>
              <w:rFonts w:ascii="Cambria Math" w:hAnsi="Cambria Math"/>
              <w:sz w:val="20"/>
              <w:szCs w:val="20"/>
            </w:rPr>
            <m:t xml:space="preserve">= </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w:rPr>
                  <w:rFonts w:ascii="Cambria Math" w:hAnsi="Cambria Math"/>
                  <w:sz w:val="20"/>
                  <w:szCs w:val="20"/>
                </w:rPr>
                <m:t>n</m:t>
              </m:r>
            </m:sup>
            <m:e>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e>
          </m:nary>
          <m:r>
            <m:rPr>
              <m:sty m:val="p"/>
            </m:rPr>
            <w:rPr>
              <w:rFonts w:ascii="Cambria Math" w:hAnsi="Cambria Math"/>
              <w:sz w:val="20"/>
              <w:szCs w:val="20"/>
            </w:rPr>
            <m:t>×</m:t>
          </m:r>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 xml:space="preserve">i </m:t>
              </m:r>
              <m:r>
                <m:rPr>
                  <m:sty m:val="p"/>
                </m:rPr>
                <w:rPr>
                  <w:rFonts w:ascii="Cambria Math" w:hAnsi="Cambria Math"/>
                  <w:sz w:val="20"/>
                  <w:szCs w:val="20"/>
                </w:rPr>
                <m:t>ос</m:t>
              </m:r>
            </m:sub>
          </m:sSub>
          <m:r>
            <w:rPr>
              <w:rFonts w:ascii="Cambria Math" w:hAnsi="Cambria Math"/>
              <w:sz w:val="20"/>
              <w:szCs w:val="20"/>
            </w:rPr>
            <m:t xml:space="preserve"> ,</m:t>
          </m:r>
        </m:oMath>
      </m:oMathPara>
    </w:p>
    <w:p w:rsidR="00E83D66" w:rsidRPr="007B38CC" w:rsidRDefault="00E83D66" w:rsidP="00E83D66">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где:</w:t>
      </w:r>
    </w:p>
    <w:p w:rsidR="00E83D66" w:rsidRPr="007B38CC" w:rsidRDefault="005559F4"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rPr>
              <m:t>Q</m:t>
            </m:r>
          </m:e>
          <m:sub>
            <m:r>
              <m:rPr>
                <m:sty m:val="p"/>
              </m:rPr>
              <w:rPr>
                <w:rFonts w:ascii="Cambria Math" w:hAnsi="Cambria Math"/>
                <w:sz w:val="20"/>
                <w:szCs w:val="20"/>
              </w:rPr>
              <m:t xml:space="preserve">i </m:t>
            </m:r>
            <m:r>
              <w:rPr>
                <w:rFonts w:ascii="Cambria Math" w:hAnsi="Cambria Math"/>
                <w:sz w:val="20"/>
                <w:szCs w:val="20"/>
              </w:rPr>
              <m:t>ос предел</m:t>
            </m:r>
          </m:sub>
        </m:sSub>
      </m:oMath>
      <w:r w:rsidR="00E83D66" w:rsidRPr="007B38CC">
        <w:rPr>
          <w:rFonts w:ascii="Times New Roman" w:hAnsi="Times New Roman"/>
          <w:sz w:val="20"/>
          <w:szCs w:val="20"/>
        </w:rPr>
        <w:t>- количество основных средств по i-й должности</w:t>
      </w:r>
      <w:r w:rsidR="000C2441">
        <w:rPr>
          <w:rFonts w:ascii="Times New Roman" w:hAnsi="Times New Roman"/>
          <w:sz w:val="20"/>
          <w:szCs w:val="20"/>
        </w:rPr>
        <w:t>*</w:t>
      </w:r>
      <w:r w:rsidR="00E83D66" w:rsidRPr="007B38CC">
        <w:rPr>
          <w:rFonts w:ascii="Times New Roman" w:hAnsi="Times New Roman"/>
          <w:sz w:val="20"/>
          <w:szCs w:val="20"/>
        </w:rPr>
        <w:t xml:space="preserve"> в год,  в соответствии с нормативами муниципальных органов;</w:t>
      </w:r>
    </w:p>
    <w:p w:rsidR="00E83D66" w:rsidRPr="007B38CC" w:rsidRDefault="005559F4" w:rsidP="00E83D66">
      <w:pPr>
        <w:autoSpaceDE w:val="0"/>
        <w:autoSpaceDN w:val="0"/>
        <w:spacing w:after="0" w:line="240" w:lineRule="auto"/>
        <w:jc w:val="both"/>
        <w:rPr>
          <w:rFonts w:ascii="Times New Roman" w:hAnsi="Times New Roman"/>
          <w:sz w:val="20"/>
          <w:szCs w:val="20"/>
        </w:rPr>
      </w:pPr>
      <m:oMath>
        <m:sSub>
          <m:sSubPr>
            <m:ctrlPr>
              <w:rPr>
                <w:rFonts w:ascii="Cambria Math" w:hAnsi="Cambria Math"/>
              </w:rPr>
            </m:ctrlPr>
          </m:sSubPr>
          <m:e>
            <m:r>
              <m:rPr>
                <m:sty m:val="p"/>
              </m:rPr>
              <w:rPr>
                <w:rFonts w:ascii="Cambria Math" w:hAnsi="Cambria Math"/>
                <w:sz w:val="20"/>
                <w:szCs w:val="20"/>
                <w:lang w:val="en-US"/>
              </w:rPr>
              <m:t>P</m:t>
            </m:r>
          </m:e>
          <m:sub>
            <m:r>
              <m:rPr>
                <m:sty m:val="p"/>
              </m:rPr>
              <w:rPr>
                <w:rFonts w:ascii="Cambria Math" w:hAnsi="Cambria Math"/>
                <w:sz w:val="20"/>
                <w:szCs w:val="20"/>
                <w:lang w:val="en-US"/>
              </w:rPr>
              <m:t>i</m:t>
            </m:r>
            <m:r>
              <m:rPr>
                <m:sty m:val="p"/>
              </m:rPr>
              <w:rPr>
                <w:rFonts w:ascii="Cambria Math" w:hAnsi="Cambria Math"/>
                <w:sz w:val="20"/>
                <w:szCs w:val="20"/>
              </w:rPr>
              <m:t xml:space="preserve"> ос</m:t>
            </m:r>
          </m:sub>
        </m:sSub>
      </m:oMath>
      <w:r w:rsidR="00E83D66" w:rsidRPr="007B38CC">
        <w:rPr>
          <w:rFonts w:ascii="Times New Roman" w:hAnsi="Times New Roman"/>
          <w:sz w:val="20"/>
          <w:szCs w:val="20"/>
        </w:rPr>
        <w:t xml:space="preserve"> – цена приобретения за единицу основного средства по i-й должности в соответствии с нормативами муниципальных органов.</w:t>
      </w:r>
    </w:p>
    <w:p w:rsidR="00E83D66" w:rsidRPr="007B38CC" w:rsidRDefault="00E83D66" w:rsidP="00E83D66">
      <w:pPr>
        <w:pStyle w:val="a3"/>
        <w:autoSpaceDE w:val="0"/>
        <w:autoSpaceDN w:val="0"/>
        <w:spacing w:after="0" w:line="240" w:lineRule="auto"/>
        <w:rPr>
          <w:rFonts w:ascii="Times New Roman" w:hAnsi="Times New Roman"/>
          <w:b/>
          <w:bCs/>
          <w:i/>
          <w:iCs/>
          <w:sz w:val="16"/>
          <w:szCs w:val="16"/>
        </w:rPr>
      </w:pPr>
    </w:p>
    <w:tbl>
      <w:tblPr>
        <w:tblW w:w="15878" w:type="dxa"/>
        <w:tblInd w:w="-176" w:type="dxa"/>
        <w:tblLayout w:type="fixed"/>
        <w:tblCellMar>
          <w:left w:w="0" w:type="dxa"/>
          <w:right w:w="0" w:type="dxa"/>
        </w:tblCellMar>
        <w:tblLook w:val="04A0" w:firstRow="1" w:lastRow="0" w:firstColumn="1" w:lastColumn="0" w:noHBand="0" w:noVBand="1"/>
      </w:tblPr>
      <w:tblGrid>
        <w:gridCol w:w="541"/>
        <w:gridCol w:w="2429"/>
        <w:gridCol w:w="1161"/>
        <w:gridCol w:w="1207"/>
        <w:gridCol w:w="1574"/>
        <w:gridCol w:w="1927"/>
        <w:gridCol w:w="1134"/>
        <w:gridCol w:w="1475"/>
        <w:gridCol w:w="1559"/>
        <w:gridCol w:w="1276"/>
        <w:gridCol w:w="1595"/>
      </w:tblGrid>
      <w:tr w:rsidR="000623C9" w:rsidRPr="007B38CC" w:rsidTr="00154075">
        <w:trPr>
          <w:trHeight w:val="60"/>
        </w:trPr>
        <w:tc>
          <w:tcPr>
            <w:tcW w:w="5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ind w:left="57"/>
              <w:jc w:val="center"/>
              <w:rPr>
                <w:rFonts w:ascii="Times New Roman" w:hAnsi="Times New Roman"/>
                <w:sz w:val="20"/>
                <w:szCs w:val="20"/>
                <w:lang w:eastAsia="ru-RU"/>
              </w:rPr>
            </w:pPr>
            <w:r w:rsidRPr="00577223">
              <w:rPr>
                <w:rFonts w:ascii="Times New Roman" w:hAnsi="Times New Roman"/>
                <w:sz w:val="20"/>
                <w:szCs w:val="20"/>
                <w:lang w:eastAsia="ru-RU"/>
              </w:rPr>
              <w:t xml:space="preserve">№ </w:t>
            </w:r>
            <w:proofErr w:type="gramStart"/>
            <w:r w:rsidRPr="00577223">
              <w:rPr>
                <w:rFonts w:ascii="Times New Roman" w:hAnsi="Times New Roman"/>
                <w:sz w:val="20"/>
                <w:szCs w:val="20"/>
                <w:lang w:eastAsia="ru-RU"/>
              </w:rPr>
              <w:t>п</w:t>
            </w:r>
            <w:proofErr w:type="gramEnd"/>
            <w:r w:rsidRPr="00577223">
              <w:rPr>
                <w:rFonts w:ascii="Times New Roman" w:hAnsi="Times New Roman"/>
                <w:sz w:val="20"/>
                <w:szCs w:val="20"/>
                <w:lang w:eastAsia="ru-RU"/>
              </w:rPr>
              <w:t>/п</w:t>
            </w:r>
          </w:p>
        </w:tc>
        <w:tc>
          <w:tcPr>
            <w:tcW w:w="24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Наименование</w:t>
            </w:r>
          </w:p>
        </w:tc>
        <w:tc>
          <w:tcPr>
            <w:tcW w:w="1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Срок полезного использования,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 (мес.)</w:t>
            </w:r>
          </w:p>
        </w:tc>
        <w:tc>
          <w:tcPr>
            <w:tcW w:w="12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Кол-во (единица измерения)</w:t>
            </w:r>
          </w:p>
        </w:tc>
        <w:tc>
          <w:tcPr>
            <w:tcW w:w="157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муниципальные должности на постоянной основе,</w:t>
            </w:r>
          </w:p>
          <w:p w:rsidR="00154075" w:rsidRDefault="00246159" w:rsidP="00154075">
            <w:pPr>
              <w:spacing w:after="0" w:line="200" w:lineRule="exact"/>
              <w:ind w:right="-142"/>
              <w:jc w:val="center"/>
              <w:rPr>
                <w:rFonts w:ascii="Times New Roman" w:hAnsi="Times New Roman"/>
                <w:sz w:val="20"/>
                <w:szCs w:val="20"/>
                <w:lang w:eastAsia="ru-RU"/>
              </w:rPr>
            </w:pPr>
            <w:r w:rsidRPr="00577223">
              <w:t xml:space="preserve"> </w:t>
            </w:r>
            <w:r w:rsidRPr="00577223">
              <w:rPr>
                <w:rFonts w:ascii="Times New Roman" w:hAnsi="Times New Roman"/>
                <w:sz w:val="20"/>
                <w:szCs w:val="20"/>
                <w:lang w:eastAsia="ru-RU"/>
              </w:rPr>
              <w:t xml:space="preserve">лица, замещающие должности муниципальной службы, учрежденные </w:t>
            </w:r>
          </w:p>
          <w:p w:rsidR="00246159" w:rsidRPr="00577223" w:rsidRDefault="00246159" w:rsidP="00154075">
            <w:pPr>
              <w:spacing w:after="0" w:line="200" w:lineRule="exact"/>
              <w:ind w:right="-142"/>
              <w:jc w:val="center"/>
              <w:rPr>
                <w:rFonts w:ascii="Times New Roman" w:hAnsi="Times New Roman"/>
                <w:sz w:val="20"/>
                <w:szCs w:val="20"/>
                <w:lang w:eastAsia="ru-RU"/>
              </w:rPr>
            </w:pPr>
            <w:r w:rsidRPr="00577223">
              <w:rPr>
                <w:rFonts w:ascii="Times New Roman" w:hAnsi="Times New Roman"/>
                <w:sz w:val="20"/>
                <w:szCs w:val="20"/>
                <w:lang w:eastAsia="ru-RU"/>
              </w:rPr>
              <w:t>для выполнения функций: «руководитель»</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группа: «Высшая»,</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«Главная», «Ведущая»</w:t>
            </w:r>
            <w:r w:rsidR="00440C96" w:rsidRPr="00577223">
              <w:rPr>
                <w:rFonts w:ascii="Times New Roman" w:hAnsi="Times New Roman"/>
                <w:sz w:val="20"/>
                <w:szCs w:val="20"/>
                <w:lang w:eastAsia="ru-RU"/>
              </w:rPr>
              <w:t xml:space="preserve">, </w:t>
            </w:r>
            <w:r w:rsidR="00C73B95">
              <w:rPr>
                <w:rFonts w:ascii="Times New Roman" w:hAnsi="Times New Roman"/>
                <w:sz w:val="20"/>
                <w:szCs w:val="20"/>
                <w:lang w:eastAsia="ru-RU"/>
              </w:rPr>
              <w:t>депутат Думы ХМАО-Югры, служащие территориальной избирательной комис</w:t>
            </w:r>
            <w:r w:rsidR="00BE59FC">
              <w:rPr>
                <w:rFonts w:ascii="Times New Roman" w:hAnsi="Times New Roman"/>
                <w:sz w:val="20"/>
                <w:szCs w:val="20"/>
                <w:lang w:eastAsia="ru-RU"/>
              </w:rPr>
              <w:t>с</w:t>
            </w:r>
            <w:r w:rsidR="00C73B95">
              <w:rPr>
                <w:rFonts w:ascii="Times New Roman" w:hAnsi="Times New Roman"/>
                <w:sz w:val="20"/>
                <w:szCs w:val="20"/>
                <w:lang w:eastAsia="ru-RU"/>
              </w:rPr>
              <w:t>ии ХМАО-Югры,</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9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Группа: «Главная»,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 «Ведущая»,</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«Старшая»,  </w:t>
            </w:r>
          </w:p>
          <w:p w:rsidR="00246159"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 xml:space="preserve">«Младшая»,    </w:t>
            </w:r>
          </w:p>
          <w:p w:rsidR="00577223" w:rsidRPr="00577223" w:rsidRDefault="00246159"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440C96" w:rsidRPr="00577223">
              <w:rPr>
                <w:rFonts w:ascii="Times New Roman" w:hAnsi="Times New Roman"/>
                <w:sz w:val="20"/>
                <w:szCs w:val="20"/>
                <w:lang w:eastAsia="ru-RU"/>
              </w:rPr>
              <w:t xml:space="preserve">, </w:t>
            </w:r>
          </w:p>
          <w:p w:rsidR="00E83D66" w:rsidRPr="00577223" w:rsidRDefault="00440C96" w:rsidP="00154075">
            <w:pPr>
              <w:spacing w:after="0" w:line="200" w:lineRule="exact"/>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416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66EB5"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МКУ «Управление по делам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администрации района»</w:t>
            </w:r>
          </w:p>
        </w:tc>
        <w:tc>
          <w:tcPr>
            <w:tcW w:w="12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Цена за единицу</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 xml:space="preserve"> </w:t>
            </w:r>
          </w:p>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 xml:space="preserve">не более </w:t>
            </w:r>
            <w:r w:rsidR="00577223" w:rsidRPr="00577223">
              <w:rPr>
                <w:rFonts w:ascii="Times New Roman" w:hAnsi="Times New Roman"/>
                <w:sz w:val="20"/>
                <w:szCs w:val="20"/>
                <w:lang w:eastAsia="ru-RU"/>
              </w:rPr>
              <w:t>(</w:t>
            </w:r>
            <w:r w:rsidRPr="00577223">
              <w:rPr>
                <w:rFonts w:ascii="Times New Roman" w:hAnsi="Times New Roman"/>
                <w:sz w:val="20"/>
                <w:szCs w:val="20"/>
                <w:lang w:eastAsia="ru-RU"/>
              </w:rPr>
              <w:t>руб.</w:t>
            </w:r>
            <w:r w:rsidR="00577223" w:rsidRPr="00577223">
              <w:rPr>
                <w:rFonts w:ascii="Times New Roman" w:hAnsi="Times New Roman"/>
                <w:sz w:val="20"/>
                <w:szCs w:val="20"/>
                <w:lang w:eastAsia="ru-RU"/>
              </w:rPr>
              <w:t>)</w:t>
            </w:r>
          </w:p>
        </w:tc>
        <w:tc>
          <w:tcPr>
            <w:tcW w:w="15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Примечание</w:t>
            </w:r>
          </w:p>
        </w:tc>
      </w:tr>
      <w:tr w:rsidR="000623C9" w:rsidRPr="007B38CC" w:rsidTr="00577223">
        <w:trPr>
          <w:trHeight w:val="2469"/>
        </w:trPr>
        <w:tc>
          <w:tcPr>
            <w:tcW w:w="541" w:type="dxa"/>
            <w:vMerge/>
            <w:tcBorders>
              <w:top w:val="single" w:sz="8" w:space="0" w:color="auto"/>
              <w:left w:val="single" w:sz="8" w:space="0" w:color="auto"/>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2429"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61"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20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74"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927"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77223"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Руководители</w:t>
            </w:r>
            <w:r w:rsidR="00440C96" w:rsidRPr="00577223">
              <w:rPr>
                <w:rFonts w:ascii="Times New Roman" w:hAnsi="Times New Roman"/>
                <w:sz w:val="20"/>
                <w:szCs w:val="20"/>
                <w:lang w:eastAsia="ru-RU"/>
              </w:rPr>
              <w:t xml:space="preserve">, </w:t>
            </w:r>
          </w:p>
          <w:p w:rsidR="00E83D66" w:rsidRPr="00577223" w:rsidRDefault="00440C9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E83D66" w:rsidRPr="00577223" w:rsidRDefault="00E83D66"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Специалисты (работники)</w:t>
            </w:r>
            <w:r w:rsidR="00440C96" w:rsidRPr="00577223">
              <w:rPr>
                <w:rFonts w:ascii="Times New Roman" w:hAnsi="Times New Roman"/>
                <w:sz w:val="20"/>
                <w:szCs w:val="20"/>
                <w:lang w:eastAsia="ru-RU"/>
              </w:rPr>
              <w:t>, не более</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CE703D"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Учреждение,</w:t>
            </w:r>
          </w:p>
          <w:p w:rsidR="00440C96" w:rsidRPr="00577223" w:rsidRDefault="00CE703D" w:rsidP="00440C96">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здание,  помещение</w:t>
            </w:r>
            <w:r w:rsidR="006111CF">
              <w:rPr>
                <w:rFonts w:ascii="Times New Roman" w:hAnsi="Times New Roman"/>
                <w:sz w:val="20"/>
                <w:szCs w:val="20"/>
                <w:lang w:eastAsia="ru-RU"/>
              </w:rPr>
              <w:t>,</w:t>
            </w:r>
          </w:p>
          <w:p w:rsidR="00E83D66" w:rsidRPr="00577223" w:rsidRDefault="00440C96" w:rsidP="00440C96">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не более</w:t>
            </w:r>
          </w:p>
        </w:tc>
        <w:tc>
          <w:tcPr>
            <w:tcW w:w="1276"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c>
          <w:tcPr>
            <w:tcW w:w="1595" w:type="dxa"/>
            <w:vMerge/>
            <w:tcBorders>
              <w:top w:val="single" w:sz="8" w:space="0" w:color="auto"/>
              <w:left w:val="nil"/>
              <w:bottom w:val="single" w:sz="4" w:space="0" w:color="auto"/>
              <w:right w:val="single" w:sz="8" w:space="0" w:color="auto"/>
            </w:tcBorders>
            <w:vAlign w:val="center"/>
            <w:hideMark/>
          </w:tcPr>
          <w:p w:rsidR="00E83D66" w:rsidRPr="00577223" w:rsidRDefault="00E83D66" w:rsidP="00C66EB5">
            <w:pPr>
              <w:spacing w:after="0" w:line="240" w:lineRule="auto"/>
              <w:rPr>
                <w:rFonts w:ascii="Times New Roman" w:hAnsi="Times New Roman"/>
                <w:sz w:val="20"/>
                <w:szCs w:val="20"/>
                <w:lang w:eastAsia="ru-RU"/>
              </w:rPr>
            </w:pPr>
          </w:p>
        </w:tc>
      </w:tr>
      <w:tr w:rsidR="003B2B12" w:rsidRPr="007B38CC" w:rsidTr="00963D41">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577223" w:rsidRDefault="003B2B12" w:rsidP="00C66EB5">
            <w:pPr>
              <w:spacing w:after="0" w:line="240" w:lineRule="auto"/>
              <w:jc w:val="both"/>
              <w:rPr>
                <w:rFonts w:ascii="Times New Roman" w:hAnsi="Times New Roman"/>
                <w:sz w:val="20"/>
                <w:szCs w:val="20"/>
                <w:lang w:eastAsia="ru-RU"/>
              </w:rPr>
            </w:pPr>
            <w:r w:rsidRPr="00577223">
              <w:rPr>
                <w:rFonts w:ascii="Times New Roman" w:hAnsi="Times New Roman"/>
                <w:sz w:val="20"/>
                <w:szCs w:val="20"/>
                <w:lang w:eastAsia="ru-RU"/>
              </w:rPr>
              <w:t>Абонентская секция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963D41">
            <w:pPr>
              <w:jc w:val="center"/>
            </w:pPr>
            <w:r w:rsidRPr="00577223">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C66EB5">
            <w:pPr>
              <w:spacing w:after="0" w:line="240" w:lineRule="auto"/>
              <w:jc w:val="center"/>
              <w:rPr>
                <w:rFonts w:ascii="Times New Roman" w:hAnsi="Times New Roman"/>
                <w:sz w:val="20"/>
                <w:szCs w:val="20"/>
                <w:lang w:eastAsia="ru-RU"/>
              </w:rPr>
            </w:pPr>
            <w:r w:rsidRPr="00577223">
              <w:rPr>
                <w:rFonts w:ascii="Times New Roman" w:hAnsi="Times New Roman"/>
                <w:sz w:val="20"/>
                <w:szCs w:val="20"/>
                <w:lang w:eastAsia="ru-RU"/>
              </w:rPr>
              <w:t>39 580,00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095D04"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Аквариум (аквариумный комплекс)</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62 200,00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помещение общего пользования</w:t>
            </w:r>
          </w:p>
        </w:tc>
      </w:tr>
      <w:tr w:rsidR="003B2B12" w:rsidRPr="00095D04"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1D44D3">
            <w:pPr>
              <w:spacing w:after="0" w:line="240" w:lineRule="auto"/>
              <w:rPr>
                <w:rFonts w:ascii="Times New Roman" w:hAnsi="Times New Roman"/>
                <w:sz w:val="20"/>
                <w:szCs w:val="20"/>
                <w:lang w:eastAsia="ru-RU"/>
              </w:rPr>
            </w:pPr>
            <w:r w:rsidRPr="00095D04">
              <w:rPr>
                <w:rFonts w:ascii="Times New Roman" w:hAnsi="Times New Roman"/>
                <w:sz w:val="20"/>
                <w:szCs w:val="20"/>
                <w:lang w:eastAsia="ru-RU"/>
              </w:rPr>
              <w:t>Акустическая система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095D04" w:rsidRDefault="003B2B12" w:rsidP="00E05060">
            <w:pPr>
              <w:jc w:val="center"/>
              <w:rPr>
                <w:rFonts w:ascii="Times New Roman" w:hAnsi="Times New Roman"/>
                <w:sz w:val="20"/>
                <w:szCs w:val="20"/>
                <w:lang w:eastAsia="ru-RU"/>
              </w:rPr>
            </w:pPr>
            <w:r w:rsidRPr="00095D0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C66EB5">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100 000,00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095D04"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095D04" w:rsidRDefault="003B2B12" w:rsidP="00B602E9">
            <w:pPr>
              <w:spacing w:after="0" w:line="240" w:lineRule="auto"/>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Бак расширительный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095D04" w:rsidRDefault="003B2B12" w:rsidP="00E05060">
            <w:pPr>
              <w:jc w:val="center"/>
            </w:pPr>
            <w:r w:rsidRPr="00095D0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095D04" w:rsidRDefault="003B2B12" w:rsidP="00B602E9">
            <w:pPr>
              <w:spacing w:after="0" w:line="240" w:lineRule="auto"/>
              <w:jc w:val="center"/>
              <w:rPr>
                <w:rFonts w:ascii="Times New Roman" w:eastAsia="Times New Roman" w:hAnsi="Times New Roman" w:cs="Times New Roman"/>
                <w:sz w:val="20"/>
                <w:szCs w:val="20"/>
                <w:lang w:eastAsia="ru-RU"/>
              </w:rPr>
            </w:pPr>
            <w:r w:rsidRPr="00095D04">
              <w:rPr>
                <w:rFonts w:ascii="Times New Roman" w:eastAsia="Times New Roman" w:hAnsi="Times New Roman" w:cs="Times New Roman"/>
                <w:sz w:val="20"/>
                <w:szCs w:val="20"/>
                <w:lang w:eastAsia="ru-RU"/>
              </w:rPr>
              <w:t>3080,00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577223" w:rsidRDefault="003B2B12" w:rsidP="002733F2">
            <w:pPr>
              <w:spacing w:after="0" w:line="240" w:lineRule="auto"/>
              <w:jc w:val="center"/>
              <w:rPr>
                <w:rFonts w:ascii="Times New Roman" w:hAnsi="Times New Roman"/>
                <w:sz w:val="20"/>
                <w:szCs w:val="20"/>
                <w:lang w:eastAsia="ru-RU"/>
              </w:rPr>
            </w:pPr>
            <w:r w:rsidRPr="00095D04">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Блок водоочистки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Брошюратор для подшивки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E703D">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16 800,00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 xml:space="preserve">а </w:t>
            </w:r>
            <w:r>
              <w:rPr>
                <w:rFonts w:ascii="Times New Roman" w:hAnsi="Times New Roman"/>
                <w:sz w:val="20"/>
                <w:szCs w:val="20"/>
                <w:lang w:eastAsia="ru-RU"/>
              </w:rPr>
              <w:t>кабинет</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Вакуумный пылесос очиститель</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577223"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Вентиляционная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1600 000,00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577223" w:rsidRDefault="003B2B12"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Pr="00577223">
              <w:rPr>
                <w:rFonts w:ascii="Times New Roman" w:hAnsi="Times New Roman"/>
                <w:sz w:val="20"/>
                <w:szCs w:val="20"/>
                <w:lang w:eastAsia="ru-RU"/>
              </w:rPr>
              <w:t>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Вешалка напольная для одежды</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63D41">
            <w:pPr>
              <w:spacing w:after="0" w:line="200" w:lineRule="exact"/>
              <w:jc w:val="center"/>
              <w:rPr>
                <w:rFonts w:ascii="Times New Roman" w:hAnsi="Times New Roman"/>
                <w:spacing w:val="-4"/>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w:t>
            </w:r>
            <w:r w:rsidRPr="00927F5B">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27F5B" w:rsidRDefault="00963D41" w:rsidP="00963D41">
            <w:pPr>
              <w:spacing w:after="0" w:line="200" w:lineRule="exact"/>
              <w:jc w:val="center"/>
              <w:rPr>
                <w:rFonts w:ascii="Times New Roman" w:hAnsi="Times New Roman"/>
                <w:sz w:val="20"/>
                <w:szCs w:val="20"/>
                <w:lang w:eastAsia="ru-RU"/>
              </w:rPr>
            </w:pPr>
            <w:r>
              <w:rPr>
                <w:rFonts w:ascii="Times New Roman" w:hAnsi="Times New Roman"/>
                <w:spacing w:val="-4"/>
                <w:sz w:val="20"/>
                <w:szCs w:val="20"/>
                <w:lang w:eastAsia="ru-RU"/>
              </w:rPr>
              <w:t>группы: «Высшая»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Видеорегистратор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Водоочистительная  фильтрующая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145000,00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Выставочная витрина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D409D">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Герб РФ</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9D409D">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D409D">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2 300,00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 зал совещаний, помещение общего пользования</w:t>
            </w:r>
          </w:p>
        </w:tc>
      </w:tr>
      <w:tr w:rsidR="00F23608" w:rsidRPr="007B38CC" w:rsidTr="002733F2">
        <w:trPr>
          <w:trHeight w:val="38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F23608" w:rsidRPr="00BA2E14" w:rsidRDefault="00852EEA" w:rsidP="009D409D">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Гирлянда светодиодная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693D30"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F23608"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41 500,00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23608" w:rsidRPr="00BA2E14" w:rsidRDefault="00693D30" w:rsidP="00693D30">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 xml:space="preserve">не более 2 </w:t>
            </w:r>
            <w:r w:rsidR="00F23608" w:rsidRPr="00BA2E14">
              <w:rPr>
                <w:rFonts w:ascii="Times New Roman" w:hAnsi="Times New Roman"/>
                <w:sz w:val="20"/>
                <w:szCs w:val="20"/>
                <w:lang w:eastAsia="ru-RU"/>
              </w:rPr>
              <w:t xml:space="preserve">на </w:t>
            </w:r>
            <w:r w:rsidRPr="00BA2E14">
              <w:rPr>
                <w:rFonts w:ascii="Times New Roman" w:hAnsi="Times New Roman"/>
                <w:sz w:val="20"/>
                <w:szCs w:val="20"/>
                <w:lang w:eastAsia="ru-RU"/>
              </w:rPr>
              <w:t>ель искусственную</w:t>
            </w:r>
          </w:p>
        </w:tc>
      </w:tr>
      <w:tr w:rsidR="003B2B12" w:rsidRPr="007B38CC" w:rsidTr="002733F2">
        <w:trPr>
          <w:trHeight w:val="32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9D409D">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Диктофон</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9D409D">
            <w:pPr>
              <w:spacing w:after="0" w:line="240" w:lineRule="auto"/>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9D409D">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9D409D">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9D409D">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9D409D">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r w:rsidRPr="00927F5B">
              <w:rPr>
                <w:rFonts w:ascii="Times New Roman" w:hAnsi="Times New Roman"/>
                <w:sz w:val="20"/>
                <w:szCs w:val="20"/>
                <w:lang w:eastAsia="ru-RU"/>
              </w:rPr>
              <w:t>М</w:t>
            </w: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Домофон с видеопереговорным устройством и электромагнитным замком</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72 000,00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кабинет</w:t>
            </w:r>
          </w:p>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 xml:space="preserve">(в соответствии с инструкцией по </w:t>
            </w:r>
            <w:proofErr w:type="gramStart"/>
            <w:r w:rsidRPr="00BA2E14">
              <w:rPr>
                <w:rFonts w:ascii="Times New Roman" w:hAnsi="Times New Roman"/>
                <w:sz w:val="20"/>
                <w:szCs w:val="20"/>
                <w:lang w:eastAsia="ru-RU"/>
              </w:rPr>
              <w:t>обеспече-нию</w:t>
            </w:r>
            <w:proofErr w:type="gramEnd"/>
            <w:r w:rsidRPr="00BA2E14">
              <w:rPr>
                <w:rFonts w:ascii="Times New Roman" w:hAnsi="Times New Roman"/>
                <w:sz w:val="20"/>
                <w:szCs w:val="20"/>
                <w:lang w:eastAsia="ru-RU"/>
              </w:rPr>
              <w:t xml:space="preserve"> режима секретности)</w:t>
            </w:r>
          </w:p>
        </w:tc>
      </w:tr>
      <w:tr w:rsidR="00F23608"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F23608" w:rsidRPr="00BA2E14" w:rsidRDefault="00F23608" w:rsidP="00C66EB5">
            <w:pPr>
              <w:spacing w:after="0" w:line="240" w:lineRule="auto"/>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Ель искусственная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F23608" w:rsidRPr="00BA2E14" w:rsidRDefault="00F23608" w:rsidP="00E05060">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693D30"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C66EB5">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39</w:t>
            </w:r>
            <w:r w:rsidR="00852EEA" w:rsidRPr="00BA2E14">
              <w:rPr>
                <w:rFonts w:ascii="Times New Roman" w:eastAsia="Times New Roman" w:hAnsi="Times New Roman" w:cs="Times New Roman"/>
                <w:sz w:val="20"/>
                <w:szCs w:val="20"/>
                <w:lang w:eastAsia="ru-RU"/>
              </w:rPr>
              <w:t xml:space="preserve"> </w:t>
            </w:r>
            <w:r w:rsidRPr="00BA2E14">
              <w:rPr>
                <w:rFonts w:ascii="Times New Roman" w:eastAsia="Times New Roman" w:hAnsi="Times New Roman" w:cs="Times New Roman"/>
                <w:sz w:val="20"/>
                <w:szCs w:val="20"/>
                <w:lang w:eastAsia="ru-RU"/>
              </w:rPr>
              <w:t>800,00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3608" w:rsidRPr="00BA2E14" w:rsidRDefault="00F23608"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здание</w:t>
            </w:r>
          </w:p>
        </w:tc>
      </w:tr>
      <w:tr w:rsidR="003B2B12" w:rsidRPr="00095D04" w:rsidTr="002733F2">
        <w:trPr>
          <w:trHeight w:val="21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1D44D3">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Жалюзи/ комплект жалюзи</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605F8C"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26</w:t>
            </w:r>
            <w:r w:rsidR="003B2B12" w:rsidRPr="00BA2E14">
              <w:rPr>
                <w:rFonts w:ascii="Times New Roman" w:hAnsi="Times New Roman"/>
                <w:sz w:val="20"/>
                <w:szCs w:val="20"/>
                <w:lang w:eastAsia="ru-RU"/>
              </w:rPr>
              <w:t>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окно</w:t>
            </w:r>
          </w:p>
        </w:tc>
      </w:tr>
      <w:tr w:rsidR="003B2B12" w:rsidRPr="007B38CC" w:rsidTr="002733F2">
        <w:trPr>
          <w:trHeight w:val="13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095D04"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Зеркало</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помещение</w:t>
            </w:r>
          </w:p>
        </w:tc>
      </w:tr>
      <w:tr w:rsidR="003B2B12" w:rsidRPr="007B38CC" w:rsidTr="002733F2">
        <w:trPr>
          <w:trHeight w:val="131"/>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eastAsia="Times New Roman" w:hAnsi="Times New Roman" w:cs="Times New Roman"/>
                <w:sz w:val="20"/>
                <w:szCs w:val="20"/>
                <w:lang w:eastAsia="ru-RU"/>
              </w:rPr>
              <w:t xml:space="preserve">Источник бесперебойного питания </w:t>
            </w:r>
            <w:r w:rsidRPr="00963D41">
              <w:rPr>
                <w:rFonts w:ascii="Times New Roman" w:eastAsia="Times New Roman" w:hAnsi="Times New Roman" w:cs="Times New Roman"/>
                <w:sz w:val="20"/>
                <w:szCs w:val="20"/>
                <w:lang w:val="en-US" w:eastAsia="ru-RU"/>
              </w:rPr>
              <w:t>on</w:t>
            </w:r>
            <w:r w:rsidRPr="00963D41">
              <w:rPr>
                <w:rFonts w:ascii="Times New Roman" w:eastAsia="Times New Roman" w:hAnsi="Times New Roman" w:cs="Times New Roman"/>
                <w:sz w:val="20"/>
                <w:szCs w:val="20"/>
                <w:lang w:eastAsia="ru-RU"/>
              </w:rPr>
              <w:t>-</w:t>
            </w:r>
            <w:r w:rsidRPr="00963D41">
              <w:rPr>
                <w:rFonts w:ascii="Times New Roman" w:eastAsia="Times New Roman" w:hAnsi="Times New Roman" w:cs="Times New Roman"/>
                <w:sz w:val="20"/>
                <w:szCs w:val="20"/>
                <w:lang w:val="en-US" w:eastAsia="ru-RU"/>
              </w:rPr>
              <w:t>line</w:t>
            </w:r>
            <w:r w:rsidRPr="00963D41">
              <w:rPr>
                <w:rFonts w:ascii="Times New Roman" w:eastAsia="Times New Roman" w:hAnsi="Times New Roman" w:cs="Times New Roman"/>
                <w:sz w:val="20"/>
                <w:szCs w:val="20"/>
                <w:lang w:eastAsia="ru-RU"/>
              </w:rPr>
              <w:t xml:space="preserve"> </w:t>
            </w:r>
            <w:r w:rsidRPr="00963D41">
              <w:rPr>
                <w:rFonts w:ascii="Times New Roman" w:eastAsia="Times New Roman" w:hAnsi="Times New Roman" w:cs="Times New Roman"/>
                <w:spacing w:val="-4"/>
                <w:sz w:val="20"/>
                <w:szCs w:val="20"/>
                <w:lang w:eastAsia="ru-RU"/>
              </w:rPr>
              <w:t>высокопроизводительный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1 570 500,00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 архива</w:t>
            </w:r>
          </w:p>
        </w:tc>
      </w:tr>
      <w:tr w:rsidR="003121A6"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121A6" w:rsidRPr="00927F5B" w:rsidRDefault="003121A6"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Калькулятор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121A6" w:rsidRPr="00963D41" w:rsidRDefault="003121A6" w:rsidP="003121A6">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3121A6"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121A6" w:rsidRPr="00963D41" w:rsidRDefault="00825B82" w:rsidP="003121A6">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Канализационная установка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95 500,00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597F8B">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8 250,00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Ковровая дорожка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пог</w:t>
            </w:r>
            <w:proofErr w:type="gramStart"/>
            <w:r w:rsidRPr="00963D41">
              <w:rPr>
                <w:rFonts w:ascii="Times New Roman" w:hAnsi="Times New Roman"/>
                <w:sz w:val="20"/>
                <w:szCs w:val="20"/>
                <w:lang w:eastAsia="ru-RU"/>
              </w:rPr>
              <w:t>.м</w:t>
            </w:r>
            <w:proofErr w:type="gramEnd"/>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320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7 500,00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1D44D3">
            <w:pPr>
              <w:spacing w:after="0" w:line="240" w:lineRule="auto"/>
              <w:rPr>
                <w:rFonts w:ascii="Times New Roman" w:hAnsi="Times New Roman"/>
                <w:sz w:val="20"/>
                <w:szCs w:val="20"/>
                <w:lang w:eastAsia="ru-RU"/>
              </w:rPr>
            </w:pPr>
            <w:r w:rsidRPr="00963D41">
              <w:rPr>
                <w:rFonts w:ascii="Times New Roman" w:hAnsi="Times New Roman"/>
                <w:sz w:val="20"/>
                <w:szCs w:val="20"/>
                <w:lang w:eastAsia="ru-RU"/>
              </w:rPr>
              <w:t>Комплект для передачи сигнала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963D41" w:rsidRDefault="003B2B12"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Комплект ионообменной водоподготовки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60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63D41" w:rsidRDefault="003B2B12" w:rsidP="00E05060">
            <w:pPr>
              <w:jc w:val="center"/>
              <w:rPr>
                <w:rFonts w:ascii="Times New Roman" w:hAnsi="Times New Roman"/>
                <w:sz w:val="20"/>
                <w:szCs w:val="20"/>
                <w:lang w:eastAsia="ru-RU"/>
              </w:rP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F1233">
            <w:pPr>
              <w:spacing w:after="0" w:line="240" w:lineRule="auto"/>
              <w:jc w:val="center"/>
              <w:rPr>
                <w:rFonts w:ascii="Times New Roman" w:eastAsia="Times New Roman" w:hAnsi="Times New Roman"/>
                <w:sz w:val="20"/>
                <w:szCs w:val="20"/>
                <w:lang w:eastAsia="ru-RU"/>
              </w:rPr>
            </w:pPr>
            <w:r w:rsidRPr="00963D41">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81 700,00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63D41" w:rsidRDefault="003B2B12" w:rsidP="00C66EB5">
            <w:pPr>
              <w:spacing w:after="0" w:line="240" w:lineRule="auto"/>
              <w:jc w:val="both"/>
              <w:rPr>
                <w:rFonts w:ascii="Times New Roman" w:hAnsi="Times New Roman"/>
                <w:sz w:val="20"/>
                <w:szCs w:val="20"/>
                <w:lang w:eastAsia="ru-RU"/>
              </w:rPr>
            </w:pPr>
            <w:proofErr w:type="gramStart"/>
            <w:r w:rsidRPr="00963D41">
              <w:rPr>
                <w:rFonts w:ascii="Times New Roman" w:hAnsi="Times New Roman"/>
                <w:sz w:val="20"/>
                <w:szCs w:val="20"/>
                <w:lang w:eastAsia="ru-RU"/>
              </w:rPr>
              <w:t>Комплект мягкой мебели</w:t>
            </w:r>
            <w:r w:rsidR="00F23608" w:rsidRP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w:t>
            </w:r>
            <w:r w:rsidR="00963D41">
              <w:rPr>
                <w:rFonts w:ascii="Times New Roman" w:hAnsi="Times New Roman"/>
                <w:sz w:val="20"/>
                <w:szCs w:val="20"/>
                <w:lang w:eastAsia="ru-RU"/>
              </w:rPr>
              <w:t xml:space="preserve"> </w:t>
            </w:r>
            <w:r w:rsidR="00221FE3" w:rsidRPr="00963D41">
              <w:rPr>
                <w:rFonts w:ascii="Times New Roman" w:hAnsi="Times New Roman"/>
                <w:sz w:val="20"/>
                <w:szCs w:val="20"/>
                <w:lang w:eastAsia="ru-RU"/>
              </w:rPr>
              <w:t xml:space="preserve">кресло/ </w:t>
            </w:r>
            <w:proofErr w:type="gramEnd"/>
          </w:p>
          <w:p w:rsid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диван</w:t>
            </w:r>
            <w:r w:rsidR="00963D41">
              <w:rPr>
                <w:rFonts w:ascii="Times New Roman" w:hAnsi="Times New Roman"/>
                <w:sz w:val="20"/>
                <w:szCs w:val="20"/>
                <w:lang w:eastAsia="ru-RU"/>
              </w:rPr>
              <w:t xml:space="preserve"> </w:t>
            </w:r>
            <w:r w:rsidRPr="00963D41">
              <w:rPr>
                <w:rFonts w:ascii="Times New Roman" w:hAnsi="Times New Roman"/>
                <w:sz w:val="20"/>
                <w:szCs w:val="20"/>
                <w:lang w:eastAsia="ru-RU"/>
              </w:rPr>
              <w:t xml:space="preserve">+ два кресла/ </w:t>
            </w:r>
          </w:p>
          <w:p w:rsidR="003B2B12" w:rsidRPr="00963D41" w:rsidRDefault="00221FE3" w:rsidP="00C66EB5">
            <w:pPr>
              <w:spacing w:after="0" w:line="240" w:lineRule="auto"/>
              <w:jc w:val="both"/>
              <w:rPr>
                <w:rFonts w:ascii="Times New Roman" w:hAnsi="Times New Roman"/>
                <w:sz w:val="20"/>
                <w:szCs w:val="20"/>
                <w:lang w:eastAsia="ru-RU"/>
              </w:rPr>
            </w:pPr>
            <w:r w:rsidRPr="00963D41">
              <w:rPr>
                <w:rFonts w:ascii="Times New Roman" w:hAnsi="Times New Roman"/>
                <w:sz w:val="20"/>
                <w:szCs w:val="20"/>
                <w:lang w:eastAsia="ru-RU"/>
              </w:rPr>
              <w:t>два кресла)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63D41" w:rsidRDefault="003B2B12" w:rsidP="00E05060">
            <w:pPr>
              <w:jc w:val="center"/>
            </w:pPr>
            <w:r w:rsidRPr="00963D41">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C66EB5">
            <w:pPr>
              <w:spacing w:after="0" w:line="240" w:lineRule="auto"/>
              <w:jc w:val="center"/>
              <w:rPr>
                <w:rFonts w:ascii="Times New Roman" w:hAnsi="Times New Roman"/>
                <w:sz w:val="20"/>
                <w:szCs w:val="20"/>
                <w:lang w:eastAsia="ru-RU"/>
              </w:rPr>
            </w:pPr>
            <w:r w:rsidRPr="00963D41">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63D41" w:rsidRDefault="003B2B12" w:rsidP="00963D41">
            <w:pPr>
              <w:spacing w:after="0" w:line="240" w:lineRule="auto"/>
              <w:ind w:left="-73"/>
              <w:jc w:val="center"/>
              <w:rPr>
                <w:rFonts w:ascii="Times New Roman" w:hAnsi="Times New Roman"/>
                <w:spacing w:val="-4"/>
                <w:sz w:val="20"/>
                <w:szCs w:val="20"/>
                <w:lang w:eastAsia="ru-RU"/>
              </w:rPr>
            </w:pPr>
            <w:r w:rsidRPr="00963D41">
              <w:rPr>
                <w:rFonts w:ascii="Times New Roman" w:hAnsi="Times New Roman"/>
                <w:sz w:val="20"/>
                <w:szCs w:val="20"/>
                <w:lang w:eastAsia="ru-RU"/>
              </w:rPr>
              <w:t>на лиц, замещающих муниципальную должность на постоянной основе,</w:t>
            </w:r>
            <w:r w:rsidRPr="00963D41">
              <w:rPr>
                <w:rFonts w:ascii="Times New Roman" w:hAnsi="Times New Roman"/>
                <w:spacing w:val="-4"/>
                <w:sz w:val="20"/>
                <w:szCs w:val="20"/>
                <w:lang w:eastAsia="ru-RU"/>
              </w:rPr>
              <w:t xml:space="preserve"> лиц, замещающих должности муниципальной службы, учрежденных для выполнения функции: «руководитель»</w:t>
            </w:r>
          </w:p>
          <w:p w:rsidR="003B2B12" w:rsidRPr="00963D41" w:rsidRDefault="003B2B12" w:rsidP="002733F2">
            <w:pPr>
              <w:spacing w:after="0" w:line="240" w:lineRule="auto"/>
              <w:jc w:val="center"/>
              <w:rPr>
                <w:rFonts w:ascii="Times New Roman" w:hAnsi="Times New Roman"/>
                <w:sz w:val="20"/>
                <w:szCs w:val="20"/>
                <w:lang w:eastAsia="ru-RU"/>
              </w:rPr>
            </w:pPr>
            <w:r w:rsidRPr="00963D41">
              <w:rPr>
                <w:rFonts w:ascii="Times New Roman" w:hAnsi="Times New Roman"/>
                <w:spacing w:val="-4"/>
                <w:sz w:val="20"/>
                <w:szCs w:val="20"/>
                <w:lang w:eastAsia="ru-RU"/>
              </w:rPr>
              <w:t>группы</w:t>
            </w:r>
            <w:proofErr w:type="gramStart"/>
            <w:r w:rsidRPr="00963D41">
              <w:rPr>
                <w:rFonts w:ascii="Times New Roman" w:hAnsi="Times New Roman"/>
                <w:spacing w:val="-4"/>
                <w:sz w:val="20"/>
                <w:szCs w:val="20"/>
                <w:lang w:eastAsia="ru-RU"/>
              </w:rPr>
              <w:t xml:space="preserve"> :</w:t>
            </w:r>
            <w:proofErr w:type="gramEnd"/>
            <w:r w:rsidRPr="00963D41">
              <w:rPr>
                <w:rFonts w:ascii="Times New Roman" w:hAnsi="Times New Roman"/>
                <w:spacing w:val="-4"/>
                <w:sz w:val="20"/>
                <w:szCs w:val="20"/>
                <w:lang w:eastAsia="ru-RU"/>
              </w:rPr>
              <w:t xml:space="preserve"> «Высшая».</w:t>
            </w:r>
          </w:p>
        </w:tc>
      </w:tr>
      <w:tr w:rsidR="003B2B12" w:rsidRPr="007B38CC" w:rsidTr="002733F2">
        <w:trPr>
          <w:trHeight w:val="60"/>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3B2B12" w:rsidRPr="00F372CD" w:rsidRDefault="003B2B12" w:rsidP="00C66EB5">
            <w:pPr>
              <w:spacing w:after="0" w:line="240" w:lineRule="auto"/>
              <w:jc w:val="both"/>
              <w:rPr>
                <w:rFonts w:ascii="Times New Roman" w:hAnsi="Times New Roman"/>
                <w:sz w:val="20"/>
                <w:szCs w:val="20"/>
                <w:lang w:eastAsia="ru-RU"/>
              </w:rPr>
            </w:pPr>
            <w:r w:rsidRPr="00F372CD">
              <w:rPr>
                <w:rFonts w:ascii="Times New Roman" w:hAnsi="Times New Roman"/>
                <w:sz w:val="20"/>
                <w:szCs w:val="20"/>
                <w:lang w:eastAsia="ru-RU"/>
              </w:rPr>
              <w:t>Комплект мягкой мебели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F372CD" w:rsidRDefault="003B2B12"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F1233">
            <w:pPr>
              <w:spacing w:after="0" w:line="240" w:lineRule="auto"/>
              <w:jc w:val="center"/>
              <w:rPr>
                <w:rFonts w:ascii="Times New Roman" w:eastAsia="Times New Roman" w:hAnsi="Times New Roman"/>
                <w:sz w:val="20"/>
                <w:szCs w:val="20"/>
                <w:lang w:eastAsia="ru-RU"/>
              </w:rPr>
            </w:pPr>
            <w:r w:rsidRPr="00F372CD">
              <w:rPr>
                <w:rFonts w:ascii="Times New Roman" w:eastAsia="Times New Roman" w:hAnsi="Times New Roman"/>
                <w:sz w:val="20"/>
                <w:szCs w:val="20"/>
                <w:lang w:eastAsia="ru-RU"/>
              </w:rPr>
              <w:t>2</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196 300,00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 общего пользования</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F372CD" w:rsidRDefault="003B2B12" w:rsidP="00597F8B">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 xml:space="preserve">Комплект штор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окно</w:t>
            </w:r>
          </w:p>
        </w:tc>
      </w:tr>
      <w:tr w:rsidR="00F23608"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F23608" w:rsidRPr="00927F5B" w:rsidRDefault="00F23608"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F23608" w:rsidRPr="00F372CD" w:rsidRDefault="00F23608" w:rsidP="00597F8B">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Композиция новогодняя (уличная)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F23608" w:rsidRPr="00F372CD" w:rsidRDefault="00F23608"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F23608" w:rsidRPr="00F372CD" w:rsidRDefault="00F23608"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3C0FF9">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Сплит система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помещение</w:t>
            </w:r>
          </w:p>
        </w:tc>
      </w:tr>
      <w:tr w:rsidR="003B2B12" w:rsidRPr="007B38CC" w:rsidTr="002733F2">
        <w:trPr>
          <w:trHeight w:val="209"/>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280E47">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Кондиционер /</w:t>
            </w:r>
          </w:p>
          <w:p w:rsidR="003B2B12" w:rsidRPr="00F372CD" w:rsidRDefault="003B2B12" w:rsidP="00CF1233">
            <w:pPr>
              <w:spacing w:after="0" w:line="240" w:lineRule="auto"/>
              <w:rPr>
                <w:rFonts w:ascii="Times New Roman" w:hAnsi="Times New Roman"/>
                <w:sz w:val="20"/>
                <w:szCs w:val="20"/>
                <w:lang w:eastAsia="ru-RU"/>
              </w:rPr>
            </w:pPr>
            <w:r w:rsidRPr="00F372CD">
              <w:rPr>
                <w:rFonts w:ascii="Times New Roman" w:hAnsi="Times New Roman"/>
                <w:sz w:val="20"/>
                <w:szCs w:val="20"/>
                <w:lang w:eastAsia="ru-RU"/>
              </w:rPr>
              <w:t xml:space="preserve">Сплит система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F372CD" w:rsidRDefault="003B2B12" w:rsidP="00E05060">
            <w:pPr>
              <w:jc w:val="center"/>
              <w:rPr>
                <w:rFonts w:ascii="Times New Roman" w:hAnsi="Times New Roman"/>
                <w:sz w:val="20"/>
                <w:szCs w:val="20"/>
                <w:lang w:eastAsia="ru-RU"/>
              </w:rPr>
            </w:pPr>
            <w:r w:rsidRPr="00F372CD">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C66EB5">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38 500,00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 xml:space="preserve">на </w:t>
            </w:r>
            <w:proofErr w:type="gramStart"/>
            <w:r w:rsidRPr="00F372CD">
              <w:rPr>
                <w:rFonts w:ascii="Times New Roman" w:hAnsi="Times New Roman"/>
                <w:sz w:val="20"/>
                <w:szCs w:val="20"/>
                <w:lang w:eastAsia="ru-RU"/>
              </w:rPr>
              <w:t>серверную</w:t>
            </w:r>
            <w:proofErr w:type="gramEnd"/>
            <w:r w:rsidRPr="00F372CD">
              <w:rPr>
                <w:rFonts w:ascii="Times New Roman" w:hAnsi="Times New Roman"/>
                <w:sz w:val="20"/>
                <w:szCs w:val="20"/>
                <w:lang w:eastAsia="ru-RU"/>
              </w:rPr>
              <w:t>, электрощитовую,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F372CD" w:rsidRDefault="003B2B12" w:rsidP="00B602E9">
            <w:pPr>
              <w:spacing w:after="0" w:line="240" w:lineRule="auto"/>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Контейнер для сбора, хранения и транспортировки ламп</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F372CD" w:rsidRDefault="003B2B12" w:rsidP="00E05060">
            <w:pPr>
              <w:jc w:val="center"/>
            </w:pPr>
            <w:r w:rsidRPr="00F372CD">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B602E9">
            <w:pPr>
              <w:spacing w:after="0" w:line="240" w:lineRule="auto"/>
              <w:jc w:val="center"/>
              <w:rPr>
                <w:rFonts w:ascii="Times New Roman" w:eastAsia="Times New Roman" w:hAnsi="Times New Roman" w:cs="Times New Roman"/>
                <w:sz w:val="20"/>
                <w:szCs w:val="20"/>
                <w:lang w:eastAsia="ru-RU"/>
              </w:rPr>
            </w:pPr>
            <w:r w:rsidRPr="00F372CD">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F372CD" w:rsidRDefault="003B2B12" w:rsidP="002733F2">
            <w:pPr>
              <w:spacing w:after="0" w:line="240" w:lineRule="auto"/>
              <w:jc w:val="center"/>
              <w:rPr>
                <w:rFonts w:ascii="Times New Roman" w:hAnsi="Times New Roman"/>
                <w:sz w:val="20"/>
                <w:szCs w:val="20"/>
                <w:lang w:eastAsia="ru-RU"/>
              </w:rPr>
            </w:pPr>
            <w:r w:rsidRPr="00F372CD">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Контейнер мусорный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Контроллер замка со встроенным считывателем</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8 200,00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095D04">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Контрольный считыватель карт</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4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Кофемашина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Крепление потолочное для аппаратуры</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для зала совещаний со стяжками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5 800,00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 кресло оператора/ стул поворотный/ стул офисный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05"/>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офисное/кресло оператора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6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F372CD">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Кресло руководителя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96EFA">
        <w:trPr>
          <w:trHeight w:val="61"/>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F372CD">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Кресло руководителя для проведения совещаний/  кресло для посетителей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00" w:lineRule="exact"/>
              <w:ind w:left="-73" w:firstLine="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00" w:lineRule="exact"/>
              <w:ind w:right="-107"/>
              <w:jc w:val="center"/>
              <w:rPr>
                <w:rFonts w:ascii="Times New Roman" w:hAnsi="Times New Roman"/>
                <w:sz w:val="20"/>
                <w:szCs w:val="20"/>
                <w:lang w:eastAsia="ru-RU"/>
              </w:rPr>
            </w:pPr>
            <w:r w:rsidRPr="00927F5B">
              <w:rPr>
                <w:rFonts w:ascii="Times New Roman" w:hAnsi="Times New Roman"/>
                <w:sz w:val="20"/>
                <w:szCs w:val="20"/>
                <w:lang w:eastAsia="ru-RU"/>
              </w:rPr>
              <w:t>группы: «Высшая»; руководителя учреждения</w:t>
            </w:r>
          </w:p>
        </w:tc>
      </w:tr>
      <w:tr w:rsidR="003B2B12" w:rsidRPr="007B38CC" w:rsidTr="00296EFA">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Кулер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60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F11D13">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11D13">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16 990,00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кабинет</w:t>
            </w:r>
          </w:p>
        </w:tc>
      </w:tr>
      <w:tr w:rsidR="003B2B12" w:rsidRPr="007B38CC" w:rsidTr="002733F2">
        <w:trPr>
          <w:trHeight w:val="9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BA2E14">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Ламинатор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209"/>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BA2E14">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Лампа настольная / лампа настольная светодиодная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79292B">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Лестница стремянка </w:t>
            </w:r>
          </w:p>
          <w:p w:rsidR="003B2B12" w:rsidRPr="00BA2E14" w:rsidRDefault="003B2B12" w:rsidP="00C66EB5">
            <w:pPr>
              <w:spacing w:after="0" w:line="240" w:lineRule="auto"/>
              <w:rPr>
                <w:rFonts w:ascii="Times New Roman" w:hAnsi="Times New Roman"/>
                <w:sz w:val="20"/>
                <w:szCs w:val="20"/>
                <w:lang w:eastAsia="ru-RU"/>
              </w:rPr>
            </w:pP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12</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F80C91">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5F20E5"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 xml:space="preserve">51 </w:t>
            </w:r>
            <w:r w:rsidR="003B2B12" w:rsidRPr="00BA2E14">
              <w:rPr>
                <w:rFonts w:ascii="Times New Roman" w:hAnsi="Times New Roman"/>
                <w:sz w:val="20"/>
                <w:szCs w:val="20"/>
                <w:lang w:eastAsia="ru-RU"/>
              </w:rPr>
              <w:t>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 xml:space="preserve">Магнитно-маркерная доска </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A473CE">
            <w:pPr>
              <w:spacing w:after="0" w:line="240" w:lineRule="auto"/>
              <w:jc w:val="center"/>
              <w:rPr>
                <w:rFonts w:ascii="Times New Roman" w:eastAsia="Times New Roman" w:hAnsi="Times New Roman"/>
                <w:sz w:val="20"/>
                <w:szCs w:val="20"/>
                <w:lang w:eastAsia="ru-RU"/>
              </w:rPr>
            </w:pPr>
            <w:r w:rsidRPr="00BA2E14">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15 000,00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 Мебель металлическая для документов</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200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3E1A23">
            <w:pPr>
              <w:spacing w:after="0" w:line="240" w:lineRule="auto"/>
              <w:jc w:val="center"/>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3E1A23">
            <w:pPr>
              <w:spacing w:after="0" w:line="240" w:lineRule="auto"/>
              <w:jc w:val="center"/>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15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0F7224" w:rsidP="001D44D3">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 xml:space="preserve">Микрофонная система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36</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BA2E14" w:rsidRDefault="003B2B12" w:rsidP="00E05060">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90 000,00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Микшер цифровой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микрофонную радио-конференц систему</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Моторизованный светодиодный прожектор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095D04">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Набор инструментов (для слесарных, плотницких работ)</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19 900,00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095D04">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Набор офисной мебели для руководителя **</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452 376,00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96EFA">
            <w:pPr>
              <w:spacing w:after="0" w:line="220" w:lineRule="exact"/>
              <w:ind w:left="-73"/>
              <w:jc w:val="center"/>
              <w:rPr>
                <w:rFonts w:ascii="Times New Roman" w:hAnsi="Times New Roman"/>
                <w:sz w:val="20"/>
                <w:szCs w:val="20"/>
                <w:lang w:eastAsia="ru-RU"/>
              </w:rPr>
            </w:pPr>
            <w:r w:rsidRPr="00927F5B">
              <w:rPr>
                <w:rFonts w:ascii="Times New Roman" w:hAnsi="Times New Roman"/>
                <w:sz w:val="20"/>
                <w:szCs w:val="20"/>
                <w:lang w:eastAsia="ru-RU"/>
              </w:rPr>
              <w:t>на лиц, замещающих муниципальную должность на постоянной основе, лиц, замещающих должности муниципальной службы, учрежденных для выполнения функции: «руководитель»</w:t>
            </w:r>
          </w:p>
          <w:p w:rsidR="003B2B12" w:rsidRPr="00927F5B" w:rsidRDefault="003B2B12" w:rsidP="00296EFA">
            <w:pPr>
              <w:spacing w:after="0" w:line="220" w:lineRule="exact"/>
              <w:jc w:val="center"/>
              <w:rPr>
                <w:rFonts w:ascii="Times New Roman" w:hAnsi="Times New Roman"/>
                <w:sz w:val="20"/>
                <w:szCs w:val="20"/>
                <w:lang w:eastAsia="ru-RU"/>
              </w:rPr>
            </w:pPr>
            <w:r w:rsidRPr="00927F5B">
              <w:rPr>
                <w:rFonts w:ascii="Times New Roman" w:hAnsi="Times New Roman"/>
                <w:sz w:val="20"/>
                <w:szCs w:val="20"/>
                <w:lang w:eastAsia="ru-RU"/>
              </w:rPr>
              <w:t xml:space="preserve">группы: </w:t>
            </w:r>
            <w:r w:rsidR="00296EFA">
              <w:rPr>
                <w:rFonts w:ascii="Times New Roman" w:hAnsi="Times New Roman"/>
                <w:sz w:val="20"/>
                <w:szCs w:val="20"/>
                <w:lang w:eastAsia="ru-RU"/>
              </w:rPr>
              <w:t>«Высшая»</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BA2E14" w:rsidRDefault="003B2B12" w:rsidP="00B602E9">
            <w:pPr>
              <w:spacing w:after="0" w:line="240" w:lineRule="auto"/>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Насос центробежный циркулярный</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51 000,00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BA2E14" w:rsidRDefault="003B2B12" w:rsidP="00B602E9">
            <w:pPr>
              <w:spacing w:after="0" w:line="240" w:lineRule="auto"/>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Огнетушитель</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BA2E14" w:rsidRDefault="003B2B12" w:rsidP="00CA61AD">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60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B602E9">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30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5F20E5" w:rsidP="00B602E9">
            <w:pPr>
              <w:spacing w:after="0" w:line="240" w:lineRule="auto"/>
              <w:jc w:val="center"/>
              <w:rPr>
                <w:rFonts w:ascii="Times New Roman" w:eastAsia="Times New Roman" w:hAnsi="Times New Roman" w:cs="Times New Roman"/>
                <w:sz w:val="20"/>
                <w:szCs w:val="20"/>
                <w:lang w:eastAsia="ru-RU"/>
              </w:rPr>
            </w:pPr>
            <w:r w:rsidRPr="00BA2E14">
              <w:rPr>
                <w:rFonts w:ascii="Times New Roman" w:eastAsia="Times New Roman" w:hAnsi="Times New Roman" w:cs="Times New Roman"/>
                <w:sz w:val="20"/>
                <w:szCs w:val="20"/>
                <w:lang w:eastAsia="ru-RU"/>
              </w:rPr>
              <w:t>5 2</w:t>
            </w:r>
            <w:r w:rsidR="003B2B12" w:rsidRPr="00BA2E14">
              <w:rPr>
                <w:rFonts w:ascii="Times New Roman" w:eastAsia="Times New Roman" w:hAnsi="Times New Roman" w:cs="Times New Roman"/>
                <w:sz w:val="20"/>
                <w:szCs w:val="20"/>
                <w:lang w:eastAsia="ru-RU"/>
              </w:rPr>
              <w:t>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здание</w:t>
            </w:r>
          </w:p>
        </w:tc>
      </w:tr>
      <w:tr w:rsidR="003B2B12" w:rsidRPr="007B38CC" w:rsidTr="002733F2">
        <w:trPr>
          <w:trHeight w:val="406"/>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1D44D3">
            <w:pPr>
              <w:spacing w:after="0" w:line="240" w:lineRule="auto"/>
              <w:rPr>
                <w:rFonts w:ascii="Times New Roman" w:hAnsi="Times New Roman"/>
                <w:sz w:val="20"/>
                <w:szCs w:val="20"/>
                <w:lang w:eastAsia="ru-RU"/>
              </w:rPr>
            </w:pPr>
            <w:r w:rsidRPr="00BA2E14">
              <w:rPr>
                <w:rFonts w:ascii="Times New Roman" w:hAnsi="Times New Roman"/>
                <w:sz w:val="20"/>
                <w:szCs w:val="20"/>
                <w:lang w:eastAsia="ru-RU"/>
              </w:rPr>
              <w:t>Офисный модуль \ картотека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48</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F93C2C">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F93C2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F93C2C">
            <w:pPr>
              <w:spacing w:after="0" w:line="240" w:lineRule="auto"/>
              <w:jc w:val="center"/>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F93C2C">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F93C2C">
            <w:pPr>
              <w:spacing w:after="0" w:line="240" w:lineRule="auto"/>
              <w:jc w:val="center"/>
              <w:rPr>
                <w:rFonts w:ascii="Times New Roman" w:eastAsia="Times New Roman" w:hAnsi="Times New Roman"/>
                <w:sz w:val="20"/>
                <w:szCs w:val="20"/>
                <w:lang w:eastAsia="ru-RU"/>
              </w:rPr>
            </w:pPr>
            <w:r w:rsidRPr="00BA2E14">
              <w:rPr>
                <w:rFonts w:ascii="Times New Roman" w:eastAsia="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17 000,00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 отдела кадров учреждения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Офисный настольный набор</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4 200,00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Паяльная станция</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BA2E14" w:rsidRDefault="003B2B12" w:rsidP="00E05060">
            <w:pPr>
              <w:jc w:val="cente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19 900,00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учреждение</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BA2E14" w:rsidRDefault="003B2B12" w:rsidP="00C66EB5">
            <w:pPr>
              <w:spacing w:after="0" w:line="240" w:lineRule="auto"/>
              <w:jc w:val="both"/>
              <w:rPr>
                <w:rFonts w:ascii="Times New Roman" w:hAnsi="Times New Roman"/>
                <w:sz w:val="20"/>
                <w:szCs w:val="20"/>
                <w:lang w:eastAsia="ru-RU"/>
              </w:rPr>
            </w:pPr>
            <w:r w:rsidRPr="00BA2E14">
              <w:rPr>
                <w:rFonts w:ascii="Times New Roman" w:hAnsi="Times New Roman"/>
                <w:sz w:val="20"/>
                <w:szCs w:val="20"/>
                <w:lang w:eastAsia="ru-RU"/>
              </w:rPr>
              <w:t>План эвакуации</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48</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BA2E14" w:rsidRDefault="003B2B12" w:rsidP="00E05060">
            <w:pPr>
              <w:jc w:val="center"/>
              <w:rPr>
                <w:rFonts w:ascii="Times New Roman" w:hAnsi="Times New Roman"/>
                <w:sz w:val="20"/>
                <w:szCs w:val="20"/>
                <w:lang w:eastAsia="ru-RU"/>
              </w:rPr>
            </w:pPr>
            <w:r w:rsidRPr="00BA2E14">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C66EB5">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BA2E14" w:rsidRDefault="003B2B12" w:rsidP="002733F2">
            <w:pPr>
              <w:spacing w:after="0" w:line="240" w:lineRule="auto"/>
              <w:jc w:val="center"/>
              <w:rPr>
                <w:rFonts w:ascii="Times New Roman" w:hAnsi="Times New Roman"/>
                <w:sz w:val="20"/>
                <w:szCs w:val="20"/>
                <w:lang w:eastAsia="ru-RU"/>
              </w:rPr>
            </w:pPr>
            <w:r w:rsidRPr="00BA2E14">
              <w:rPr>
                <w:rFonts w:ascii="Times New Roman" w:hAnsi="Times New Roman"/>
                <w:sz w:val="20"/>
                <w:szCs w:val="20"/>
                <w:lang w:eastAsia="ru-RU"/>
              </w:rPr>
              <w:t>на этаж</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Преобразователь частоты для станции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495 000, 00 </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Проектор</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170 000,00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Пульт управления</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662A22">
        <w:trPr>
          <w:trHeight w:val="113"/>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Пылесос</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662A22">
        <w:trPr>
          <w:trHeight w:val="60"/>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Резак сабельный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3C135A">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Робот-тренажер для отработки навыков оказания первой помощи с мультимедийным программным обеспечением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3C135A">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108 860,00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22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Сейф/шкаф огнестойкий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200</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6E28BC">
            <w:pPr>
              <w:spacing w:after="0" w:line="240" w:lineRule="auto"/>
              <w:jc w:val="center"/>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Силовая плата цепи управления (лифт)</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150 000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Система видеонаблюдения</w:t>
            </w:r>
          </w:p>
        </w:tc>
        <w:tc>
          <w:tcPr>
            <w:tcW w:w="116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368 100,00</w:t>
            </w:r>
          </w:p>
        </w:tc>
        <w:tc>
          <w:tcPr>
            <w:tcW w:w="15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BA2E14">
        <w:trPr>
          <w:trHeight w:val="16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BA2E14">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Стеллажи для здания архива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 архива</w:t>
            </w:r>
          </w:p>
        </w:tc>
      </w:tr>
      <w:tr w:rsidR="00024CFB" w:rsidRPr="007B38CC" w:rsidTr="00910823">
        <w:trPr>
          <w:trHeight w:val="16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024CFB" w:rsidRPr="00927F5B" w:rsidRDefault="00024CFB"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910823">
            <w:pPr>
              <w:spacing w:after="0" w:line="240" w:lineRule="auto"/>
              <w:rPr>
                <w:rFonts w:ascii="Times New Roman" w:hAnsi="Times New Roman"/>
                <w:sz w:val="20"/>
                <w:szCs w:val="20"/>
                <w:lang w:eastAsia="ru-RU"/>
              </w:rPr>
            </w:pPr>
            <w:r w:rsidRPr="00662A22">
              <w:rPr>
                <w:rFonts w:ascii="Times New Roman" w:hAnsi="Times New Roman"/>
                <w:sz w:val="20"/>
                <w:szCs w:val="20"/>
                <w:lang w:eastAsia="ru-RU"/>
              </w:rPr>
              <w:t>Стенд информационный/ вывеска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024CFB" w:rsidRPr="00662A22" w:rsidRDefault="00024CFB" w:rsidP="00E05060">
            <w:pPr>
              <w:jc w:val="center"/>
              <w:rPr>
                <w:rFonts w:ascii="Times New Roman" w:hAnsi="Times New Roman"/>
                <w:sz w:val="20"/>
                <w:szCs w:val="20"/>
                <w:lang w:eastAsia="ru-RU"/>
              </w:rPr>
            </w:pPr>
            <w:r w:rsidRPr="00662A22">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2</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662A22" w:rsidRDefault="00024CFB" w:rsidP="00C66EB5">
            <w:pPr>
              <w:spacing w:after="0" w:line="240" w:lineRule="auto"/>
              <w:jc w:val="center"/>
              <w:rPr>
                <w:rFonts w:ascii="Times New Roman" w:hAnsi="Times New Roman"/>
                <w:sz w:val="20"/>
                <w:szCs w:val="20"/>
                <w:lang w:eastAsia="ru-RU"/>
              </w:rPr>
            </w:pPr>
            <w:r w:rsidRPr="00662A22">
              <w:rPr>
                <w:rFonts w:ascii="Times New Roman" w:hAnsi="Times New Roman"/>
                <w:sz w:val="20"/>
                <w:szCs w:val="20"/>
                <w:lang w:eastAsia="ru-RU"/>
              </w:rPr>
              <w:t>16000,00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24CFB" w:rsidRPr="00927F5B" w:rsidRDefault="00910823"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024CFB" w:rsidRPr="00662A22">
              <w:rPr>
                <w:rFonts w:ascii="Times New Roman" w:hAnsi="Times New Roman"/>
                <w:sz w:val="20"/>
                <w:szCs w:val="20"/>
                <w:lang w:eastAsia="ru-RU"/>
              </w:rPr>
              <w:t>а этаж</w:t>
            </w:r>
          </w:p>
        </w:tc>
      </w:tr>
      <w:tr w:rsidR="003B2B12" w:rsidRPr="007B38CC" w:rsidTr="002733F2">
        <w:trPr>
          <w:trHeight w:val="82"/>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Стойка гардеробная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32 000,00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9"/>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компьютера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5836F7">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читальный зал</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w:t>
            </w:r>
          </w:p>
        </w:tc>
      </w:tr>
      <w:tr w:rsidR="003B2B12" w:rsidRPr="007B38CC" w:rsidTr="002733F2">
        <w:trPr>
          <w:trHeight w:val="237"/>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журнальный/ стол кофейный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06414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 общего пользования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/стол переговоров</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BA2E14" w:rsidRDefault="003B2B12" w:rsidP="002733F2">
            <w:pPr>
              <w:spacing w:after="0" w:line="240" w:lineRule="auto"/>
              <w:jc w:val="center"/>
              <w:rPr>
                <w:rFonts w:ascii="Times New Roman" w:hAnsi="Times New Roman"/>
                <w:sz w:val="18"/>
                <w:szCs w:val="18"/>
                <w:lang w:eastAsia="ru-RU"/>
              </w:rPr>
            </w:pPr>
            <w:r w:rsidRPr="00BA2E14">
              <w:rPr>
                <w:rFonts w:ascii="Times New Roman" w:hAnsi="Times New Roman"/>
                <w:sz w:val="18"/>
                <w:szCs w:val="18"/>
                <w:lang w:eastAsia="ru-RU"/>
              </w:rPr>
              <w:t>на лиц, замещающих муниципальную должность на постоянной основе,</w:t>
            </w:r>
            <w:r w:rsidRPr="00BA2E14">
              <w:rPr>
                <w:rFonts w:ascii="Times New Roman" w:hAnsi="Times New Roman"/>
                <w:spacing w:val="-4"/>
                <w:sz w:val="18"/>
                <w:szCs w:val="18"/>
                <w:lang w:eastAsia="ru-RU"/>
              </w:rPr>
              <w:t xml:space="preserve"> на руководителя</w:t>
            </w:r>
            <w:r w:rsidRPr="00BA2E14">
              <w:rPr>
                <w:rFonts w:ascii="Times New Roman" w:hAnsi="Times New Roman"/>
                <w:sz w:val="18"/>
                <w:szCs w:val="18"/>
                <w:lang w:eastAsia="ru-RU"/>
              </w:rPr>
              <w:t xml:space="preserve"> группы «Высшая», на руководителя учреждения</w:t>
            </w:r>
          </w:p>
        </w:tc>
      </w:tr>
      <w:tr w:rsidR="003B2B12" w:rsidRPr="007B38CC" w:rsidTr="002733F2">
        <w:trPr>
          <w:trHeight w:val="11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Стол заседаний для зала совещаний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53CD0">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133"/>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офисный/стол рабочий/стол угловой/стол письменный/стол </w:t>
            </w:r>
            <w:r w:rsidR="00910823">
              <w:rPr>
                <w:rFonts w:ascii="Times New Roman" w:hAnsi="Times New Roman"/>
                <w:sz w:val="20"/>
                <w:szCs w:val="20"/>
                <w:lang w:eastAsia="ru-RU"/>
              </w:rPr>
              <w:br/>
            </w:r>
            <w:r w:rsidRPr="00927F5B">
              <w:rPr>
                <w:rFonts w:ascii="Times New Roman" w:hAnsi="Times New Roman"/>
                <w:sz w:val="20"/>
                <w:szCs w:val="20"/>
                <w:lang w:eastAsia="ru-RU"/>
              </w:rPr>
              <w:t>с внутренним радиусом/стол эргономичный</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15 500,00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Calibri" w:hAnsi="Calibri"/>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Стол приставной/стол полукруглый </w:t>
            </w:r>
            <w:r w:rsidR="00910823">
              <w:rPr>
                <w:rFonts w:ascii="Times New Roman" w:hAnsi="Times New Roman"/>
                <w:sz w:val="20"/>
                <w:szCs w:val="20"/>
                <w:lang w:eastAsia="ru-RU"/>
              </w:rPr>
              <w:br/>
            </w:r>
            <w:r w:rsidRPr="00927F5B">
              <w:rPr>
                <w:rFonts w:ascii="Times New Roman" w:hAnsi="Times New Roman"/>
                <w:sz w:val="20"/>
                <w:szCs w:val="20"/>
                <w:lang w:eastAsia="ru-RU"/>
              </w:rPr>
              <w:t>с опорой/стол инструментальный/стол телефонный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A11D93">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A11D93">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 xml:space="preserve">на сотрудника </w:t>
            </w:r>
            <w:r w:rsidRPr="00927F5B">
              <w:rPr>
                <w:rFonts w:ascii="Times New Roman" w:hAnsi="Times New Roman"/>
                <w:sz w:val="16"/>
                <w:szCs w:val="16"/>
                <w:lang w:eastAsia="ru-RU"/>
              </w:rPr>
              <w:t>(по необходимости)</w:t>
            </w:r>
          </w:p>
        </w:tc>
      </w:tr>
      <w:tr w:rsidR="003B2B12" w:rsidRPr="007B38CC" w:rsidTr="002733F2">
        <w:trPr>
          <w:trHeight w:val="61"/>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Стул для посетителей/ стул </w:t>
            </w:r>
            <w:proofErr w:type="gramStart"/>
            <w:r w:rsidRPr="00927F5B">
              <w:rPr>
                <w:rFonts w:ascii="Times New Roman" w:hAnsi="Times New Roman"/>
                <w:sz w:val="20"/>
                <w:szCs w:val="20"/>
                <w:lang w:eastAsia="ru-RU"/>
              </w:rPr>
              <w:t>ИЗО</w:t>
            </w:r>
            <w:proofErr w:type="gramEnd"/>
            <w:r w:rsidRPr="00927F5B">
              <w:rPr>
                <w:rFonts w:ascii="Times New Roman" w:hAnsi="Times New Roman"/>
                <w:sz w:val="20"/>
                <w:szCs w:val="20"/>
                <w:lang w:eastAsia="ru-RU"/>
              </w:rPr>
              <w:t>/стул офисный раскладной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Стулья для посетителей для  зала совещаний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Тахометр для  считывания импульсов скорости лифта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val="en-US" w:eastAsia="ru-RU"/>
              </w:rPr>
              <w:t>1</w:t>
            </w:r>
            <w:r w:rsidRPr="00927F5B">
              <w:rPr>
                <w:rFonts w:ascii="Times New Roman" w:eastAsia="Times New Roman" w:hAnsi="Times New Roman" w:cs="Times New Roman"/>
                <w:sz w:val="20"/>
                <w:szCs w:val="20"/>
                <w:lang w:eastAsia="ru-RU"/>
              </w:rPr>
              <w:t>85</w:t>
            </w:r>
            <w:r w:rsidRPr="00927F5B">
              <w:rPr>
                <w:rFonts w:ascii="Times New Roman" w:eastAsia="Times New Roman" w:hAnsi="Times New Roman" w:cs="Times New Roman"/>
                <w:sz w:val="20"/>
                <w:szCs w:val="20"/>
                <w:lang w:val="en-US" w:eastAsia="ru-RU"/>
              </w:rPr>
              <w:t> 000</w:t>
            </w:r>
            <w:r w:rsidRPr="00927F5B">
              <w:rPr>
                <w:rFonts w:ascii="Times New Roman" w:eastAsia="Times New Roman" w:hAnsi="Times New Roman" w:cs="Times New Roman"/>
                <w:sz w:val="20"/>
                <w:szCs w:val="20"/>
                <w:lang w:eastAsia="ru-RU"/>
              </w:rPr>
              <w:t>,00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60"/>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Телевизор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EE3C6A">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B602E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Тепловая завеса</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B602E9">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80 030,00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362798" w:rsidTr="00662A2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Тепловентилятор / тепловая пушка</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5E2C92">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662A2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 аквариум</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одна на аквариум</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2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подкатная/ тумба мобильная/тумба вкатная/тумба выдвижная/тумба выкатная/ тумба офисная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r w:rsidR="003B2B12" w:rsidRPr="007B38CC" w:rsidTr="00910823">
        <w:trPr>
          <w:trHeight w:val="124"/>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приставная/ тумба под системный блок/ тумба универсальная</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326E71">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326E71">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BA2E1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3B2B12" w:rsidRPr="00927F5B">
              <w:rPr>
                <w:rFonts w:ascii="Times New Roman" w:hAnsi="Times New Roman"/>
                <w:sz w:val="20"/>
                <w:szCs w:val="20"/>
                <w:lang w:eastAsia="ru-RU"/>
              </w:rPr>
              <w:t>а сотрудника</w:t>
            </w:r>
          </w:p>
        </w:tc>
      </w:tr>
      <w:tr w:rsidR="003B2B12" w:rsidRPr="007B38CC" w:rsidTr="00910823">
        <w:trPr>
          <w:trHeight w:val="107"/>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Тумба стационарная/ тумба для документов/ тумба сервисная/тумба для бумаг/ тумба закрытая/тумба для оргтехники/тумба для телефона</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E60D1F">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BA2E14" w:rsidP="002733F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н</w:t>
            </w:r>
            <w:r w:rsidR="003B2B12" w:rsidRPr="00927F5B">
              <w:rPr>
                <w:rFonts w:ascii="Times New Roman" w:hAnsi="Times New Roman"/>
                <w:sz w:val="20"/>
                <w:szCs w:val="20"/>
                <w:lang w:eastAsia="ru-RU"/>
              </w:rPr>
              <w:t>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Узел учета отопления</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450 000,00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0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Уничтожитель бумаг </w:t>
            </w:r>
            <w:r w:rsidR="001C1C18">
              <w:rPr>
                <w:rFonts w:ascii="Times New Roman" w:hAnsi="Times New Roman"/>
                <w:sz w:val="20"/>
                <w:szCs w:val="20"/>
                <w:lang w:eastAsia="ru-RU"/>
              </w:rPr>
              <w:t>/ шредер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10  990,00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Усилитель звуковой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Устройство для подшивки документов «V»</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18 850,00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Фотоаппарат/ Видеокамера</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99 000,00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113"/>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Холодильник/шкаф мини-бар</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36 000,00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09"/>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Часы настенные</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кабинет,</w:t>
            </w:r>
            <w:r w:rsidR="00662A22">
              <w:rPr>
                <w:rFonts w:ascii="Times New Roman" w:hAnsi="Times New Roman"/>
                <w:sz w:val="20"/>
                <w:szCs w:val="20"/>
                <w:lang w:eastAsia="ru-RU"/>
              </w:rPr>
              <w:t xml:space="preserve"> </w:t>
            </w:r>
            <w:r w:rsidRPr="00927F5B">
              <w:rPr>
                <w:rFonts w:ascii="Times New Roman" w:hAnsi="Times New Roman"/>
                <w:sz w:val="20"/>
                <w:szCs w:val="20"/>
                <w:lang w:eastAsia="ru-RU"/>
              </w:rPr>
              <w:t>помещение общего пользования</w:t>
            </w:r>
          </w:p>
        </w:tc>
      </w:tr>
      <w:tr w:rsidR="003B2B12" w:rsidRPr="007B38CC" w:rsidTr="002733F2">
        <w:trPr>
          <w:trHeight w:val="145"/>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для читального зала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5</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12 500,00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читальный зал</w:t>
            </w:r>
          </w:p>
        </w:tc>
      </w:tr>
      <w:tr w:rsidR="003B2B12" w:rsidRPr="007B38CC" w:rsidTr="002733F2">
        <w:trPr>
          <w:trHeight w:val="6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 xml:space="preserve">Шкаф книжный/ шкаф для документов/шкаф </w:t>
            </w:r>
            <w:r w:rsidR="00910823">
              <w:rPr>
                <w:rFonts w:ascii="Times New Roman" w:hAnsi="Times New Roman"/>
                <w:sz w:val="20"/>
                <w:szCs w:val="20"/>
                <w:lang w:eastAsia="ru-RU"/>
              </w:rPr>
              <w:br/>
            </w:r>
            <w:r w:rsidRPr="00927F5B">
              <w:rPr>
                <w:rFonts w:ascii="Times New Roman" w:hAnsi="Times New Roman"/>
                <w:sz w:val="20"/>
                <w:szCs w:val="20"/>
                <w:lang w:eastAsia="ru-RU"/>
              </w:rPr>
              <w:t>со стеклом/шкаф витрина/шкаф для бумаги/шкаф офисный/шкаф колонка комбинированный с нишей/ шкаф настенный</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18 000,00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(пожарный)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этаж здания</w:t>
            </w:r>
          </w:p>
        </w:tc>
      </w:tr>
      <w:tr w:rsidR="003B2B12" w:rsidRPr="007B38CC" w:rsidTr="002733F2">
        <w:trPr>
          <w:trHeight w:val="406"/>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архивный/ шкаф металлический/шкаф для картотеки/шкаф медицинский</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E05060">
            <w:pPr>
              <w:jc w:val="center"/>
              <w:rPr>
                <w:rFonts w:ascii="Times New Roman" w:hAnsi="Times New Roman"/>
                <w:sz w:val="20"/>
                <w:szCs w:val="20"/>
                <w:lang w:eastAsia="ru-RU"/>
              </w:rPr>
            </w:pP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10</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910823">
        <w:trPr>
          <w:trHeight w:val="406"/>
        </w:trPr>
        <w:tc>
          <w:tcPr>
            <w:tcW w:w="54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91082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металлический  для одежды</w:t>
            </w:r>
          </w:p>
        </w:tc>
        <w:tc>
          <w:tcPr>
            <w:tcW w:w="1161"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F11D13">
            <w:pPr>
              <w:spacing w:after="0" w:line="240" w:lineRule="auto"/>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w:t>
            </w:r>
          </w:p>
        </w:tc>
        <w:tc>
          <w:tcPr>
            <w:tcW w:w="127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15 000,00</w:t>
            </w:r>
          </w:p>
        </w:tc>
        <w:tc>
          <w:tcPr>
            <w:tcW w:w="159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910823">
        <w:trPr>
          <w:trHeight w:val="94"/>
        </w:trPr>
        <w:tc>
          <w:tcPr>
            <w:tcW w:w="54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3C0FF9">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 платяной/ шкаф для одежды / гардероб</w:t>
            </w:r>
          </w:p>
        </w:tc>
        <w:tc>
          <w:tcPr>
            <w:tcW w:w="1161"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19 500,00</w:t>
            </w:r>
          </w:p>
        </w:tc>
        <w:tc>
          <w:tcPr>
            <w:tcW w:w="15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94"/>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Шкаф-купе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138 996,00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помещение</w:t>
            </w:r>
          </w:p>
        </w:tc>
      </w:tr>
      <w:tr w:rsidR="003B2B12" w:rsidRPr="007B38CC" w:rsidTr="002733F2">
        <w:trPr>
          <w:trHeight w:val="121"/>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Шкаф-пенал/ ш</w:t>
            </w:r>
            <w:r w:rsidR="003579DA">
              <w:rPr>
                <w:rFonts w:ascii="Times New Roman" w:hAnsi="Times New Roman"/>
                <w:sz w:val="20"/>
                <w:szCs w:val="20"/>
                <w:lang w:eastAsia="ru-RU"/>
              </w:rPr>
              <w:t>каф узкий со стеклом/</w:t>
            </w:r>
            <w:r w:rsidRPr="00927F5B">
              <w:rPr>
                <w:rFonts w:ascii="Times New Roman" w:hAnsi="Times New Roman"/>
                <w:sz w:val="20"/>
                <w:szCs w:val="20"/>
                <w:lang w:eastAsia="ru-RU"/>
              </w:rPr>
              <w:t>шкаф угловой</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84</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eastAsia="Times New Roman" w:hAnsi="Times New Roman"/>
                <w:sz w:val="20"/>
                <w:szCs w:val="20"/>
                <w:lang w:eastAsia="ru-RU"/>
              </w:rPr>
            </w:pPr>
            <w:r w:rsidRPr="00927F5B">
              <w:rPr>
                <w:rFonts w:ascii="Times New Roman" w:eastAsia="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9 500,00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сотрудника</w:t>
            </w:r>
          </w:p>
        </w:tc>
      </w:tr>
      <w:tr w:rsidR="003B2B12" w:rsidRPr="007B38CC" w:rsidTr="002733F2">
        <w:trPr>
          <w:trHeight w:val="267"/>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Шлагбаум в комплекте</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300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168 000,00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3B2B12" w:rsidRPr="00927F5B" w:rsidRDefault="003B2B12" w:rsidP="005A421E">
            <w:pPr>
              <w:spacing w:after="0" w:line="240" w:lineRule="auto"/>
              <w:jc w:val="both"/>
              <w:rPr>
                <w:rFonts w:ascii="Times New Roman" w:hAnsi="Times New Roman"/>
                <w:sz w:val="20"/>
                <w:szCs w:val="20"/>
                <w:lang w:eastAsia="ru-RU"/>
              </w:rPr>
            </w:pPr>
            <w:r w:rsidRPr="00927F5B">
              <w:rPr>
                <w:rFonts w:ascii="Times New Roman" w:hAnsi="Times New Roman"/>
                <w:sz w:val="20"/>
                <w:szCs w:val="20"/>
                <w:lang w:eastAsia="ru-RU"/>
              </w:rPr>
              <w:t>Шуруповерт</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hideMark/>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6 900,00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учреждение</w:t>
            </w:r>
          </w:p>
        </w:tc>
      </w:tr>
      <w:tr w:rsidR="003B2B12" w:rsidRPr="007B38CC" w:rsidTr="002733F2">
        <w:trPr>
          <w:trHeight w:val="570"/>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Экран для проектора</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35 000,00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зал совещаний</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Электрический счетчик</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240</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60"/>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Электрокотел</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84</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40 400,00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406"/>
        </w:trPr>
        <w:tc>
          <w:tcPr>
            <w:tcW w:w="54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Электромагнитный замок с уголком</w:t>
            </w:r>
          </w:p>
        </w:tc>
        <w:tc>
          <w:tcPr>
            <w:tcW w:w="1161"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nil"/>
              <w:left w:val="nil"/>
              <w:bottom w:val="single" w:sz="8" w:space="0" w:color="auto"/>
              <w:right w:val="single" w:sz="8"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8 000,00</w:t>
            </w:r>
          </w:p>
        </w:tc>
        <w:tc>
          <w:tcPr>
            <w:tcW w:w="1595" w:type="dxa"/>
            <w:tcBorders>
              <w:top w:val="nil"/>
              <w:left w:val="nil"/>
              <w:bottom w:val="single" w:sz="8" w:space="0" w:color="auto"/>
              <w:right w:val="single" w:sz="8"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89"/>
        </w:trPr>
        <w:tc>
          <w:tcPr>
            <w:tcW w:w="54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rsidR="003B2B12" w:rsidRPr="00927F5B" w:rsidRDefault="003B2B12" w:rsidP="005A421E">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Электронная проходная</w:t>
            </w:r>
          </w:p>
        </w:tc>
        <w:tc>
          <w:tcPr>
            <w:tcW w:w="11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20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3B2B12" w:rsidRPr="00927F5B" w:rsidRDefault="003B2B12" w:rsidP="005A421E">
            <w:pPr>
              <w:spacing w:after="0" w:line="240" w:lineRule="auto"/>
              <w:jc w:val="center"/>
            </w:pPr>
            <w:r w:rsidRPr="00927F5B">
              <w:rPr>
                <w:rFonts w:ascii="Times New Roman" w:hAnsi="Times New Roman"/>
                <w:sz w:val="20"/>
                <w:szCs w:val="20"/>
                <w:lang w:eastAsia="ru-RU"/>
              </w:rPr>
              <w:t>шт.</w:t>
            </w:r>
          </w:p>
        </w:tc>
        <w:tc>
          <w:tcPr>
            <w:tcW w:w="1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5A421E">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98 000,00</w:t>
            </w:r>
          </w:p>
        </w:tc>
        <w:tc>
          <w:tcPr>
            <w:tcW w:w="1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здание</w:t>
            </w:r>
          </w:p>
        </w:tc>
      </w:tr>
      <w:tr w:rsidR="003B2B12" w:rsidRPr="007B38CC" w:rsidTr="002733F2">
        <w:trPr>
          <w:trHeight w:val="154"/>
        </w:trPr>
        <w:tc>
          <w:tcPr>
            <w:tcW w:w="54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BF3131">
            <w:pPr>
              <w:pStyle w:val="a3"/>
              <w:numPr>
                <w:ilvl w:val="0"/>
                <w:numId w:val="25"/>
              </w:numPr>
              <w:spacing w:after="0" w:line="240" w:lineRule="auto"/>
              <w:ind w:left="57" w:firstLine="0"/>
              <w:jc w:val="center"/>
              <w:rPr>
                <w:rFonts w:ascii="Times New Roman" w:hAnsi="Times New Roman"/>
                <w:sz w:val="20"/>
                <w:szCs w:val="20"/>
                <w:lang w:eastAsia="ru-RU"/>
              </w:rPr>
            </w:pPr>
          </w:p>
        </w:tc>
        <w:tc>
          <w:tcPr>
            <w:tcW w:w="242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1D44D3">
            <w:pPr>
              <w:spacing w:after="0" w:line="240" w:lineRule="auto"/>
              <w:rPr>
                <w:rFonts w:ascii="Times New Roman" w:hAnsi="Times New Roman"/>
                <w:sz w:val="20"/>
                <w:szCs w:val="20"/>
                <w:lang w:eastAsia="ru-RU"/>
              </w:rPr>
            </w:pPr>
            <w:r w:rsidRPr="00927F5B">
              <w:rPr>
                <w:rFonts w:ascii="Times New Roman" w:hAnsi="Times New Roman"/>
                <w:sz w:val="20"/>
                <w:szCs w:val="20"/>
                <w:lang w:eastAsia="ru-RU"/>
              </w:rPr>
              <w:t>Электрополотенце</w:t>
            </w:r>
          </w:p>
        </w:tc>
        <w:tc>
          <w:tcPr>
            <w:tcW w:w="1161"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60</w:t>
            </w:r>
          </w:p>
        </w:tc>
        <w:tc>
          <w:tcPr>
            <w:tcW w:w="1207" w:type="dxa"/>
            <w:tcBorders>
              <w:top w:val="single" w:sz="4" w:space="0" w:color="auto"/>
              <w:left w:val="nil"/>
              <w:bottom w:val="single" w:sz="4" w:space="0" w:color="auto"/>
              <w:right w:val="single" w:sz="8" w:space="0" w:color="auto"/>
            </w:tcBorders>
            <w:noWrap/>
            <w:tcMar>
              <w:top w:w="0" w:type="dxa"/>
              <w:left w:w="108" w:type="dxa"/>
              <w:bottom w:w="0" w:type="dxa"/>
              <w:right w:w="108" w:type="dxa"/>
            </w:tcMar>
            <w:hideMark/>
          </w:tcPr>
          <w:p w:rsidR="003B2B12" w:rsidRPr="00927F5B" w:rsidRDefault="003B2B12" w:rsidP="00E05060">
            <w:pPr>
              <w:jc w:val="center"/>
            </w:pPr>
            <w:r w:rsidRPr="00927F5B">
              <w:rPr>
                <w:rFonts w:ascii="Times New Roman" w:hAnsi="Times New Roman"/>
                <w:sz w:val="20"/>
                <w:szCs w:val="20"/>
                <w:lang w:eastAsia="ru-RU"/>
              </w:rPr>
              <w:t>шт.</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92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47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rPr>
                <w:rFonts w:ascii="Times New Roman" w:eastAsia="Times New Roman" w:hAnsi="Times New Roman"/>
                <w:sz w:val="20"/>
                <w:szCs w:val="20"/>
                <w:lang w:eastAsia="ru-RU"/>
              </w:rPr>
            </w:pP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1</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C66EB5">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22 000,00</w:t>
            </w:r>
          </w:p>
        </w:tc>
        <w:tc>
          <w:tcPr>
            <w:tcW w:w="159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rsidR="003B2B12" w:rsidRPr="00927F5B" w:rsidRDefault="003B2B12" w:rsidP="002733F2">
            <w:pPr>
              <w:spacing w:after="0" w:line="240" w:lineRule="auto"/>
              <w:jc w:val="center"/>
              <w:rPr>
                <w:rFonts w:ascii="Times New Roman" w:hAnsi="Times New Roman"/>
                <w:sz w:val="20"/>
                <w:szCs w:val="20"/>
                <w:lang w:eastAsia="ru-RU"/>
              </w:rPr>
            </w:pPr>
            <w:r w:rsidRPr="00927F5B">
              <w:rPr>
                <w:rFonts w:ascii="Times New Roman" w:hAnsi="Times New Roman"/>
                <w:sz w:val="20"/>
                <w:szCs w:val="20"/>
                <w:lang w:eastAsia="ru-RU"/>
              </w:rPr>
              <w:t>на санитарное помещение</w:t>
            </w:r>
          </w:p>
        </w:tc>
      </w:tr>
    </w:tbl>
    <w:p w:rsidR="00DD0AA4" w:rsidRPr="007B38CC" w:rsidRDefault="00DD0AA4" w:rsidP="00E83D66">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b/>
          <w:i/>
          <w:sz w:val="20"/>
          <w:szCs w:val="20"/>
        </w:rPr>
      </w:pPr>
    </w:p>
    <w:p w:rsidR="007A70DE" w:rsidRPr="00577223" w:rsidRDefault="000C2441"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 xml:space="preserve">*количество основных средств по </w:t>
      </w:r>
      <w:r w:rsidRPr="00577223">
        <w:rPr>
          <w:rFonts w:ascii="Times New Roman" w:hAnsi="Times New Roman" w:cs="Times New Roman"/>
          <w:sz w:val="20"/>
          <w:szCs w:val="20"/>
          <w:lang w:val="en-US"/>
        </w:rPr>
        <w:t>i</w:t>
      </w:r>
      <w:r w:rsidRPr="00577223">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3C0FF9" w:rsidRPr="00577223" w:rsidRDefault="00242326"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b/>
          <w:i/>
          <w:sz w:val="20"/>
          <w:szCs w:val="20"/>
        </w:rPr>
      </w:pPr>
      <w:r w:rsidRPr="00577223">
        <w:rPr>
          <w:rFonts w:ascii="Times New Roman" w:hAnsi="Times New Roman" w:cs="Times New Roman"/>
          <w:sz w:val="20"/>
          <w:szCs w:val="20"/>
        </w:rPr>
        <w:t>*</w:t>
      </w:r>
      <w:r w:rsidR="00D03913" w:rsidRPr="00577223">
        <w:rPr>
          <w:rFonts w:ascii="Times New Roman" w:hAnsi="Times New Roman" w:cs="Times New Roman"/>
          <w:sz w:val="20"/>
          <w:szCs w:val="20"/>
        </w:rPr>
        <w:t>*</w:t>
      </w:r>
      <w:r w:rsidRPr="00577223">
        <w:rPr>
          <w:rFonts w:ascii="Times New Roman" w:hAnsi="Times New Roman" w:cs="Times New Roman"/>
          <w:sz w:val="20"/>
          <w:szCs w:val="20"/>
        </w:rPr>
        <w:t>в набор офисной мебели для  лиц, замещающих муниципальные должности на постоянной основе и лиц, замещающие должности муниципальной службы, учр</w:t>
      </w:r>
      <w:r w:rsidR="002C3A67" w:rsidRPr="00577223">
        <w:rPr>
          <w:rFonts w:ascii="Times New Roman" w:hAnsi="Times New Roman" w:cs="Times New Roman"/>
          <w:sz w:val="20"/>
          <w:szCs w:val="20"/>
        </w:rPr>
        <w:t>ежденные для выполнения функций</w:t>
      </w:r>
      <w:r w:rsidRPr="00577223">
        <w:rPr>
          <w:rFonts w:ascii="Times New Roman" w:hAnsi="Times New Roman" w:cs="Times New Roman"/>
          <w:sz w:val="20"/>
          <w:szCs w:val="20"/>
        </w:rPr>
        <w:t>: «руководитель»</w:t>
      </w:r>
      <w:r w:rsidR="005A421E">
        <w:rPr>
          <w:rFonts w:ascii="Times New Roman" w:hAnsi="Times New Roman" w:cs="Times New Roman"/>
          <w:sz w:val="20"/>
          <w:szCs w:val="20"/>
        </w:rPr>
        <w:t xml:space="preserve"> </w:t>
      </w:r>
      <w:r w:rsidR="002C3A67" w:rsidRPr="00577223">
        <w:rPr>
          <w:rFonts w:ascii="Times New Roman" w:hAnsi="Times New Roman" w:cs="Times New Roman"/>
          <w:sz w:val="20"/>
          <w:szCs w:val="20"/>
        </w:rPr>
        <w:t>группа</w:t>
      </w:r>
      <w:r w:rsidRPr="00577223">
        <w:rPr>
          <w:rFonts w:ascii="Times New Roman" w:hAnsi="Times New Roman" w:cs="Times New Roman"/>
          <w:sz w:val="20"/>
          <w:szCs w:val="20"/>
        </w:rPr>
        <w:t>: «Высшая», могут быть включены следующие наименования офисной мебели:</w:t>
      </w:r>
      <w:r w:rsidR="006D329A" w:rsidRPr="00577223">
        <w:rPr>
          <w:rFonts w:ascii="Times New Roman" w:hAnsi="Times New Roman" w:cs="Times New Roman"/>
          <w:sz w:val="20"/>
          <w:szCs w:val="20"/>
        </w:rPr>
        <w:t xml:space="preserve"> фригобар, </w:t>
      </w:r>
      <w:r w:rsidR="00B72FE7" w:rsidRPr="00577223">
        <w:rPr>
          <w:rFonts w:ascii="Times New Roman" w:hAnsi="Times New Roman" w:cs="Times New Roman"/>
          <w:sz w:val="20"/>
          <w:szCs w:val="20"/>
        </w:rPr>
        <w:t xml:space="preserve">греденция, </w:t>
      </w:r>
      <w:r w:rsidR="006D329A" w:rsidRPr="00577223">
        <w:rPr>
          <w:rFonts w:ascii="Times New Roman" w:hAnsi="Times New Roman" w:cs="Times New Roman"/>
          <w:sz w:val="20"/>
          <w:szCs w:val="20"/>
        </w:rPr>
        <w:t>шкаф под оргтехнику, стол компьютерный, стол руководителя, стол для проведения совещаний, гардероб/ шкаф для одежды, шкаф для документов, тумба под телевизор</w:t>
      </w:r>
      <w:r w:rsidR="00F93C2C" w:rsidRPr="00577223">
        <w:rPr>
          <w:rFonts w:ascii="Times New Roman" w:hAnsi="Times New Roman" w:cs="Times New Roman"/>
          <w:sz w:val="20"/>
          <w:szCs w:val="20"/>
        </w:rPr>
        <w:t>,</w:t>
      </w:r>
      <w:r w:rsidR="00BA2E14">
        <w:rPr>
          <w:rFonts w:ascii="Times New Roman" w:hAnsi="Times New Roman" w:cs="Times New Roman"/>
          <w:sz w:val="20"/>
          <w:szCs w:val="20"/>
        </w:rPr>
        <w:t xml:space="preserve"> </w:t>
      </w:r>
      <w:r w:rsidR="00F93C2C" w:rsidRPr="00577223">
        <w:rPr>
          <w:rFonts w:ascii="Times New Roman" w:hAnsi="Times New Roman" w:cs="Times New Roman"/>
          <w:sz w:val="20"/>
          <w:szCs w:val="20"/>
        </w:rPr>
        <w:t>стол для телефона, консоль для зеркала, тумба разнос, стол кофейный, сегмент угловой для шкафа, стол для переговоров.</w:t>
      </w:r>
    </w:p>
    <w:p w:rsidR="005A421E" w:rsidRDefault="00F93C2C" w:rsidP="005A421E">
      <w:pPr>
        <w:pStyle w:val="a3"/>
        <w:widowControl w:val="0"/>
        <w:autoSpaceDE w:val="0"/>
        <w:autoSpaceDN w:val="0"/>
        <w:adjustRightInd w:val="0"/>
        <w:spacing w:after="0" w:line="240" w:lineRule="auto"/>
        <w:ind w:left="0" w:firstLine="720"/>
        <w:jc w:val="both"/>
        <w:outlineLvl w:val="2"/>
        <w:rPr>
          <w:rFonts w:ascii="Times New Roman" w:hAnsi="Times New Roman" w:cs="Times New Roman"/>
          <w:sz w:val="20"/>
          <w:szCs w:val="20"/>
        </w:rPr>
      </w:pPr>
      <w:r w:rsidRPr="00577223">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основных средств, не указанных в настоящем приложении. При этом  количество основных средств не может превышать десять штук в год, стоимость единицы предмета не может превышать 100 000 руб. Допускается закупка основных средств  для создания резерва с целью обеспечения непрерывности работы сотрудников</w:t>
      </w:r>
      <w:proofErr w:type="gramStart"/>
      <w:r w:rsidRPr="00577223">
        <w:rPr>
          <w:rFonts w:ascii="Times New Roman" w:hAnsi="Times New Roman" w:cs="Times New Roman"/>
          <w:sz w:val="20"/>
          <w:szCs w:val="20"/>
        </w:rPr>
        <w:t xml:space="preserve"> ,</w:t>
      </w:r>
      <w:proofErr w:type="gramEnd"/>
      <w:r w:rsidRPr="00577223">
        <w:rPr>
          <w:rFonts w:ascii="Times New Roman" w:hAnsi="Times New Roman" w:cs="Times New Roman"/>
          <w:sz w:val="20"/>
          <w:szCs w:val="20"/>
        </w:rPr>
        <w:t xml:space="preserve"> из расчета в год не более 5% от общего количества основных средств по каждому  наименованию.</w:t>
      </w:r>
    </w:p>
    <w:p w:rsidR="003C0FF9" w:rsidRPr="007B38CC" w:rsidRDefault="003C0FF9" w:rsidP="003853C2">
      <w:pPr>
        <w:pStyle w:val="a3"/>
        <w:widowControl w:val="0"/>
        <w:autoSpaceDE w:val="0"/>
        <w:autoSpaceDN w:val="0"/>
        <w:adjustRightInd w:val="0"/>
        <w:spacing w:after="0" w:line="240" w:lineRule="auto"/>
        <w:jc w:val="both"/>
        <w:outlineLvl w:val="2"/>
        <w:rPr>
          <w:rFonts w:ascii="Times New Roman" w:eastAsia="Calibri" w:hAnsi="Times New Roman" w:cs="Times New Roman"/>
          <w:sz w:val="26"/>
          <w:szCs w:val="26"/>
        </w:rPr>
        <w:sectPr w:rsidR="003C0FF9" w:rsidRPr="007B38CC" w:rsidSect="007618D5">
          <w:pgSz w:w="16838" w:h="11906" w:orient="landscape" w:code="9"/>
          <w:pgMar w:top="851" w:right="709" w:bottom="1134" w:left="851" w:header="709" w:footer="709" w:gutter="0"/>
          <w:cols w:space="708"/>
          <w:docGrid w:linePitch="360"/>
        </w:sectPr>
      </w:pPr>
      <w:r w:rsidRPr="007B38CC">
        <w:rPr>
          <w:rFonts w:ascii="Times New Roman" w:eastAsia="Calibri" w:hAnsi="Times New Roman" w:cs="Times New Roman"/>
          <w:sz w:val="26"/>
          <w:szCs w:val="26"/>
        </w:rPr>
        <w:br w:type="page"/>
      </w:r>
    </w:p>
    <w:p w:rsidR="007A70DE" w:rsidRPr="00910823" w:rsidRDefault="007A70DE" w:rsidP="00E14C3A">
      <w:pPr>
        <w:pStyle w:val="a3"/>
        <w:widowControl w:val="0"/>
        <w:numPr>
          <w:ilvl w:val="1"/>
          <w:numId w:val="64"/>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приобретение основных сре</w:t>
      </w:r>
      <w:proofErr w:type="gramStart"/>
      <w:r w:rsidRPr="00910823">
        <w:rPr>
          <w:rFonts w:ascii="Times New Roman" w:eastAsia="Calibri" w:hAnsi="Times New Roman" w:cs="Times New Roman"/>
          <w:sz w:val="26"/>
          <w:szCs w:val="26"/>
        </w:rPr>
        <w:t>дств дл</w:t>
      </w:r>
      <w:proofErr w:type="gramEnd"/>
      <w:r w:rsidRPr="00910823">
        <w:rPr>
          <w:rFonts w:ascii="Times New Roman" w:eastAsia="Calibri" w:hAnsi="Times New Roman" w:cs="Times New Roman"/>
          <w:sz w:val="26"/>
          <w:szCs w:val="26"/>
        </w:rPr>
        <w:t>я нужд гражданской обороны</w:t>
      </w:r>
    </w:p>
    <w:p w:rsidR="007A70DE" w:rsidRPr="007B38CC" w:rsidRDefault="007A70DE" w:rsidP="007A70DE">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751502E" wp14:editId="257DB42D">
            <wp:extent cx="2105025" cy="4857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75F66A" wp14:editId="627B3911">
            <wp:extent cx="381000" cy="2571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w:t>
      </w:r>
      <w:r w:rsidR="007058DA">
        <w:rPr>
          <w:rFonts w:ascii="Times New Roman" w:hAnsi="Times New Roman" w:cs="Times New Roman"/>
          <w:sz w:val="20"/>
          <w:szCs w:val="20"/>
        </w:rPr>
        <w:t>на одной</w:t>
      </w:r>
      <w:r w:rsidR="009F0A5C" w:rsidRPr="007B38CC">
        <w:rPr>
          <w:rFonts w:ascii="Times New Roman" w:hAnsi="Times New Roman" w:cs="Times New Roman"/>
          <w:sz w:val="20"/>
          <w:szCs w:val="20"/>
        </w:rPr>
        <w:t xml:space="preserve"> единицы основного средства</w:t>
      </w:r>
      <w:r w:rsidRPr="007B38CC">
        <w:rPr>
          <w:rFonts w:ascii="Times New Roman" w:hAnsi="Times New Roman" w:cs="Times New Roman"/>
          <w:sz w:val="20"/>
          <w:szCs w:val="20"/>
        </w:rPr>
        <w:t xml:space="preserve"> для нужд гражданской обороны в соответствии </w:t>
      </w:r>
      <w:r w:rsidR="00662A22">
        <w:rPr>
          <w:rFonts w:ascii="Times New Roman" w:hAnsi="Times New Roman" w:cs="Times New Roman"/>
          <w:sz w:val="20"/>
          <w:szCs w:val="20"/>
        </w:rPr>
        <w:br/>
      </w:r>
      <w:r w:rsidRPr="007B38CC">
        <w:rPr>
          <w:rFonts w:ascii="Times New Roman" w:hAnsi="Times New Roman" w:cs="Times New Roman"/>
          <w:sz w:val="20"/>
          <w:szCs w:val="20"/>
        </w:rPr>
        <w:t>с нормативами муниципальных органов власти;</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C4924FB" wp14:editId="0D1C88EE">
            <wp:extent cx="447675" cy="2571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w:t>
      </w:r>
      <w:r w:rsidR="009F0A5C" w:rsidRPr="007B38CC">
        <w:rPr>
          <w:rFonts w:ascii="Times New Roman" w:hAnsi="Times New Roman" w:cs="Times New Roman"/>
          <w:sz w:val="20"/>
          <w:szCs w:val="20"/>
        </w:rPr>
        <w:t xml:space="preserve">чество </w:t>
      </w:r>
      <w:r w:rsidR="007058DA">
        <w:rPr>
          <w:rFonts w:ascii="Times New Roman" w:hAnsi="Times New Roman" w:cs="Times New Roman"/>
          <w:sz w:val="20"/>
          <w:szCs w:val="20"/>
        </w:rPr>
        <w:t xml:space="preserve">единиц </w:t>
      </w:r>
      <w:r w:rsidR="009F0A5C" w:rsidRPr="007B38CC">
        <w:rPr>
          <w:rFonts w:ascii="Times New Roman" w:hAnsi="Times New Roman" w:cs="Times New Roman"/>
          <w:sz w:val="20"/>
          <w:szCs w:val="20"/>
        </w:rPr>
        <w:t>i-го основного средства</w:t>
      </w:r>
      <w:r w:rsidRPr="007B38CC">
        <w:rPr>
          <w:rFonts w:ascii="Times New Roman" w:hAnsi="Times New Roman" w:cs="Times New Roman"/>
          <w:sz w:val="20"/>
          <w:szCs w:val="20"/>
        </w:rPr>
        <w:t xml:space="preserve"> для нужд гражданской обороны из расчета на 1 работника в год в соответствии с нормативами муниципальных органов;</w:t>
      </w:r>
    </w:p>
    <w:p w:rsidR="007A70DE" w:rsidRPr="007B38CC" w:rsidRDefault="007A70DE" w:rsidP="007A70DE">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BDBA7A" wp14:editId="7BA78DA5">
            <wp:extent cx="295275" cy="25717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86" w:history="1">
        <w:r w:rsidRPr="007B38CC">
          <w:rPr>
            <w:rFonts w:ascii="Times New Roman" w:hAnsi="Times New Roman" w:cs="Times New Roman"/>
            <w:sz w:val="20"/>
            <w:szCs w:val="20"/>
          </w:rPr>
          <w:t>пунктами 17</w:t>
        </w:r>
      </w:hyperlink>
      <w:r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Pr="007B38CC">
        <w:rPr>
          <w:rFonts w:ascii="Times New Roman" w:hAnsi="Times New Roman" w:cs="Times New Roman"/>
          <w:sz w:val="20"/>
          <w:szCs w:val="20"/>
        </w:rPr>
        <w:t xml:space="preserve"> </w:t>
      </w:r>
      <w:hyperlink r:id="rId87" w:history="1">
        <w:r w:rsidRPr="007B38CC">
          <w:rPr>
            <w:rFonts w:ascii="Times New Roman" w:hAnsi="Times New Roman" w:cs="Times New Roman"/>
            <w:sz w:val="20"/>
            <w:szCs w:val="20"/>
          </w:rPr>
          <w:t>22</w:t>
        </w:r>
      </w:hyperlink>
      <w:r w:rsidRPr="007B38CC">
        <w:rPr>
          <w:rFonts w:ascii="Times New Roman" w:hAnsi="Times New Roman" w:cs="Times New Roman"/>
          <w:sz w:val="20"/>
          <w:szCs w:val="20"/>
        </w:rPr>
        <w:t xml:space="preserve"> Общих правил определения нормативных затрат.</w:t>
      </w:r>
    </w:p>
    <w:p w:rsidR="00A53063" w:rsidRPr="007B38CC" w:rsidRDefault="00A53063" w:rsidP="007A70DE">
      <w:pPr>
        <w:widowControl w:val="0"/>
        <w:autoSpaceDE w:val="0"/>
        <w:autoSpaceDN w:val="0"/>
        <w:adjustRightInd w:val="0"/>
        <w:spacing w:after="0" w:line="240" w:lineRule="auto"/>
        <w:jc w:val="both"/>
        <w:rPr>
          <w:rFonts w:ascii="Times New Roman" w:hAnsi="Times New Roman" w:cs="Times New Roman"/>
          <w:sz w:val="20"/>
          <w:szCs w:val="20"/>
        </w:rPr>
      </w:pPr>
    </w:p>
    <w:p w:rsidR="007A70DE" w:rsidRPr="007B38CC" w:rsidRDefault="007A70DE" w:rsidP="007A70DE">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417"/>
        <w:gridCol w:w="3969"/>
        <w:gridCol w:w="1559"/>
      </w:tblGrid>
      <w:tr w:rsidR="000623C9" w:rsidRPr="007B38CC" w:rsidTr="00276798">
        <w:tc>
          <w:tcPr>
            <w:tcW w:w="567"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 </w:t>
            </w:r>
            <w:proofErr w:type="gramStart"/>
            <w:r w:rsidRPr="00212A14">
              <w:rPr>
                <w:rFonts w:ascii="Times New Roman" w:hAnsi="Times New Roman" w:cs="Times New Roman"/>
                <w:sz w:val="20"/>
                <w:szCs w:val="20"/>
              </w:rPr>
              <w:t>п</w:t>
            </w:r>
            <w:proofErr w:type="gramEnd"/>
            <w:r w:rsidRPr="00212A14">
              <w:rPr>
                <w:rFonts w:ascii="Times New Roman" w:hAnsi="Times New Roman" w:cs="Times New Roman"/>
                <w:sz w:val="20"/>
                <w:szCs w:val="20"/>
              </w:rPr>
              <w:t>/п</w:t>
            </w:r>
          </w:p>
        </w:tc>
        <w:tc>
          <w:tcPr>
            <w:tcW w:w="2235"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F0A5C" w:rsidRPr="00212A14">
              <w:rPr>
                <w:rFonts w:ascii="Times New Roman" w:hAnsi="Times New Roman" w:cs="Times New Roman"/>
                <w:sz w:val="20"/>
                <w:szCs w:val="20"/>
              </w:rPr>
              <w:t xml:space="preserve">аименование </w:t>
            </w:r>
          </w:p>
        </w:tc>
        <w:tc>
          <w:tcPr>
            <w:tcW w:w="1417"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Количество</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(шт.)</w:t>
            </w:r>
          </w:p>
        </w:tc>
        <w:tc>
          <w:tcPr>
            <w:tcW w:w="3969"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Цена единицы приобретения</w:t>
            </w:r>
            <w:r w:rsidR="009F0A5C" w:rsidRPr="00212A14">
              <w:rPr>
                <w:rFonts w:ascii="Times New Roman" w:hAnsi="Times New Roman" w:cs="Times New Roman"/>
                <w:sz w:val="20"/>
                <w:szCs w:val="20"/>
              </w:rPr>
              <w:t xml:space="preserve"> основных сре</w:t>
            </w:r>
            <w:proofErr w:type="gramStart"/>
            <w:r w:rsidR="009F0A5C" w:rsidRPr="00212A14">
              <w:rPr>
                <w:rFonts w:ascii="Times New Roman" w:hAnsi="Times New Roman" w:cs="Times New Roman"/>
                <w:sz w:val="20"/>
                <w:szCs w:val="20"/>
              </w:rPr>
              <w:t>дств</w:t>
            </w:r>
            <w:r w:rsidRPr="00212A14">
              <w:rPr>
                <w:rFonts w:ascii="Times New Roman" w:hAnsi="Times New Roman" w:cs="Times New Roman"/>
                <w:sz w:val="20"/>
                <w:szCs w:val="20"/>
              </w:rPr>
              <w:t xml:space="preserve"> дл</w:t>
            </w:r>
            <w:proofErr w:type="gramEnd"/>
            <w:r w:rsidRPr="00212A14">
              <w:rPr>
                <w:rFonts w:ascii="Times New Roman" w:hAnsi="Times New Roman" w:cs="Times New Roman"/>
                <w:sz w:val="20"/>
                <w:szCs w:val="20"/>
              </w:rPr>
              <w:t xml:space="preserve">я нужд гражданской обороны </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(руб.)</w:t>
            </w:r>
          </w:p>
        </w:tc>
        <w:tc>
          <w:tcPr>
            <w:tcW w:w="1559" w:type="dxa"/>
            <w:shd w:val="clear" w:color="auto" w:fill="auto"/>
          </w:tcPr>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 xml:space="preserve">Срок эксплуатации </w:t>
            </w:r>
          </w:p>
          <w:p w:rsidR="007A70DE" w:rsidRPr="00212A14" w:rsidRDefault="007A70DE"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в годах</w:t>
            </w: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Генератор</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80 000, 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Палатка модульная</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700 000,00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w:t>
            </w:r>
          </w:p>
          <w:p w:rsidR="009545FB" w:rsidRPr="00212A14" w:rsidRDefault="009545FB" w:rsidP="00276798">
            <w:pPr>
              <w:spacing w:after="0" w:line="240" w:lineRule="auto"/>
              <w:jc w:val="center"/>
              <w:rPr>
                <w:rFonts w:ascii="Times New Roman" w:hAnsi="Times New Roman" w:cs="Times New Roman"/>
                <w:sz w:val="20"/>
                <w:szCs w:val="20"/>
              </w:rPr>
            </w:pPr>
          </w:p>
        </w:tc>
      </w:tr>
      <w:tr w:rsidR="009545FB" w:rsidRPr="007B38CC" w:rsidTr="00276798">
        <w:trPr>
          <w:trHeight w:val="70"/>
        </w:trPr>
        <w:tc>
          <w:tcPr>
            <w:tcW w:w="567" w:type="dxa"/>
            <w:shd w:val="clear" w:color="auto" w:fill="auto"/>
            <w:vAlign w:val="center"/>
          </w:tcPr>
          <w:p w:rsidR="009545FB" w:rsidRPr="00212A14" w:rsidRDefault="009545FB"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9545FB" w:rsidRPr="00212A14" w:rsidRDefault="009545FB"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Тепловая пушка</w:t>
            </w:r>
          </w:p>
        </w:tc>
        <w:tc>
          <w:tcPr>
            <w:tcW w:w="1417"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е более 5</w:t>
            </w:r>
          </w:p>
        </w:tc>
        <w:tc>
          <w:tcPr>
            <w:tcW w:w="3969" w:type="dxa"/>
            <w:shd w:val="clear" w:color="auto" w:fill="auto"/>
            <w:vAlign w:val="center"/>
          </w:tcPr>
          <w:p w:rsidR="009545FB"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w:t>
            </w:r>
            <w:r w:rsidR="009545FB" w:rsidRPr="00212A14">
              <w:rPr>
                <w:rFonts w:ascii="Times New Roman" w:hAnsi="Times New Roman" w:cs="Times New Roman"/>
                <w:sz w:val="20"/>
                <w:szCs w:val="20"/>
              </w:rPr>
              <w:t xml:space="preserve">е более 85 000,00 </w:t>
            </w:r>
          </w:p>
        </w:tc>
        <w:tc>
          <w:tcPr>
            <w:tcW w:w="1559" w:type="dxa"/>
            <w:shd w:val="clear" w:color="auto" w:fill="auto"/>
            <w:vAlign w:val="center"/>
          </w:tcPr>
          <w:p w:rsidR="009545FB" w:rsidRPr="00212A14" w:rsidRDefault="009545FB"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Термос 25 л</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10 000,00</w:t>
            </w:r>
          </w:p>
        </w:tc>
        <w:tc>
          <w:tcPr>
            <w:tcW w:w="155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Прибор дозиметрического контроля</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r w:rsidR="00480335" w:rsidRPr="007B38CC" w:rsidTr="00276798">
        <w:trPr>
          <w:trHeight w:val="70"/>
        </w:trPr>
        <w:tc>
          <w:tcPr>
            <w:tcW w:w="567" w:type="dxa"/>
            <w:shd w:val="clear" w:color="auto" w:fill="auto"/>
            <w:vAlign w:val="center"/>
          </w:tcPr>
          <w:p w:rsidR="00480335" w:rsidRPr="00212A14" w:rsidRDefault="00480335" w:rsidP="00BF3131">
            <w:pPr>
              <w:pStyle w:val="a3"/>
              <w:numPr>
                <w:ilvl w:val="0"/>
                <w:numId w:val="35"/>
              </w:numPr>
              <w:spacing w:after="0" w:line="240" w:lineRule="auto"/>
              <w:ind w:left="57" w:firstLine="0"/>
              <w:jc w:val="center"/>
              <w:rPr>
                <w:rFonts w:ascii="Times New Roman" w:hAnsi="Times New Roman" w:cs="Times New Roman"/>
                <w:sz w:val="20"/>
                <w:szCs w:val="20"/>
              </w:rPr>
            </w:pPr>
          </w:p>
        </w:tc>
        <w:tc>
          <w:tcPr>
            <w:tcW w:w="2235" w:type="dxa"/>
            <w:shd w:val="clear" w:color="auto" w:fill="auto"/>
            <w:vAlign w:val="center"/>
          </w:tcPr>
          <w:p w:rsidR="00480335" w:rsidRPr="00212A14" w:rsidRDefault="00480335" w:rsidP="003C31CD">
            <w:pPr>
              <w:spacing w:after="0" w:line="240" w:lineRule="auto"/>
              <w:rPr>
                <w:rFonts w:ascii="Times New Roman" w:hAnsi="Times New Roman" w:cs="Times New Roman"/>
                <w:sz w:val="20"/>
                <w:szCs w:val="20"/>
              </w:rPr>
            </w:pPr>
            <w:r w:rsidRPr="00212A14">
              <w:rPr>
                <w:rFonts w:ascii="Times New Roman" w:hAnsi="Times New Roman" w:cs="Times New Roman"/>
                <w:sz w:val="20"/>
                <w:szCs w:val="20"/>
              </w:rPr>
              <w:t>Газоанализатор</w:t>
            </w:r>
          </w:p>
        </w:tc>
        <w:tc>
          <w:tcPr>
            <w:tcW w:w="1417"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2</w:t>
            </w:r>
          </w:p>
        </w:tc>
        <w:tc>
          <w:tcPr>
            <w:tcW w:w="3969" w:type="dxa"/>
            <w:shd w:val="clear" w:color="auto" w:fill="auto"/>
            <w:vAlign w:val="center"/>
          </w:tcPr>
          <w:p w:rsidR="00480335" w:rsidRPr="00212A14" w:rsidRDefault="00480335"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50 000,00</w:t>
            </w:r>
          </w:p>
        </w:tc>
        <w:tc>
          <w:tcPr>
            <w:tcW w:w="1559" w:type="dxa"/>
            <w:shd w:val="clear" w:color="auto" w:fill="auto"/>
            <w:vAlign w:val="center"/>
          </w:tcPr>
          <w:p w:rsidR="00480335" w:rsidRPr="00212A14" w:rsidRDefault="00EE6C47" w:rsidP="00276798">
            <w:pPr>
              <w:spacing w:after="0" w:line="240" w:lineRule="auto"/>
              <w:jc w:val="center"/>
              <w:rPr>
                <w:rFonts w:ascii="Times New Roman" w:hAnsi="Times New Roman" w:cs="Times New Roman"/>
                <w:sz w:val="20"/>
                <w:szCs w:val="20"/>
              </w:rPr>
            </w:pPr>
            <w:r w:rsidRPr="00212A14">
              <w:rPr>
                <w:rFonts w:ascii="Times New Roman" w:hAnsi="Times New Roman" w:cs="Times New Roman"/>
                <w:sz w:val="20"/>
                <w:szCs w:val="20"/>
              </w:rPr>
              <w:t>не более 3</w:t>
            </w:r>
          </w:p>
        </w:tc>
      </w:tr>
    </w:tbl>
    <w:p w:rsidR="003C0FF9" w:rsidRDefault="003C0FF9"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61395B" w:rsidRPr="00910823" w:rsidRDefault="0061395B" w:rsidP="00E14C3A">
      <w:pPr>
        <w:pStyle w:val="a3"/>
        <w:widowControl w:val="0"/>
        <w:numPr>
          <w:ilvl w:val="1"/>
          <w:numId w:val="64"/>
        </w:numPr>
        <w:tabs>
          <w:tab w:val="left" w:pos="1276"/>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910823">
        <w:rPr>
          <w:rFonts w:ascii="Times New Roman" w:eastAsia="Calibri" w:hAnsi="Times New Roman" w:cs="Times New Roman"/>
          <w:sz w:val="26"/>
          <w:szCs w:val="26"/>
        </w:rPr>
        <w:t>Затраты на создание (оборудование) постоянных рабочих мест для инвалидов</w:t>
      </w:r>
    </w:p>
    <w:p w:rsidR="0061395B" w:rsidRPr="00662A22" w:rsidRDefault="005559F4" w:rsidP="0061395B">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рми</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рми</m:t>
              </m:r>
            </m:sub>
          </m:sSub>
          <m:r>
            <w:rPr>
              <w:rFonts w:ascii="Cambria Math" w:hAnsi="Cambria Math" w:cs="Times New Roman"/>
              <w:sz w:val="20"/>
              <w:szCs w:val="20"/>
              <w:lang w:val="en-US"/>
            </w:rPr>
            <m:t xml:space="preserve"> ,</m:t>
          </m:r>
        </m:oMath>
      </m:oMathPara>
    </w:p>
    <w:p w:rsidR="0061395B" w:rsidRPr="00662A22" w:rsidRDefault="0061395B" w:rsidP="0061395B">
      <w:pPr>
        <w:widowControl w:val="0"/>
        <w:autoSpaceDE w:val="0"/>
        <w:autoSpaceDN w:val="0"/>
        <w:adjustRightInd w:val="0"/>
        <w:spacing w:after="0" w:line="240" w:lineRule="auto"/>
        <w:ind w:firstLine="567"/>
        <w:jc w:val="center"/>
        <w:rPr>
          <w:rFonts w:ascii="Times New Roman" w:hAnsi="Times New Roman" w:cs="Times New Roman"/>
          <w:sz w:val="20"/>
          <w:szCs w:val="20"/>
        </w:rPr>
      </w:pPr>
    </w:p>
    <w:p w:rsidR="0061395B" w:rsidRPr="00662A22" w:rsidRDefault="0061395B" w:rsidP="0061395B">
      <w:pPr>
        <w:widowControl w:val="0"/>
        <w:autoSpaceDE w:val="0"/>
        <w:autoSpaceDN w:val="0"/>
        <w:adjustRightInd w:val="0"/>
        <w:spacing w:after="0" w:line="240" w:lineRule="auto"/>
        <w:jc w:val="both"/>
        <w:rPr>
          <w:rFonts w:ascii="Times New Roman" w:hAnsi="Times New Roman" w:cs="Times New Roman"/>
          <w:sz w:val="20"/>
          <w:szCs w:val="20"/>
        </w:rPr>
      </w:pPr>
      <w:r w:rsidRPr="00662A22">
        <w:rPr>
          <w:rFonts w:ascii="Times New Roman" w:hAnsi="Times New Roman" w:cs="Times New Roman"/>
          <w:sz w:val="20"/>
          <w:szCs w:val="20"/>
        </w:rPr>
        <w:t>где:</w:t>
      </w:r>
    </w:p>
    <w:p w:rsidR="0061395B" w:rsidRPr="00662A22" w:rsidRDefault="005559F4"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рми</m:t>
            </m:r>
          </m:sub>
        </m:sSub>
      </m:oMath>
      <w:r w:rsidR="0061395B" w:rsidRPr="00662A22">
        <w:rPr>
          <w:rFonts w:ascii="Times New Roman" w:hAnsi="Times New Roman" w:cs="Times New Roman"/>
          <w:sz w:val="20"/>
          <w:szCs w:val="20"/>
        </w:rPr>
        <w:t xml:space="preserve"> – количество постоянных рабочих мест для инвалидов;</w:t>
      </w:r>
    </w:p>
    <w:p w:rsidR="0061395B" w:rsidRDefault="005559F4" w:rsidP="0061395B">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61395B" w:rsidRPr="00662A22">
        <w:rPr>
          <w:rFonts w:ascii="Times New Roman" w:hAnsi="Times New Roman" w:cs="Times New Roman"/>
          <w:sz w:val="20"/>
          <w:szCs w:val="20"/>
        </w:rPr>
        <w:t>- стоимость оборудования для создания  постоянного рабочего места для инвалида.</w:t>
      </w:r>
    </w:p>
    <w:p w:rsidR="00662A22" w:rsidRPr="00662A22" w:rsidRDefault="00662A22" w:rsidP="0061395B">
      <w:pPr>
        <w:widowControl w:val="0"/>
        <w:autoSpaceDE w:val="0"/>
        <w:autoSpaceDN w:val="0"/>
        <w:adjustRightInd w:val="0"/>
        <w:spacing w:after="0" w:line="240" w:lineRule="auto"/>
        <w:jc w:val="both"/>
        <w:rPr>
          <w:rFonts w:ascii="Times New Roman" w:hAnsi="Times New Roman" w:cs="Times New Roman"/>
          <w:sz w:val="20"/>
          <w:szCs w:val="20"/>
        </w:rPr>
      </w:pPr>
    </w:p>
    <w:p w:rsidR="0061395B" w:rsidRPr="00662A22" w:rsidRDefault="0061395B" w:rsidP="0061395B">
      <w:pPr>
        <w:spacing w:after="0" w:line="240" w:lineRule="auto"/>
        <w:jc w:val="center"/>
        <w:rPr>
          <w:rFonts w:ascii="Times New Roman" w:hAnsi="Times New Roman" w:cs="Times New Roman"/>
          <w:sz w:val="4"/>
          <w:szCs w:val="4"/>
        </w:rPr>
      </w:pPr>
    </w:p>
    <w:tbl>
      <w:tblPr>
        <w:tblW w:w="79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402"/>
      </w:tblGrid>
      <w:tr w:rsidR="005D3650" w:rsidRPr="00662A22" w:rsidTr="00662A22">
        <w:tc>
          <w:tcPr>
            <w:tcW w:w="4503" w:type="dxa"/>
            <w:shd w:val="clear" w:color="auto" w:fill="auto"/>
          </w:tcPr>
          <w:p w:rsidR="005D3650" w:rsidRPr="00662A22" w:rsidRDefault="001C1C18"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К</w:t>
            </w:r>
            <w:r w:rsidR="005D3650" w:rsidRPr="00662A22">
              <w:rPr>
                <w:rFonts w:ascii="Times New Roman" w:hAnsi="Times New Roman" w:cs="Times New Roman"/>
                <w:sz w:val="20"/>
                <w:szCs w:val="20"/>
              </w:rPr>
              <w:t>оличество постоянных рабочих мест для инвалидов (шт.)</w:t>
            </w:r>
          </w:p>
        </w:tc>
        <w:tc>
          <w:tcPr>
            <w:tcW w:w="3402" w:type="dxa"/>
            <w:shd w:val="clear" w:color="auto" w:fill="auto"/>
          </w:tcPr>
          <w:p w:rsidR="005D3650" w:rsidRPr="00662A22"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стоимость оборудования для создания  постоянного рабочего места для инвалида (руб.)</w:t>
            </w:r>
          </w:p>
        </w:tc>
      </w:tr>
      <w:tr w:rsidR="005D3650" w:rsidRPr="007B38CC" w:rsidTr="00662A22">
        <w:trPr>
          <w:trHeight w:val="70"/>
        </w:trPr>
        <w:tc>
          <w:tcPr>
            <w:tcW w:w="4503" w:type="dxa"/>
            <w:shd w:val="clear" w:color="auto" w:fill="auto"/>
            <w:vAlign w:val="center"/>
          </w:tcPr>
          <w:p w:rsidR="005D3650" w:rsidRPr="00662A22" w:rsidRDefault="005D3650" w:rsidP="0061395B">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1</w:t>
            </w:r>
          </w:p>
        </w:tc>
        <w:tc>
          <w:tcPr>
            <w:tcW w:w="3402" w:type="dxa"/>
            <w:shd w:val="clear" w:color="auto" w:fill="auto"/>
            <w:vAlign w:val="center"/>
          </w:tcPr>
          <w:p w:rsidR="005D3650" w:rsidRPr="007B38CC" w:rsidRDefault="005D3650" w:rsidP="005D3650">
            <w:pPr>
              <w:spacing w:after="0" w:line="240" w:lineRule="auto"/>
              <w:jc w:val="center"/>
              <w:rPr>
                <w:rFonts w:ascii="Times New Roman" w:hAnsi="Times New Roman" w:cs="Times New Roman"/>
                <w:sz w:val="20"/>
                <w:szCs w:val="20"/>
              </w:rPr>
            </w:pPr>
            <w:r w:rsidRPr="00662A22">
              <w:rPr>
                <w:rFonts w:ascii="Times New Roman" w:hAnsi="Times New Roman" w:cs="Times New Roman"/>
                <w:sz w:val="20"/>
                <w:szCs w:val="20"/>
              </w:rPr>
              <w:t>не более 72 700</w:t>
            </w:r>
            <w:r w:rsidRPr="007B38CC">
              <w:rPr>
                <w:rFonts w:ascii="Times New Roman" w:hAnsi="Times New Roman" w:cs="Times New Roman"/>
                <w:sz w:val="20"/>
                <w:szCs w:val="20"/>
              </w:rPr>
              <w:t xml:space="preserve"> </w:t>
            </w:r>
          </w:p>
        </w:tc>
      </w:tr>
    </w:tbl>
    <w:p w:rsidR="0061395B" w:rsidRPr="007B38CC" w:rsidRDefault="0061395B" w:rsidP="003C0FF9">
      <w:pPr>
        <w:pStyle w:val="a3"/>
        <w:widowControl w:val="0"/>
        <w:tabs>
          <w:tab w:val="left" w:pos="426"/>
        </w:tabs>
        <w:autoSpaceDE w:val="0"/>
        <w:autoSpaceDN w:val="0"/>
        <w:adjustRightInd w:val="0"/>
        <w:spacing w:after="0" w:line="240" w:lineRule="auto"/>
        <w:ind w:left="0"/>
        <w:outlineLvl w:val="2"/>
        <w:rPr>
          <w:rFonts w:ascii="Times New Roman" w:hAnsi="Times New Roman" w:cs="Times New Roman"/>
          <w:sz w:val="26"/>
          <w:szCs w:val="26"/>
        </w:rPr>
      </w:pPr>
    </w:p>
    <w:p w:rsidR="0004715C" w:rsidRPr="00910823" w:rsidRDefault="00DD0AA4" w:rsidP="00E14C3A">
      <w:pPr>
        <w:pStyle w:val="a3"/>
        <w:widowControl w:val="0"/>
        <w:numPr>
          <w:ilvl w:val="0"/>
          <w:numId w:val="64"/>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10823">
        <w:rPr>
          <w:rFonts w:ascii="Times New Roman" w:hAnsi="Times New Roman" w:cs="Times New Roman"/>
          <w:sz w:val="26"/>
          <w:szCs w:val="26"/>
        </w:rPr>
        <w:t>Затр</w:t>
      </w:r>
      <w:r w:rsidR="002629FE" w:rsidRPr="00910823">
        <w:rPr>
          <w:rFonts w:ascii="Times New Roman" w:hAnsi="Times New Roman" w:cs="Times New Roman"/>
          <w:sz w:val="26"/>
          <w:szCs w:val="26"/>
        </w:rPr>
        <w:t>аты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не отнесенные </w:t>
      </w:r>
      <w:r w:rsidR="00910823">
        <w:rPr>
          <w:rFonts w:ascii="Times New Roman" w:hAnsi="Times New Roman" w:cs="Times New Roman"/>
          <w:sz w:val="26"/>
          <w:szCs w:val="26"/>
        </w:rPr>
        <w:br/>
      </w:r>
      <w:r w:rsidRPr="00910823">
        <w:rPr>
          <w:rFonts w:ascii="Times New Roman" w:hAnsi="Times New Roman" w:cs="Times New Roman"/>
          <w:sz w:val="26"/>
          <w:szCs w:val="26"/>
        </w:rPr>
        <w:t>к затра</w:t>
      </w:r>
      <w:r w:rsidR="002629FE" w:rsidRPr="00910823">
        <w:rPr>
          <w:rFonts w:ascii="Times New Roman" w:hAnsi="Times New Roman" w:cs="Times New Roman"/>
          <w:sz w:val="26"/>
          <w:szCs w:val="26"/>
        </w:rPr>
        <w:t>там на приобретение оборотных</w:t>
      </w:r>
      <w:r w:rsidRPr="00910823">
        <w:rPr>
          <w:rFonts w:ascii="Times New Roman" w:hAnsi="Times New Roman" w:cs="Times New Roman"/>
          <w:sz w:val="26"/>
          <w:szCs w:val="26"/>
        </w:rPr>
        <w:t xml:space="preserve"> запасов</w:t>
      </w:r>
      <w:r w:rsidR="002629FE" w:rsidRPr="00910823">
        <w:rPr>
          <w:rFonts w:ascii="Times New Roman" w:hAnsi="Times New Roman" w:cs="Times New Roman"/>
          <w:sz w:val="26"/>
          <w:szCs w:val="26"/>
        </w:rPr>
        <w:t xml:space="preserve"> (материалов)</w:t>
      </w:r>
      <w:r w:rsidRPr="00910823">
        <w:rPr>
          <w:rFonts w:ascii="Times New Roman" w:hAnsi="Times New Roman" w:cs="Times New Roman"/>
          <w:sz w:val="26"/>
          <w:szCs w:val="26"/>
        </w:rPr>
        <w:t xml:space="preserve"> в рамках затрат </w:t>
      </w:r>
      <w:r w:rsidR="00910823">
        <w:rPr>
          <w:rFonts w:ascii="Times New Roman" w:hAnsi="Times New Roman" w:cs="Times New Roman"/>
          <w:sz w:val="26"/>
          <w:szCs w:val="26"/>
        </w:rPr>
        <w:br/>
      </w:r>
      <w:r w:rsidRPr="00910823">
        <w:rPr>
          <w:rFonts w:ascii="Times New Roman" w:hAnsi="Times New Roman" w:cs="Times New Roman"/>
          <w:sz w:val="26"/>
          <w:szCs w:val="26"/>
        </w:rPr>
        <w:t xml:space="preserve">на информационно-коммуникационные технологии, в том числе: </w:t>
      </w:r>
    </w:p>
    <w:p w:rsidR="00662A22" w:rsidRPr="003A0D53" w:rsidRDefault="00662A22" w:rsidP="00662A22">
      <w:pPr>
        <w:pStyle w:val="a3"/>
        <w:widowControl w:val="0"/>
        <w:tabs>
          <w:tab w:val="left" w:pos="426"/>
        </w:tabs>
        <w:autoSpaceDE w:val="0"/>
        <w:autoSpaceDN w:val="0"/>
        <w:adjustRightInd w:val="0"/>
        <w:spacing w:after="0" w:line="240" w:lineRule="auto"/>
        <w:ind w:left="0"/>
        <w:jc w:val="center"/>
        <w:outlineLvl w:val="2"/>
        <w:rPr>
          <w:rFonts w:ascii="Times New Roman" w:hAnsi="Times New Roman" w:cs="Times New Roman"/>
          <w:sz w:val="26"/>
          <w:szCs w:val="26"/>
          <w:highlight w:val="yellow"/>
        </w:rPr>
      </w:pPr>
    </w:p>
    <w:p w:rsidR="00016F4A" w:rsidRPr="00910823" w:rsidRDefault="00016F4A"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 xml:space="preserve">Затраты на приобретение аптечек первой помощи </w:t>
      </w:r>
    </w:p>
    <w:p w:rsidR="00016F4A" w:rsidRPr="007B38CC" w:rsidRDefault="00016F4A" w:rsidP="00016F4A">
      <w:pPr>
        <w:autoSpaceDE w:val="0"/>
        <w:autoSpaceDN w:val="0"/>
        <w:adjustRightInd w:val="0"/>
        <w:spacing w:after="0" w:line="240" w:lineRule="auto"/>
        <w:ind w:left="2036"/>
        <w:contextualSpacing/>
        <w:jc w:val="both"/>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016F4A" w:rsidRPr="007B38CC" w:rsidTr="00B32F79">
        <w:trPr>
          <w:trHeight w:val="563"/>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016F4A" w:rsidRPr="007B38CC" w:rsidRDefault="00016F4A" w:rsidP="00B32F79">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B32F79">
        <w:trPr>
          <w:trHeight w:hRule="exact" w:val="309"/>
        </w:trPr>
        <w:tc>
          <w:tcPr>
            <w:tcW w:w="4962"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c>
          <w:tcPr>
            <w:tcW w:w="4707" w:type="dxa"/>
            <w:noWrap/>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r>
    </w:tbl>
    <w:p w:rsidR="00016F4A" w:rsidRDefault="00016F4A" w:rsidP="00016F4A">
      <w:pPr>
        <w:tabs>
          <w:tab w:val="left" w:pos="8459"/>
        </w:tabs>
        <w:ind w:left="720"/>
        <w:contextualSpacing/>
        <w:rPr>
          <w:rFonts w:ascii="Times New Roman" w:hAnsi="Times New Roman" w:cs="Times New Roman"/>
          <w:sz w:val="20"/>
          <w:szCs w:val="20"/>
        </w:rPr>
      </w:pPr>
    </w:p>
    <w:p w:rsidR="00016F4A" w:rsidRPr="007B38CC" w:rsidRDefault="00016F4A" w:rsidP="00016F4A">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016F4A" w:rsidRDefault="00016F4A"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w:t>
      </w:r>
      <w:r w:rsidRPr="007B38CC">
        <w:rPr>
          <w:rFonts w:ascii="Times New Roman" w:hAnsi="Times New Roman" w:cs="Times New Roman"/>
          <w:sz w:val="26"/>
          <w:szCs w:val="26"/>
        </w:rPr>
        <w:t xml:space="preserve"> на приобретение индивидуального рациона питания (сухпайков) </w:t>
      </w:r>
    </w:p>
    <w:p w:rsidR="00016F4A" w:rsidRPr="007B38CC" w:rsidRDefault="00016F4A" w:rsidP="003E0634">
      <w:pPr>
        <w:autoSpaceDE w:val="0"/>
        <w:autoSpaceDN w:val="0"/>
        <w:adjustRightInd w:val="0"/>
        <w:spacing w:after="0" w:line="240" w:lineRule="auto"/>
        <w:ind w:firstLine="709"/>
        <w:contextualSpacing/>
        <w:jc w:val="center"/>
        <w:rPr>
          <w:rFonts w:ascii="Times New Roman" w:hAnsi="Times New Roman" w:cs="Times New Roman"/>
          <w:sz w:val="26"/>
          <w:szCs w:val="26"/>
        </w:rPr>
      </w:pPr>
    </w:p>
    <w:p w:rsidR="00016F4A" w:rsidRPr="007B38CC" w:rsidRDefault="00016F4A" w:rsidP="00016F4A">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016F4A" w:rsidRPr="007B38CC" w:rsidRDefault="00016F4A" w:rsidP="00016F4A">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016F4A" w:rsidRPr="007B38CC" w:rsidRDefault="00016F4A" w:rsidP="00016F4A">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016F4A" w:rsidRPr="007B38CC" w:rsidTr="00B32F79">
        <w:trPr>
          <w:trHeight w:val="327"/>
        </w:trPr>
        <w:tc>
          <w:tcPr>
            <w:tcW w:w="4962" w:type="dxa"/>
            <w:vAlign w:val="center"/>
            <w:hideMark/>
          </w:tcPr>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016F4A" w:rsidRPr="007B38CC" w:rsidRDefault="00016F4A" w:rsidP="00B32F79">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016F4A" w:rsidRPr="007B38CC" w:rsidTr="00B32F79">
        <w:trPr>
          <w:trHeight w:hRule="exact" w:val="751"/>
        </w:trPr>
        <w:tc>
          <w:tcPr>
            <w:tcW w:w="4962"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p>
        </w:tc>
        <w:tc>
          <w:tcPr>
            <w:tcW w:w="4707" w:type="dxa"/>
            <w:noWrap/>
            <w:hideMark/>
          </w:tcPr>
          <w:p w:rsidR="00016F4A" w:rsidRPr="007B38CC" w:rsidRDefault="00016F4A" w:rsidP="00B32F79">
            <w:pPr>
              <w:jc w:val="center"/>
              <w:rPr>
                <w:rFonts w:ascii="Times New Roman" w:hAnsi="Times New Roman" w:cs="Times New Roman"/>
                <w:sz w:val="20"/>
                <w:szCs w:val="20"/>
              </w:rPr>
            </w:pPr>
          </w:p>
          <w:p w:rsidR="00016F4A" w:rsidRPr="007B38CC" w:rsidRDefault="00016F4A" w:rsidP="00B32F79">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016F4A" w:rsidRPr="007B38CC" w:rsidRDefault="00016F4A" w:rsidP="00B32F79">
            <w:pPr>
              <w:jc w:val="center"/>
              <w:rPr>
                <w:rFonts w:ascii="Times New Roman" w:hAnsi="Times New Roman" w:cs="Times New Roman"/>
                <w:sz w:val="20"/>
                <w:szCs w:val="20"/>
              </w:rPr>
            </w:pP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Default="00403D74"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Затраты на приобретение горюче-смазочных материалов</w:t>
      </w:r>
    </w:p>
    <w:p w:rsidR="00910823" w:rsidRP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403D74" w:rsidRPr="007B38CC" w:rsidRDefault="005559F4" w:rsidP="00403D74">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403D74" w:rsidRPr="007B38CC" w:rsidRDefault="00403D74" w:rsidP="00403D74">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403D74" w:rsidRPr="007B38CC" w:rsidRDefault="00403D74" w:rsidP="00403D7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403D74" w:rsidRPr="007B38CC" w:rsidRDefault="005559F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норма расхода топлива на 100 километров пробега</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 согласно методическим </w:t>
      </w:r>
      <w:hyperlink r:id="rId88" w:history="1">
        <w:r w:rsidR="00403D74" w:rsidRPr="007B38CC">
          <w:rPr>
            <w:rFonts w:ascii="Times New Roman" w:hAnsi="Times New Roman" w:cs="Times New Roman"/>
            <w:sz w:val="20"/>
            <w:szCs w:val="20"/>
          </w:rPr>
          <w:t>рекомендациям</w:t>
        </w:r>
      </w:hyperlink>
      <w:r w:rsidR="00403D74"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403D74">
        <w:rPr>
          <w:rFonts w:ascii="Times New Roman" w:hAnsi="Times New Roman" w:cs="Times New Roman"/>
          <w:sz w:val="20"/>
          <w:szCs w:val="20"/>
        </w:rPr>
        <w:t>Российской Федерации от 14.03.</w:t>
      </w:r>
      <w:r w:rsidR="00403D74" w:rsidRPr="007B38CC">
        <w:rPr>
          <w:rFonts w:ascii="Times New Roman" w:hAnsi="Times New Roman" w:cs="Times New Roman"/>
          <w:sz w:val="20"/>
          <w:szCs w:val="20"/>
        </w:rPr>
        <w:t xml:space="preserve"> 2008 года № АМ-23-р;</w:t>
      </w:r>
    </w:p>
    <w:p w:rsidR="00403D74" w:rsidRPr="007B38CC" w:rsidRDefault="005559F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403D74">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Pr>
          <w:rFonts w:ascii="Times New Roman" w:hAnsi="Times New Roman" w:cs="Times New Roman"/>
          <w:sz w:val="20"/>
          <w:szCs w:val="20"/>
        </w:rPr>
        <w:t xml:space="preserve"> цена одного</w:t>
      </w:r>
      <w:r w:rsidR="00403D74"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403D74" w:rsidRPr="007B38CC" w:rsidRDefault="005559F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403D74"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403D74" w:rsidRPr="007B38CC" w:rsidRDefault="005559F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403D74" w:rsidRPr="007B38CC">
        <w:rPr>
          <w:rFonts w:ascii="Times New Roman" w:hAnsi="Times New Roman" w:cs="Times New Roman"/>
          <w:sz w:val="20"/>
          <w:szCs w:val="20"/>
        </w:rPr>
        <w:t xml:space="preserve"> – среднесуточный пробег</w:t>
      </w:r>
      <w:r w:rsidR="00403D74">
        <w:rPr>
          <w:rFonts w:ascii="Times New Roman" w:hAnsi="Times New Roman" w:cs="Times New Roman"/>
          <w:sz w:val="20"/>
          <w:szCs w:val="20"/>
        </w:rPr>
        <w:t xml:space="preserve"> одного</w:t>
      </w:r>
      <w:r w:rsidR="00403D74" w:rsidRPr="007B38CC">
        <w:rPr>
          <w:rFonts w:ascii="Times New Roman" w:hAnsi="Times New Roman" w:cs="Times New Roman"/>
          <w:sz w:val="20"/>
          <w:szCs w:val="20"/>
        </w:rPr>
        <w:t xml:space="preserve"> i-го транспортного средства.</w:t>
      </w:r>
    </w:p>
    <w:p w:rsidR="00403D74" w:rsidRPr="007B38CC" w:rsidRDefault="00403D74" w:rsidP="00403D74">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9644" w:type="dxa"/>
        <w:tblInd w:w="103" w:type="dxa"/>
        <w:tblLayout w:type="fixed"/>
        <w:tblLook w:val="04A0" w:firstRow="1" w:lastRow="0" w:firstColumn="1" w:lastColumn="0" w:noHBand="0" w:noVBand="1"/>
      </w:tblPr>
      <w:tblGrid>
        <w:gridCol w:w="2195"/>
        <w:gridCol w:w="2671"/>
        <w:gridCol w:w="2915"/>
        <w:gridCol w:w="1863"/>
      </w:tblGrid>
      <w:tr w:rsidR="00403D74" w:rsidRPr="007B38CC" w:rsidTr="00112821">
        <w:trPr>
          <w:trHeight w:val="1523"/>
        </w:trPr>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л</w:t>
            </w:r>
            <w:proofErr w:type="gramEnd"/>
            <w:r w:rsidRPr="007B38CC">
              <w:rPr>
                <w:rFonts w:ascii="Times New Roman" w:hAnsi="Times New Roman" w:cs="Times New Roman"/>
                <w:sz w:val="20"/>
                <w:szCs w:val="20"/>
              </w:rPr>
              <w:t>.)</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403D74" w:rsidRPr="007B38CC" w:rsidRDefault="00403D74" w:rsidP="001128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км</w:t>
            </w:r>
            <w:proofErr w:type="gramEnd"/>
            <w:r w:rsidRPr="007B38CC">
              <w:rPr>
                <w:rFonts w:ascii="Times New Roman" w:hAnsi="Times New Roman" w:cs="Times New Roman"/>
                <w:sz w:val="20"/>
                <w:szCs w:val="20"/>
              </w:rPr>
              <w:t>.)</w:t>
            </w:r>
          </w:p>
        </w:tc>
      </w:tr>
      <w:tr w:rsidR="00403D74" w:rsidRPr="007B38CC" w:rsidTr="00112821">
        <w:trPr>
          <w:trHeight w:val="300"/>
        </w:trPr>
        <w:tc>
          <w:tcPr>
            <w:tcW w:w="2195" w:type="dxa"/>
            <w:tcBorders>
              <w:top w:val="nil"/>
              <w:left w:val="single" w:sz="4" w:space="0" w:color="auto"/>
              <w:bottom w:val="single" w:sz="4" w:space="0" w:color="auto"/>
              <w:right w:val="single" w:sz="4" w:space="0" w:color="auto"/>
            </w:tcBorders>
            <w:shd w:val="clear" w:color="auto" w:fill="auto"/>
            <w:noWrap/>
            <w:vAlign w:val="bottom"/>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2671"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2915" w:type="dxa"/>
            <w:tcBorders>
              <w:top w:val="nil"/>
              <w:left w:val="nil"/>
              <w:bottom w:val="single" w:sz="4" w:space="0" w:color="auto"/>
              <w:right w:val="single" w:sz="4" w:space="0" w:color="auto"/>
            </w:tcBorders>
            <w:shd w:val="clear" w:color="auto" w:fill="auto"/>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1863" w:type="dxa"/>
            <w:tcBorders>
              <w:top w:val="nil"/>
              <w:left w:val="nil"/>
              <w:bottom w:val="single" w:sz="4" w:space="0" w:color="auto"/>
              <w:right w:val="single" w:sz="4" w:space="0" w:color="auto"/>
            </w:tcBorders>
            <w:shd w:val="clear" w:color="000000" w:fill="FFFFFF"/>
            <w:noWrap/>
            <w:vAlign w:val="center"/>
            <w:hideMark/>
          </w:tcPr>
          <w:p w:rsidR="00403D74" w:rsidRPr="007B38CC" w:rsidRDefault="00403D74"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910823" w:rsidRDefault="00910823" w:rsidP="00910823">
      <w:pPr>
        <w:pStyle w:val="a3"/>
        <w:tabs>
          <w:tab w:val="left" w:pos="1276"/>
        </w:tabs>
        <w:autoSpaceDE w:val="0"/>
        <w:autoSpaceDN w:val="0"/>
        <w:adjustRightInd w:val="0"/>
        <w:spacing w:after="0" w:line="240" w:lineRule="auto"/>
        <w:ind w:left="709"/>
        <w:jc w:val="both"/>
        <w:rPr>
          <w:rFonts w:ascii="Times New Roman" w:hAnsi="Times New Roman" w:cs="Times New Roman"/>
          <w:sz w:val="26"/>
          <w:szCs w:val="26"/>
        </w:rPr>
      </w:pPr>
    </w:p>
    <w:p w:rsidR="0004715C" w:rsidRPr="00910823" w:rsidRDefault="0004715C" w:rsidP="00E14C3A">
      <w:pPr>
        <w:pStyle w:val="a3"/>
        <w:numPr>
          <w:ilvl w:val="1"/>
          <w:numId w:val="64"/>
        </w:numPr>
        <w:tabs>
          <w:tab w:val="left" w:pos="1276"/>
        </w:tabs>
        <w:autoSpaceDE w:val="0"/>
        <w:autoSpaceDN w:val="0"/>
        <w:adjustRightInd w:val="0"/>
        <w:spacing w:after="0" w:line="240" w:lineRule="auto"/>
        <w:ind w:left="0" w:firstLine="709"/>
        <w:jc w:val="both"/>
        <w:rPr>
          <w:rFonts w:ascii="Times New Roman" w:hAnsi="Times New Roman" w:cs="Times New Roman"/>
          <w:sz w:val="26"/>
          <w:szCs w:val="26"/>
        </w:rPr>
      </w:pPr>
      <w:r w:rsidRPr="00910823">
        <w:rPr>
          <w:rFonts w:ascii="Times New Roman" w:hAnsi="Times New Roman" w:cs="Times New Roman"/>
          <w:sz w:val="26"/>
          <w:szCs w:val="26"/>
        </w:rPr>
        <w:t>Затр</w:t>
      </w:r>
      <w:r w:rsidR="00F50DCE" w:rsidRPr="00910823">
        <w:rPr>
          <w:rFonts w:ascii="Times New Roman" w:hAnsi="Times New Roman" w:cs="Times New Roman"/>
          <w:sz w:val="26"/>
          <w:szCs w:val="26"/>
        </w:rPr>
        <w:t xml:space="preserve">аты на приобретение </w:t>
      </w:r>
      <w:r w:rsidRPr="00910823">
        <w:rPr>
          <w:rFonts w:ascii="Times New Roman" w:hAnsi="Times New Roman" w:cs="Times New Roman"/>
          <w:sz w:val="26"/>
          <w:szCs w:val="26"/>
        </w:rPr>
        <w:t>мягкого инвентаря</w:t>
      </w:r>
      <w:r w:rsidR="00DC07D6" w:rsidRPr="00910823">
        <w:rPr>
          <w:rFonts w:ascii="Times New Roman" w:hAnsi="Times New Roman" w:cs="Times New Roman"/>
          <w:sz w:val="26"/>
          <w:szCs w:val="26"/>
        </w:rPr>
        <w:t>, в том числе:</w:t>
      </w:r>
    </w:p>
    <w:p w:rsidR="00DC07D6" w:rsidRPr="00D46BF2" w:rsidRDefault="003E0634" w:rsidP="00910823">
      <w:pPr>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.4.1. Затраты на приобретение спецодежды, мягкого инвентаря для нужд учреждения</w:t>
      </w:r>
    </w:p>
    <w:p w:rsidR="0004715C" w:rsidRPr="007B38CC" w:rsidRDefault="0004715C" w:rsidP="0004715C">
      <w:pPr>
        <w:rPr>
          <w:rFonts w:ascii="Times New Roman" w:hAnsi="Times New Roman"/>
          <w:sz w:val="26"/>
          <w:szCs w:val="26"/>
        </w:rPr>
      </w:pPr>
      <m:oMathPara>
        <m:oMath>
          <m:r>
            <m:rPr>
              <m:sty m:val="p"/>
            </m:rPr>
            <w:rPr>
              <w:rFonts w:ascii="Cambria Math" w:hAnsi="Cambria Math"/>
              <w:sz w:val="20"/>
              <w:szCs w:val="20"/>
            </w:rPr>
            <m:t>З спец=</m:t>
          </m:r>
          <m:nary>
            <m:naryPr>
              <m:chr m:val="∑"/>
              <m:limLoc m:val="undOvr"/>
              <m:ctrlPr>
                <w:rPr>
                  <w:rFonts w:ascii="Cambria Math" w:hAnsi="Cambria Math"/>
                </w:rPr>
              </m:ctrlPr>
            </m:naryPr>
            <m:sub>
              <m:r>
                <m:rPr>
                  <m:sty m:val="p"/>
                </m:rPr>
                <w:rPr>
                  <w:rFonts w:ascii="Cambria Math" w:hAnsi="Cambria Math"/>
                  <w:sz w:val="20"/>
                  <w:szCs w:val="20"/>
                </w:rPr>
                <m:t>i=1</m:t>
              </m:r>
            </m:sub>
            <m:sup>
              <m:r>
                <m:rPr>
                  <m:sty m:val="p"/>
                </m:rPr>
                <w:rPr>
                  <w:rFonts w:ascii="Cambria Math" w:hAnsi="Cambria Math"/>
                  <w:sz w:val="20"/>
                  <w:szCs w:val="20"/>
                  <w:lang w:val="en-US"/>
                </w:rPr>
                <m:t>n</m:t>
              </m:r>
            </m:sup>
            <m:e>
              <m:r>
                <m:rPr>
                  <m:sty m:val="p"/>
                </m:rPr>
                <w:rPr>
                  <w:rFonts w:ascii="Cambria Math" w:hAnsi="Cambria Math"/>
                  <w:sz w:val="20"/>
                  <w:szCs w:val="20"/>
                </w:rPr>
                <m:t xml:space="preserve">Q i спец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спец</m:t>
              </m:r>
            </m:e>
          </m:nary>
          <m:r>
            <w:rPr>
              <w:rFonts w:ascii="Cambria Math" w:hAnsi="Cambria Math"/>
              <w:sz w:val="20"/>
              <w:szCs w:val="20"/>
            </w:rPr>
            <m:t>,</m:t>
          </m:r>
        </m:oMath>
      </m:oMathPara>
    </w:p>
    <w:p w:rsidR="0004715C" w:rsidRPr="007B38CC" w:rsidRDefault="0004715C" w:rsidP="0004715C">
      <w:pPr>
        <w:autoSpaceDE w:val="0"/>
        <w:autoSpaceDN w:val="0"/>
        <w:spacing w:after="0" w:line="240" w:lineRule="auto"/>
        <w:ind w:firstLine="567"/>
        <w:jc w:val="both"/>
        <w:rPr>
          <w:rFonts w:ascii="Times New Roman" w:hAnsi="Times New Roman"/>
          <w:sz w:val="20"/>
          <w:szCs w:val="20"/>
        </w:rPr>
      </w:pPr>
      <w:r w:rsidRPr="007B38CC">
        <w:rPr>
          <w:rFonts w:ascii="Times New Roman" w:hAnsi="Times New Roman"/>
          <w:sz w:val="20"/>
          <w:szCs w:val="20"/>
        </w:rPr>
        <w:t>где:</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lang w:val="en-US"/>
        </w:rPr>
        <w:t>Qi</w:t>
      </w:r>
      <w:r w:rsidRPr="007B38CC">
        <w:rPr>
          <w:rFonts w:ascii="Times New Roman" w:hAnsi="Times New Roman"/>
          <w:sz w:val="20"/>
          <w:szCs w:val="20"/>
        </w:rPr>
        <w:t xml:space="preserve"> спец –количество спецодежды и мягкого инвентаря по i-й должности в год;</w:t>
      </w:r>
    </w:p>
    <w:p w:rsidR="0004715C" w:rsidRPr="007B38CC" w:rsidRDefault="0004715C" w:rsidP="0004715C">
      <w:pPr>
        <w:autoSpaceDE w:val="0"/>
        <w:autoSpaceDN w:val="0"/>
        <w:spacing w:after="0" w:line="240" w:lineRule="auto"/>
        <w:jc w:val="both"/>
        <w:rPr>
          <w:rFonts w:ascii="Times New Roman" w:hAnsi="Times New Roman"/>
          <w:sz w:val="20"/>
          <w:szCs w:val="20"/>
        </w:rPr>
      </w:pPr>
      <w:r w:rsidRPr="007B38CC">
        <w:rPr>
          <w:rFonts w:ascii="Times New Roman" w:hAnsi="Times New Roman"/>
          <w:sz w:val="20"/>
          <w:szCs w:val="20"/>
        </w:rPr>
        <w:t>P</w:t>
      </w:r>
      <w:r w:rsidRPr="007B38CC">
        <w:rPr>
          <w:rFonts w:ascii="Times New Roman" w:hAnsi="Times New Roman"/>
          <w:sz w:val="20"/>
          <w:szCs w:val="20"/>
          <w:lang w:val="en-US"/>
        </w:rPr>
        <w:t>i</w:t>
      </w:r>
      <w:r w:rsidRPr="007B38CC">
        <w:rPr>
          <w:rFonts w:ascii="Times New Roman" w:hAnsi="Times New Roman"/>
          <w:sz w:val="20"/>
          <w:szCs w:val="20"/>
        </w:rPr>
        <w:t xml:space="preserve"> </w:t>
      </w:r>
      <w:proofErr w:type="gramStart"/>
      <w:r w:rsidRPr="007B38CC">
        <w:rPr>
          <w:rFonts w:ascii="Times New Roman" w:hAnsi="Times New Roman"/>
          <w:sz w:val="20"/>
          <w:szCs w:val="20"/>
        </w:rPr>
        <w:t>спец</w:t>
      </w:r>
      <w:proofErr w:type="gramEnd"/>
      <w:r w:rsidRPr="007B38CC">
        <w:rPr>
          <w:rFonts w:ascii="Times New Roman" w:hAnsi="Times New Roman"/>
          <w:sz w:val="20"/>
          <w:szCs w:val="20"/>
        </w:rPr>
        <w:t xml:space="preserve"> – цена приобретения за единицу спецодежды и мягкого инвентаря по i-й должности.</w:t>
      </w:r>
    </w:p>
    <w:p w:rsidR="0004715C" w:rsidRPr="007B38CC" w:rsidRDefault="0004715C" w:rsidP="0004715C">
      <w:pPr>
        <w:pStyle w:val="a3"/>
        <w:autoSpaceDE w:val="0"/>
        <w:autoSpaceDN w:val="0"/>
        <w:adjustRightInd w:val="0"/>
        <w:spacing w:after="0" w:line="240" w:lineRule="auto"/>
        <w:ind w:left="405"/>
        <w:jc w:val="center"/>
        <w:rPr>
          <w:rFonts w:ascii="Times New Roman" w:hAnsi="Times New Roman" w:cs="Times New Roman"/>
          <w:sz w:val="20"/>
          <w:szCs w:val="20"/>
        </w:rPr>
      </w:pPr>
    </w:p>
    <w:tbl>
      <w:tblPr>
        <w:tblW w:w="9765" w:type="dxa"/>
        <w:tblInd w:w="93" w:type="dxa"/>
        <w:tblLook w:val="04A0" w:firstRow="1" w:lastRow="0" w:firstColumn="1" w:lastColumn="0" w:noHBand="0" w:noVBand="1"/>
      </w:tblPr>
      <w:tblGrid>
        <w:gridCol w:w="866"/>
        <w:gridCol w:w="2597"/>
        <w:gridCol w:w="1700"/>
        <w:gridCol w:w="1194"/>
        <w:gridCol w:w="1562"/>
        <w:gridCol w:w="1846"/>
      </w:tblGrid>
      <w:tr w:rsidR="000623C9" w:rsidRPr="007B38CC" w:rsidTr="00DC07D6">
        <w:trPr>
          <w:trHeight w:val="834"/>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w:t>
            </w:r>
          </w:p>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proofErr w:type="gramStart"/>
            <w:r w:rsidRPr="00212A14">
              <w:rPr>
                <w:rFonts w:ascii="Times New Roman" w:eastAsia="Times New Roman" w:hAnsi="Times New Roman" w:cs="Times New Roman"/>
                <w:bCs/>
                <w:sz w:val="20"/>
                <w:szCs w:val="20"/>
                <w:lang w:eastAsia="ru-RU"/>
              </w:rPr>
              <w:t>п</w:t>
            </w:r>
            <w:proofErr w:type="gramEnd"/>
            <w:r w:rsidRPr="00212A14">
              <w:rPr>
                <w:rFonts w:ascii="Times New Roman" w:eastAsia="Times New Roman" w:hAnsi="Times New Roman" w:cs="Times New Roman"/>
                <w:bCs/>
                <w:sz w:val="20"/>
                <w:szCs w:val="20"/>
                <w:lang w:eastAsia="ru-RU"/>
              </w:rPr>
              <w:t>/п</w:t>
            </w: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Срок полезного использования, не более (мес.)</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Единица измерения</w:t>
            </w:r>
            <w:r w:rsidR="00166B06" w:rsidRPr="00212A14">
              <w:rPr>
                <w:rFonts w:ascii="Times New Roman" w:eastAsia="Times New Roman" w:hAnsi="Times New Roman" w:cs="Times New Roman"/>
                <w:bCs/>
                <w:sz w:val="20"/>
                <w:szCs w:val="20"/>
                <w:lang w:eastAsia="ru-RU"/>
              </w:rPr>
              <w:t xml:space="preserve"> на  сотрудника</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 xml:space="preserve">Предельное кол-во в год, </w:t>
            </w:r>
          </w:p>
          <w:p w:rsidR="0004715C"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не более</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rsidR="00910823" w:rsidRPr="00212A14" w:rsidRDefault="0004715C"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Цена за ед.</w:t>
            </w:r>
          </w:p>
          <w:p w:rsidR="0004715C" w:rsidRPr="00212A14" w:rsidRDefault="00166B06" w:rsidP="00DA73AE">
            <w:pPr>
              <w:spacing w:after="0" w:line="240" w:lineRule="auto"/>
              <w:jc w:val="center"/>
              <w:rPr>
                <w:rFonts w:ascii="Times New Roman" w:eastAsia="Times New Roman" w:hAnsi="Times New Roman" w:cs="Times New Roman"/>
                <w:bCs/>
                <w:sz w:val="20"/>
                <w:szCs w:val="20"/>
                <w:lang w:eastAsia="ru-RU"/>
              </w:rPr>
            </w:pPr>
            <w:r w:rsidRPr="00212A14">
              <w:rPr>
                <w:rFonts w:ascii="Times New Roman" w:eastAsia="Times New Roman" w:hAnsi="Times New Roman" w:cs="Times New Roman"/>
                <w:bCs/>
                <w:sz w:val="20"/>
                <w:szCs w:val="20"/>
                <w:lang w:eastAsia="ru-RU"/>
              </w:rPr>
              <w:t xml:space="preserve"> не более</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Валенки обрезиненные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2 000,00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Женский фартук  (халат)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25</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750,00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Костюм женский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5 900,00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Костюм летний мужской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3 500,00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Костюм мужской (зимний)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комплект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6 600,00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Нетканое полотно\ветошь</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м/</w:t>
            </w:r>
            <w:proofErr w:type="gramStart"/>
            <w:r w:rsidRPr="00212A14">
              <w:rPr>
                <w:rFonts w:ascii="Times New Roman" w:eastAsia="Times New Roman" w:hAnsi="Times New Roman" w:cs="Times New Roman"/>
                <w:sz w:val="20"/>
                <w:szCs w:val="20"/>
                <w:lang w:eastAsia="ru-RU"/>
              </w:rPr>
              <w:t>п</w:t>
            </w:r>
            <w:proofErr w:type="gramEnd"/>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600</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65,00</w:t>
            </w:r>
          </w:p>
        </w:tc>
      </w:tr>
      <w:tr w:rsidR="009545FB" w:rsidRPr="007B38CC" w:rsidTr="00DC07D6">
        <w:trPr>
          <w:trHeight w:val="36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Перчатки </w:t>
            </w:r>
            <w:proofErr w:type="gramStart"/>
            <w:r w:rsidRPr="00212A14">
              <w:rPr>
                <w:rFonts w:ascii="Times New Roman" w:eastAsia="Times New Roman" w:hAnsi="Times New Roman" w:cs="Times New Roman"/>
                <w:sz w:val="20"/>
                <w:szCs w:val="20"/>
                <w:lang w:eastAsia="ru-RU"/>
              </w:rPr>
              <w:t>х\б</w:t>
            </w:r>
            <w:proofErr w:type="gramEnd"/>
            <w:r w:rsidRPr="00212A14">
              <w:rPr>
                <w:rFonts w:ascii="Times New Roman" w:eastAsia="Times New Roman" w:hAnsi="Times New Roman" w:cs="Times New Roman"/>
                <w:sz w:val="20"/>
                <w:szCs w:val="20"/>
                <w:lang w:eastAsia="ru-RU"/>
              </w:rPr>
              <w:t xml:space="preserve"> с покрытием ПВХ</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396</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35,00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Плащ нейлоновый</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900,00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Полотенце вафельное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72</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560,00</w:t>
            </w:r>
          </w:p>
        </w:tc>
      </w:tr>
      <w:tr w:rsidR="009545FB" w:rsidRPr="007B38CC" w:rsidTr="00DC07D6">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Рукавицы меховые\утепленные</w:t>
            </w:r>
          </w:p>
        </w:tc>
        <w:tc>
          <w:tcPr>
            <w:tcW w:w="1700"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nil"/>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46" w:type="dxa"/>
            <w:tcBorders>
              <w:top w:val="nil"/>
              <w:left w:val="nil"/>
              <w:bottom w:val="single" w:sz="4" w:space="0" w:color="auto"/>
              <w:right w:val="single" w:sz="4" w:space="0" w:color="auto"/>
            </w:tcBorders>
            <w:shd w:val="clear" w:color="auto" w:fill="auto"/>
            <w:noWrap/>
            <w:vAlign w:val="center"/>
            <w:hideMark/>
          </w:tcPr>
          <w:p w:rsidR="009545FB" w:rsidRPr="00212A14" w:rsidRDefault="009545FB" w:rsidP="00EE6C47">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950,00</w:t>
            </w:r>
          </w:p>
        </w:tc>
      </w:tr>
      <w:tr w:rsidR="009545FB"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45FB" w:rsidRPr="00212A14" w:rsidRDefault="009545FB"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Сапоги резиновые ПВХ</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пар.</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9545FB"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rsidR="009545FB" w:rsidRPr="00212A14" w:rsidRDefault="00EE6C47" w:rsidP="00EE6C47">
            <w:pPr>
              <w:pStyle w:val="a3"/>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r w:rsidR="009545FB" w:rsidRPr="00212A14">
              <w:rPr>
                <w:rFonts w:ascii="Times New Roman" w:eastAsia="Times New Roman" w:hAnsi="Times New Roman" w:cs="Times New Roman"/>
                <w:sz w:val="20"/>
                <w:szCs w:val="20"/>
                <w:lang w:eastAsia="ru-RU"/>
              </w:rPr>
              <w:t>200,00</w:t>
            </w:r>
          </w:p>
        </w:tc>
      </w:tr>
      <w:tr w:rsidR="00EE6C47" w:rsidRPr="007B38CC" w:rsidTr="00DC07D6">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C47" w:rsidRPr="00212A14" w:rsidRDefault="00EE6C47" w:rsidP="00BF3131">
            <w:pPr>
              <w:pStyle w:val="a3"/>
              <w:numPr>
                <w:ilvl w:val="0"/>
                <w:numId w:val="30"/>
              </w:numPr>
              <w:spacing w:after="0" w:line="240" w:lineRule="auto"/>
              <w:jc w:val="center"/>
              <w:rPr>
                <w:rFonts w:ascii="Times New Roman" w:eastAsia="Times New Roman" w:hAnsi="Times New Roman" w:cs="Times New Roman"/>
                <w:sz w:val="20"/>
                <w:szCs w:val="20"/>
                <w:lang w:eastAsia="ru-RU"/>
              </w:rPr>
            </w:pPr>
          </w:p>
        </w:tc>
        <w:tc>
          <w:tcPr>
            <w:tcW w:w="2597" w:type="dxa"/>
            <w:tcBorders>
              <w:top w:val="single" w:sz="4" w:space="0" w:color="auto"/>
              <w:left w:val="nil"/>
              <w:bottom w:val="single" w:sz="4" w:space="0" w:color="auto"/>
              <w:right w:val="single" w:sz="4" w:space="0" w:color="auto"/>
            </w:tcBorders>
            <w:shd w:val="clear" w:color="auto" w:fill="auto"/>
            <w:vAlign w:val="center"/>
          </w:tcPr>
          <w:p w:rsidR="00EE6C47" w:rsidRPr="00212A14" w:rsidRDefault="00EE6C47" w:rsidP="00DA73AE">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Противогаз гражданский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144</w:t>
            </w:r>
          </w:p>
        </w:tc>
        <w:tc>
          <w:tcPr>
            <w:tcW w:w="1194" w:type="dxa"/>
            <w:tcBorders>
              <w:top w:val="single" w:sz="4" w:space="0" w:color="auto"/>
              <w:left w:val="nil"/>
              <w:bottom w:val="single" w:sz="4" w:space="0" w:color="auto"/>
              <w:right w:val="single" w:sz="4" w:space="0" w:color="auto"/>
            </w:tcBorders>
            <w:shd w:val="clear" w:color="auto" w:fill="auto"/>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DA73AE">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100</w:t>
            </w:r>
          </w:p>
        </w:tc>
        <w:tc>
          <w:tcPr>
            <w:tcW w:w="1846" w:type="dxa"/>
            <w:tcBorders>
              <w:top w:val="single" w:sz="4" w:space="0" w:color="auto"/>
              <w:left w:val="nil"/>
              <w:bottom w:val="single" w:sz="4" w:space="0" w:color="auto"/>
              <w:right w:val="single" w:sz="4" w:space="0" w:color="auto"/>
            </w:tcBorders>
            <w:shd w:val="clear" w:color="auto" w:fill="auto"/>
            <w:noWrap/>
            <w:vAlign w:val="center"/>
          </w:tcPr>
          <w:p w:rsidR="00EE6C47" w:rsidRPr="00212A14" w:rsidRDefault="00EE6C47" w:rsidP="00EE6C47">
            <w:pPr>
              <w:pStyle w:val="a3"/>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5000,00</w:t>
            </w:r>
          </w:p>
        </w:tc>
      </w:tr>
    </w:tbl>
    <w:p w:rsidR="00910823" w:rsidRDefault="00910823" w:rsidP="00DC07D6">
      <w:pPr>
        <w:jc w:val="center"/>
        <w:rPr>
          <w:rFonts w:ascii="Times New Roman" w:hAnsi="Times New Roman"/>
          <w:sz w:val="26"/>
          <w:szCs w:val="26"/>
        </w:rPr>
      </w:pPr>
    </w:p>
    <w:p w:rsidR="003C0FF9" w:rsidRDefault="003E0634" w:rsidP="00910823">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C07D6">
        <w:rPr>
          <w:rFonts w:ascii="Times New Roman" w:hAnsi="Times New Roman"/>
          <w:sz w:val="26"/>
          <w:szCs w:val="26"/>
        </w:rPr>
        <w:t>.4.2. Затр</w:t>
      </w:r>
      <w:r w:rsidR="00566ECC">
        <w:rPr>
          <w:rFonts w:ascii="Times New Roman" w:hAnsi="Times New Roman"/>
          <w:sz w:val="26"/>
          <w:szCs w:val="26"/>
        </w:rPr>
        <w:t xml:space="preserve">аты на приобретение </w:t>
      </w:r>
      <w:r w:rsidR="00DC07D6">
        <w:rPr>
          <w:rFonts w:ascii="Times New Roman" w:hAnsi="Times New Roman"/>
          <w:sz w:val="26"/>
          <w:szCs w:val="26"/>
        </w:rPr>
        <w:t>мягкого инвентаря для проведения мероприятий</w:t>
      </w:r>
    </w:p>
    <w:p w:rsidR="00DC07D6" w:rsidRPr="00DC07D6" w:rsidRDefault="00DC07D6" w:rsidP="00910823">
      <w:pPr>
        <w:tabs>
          <w:tab w:val="left" w:pos="0"/>
        </w:tabs>
        <w:spacing w:after="0" w:line="240" w:lineRule="auto"/>
        <w:jc w:val="both"/>
        <w:rPr>
          <w:rFonts w:ascii="Times New Roman" w:hAnsi="Times New Roman"/>
          <w:sz w:val="26"/>
          <w:szCs w:val="26"/>
        </w:rPr>
      </w:pPr>
      <w:r>
        <w:rPr>
          <w:rFonts w:ascii="Times New Roman" w:hAnsi="Times New Roman"/>
          <w:sz w:val="26"/>
          <w:szCs w:val="26"/>
        </w:rPr>
        <w:tab/>
      </w:r>
      <w:r w:rsidRPr="00DC07D6">
        <w:rPr>
          <w:rFonts w:ascii="Times New Roman" w:hAnsi="Times New Roman"/>
          <w:sz w:val="26"/>
          <w:szCs w:val="26"/>
        </w:rPr>
        <w:t xml:space="preserve">Затраты на приобретение на приобретение мягкого инвентаря на проведение мероприятия (спортивная одежда, костюмы, жилеты, рубашки, блузы, головные уборы, обувь и т.д.) </w:t>
      </w:r>
    </w:p>
    <w:p w:rsidR="00DC07D6" w:rsidRPr="007B38CC" w:rsidRDefault="00DC07D6" w:rsidP="00DC07D6">
      <w:pPr>
        <w:pStyle w:val="a3"/>
        <w:autoSpaceDE w:val="0"/>
        <w:autoSpaceDN w:val="0"/>
        <w:adjustRightInd w:val="0"/>
        <w:spacing w:after="0" w:line="240" w:lineRule="auto"/>
        <w:jc w:val="center"/>
        <w:rPr>
          <w:rFonts w:ascii="Times New Roman" w:hAnsi="Times New Roman" w:cs="Times New Roman"/>
          <w:sz w:val="24"/>
          <w:szCs w:val="24"/>
        </w:rPr>
      </w:pPr>
    </w:p>
    <w:p w:rsidR="00DC07D6" w:rsidRPr="00CB05BA" w:rsidRDefault="00DC07D6" w:rsidP="00DC07D6">
      <w:pPr>
        <w:autoSpaceDE w:val="0"/>
        <w:autoSpaceDN w:val="0"/>
        <w:adjustRightInd w:val="0"/>
        <w:spacing w:after="0" w:line="240" w:lineRule="auto"/>
        <w:jc w:val="center"/>
        <w:rPr>
          <w:rFonts w:ascii="Times New Roman" w:hAnsi="Times New Roman" w:cs="Times New Roman"/>
          <w:i/>
          <w:sz w:val="24"/>
          <w:szCs w:val="24"/>
        </w:rPr>
      </w:pPr>
      <w:proofErr w:type="gramStart"/>
      <w:r w:rsidRPr="00AE13F7">
        <w:rPr>
          <w:rFonts w:ascii="Times New Roman" w:hAnsi="Times New Roman" w:cs="Times New Roman"/>
          <w:sz w:val="24"/>
          <w:szCs w:val="24"/>
        </w:rPr>
        <w:t>З</w:t>
      </w:r>
      <w:proofErr w:type="gramEnd"/>
      <w:r w:rsidR="001109B1">
        <w:rPr>
          <w:rFonts w:ascii="Times New Roman" w:hAnsi="Times New Roman" w:cs="Times New Roman"/>
          <w:sz w:val="24"/>
          <w:szCs w:val="24"/>
          <w:vertAlign w:val="subscript"/>
        </w:rPr>
        <w:t xml:space="preserve"> </w:t>
      </w:r>
      <w:r w:rsidR="001109B1">
        <w:rPr>
          <w:rFonts w:ascii="Times New Roman" w:hAnsi="Times New Roman" w:cs="Times New Roman"/>
          <w:sz w:val="24"/>
          <w:szCs w:val="24"/>
        </w:rPr>
        <w:t>ми</w:t>
      </w:r>
      <w:r w:rsidRPr="00AE13F7">
        <w:rPr>
          <w:rFonts w:ascii="Times New Roman" w:hAnsi="Times New Roman" w:cs="Times New Roman"/>
          <w:sz w:val="24"/>
          <w:szCs w:val="24"/>
        </w:rPr>
        <w:t>=</w:t>
      </w:r>
      <w:r>
        <w:rPr>
          <w:rFonts w:ascii="Times New Roman" w:hAnsi="Times New Roman" w:cs="Times New Roman"/>
          <w:sz w:val="24"/>
          <w:szCs w:val="24"/>
        </w:rPr>
        <w:t xml:space="preserve"> </w:t>
      </w:r>
      <w:r w:rsidR="00CB05BA">
        <w:rPr>
          <w:rFonts w:ascii="Times New Roman" w:hAnsi="Times New Roman" w:cs="Times New Roman"/>
          <w:sz w:val="24"/>
          <w:szCs w:val="24"/>
        </w:rPr>
        <w:t>(</w:t>
      </w:r>
      <w:r w:rsidRPr="00AE13F7">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чл</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кост.</m:t>
                </m:r>
              </m:sub>
            </m:sSub>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цена</m:t>
            </m:r>
          </m:sub>
        </m:sSub>
        <m:r>
          <w:rPr>
            <w:rFonts w:ascii="Cambria Math" w:hAnsi="Cambria Math" w:cs="Times New Roman"/>
            <w:sz w:val="24"/>
            <w:szCs w:val="24"/>
          </w:rPr>
          <m:t>)*</m:t>
        </m:r>
        <m:r>
          <w:rPr>
            <w:rFonts w:ascii="Cambria Math" w:hAnsi="Cambria Math" w:cs="Times New Roman"/>
            <w:sz w:val="24"/>
            <w:szCs w:val="24"/>
            <w:lang w:val="en-US"/>
          </w:rPr>
          <m:t>Qi</m:t>
        </m:r>
      </m:oMath>
    </w:p>
    <w:p w:rsidR="00DC07D6" w:rsidRDefault="00DC07D6" w:rsidP="00DC07D6">
      <w:pPr>
        <w:autoSpaceDE w:val="0"/>
        <w:autoSpaceDN w:val="0"/>
        <w:adjustRightInd w:val="0"/>
        <w:spacing w:after="0" w:line="240" w:lineRule="auto"/>
        <w:rPr>
          <w:rFonts w:ascii="Times New Roman" w:hAnsi="Times New Roman" w:cs="Times New Roman"/>
        </w:rPr>
      </w:pPr>
    </w:p>
    <w:p w:rsidR="00DC07D6" w:rsidRPr="006F3D73" w:rsidRDefault="00DC07D6" w:rsidP="00DC07D6">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C07D6" w:rsidRPr="006F3D73" w:rsidRDefault="005559F4" w:rsidP="00DC07D6">
      <w:pPr>
        <w:spacing w:after="0" w:line="240" w:lineRule="auto"/>
        <w:ind w:firstLine="709"/>
        <w:jc w:val="both"/>
        <w:rPr>
          <w:rFonts w:ascii="Times New Roman" w:eastAsiaTheme="minorEastAsia" w:hAnsi="Times New Roman" w:cs="Times New Roman"/>
        </w:rPr>
      </w:pP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чл</m:t>
            </m:r>
          </m:sub>
        </m:sSub>
      </m:oMath>
      <w:r w:rsidR="00DC07D6" w:rsidRPr="006F3D73">
        <w:rPr>
          <w:rFonts w:ascii="Times New Roman" w:hAnsi="Times New Roman" w:cs="Times New Roman"/>
        </w:rPr>
        <w:t xml:space="preserve"> – количество членов команды</w:t>
      </w:r>
      <w:r w:rsidR="00CB05BA">
        <w:rPr>
          <w:rFonts w:ascii="Times New Roman" w:hAnsi="Times New Roman" w:cs="Times New Roman"/>
        </w:rPr>
        <w:t xml:space="preserve"> для одного мероприятия</w:t>
      </w:r>
      <w:r w:rsidR="00DC07D6" w:rsidRPr="006F3D73">
        <w:rPr>
          <w:rFonts w:ascii="Times New Roman" w:hAnsi="Times New Roman" w:cs="Times New Roman"/>
        </w:rPr>
        <w:t>;</w:t>
      </w:r>
    </w:p>
    <w:p w:rsidR="00DC07D6" w:rsidRPr="006F3D73" w:rsidRDefault="005559F4" w:rsidP="00DC07D6">
      <w:pPr>
        <w:spacing w:after="0" w:line="240" w:lineRule="auto"/>
        <w:ind w:firstLine="709"/>
        <w:jc w:val="both"/>
        <w:rPr>
          <w:rFonts w:ascii="Times New Roman" w:hAnsi="Times New Roman" w:cs="Times New Roman"/>
        </w:rPr>
      </w:pPr>
      <m:oMath>
        <m:sSub>
          <m:sSubPr>
            <m:ctrlPr>
              <w:rPr>
                <w:rFonts w:ascii="Cambria Math" w:hAnsi="Cambria Math" w:cs="Times New Roman"/>
                <w:lang w:val="en-US"/>
              </w:rPr>
            </m:ctrlPr>
          </m:sSubPr>
          <m:e>
            <m:r>
              <m:rPr>
                <m:sty m:val="p"/>
              </m:rPr>
              <w:rPr>
                <w:rFonts w:ascii="Cambria Math" w:hAnsi="Cambria Math" w:cs="Times New Roman"/>
                <w:lang w:val="en-US"/>
              </w:rPr>
              <m:t>S</m:t>
            </m:r>
          </m:e>
          <m:sub>
            <m:r>
              <m:rPr>
                <m:sty m:val="p"/>
              </m:rPr>
              <w:rPr>
                <w:rFonts w:ascii="Cambria Math" w:hAnsi="Cambria Math" w:cs="Times New Roman"/>
                <w:lang w:val="en-US"/>
              </w:rPr>
              <m:t>i</m:t>
            </m:r>
            <m:r>
              <m:rPr>
                <m:sty m:val="p"/>
              </m:rPr>
              <w:rPr>
                <w:rFonts w:ascii="Cambria Math" w:hAnsi="Cambria Math" w:cs="Times New Roman"/>
              </w:rPr>
              <m:t xml:space="preserve"> кост</m:t>
            </m:r>
          </m:sub>
        </m:sSub>
      </m:oMath>
      <w:r w:rsidR="00CB05BA">
        <w:rPr>
          <w:rFonts w:ascii="Times New Roman" w:eastAsiaTheme="minorEastAsia" w:hAnsi="Times New Roman" w:cs="Times New Roman"/>
        </w:rPr>
        <w:t xml:space="preserve"> – количест</w:t>
      </w:r>
      <w:r w:rsidR="00DC07D6" w:rsidRPr="006F3D73">
        <w:rPr>
          <w:rFonts w:ascii="Times New Roman" w:eastAsiaTheme="minorEastAsia" w:hAnsi="Times New Roman" w:cs="Times New Roman"/>
        </w:rPr>
        <w:t>во комплектов мягкого инвентаря</w:t>
      </w:r>
      <w:r w:rsidR="00CB05BA">
        <w:rPr>
          <w:rFonts w:ascii="Times New Roman" w:eastAsiaTheme="minorEastAsia" w:hAnsi="Times New Roman" w:cs="Times New Roman"/>
        </w:rPr>
        <w:t xml:space="preserve"> для одного мероприятия</w:t>
      </w:r>
      <w:proofErr w:type="gramStart"/>
      <w:r w:rsidR="00CB05BA" w:rsidRPr="00CB05BA">
        <w:rPr>
          <w:rFonts w:ascii="Times New Roman" w:eastAsiaTheme="minorEastAsia" w:hAnsi="Times New Roman" w:cs="Times New Roman"/>
        </w:rPr>
        <w:t xml:space="preserve"> </w:t>
      </w:r>
      <w:r w:rsidR="00DC07D6" w:rsidRPr="006F3D73">
        <w:rPr>
          <w:rFonts w:ascii="Times New Roman" w:hAnsi="Times New Roman" w:cs="Times New Roman"/>
        </w:rPr>
        <w:t>;</w:t>
      </w:r>
      <w:proofErr w:type="gramEnd"/>
    </w:p>
    <w:p w:rsidR="00DC07D6" w:rsidRPr="006F3D73" w:rsidRDefault="005559F4" w:rsidP="00DC07D6">
      <w:pPr>
        <w:autoSpaceDE w:val="0"/>
        <w:autoSpaceDN w:val="0"/>
        <w:adjustRightInd w:val="0"/>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цена</m:t>
            </m:r>
          </m:sub>
        </m:sSub>
      </m:oMath>
      <w:r w:rsidR="00DC07D6" w:rsidRPr="006F3D73">
        <w:rPr>
          <w:rFonts w:ascii="Times New Roman" w:hAnsi="Times New Roman" w:cs="Times New Roman"/>
        </w:rPr>
        <w:t xml:space="preserve"> -  цена за один комплект мягкого инвентаря;</w:t>
      </w:r>
    </w:p>
    <w:p w:rsidR="00DC07D6" w:rsidRPr="006F3D73" w:rsidRDefault="00DC07D6" w:rsidP="00DC07D6">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C07D6" w:rsidRPr="007B38CC" w:rsidRDefault="00DC07D6" w:rsidP="00DC07D6">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10065" w:type="dxa"/>
        <w:tblInd w:w="-176" w:type="dxa"/>
        <w:tblLayout w:type="fixed"/>
        <w:tblLook w:val="04A0" w:firstRow="1" w:lastRow="0" w:firstColumn="1" w:lastColumn="0" w:noHBand="0" w:noVBand="1"/>
      </w:tblPr>
      <w:tblGrid>
        <w:gridCol w:w="2127"/>
        <w:gridCol w:w="2976"/>
        <w:gridCol w:w="1985"/>
        <w:gridCol w:w="2977"/>
      </w:tblGrid>
      <w:tr w:rsidR="00566ECC" w:rsidRPr="007B38CC" w:rsidTr="00910823">
        <w:trPr>
          <w:trHeight w:val="659"/>
        </w:trPr>
        <w:tc>
          <w:tcPr>
            <w:tcW w:w="2127" w:type="dxa"/>
            <w:tcBorders>
              <w:top w:val="single" w:sz="4" w:space="0" w:color="auto"/>
              <w:left w:val="single" w:sz="4" w:space="0" w:color="auto"/>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членов команды                                 (чел.)</w:t>
            </w:r>
          </w:p>
        </w:tc>
        <w:tc>
          <w:tcPr>
            <w:tcW w:w="2976"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Количество комплектов мягкого инвентаря на одного члена команды (шт</w:t>
            </w:r>
            <w:r w:rsidR="00910823">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1985"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Цена за один комплект мягкого инвентаря (руб.)</w:t>
            </w:r>
          </w:p>
        </w:tc>
        <w:tc>
          <w:tcPr>
            <w:tcW w:w="2977" w:type="dxa"/>
            <w:tcBorders>
              <w:top w:val="single" w:sz="4" w:space="0" w:color="auto"/>
              <w:left w:val="nil"/>
              <w:bottom w:val="single" w:sz="4" w:space="0" w:color="auto"/>
              <w:right w:val="single" w:sz="4" w:space="0" w:color="auto"/>
            </w:tcBorders>
          </w:tcPr>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566ECC" w:rsidRPr="007B38CC" w:rsidRDefault="00566ECC" w:rsidP="00112821">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566ECC" w:rsidRPr="007B38CC" w:rsidTr="00910823">
        <w:trPr>
          <w:trHeight w:val="300"/>
        </w:trPr>
        <w:tc>
          <w:tcPr>
            <w:tcW w:w="2127" w:type="dxa"/>
            <w:tcBorders>
              <w:top w:val="single" w:sz="4" w:space="0" w:color="auto"/>
              <w:left w:val="single" w:sz="4" w:space="0" w:color="auto"/>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w:t>
            </w:r>
          </w:p>
        </w:tc>
        <w:tc>
          <w:tcPr>
            <w:tcW w:w="2976"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одного</w:t>
            </w:r>
          </w:p>
        </w:tc>
        <w:tc>
          <w:tcPr>
            <w:tcW w:w="1985"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15000,00</w:t>
            </w:r>
          </w:p>
        </w:tc>
        <w:tc>
          <w:tcPr>
            <w:tcW w:w="2977" w:type="dxa"/>
            <w:tcBorders>
              <w:top w:val="nil"/>
              <w:left w:val="nil"/>
              <w:bottom w:val="single" w:sz="4" w:space="0" w:color="auto"/>
              <w:right w:val="single" w:sz="4" w:space="0" w:color="auto"/>
            </w:tcBorders>
          </w:tcPr>
          <w:p w:rsidR="00566ECC" w:rsidRPr="00567E2B" w:rsidRDefault="00566ECC"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Calibri" w:hAnsi="Times New Roman" w:cs="Times New Roman"/>
                <w:sz w:val="18"/>
                <w:szCs w:val="18"/>
              </w:rPr>
              <w:t xml:space="preserve">В соответствии с планом </w:t>
            </w:r>
            <w:proofErr w:type="gramStart"/>
            <w:r w:rsidRPr="00567E2B">
              <w:rPr>
                <w:rFonts w:ascii="Times New Roman" w:eastAsia="Calibri" w:hAnsi="Times New Roman" w:cs="Times New Roman"/>
                <w:sz w:val="18"/>
                <w:szCs w:val="18"/>
              </w:rPr>
              <w:t>мероприятий</w:t>
            </w:r>
            <w:proofErr w:type="gramEnd"/>
            <w:r w:rsidRPr="00567E2B">
              <w:rPr>
                <w:rFonts w:ascii="Times New Roman" w:eastAsia="Calibri" w:hAnsi="Times New Roman" w:cs="Times New Roman"/>
                <w:sz w:val="18"/>
                <w:szCs w:val="18"/>
              </w:rPr>
              <w:t xml:space="preserve"> утвержденным на очередной финансовый год</w:t>
            </w:r>
          </w:p>
        </w:tc>
      </w:tr>
    </w:tbl>
    <w:p w:rsidR="00DC07D6" w:rsidRDefault="00DC07D6" w:rsidP="00DC07D6">
      <w:pPr>
        <w:jc w:val="center"/>
        <w:rPr>
          <w:rFonts w:ascii="Times New Roman" w:hAnsi="Times New Roman"/>
          <w:sz w:val="26"/>
          <w:szCs w:val="26"/>
        </w:rPr>
      </w:pPr>
    </w:p>
    <w:p w:rsidR="00DC07D6" w:rsidRPr="00DC07D6" w:rsidRDefault="00DC07D6" w:rsidP="00DC07D6">
      <w:pPr>
        <w:jc w:val="center"/>
        <w:rPr>
          <w:rFonts w:ascii="Times New Roman" w:hAnsi="Times New Roman"/>
          <w:sz w:val="26"/>
          <w:szCs w:val="26"/>
        </w:rPr>
        <w:sectPr w:rsidR="00DC07D6" w:rsidRPr="00DC07D6" w:rsidSect="003C0FF9">
          <w:pgSz w:w="11906" w:h="16838" w:code="9"/>
          <w:pgMar w:top="1134" w:right="567" w:bottom="1134" w:left="1701" w:header="709" w:footer="709" w:gutter="0"/>
          <w:cols w:space="708"/>
          <w:docGrid w:linePitch="360"/>
        </w:sectPr>
      </w:pPr>
    </w:p>
    <w:p w:rsidR="00DD0AA4"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6E4FB3">
        <w:rPr>
          <w:rFonts w:ascii="Times New Roman" w:hAnsi="Times New Roman"/>
          <w:sz w:val="26"/>
          <w:szCs w:val="26"/>
        </w:rPr>
        <w:t xml:space="preserve">.5. </w:t>
      </w:r>
      <w:r w:rsidR="00C134ED" w:rsidRPr="007B38CC">
        <w:rPr>
          <w:rFonts w:ascii="Times New Roman" w:hAnsi="Times New Roman"/>
          <w:sz w:val="26"/>
          <w:szCs w:val="26"/>
        </w:rPr>
        <w:t xml:space="preserve">Затраты на приобретение прочих </w:t>
      </w:r>
      <w:r w:rsidR="006E4FB3">
        <w:rPr>
          <w:rFonts w:ascii="Times New Roman" w:hAnsi="Times New Roman"/>
          <w:sz w:val="26"/>
          <w:szCs w:val="26"/>
        </w:rPr>
        <w:t xml:space="preserve">оборотных </w:t>
      </w:r>
      <w:r w:rsidR="00C134ED" w:rsidRPr="007B38CC">
        <w:rPr>
          <w:rFonts w:ascii="Times New Roman" w:hAnsi="Times New Roman"/>
          <w:sz w:val="26"/>
          <w:szCs w:val="26"/>
        </w:rPr>
        <w:t xml:space="preserve"> запасов</w:t>
      </w:r>
      <w:r w:rsidR="006E4FB3">
        <w:rPr>
          <w:rFonts w:ascii="Times New Roman" w:hAnsi="Times New Roman"/>
          <w:sz w:val="26"/>
          <w:szCs w:val="26"/>
        </w:rPr>
        <w:t xml:space="preserve"> (материалов)</w:t>
      </w:r>
      <w:r w:rsidR="00CD6953">
        <w:rPr>
          <w:rFonts w:ascii="Times New Roman" w:hAnsi="Times New Roman"/>
          <w:sz w:val="26"/>
          <w:szCs w:val="26"/>
        </w:rPr>
        <w:t>, в том числе:</w:t>
      </w:r>
    </w:p>
    <w:p w:rsidR="00D7357A" w:rsidRDefault="003E0634" w:rsidP="00910823">
      <w:pPr>
        <w:pStyle w:val="a3"/>
        <w:tabs>
          <w:tab w:val="left" w:pos="1134"/>
        </w:tabs>
        <w:ind w:left="0"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.5.1. Затраты на приобретение канцтоваров (таблица 1), хозяйственных товаров (таблица 2)</w:t>
      </w:r>
    </w:p>
    <w:p w:rsidR="00DD0AA4" w:rsidRPr="007B38CC" w:rsidRDefault="005559F4" w:rsidP="00DD0AA4">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D0AA4" w:rsidRPr="007B38CC" w:rsidRDefault="005559F4" w:rsidP="00DD0AA4">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D0AA4" w:rsidRPr="007B38CC">
        <w:rPr>
          <w:rFonts w:ascii="Times New Roman" w:hAnsi="Times New Roman" w:cs="Times New Roman"/>
          <w:sz w:val="20"/>
          <w:szCs w:val="20"/>
        </w:rPr>
        <w:t xml:space="preserve"> </w:t>
      </w:r>
      <w:r w:rsidR="00A85C23" w:rsidRPr="007B38CC">
        <w:rPr>
          <w:rFonts w:ascii="Times New Roman" w:hAnsi="Times New Roman" w:cs="Times New Roman"/>
          <w:sz w:val="20"/>
          <w:szCs w:val="20"/>
        </w:rPr>
        <w:t>–</w:t>
      </w:r>
      <w:r w:rsidR="00DD0AA4" w:rsidRPr="007B38CC">
        <w:rPr>
          <w:rFonts w:ascii="Times New Roman" w:hAnsi="Times New Roman" w:cs="Times New Roman"/>
          <w:sz w:val="20"/>
          <w:szCs w:val="20"/>
        </w:rPr>
        <w:t xml:space="preserve"> количество материальных запасов  по i-й должности</w:t>
      </w:r>
      <w:r w:rsidR="00834144">
        <w:rPr>
          <w:rFonts w:ascii="Times New Roman" w:hAnsi="Times New Roman" w:cs="Times New Roman"/>
          <w:sz w:val="20"/>
          <w:szCs w:val="20"/>
        </w:rPr>
        <w:t>*</w:t>
      </w:r>
      <w:r w:rsidR="00B70871" w:rsidRPr="007B38CC">
        <w:rPr>
          <w:rFonts w:ascii="Times New Roman" w:hAnsi="Times New Roman" w:cs="Times New Roman"/>
          <w:sz w:val="20"/>
          <w:szCs w:val="20"/>
        </w:rPr>
        <w:t xml:space="preserve"> в год</w:t>
      </w:r>
      <w:r w:rsidR="00DD0AA4" w:rsidRPr="007B38CC">
        <w:rPr>
          <w:rFonts w:ascii="Times New Roman" w:hAnsi="Times New Roman" w:cs="Times New Roman"/>
          <w:sz w:val="20"/>
          <w:szCs w:val="20"/>
        </w:rPr>
        <w:t>, в соответствии с нормативами муниципальных органов;</w:t>
      </w:r>
    </w:p>
    <w:p w:rsidR="00DD0AA4" w:rsidRPr="007B38CC" w:rsidRDefault="00DD0AA4" w:rsidP="00DD0AA4">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DD0AA4" w:rsidRPr="007B38CC" w:rsidRDefault="00A85C23" w:rsidP="00DD0AA4">
      <w:pPr>
        <w:pStyle w:val="a3"/>
        <w:autoSpaceDE w:val="0"/>
        <w:autoSpaceDN w:val="0"/>
        <w:adjustRightInd w:val="0"/>
        <w:spacing w:after="0" w:line="240" w:lineRule="auto"/>
        <w:ind w:left="405"/>
        <w:jc w:val="right"/>
        <w:rPr>
          <w:rFonts w:ascii="Times New Roman" w:hAnsi="Times New Roman" w:cs="Times New Roman"/>
          <w:sz w:val="20"/>
          <w:szCs w:val="20"/>
        </w:rPr>
      </w:pPr>
      <w:r w:rsidRPr="007B38CC">
        <w:rPr>
          <w:rFonts w:ascii="Times New Roman" w:hAnsi="Times New Roman" w:cs="Times New Roman"/>
          <w:sz w:val="20"/>
          <w:szCs w:val="20"/>
        </w:rPr>
        <w:t>Т</w:t>
      </w:r>
      <w:r w:rsidR="00DD0AA4" w:rsidRPr="007B38CC">
        <w:rPr>
          <w:rFonts w:ascii="Times New Roman" w:hAnsi="Times New Roman" w:cs="Times New Roman"/>
          <w:sz w:val="20"/>
          <w:szCs w:val="20"/>
        </w:rPr>
        <w:t>аблица 1</w:t>
      </w:r>
    </w:p>
    <w:tbl>
      <w:tblPr>
        <w:tblW w:w="15617" w:type="dxa"/>
        <w:tblInd w:w="-318" w:type="dxa"/>
        <w:tblLayout w:type="fixed"/>
        <w:tblLook w:val="04A0" w:firstRow="1" w:lastRow="0" w:firstColumn="1" w:lastColumn="0" w:noHBand="0" w:noVBand="1"/>
      </w:tblPr>
      <w:tblGrid>
        <w:gridCol w:w="709"/>
        <w:gridCol w:w="2398"/>
        <w:gridCol w:w="1710"/>
        <w:gridCol w:w="13"/>
        <w:gridCol w:w="1262"/>
        <w:gridCol w:w="10"/>
        <w:gridCol w:w="1550"/>
        <w:gridCol w:w="38"/>
        <w:gridCol w:w="1804"/>
        <w:gridCol w:w="1564"/>
        <w:gridCol w:w="67"/>
        <w:gridCol w:w="1350"/>
        <w:gridCol w:w="45"/>
        <w:gridCol w:w="1656"/>
        <w:gridCol w:w="10"/>
        <w:gridCol w:w="1408"/>
        <w:gridCol w:w="23"/>
      </w:tblGrid>
      <w:tr w:rsidR="000623C9" w:rsidRPr="007B38CC" w:rsidTr="00B9495B">
        <w:trPr>
          <w:gridAfter w:val="1"/>
          <w:wAfter w:w="23" w:type="dxa"/>
          <w:trHeight w:val="135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 xml:space="preserve">№ </w:t>
            </w:r>
            <w:proofErr w:type="gramStart"/>
            <w:r w:rsidRPr="00D50271">
              <w:rPr>
                <w:rFonts w:ascii="Times New Roman" w:eastAsia="Times New Roman" w:hAnsi="Times New Roman" w:cs="Times New Roman"/>
                <w:bCs/>
                <w:sz w:val="20"/>
                <w:szCs w:val="20"/>
                <w:lang w:eastAsia="ru-RU"/>
              </w:rPr>
              <w:t>п</w:t>
            </w:r>
            <w:proofErr w:type="gramEnd"/>
            <w:r w:rsidRPr="00D50271">
              <w:rPr>
                <w:rFonts w:ascii="Times New Roman" w:eastAsia="Times New Roman" w:hAnsi="Times New Roman" w:cs="Times New Roman"/>
                <w:bCs/>
                <w:sz w:val="20"/>
                <w:szCs w:val="20"/>
                <w:lang w:eastAsia="ru-RU"/>
              </w:rPr>
              <w:t>/п</w:t>
            </w:r>
          </w:p>
        </w:tc>
        <w:tc>
          <w:tcPr>
            <w:tcW w:w="2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Наименование</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Срок полезного использования, не более (мес.)</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754A7A" w:rsidRDefault="00DD0AA4" w:rsidP="007618D5">
            <w:pPr>
              <w:spacing w:after="0" w:line="240" w:lineRule="auto"/>
              <w:jc w:val="center"/>
              <w:rPr>
                <w:rFonts w:ascii="Times New Roman" w:eastAsia="Times New Roman" w:hAnsi="Times New Roman" w:cs="Times New Roman"/>
                <w:bCs/>
                <w:sz w:val="20"/>
                <w:szCs w:val="20"/>
                <w:lang w:eastAsia="ru-RU"/>
              </w:rPr>
            </w:pPr>
            <w:r w:rsidRPr="00754A7A">
              <w:rPr>
                <w:rFonts w:ascii="Times New Roman" w:eastAsia="Times New Roman" w:hAnsi="Times New Roman" w:cs="Times New Roman"/>
                <w:bCs/>
                <w:sz w:val="20"/>
                <w:szCs w:val="20"/>
                <w:lang w:eastAsia="ru-RU"/>
              </w:rPr>
              <w:t>Кол-во на сотрудника (единица измерения)</w:t>
            </w:r>
            <w:r w:rsidR="000116EF" w:rsidRPr="00754A7A">
              <w:rPr>
                <w:rFonts w:ascii="Times New Roman" w:eastAsia="Times New Roman" w:hAnsi="Times New Roman" w:cs="Times New Roman"/>
                <w:bCs/>
                <w:sz w:val="20"/>
                <w:szCs w:val="20"/>
                <w:lang w:eastAsia="ru-RU"/>
              </w:rPr>
              <w:t>**</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Лица, замещающие муниципальные должности на постоянной основе,</w:t>
            </w:r>
          </w:p>
          <w:p w:rsidR="00246159" w:rsidRPr="00754A7A" w:rsidRDefault="00246159" w:rsidP="00246159">
            <w:pPr>
              <w:spacing w:after="0" w:line="240" w:lineRule="auto"/>
              <w:ind w:right="-142"/>
              <w:jc w:val="center"/>
              <w:rPr>
                <w:rFonts w:ascii="Times New Roman" w:hAnsi="Times New Roman"/>
                <w:sz w:val="20"/>
                <w:szCs w:val="20"/>
                <w:lang w:eastAsia="ru-RU"/>
              </w:rPr>
            </w:pPr>
            <w:r w:rsidRPr="00754A7A">
              <w:t xml:space="preserve"> </w:t>
            </w:r>
            <w:r w:rsidRPr="00754A7A">
              <w:rPr>
                <w:rFonts w:ascii="Times New Roman" w:hAnsi="Times New Roman"/>
                <w:sz w:val="20"/>
                <w:szCs w:val="20"/>
                <w:lang w:eastAsia="ru-RU"/>
              </w:rPr>
              <w:t>лица, замещающие должности муниципальной службы, учрежденные для выполнения функций</w:t>
            </w:r>
            <w:proofErr w:type="gramStart"/>
            <w:r w:rsidRPr="00754A7A">
              <w:rPr>
                <w:rFonts w:ascii="Times New Roman" w:hAnsi="Times New Roman"/>
                <w:sz w:val="20"/>
                <w:szCs w:val="20"/>
                <w:lang w:eastAsia="ru-RU"/>
              </w:rPr>
              <w:t xml:space="preserve"> :</w:t>
            </w:r>
            <w:proofErr w:type="gramEnd"/>
            <w:r w:rsidRPr="00754A7A">
              <w:rPr>
                <w:rFonts w:ascii="Times New Roman" w:hAnsi="Times New Roman"/>
                <w:sz w:val="20"/>
                <w:szCs w:val="20"/>
                <w:lang w:eastAsia="ru-RU"/>
              </w:rPr>
              <w:t xml:space="preserve"> «руководитель»</w:t>
            </w:r>
          </w:p>
          <w:p w:rsidR="00246159" w:rsidRPr="00754A7A" w:rsidRDefault="00246159" w:rsidP="00246159">
            <w:pPr>
              <w:spacing w:after="0" w:line="240" w:lineRule="auto"/>
              <w:jc w:val="center"/>
              <w:rPr>
                <w:rFonts w:ascii="Times New Roman" w:hAnsi="Times New Roman"/>
                <w:sz w:val="20"/>
                <w:szCs w:val="20"/>
                <w:lang w:eastAsia="ru-RU"/>
              </w:rPr>
            </w:pPr>
            <w:r w:rsidRPr="00754A7A">
              <w:rPr>
                <w:rFonts w:ascii="Times New Roman" w:hAnsi="Times New Roman"/>
                <w:sz w:val="20"/>
                <w:szCs w:val="20"/>
                <w:lang w:eastAsia="ru-RU"/>
              </w:rPr>
              <w:t xml:space="preserve"> группа</w:t>
            </w:r>
            <w:proofErr w:type="gramStart"/>
            <w:r w:rsidRPr="00754A7A">
              <w:rPr>
                <w:rFonts w:ascii="Times New Roman" w:hAnsi="Times New Roman"/>
                <w:sz w:val="20"/>
                <w:szCs w:val="20"/>
                <w:lang w:eastAsia="ru-RU"/>
              </w:rPr>
              <w:t xml:space="preserve"> :</w:t>
            </w:r>
            <w:proofErr w:type="gramEnd"/>
            <w:r w:rsidRPr="00754A7A">
              <w:rPr>
                <w:rFonts w:ascii="Times New Roman" w:hAnsi="Times New Roman"/>
                <w:sz w:val="20"/>
                <w:szCs w:val="20"/>
                <w:lang w:eastAsia="ru-RU"/>
              </w:rPr>
              <w:t xml:space="preserve"> «Высшая»,</w:t>
            </w:r>
          </w:p>
          <w:p w:rsidR="00DD0AA4" w:rsidRPr="00754A7A" w:rsidRDefault="00246159" w:rsidP="00246159">
            <w:pPr>
              <w:spacing w:after="0" w:line="240" w:lineRule="auto"/>
              <w:jc w:val="center"/>
              <w:rPr>
                <w:rFonts w:ascii="Times New Roman" w:eastAsia="Times New Roman" w:hAnsi="Times New Roman" w:cs="Times New Roman"/>
                <w:bCs/>
                <w:sz w:val="20"/>
                <w:szCs w:val="20"/>
                <w:lang w:eastAsia="ru-RU"/>
              </w:rPr>
            </w:pPr>
            <w:r w:rsidRPr="00754A7A">
              <w:rPr>
                <w:rFonts w:ascii="Times New Roman" w:hAnsi="Times New Roman"/>
                <w:sz w:val="20"/>
                <w:szCs w:val="20"/>
                <w:lang w:eastAsia="ru-RU"/>
              </w:rPr>
              <w:t>«Главная», «Ведущая»</w:t>
            </w:r>
            <w:r w:rsidR="00177B1E">
              <w:rPr>
                <w:rFonts w:ascii="Times New Roman" w:hAnsi="Times New Roman"/>
                <w:sz w:val="20"/>
                <w:szCs w:val="20"/>
                <w:lang w:eastAsia="ru-RU"/>
              </w:rPr>
              <w:t>, депутат Думы ХМАО-Югры, служащие территориальной избирательной комисии ХМАО-Югры, не более</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замещающие должности муниципальной службы, учрежденные для выполнения функций: «специалист», «обеспечивающий специалист», «помощник (советник)»</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Группа: «Главная»,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 «Ведущая»,</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«Старшая»,  </w:t>
            </w:r>
          </w:p>
          <w:p w:rsidR="00246159" w:rsidRPr="00D50271"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 xml:space="preserve">«Младшая»,    </w:t>
            </w:r>
          </w:p>
          <w:p w:rsidR="00A20F87" w:rsidRDefault="00246159" w:rsidP="00246159">
            <w:pPr>
              <w:spacing w:after="0" w:line="240" w:lineRule="auto"/>
              <w:jc w:val="center"/>
              <w:rPr>
                <w:rFonts w:ascii="Times New Roman" w:hAnsi="Times New Roman"/>
                <w:sz w:val="20"/>
                <w:szCs w:val="20"/>
                <w:lang w:eastAsia="ru-RU"/>
              </w:rPr>
            </w:pPr>
            <w:r w:rsidRPr="00D50271">
              <w:rPr>
                <w:rFonts w:ascii="Times New Roman" w:hAnsi="Times New Roman"/>
                <w:sz w:val="20"/>
                <w:szCs w:val="20"/>
                <w:lang w:eastAsia="ru-RU"/>
              </w:rPr>
              <w:t>лица, занимающие должности, не отнесенные к должностям муниципальной службы, и осуществляющие техническое обеспечение деятельности</w:t>
            </w:r>
            <w:r w:rsidR="00177B1E">
              <w:rPr>
                <w:rFonts w:ascii="Times New Roman" w:hAnsi="Times New Roman"/>
                <w:sz w:val="20"/>
                <w:szCs w:val="20"/>
                <w:lang w:eastAsia="ru-RU"/>
              </w:rPr>
              <w:t xml:space="preserve">, </w:t>
            </w:r>
          </w:p>
          <w:p w:rsidR="00DD0AA4" w:rsidRPr="00D50271" w:rsidRDefault="00177B1E" w:rsidP="00246159">
            <w:pPr>
              <w:spacing w:after="0" w:line="240" w:lineRule="auto"/>
              <w:jc w:val="center"/>
              <w:rPr>
                <w:rFonts w:ascii="Times New Roman" w:eastAsia="Times New Roman" w:hAnsi="Times New Roman" w:cs="Times New Roman"/>
                <w:bCs/>
                <w:sz w:val="20"/>
                <w:szCs w:val="20"/>
                <w:lang w:eastAsia="ru-RU"/>
              </w:rPr>
            </w:pPr>
            <w:r>
              <w:rPr>
                <w:rFonts w:ascii="Times New Roman" w:hAnsi="Times New Roman"/>
                <w:sz w:val="20"/>
                <w:szCs w:val="20"/>
                <w:lang w:eastAsia="ru-RU"/>
              </w:rPr>
              <w:t>не более</w:t>
            </w:r>
          </w:p>
        </w:tc>
        <w:tc>
          <w:tcPr>
            <w:tcW w:w="4682" w:type="dxa"/>
            <w:gridSpan w:val="5"/>
            <w:tcBorders>
              <w:top w:val="single" w:sz="4" w:space="0" w:color="auto"/>
              <w:left w:val="nil"/>
              <w:bottom w:val="single" w:sz="4" w:space="0" w:color="auto"/>
              <w:right w:val="single" w:sz="4" w:space="0" w:color="000000"/>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МКУ «Управление по делам администрации Нефтеюганского района»</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Цена за единицу не более руб.</w:t>
            </w:r>
          </w:p>
        </w:tc>
      </w:tr>
      <w:tr w:rsidR="000623C9" w:rsidRPr="007B38CC" w:rsidTr="00B9495B">
        <w:trPr>
          <w:gridAfter w:val="1"/>
          <w:wAfter w:w="23" w:type="dxa"/>
          <w:trHeight w:val="127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6B3F60">
            <w:pPr>
              <w:spacing w:after="0" w:line="240" w:lineRule="auto"/>
              <w:jc w:val="center"/>
              <w:rPr>
                <w:rFonts w:ascii="Times New Roman" w:eastAsia="Times New Roman" w:hAnsi="Times New Roman" w:cs="Times New Roman"/>
                <w:bCs/>
                <w:sz w:val="20"/>
                <w:szCs w:val="20"/>
                <w:lang w:eastAsia="ru-RU"/>
              </w:rPr>
            </w:pPr>
          </w:p>
        </w:tc>
        <w:tc>
          <w:tcPr>
            <w:tcW w:w="2398"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both"/>
              <w:rPr>
                <w:rFonts w:ascii="Times New Roman" w:eastAsia="Times New Roman" w:hAnsi="Times New Roman" w:cs="Times New Roman"/>
                <w:bCs/>
                <w:sz w:val="20"/>
                <w:szCs w:val="20"/>
                <w:lang w:eastAsia="ru-RU"/>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rsidR="00DD0AA4" w:rsidRPr="00D50271" w:rsidRDefault="00177B1E"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Р</w:t>
            </w:r>
            <w:r w:rsidR="00DD0AA4" w:rsidRPr="00D50271">
              <w:rPr>
                <w:rFonts w:ascii="Times New Roman" w:eastAsia="Times New Roman" w:hAnsi="Times New Roman" w:cs="Times New Roman"/>
                <w:bCs/>
                <w:sz w:val="20"/>
                <w:szCs w:val="20"/>
                <w:lang w:eastAsia="ru-RU"/>
              </w:rPr>
              <w:t>уководители</w:t>
            </w:r>
            <w:r>
              <w:rPr>
                <w:rFonts w:ascii="Times New Roman" w:eastAsia="Times New Roman" w:hAnsi="Times New Roman" w:cs="Times New Roman"/>
                <w:bCs/>
                <w:sz w:val="20"/>
                <w:szCs w:val="20"/>
                <w:lang w:eastAsia="ru-RU"/>
              </w:rPr>
              <w:t>, не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(работники)</w:t>
            </w:r>
            <w:r w:rsidR="00177B1E">
              <w:rPr>
                <w:rFonts w:ascii="Times New Roman" w:eastAsia="Times New Roman" w:hAnsi="Times New Roman" w:cs="Times New Roman"/>
                <w:bCs/>
                <w:sz w:val="20"/>
                <w:szCs w:val="20"/>
                <w:lang w:eastAsia="ru-RU"/>
              </w:rPr>
              <w:t>, не более</w:t>
            </w:r>
          </w:p>
        </w:tc>
        <w:tc>
          <w:tcPr>
            <w:tcW w:w="1701" w:type="dxa"/>
            <w:gridSpan w:val="2"/>
            <w:tcBorders>
              <w:top w:val="nil"/>
              <w:left w:val="nil"/>
              <w:bottom w:val="single" w:sz="4" w:space="0" w:color="auto"/>
              <w:right w:val="single" w:sz="4" w:space="0" w:color="auto"/>
            </w:tcBorders>
            <w:shd w:val="clear" w:color="auto" w:fill="auto"/>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r w:rsidRPr="00D50271">
              <w:rPr>
                <w:rFonts w:ascii="Times New Roman" w:eastAsia="Times New Roman" w:hAnsi="Times New Roman" w:cs="Times New Roman"/>
                <w:bCs/>
                <w:sz w:val="20"/>
                <w:szCs w:val="20"/>
                <w:lang w:eastAsia="ru-RU"/>
              </w:rPr>
              <w:t>специалисты хозяйственного отдела</w:t>
            </w:r>
            <w:r w:rsidR="00177B1E">
              <w:rPr>
                <w:rFonts w:ascii="Times New Roman" w:eastAsia="Times New Roman" w:hAnsi="Times New Roman" w:cs="Times New Roman"/>
                <w:bCs/>
                <w:sz w:val="20"/>
                <w:szCs w:val="20"/>
                <w:lang w:eastAsia="ru-RU"/>
              </w:rPr>
              <w:t>, не более</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DD0AA4" w:rsidRPr="00D50271" w:rsidRDefault="00DD0AA4" w:rsidP="007618D5">
            <w:pPr>
              <w:spacing w:after="0" w:line="240" w:lineRule="auto"/>
              <w:jc w:val="center"/>
              <w:rPr>
                <w:rFonts w:ascii="Times New Roman" w:eastAsia="Times New Roman" w:hAnsi="Times New Roman" w:cs="Times New Roman"/>
                <w:bCs/>
                <w:sz w:val="20"/>
                <w:szCs w:val="20"/>
                <w:lang w:eastAsia="ru-RU"/>
              </w:rPr>
            </w:pPr>
          </w:p>
        </w:tc>
      </w:tr>
      <w:tr w:rsidR="00492772" w:rsidRPr="007B38CC" w:rsidTr="00EA21FD">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Антистеплер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85,00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Баллон со сжатым </w:t>
            </w:r>
            <w:r w:rsidRPr="00EA21FD">
              <w:rPr>
                <w:rFonts w:ascii="Times New Roman" w:eastAsia="Times New Roman" w:hAnsi="Times New Roman" w:cs="Times New Roman"/>
                <w:spacing w:val="-4"/>
                <w:sz w:val="20"/>
                <w:szCs w:val="20"/>
                <w:lang w:eastAsia="ru-RU"/>
              </w:rPr>
              <w:t>воздухом/пневматический</w:t>
            </w:r>
            <w:r w:rsidRPr="00D50271">
              <w:rPr>
                <w:rFonts w:ascii="Times New Roman" w:eastAsia="Times New Roman" w:hAnsi="Times New Roman" w:cs="Times New Roman"/>
                <w:sz w:val="20"/>
                <w:szCs w:val="20"/>
                <w:lang w:eastAsia="ru-RU"/>
              </w:rPr>
              <w:t xml:space="preserve"> очиститель</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990,00</w:t>
            </w:r>
          </w:p>
        </w:tc>
      </w:tr>
      <w:tr w:rsidR="00492772" w:rsidRPr="007B38CC" w:rsidTr="00D5027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Бейдж пластиковый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Блокнот на спирали А5</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Булавки металлические (упаковка 500шт.)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w:t>
            </w:r>
            <w:r w:rsidR="00492772" w:rsidRPr="00212A14">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D36A2B" w:rsidRPr="00212A14" w:rsidRDefault="00492772" w:rsidP="003C0FF9">
            <w:pPr>
              <w:spacing w:after="0" w:line="240" w:lineRule="auto"/>
              <w:rPr>
                <w:rFonts w:ascii="Times New Roman" w:eastAsia="Times New Roman" w:hAnsi="Times New Roman" w:cs="Times New Roman"/>
                <w:sz w:val="20"/>
                <w:szCs w:val="20"/>
                <w:lang w:eastAsia="ru-RU"/>
              </w:rPr>
            </w:pPr>
            <w:proofErr w:type="gramStart"/>
            <w:r w:rsidRPr="00212A14">
              <w:rPr>
                <w:rFonts w:ascii="Times New Roman" w:eastAsia="Times New Roman" w:hAnsi="Times New Roman" w:cs="Times New Roman"/>
                <w:sz w:val="20"/>
                <w:szCs w:val="20"/>
                <w:lang w:eastAsia="ru-RU"/>
              </w:rPr>
              <w:t xml:space="preserve">Бумага А3 (упаковка </w:t>
            </w:r>
            <w:proofErr w:type="gramEnd"/>
          </w:p>
          <w:p w:rsidR="00492772" w:rsidRPr="00212A14" w:rsidRDefault="00492772" w:rsidP="003C0FF9">
            <w:pPr>
              <w:spacing w:after="0" w:line="240" w:lineRule="auto"/>
              <w:rPr>
                <w:rFonts w:ascii="Times New Roman" w:eastAsia="Times New Roman" w:hAnsi="Times New Roman" w:cs="Times New Roman"/>
                <w:sz w:val="20"/>
                <w:szCs w:val="20"/>
                <w:lang w:eastAsia="ru-RU"/>
              </w:rPr>
            </w:pPr>
            <w:proofErr w:type="gramStart"/>
            <w:r w:rsidRPr="00212A14">
              <w:rPr>
                <w:rFonts w:ascii="Times New Roman" w:eastAsia="Times New Roman" w:hAnsi="Times New Roman" w:cs="Times New Roman"/>
                <w:sz w:val="20"/>
                <w:szCs w:val="20"/>
                <w:lang w:eastAsia="ru-RU"/>
              </w:rPr>
              <w:t>500 листов)</w:t>
            </w:r>
            <w:proofErr w:type="gramEnd"/>
          </w:p>
        </w:tc>
        <w:tc>
          <w:tcPr>
            <w:tcW w:w="1723"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tcPr>
          <w:p w:rsidR="00492772" w:rsidRPr="00212A14" w:rsidRDefault="006544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600</w:t>
            </w:r>
            <w:r w:rsidR="00492772" w:rsidRPr="00212A14">
              <w:rPr>
                <w:rFonts w:ascii="Times New Roman" w:eastAsia="Times New Roman" w:hAnsi="Times New Roman" w:cs="Times New Roman"/>
                <w:sz w:val="20"/>
                <w:szCs w:val="20"/>
                <w:lang w:eastAsia="ru-RU"/>
              </w:rPr>
              <w:t>,00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D36A2B"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А</w:t>
            </w:r>
            <w:proofErr w:type="gramStart"/>
            <w:r w:rsidRPr="00212A14">
              <w:rPr>
                <w:rFonts w:ascii="Times New Roman" w:eastAsia="Times New Roman" w:hAnsi="Times New Roman" w:cs="Times New Roman"/>
                <w:sz w:val="20"/>
                <w:szCs w:val="20"/>
                <w:lang w:eastAsia="ru-RU"/>
              </w:rPr>
              <w:t>4</w:t>
            </w:r>
            <w:proofErr w:type="gramEnd"/>
            <w:r w:rsidRPr="00212A14">
              <w:rPr>
                <w:rFonts w:ascii="Times New Roman" w:eastAsia="Times New Roman" w:hAnsi="Times New Roman" w:cs="Times New Roman"/>
                <w:sz w:val="20"/>
                <w:szCs w:val="20"/>
                <w:lang w:eastAsia="ru-RU"/>
              </w:rPr>
              <w:t xml:space="preserve"> (упаковка </w:t>
            </w:r>
          </w:p>
          <w:p w:rsidR="00492772" w:rsidRPr="00212A14" w:rsidRDefault="00492772" w:rsidP="003C0FF9">
            <w:pPr>
              <w:spacing w:after="0" w:line="240" w:lineRule="auto"/>
              <w:rPr>
                <w:rFonts w:ascii="Times New Roman" w:eastAsia="Times New Roman" w:hAnsi="Times New Roman" w:cs="Times New Roman"/>
                <w:sz w:val="20"/>
                <w:szCs w:val="20"/>
                <w:lang w:eastAsia="ru-RU"/>
              </w:rPr>
            </w:pPr>
            <w:proofErr w:type="gramStart"/>
            <w:r w:rsidRPr="00212A14">
              <w:rPr>
                <w:rFonts w:ascii="Times New Roman" w:eastAsia="Times New Roman" w:hAnsi="Times New Roman" w:cs="Times New Roman"/>
                <w:sz w:val="20"/>
                <w:szCs w:val="20"/>
                <w:lang w:eastAsia="ru-RU"/>
              </w:rPr>
              <w:t>500 листов)</w:t>
            </w:r>
            <w:proofErr w:type="gramEnd"/>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0116E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w:t>
            </w:r>
            <w:r w:rsidR="00492772" w:rsidRPr="00212A14">
              <w:rPr>
                <w:rFonts w:ascii="Times New Roman" w:eastAsia="Times New Roman" w:hAnsi="Times New Roman" w:cs="Times New Roman"/>
                <w:sz w:val="20"/>
                <w:szCs w:val="20"/>
                <w:lang w:eastAsia="ru-RU"/>
              </w:rPr>
              <w:t>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заметок (блок 500 листов)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w:t>
            </w:r>
            <w:r w:rsidR="00492772" w:rsidRPr="00212A14">
              <w:rPr>
                <w:rFonts w:ascii="Times New Roman" w:eastAsia="Times New Roman" w:hAnsi="Times New Roman" w:cs="Times New Roman"/>
                <w:sz w:val="20"/>
                <w:szCs w:val="20"/>
                <w:lang w:eastAsia="ru-RU"/>
              </w:rPr>
              <w:t>,00</w:t>
            </w:r>
          </w:p>
        </w:tc>
      </w:tr>
      <w:tr w:rsidR="00397589"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589" w:rsidRPr="00D50271" w:rsidRDefault="00397589"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плот</w:t>
            </w:r>
            <w:r w:rsidR="003F625F" w:rsidRPr="00212A14">
              <w:rPr>
                <w:rFonts w:ascii="Times New Roman" w:eastAsia="Times New Roman" w:hAnsi="Times New Roman" w:cs="Times New Roman"/>
                <w:sz w:val="20"/>
                <w:szCs w:val="20"/>
                <w:lang w:eastAsia="ru-RU"/>
              </w:rPr>
              <w:t>т</w:t>
            </w:r>
            <w:r w:rsidRPr="00212A14">
              <w:rPr>
                <w:rFonts w:ascii="Times New Roman" w:eastAsia="Times New Roman" w:hAnsi="Times New Roman" w:cs="Times New Roman"/>
                <w:sz w:val="20"/>
                <w:szCs w:val="20"/>
                <w:lang w:eastAsia="ru-RU"/>
              </w:rPr>
              <w:t xml:space="preserve">ера </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397589" w:rsidRPr="00212A14" w:rsidRDefault="00EA21FD"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w:t>
            </w:r>
            <w:r w:rsidR="00397589" w:rsidRPr="00212A14">
              <w:rPr>
                <w:rFonts w:ascii="Times New Roman" w:eastAsia="Times New Roman" w:hAnsi="Times New Roman" w:cs="Times New Roman"/>
                <w:sz w:val="20"/>
                <w:szCs w:val="20"/>
                <w:lang w:eastAsia="ru-RU"/>
              </w:rPr>
              <w:t>е более 25 штук на 1 плот</w:t>
            </w:r>
            <w:r w:rsidR="003F625F" w:rsidRPr="00212A14">
              <w:rPr>
                <w:rFonts w:ascii="Times New Roman" w:eastAsia="Times New Roman" w:hAnsi="Times New Roman" w:cs="Times New Roman"/>
                <w:sz w:val="20"/>
                <w:szCs w:val="20"/>
                <w:lang w:eastAsia="ru-RU"/>
              </w:rPr>
              <w:t>т</w:t>
            </w:r>
            <w:r w:rsidR="00397589" w:rsidRPr="00212A14">
              <w:rPr>
                <w:rFonts w:ascii="Times New Roman" w:eastAsia="Times New Roman" w:hAnsi="Times New Roman" w:cs="Times New Roman"/>
                <w:sz w:val="20"/>
                <w:szCs w:val="20"/>
                <w:lang w:eastAsia="ru-RU"/>
              </w:rPr>
              <w:t>ер</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397589" w:rsidRPr="00212A14" w:rsidRDefault="003975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4000,00</w:t>
            </w:r>
          </w:p>
        </w:tc>
      </w:tr>
      <w:tr w:rsidR="00492772" w:rsidRPr="007B38CC"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для черчения А</w:t>
            </w:r>
            <w:proofErr w:type="gramStart"/>
            <w:r w:rsidRPr="00212A14">
              <w:rPr>
                <w:rFonts w:ascii="Times New Roman" w:eastAsia="Times New Roman" w:hAnsi="Times New Roman" w:cs="Times New Roman"/>
                <w:sz w:val="20"/>
                <w:szCs w:val="20"/>
                <w:lang w:eastAsia="ru-RU"/>
              </w:rPr>
              <w:t>4</w:t>
            </w:r>
            <w:proofErr w:type="gramEnd"/>
            <w:r w:rsidRPr="00212A14">
              <w:rPr>
                <w:rFonts w:ascii="Times New Roman" w:eastAsia="Times New Roman" w:hAnsi="Times New Roman" w:cs="Times New Roman"/>
                <w:sz w:val="20"/>
                <w:szCs w:val="20"/>
                <w:lang w:eastAsia="ru-RU"/>
              </w:rPr>
              <w:t xml:space="preserve"> (упаковка 24 листа)</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240,00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Бумага с клеевым краем (блок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A8638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Гелевая подушка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Дырокол</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1 100,00</w:t>
            </w:r>
          </w:p>
        </w:tc>
      </w:tr>
      <w:tr w:rsidR="00A8638F"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A8638F" w:rsidRPr="00D50271" w:rsidRDefault="00A8638F"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A8638F" w:rsidRPr="00212A14" w:rsidRDefault="00A8638F"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Дырокол на четыре отверстия</w:t>
            </w:r>
          </w:p>
        </w:tc>
        <w:tc>
          <w:tcPr>
            <w:tcW w:w="1723" w:type="dxa"/>
            <w:gridSpan w:val="2"/>
            <w:tcBorders>
              <w:top w:val="nil"/>
              <w:left w:val="nil"/>
              <w:bottom w:val="single" w:sz="4" w:space="0" w:color="auto"/>
              <w:right w:val="single" w:sz="4" w:space="0" w:color="auto"/>
            </w:tcBorders>
            <w:shd w:val="clear" w:color="auto" w:fill="auto"/>
            <w:vAlign w:val="center"/>
          </w:tcPr>
          <w:p w:rsidR="00A8638F" w:rsidRPr="00212A14" w:rsidRDefault="00A8638F"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vAlign w:val="center"/>
          </w:tcPr>
          <w:p w:rsidR="00A8638F"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A8638F" w:rsidRPr="00212A14" w:rsidRDefault="00A8638F"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tcPr>
          <w:p w:rsidR="00A8638F" w:rsidRPr="00212A14" w:rsidRDefault="00A8638F"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tcPr>
          <w:p w:rsidR="00A8638F" w:rsidRPr="00212A14" w:rsidRDefault="00C550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10 200,00</w:t>
            </w:r>
          </w:p>
        </w:tc>
      </w:tr>
      <w:tr w:rsidR="00492772" w:rsidRPr="007B38CC" w:rsidTr="00B9495B">
        <w:trPr>
          <w:trHeight w:val="137"/>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Ежедневник</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670,00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Зажимы канцелярские (упаковка 12шт)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6</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w:t>
            </w:r>
            <w:r w:rsidR="00492772" w:rsidRPr="00212A14">
              <w:rPr>
                <w:rFonts w:ascii="Times New Roman" w:eastAsia="Times New Roman" w:hAnsi="Times New Roman" w:cs="Times New Roman"/>
                <w:sz w:val="20"/>
                <w:szCs w:val="20"/>
                <w:lang w:eastAsia="ru-RU"/>
              </w:rPr>
              <w:t>5,00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Закладки клейкие пластиковые (упаковка 5 блоков по 20шт.)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320B11">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85,00</w:t>
            </w:r>
          </w:p>
        </w:tc>
      </w:tr>
      <w:tr w:rsidR="001F40F2"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212A14" w:rsidRDefault="001F40F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настенный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1F40F2" w:rsidRPr="00212A14" w:rsidRDefault="001F40F2" w:rsidP="001F40F2">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260,00</w:t>
            </w:r>
          </w:p>
        </w:tc>
      </w:tr>
      <w:tr w:rsidR="001F40F2" w:rsidRPr="007B38CC"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D50271"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Календарь перекидной настольный</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1F40F2" w:rsidRPr="00212A14" w:rsidRDefault="001F40F2" w:rsidP="001F40F2">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220,00</w:t>
            </w:r>
          </w:p>
        </w:tc>
      </w:tr>
      <w:tr w:rsidR="00492772" w:rsidRPr="007B38CC"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Калька А</w:t>
            </w:r>
            <w:proofErr w:type="gramStart"/>
            <w:r w:rsidRPr="00212A14">
              <w:rPr>
                <w:rFonts w:ascii="Times New Roman" w:eastAsia="Times New Roman" w:hAnsi="Times New Roman" w:cs="Times New Roman"/>
                <w:sz w:val="20"/>
                <w:szCs w:val="20"/>
                <w:lang w:eastAsia="ru-RU"/>
              </w:rPr>
              <w:t>4</w:t>
            </w:r>
            <w:proofErr w:type="gramEnd"/>
            <w:r w:rsidRPr="00212A14">
              <w:rPr>
                <w:rFonts w:ascii="Times New Roman" w:eastAsia="Times New Roman" w:hAnsi="Times New Roman" w:cs="Times New Roman"/>
                <w:sz w:val="20"/>
                <w:szCs w:val="20"/>
                <w:lang w:eastAsia="ru-RU"/>
              </w:rPr>
              <w:t xml:space="preserve"> (упаковка 100 листов)</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w:t>
            </w:r>
            <w:r w:rsidR="00C550AA" w:rsidRPr="00212A14">
              <w:rPr>
                <w:rFonts w:ascii="Times New Roman" w:eastAsia="Times New Roman" w:hAnsi="Times New Roman" w:cs="Times New Roman"/>
                <w:sz w:val="20"/>
                <w:szCs w:val="20"/>
                <w:lang w:eastAsia="ru-RU"/>
              </w:rPr>
              <w:t xml:space="preserve"> 55</w:t>
            </w:r>
            <w:r w:rsidR="00492772" w:rsidRPr="00212A14">
              <w:rPr>
                <w:rFonts w:ascii="Times New Roman" w:eastAsia="Times New Roman" w:hAnsi="Times New Roman" w:cs="Times New Roman"/>
                <w:sz w:val="20"/>
                <w:szCs w:val="20"/>
                <w:lang w:eastAsia="ru-RU"/>
              </w:rPr>
              <w:t>0,00</w:t>
            </w:r>
          </w:p>
        </w:tc>
      </w:tr>
      <w:tr w:rsidR="001F40F2" w:rsidRPr="007B38CC" w:rsidTr="00D36A2B">
        <w:trPr>
          <w:trHeight w:val="244"/>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D50271" w:rsidRDefault="001F40F2" w:rsidP="00D36A2B">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D36A2B">
            <w:pPr>
              <w:spacing w:after="0" w:line="240" w:lineRule="auto"/>
              <w:jc w:val="center"/>
            </w:pPr>
            <w:r w:rsidRPr="008E400E">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D36A2B">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67,50</w:t>
            </w:r>
          </w:p>
        </w:tc>
      </w:tr>
      <w:tr w:rsidR="00492772" w:rsidRPr="00754A7A" w:rsidTr="00D36A2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Карандаш автоматический со сменными стержнями</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Карты для системы управления доступом (СКУД)</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карандаш</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C550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130,00</w:t>
            </w:r>
          </w:p>
        </w:tc>
      </w:tr>
      <w:tr w:rsidR="001F40F2"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 ПВА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73,00</w:t>
            </w:r>
          </w:p>
        </w:tc>
      </w:tr>
      <w:tr w:rsidR="001F40F2" w:rsidRPr="00754A7A" w:rsidTr="003A574F">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Клейкая лента скотч (узкий, широкий)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90,00</w:t>
            </w:r>
          </w:p>
        </w:tc>
      </w:tr>
      <w:tr w:rsidR="001F40F2" w:rsidRPr="00754A7A" w:rsidTr="003A574F">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CD685D" w:rsidP="007618D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001F40F2" w:rsidRPr="00754A7A">
              <w:rPr>
                <w:rFonts w:ascii="Times New Roman" w:eastAsia="Times New Roman" w:hAnsi="Times New Roman" w:cs="Times New Roman"/>
                <w:sz w:val="20"/>
                <w:szCs w:val="20"/>
                <w:lang w:eastAsia="ru-RU"/>
              </w:rPr>
              <w:t>лещи обжимные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4 900,00</w:t>
            </w:r>
          </w:p>
        </w:tc>
      </w:tr>
      <w:tr w:rsidR="001F40F2"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Книга канцелярская А</w:t>
            </w:r>
            <w:proofErr w:type="gramStart"/>
            <w:r w:rsidRPr="00754A7A">
              <w:rPr>
                <w:rFonts w:ascii="Times New Roman" w:eastAsia="Times New Roman" w:hAnsi="Times New Roman" w:cs="Times New Roman"/>
                <w:sz w:val="20"/>
                <w:szCs w:val="20"/>
                <w:lang w:eastAsia="ru-RU"/>
              </w:rPr>
              <w:t>4</w:t>
            </w:r>
            <w:proofErr w:type="gramEnd"/>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Default="001F40F2" w:rsidP="001F40F2">
            <w:pPr>
              <w:jc w:val="center"/>
            </w:pPr>
            <w:r w:rsidRPr="00EF6CA7">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270,00</w:t>
            </w:r>
          </w:p>
        </w:tc>
      </w:tr>
      <w:tr w:rsidR="00492772" w:rsidRPr="00754A7A" w:rsidTr="00B9495B">
        <w:trPr>
          <w:trHeight w:val="5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Кнопки канцелярские  (силовые)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131,00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Конверты бумажные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6B3F60"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w:t>
            </w:r>
            <w:r w:rsidR="00492772" w:rsidRPr="00754A7A">
              <w:rPr>
                <w:rFonts w:ascii="Times New Roman" w:eastAsia="Times New Roman" w:hAnsi="Times New Roman" w:cs="Times New Roman"/>
                <w:sz w:val="20"/>
                <w:szCs w:val="20"/>
                <w:lang w:eastAsia="ru-RU"/>
              </w:rPr>
              <w:t>онверты для дисков (упаковка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352B03">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299,00</w:t>
            </w:r>
          </w:p>
        </w:tc>
      </w:tr>
      <w:tr w:rsidR="00492772" w:rsidRPr="00754A7A" w:rsidTr="00CD685D">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9C6867">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Конверты пластиковые/ пакет почтовый                      </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250,00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A743F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Корзина для мусора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500,00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Корректирующая лента /жидкость (штрих</w:t>
            </w:r>
            <w:proofErr w:type="gramStart"/>
            <w:r w:rsidRPr="00927F5B">
              <w:rPr>
                <w:rFonts w:ascii="Times New Roman" w:eastAsia="Times New Roman" w:hAnsi="Times New Roman" w:cs="Times New Roman"/>
                <w:sz w:val="20"/>
                <w:szCs w:val="20"/>
                <w:lang w:eastAsia="ru-RU"/>
              </w:rPr>
              <w:t xml:space="preserve"> )</w:t>
            </w:r>
            <w:proofErr w:type="gramEnd"/>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115,00</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Короб архивный </w:t>
            </w:r>
            <w:r w:rsidR="00486AF0" w:rsidRPr="00927F5B">
              <w:rPr>
                <w:rFonts w:ascii="Times New Roman" w:eastAsia="Times New Roman" w:hAnsi="Times New Roman" w:cs="Times New Roman"/>
                <w:sz w:val="20"/>
                <w:szCs w:val="20"/>
                <w:lang w:eastAsia="ru-RU"/>
              </w:rPr>
              <w:t xml:space="preserve">/ модуль </w:t>
            </w:r>
            <w:r w:rsidR="00FC7075" w:rsidRPr="00927F5B">
              <w:rPr>
                <w:rFonts w:ascii="Times New Roman" w:eastAsia="Times New Roman" w:hAnsi="Times New Roman" w:cs="Times New Roman"/>
                <w:sz w:val="20"/>
                <w:szCs w:val="20"/>
                <w:lang w:eastAsia="ru-RU"/>
              </w:rPr>
              <w:t xml:space="preserve"> В-340</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212A14" w:rsidRDefault="00212A14"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w:t>
            </w:r>
            <w:r w:rsidR="00FC7075" w:rsidRPr="00212A14">
              <w:rPr>
                <w:rFonts w:ascii="Times New Roman" w:eastAsia="Times New Roman" w:hAnsi="Times New Roman" w:cs="Times New Roman"/>
                <w:sz w:val="20"/>
                <w:szCs w:val="20"/>
                <w:lang w:eastAsia="ru-RU"/>
              </w:rPr>
              <w:t>е более 2 400 шт. на учреждение</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212A14" w:rsidRDefault="00FC7075"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276,22</w:t>
            </w:r>
          </w:p>
        </w:tc>
      </w:tr>
      <w:tr w:rsidR="001F40F2" w:rsidRPr="00754A7A" w:rsidTr="003A574F">
        <w:trPr>
          <w:trHeight w:val="299"/>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Куверт/кувертная карточка/ подставка двусторонняя</w:t>
            </w:r>
          </w:p>
        </w:tc>
        <w:tc>
          <w:tcPr>
            <w:tcW w:w="1723"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tcPr>
          <w:p w:rsidR="001F40F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310,00</w:t>
            </w:r>
          </w:p>
        </w:tc>
      </w:tr>
      <w:tr w:rsidR="001F40F2"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3C0FF9">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Линейка</w:t>
            </w:r>
          </w:p>
        </w:tc>
        <w:tc>
          <w:tcPr>
            <w:tcW w:w="1723"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1F40F2" w:rsidRPr="00927F5B" w:rsidRDefault="001F40F2" w:rsidP="001F40F2">
            <w:pPr>
              <w:jc w:val="center"/>
            </w:pPr>
            <w:r w:rsidRPr="00927F5B">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1F40F2" w:rsidRPr="00927F5B" w:rsidRDefault="001F40F2"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w:t>
            </w:r>
          </w:p>
        </w:tc>
      </w:tr>
      <w:tr w:rsidR="001F40F2" w:rsidRPr="00754A7A"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F2" w:rsidRPr="00754A7A" w:rsidRDefault="001F40F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Лоток/накопитель (вертикальный, горизонтальный, веерный</w:t>
            </w:r>
            <w:proofErr w:type="gramStart"/>
            <w:r w:rsidRPr="00754A7A">
              <w:rPr>
                <w:rFonts w:ascii="Times New Roman" w:eastAsia="Times New Roman" w:hAnsi="Times New Roman" w:cs="Times New Roman"/>
                <w:sz w:val="20"/>
                <w:szCs w:val="20"/>
                <w:lang w:eastAsia="ru-RU"/>
              </w:rPr>
              <w:t xml:space="preserve"> )</w:t>
            </w:r>
            <w:proofErr w:type="gramEnd"/>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1F40F2" w:rsidRDefault="001F40F2" w:rsidP="001F40F2">
            <w:pPr>
              <w:jc w:val="center"/>
            </w:pPr>
            <w:r w:rsidRPr="00AA21C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754A7A" w:rsidRDefault="001F40F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F40F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1F40F2"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350</w:t>
            </w:r>
            <w:r w:rsidR="001F40F2" w:rsidRPr="00212A14">
              <w:rPr>
                <w:rFonts w:ascii="Times New Roman" w:eastAsia="Times New Roman" w:hAnsi="Times New Roman" w:cs="Times New Roman"/>
                <w:sz w:val="20"/>
                <w:szCs w:val="20"/>
                <w:lang w:eastAsia="ru-RU"/>
              </w:rPr>
              <w:t>,00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Маркер перманентный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15</w:t>
            </w:r>
            <w:r w:rsidR="000615AA" w:rsidRPr="00212A14">
              <w:rPr>
                <w:rFonts w:ascii="Times New Roman" w:eastAsia="Times New Roman" w:hAnsi="Times New Roman" w:cs="Times New Roman"/>
                <w:sz w:val="20"/>
                <w:szCs w:val="20"/>
                <w:lang w:eastAsia="ru-RU"/>
              </w:rPr>
              <w:t>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Мини-датер</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0615AA" w:rsidRDefault="000615AA" w:rsidP="000615AA">
            <w:pPr>
              <w:jc w:val="center"/>
            </w:pPr>
            <w:r w:rsidRPr="00E73AEF">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840,00</w:t>
            </w:r>
          </w:p>
        </w:tc>
      </w:tr>
      <w:tr w:rsidR="00492772" w:rsidRPr="00754A7A" w:rsidTr="00B9495B">
        <w:trPr>
          <w:trHeight w:val="27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3C0FF9">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Нить для подшивки документов</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noWrap/>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туба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696B55"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920,00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 канцелярский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230,00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Ножницы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D15AC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220,00</w:t>
            </w:r>
          </w:p>
        </w:tc>
      </w:tr>
      <w:tr w:rsidR="00492772" w:rsidRPr="007B38CC" w:rsidTr="00754A7A">
        <w:trPr>
          <w:trHeight w:val="4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3C0FF9">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картонная, А</w:t>
            </w:r>
            <w:proofErr w:type="gramStart"/>
            <w:r w:rsidRPr="00D50271">
              <w:rPr>
                <w:rFonts w:ascii="Times New Roman" w:eastAsia="Times New Roman" w:hAnsi="Times New Roman" w:cs="Times New Roman"/>
                <w:sz w:val="20"/>
                <w:szCs w:val="20"/>
                <w:lang w:eastAsia="ru-RU"/>
              </w:rPr>
              <w:t>4</w:t>
            </w:r>
            <w:proofErr w:type="gramEnd"/>
            <w:r w:rsidRPr="00D50271">
              <w:rPr>
                <w:rFonts w:ascii="Times New Roman" w:eastAsia="Times New Roman" w:hAnsi="Times New Roman" w:cs="Times New Roman"/>
                <w:sz w:val="20"/>
                <w:szCs w:val="20"/>
                <w:lang w:eastAsia="ru-RU"/>
              </w:rPr>
              <w:t>(упаковка 100шт.)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950,00</w:t>
            </w:r>
          </w:p>
        </w:tc>
      </w:tr>
      <w:tr w:rsidR="00492772" w:rsidRPr="007B38CC" w:rsidTr="00B9495B">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Обложка для переплета пластиковая А</w:t>
            </w:r>
            <w:proofErr w:type="gramStart"/>
            <w:r w:rsidRPr="00D50271">
              <w:rPr>
                <w:rFonts w:ascii="Times New Roman" w:eastAsia="Times New Roman" w:hAnsi="Times New Roman" w:cs="Times New Roman"/>
                <w:sz w:val="20"/>
                <w:szCs w:val="20"/>
                <w:lang w:eastAsia="ru-RU"/>
              </w:rPr>
              <w:t>4</w:t>
            </w:r>
            <w:proofErr w:type="gramEnd"/>
            <w:r w:rsidRPr="00D50271">
              <w:rPr>
                <w:rFonts w:ascii="Times New Roman" w:eastAsia="Times New Roman" w:hAnsi="Times New Roman" w:cs="Times New Roman"/>
                <w:sz w:val="20"/>
                <w:szCs w:val="20"/>
                <w:lang w:eastAsia="ru-RU"/>
              </w:rPr>
              <w:t>(упаковка 50шт.)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D50271" w:rsidRDefault="00492772"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1 400,00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A743F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Объектив</w:t>
            </w:r>
            <w:r w:rsidRPr="00D5027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19 900,00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both"/>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Органайзер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1 500,00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Отвертка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1 990,00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(на резинке; с кнопкой; на молнии)</w:t>
            </w:r>
          </w:p>
        </w:tc>
        <w:tc>
          <w:tcPr>
            <w:tcW w:w="1723" w:type="dxa"/>
            <w:gridSpan w:val="2"/>
            <w:tcBorders>
              <w:top w:val="single" w:sz="4" w:space="0" w:color="auto"/>
              <w:left w:val="nil"/>
              <w:bottom w:val="single" w:sz="4" w:space="0" w:color="auto"/>
              <w:right w:val="single" w:sz="4" w:space="0" w:color="auto"/>
            </w:tcBorders>
            <w:shd w:val="clear" w:color="000000" w:fill="FFFFFF"/>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129,00</w:t>
            </w:r>
          </w:p>
        </w:tc>
      </w:tr>
      <w:tr w:rsidR="000615AA" w:rsidRPr="007B38CC" w:rsidTr="003A574F">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А</w:t>
            </w:r>
            <w:proofErr w:type="gramStart"/>
            <w:r w:rsidRPr="00D50271">
              <w:rPr>
                <w:rFonts w:ascii="Times New Roman" w:eastAsia="Times New Roman" w:hAnsi="Times New Roman" w:cs="Times New Roman"/>
                <w:sz w:val="20"/>
                <w:szCs w:val="20"/>
                <w:lang w:eastAsia="ru-RU"/>
              </w:rPr>
              <w:t>4</w:t>
            </w:r>
            <w:proofErr w:type="gramEnd"/>
            <w:r w:rsidRPr="00D50271">
              <w:rPr>
                <w:rFonts w:ascii="Times New Roman" w:eastAsia="Times New Roman" w:hAnsi="Times New Roman" w:cs="Times New Roman"/>
                <w:sz w:val="20"/>
                <w:szCs w:val="20"/>
                <w:lang w:eastAsia="ru-RU"/>
              </w:rPr>
              <w:t xml:space="preserve"> (с зажимом, на пружинах, на кольцах)</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3</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110,00</w:t>
            </w:r>
          </w:p>
        </w:tc>
      </w:tr>
      <w:tr w:rsidR="000615AA" w:rsidRPr="007B38CC"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Папка картонная на завязках</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40,00</w:t>
            </w:r>
          </w:p>
        </w:tc>
      </w:tr>
      <w:tr w:rsidR="000615AA" w:rsidRPr="007B38CC" w:rsidTr="003A574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 xml:space="preserve">Папка картонная с металлическим скоросшивателем </w:t>
            </w:r>
          </w:p>
          <w:p w:rsidR="000615AA" w:rsidRPr="00D50271" w:rsidRDefault="000615AA" w:rsidP="00754A7A">
            <w:pPr>
              <w:spacing w:after="0" w:line="240" w:lineRule="auto"/>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до 100 лист</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804" w:type="dxa"/>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20</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D50271" w:rsidRDefault="000615AA" w:rsidP="007618D5">
            <w:pPr>
              <w:spacing w:after="0" w:line="240" w:lineRule="auto"/>
              <w:jc w:val="center"/>
              <w:rPr>
                <w:rFonts w:ascii="Times New Roman" w:eastAsia="Times New Roman" w:hAnsi="Times New Roman" w:cs="Times New Roman"/>
                <w:sz w:val="20"/>
                <w:szCs w:val="20"/>
                <w:lang w:eastAsia="ru-RU"/>
              </w:rPr>
            </w:pPr>
            <w:r w:rsidRPr="00D50271">
              <w:rPr>
                <w:rFonts w:ascii="Times New Roman" w:eastAsia="Times New Roman" w:hAnsi="Times New Roman" w:cs="Times New Roman"/>
                <w:sz w:val="20"/>
                <w:szCs w:val="20"/>
                <w:lang w:eastAsia="ru-RU"/>
              </w:rPr>
              <w:t>25,00</w:t>
            </w:r>
          </w:p>
        </w:tc>
      </w:tr>
      <w:tr w:rsidR="000615AA" w:rsidRPr="00754A7A" w:rsidTr="00662A22">
        <w:trPr>
          <w:trHeight w:val="297"/>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на подпись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550,00</w:t>
            </w:r>
          </w:p>
        </w:tc>
      </w:tr>
      <w:tr w:rsidR="000615AA" w:rsidRPr="00754A7A" w:rsidTr="00662A22">
        <w:trPr>
          <w:trHeight w:val="2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Папка планшет </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both"/>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регистратор</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662A22">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5</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662A22">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280,00</w:t>
            </w:r>
          </w:p>
        </w:tc>
      </w:tr>
      <w:tr w:rsidR="000615AA" w:rsidRPr="00754A7A" w:rsidTr="00CD685D">
        <w:trPr>
          <w:trHeight w:val="17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CD685D">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Папка с файлами А</w:t>
            </w:r>
            <w:proofErr w:type="gramStart"/>
            <w:r w:rsidRPr="00754A7A">
              <w:rPr>
                <w:rFonts w:ascii="Times New Roman" w:eastAsia="Times New Roman" w:hAnsi="Times New Roman" w:cs="Times New Roman"/>
                <w:sz w:val="20"/>
                <w:szCs w:val="20"/>
                <w:lang w:eastAsia="ru-RU"/>
              </w:rPr>
              <w:t>4</w:t>
            </w:r>
            <w:proofErr w:type="gramEnd"/>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CD685D">
            <w:pPr>
              <w:spacing w:after="0" w:line="240" w:lineRule="auto"/>
              <w:jc w:val="center"/>
            </w:pPr>
            <w:r w:rsidRPr="00C56760">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CD685D">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277,00</w:t>
            </w:r>
          </w:p>
        </w:tc>
      </w:tr>
      <w:tr w:rsidR="00492772" w:rsidRPr="00754A7A"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754A7A"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 xml:space="preserve">Папка скоросшиватель </w:t>
            </w:r>
          </w:p>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с прозрачным верхом</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28,00</w:t>
            </w:r>
          </w:p>
        </w:tc>
      </w:tr>
      <w:tr w:rsidR="001D2989" w:rsidRPr="001D2989" w:rsidTr="00754A7A">
        <w:trPr>
          <w:trHeight w:val="32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989" w:rsidRPr="00754A7A" w:rsidRDefault="001D2989"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(портфель) из пластика (отделения в виде файлов) на резинке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1D2989" w:rsidRPr="00212A14" w:rsidRDefault="001D2989"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400,00</w:t>
            </w:r>
          </w:p>
        </w:tc>
      </w:tr>
      <w:tr w:rsidR="00492772" w:rsidRPr="00754A7A" w:rsidTr="00B9495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 файл с боковой перфорацией (прозрачная,  А</w:t>
            </w:r>
            <w:proofErr w:type="gramStart"/>
            <w:r w:rsidRPr="00212A14">
              <w:rPr>
                <w:rFonts w:ascii="Times New Roman" w:eastAsia="Times New Roman" w:hAnsi="Times New Roman" w:cs="Times New Roman"/>
                <w:sz w:val="20"/>
                <w:szCs w:val="20"/>
                <w:lang w:eastAsia="ru-RU"/>
              </w:rPr>
              <w:t>4</w:t>
            </w:r>
            <w:proofErr w:type="gramEnd"/>
            <w:r w:rsidRPr="00212A14">
              <w:rPr>
                <w:rFonts w:ascii="Times New Roman" w:eastAsia="Times New Roman" w:hAnsi="Times New Roman" w:cs="Times New Roman"/>
                <w:sz w:val="20"/>
                <w:szCs w:val="20"/>
                <w:lang w:eastAsia="ru-RU"/>
              </w:rPr>
              <w:t>) (упаковка 100 шт.)</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277,00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212A14" w:rsidRDefault="00A56C57" w:rsidP="007618D5">
            <w:pPr>
              <w:spacing w:after="0" w:line="240" w:lineRule="auto"/>
              <w:jc w:val="both"/>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Папка-уголок</w:t>
            </w:r>
            <w:r w:rsidR="001D2989" w:rsidRPr="00212A14">
              <w:rPr>
                <w:rFonts w:ascii="Times New Roman" w:eastAsia="Times New Roman" w:hAnsi="Times New Roman" w:cs="Times New Roman"/>
                <w:sz w:val="20"/>
                <w:szCs w:val="20"/>
                <w:lang w:eastAsia="ru-RU"/>
              </w:rPr>
              <w:t xml:space="preserve"> </w:t>
            </w:r>
            <w:r w:rsidR="00492772" w:rsidRPr="00212A14">
              <w:rPr>
                <w:rFonts w:ascii="Times New Roman" w:eastAsia="Times New Roman" w:hAnsi="Times New Roman" w:cs="Times New Roman"/>
                <w:sz w:val="20"/>
                <w:szCs w:val="20"/>
                <w:lang w:eastAsia="ru-RU"/>
              </w:rPr>
              <w:t>(в упаковке 20шт)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212A14" w:rsidRDefault="006943C4"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300,00</w:t>
            </w:r>
          </w:p>
        </w:tc>
      </w:tr>
      <w:tr w:rsidR="00492772" w:rsidRPr="00754A7A" w:rsidTr="00B9495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Пленка для ламинирования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noWrap/>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2 100,00</w:t>
            </w:r>
          </w:p>
        </w:tc>
      </w:tr>
      <w:tr w:rsidR="000615AA" w:rsidRPr="007B38CC" w:rsidTr="003A574F">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3C0FF9">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для блока пластиковая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163,00</w:t>
            </w:r>
          </w:p>
        </w:tc>
      </w:tr>
      <w:tr w:rsidR="000615AA" w:rsidRPr="007B38CC"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Подставка под перекидной календарь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470,00</w:t>
            </w:r>
          </w:p>
        </w:tc>
      </w:tr>
      <w:tr w:rsidR="000615AA" w:rsidRPr="007B38CC" w:rsidTr="003A574F">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Полка для стеллажей  (здание архива)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не более 50 шт. на здание архива</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500,00</w:t>
            </w:r>
          </w:p>
        </w:tc>
      </w:tr>
      <w:tr w:rsidR="00492772" w:rsidRPr="007B38CC" w:rsidTr="00B9495B">
        <w:trPr>
          <w:trHeight w:val="239"/>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D50271"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212A14">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Пружины для переплета пластиковые А</w:t>
            </w:r>
            <w:proofErr w:type="gramStart"/>
            <w:r w:rsidRPr="00212A14">
              <w:rPr>
                <w:rFonts w:ascii="Times New Roman" w:eastAsia="Times New Roman" w:hAnsi="Times New Roman" w:cs="Times New Roman"/>
                <w:sz w:val="20"/>
                <w:szCs w:val="20"/>
                <w:lang w:eastAsia="ru-RU"/>
              </w:rPr>
              <w:t>4</w:t>
            </w:r>
            <w:proofErr w:type="gramEnd"/>
            <w:r w:rsidRPr="00212A14">
              <w:rPr>
                <w:rFonts w:ascii="Times New Roman" w:eastAsia="Times New Roman" w:hAnsi="Times New Roman" w:cs="Times New Roman"/>
                <w:sz w:val="20"/>
                <w:szCs w:val="20"/>
                <w:lang w:eastAsia="ru-RU"/>
              </w:rPr>
              <w:t xml:space="preserve"> (упаковка 100</w:t>
            </w:r>
            <w:r w:rsidR="00212A14">
              <w:rPr>
                <w:rFonts w:ascii="Times New Roman" w:eastAsia="Times New Roman" w:hAnsi="Times New Roman" w:cs="Times New Roman"/>
                <w:sz w:val="20"/>
                <w:szCs w:val="20"/>
                <w:lang w:eastAsia="ru-RU"/>
              </w:rPr>
              <w:t xml:space="preserve"> </w:t>
            </w:r>
            <w:r w:rsidRPr="00212A14">
              <w:rPr>
                <w:rFonts w:ascii="Times New Roman" w:eastAsia="Times New Roman" w:hAnsi="Times New Roman" w:cs="Times New Roman"/>
                <w:sz w:val="20"/>
                <w:szCs w:val="20"/>
                <w:lang w:eastAsia="ru-RU"/>
              </w:rPr>
              <w:t>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492772"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212A14" w:rsidRDefault="007250E5"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1010</w:t>
            </w:r>
            <w:r w:rsidR="00492772" w:rsidRPr="00212A14">
              <w:rPr>
                <w:rFonts w:ascii="Times New Roman" w:eastAsia="Times New Roman" w:hAnsi="Times New Roman" w:cs="Times New Roman"/>
                <w:sz w:val="20"/>
                <w:szCs w:val="20"/>
                <w:lang w:eastAsia="ru-RU"/>
              </w:rPr>
              <w:t>,00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Разделитель пластиковый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212A14" w:rsidRDefault="000615AA" w:rsidP="000615AA">
            <w:pPr>
              <w:jc w:val="center"/>
            </w:pPr>
            <w:r w:rsidRPr="00212A14">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212A14" w:rsidRDefault="000615AA" w:rsidP="007618D5">
            <w:pPr>
              <w:spacing w:after="0" w:line="240" w:lineRule="auto"/>
              <w:jc w:val="center"/>
              <w:rPr>
                <w:rFonts w:ascii="Times New Roman" w:eastAsia="Times New Roman" w:hAnsi="Times New Roman" w:cs="Times New Roman"/>
                <w:sz w:val="20"/>
                <w:szCs w:val="20"/>
                <w:lang w:eastAsia="ru-RU"/>
              </w:rPr>
            </w:pPr>
            <w:r w:rsidRPr="00212A14">
              <w:rPr>
                <w:rFonts w:ascii="Times New Roman" w:eastAsia="Times New Roman" w:hAnsi="Times New Roman" w:cs="Times New Roman"/>
                <w:sz w:val="20"/>
                <w:szCs w:val="20"/>
                <w:lang w:eastAsia="ru-RU"/>
              </w:rPr>
              <w:t>120,00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гелевая</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Ручка шариковая на липучке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Салфетки микрофибра/ тканевые</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Default="000615AA" w:rsidP="000615AA">
            <w:pPr>
              <w:jc w:val="center"/>
            </w:pPr>
            <w:r w:rsidRPr="00130F06">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396</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198,0</w:t>
            </w:r>
          </w:p>
        </w:tc>
      </w:tr>
      <w:tr w:rsidR="00492772" w:rsidRPr="00754A7A" w:rsidTr="00B9495B">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Скобы для степлера </w:t>
            </w:r>
          </w:p>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(в ассортименте) (упаковка 1000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w:t>
            </w: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75,00</w:t>
            </w:r>
          </w:p>
        </w:tc>
      </w:tr>
      <w:tr w:rsidR="00492772" w:rsidRPr="00754A7A" w:rsidTr="00B9495B">
        <w:trPr>
          <w:trHeight w:val="382"/>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Скрепки (упаковка 100шт.)</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65,00</w:t>
            </w:r>
          </w:p>
        </w:tc>
      </w:tr>
      <w:tr w:rsidR="000615AA" w:rsidRPr="00754A7A" w:rsidTr="003A574F">
        <w:trPr>
          <w:trHeight w:val="323"/>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 xml:space="preserve">Скрепочница </w:t>
            </w:r>
          </w:p>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 магнитом круглой формы)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350,00</w:t>
            </w:r>
          </w:p>
        </w:tc>
      </w:tr>
      <w:tr w:rsidR="000615AA" w:rsidRPr="00754A7A" w:rsidTr="003A574F">
        <w:trPr>
          <w:trHeight w:val="161"/>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000000" w:fill="FFFFFF"/>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Степлер</w:t>
            </w:r>
          </w:p>
        </w:tc>
        <w:tc>
          <w:tcPr>
            <w:tcW w:w="1723" w:type="dxa"/>
            <w:gridSpan w:val="2"/>
            <w:tcBorders>
              <w:top w:val="nil"/>
              <w:left w:val="nil"/>
              <w:bottom w:val="single" w:sz="4" w:space="0" w:color="auto"/>
              <w:right w:val="single" w:sz="4" w:space="0" w:color="auto"/>
            </w:tcBorders>
            <w:shd w:val="clear" w:color="000000" w:fill="FFFFFF"/>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24</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4 500,00</w:t>
            </w:r>
          </w:p>
        </w:tc>
      </w:tr>
      <w:tr w:rsidR="000615AA" w:rsidRPr="00754A7A" w:rsidTr="00567E2B">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Стержень</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Default="000615AA" w:rsidP="000615AA">
            <w:pPr>
              <w:jc w:val="center"/>
            </w:pPr>
            <w:r w:rsidRPr="004261A8">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804" w:type="dxa"/>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754A7A" w:rsidRDefault="000615AA"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35,00</w:t>
            </w:r>
          </w:p>
        </w:tc>
      </w:tr>
      <w:tr w:rsidR="00492772" w:rsidRPr="00754A7A" w:rsidTr="00567E2B">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54A7A">
            <w:pPr>
              <w:spacing w:after="0" w:line="240" w:lineRule="auto"/>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Стержни к карандашу автоматическом</w:t>
            </w:r>
            <w:proofErr w:type="gramStart"/>
            <w:r w:rsidRPr="00754A7A">
              <w:rPr>
                <w:rFonts w:ascii="Times New Roman" w:eastAsia="Times New Roman" w:hAnsi="Times New Roman" w:cs="Times New Roman"/>
                <w:sz w:val="20"/>
                <w:szCs w:val="20"/>
                <w:lang w:eastAsia="ru-RU"/>
              </w:rPr>
              <w:t>у(</w:t>
            </w:r>
            <w:proofErr w:type="gramEnd"/>
            <w:r w:rsidRPr="00754A7A">
              <w:rPr>
                <w:rFonts w:ascii="Times New Roman" w:eastAsia="Times New Roman" w:hAnsi="Times New Roman" w:cs="Times New Roman"/>
                <w:sz w:val="20"/>
                <w:szCs w:val="20"/>
                <w:lang w:eastAsia="ru-RU"/>
              </w:rPr>
              <w:t>упаковка 12шт)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492772"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hideMark/>
          </w:tcPr>
          <w:p w:rsidR="00492772" w:rsidRPr="00754A7A" w:rsidRDefault="00054588" w:rsidP="007618D5">
            <w:pPr>
              <w:spacing w:after="0" w:line="240" w:lineRule="auto"/>
              <w:jc w:val="center"/>
              <w:rPr>
                <w:rFonts w:ascii="Times New Roman" w:eastAsia="Times New Roman" w:hAnsi="Times New Roman" w:cs="Times New Roman"/>
                <w:sz w:val="20"/>
                <w:szCs w:val="20"/>
                <w:lang w:eastAsia="ru-RU"/>
              </w:rPr>
            </w:pPr>
            <w:r w:rsidRPr="00754A7A">
              <w:rPr>
                <w:rFonts w:ascii="Times New Roman" w:eastAsia="Times New Roman" w:hAnsi="Times New Roman" w:cs="Times New Roman"/>
                <w:sz w:val="20"/>
                <w:szCs w:val="20"/>
                <w:lang w:eastAsia="ru-RU"/>
              </w:rPr>
              <w:t>120</w:t>
            </w:r>
            <w:r w:rsidR="00492772" w:rsidRPr="00754A7A">
              <w:rPr>
                <w:rFonts w:ascii="Times New Roman" w:eastAsia="Times New Roman" w:hAnsi="Times New Roman" w:cs="Times New Roman"/>
                <w:sz w:val="20"/>
                <w:szCs w:val="20"/>
                <w:lang w:eastAsia="ru-RU"/>
              </w:rPr>
              <w:t>,00</w:t>
            </w:r>
          </w:p>
        </w:tc>
      </w:tr>
      <w:tr w:rsidR="00492772" w:rsidRPr="00754A7A" w:rsidTr="00B9495B">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Стирательная резинка (ластик) </w:t>
            </w:r>
          </w:p>
        </w:tc>
        <w:tc>
          <w:tcPr>
            <w:tcW w:w="1723"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0615AA" w:rsidP="000615AA">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85,00</w:t>
            </w:r>
          </w:p>
        </w:tc>
      </w:tr>
      <w:tr w:rsidR="00492772" w:rsidRPr="00754A7A" w:rsidTr="00B9495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Стяжки (упаковка 100шт.)</w:t>
            </w:r>
            <w:r w:rsidRPr="00045301">
              <w:rPr>
                <w:rFonts w:ascii="Times New Roman" w:eastAsia="Times New Roman" w:hAnsi="Times New Roman" w:cs="Times New Roman"/>
                <w:sz w:val="20"/>
                <w:szCs w:val="20"/>
                <w:lang w:eastAsia="ru-RU"/>
              </w:rPr>
              <w:tab/>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0615AA" w:rsidP="00352B03">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w:t>
            </w:r>
            <w:r w:rsidR="00492772" w:rsidRPr="00045301">
              <w:rPr>
                <w:rFonts w:ascii="Times New Roman" w:eastAsia="Times New Roman" w:hAnsi="Times New Roman" w:cs="Times New Roman"/>
                <w:sz w:val="20"/>
                <w:szCs w:val="20"/>
                <w:lang w:eastAsia="ru-RU"/>
              </w:rPr>
              <w:t>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Текстовыделители (маркеры)</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Тетрадь 48 л</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w:t>
            </w:r>
          </w:p>
        </w:tc>
      </w:tr>
      <w:tr w:rsidR="000615AA" w:rsidRPr="00754A7A" w:rsidTr="003A574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Точилка для карандашей</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160,00</w:t>
            </w:r>
          </w:p>
        </w:tc>
      </w:tr>
      <w:tr w:rsidR="00492772"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2772" w:rsidRPr="00754A7A" w:rsidRDefault="00492772"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Файл (упаковка 100 шт.)</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804" w:type="dxa"/>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C158E6"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492772" w:rsidRPr="00045301" w:rsidRDefault="00492772"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350,00</w:t>
            </w:r>
          </w:p>
        </w:tc>
      </w:tr>
      <w:tr w:rsidR="00731300" w:rsidRPr="00754A7A" w:rsidTr="00B9495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300" w:rsidRPr="00754A7A" w:rsidRDefault="00731300"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Фотовспышка</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w:t>
            </w:r>
          </w:p>
        </w:tc>
        <w:tc>
          <w:tcPr>
            <w:tcW w:w="1272"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 на учреждение</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731300" w:rsidRPr="00045301" w:rsidRDefault="00731300"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35 000,00</w:t>
            </w:r>
          </w:p>
        </w:tc>
      </w:tr>
      <w:tr w:rsidR="000615AA" w:rsidRPr="00754A7A" w:rsidTr="003A574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54A7A">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Шило канцелярское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7250E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13</w:t>
            </w:r>
            <w:r w:rsidR="000615AA" w:rsidRPr="00045301">
              <w:rPr>
                <w:rFonts w:ascii="Times New Roman" w:eastAsia="Times New Roman" w:hAnsi="Times New Roman" w:cs="Times New Roman"/>
                <w:sz w:val="20"/>
                <w:szCs w:val="20"/>
                <w:lang w:eastAsia="ru-RU"/>
              </w:rPr>
              <w:t>0,00</w:t>
            </w:r>
          </w:p>
        </w:tc>
      </w:tr>
      <w:tr w:rsidR="000615AA" w:rsidRPr="00754A7A" w:rsidTr="003A574F">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3C0FF9">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Штамп </w:t>
            </w:r>
            <w:r w:rsidR="00325824" w:rsidRPr="00045301">
              <w:rPr>
                <w:rFonts w:ascii="Times New Roman" w:eastAsia="Times New Roman" w:hAnsi="Times New Roman" w:cs="Times New Roman"/>
                <w:sz w:val="20"/>
                <w:szCs w:val="20"/>
                <w:lang w:eastAsia="ru-RU"/>
              </w:rPr>
              <w:t xml:space="preserve">/ печать/ штамп </w:t>
            </w:r>
            <w:r w:rsidRPr="00045301">
              <w:rPr>
                <w:rFonts w:ascii="Times New Roman" w:eastAsia="Times New Roman" w:hAnsi="Times New Roman" w:cs="Times New Roman"/>
                <w:sz w:val="20"/>
                <w:szCs w:val="20"/>
                <w:lang w:eastAsia="ru-RU"/>
              </w:rPr>
              <w:t>самонаборный</w:t>
            </w:r>
          </w:p>
        </w:tc>
        <w:tc>
          <w:tcPr>
            <w:tcW w:w="17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724CAF"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724CAF"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15AA" w:rsidRPr="00045301" w:rsidRDefault="002863D7"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4 000</w:t>
            </w:r>
            <w:r w:rsidR="000615AA" w:rsidRPr="00045301">
              <w:rPr>
                <w:rFonts w:ascii="Times New Roman" w:eastAsia="Times New Roman" w:hAnsi="Times New Roman" w:cs="Times New Roman"/>
                <w:sz w:val="20"/>
                <w:szCs w:val="20"/>
                <w:lang w:eastAsia="ru-RU"/>
              </w:rPr>
              <w:t>,00</w:t>
            </w:r>
          </w:p>
        </w:tc>
      </w:tr>
      <w:tr w:rsidR="000615AA" w:rsidRPr="007B38CC"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754A7A"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Штатив</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3 900,00</w:t>
            </w:r>
          </w:p>
        </w:tc>
      </w:tr>
      <w:tr w:rsidR="000615AA" w:rsidRPr="007B38CC" w:rsidTr="003A574F">
        <w:trPr>
          <w:trHeight w:val="285"/>
        </w:trPr>
        <w:tc>
          <w:tcPr>
            <w:tcW w:w="709" w:type="dxa"/>
            <w:tcBorders>
              <w:top w:val="nil"/>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краска на водяной основе</w:t>
            </w:r>
          </w:p>
        </w:tc>
        <w:tc>
          <w:tcPr>
            <w:tcW w:w="1723"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nil"/>
              <w:left w:val="nil"/>
              <w:bottom w:val="single" w:sz="4" w:space="0" w:color="auto"/>
              <w:right w:val="single" w:sz="4" w:space="0" w:color="auto"/>
            </w:tcBorders>
            <w:shd w:val="clear" w:color="auto" w:fill="auto"/>
            <w:hideMark/>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804" w:type="dxa"/>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395"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666"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431" w:type="dxa"/>
            <w:gridSpan w:val="2"/>
            <w:tcBorders>
              <w:top w:val="nil"/>
              <w:left w:val="nil"/>
              <w:bottom w:val="single" w:sz="4" w:space="0" w:color="auto"/>
              <w:right w:val="single" w:sz="4" w:space="0" w:color="auto"/>
            </w:tcBorders>
            <w:shd w:val="clear" w:color="auto" w:fill="auto"/>
            <w:vAlign w:val="center"/>
            <w:hideMark/>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0615AA" w:rsidRPr="00754A7A" w:rsidTr="003A574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15AA" w:rsidRPr="00D50271" w:rsidRDefault="000615AA" w:rsidP="00BF3131">
            <w:pPr>
              <w:pStyle w:val="a3"/>
              <w:numPr>
                <w:ilvl w:val="0"/>
                <w:numId w:val="33"/>
              </w:numPr>
              <w:spacing w:after="0" w:line="240" w:lineRule="auto"/>
              <w:ind w:left="0" w:firstLine="0"/>
              <w:rPr>
                <w:rFonts w:ascii="Times New Roman" w:eastAsia="Times New Roman" w:hAnsi="Times New Roman" w:cs="Times New Roman"/>
                <w:sz w:val="20"/>
                <w:szCs w:val="20"/>
                <w:lang w:eastAsia="ru-RU"/>
              </w:rPr>
            </w:pPr>
          </w:p>
        </w:tc>
        <w:tc>
          <w:tcPr>
            <w:tcW w:w="2398"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both"/>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Штемпельная подушка для печати</w:t>
            </w:r>
          </w:p>
        </w:tc>
        <w:tc>
          <w:tcPr>
            <w:tcW w:w="1723"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272" w:type="dxa"/>
            <w:gridSpan w:val="2"/>
            <w:tcBorders>
              <w:top w:val="single" w:sz="4" w:space="0" w:color="auto"/>
              <w:left w:val="nil"/>
              <w:bottom w:val="single" w:sz="4" w:space="0" w:color="auto"/>
              <w:right w:val="single" w:sz="4" w:space="0" w:color="auto"/>
            </w:tcBorders>
            <w:shd w:val="clear" w:color="auto" w:fill="auto"/>
          </w:tcPr>
          <w:p w:rsidR="000615AA" w:rsidRPr="00045301" w:rsidRDefault="000615AA" w:rsidP="000615AA">
            <w:pPr>
              <w:jc w:val="center"/>
            </w:pPr>
            <w:r w:rsidRPr="00045301">
              <w:rPr>
                <w:rFonts w:ascii="Times New Roman" w:eastAsia="Times New Roman" w:hAnsi="Times New Roman" w:cs="Times New Roman"/>
                <w:sz w:val="20"/>
                <w:szCs w:val="20"/>
                <w:lang w:eastAsia="ru-RU"/>
              </w:rPr>
              <w:t>шт.</w:t>
            </w:r>
          </w:p>
        </w:tc>
        <w:tc>
          <w:tcPr>
            <w:tcW w:w="1588"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804" w:type="dxa"/>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w:t>
            </w:r>
          </w:p>
        </w:tc>
        <w:tc>
          <w:tcPr>
            <w:tcW w:w="1395"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666"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0615AA" w:rsidP="007618D5">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rsidR="000615AA" w:rsidRPr="00045301" w:rsidRDefault="007250E5"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230</w:t>
            </w:r>
            <w:r w:rsidR="000615AA" w:rsidRPr="00045301">
              <w:rPr>
                <w:rFonts w:ascii="Times New Roman" w:eastAsia="Times New Roman" w:hAnsi="Times New Roman" w:cs="Times New Roman"/>
                <w:sz w:val="20"/>
                <w:szCs w:val="20"/>
                <w:lang w:eastAsia="ru-RU"/>
              </w:rPr>
              <w:t>,00</w:t>
            </w:r>
          </w:p>
        </w:tc>
      </w:tr>
    </w:tbl>
    <w:p w:rsidR="00754A7A" w:rsidRDefault="00754A7A" w:rsidP="005165F6">
      <w:pPr>
        <w:rPr>
          <w:rFonts w:ascii="Times New Roman" w:hAnsi="Times New Roman" w:cs="Times New Roman"/>
          <w:sz w:val="20"/>
          <w:szCs w:val="20"/>
        </w:rPr>
      </w:pPr>
    </w:p>
    <w:p w:rsidR="005165F6" w:rsidRPr="00CD685D" w:rsidRDefault="00834144" w:rsidP="00754A7A">
      <w:pPr>
        <w:jc w:val="both"/>
        <w:rPr>
          <w:rFonts w:ascii="Times New Roman" w:hAnsi="Times New Roman" w:cs="Times New Roman"/>
          <w:sz w:val="20"/>
          <w:szCs w:val="20"/>
        </w:rPr>
      </w:pPr>
      <w:r w:rsidRPr="00754A7A">
        <w:rPr>
          <w:rFonts w:ascii="Times New Roman" w:hAnsi="Times New Roman" w:cs="Times New Roman"/>
          <w:sz w:val="20"/>
          <w:szCs w:val="20"/>
        </w:rPr>
        <w:t>*</w:t>
      </w:r>
      <w:r w:rsidR="00754A7A">
        <w:rPr>
          <w:rFonts w:ascii="Times New Roman" w:hAnsi="Times New Roman" w:cs="Times New Roman"/>
          <w:sz w:val="20"/>
          <w:szCs w:val="20"/>
        </w:rPr>
        <w:t xml:space="preserve"> </w:t>
      </w:r>
      <w:r w:rsidRPr="00754A7A">
        <w:rPr>
          <w:rFonts w:ascii="Times New Roman" w:hAnsi="Times New Roman" w:cs="Times New Roman"/>
          <w:sz w:val="20"/>
          <w:szCs w:val="20"/>
        </w:rPr>
        <w:t xml:space="preserve">количество материальных запасов по </w:t>
      </w:r>
      <w:r w:rsidRPr="00754A7A">
        <w:rPr>
          <w:rFonts w:ascii="Times New Roman" w:hAnsi="Times New Roman" w:cs="Times New Roman"/>
          <w:sz w:val="20"/>
          <w:szCs w:val="20"/>
          <w:lang w:val="en-US"/>
        </w:rPr>
        <w:t>i</w:t>
      </w:r>
      <w:r w:rsidRPr="00754A7A">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w:t>
      </w:r>
      <w:r w:rsidRPr="00CD685D">
        <w:rPr>
          <w:rFonts w:ascii="Times New Roman" w:hAnsi="Times New Roman" w:cs="Times New Roman"/>
          <w:sz w:val="20"/>
          <w:szCs w:val="20"/>
        </w:rPr>
        <w:t>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0116EF" w:rsidRPr="00CD685D" w:rsidRDefault="000116EF" w:rsidP="00754A7A">
      <w:pPr>
        <w:jc w:val="both"/>
        <w:rPr>
          <w:rFonts w:ascii="Times New Roman" w:hAnsi="Times New Roman" w:cs="Times New Roman"/>
          <w:sz w:val="20"/>
          <w:szCs w:val="20"/>
        </w:rPr>
      </w:pPr>
      <w:r w:rsidRPr="00CD685D">
        <w:rPr>
          <w:rFonts w:ascii="Times New Roman" w:hAnsi="Times New Roman" w:cs="Times New Roman"/>
          <w:sz w:val="20"/>
          <w:szCs w:val="20"/>
        </w:rPr>
        <w:t>**</w:t>
      </w:r>
      <w:r w:rsidR="00754A7A" w:rsidRPr="00CD685D">
        <w:rPr>
          <w:rFonts w:ascii="Times New Roman" w:hAnsi="Times New Roman" w:cs="Times New Roman"/>
          <w:sz w:val="20"/>
          <w:szCs w:val="20"/>
        </w:rPr>
        <w:t xml:space="preserve"> </w:t>
      </w:r>
      <w:r w:rsidRPr="00CD685D">
        <w:rPr>
          <w:rFonts w:ascii="Times New Roman" w:hAnsi="Times New Roman" w:cs="Times New Roman"/>
          <w:sz w:val="20"/>
          <w:szCs w:val="20"/>
        </w:rPr>
        <w:t>наименования ед</w:t>
      </w:r>
      <w:r w:rsidR="00C8588E" w:rsidRPr="00CD685D">
        <w:rPr>
          <w:rFonts w:ascii="Times New Roman" w:hAnsi="Times New Roman" w:cs="Times New Roman"/>
          <w:sz w:val="20"/>
          <w:szCs w:val="20"/>
        </w:rPr>
        <w:t>иниц измерения</w:t>
      </w:r>
      <w:r w:rsidR="001854BA" w:rsidRPr="00CD685D">
        <w:rPr>
          <w:rFonts w:ascii="Times New Roman" w:hAnsi="Times New Roman" w:cs="Times New Roman"/>
          <w:sz w:val="20"/>
          <w:szCs w:val="20"/>
        </w:rPr>
        <w:t>, наименование товара</w:t>
      </w:r>
      <w:r w:rsidR="00C8588E" w:rsidRPr="00CD685D">
        <w:rPr>
          <w:rFonts w:ascii="Times New Roman" w:hAnsi="Times New Roman" w:cs="Times New Roman"/>
          <w:sz w:val="20"/>
          <w:szCs w:val="20"/>
        </w:rPr>
        <w:t xml:space="preserve"> </w:t>
      </w:r>
      <w:r w:rsidRPr="00CD685D">
        <w:rPr>
          <w:rFonts w:ascii="Times New Roman" w:hAnsi="Times New Roman" w:cs="Times New Roman"/>
          <w:sz w:val="20"/>
          <w:szCs w:val="20"/>
        </w:rPr>
        <w:t xml:space="preserve"> могут быть изменены в зависимости от коммерческих предложений</w:t>
      </w:r>
      <w:r w:rsidR="00C8588E" w:rsidRPr="00CD685D">
        <w:rPr>
          <w:rFonts w:ascii="Times New Roman" w:hAnsi="Times New Roman" w:cs="Times New Roman"/>
          <w:sz w:val="20"/>
          <w:szCs w:val="20"/>
        </w:rPr>
        <w:t xml:space="preserve">, технических заданий, </w:t>
      </w:r>
      <w:r w:rsidR="001854BA" w:rsidRPr="00CD685D">
        <w:rPr>
          <w:rFonts w:ascii="Times New Roman" w:hAnsi="Times New Roman" w:cs="Times New Roman"/>
          <w:sz w:val="20"/>
          <w:szCs w:val="20"/>
        </w:rPr>
        <w:t xml:space="preserve">в соответствии с каталогом товаров, работ, услуг, </w:t>
      </w:r>
      <w:r w:rsidR="00C8588E" w:rsidRPr="00CD685D">
        <w:rPr>
          <w:rFonts w:ascii="Times New Roman" w:hAnsi="Times New Roman" w:cs="Times New Roman"/>
          <w:sz w:val="20"/>
          <w:szCs w:val="20"/>
        </w:rPr>
        <w:t>но количест</w:t>
      </w:r>
      <w:r w:rsidRPr="00CD685D">
        <w:rPr>
          <w:rFonts w:ascii="Times New Roman" w:hAnsi="Times New Roman" w:cs="Times New Roman"/>
          <w:sz w:val="20"/>
          <w:szCs w:val="20"/>
        </w:rPr>
        <w:t>во штук должно быть неизменным</w:t>
      </w:r>
      <w:r w:rsidR="00C8588E" w:rsidRPr="00CD685D">
        <w:rPr>
          <w:rFonts w:ascii="Times New Roman" w:hAnsi="Times New Roman" w:cs="Times New Roman"/>
          <w:sz w:val="20"/>
          <w:szCs w:val="20"/>
        </w:rPr>
        <w:t>.</w:t>
      </w:r>
    </w:p>
    <w:p w:rsidR="00CD338A" w:rsidRPr="007B38CC" w:rsidRDefault="00CD338A" w:rsidP="00754A7A">
      <w:pPr>
        <w:jc w:val="both"/>
        <w:rPr>
          <w:rFonts w:ascii="Times New Roman" w:hAnsi="Times New Roman" w:cs="Times New Roman"/>
          <w:sz w:val="20"/>
          <w:szCs w:val="20"/>
        </w:rPr>
      </w:pPr>
      <w:r w:rsidRPr="00CD685D">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w:t>
      </w:r>
      <w:r w:rsidRPr="00754A7A">
        <w:rPr>
          <w:rFonts w:ascii="Times New Roman" w:hAnsi="Times New Roman" w:cs="Times New Roman"/>
          <w:sz w:val="20"/>
          <w:szCs w:val="20"/>
        </w:rPr>
        <w:t xml:space="preserve"> приложении. При этом  количество материальных запасов не может превышать десять штук в год, стоимость единицы предмета не может превышать 2</w:t>
      </w:r>
      <w:r w:rsidR="005165F6" w:rsidRPr="00754A7A">
        <w:rPr>
          <w:rFonts w:ascii="Times New Roman" w:hAnsi="Times New Roman" w:cs="Times New Roman"/>
          <w:sz w:val="20"/>
          <w:szCs w:val="20"/>
        </w:rPr>
        <w:t>0</w:t>
      </w:r>
      <w:r w:rsidRPr="00754A7A">
        <w:rPr>
          <w:rFonts w:ascii="Times New Roman" w:hAnsi="Times New Roman" w:cs="Times New Roman"/>
          <w:sz w:val="20"/>
          <w:szCs w:val="20"/>
        </w:rPr>
        <w:t xml:space="preserve"> 000 руб.</w:t>
      </w:r>
    </w:p>
    <w:p w:rsidR="00CD338A" w:rsidRPr="007B38CC" w:rsidRDefault="00CD338A" w:rsidP="00CD338A">
      <w:pPr>
        <w:pStyle w:val="a3"/>
        <w:widowControl w:val="0"/>
        <w:autoSpaceDE w:val="0"/>
        <w:autoSpaceDN w:val="0"/>
        <w:adjustRightInd w:val="0"/>
        <w:spacing w:after="0" w:line="240" w:lineRule="auto"/>
        <w:outlineLvl w:val="2"/>
        <w:rPr>
          <w:rFonts w:ascii="Times New Roman" w:hAnsi="Times New Roman" w:cs="Times New Roman"/>
          <w:b/>
          <w:i/>
          <w:sz w:val="20"/>
          <w:szCs w:val="20"/>
        </w:rPr>
      </w:pPr>
    </w:p>
    <w:p w:rsidR="00DD0AA4" w:rsidRPr="007B38CC" w:rsidRDefault="00DD0AA4" w:rsidP="00DD0AA4">
      <w:pPr>
        <w:pStyle w:val="a3"/>
        <w:autoSpaceDE w:val="0"/>
        <w:autoSpaceDN w:val="0"/>
        <w:adjustRightInd w:val="0"/>
        <w:spacing w:after="0" w:line="240" w:lineRule="auto"/>
        <w:ind w:left="405"/>
        <w:rPr>
          <w:rFonts w:ascii="Times New Roman" w:hAnsi="Times New Roman" w:cs="Times New Roman"/>
          <w:i/>
          <w:sz w:val="20"/>
          <w:szCs w:val="20"/>
        </w:rPr>
        <w:sectPr w:rsidR="00DD0AA4" w:rsidRPr="007B38CC" w:rsidSect="003C0FF9">
          <w:pgSz w:w="16838" w:h="11906" w:orient="landscape" w:code="9"/>
          <w:pgMar w:top="1701" w:right="1134" w:bottom="567" w:left="1134" w:header="709" w:footer="709" w:gutter="0"/>
          <w:cols w:space="708"/>
          <w:docGrid w:linePitch="360"/>
        </w:sectPr>
      </w:pPr>
    </w:p>
    <w:p w:rsidR="00DD0AA4" w:rsidRPr="007B38CC" w:rsidRDefault="004C2278" w:rsidP="004C2278">
      <w:pPr>
        <w:pStyle w:val="a3"/>
        <w:autoSpaceDE w:val="0"/>
        <w:autoSpaceDN w:val="0"/>
        <w:adjustRightInd w:val="0"/>
        <w:spacing w:after="0" w:line="240" w:lineRule="auto"/>
        <w:ind w:left="405"/>
        <w:jc w:val="center"/>
        <w:rPr>
          <w:rFonts w:ascii="Times New Roman" w:hAnsi="Times New Roman" w:cs="Times New Roman"/>
          <w:sz w:val="20"/>
          <w:szCs w:val="20"/>
        </w:rPr>
      </w:pPr>
      <w:r w:rsidRPr="007B38CC">
        <w:rPr>
          <w:rFonts w:ascii="Times New Roman" w:hAnsi="Times New Roman" w:cs="Times New Roman"/>
          <w:sz w:val="20"/>
          <w:szCs w:val="20"/>
        </w:rPr>
        <w:t xml:space="preserve">                                                                                                                                             Таблица 2</w:t>
      </w:r>
    </w:p>
    <w:tbl>
      <w:tblPr>
        <w:tblW w:w="9765" w:type="dxa"/>
        <w:tblInd w:w="93" w:type="dxa"/>
        <w:tblLook w:val="04A0" w:firstRow="1" w:lastRow="0" w:firstColumn="1" w:lastColumn="0" w:noHBand="0" w:noVBand="1"/>
      </w:tblPr>
      <w:tblGrid>
        <w:gridCol w:w="866"/>
        <w:gridCol w:w="3106"/>
        <w:gridCol w:w="1700"/>
        <w:gridCol w:w="1113"/>
        <w:gridCol w:w="1562"/>
        <w:gridCol w:w="1418"/>
      </w:tblGrid>
      <w:tr w:rsidR="000623C9" w:rsidRPr="007B38CC" w:rsidTr="003E62EC">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r w:rsidRPr="00CD685D">
              <w:rPr>
                <w:rFonts w:ascii="Times New Roman" w:eastAsia="Times New Roman" w:hAnsi="Times New Roman" w:cs="Times New Roman"/>
                <w:bCs/>
                <w:sz w:val="20"/>
                <w:szCs w:val="20"/>
                <w:lang w:eastAsia="ru-RU"/>
              </w:rPr>
              <w:t>№</w:t>
            </w:r>
          </w:p>
          <w:p w:rsidR="00DD0AA4" w:rsidRPr="00CD685D" w:rsidRDefault="00DD0AA4" w:rsidP="007618D5">
            <w:pPr>
              <w:spacing w:after="0" w:line="240" w:lineRule="auto"/>
              <w:jc w:val="center"/>
              <w:rPr>
                <w:rFonts w:ascii="Times New Roman" w:eastAsia="Times New Roman" w:hAnsi="Times New Roman" w:cs="Times New Roman"/>
                <w:bCs/>
                <w:sz w:val="20"/>
                <w:szCs w:val="20"/>
                <w:lang w:eastAsia="ru-RU"/>
              </w:rPr>
            </w:pPr>
            <w:proofErr w:type="gramStart"/>
            <w:r w:rsidRPr="00CD685D">
              <w:rPr>
                <w:rFonts w:ascii="Times New Roman" w:eastAsia="Times New Roman" w:hAnsi="Times New Roman" w:cs="Times New Roman"/>
                <w:bCs/>
                <w:sz w:val="20"/>
                <w:szCs w:val="20"/>
                <w:lang w:eastAsia="ru-RU"/>
              </w:rPr>
              <w:t>п</w:t>
            </w:r>
            <w:proofErr w:type="gramEnd"/>
            <w:r w:rsidRPr="00CD685D">
              <w:rPr>
                <w:rFonts w:ascii="Times New Roman" w:eastAsia="Times New Roman" w:hAnsi="Times New Roman" w:cs="Times New Roman"/>
                <w:bCs/>
                <w:sz w:val="20"/>
                <w:szCs w:val="20"/>
                <w:lang w:eastAsia="ru-RU"/>
              </w:rPr>
              <w:t>/п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 xml:space="preserve">Предельное кол-во в год, </w:t>
            </w:r>
          </w:p>
          <w:p w:rsidR="00DD0AA4" w:rsidRPr="00045301" w:rsidRDefault="00DD0AA4" w:rsidP="007618D5">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не более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D0AA4" w:rsidRPr="00045301" w:rsidRDefault="00DD0AA4" w:rsidP="00225C28">
            <w:pPr>
              <w:spacing w:after="0" w:line="240" w:lineRule="auto"/>
              <w:jc w:val="center"/>
              <w:rPr>
                <w:rFonts w:ascii="Times New Roman" w:eastAsia="Times New Roman" w:hAnsi="Times New Roman" w:cs="Times New Roman"/>
                <w:bCs/>
                <w:sz w:val="20"/>
                <w:szCs w:val="20"/>
                <w:lang w:eastAsia="ru-RU"/>
              </w:rPr>
            </w:pPr>
            <w:r w:rsidRPr="00045301">
              <w:rPr>
                <w:rFonts w:ascii="Times New Roman" w:eastAsia="Times New Roman" w:hAnsi="Times New Roman" w:cs="Times New Roman"/>
                <w:bCs/>
                <w:sz w:val="20"/>
                <w:szCs w:val="20"/>
                <w:lang w:eastAsia="ru-RU"/>
              </w:rPr>
              <w:t>Цена за ед.</w:t>
            </w:r>
            <w:r w:rsidR="007C7D72" w:rsidRPr="00045301">
              <w:rPr>
                <w:rFonts w:ascii="Times New Roman" w:eastAsia="Times New Roman" w:hAnsi="Times New Roman" w:cs="Times New Roman"/>
                <w:bCs/>
                <w:sz w:val="20"/>
                <w:szCs w:val="20"/>
                <w:lang w:eastAsia="ru-RU"/>
              </w:rPr>
              <w:t>,</w:t>
            </w:r>
            <w:r w:rsidR="00225C28" w:rsidRPr="00045301">
              <w:rPr>
                <w:rFonts w:ascii="Times New Roman" w:eastAsia="Times New Roman" w:hAnsi="Times New Roman" w:cs="Times New Roman"/>
                <w:bCs/>
                <w:sz w:val="20"/>
                <w:szCs w:val="20"/>
                <w:lang w:eastAsia="ru-RU"/>
              </w:rPr>
              <w:t xml:space="preserve"> </w:t>
            </w:r>
            <w:r w:rsidR="007C7D72" w:rsidRPr="00045301">
              <w:rPr>
                <w:rFonts w:ascii="Times New Roman" w:eastAsia="Times New Roman" w:hAnsi="Times New Roman" w:cs="Times New Roman"/>
                <w:bCs/>
                <w:sz w:val="20"/>
                <w:szCs w:val="20"/>
                <w:lang w:eastAsia="ru-RU"/>
              </w:rPr>
              <w:t>не более (руб.)</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бирка для ключей</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299</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бита (для шуроповерта)</w:t>
            </w:r>
          </w:p>
          <w:p w:rsidR="0070718C" w:rsidRPr="00045301" w:rsidRDefault="0070718C" w:rsidP="00225C28">
            <w:pPr>
              <w:spacing w:after="0" w:line="240" w:lineRule="auto"/>
              <w:rPr>
                <w:rFonts w:ascii="Times New Roman" w:eastAsia="Times New Roman" w:hAnsi="Times New Roman" w:cs="Times New Roman"/>
                <w:sz w:val="20"/>
                <w:szCs w:val="20"/>
                <w:lang w:eastAsia="ru-RU"/>
              </w:rPr>
            </w:pP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74,00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бокорезы</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186,00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 бумага туалетная</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B94459">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7200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бумага туалетная  2-х слойная (упаковка 4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616D34">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бур для перфоратора </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600,00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бутилированная вода (не более 20л)</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1 бутылки на сотрудника </w:t>
            </w:r>
          </w:p>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CD685D"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ведро пластмассовое 10л</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136,00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вывеска</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3400,00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вывеска на дверь для офиса</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1400,00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1 клавиша,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115,00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2 клавишный,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1/32А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260,00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3/32А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1 000,00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1/16А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1/25А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220,00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выключатель автоматический LR тип C 3/63А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1 500,00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герметик </w:t>
            </w:r>
            <w:proofErr w:type="gramStart"/>
            <w:r w:rsidRPr="00045301">
              <w:rPr>
                <w:rFonts w:ascii="Times New Roman" w:eastAsia="Times New Roman" w:hAnsi="Times New Roman" w:cs="Times New Roman"/>
                <w:sz w:val="20"/>
                <w:szCs w:val="20"/>
                <w:lang w:eastAsia="ru-RU"/>
              </w:rPr>
              <w:t>универсальный</w:t>
            </w:r>
            <w:proofErr w:type="gramEnd"/>
            <w:r w:rsidRPr="00045301">
              <w:rPr>
                <w:rFonts w:ascii="Times New Roman" w:eastAsia="Times New Roman" w:hAnsi="Times New Roman" w:cs="Times New Roman"/>
                <w:sz w:val="20"/>
                <w:szCs w:val="20"/>
                <w:lang w:eastAsia="ru-RU"/>
              </w:rPr>
              <w:t xml:space="preserve"> / герметик акриловый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70718C"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керамический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1700,00</w:t>
            </w:r>
          </w:p>
        </w:tc>
      </w:tr>
      <w:tr w:rsidR="0070718C"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горшок для цветов пластиковый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280,00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губка для мытья раковин</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дезинфицирующее средство (упаковка 1000 шт.)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держатель для т\ бумаги</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1 250,00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5 600,00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дозатор для мыла\диспенсер</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1 950,00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дюбель гвоздь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370,00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ерш для унитаза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жидкие гвозди</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670,00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жидкое мыло 5 литров</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72</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Заготовка для печати с кольцом (латунь)</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5 000,00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замок навесной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920,00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земля для цветов</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кг</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изолента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110,00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val="en-US" w:eastAsia="ru-RU"/>
              </w:rPr>
            </w:pPr>
            <w:r w:rsidRPr="00045301">
              <w:rPr>
                <w:rFonts w:ascii="Times New Roman" w:eastAsia="Times New Roman" w:hAnsi="Times New Roman" w:cs="Times New Roman"/>
                <w:sz w:val="20"/>
                <w:szCs w:val="20"/>
                <w:lang w:eastAsia="ru-RU"/>
              </w:rPr>
              <w:t xml:space="preserve">Кабель </w:t>
            </w:r>
            <w:r w:rsidRPr="00045301">
              <w:rPr>
                <w:rFonts w:ascii="Times New Roman" w:eastAsia="Times New Roman" w:hAnsi="Times New Roman" w:cs="Times New Roman"/>
                <w:sz w:val="20"/>
                <w:szCs w:val="20"/>
                <w:lang w:val="en-US" w:eastAsia="ru-RU"/>
              </w:rPr>
              <w:t>DMX</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3X1,5</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55,00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медный ВВГ 3X2,5</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м.п.</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микрофонный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 спикерный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16x16 цена за шт.</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45,00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20x10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кабельный канал 25x25 цена за шт.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карандаш столярный</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клей столярный/плотницкий</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175,00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коврик для манипулятора/мышь</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550,00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комплект совок + щетка</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комплект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лампа  люминесцентная (трубчатая)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val="en-US" w:eastAsia="ru-RU"/>
              </w:rPr>
            </w:pPr>
            <w:r w:rsidRPr="00045301">
              <w:rPr>
                <w:rFonts w:ascii="Times New Roman" w:eastAsia="Times New Roman" w:hAnsi="Times New Roman" w:cs="Times New Roman"/>
                <w:sz w:val="20"/>
                <w:szCs w:val="20"/>
                <w:lang w:eastAsia="ru-RU"/>
              </w:rPr>
              <w:t>лампа</w:t>
            </w:r>
            <w:r w:rsidRPr="00045301">
              <w:rPr>
                <w:rFonts w:ascii="Times New Roman" w:eastAsia="Times New Roman" w:hAnsi="Times New Roman" w:cs="Times New Roman"/>
                <w:sz w:val="20"/>
                <w:szCs w:val="20"/>
                <w:lang w:val="en-US" w:eastAsia="ru-RU"/>
              </w:rPr>
              <w:t xml:space="preserve"> LED-T8 10W G13 DW/6500K</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val="en-US" w:eastAsia="ru-RU"/>
              </w:rPr>
              <w:t>500</w:t>
            </w:r>
            <w:r w:rsidRPr="00045301">
              <w:rPr>
                <w:rFonts w:ascii="Times New Roman" w:eastAsia="Times New Roman" w:hAnsi="Times New Roman" w:cs="Times New Roman"/>
                <w:sz w:val="20"/>
                <w:szCs w:val="20"/>
                <w:lang w:eastAsia="ru-RU"/>
              </w:rPr>
              <w:t>,00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лампа светодиодная</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415,00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лампа энергосберегающая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045301" w:rsidRDefault="0070718C" w:rsidP="006359BF">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900,00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лезвие для строительного ножа (упаковка 10шт.)</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170,00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325,00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мастика универсальная</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48</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270,00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мебельная опора (колесо)</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200</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35,00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320,00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мешки брезентовые для эвакуации документов с опечатывающими устройствами</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мешки для мусора 120л (в рулоне 10шт.)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0302DB">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рулон</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648</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9F200D">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1800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78,00</w:t>
            </w:r>
          </w:p>
        </w:tc>
      </w:tr>
      <w:tr w:rsidR="0070718C" w:rsidRPr="007B38CC" w:rsidTr="003E62EC">
        <w:trPr>
          <w:trHeight w:val="172"/>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мешки для мусора 50кг (полипропилен) (упаковка 10шт.)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9F200D">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монтажная пена</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410,00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130,00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набор сверел по металлу</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24</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810,00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опечатывающее устройство с флажком (латунь)</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144</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отвертка </w:t>
            </w:r>
          </w:p>
        </w:tc>
        <w:tc>
          <w:tcPr>
            <w:tcW w:w="1700"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w:t>
            </w:r>
          </w:p>
        </w:tc>
        <w:tc>
          <w:tcPr>
            <w:tcW w:w="1418" w:type="dxa"/>
            <w:tcBorders>
              <w:top w:val="nil"/>
              <w:left w:val="nil"/>
              <w:bottom w:val="single" w:sz="4" w:space="0" w:color="auto"/>
              <w:right w:val="single" w:sz="4" w:space="0" w:color="auto"/>
            </w:tcBorders>
            <w:shd w:val="clear" w:color="auto" w:fill="auto"/>
            <w:noWrap/>
            <w:vAlign w:val="center"/>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1990,00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 xml:space="preserve">патрон электрозвуковой потолочный </w:t>
            </w:r>
            <w:r w:rsidRPr="00045301">
              <w:rPr>
                <w:rFonts w:ascii="Times New Roman" w:eastAsia="Times New Roman" w:hAnsi="Times New Roman" w:cs="Times New Roman"/>
                <w:sz w:val="20"/>
                <w:szCs w:val="20"/>
                <w:lang w:val="en-US" w:eastAsia="ru-RU"/>
              </w:rPr>
              <w:t>E</w:t>
            </w:r>
            <w:r w:rsidRPr="00045301">
              <w:rPr>
                <w:rFonts w:ascii="Times New Roman" w:eastAsia="Times New Roman" w:hAnsi="Times New Roman" w:cs="Times New Roman"/>
                <w:sz w:val="20"/>
                <w:szCs w:val="20"/>
                <w:lang w:eastAsia="ru-RU"/>
              </w:rPr>
              <w:t>27(60</w:t>
            </w:r>
            <w:r w:rsidRPr="00045301">
              <w:rPr>
                <w:rFonts w:ascii="Times New Roman" w:eastAsia="Times New Roman" w:hAnsi="Times New Roman" w:cs="Times New Roman"/>
                <w:sz w:val="20"/>
                <w:szCs w:val="20"/>
                <w:lang w:val="en-US" w:eastAsia="ru-RU"/>
              </w:rPr>
              <w:t>B</w:t>
            </w:r>
            <w:r w:rsidRPr="00045301">
              <w:rPr>
                <w:rFonts w:ascii="Times New Roman" w:eastAsia="Times New Roman" w:hAnsi="Times New Roman" w:cs="Times New Roman"/>
                <w:sz w:val="20"/>
                <w:szCs w:val="20"/>
                <w:lang w:eastAsia="ru-RU"/>
              </w:rPr>
              <w:t>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500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225C28">
            <w:pPr>
              <w:spacing w:after="0" w:line="240" w:lineRule="auto"/>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перчатки резиновые/латексные</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045301" w:rsidRDefault="0070718C" w:rsidP="007618D5">
            <w:pPr>
              <w:spacing w:after="0" w:line="240" w:lineRule="auto"/>
              <w:jc w:val="center"/>
              <w:rPr>
                <w:rFonts w:ascii="Times New Roman" w:eastAsia="Times New Roman" w:hAnsi="Times New Roman" w:cs="Times New Roman"/>
                <w:sz w:val="20"/>
                <w:szCs w:val="20"/>
                <w:lang w:eastAsia="ru-RU"/>
              </w:rPr>
            </w:pPr>
            <w:r w:rsidRPr="00045301">
              <w:rPr>
                <w:rFonts w:ascii="Times New Roman" w:eastAsia="Times New Roman" w:hAnsi="Times New Roman" w:cs="Times New Roman"/>
                <w:sz w:val="20"/>
                <w:szCs w:val="20"/>
                <w:lang w:eastAsia="ru-RU"/>
              </w:rPr>
              <w:t>65,00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плечики д\одежды</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350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927F5B">
              <w:rPr>
                <w:rFonts w:ascii="Times New Roman" w:eastAsia="Times New Roman" w:hAnsi="Times New Roman" w:cs="Times New Roman"/>
                <w:sz w:val="20"/>
                <w:szCs w:val="20"/>
                <w:lang w:eastAsia="ru-RU"/>
              </w:rPr>
              <w:t>одставка для огнетушителя</w:t>
            </w:r>
          </w:p>
        </w:tc>
        <w:tc>
          <w:tcPr>
            <w:tcW w:w="1700" w:type="dxa"/>
            <w:tcBorders>
              <w:top w:val="nil"/>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950,00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порошок для мытья полов</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прибор для управления освещения с датчиком движения</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760,00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Pr="00927F5B">
              <w:rPr>
                <w:rFonts w:ascii="Times New Roman" w:eastAsia="Times New Roman" w:hAnsi="Times New Roman" w:cs="Times New Roman"/>
                <w:sz w:val="20"/>
                <w:szCs w:val="20"/>
                <w:lang w:eastAsia="ru-RU"/>
              </w:rPr>
              <w:t>азъем кабельный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proofErr w:type="gramStart"/>
            <w:r w:rsidRPr="00927F5B">
              <w:rPr>
                <w:rFonts w:ascii="Times New Roman" w:eastAsia="Times New Roman" w:hAnsi="Times New Roman" w:cs="Times New Roman"/>
                <w:sz w:val="20"/>
                <w:szCs w:val="20"/>
                <w:lang w:eastAsia="ru-RU"/>
              </w:rPr>
              <w:t>шт</w:t>
            </w:r>
            <w:proofErr w:type="gramEnd"/>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раковина/раковина с пьедесталом</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4200,00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внутренняя </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260,00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розетка двойная наружная с заземлением </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160,00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з/</w:t>
            </w:r>
            <w:proofErr w:type="gramStart"/>
            <w:r w:rsidRPr="00927F5B">
              <w:rPr>
                <w:rFonts w:ascii="Times New Roman" w:eastAsia="Times New Roman" w:hAnsi="Times New Roman" w:cs="Times New Roman"/>
                <w:sz w:val="20"/>
                <w:szCs w:val="20"/>
                <w:lang w:eastAsia="ru-RU"/>
              </w:rPr>
              <w:t>к</w:t>
            </w:r>
            <w:proofErr w:type="gramEnd"/>
            <w:r w:rsidRPr="00927F5B">
              <w:rPr>
                <w:rFonts w:ascii="Times New Roman" w:eastAsia="Times New Roman" w:hAnsi="Times New Roman" w:cs="Times New Roman"/>
                <w:sz w:val="20"/>
                <w:szCs w:val="20"/>
                <w:lang w:eastAsia="ru-RU"/>
              </w:rPr>
              <w:t xml:space="preserve"> внутренняя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розетка о/</w:t>
            </w:r>
            <w:proofErr w:type="gramStart"/>
            <w:r w:rsidRPr="00927F5B">
              <w:rPr>
                <w:rFonts w:ascii="Times New Roman" w:eastAsia="Times New Roman" w:hAnsi="Times New Roman" w:cs="Times New Roman"/>
                <w:sz w:val="20"/>
                <w:szCs w:val="20"/>
                <w:lang w:eastAsia="ru-RU"/>
              </w:rPr>
              <w:t>у</w:t>
            </w:r>
            <w:proofErr w:type="gramEnd"/>
            <w:r w:rsidRPr="00927F5B">
              <w:rPr>
                <w:rFonts w:ascii="Times New Roman" w:eastAsia="Times New Roman" w:hAnsi="Times New Roman" w:cs="Times New Roman"/>
                <w:sz w:val="20"/>
                <w:szCs w:val="20"/>
                <w:lang w:eastAsia="ru-RU"/>
              </w:rPr>
              <w:t xml:space="preserve"> наружная цвет белый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115,00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салфетки бумажные декоративные (упаковка 100 шт.)</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упаковка</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600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927F5B" w:rsidRDefault="0070718C"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w:t>
            </w:r>
          </w:p>
        </w:tc>
        <w:tc>
          <w:tcPr>
            <w:tcW w:w="1700" w:type="dxa"/>
            <w:tcBorders>
              <w:top w:val="nil"/>
              <w:left w:val="nil"/>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70718C" w:rsidRPr="00927F5B" w:rsidRDefault="0070718C"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светильник для наружного освещения светодиодный</w:t>
            </w:r>
          </w:p>
        </w:tc>
        <w:tc>
          <w:tcPr>
            <w:tcW w:w="1700" w:type="dxa"/>
            <w:tcBorders>
              <w:top w:val="nil"/>
              <w:left w:val="nil"/>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22 500,00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927F5B" w:rsidRDefault="0070718C"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светильник потолочный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1200,00</w:t>
            </w:r>
          </w:p>
        </w:tc>
      </w:tr>
      <w:tr w:rsidR="0070718C" w:rsidRPr="007B38CC" w:rsidTr="003E62EC">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567E2B">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 xml:space="preserve">светодиодный офисный светильник </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460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567E2B">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4800,00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Светозвуковой датчик СЗВО до 150 Вт, 60-70Дб</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0718C" w:rsidRPr="00927F5B" w:rsidRDefault="0070718C" w:rsidP="00102BFD">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400,00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скотч 2-х сторонний</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туб</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средство для чистки ковров</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1 500,00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стартер ST 151 (36) (SM)</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31,00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стол пластиковый (для проведения мероприятий)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6359BF">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Счетчик воды</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7 800,00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термопаста/ Теплопроводная паста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1 900,  00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тройник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280,00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10</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550,00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унитаз</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19</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6500,00</w:t>
            </w:r>
          </w:p>
        </w:tc>
      </w:tr>
      <w:tr w:rsidR="0070718C" w:rsidRPr="00567E2B"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Default="0070718C"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чистящее средство </w:t>
            </w:r>
          </w:p>
          <w:p w:rsidR="0070718C" w:rsidRPr="00567E2B" w:rsidRDefault="0070718C"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для оргтехники</w:t>
            </w:r>
            <w:r>
              <w:rPr>
                <w:rFonts w:ascii="Times New Roman" w:eastAsia="Times New Roman" w:hAnsi="Times New Roman" w:cs="Times New Roman"/>
                <w:sz w:val="20"/>
                <w:szCs w:val="20"/>
                <w:lang w:eastAsia="ru-RU"/>
              </w:rPr>
              <w:t xml:space="preserve">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990,00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(в порошке)</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70,00</w:t>
            </w:r>
          </w:p>
        </w:tc>
      </w:tr>
      <w:tr w:rsidR="0070718C" w:rsidRPr="007B38CC" w:rsidTr="003E62EC">
        <w:trPr>
          <w:trHeight w:val="524"/>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санфаянса)</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80,00</w:t>
            </w:r>
          </w:p>
        </w:tc>
      </w:tr>
      <w:tr w:rsidR="0070718C" w:rsidRPr="007B38CC"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(для стекол)</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70718C" w:rsidRPr="007B38CC" w:rsidTr="003E62EC">
        <w:trPr>
          <w:trHeight w:val="181"/>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чистящее средство (жидкое)</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396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85,00</w:t>
            </w:r>
          </w:p>
        </w:tc>
      </w:tr>
      <w:tr w:rsidR="0070718C" w:rsidRPr="00567E2B" w:rsidTr="003E62EC">
        <w:trPr>
          <w:trHeight w:val="144"/>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567E2B" w:rsidRDefault="0070718C"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чистящее средство (от засоров) (1л)</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16</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580,00</w:t>
            </w:r>
          </w:p>
        </w:tc>
      </w:tr>
      <w:tr w:rsidR="0070718C" w:rsidRPr="00567E2B" w:rsidTr="003E62EC">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hideMark/>
          </w:tcPr>
          <w:p w:rsidR="0070718C" w:rsidRPr="00567E2B" w:rsidRDefault="0070718C"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швабра деревянная</w:t>
            </w:r>
          </w:p>
        </w:tc>
        <w:tc>
          <w:tcPr>
            <w:tcW w:w="1700" w:type="dxa"/>
            <w:tcBorders>
              <w:top w:val="nil"/>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33</w:t>
            </w:r>
          </w:p>
        </w:tc>
        <w:tc>
          <w:tcPr>
            <w:tcW w:w="1418" w:type="dxa"/>
            <w:tcBorders>
              <w:top w:val="nil"/>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250,00</w:t>
            </w:r>
          </w:p>
        </w:tc>
      </w:tr>
      <w:tr w:rsidR="0070718C" w:rsidRPr="007B38CC" w:rsidTr="003E62EC">
        <w:trPr>
          <w:trHeight w:val="188"/>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567E2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70718C" w:rsidRPr="00567E2B" w:rsidRDefault="0070718C" w:rsidP="00225C28">
            <w:pPr>
              <w:spacing w:after="0" w:line="240" w:lineRule="auto"/>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шпингалет</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70718C" w:rsidRPr="00567E2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500,00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элементы питания/ аккумуляторы/ батарейки АА (ААА)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250,00</w:t>
            </w:r>
          </w:p>
        </w:tc>
      </w:tr>
      <w:tr w:rsidR="0070718C" w:rsidRPr="007B38CC" w:rsidTr="003E62E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18C" w:rsidRPr="00927F5B" w:rsidRDefault="0070718C" w:rsidP="00BF3131">
            <w:pPr>
              <w:pStyle w:val="a3"/>
              <w:numPr>
                <w:ilvl w:val="0"/>
                <w:numId w:val="34"/>
              </w:numPr>
              <w:spacing w:after="0" w:line="240" w:lineRule="auto"/>
              <w:jc w:val="center"/>
              <w:rPr>
                <w:rFonts w:ascii="Times New Roman" w:eastAsia="Times New Roman" w:hAnsi="Times New Roman" w:cs="Times New Roman"/>
                <w:sz w:val="20"/>
                <w:szCs w:val="20"/>
                <w:lang w:eastAsia="ru-RU"/>
              </w:rPr>
            </w:pPr>
          </w:p>
        </w:tc>
        <w:tc>
          <w:tcPr>
            <w:tcW w:w="3106"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225C28">
            <w:pPr>
              <w:spacing w:after="0" w:line="240" w:lineRule="auto"/>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Этикет лента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0718C" w:rsidRPr="00927F5B" w:rsidRDefault="0070718C" w:rsidP="007618D5">
            <w:pPr>
              <w:spacing w:after="0" w:line="240" w:lineRule="auto"/>
              <w:jc w:val="center"/>
              <w:rPr>
                <w:rFonts w:ascii="Times New Roman" w:eastAsia="Times New Roman" w:hAnsi="Times New Roman" w:cs="Times New Roman"/>
                <w:sz w:val="20"/>
                <w:szCs w:val="20"/>
                <w:lang w:eastAsia="ru-RU"/>
              </w:rPr>
            </w:pPr>
            <w:r w:rsidRPr="00927F5B">
              <w:rPr>
                <w:rFonts w:ascii="Times New Roman" w:eastAsia="Times New Roman" w:hAnsi="Times New Roman" w:cs="Times New Roman"/>
                <w:sz w:val="20"/>
                <w:szCs w:val="20"/>
                <w:lang w:eastAsia="ru-RU"/>
              </w:rPr>
              <w:t>150,00</w:t>
            </w:r>
          </w:p>
        </w:tc>
      </w:tr>
    </w:tbl>
    <w:p w:rsidR="00E15435" w:rsidRDefault="00E15435"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p>
    <w:p w:rsidR="00401077" w:rsidRPr="007B38CC" w:rsidRDefault="00401077" w:rsidP="00401077">
      <w:pPr>
        <w:pStyle w:val="a3"/>
        <w:widowControl w:val="0"/>
        <w:autoSpaceDE w:val="0"/>
        <w:autoSpaceDN w:val="0"/>
        <w:adjustRightInd w:val="0"/>
        <w:spacing w:after="0" w:line="240" w:lineRule="auto"/>
        <w:outlineLvl w:val="2"/>
        <w:rPr>
          <w:rFonts w:ascii="Times New Roman" w:hAnsi="Times New Roman" w:cs="Times New Roman"/>
          <w:sz w:val="20"/>
          <w:szCs w:val="20"/>
        </w:rPr>
      </w:pPr>
      <w:r w:rsidRPr="007B38CC">
        <w:rPr>
          <w:rFonts w:ascii="Times New Roman" w:hAnsi="Times New Roman" w:cs="Times New Roman"/>
          <w:sz w:val="20"/>
          <w:szCs w:val="20"/>
        </w:rPr>
        <w:t>В случае необходимости, с целью обеспечения непрерывности работы сотрудников, возможно приобретение материальных запасов, не указанных в настоящем приложении. При этом  количество материальных запасов не может превышать десять штук в год, стоимость единицы предмета не может превышать 2 000 руб.</w:t>
      </w:r>
    </w:p>
    <w:p w:rsidR="007669AB" w:rsidRPr="00D7357A" w:rsidRDefault="003E0634" w:rsidP="00CD685D">
      <w:pPr>
        <w:tabs>
          <w:tab w:val="left" w:pos="1190"/>
        </w:tabs>
        <w:spacing w:after="0" w:line="240" w:lineRule="auto"/>
        <w:ind w:firstLine="709"/>
        <w:jc w:val="both"/>
        <w:rPr>
          <w:rFonts w:ascii="Times New Roman" w:hAnsi="Times New Roman"/>
          <w:sz w:val="26"/>
          <w:szCs w:val="26"/>
        </w:rPr>
      </w:pPr>
      <w:r>
        <w:rPr>
          <w:rFonts w:ascii="Times New Roman" w:hAnsi="Times New Roman"/>
          <w:sz w:val="26"/>
          <w:szCs w:val="26"/>
        </w:rPr>
        <w:t>11</w:t>
      </w:r>
      <w:r w:rsidR="00D7357A">
        <w:rPr>
          <w:rFonts w:ascii="Times New Roman" w:hAnsi="Times New Roman"/>
          <w:sz w:val="26"/>
          <w:szCs w:val="26"/>
        </w:rPr>
        <w:t xml:space="preserve">.5.2. </w:t>
      </w:r>
      <w:proofErr w:type="gramStart"/>
      <w:r w:rsidR="007669AB" w:rsidRPr="00D7357A">
        <w:rPr>
          <w:rFonts w:ascii="Times New Roman" w:hAnsi="Times New Roman"/>
          <w:sz w:val="26"/>
          <w:szCs w:val="26"/>
        </w:rPr>
        <w:t>Затраты</w:t>
      </w:r>
      <w:r w:rsidR="00BC7AB3" w:rsidRPr="00D7357A">
        <w:rPr>
          <w:rFonts w:ascii="Times New Roman" w:hAnsi="Times New Roman"/>
          <w:sz w:val="26"/>
          <w:szCs w:val="26"/>
        </w:rPr>
        <w:t>:</w:t>
      </w:r>
      <w:r w:rsidR="007669AB" w:rsidRPr="00D7357A">
        <w:rPr>
          <w:rFonts w:ascii="Times New Roman" w:hAnsi="Times New Roman"/>
          <w:sz w:val="26"/>
          <w:szCs w:val="26"/>
        </w:rPr>
        <w:t xml:space="preserve"> на приобретение бланочной, печатной продукции</w:t>
      </w:r>
      <w:r w:rsidR="0021583A" w:rsidRPr="00D7357A">
        <w:rPr>
          <w:rFonts w:ascii="Times New Roman" w:hAnsi="Times New Roman"/>
          <w:sz w:val="26"/>
          <w:szCs w:val="26"/>
        </w:rPr>
        <w:t>, информационно-статистических материалов</w:t>
      </w:r>
      <w:r w:rsidR="007669AB" w:rsidRPr="00D7357A">
        <w:rPr>
          <w:rFonts w:ascii="Times New Roman" w:hAnsi="Times New Roman"/>
          <w:sz w:val="26"/>
          <w:szCs w:val="26"/>
        </w:rPr>
        <w:t xml:space="preserve"> (буклеты, брошюры, листовки, памятки, календари, грамоты, книги, блокноты</w:t>
      </w:r>
      <w:r w:rsidR="0021583A" w:rsidRPr="00D7357A">
        <w:rPr>
          <w:rFonts w:ascii="Times New Roman" w:hAnsi="Times New Roman"/>
          <w:sz w:val="26"/>
          <w:szCs w:val="26"/>
        </w:rPr>
        <w:t>, бюллетени, сборники,</w:t>
      </w:r>
      <w:r w:rsidR="00D13A39" w:rsidRPr="00D7357A">
        <w:rPr>
          <w:rFonts w:ascii="Times New Roman" w:hAnsi="Times New Roman"/>
          <w:sz w:val="26"/>
          <w:szCs w:val="26"/>
        </w:rPr>
        <w:t xml:space="preserve"> </w:t>
      </w:r>
      <w:r w:rsidR="0021583A" w:rsidRPr="00D7357A">
        <w:rPr>
          <w:rFonts w:ascii="Times New Roman" w:hAnsi="Times New Roman"/>
          <w:sz w:val="26"/>
          <w:szCs w:val="26"/>
        </w:rPr>
        <w:t>доклады</w:t>
      </w:r>
      <w:r w:rsidR="007669AB" w:rsidRPr="00D7357A">
        <w:rPr>
          <w:rFonts w:ascii="Times New Roman" w:hAnsi="Times New Roman"/>
          <w:sz w:val="26"/>
          <w:szCs w:val="26"/>
        </w:rPr>
        <w:t xml:space="preserve"> и пр.)</w:t>
      </w:r>
      <w:r w:rsidR="003E62EC">
        <w:rPr>
          <w:rFonts w:ascii="Times New Roman" w:hAnsi="Times New Roman"/>
          <w:sz w:val="26"/>
          <w:szCs w:val="26"/>
        </w:rPr>
        <w:t>, на приобретение  технической, справочной, нормативной литературы участникам мероприятий, конференций</w:t>
      </w:r>
      <w:proofErr w:type="gramEnd"/>
    </w:p>
    <w:p w:rsidR="007669AB" w:rsidRPr="007B38CC" w:rsidRDefault="007669AB" w:rsidP="007669AB">
      <w:pPr>
        <w:pStyle w:val="a3"/>
        <w:autoSpaceDE w:val="0"/>
        <w:autoSpaceDN w:val="0"/>
        <w:adjustRightInd w:val="0"/>
        <w:spacing w:after="0" w:line="240" w:lineRule="auto"/>
        <w:jc w:val="center"/>
        <w:rPr>
          <w:rFonts w:ascii="Times New Roman" w:hAnsi="Times New Roman" w:cs="Times New Roman"/>
          <w:sz w:val="24"/>
          <w:szCs w:val="24"/>
        </w:rPr>
      </w:pPr>
    </w:p>
    <w:p w:rsidR="006F3D73" w:rsidRPr="003E62EC" w:rsidRDefault="007669AB" w:rsidP="00D7357A">
      <w:pPr>
        <w:autoSpaceDE w:val="0"/>
        <w:autoSpaceDN w:val="0"/>
        <w:adjustRightInd w:val="0"/>
        <w:spacing w:after="0" w:line="240" w:lineRule="auto"/>
        <w:jc w:val="center"/>
        <w:rPr>
          <w:rFonts w:ascii="Times New Roman" w:hAnsi="Times New Roman" w:cs="Times New Roman"/>
          <w:i/>
          <w:sz w:val="26"/>
          <w:szCs w:val="26"/>
        </w:rPr>
      </w:pPr>
      <w:r w:rsidRPr="003E62EC">
        <w:rPr>
          <w:rFonts w:ascii="Times New Roman" w:hAnsi="Times New Roman" w:cs="Times New Roman"/>
          <w:i/>
          <w:sz w:val="26"/>
          <w:szCs w:val="26"/>
        </w:rPr>
        <w:t>З</w:t>
      </w:r>
      <w:r w:rsidRPr="003E62EC">
        <w:rPr>
          <w:rFonts w:ascii="Times New Roman" w:hAnsi="Times New Roman" w:cs="Times New Roman"/>
          <w:i/>
          <w:sz w:val="26"/>
          <w:szCs w:val="26"/>
          <w:vertAlign w:val="subscript"/>
        </w:rPr>
        <w:t>блан</w:t>
      </w:r>
      <w:r w:rsidRPr="003E62EC">
        <w:rPr>
          <w:rFonts w:ascii="Times New Roman" w:hAnsi="Times New Roman" w:cs="Times New Roman"/>
          <w:i/>
          <w:sz w:val="26"/>
          <w:szCs w:val="26"/>
        </w:rPr>
        <w:t>=</w:t>
      </w:r>
      <w:r w:rsidRPr="003E62EC">
        <w:rPr>
          <w:rFonts w:ascii="Times New Roman" w:hAnsi="Times New Roman" w:cs="Times New Roman"/>
          <w:i/>
          <w:sz w:val="26"/>
          <w:szCs w:val="26"/>
          <w:lang w:val="en-US"/>
        </w:rPr>
        <w:t>Q</w:t>
      </w:r>
      <w:r w:rsidRPr="003E62EC">
        <w:rPr>
          <w:rFonts w:ascii="Times New Roman" w:hAnsi="Times New Roman" w:cs="Times New Roman"/>
          <w:i/>
          <w:sz w:val="26"/>
          <w:szCs w:val="26"/>
          <w:vertAlign w:val="subscript"/>
        </w:rPr>
        <w:t>бл</w:t>
      </w:r>
      <w:r w:rsidRPr="003E62EC">
        <w:rPr>
          <w:rFonts w:ascii="Times New Roman" w:hAnsi="Times New Roman" w:cs="Times New Roman"/>
          <w:i/>
          <w:sz w:val="26"/>
          <w:szCs w:val="26"/>
        </w:rPr>
        <w:t>*</w:t>
      </w:r>
      <w:r w:rsidR="005C1305" w:rsidRPr="003E62EC">
        <w:rPr>
          <w:rFonts w:ascii="Times New Roman" w:hAnsi="Times New Roman" w:cs="Times New Roman"/>
          <w:i/>
          <w:sz w:val="26"/>
          <w:szCs w:val="26"/>
        </w:rPr>
        <w:t xml:space="preserve"> </w:t>
      </w:r>
      <w:r w:rsidRPr="003E62EC">
        <w:rPr>
          <w:rFonts w:ascii="Times New Roman" w:hAnsi="Times New Roman" w:cs="Times New Roman"/>
          <w:i/>
          <w:sz w:val="26"/>
          <w:szCs w:val="26"/>
          <w:lang w:val="en-US"/>
        </w:rPr>
        <w:t>P</w:t>
      </w:r>
      <w:r w:rsidR="00BC7AB3" w:rsidRPr="003E62EC">
        <w:rPr>
          <w:rFonts w:ascii="Times New Roman" w:hAnsi="Times New Roman" w:cs="Times New Roman"/>
          <w:i/>
          <w:sz w:val="26"/>
          <w:szCs w:val="26"/>
        </w:rPr>
        <w:t>бл</w:t>
      </w:r>
      <w:r w:rsidR="00BC7AB3" w:rsidRPr="003E62EC">
        <w:rPr>
          <w:rFonts w:ascii="Times New Roman" w:hAnsi="Times New Roman" w:cs="Times New Roman"/>
          <w:i/>
          <w:sz w:val="26"/>
          <w:szCs w:val="26"/>
          <w:vertAlign w:val="subscript"/>
        </w:rPr>
        <w:t xml:space="preserve"> </w:t>
      </w:r>
      <w:r w:rsidR="00BC7AB3" w:rsidRPr="003E62EC">
        <w:rPr>
          <w:rFonts w:ascii="Times New Roman" w:hAnsi="Times New Roman" w:cs="Times New Roman"/>
          <w:i/>
          <w:sz w:val="26"/>
          <w:szCs w:val="26"/>
        </w:rPr>
        <w:t xml:space="preserve"> + </w:t>
      </w:r>
      <m:oMath>
        <m:nary>
          <m:naryPr>
            <m:chr m:val="∑"/>
            <m:limLoc m:val="undOvr"/>
            <m:ctrlPr>
              <w:rPr>
                <w:rFonts w:ascii="Cambria Math" w:eastAsia="Calibri" w:hAnsi="Cambria Math" w:cs="Times New Roman"/>
                <w:i/>
                <w:sz w:val="26"/>
                <w:szCs w:val="26"/>
              </w:rPr>
            </m:ctrlPr>
          </m:naryPr>
          <m:sub>
            <m:r>
              <w:rPr>
                <w:rFonts w:ascii="Cambria Math" w:eastAsia="Calibri" w:hAnsi="Cambria Math" w:cs="Times New Roman"/>
                <w:sz w:val="26"/>
                <w:szCs w:val="26"/>
                <w:lang w:val="en-US"/>
              </w:rPr>
              <m:t>i</m:t>
            </m:r>
            <m:r>
              <w:rPr>
                <w:rFonts w:ascii="Cambria Math" w:eastAsia="Calibri" w:hAnsi="Cambria Math" w:cs="Times New Roman"/>
                <w:sz w:val="26"/>
                <w:szCs w:val="26"/>
              </w:rPr>
              <m:t>=1</m:t>
            </m:r>
          </m:sub>
          <m:sup>
            <m:r>
              <w:rPr>
                <w:rFonts w:ascii="Cambria Math" w:eastAsia="Calibri" w:hAnsi="Cambria Math" w:cs="Times New Roman"/>
                <w:sz w:val="26"/>
                <w:szCs w:val="26"/>
                <w:lang w:val="en-US"/>
              </w:rPr>
              <m:t>n</m:t>
            </m:r>
          </m:sup>
          <m:e>
            <m:r>
              <w:rPr>
                <w:rFonts w:ascii="Cambria Math" w:eastAsia="Calibri" w:hAnsi="Cambria Math" w:cs="Times New Roman"/>
                <w:sz w:val="26"/>
                <w:szCs w:val="26"/>
                <w:lang w:val="en-US"/>
              </w:rPr>
              <m:t>Q</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r>
              <w:rPr>
                <w:rFonts w:ascii="Cambria Math" w:eastAsia="Calibri" w:hAnsi="Cambria Math" w:cs="Times New Roman"/>
                <w:sz w:val="26"/>
                <w:szCs w:val="26"/>
                <w:lang w:val="en-US"/>
              </w:rPr>
              <m:t>P</m:t>
            </m:r>
            <m:r>
              <w:rPr>
                <w:rFonts w:ascii="Cambria Math" w:eastAsia="Calibri" w:hAnsi="Cambria Math" w:cs="Times New Roman"/>
                <w:sz w:val="26"/>
                <w:szCs w:val="26"/>
              </w:rPr>
              <m:t xml:space="preserve"> </m:t>
            </m:r>
            <m:r>
              <w:rPr>
                <w:rFonts w:ascii="Cambria Math" w:eastAsia="Calibri" w:hAnsi="Cambria Math" w:cs="Times New Roman"/>
                <w:sz w:val="26"/>
                <w:szCs w:val="26"/>
                <w:lang w:val="en-US"/>
              </w:rPr>
              <m:t>i</m:t>
            </m:r>
            <m:r>
              <w:rPr>
                <w:rFonts w:ascii="Cambria Math" w:eastAsia="Calibri" w:hAnsi="Cambria Math" w:cs="Times New Roman"/>
                <w:sz w:val="26"/>
                <w:szCs w:val="26"/>
              </w:rPr>
              <m:t xml:space="preserve"> д</m:t>
            </m:r>
          </m:e>
        </m:nary>
      </m:oMath>
      <w:r w:rsidR="00BC7AB3" w:rsidRPr="003E62EC">
        <w:rPr>
          <w:rFonts w:ascii="Times New Roman" w:hAnsi="Times New Roman" w:cs="Times New Roman"/>
          <w:i/>
          <w:sz w:val="26"/>
          <w:szCs w:val="26"/>
        </w:rPr>
        <w:t xml:space="preserve"> </w:t>
      </w:r>
      <w:r w:rsidR="003E62EC" w:rsidRPr="003E62EC">
        <w:rPr>
          <w:rFonts w:ascii="Times New Roman" w:hAnsi="Times New Roman" w:cs="Times New Roman"/>
          <w:i/>
          <w:sz w:val="26"/>
          <w:szCs w:val="26"/>
        </w:rPr>
        <w:t>+</w:t>
      </w:r>
      <m:oMath>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Qiл х</m:t>
            </m:r>
          </m:e>
        </m:nary>
        <m:r>
          <w:rPr>
            <w:rFonts w:ascii="Cambria Math" w:hAnsi="Cambria Math" w:cs="Times New Roman"/>
            <w:sz w:val="26"/>
            <w:szCs w:val="26"/>
          </w:rPr>
          <m:t>Piл</m:t>
        </m:r>
      </m:oMath>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7669AB" w:rsidRPr="006F3D73" w:rsidRDefault="007669AB" w:rsidP="006F3D73">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планируемое количество бланочной, </w:t>
      </w:r>
      <w:proofErr w:type="gramStart"/>
      <w:r w:rsidRPr="006F3D73">
        <w:rPr>
          <w:rFonts w:ascii="Times New Roman" w:hAnsi="Times New Roman" w:cs="Times New Roman"/>
        </w:rPr>
        <w:t>печатной  продукции</w:t>
      </w:r>
      <w:proofErr w:type="gramEnd"/>
      <w:r w:rsidR="00D13A39" w:rsidRPr="006F3D73">
        <w:rPr>
          <w:rFonts w:ascii="Times New Roman" w:hAnsi="Times New Roman" w:cs="Times New Roman"/>
        </w:rPr>
        <w:t>, информационно-статистических материалов</w:t>
      </w:r>
      <w:r w:rsidRPr="006F3D73">
        <w:rPr>
          <w:rFonts w:ascii="Times New Roman" w:hAnsi="Times New Roman" w:cs="Times New Roman"/>
        </w:rPr>
        <w:t>;</w:t>
      </w:r>
    </w:p>
    <w:p w:rsidR="00BC7AB3" w:rsidRPr="006F3D73" w:rsidRDefault="007669AB" w:rsidP="006F3D73">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0073446E"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w:t>
      </w:r>
      <w:proofErr w:type="gramStart"/>
      <w:r w:rsidRPr="006F3D73">
        <w:rPr>
          <w:rFonts w:ascii="Times New Roman" w:hAnsi="Times New Roman" w:cs="Times New Roman"/>
        </w:rPr>
        <w:t xml:space="preserve">цена  </w:t>
      </w:r>
      <w:r w:rsidRPr="006F3D73">
        <w:rPr>
          <w:rFonts w:ascii="Times New Roman" w:eastAsia="Times New Roman" w:hAnsi="Times New Roman" w:cs="Times New Roman"/>
          <w:lang w:eastAsia="ru-RU"/>
        </w:rPr>
        <w:t>1</w:t>
      </w:r>
      <w:proofErr w:type="gramEnd"/>
      <w:r w:rsidRPr="006F3D73">
        <w:rPr>
          <w:rFonts w:ascii="Times New Roman" w:eastAsia="Times New Roman" w:hAnsi="Times New Roman" w:cs="Times New Roman"/>
          <w:lang w:eastAsia="ru-RU"/>
        </w:rPr>
        <w:t xml:space="preserve"> </w:t>
      </w:r>
      <w:r w:rsidR="001C1C18">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w:t>
      </w:r>
      <w:r w:rsidR="00D13A39" w:rsidRPr="006F3D73">
        <w:rPr>
          <w:rFonts w:ascii="Times New Roman" w:eastAsia="Times New Roman" w:hAnsi="Times New Roman" w:cs="Times New Roman"/>
          <w:lang w:eastAsia="ru-RU"/>
        </w:rPr>
        <w:t>,</w:t>
      </w:r>
      <w:r w:rsidR="00BC7AB3" w:rsidRPr="006F3D73">
        <w:rPr>
          <w:rFonts w:ascii="Times New Roman" w:eastAsia="Times New Roman" w:hAnsi="Times New Roman" w:cs="Times New Roman"/>
          <w:lang w:eastAsia="ru-RU"/>
        </w:rPr>
        <w:t xml:space="preserve"> </w:t>
      </w:r>
      <w:r w:rsidR="00D13A39" w:rsidRPr="006F3D73">
        <w:rPr>
          <w:rFonts w:ascii="Times New Roman" w:eastAsia="Times New Roman" w:hAnsi="Times New Roman" w:cs="Times New Roman"/>
          <w:lang w:eastAsia="ru-RU"/>
        </w:rPr>
        <w:t>информацио</w:t>
      </w:r>
      <w:r w:rsidR="00BC7AB3" w:rsidRPr="006F3D73">
        <w:rPr>
          <w:rFonts w:ascii="Times New Roman" w:eastAsia="Times New Roman" w:hAnsi="Times New Roman" w:cs="Times New Roman"/>
          <w:lang w:eastAsia="ru-RU"/>
        </w:rPr>
        <w:t>нно-статистического материала;</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w:t>
      </w:r>
      <w:r w:rsidR="003E62EC">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BC7AB3" w:rsidRPr="006F3D73" w:rsidRDefault="00BC7AB3" w:rsidP="006F3D73">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proofErr w:type="gramStart"/>
      <w:r w:rsidRPr="006F3D73">
        <w:rPr>
          <w:rFonts w:ascii="Times New Roman" w:eastAsia="Calibri" w:hAnsi="Times New Roman" w:cs="Times New Roman"/>
        </w:rPr>
        <w:t>д</w:t>
      </w:r>
      <w:proofErr w:type="gramEnd"/>
      <w:r w:rsidR="003E62EC">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цена приобретения, изготовления (разработки) 1 печатной продукции </w:t>
      </w:r>
      <w:r w:rsidR="007A59BC">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EB3DCC" w:rsidRPr="006F3D73"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w:t>
      </w:r>
      <w:proofErr w:type="gramStart"/>
      <w:r w:rsidRPr="006F3D73">
        <w:rPr>
          <w:rFonts w:ascii="Times New Roman" w:eastAsia="Calibri" w:hAnsi="Times New Roman" w:cs="Times New Roman"/>
        </w:rPr>
        <w:t>п-</w:t>
      </w:r>
      <w:proofErr w:type="gramEnd"/>
      <w:r w:rsidRPr="006F3D73">
        <w:rPr>
          <w:rFonts w:ascii="Times New Roman" w:eastAsia="Calibri" w:hAnsi="Times New Roman" w:cs="Times New Roman"/>
        </w:rPr>
        <w:t xml:space="preserve"> стоимость приобретения одноразовой посуды для проведения одного мероприятия.</w:t>
      </w:r>
    </w:p>
    <w:p w:rsidR="00EB3DCC" w:rsidRDefault="00EB3DCC" w:rsidP="006F3D73">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3E62EC" w:rsidRPr="006F3D73" w:rsidRDefault="003E62EC" w:rsidP="006F3D73">
      <w:pPr>
        <w:widowControl w:val="0"/>
        <w:autoSpaceDE w:val="0"/>
        <w:autoSpaceDN w:val="0"/>
        <w:adjustRightInd w:val="0"/>
        <w:spacing w:after="0" w:line="240" w:lineRule="auto"/>
        <w:ind w:firstLine="709"/>
        <w:jc w:val="both"/>
        <w:rPr>
          <w:rFonts w:ascii="Times New Roman" w:eastAsia="Calibri" w:hAnsi="Times New Roman" w:cs="Times New Roman"/>
        </w:rPr>
      </w:pPr>
    </w:p>
    <w:p w:rsidR="003E62EC" w:rsidRPr="006605EF" w:rsidRDefault="003E62EC" w:rsidP="003E62EC">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Qi</w:t>
      </w:r>
      <w:r w:rsidRPr="006605EF">
        <w:rPr>
          <w:rFonts w:ascii="Times New Roman" w:hAnsi="Times New Roman" w:cs="Times New Roman"/>
        </w:rPr>
        <w:t xml:space="preserve"> л – количество технической, справочной, нормативной литературы на одно </w:t>
      </w:r>
      <w:r w:rsidRPr="006605EF">
        <w:rPr>
          <w:rFonts w:ascii="Times New Roman" w:hAnsi="Times New Roman" w:cs="Times New Roman"/>
        </w:rPr>
        <w:br/>
      </w:r>
      <w:r w:rsidRPr="006605EF">
        <w:rPr>
          <w:rFonts w:ascii="Times New Roman" w:hAnsi="Times New Roman" w:cs="Times New Roman"/>
          <w:lang w:val="en-US"/>
        </w:rPr>
        <w:t>i</w:t>
      </w:r>
      <w:r w:rsidRPr="006605EF">
        <w:rPr>
          <w:rFonts w:ascii="Times New Roman" w:hAnsi="Times New Roman" w:cs="Times New Roman"/>
        </w:rPr>
        <w:t>-мероприятие;</w:t>
      </w:r>
    </w:p>
    <w:p w:rsidR="003E62EC" w:rsidRPr="006605EF" w:rsidRDefault="003E62EC" w:rsidP="003E62EC">
      <w:pPr>
        <w:spacing w:after="0" w:line="240" w:lineRule="auto"/>
        <w:ind w:firstLine="709"/>
        <w:jc w:val="both"/>
        <w:rPr>
          <w:rFonts w:ascii="Times New Roman" w:hAnsi="Times New Roman" w:cs="Times New Roman"/>
        </w:rPr>
      </w:pPr>
      <w:r w:rsidRPr="006605EF">
        <w:rPr>
          <w:rFonts w:ascii="Times New Roman" w:hAnsi="Times New Roman" w:cs="Times New Roman"/>
          <w:lang w:val="en-US"/>
        </w:rPr>
        <w:t>Pi</w:t>
      </w:r>
      <w:r w:rsidRPr="006605EF">
        <w:rPr>
          <w:rFonts w:ascii="Times New Roman" w:hAnsi="Times New Roman" w:cs="Times New Roman"/>
        </w:rPr>
        <w:t xml:space="preserve"> л – цена единицы технической, справочной, нормативной литературы на одно </w:t>
      </w:r>
      <w:r w:rsidRPr="006605EF">
        <w:rPr>
          <w:rFonts w:ascii="Times New Roman" w:hAnsi="Times New Roman" w:cs="Times New Roman"/>
        </w:rPr>
        <w:br/>
        <w:t>i-мероприятие;</w:t>
      </w:r>
    </w:p>
    <w:p w:rsidR="007669AB" w:rsidRDefault="007669AB" w:rsidP="007669AB">
      <w:pPr>
        <w:autoSpaceDE w:val="0"/>
        <w:autoSpaceDN w:val="0"/>
        <w:adjustRightInd w:val="0"/>
        <w:spacing w:after="0" w:line="240" w:lineRule="auto"/>
        <w:rPr>
          <w:rFonts w:ascii="Times New Roman" w:hAnsi="Times New Roman" w:cs="Times New Roman"/>
          <w:sz w:val="20"/>
          <w:szCs w:val="20"/>
        </w:rPr>
      </w:pPr>
    </w:p>
    <w:p w:rsidR="00CD685D" w:rsidRPr="007B38CC" w:rsidRDefault="00CD685D" w:rsidP="007669AB">
      <w:pPr>
        <w:autoSpaceDE w:val="0"/>
        <w:autoSpaceDN w:val="0"/>
        <w:adjustRightInd w:val="0"/>
        <w:spacing w:after="0" w:line="240" w:lineRule="auto"/>
        <w:rPr>
          <w:rFonts w:ascii="Times New Roman" w:hAnsi="Times New Roman" w:cs="Times New Roman"/>
          <w:sz w:val="20"/>
          <w:szCs w:val="20"/>
        </w:rPr>
      </w:pPr>
    </w:p>
    <w:tbl>
      <w:tblPr>
        <w:tblW w:w="5000" w:type="pct"/>
        <w:tblLayout w:type="fixed"/>
        <w:tblLook w:val="04A0" w:firstRow="1" w:lastRow="0" w:firstColumn="1" w:lastColumn="0" w:noHBand="0" w:noVBand="1"/>
      </w:tblPr>
      <w:tblGrid>
        <w:gridCol w:w="1646"/>
        <w:gridCol w:w="1762"/>
        <w:gridCol w:w="1573"/>
        <w:gridCol w:w="1123"/>
        <w:gridCol w:w="1251"/>
        <w:gridCol w:w="1251"/>
        <w:gridCol w:w="1248"/>
      </w:tblGrid>
      <w:tr w:rsidR="003E62EC" w:rsidRPr="007B38CC" w:rsidTr="003E62EC">
        <w:trPr>
          <w:trHeight w:val="659"/>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w:t>
            </w:r>
            <w:proofErr w:type="gramStart"/>
            <w:r w:rsidRPr="007B38CC">
              <w:rPr>
                <w:rFonts w:ascii="Times New Roman" w:eastAsia="Times New Roman" w:hAnsi="Times New Roman" w:cs="Times New Roman"/>
                <w:sz w:val="20"/>
                <w:szCs w:val="20"/>
                <w:lang w:eastAsia="ru-RU"/>
              </w:rPr>
              <w:t>бланочной</w:t>
            </w:r>
            <w:proofErr w:type="gramEnd"/>
            <w:r w:rsidRPr="007B38CC">
              <w:rPr>
                <w:rFonts w:ascii="Times New Roman" w:eastAsia="Times New Roman" w:hAnsi="Times New Roman" w:cs="Times New Roman"/>
                <w:sz w:val="20"/>
                <w:szCs w:val="20"/>
                <w:lang w:eastAsia="ru-RU"/>
              </w:rPr>
              <w:t>,</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печатной  продукции, информационно-статистических материалов</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894" w:type="pct"/>
            <w:tcBorders>
              <w:top w:val="single" w:sz="4" w:space="0" w:color="auto"/>
              <w:left w:val="nil"/>
              <w:bottom w:val="single" w:sz="4" w:space="0" w:color="auto"/>
              <w:right w:val="single" w:sz="4" w:space="0" w:color="auto"/>
            </w:tcBorders>
            <w:shd w:val="clear" w:color="auto" w:fill="auto"/>
            <w:hideMark/>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1-го </w:t>
            </w:r>
            <w:proofErr w:type="gramStart"/>
            <w:r w:rsidRPr="007B38CC">
              <w:rPr>
                <w:rFonts w:ascii="Times New Roman" w:eastAsia="Times New Roman" w:hAnsi="Times New Roman" w:cs="Times New Roman"/>
                <w:sz w:val="20"/>
                <w:szCs w:val="20"/>
                <w:lang w:eastAsia="ru-RU"/>
              </w:rPr>
              <w:t>бланочного</w:t>
            </w:r>
            <w:proofErr w:type="gramEnd"/>
            <w:r w:rsidRPr="007B38CC">
              <w:rPr>
                <w:rFonts w:ascii="Times New Roman" w:eastAsia="Times New Roman" w:hAnsi="Times New Roman" w:cs="Times New Roman"/>
                <w:sz w:val="20"/>
                <w:szCs w:val="20"/>
                <w:lang w:eastAsia="ru-RU"/>
              </w:rPr>
              <w:t>,</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печатного  продукта, информационно-статистического материала</w:t>
            </w:r>
          </w:p>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798" w:type="pct"/>
            <w:tcBorders>
              <w:top w:val="single" w:sz="4" w:space="0" w:color="auto"/>
              <w:left w:val="nil"/>
              <w:bottom w:val="single" w:sz="4" w:space="0" w:color="auto"/>
              <w:right w:val="single" w:sz="4" w:space="0" w:color="auto"/>
            </w:tcBorders>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К</w:t>
            </w:r>
            <w:r w:rsidRPr="007B38CC">
              <w:rPr>
                <w:rFonts w:ascii="Times New Roman" w:eastAsia="Calibri" w:hAnsi="Times New Roman" w:cs="Times New Roman"/>
                <w:sz w:val="20"/>
                <w:szCs w:val="20"/>
              </w:rPr>
              <w:t xml:space="preserve">оличество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(шт.)</w:t>
            </w:r>
          </w:p>
        </w:tc>
        <w:tc>
          <w:tcPr>
            <w:tcW w:w="570" w:type="pct"/>
            <w:tcBorders>
              <w:top w:val="single" w:sz="4" w:space="0" w:color="auto"/>
              <w:left w:val="nil"/>
              <w:bottom w:val="single" w:sz="4" w:space="0" w:color="auto"/>
              <w:right w:val="single" w:sz="4" w:space="0" w:color="auto"/>
            </w:tcBorders>
          </w:tcPr>
          <w:p w:rsidR="003E62EC" w:rsidRPr="007B38CC" w:rsidRDefault="003E62EC" w:rsidP="00AE6AD9">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Ц</w:t>
            </w:r>
            <w:r w:rsidRPr="007B38CC">
              <w:rPr>
                <w:rFonts w:ascii="Times New Roman" w:eastAsia="Calibri" w:hAnsi="Times New Roman" w:cs="Times New Roman"/>
                <w:sz w:val="20"/>
                <w:szCs w:val="20"/>
              </w:rPr>
              <w:t xml:space="preserve">ена приобретения, изготовления (разработки) 1 печатной продукции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r w:rsidRPr="007B38CC">
              <w:rPr>
                <w:rFonts w:ascii="Times New Roman" w:eastAsia="Times New Roman" w:hAnsi="Times New Roman" w:cs="Times New Roman"/>
                <w:sz w:val="20"/>
                <w:szCs w:val="20"/>
                <w:lang w:eastAsia="ru-RU"/>
              </w:rPr>
              <w:t xml:space="preserve"> (руб</w:t>
            </w:r>
            <w:r>
              <w:rPr>
                <w:rFonts w:ascii="Times New Roman" w:eastAsia="Times New Roman" w:hAnsi="Times New Roman" w:cs="Times New Roman"/>
                <w:sz w:val="20"/>
                <w:szCs w:val="20"/>
                <w:lang w:eastAsia="ru-RU"/>
              </w:rPr>
              <w:t>.)</w:t>
            </w:r>
          </w:p>
        </w:tc>
        <w:tc>
          <w:tcPr>
            <w:tcW w:w="635" w:type="pct"/>
            <w:tcBorders>
              <w:top w:val="single" w:sz="4" w:space="0" w:color="auto"/>
              <w:left w:val="nil"/>
              <w:bottom w:val="single" w:sz="4" w:space="0" w:color="auto"/>
              <w:right w:val="single" w:sz="4" w:space="0" w:color="auto"/>
            </w:tcBorders>
          </w:tcPr>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мероприятий в год</w:t>
            </w:r>
          </w:p>
          <w:p w:rsidR="003E62EC" w:rsidRPr="007B38CC" w:rsidRDefault="003E62EC" w:rsidP="003E62EC">
            <w:pPr>
              <w:tabs>
                <w:tab w:val="left" w:pos="4003"/>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635" w:type="pct"/>
            <w:tcBorders>
              <w:top w:val="single" w:sz="4" w:space="0" w:color="auto"/>
              <w:left w:val="nil"/>
              <w:bottom w:val="single" w:sz="4" w:space="0" w:color="auto"/>
              <w:right w:val="single" w:sz="4" w:space="0" w:color="auto"/>
            </w:tcBorders>
          </w:tcPr>
          <w:p w:rsidR="003E62EC" w:rsidRPr="003E62E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Планируемое кол</w:t>
            </w:r>
            <w:r>
              <w:rPr>
                <w:rFonts w:ascii="Times New Roman" w:eastAsia="Times New Roman" w:hAnsi="Times New Roman" w:cs="Times New Roman"/>
                <w:sz w:val="20"/>
                <w:szCs w:val="20"/>
                <w:lang w:eastAsia="ru-RU"/>
              </w:rPr>
              <w:t>ичество  технической, справочно</w:t>
            </w:r>
            <w:r w:rsidRPr="003E62EC">
              <w:rPr>
                <w:rFonts w:ascii="Times New Roman" w:eastAsia="Times New Roman" w:hAnsi="Times New Roman" w:cs="Times New Roman"/>
                <w:sz w:val="20"/>
                <w:szCs w:val="20"/>
                <w:lang w:eastAsia="ru-RU"/>
              </w:rPr>
              <w:t>, нормативной литературы</w:t>
            </w:r>
          </w:p>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3E62EC">
              <w:rPr>
                <w:rFonts w:ascii="Times New Roman" w:eastAsia="Times New Roman" w:hAnsi="Times New Roman" w:cs="Times New Roman"/>
                <w:sz w:val="20"/>
                <w:szCs w:val="20"/>
                <w:lang w:eastAsia="ru-RU"/>
              </w:rPr>
              <w:t>(шт.)</w:t>
            </w:r>
          </w:p>
        </w:tc>
        <w:tc>
          <w:tcPr>
            <w:tcW w:w="635" w:type="pct"/>
            <w:tcBorders>
              <w:top w:val="single" w:sz="4" w:space="0" w:color="auto"/>
              <w:left w:val="nil"/>
              <w:bottom w:val="single" w:sz="4" w:space="0" w:color="auto"/>
              <w:right w:val="single" w:sz="4" w:space="0" w:color="auto"/>
            </w:tcBorders>
          </w:tcPr>
          <w:p w:rsidR="003E62EC" w:rsidRPr="0079765B" w:rsidRDefault="003E62EC" w:rsidP="003E62EC">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3E62EC" w:rsidRPr="007B38CC" w:rsidRDefault="003E62EC" w:rsidP="003E62EC">
            <w:pPr>
              <w:tabs>
                <w:tab w:val="left" w:pos="4959"/>
              </w:tabs>
              <w:spacing w:after="0" w:line="240" w:lineRule="auto"/>
              <w:jc w:val="center"/>
              <w:rPr>
                <w:rFonts w:ascii="Times New Roman" w:eastAsia="Times New Roman" w:hAnsi="Times New Roman" w:cs="Times New Roman"/>
                <w:sz w:val="20"/>
                <w:szCs w:val="20"/>
                <w:lang w:eastAsia="ru-RU"/>
              </w:rPr>
            </w:pPr>
            <w:r w:rsidRPr="0079765B">
              <w:rPr>
                <w:rFonts w:ascii="Times New Roman" w:hAnsi="Times New Roman" w:cs="Times New Roman"/>
                <w:sz w:val="18"/>
                <w:szCs w:val="18"/>
              </w:rPr>
              <w:t xml:space="preserve"> (руб.)</w:t>
            </w:r>
          </w:p>
        </w:tc>
      </w:tr>
      <w:tr w:rsidR="003E62EC" w:rsidRPr="007B38CC" w:rsidTr="003E62EC">
        <w:trPr>
          <w:trHeight w:val="300"/>
        </w:trPr>
        <w:tc>
          <w:tcPr>
            <w:tcW w:w="835" w:type="pct"/>
            <w:tcBorders>
              <w:top w:val="nil"/>
              <w:left w:val="single" w:sz="4" w:space="0" w:color="auto"/>
              <w:bottom w:val="single" w:sz="4" w:space="0" w:color="auto"/>
              <w:right w:val="single" w:sz="4" w:space="0" w:color="auto"/>
            </w:tcBorders>
            <w:shd w:val="clear" w:color="auto" w:fill="auto"/>
            <w:noWrap/>
            <w:hideMark/>
          </w:tcPr>
          <w:p w:rsidR="003E62EC" w:rsidRPr="00567E2B" w:rsidRDefault="003E62EC"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894" w:type="pct"/>
            <w:tcBorders>
              <w:top w:val="nil"/>
              <w:left w:val="nil"/>
              <w:bottom w:val="single" w:sz="4" w:space="0" w:color="auto"/>
              <w:right w:val="single" w:sz="4" w:space="0" w:color="auto"/>
            </w:tcBorders>
            <w:shd w:val="clear" w:color="auto" w:fill="auto"/>
            <w:noWrap/>
            <w:hideMark/>
          </w:tcPr>
          <w:p w:rsidR="003E62EC" w:rsidRPr="00567E2B" w:rsidRDefault="003E62EC" w:rsidP="00BC7AB3">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798" w:type="pct"/>
            <w:tcBorders>
              <w:top w:val="nil"/>
              <w:left w:val="nil"/>
              <w:bottom w:val="single" w:sz="4" w:space="0" w:color="auto"/>
              <w:right w:val="single" w:sz="4" w:space="0" w:color="auto"/>
            </w:tcBorders>
          </w:tcPr>
          <w:p w:rsidR="003E62EC" w:rsidRPr="00567E2B" w:rsidRDefault="003E62EC"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570" w:type="pct"/>
            <w:tcBorders>
              <w:top w:val="nil"/>
              <w:left w:val="nil"/>
              <w:bottom w:val="single" w:sz="4" w:space="0" w:color="auto"/>
              <w:right w:val="single" w:sz="4" w:space="0" w:color="auto"/>
            </w:tcBorders>
          </w:tcPr>
          <w:p w:rsidR="003E62EC" w:rsidRPr="00567E2B" w:rsidRDefault="003E62EC" w:rsidP="00276798">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635" w:type="pct"/>
            <w:tcBorders>
              <w:top w:val="nil"/>
              <w:left w:val="nil"/>
              <w:bottom w:val="single" w:sz="4" w:space="0" w:color="auto"/>
              <w:right w:val="single" w:sz="4" w:space="0" w:color="auto"/>
            </w:tcBorders>
          </w:tcPr>
          <w:p w:rsidR="003E62EC" w:rsidRPr="00567E2B" w:rsidRDefault="00064328" w:rsidP="003E62EC">
            <w:pPr>
              <w:tabs>
                <w:tab w:val="left" w:pos="2727"/>
                <w:tab w:val="left" w:pos="4280"/>
                <w:tab w:val="left" w:pos="4959"/>
              </w:tabs>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003E62EC" w:rsidRPr="00567E2B">
              <w:rPr>
                <w:rFonts w:ascii="Times New Roman" w:eastAsia="Calibri" w:hAnsi="Times New Roman" w:cs="Times New Roman"/>
                <w:sz w:val="18"/>
                <w:szCs w:val="18"/>
              </w:rPr>
              <w:t xml:space="preserve"> соответствии с планом </w:t>
            </w:r>
            <w:proofErr w:type="gramStart"/>
            <w:r w:rsidR="003E62EC" w:rsidRPr="00567E2B">
              <w:rPr>
                <w:rFonts w:ascii="Times New Roman" w:eastAsia="Calibri" w:hAnsi="Times New Roman" w:cs="Times New Roman"/>
                <w:sz w:val="18"/>
                <w:szCs w:val="18"/>
              </w:rPr>
              <w:t>мероприятий</w:t>
            </w:r>
            <w:proofErr w:type="gramEnd"/>
            <w:r w:rsidR="003E62EC" w:rsidRPr="00567E2B">
              <w:rPr>
                <w:rFonts w:ascii="Times New Roman" w:eastAsia="Calibri" w:hAnsi="Times New Roman" w:cs="Times New Roman"/>
                <w:sz w:val="18"/>
                <w:szCs w:val="18"/>
              </w:rPr>
              <w:t xml:space="preserve"> утвержденным на очередной финансовый год</w:t>
            </w:r>
          </w:p>
        </w:tc>
        <w:tc>
          <w:tcPr>
            <w:tcW w:w="635" w:type="pct"/>
            <w:tcBorders>
              <w:top w:val="nil"/>
              <w:left w:val="nil"/>
              <w:bottom w:val="single" w:sz="4" w:space="0" w:color="auto"/>
              <w:right w:val="single" w:sz="4" w:space="0" w:color="auto"/>
            </w:tcBorders>
          </w:tcPr>
          <w:p w:rsidR="003E62EC" w:rsidRPr="00567E2B" w:rsidRDefault="00064328" w:rsidP="003E62EC">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1 экземпляра на участника</w:t>
            </w:r>
          </w:p>
        </w:tc>
        <w:tc>
          <w:tcPr>
            <w:tcW w:w="635" w:type="pct"/>
            <w:tcBorders>
              <w:top w:val="nil"/>
              <w:left w:val="nil"/>
              <w:bottom w:val="single" w:sz="4" w:space="0" w:color="auto"/>
              <w:right w:val="single" w:sz="4" w:space="0" w:color="auto"/>
            </w:tcBorders>
          </w:tcPr>
          <w:p w:rsidR="003E62EC" w:rsidRPr="00567E2B" w:rsidRDefault="00064328" w:rsidP="00064328">
            <w:pPr>
              <w:tabs>
                <w:tab w:val="left" w:pos="2727"/>
                <w:tab w:val="left" w:pos="4280"/>
                <w:tab w:val="left" w:pos="4959"/>
              </w:tabs>
              <w:spacing w:after="0" w:line="240" w:lineRule="auto"/>
              <w:jc w:val="center"/>
              <w:rPr>
                <w:rFonts w:ascii="Times New Roman" w:eastAsia="Calibri" w:hAnsi="Times New Roman" w:cs="Times New Roman"/>
                <w:sz w:val="18"/>
                <w:szCs w:val="18"/>
              </w:rPr>
            </w:pPr>
            <w:r w:rsidRPr="00512246">
              <w:rPr>
                <w:rFonts w:ascii="Times New Roman" w:hAnsi="Times New Roman" w:cs="Times New Roman"/>
                <w:sz w:val="16"/>
                <w:szCs w:val="16"/>
              </w:rPr>
              <w:t>не более 700,00</w:t>
            </w:r>
          </w:p>
        </w:tc>
      </w:tr>
    </w:tbl>
    <w:p w:rsidR="007669AB" w:rsidRDefault="007669AB" w:rsidP="007669AB">
      <w:pPr>
        <w:autoSpaceDE w:val="0"/>
        <w:autoSpaceDN w:val="0"/>
        <w:adjustRightInd w:val="0"/>
        <w:spacing w:after="0" w:line="240" w:lineRule="auto"/>
        <w:jc w:val="center"/>
        <w:rPr>
          <w:rFonts w:ascii="Times New Roman" w:hAnsi="Times New Roman" w:cs="Times New Roman"/>
          <w:sz w:val="24"/>
          <w:szCs w:val="24"/>
        </w:rPr>
      </w:pPr>
    </w:p>
    <w:p w:rsidR="00CD685D" w:rsidRDefault="00CD685D" w:rsidP="007669AB">
      <w:pPr>
        <w:autoSpaceDE w:val="0"/>
        <w:autoSpaceDN w:val="0"/>
        <w:adjustRightInd w:val="0"/>
        <w:spacing w:after="0" w:line="240" w:lineRule="auto"/>
        <w:jc w:val="center"/>
        <w:rPr>
          <w:rFonts w:ascii="Times New Roman" w:hAnsi="Times New Roman" w:cs="Times New Roman"/>
          <w:sz w:val="24"/>
          <w:szCs w:val="24"/>
        </w:rPr>
      </w:pPr>
    </w:p>
    <w:p w:rsidR="008347A5" w:rsidRPr="00CD685D" w:rsidRDefault="008347A5" w:rsidP="00E14C3A">
      <w:pPr>
        <w:pStyle w:val="a3"/>
        <w:numPr>
          <w:ilvl w:val="2"/>
          <w:numId w:val="68"/>
        </w:numPr>
        <w:tabs>
          <w:tab w:val="left" w:pos="1560"/>
        </w:tabs>
        <w:jc w:val="both"/>
        <w:rPr>
          <w:rFonts w:ascii="Times New Roman" w:hAnsi="Times New Roman"/>
          <w:sz w:val="26"/>
          <w:szCs w:val="26"/>
        </w:rPr>
      </w:pPr>
      <w:r w:rsidRPr="00CD685D">
        <w:rPr>
          <w:rFonts w:ascii="Times New Roman" w:hAnsi="Times New Roman"/>
          <w:sz w:val="26"/>
          <w:szCs w:val="26"/>
        </w:rPr>
        <w:t>Обеспечение жителей юрт средствами индивидуальной защиты</w:t>
      </w:r>
    </w:p>
    <w:p w:rsidR="008347A5" w:rsidRPr="00CD685D" w:rsidRDefault="008347A5" w:rsidP="008347A5">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жю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сиз</m:t>
              </m:r>
            </m:e>
          </m:nary>
          <m:r>
            <w:rPr>
              <w:rFonts w:ascii="Cambria Math" w:eastAsia="Calibri" w:hAnsi="Cambria Math" w:cs="Times New Roman"/>
              <w:sz w:val="20"/>
              <w:szCs w:val="20"/>
            </w:rPr>
            <m:t>,</m:t>
          </m:r>
        </m:oMath>
      </m:oMathPara>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жю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планируемое количество жителей юрт из числа коренных малочисленных народов Севера; </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сиз – стоимость  средств индивидуальной защиты,  планируемых на каждого жителя юрт;</w:t>
      </w: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347A5" w:rsidRPr="00CD685D" w:rsidRDefault="008347A5" w:rsidP="008347A5">
      <w:pPr>
        <w:widowControl w:val="0"/>
        <w:autoSpaceDE w:val="0"/>
        <w:autoSpaceDN w:val="0"/>
        <w:adjustRightInd w:val="0"/>
        <w:spacing w:after="0" w:line="240" w:lineRule="auto"/>
        <w:jc w:val="both"/>
        <w:rPr>
          <w:rFonts w:ascii="Times New Roman" w:eastAsia="Calibri" w:hAnsi="Times New Roman" w:cs="Times New Roman"/>
          <w:sz w:val="4"/>
          <w:szCs w:val="4"/>
        </w:rPr>
      </w:pPr>
    </w:p>
    <w:tbl>
      <w:tblPr>
        <w:tblW w:w="9498" w:type="dxa"/>
        <w:tblInd w:w="108" w:type="dxa"/>
        <w:tblLook w:val="04A0" w:firstRow="1" w:lastRow="0" w:firstColumn="1" w:lastColumn="0" w:noHBand="0" w:noVBand="1"/>
      </w:tblPr>
      <w:tblGrid>
        <w:gridCol w:w="4492"/>
        <w:gridCol w:w="5006"/>
      </w:tblGrid>
      <w:tr w:rsidR="008347A5" w:rsidRPr="00CD685D" w:rsidTr="00EB5CBB">
        <w:trPr>
          <w:trHeight w:val="555"/>
        </w:trPr>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Calibri" w:hAnsi="Times New Roman" w:cs="Times New Roman"/>
                <w:sz w:val="20"/>
                <w:szCs w:val="20"/>
              </w:rPr>
              <w:t>Планируемое количество жителей юрт из числа коренных малочисленных народов Севера</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(чел)</w:t>
            </w:r>
          </w:p>
        </w:tc>
        <w:tc>
          <w:tcPr>
            <w:tcW w:w="5006" w:type="dxa"/>
            <w:tcBorders>
              <w:top w:val="single" w:sz="4" w:space="0" w:color="auto"/>
              <w:left w:val="nil"/>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Calibri" w:hAnsi="Times New Roman" w:cs="Times New Roman"/>
                <w:sz w:val="20"/>
                <w:szCs w:val="20"/>
              </w:rPr>
            </w:pPr>
            <w:r w:rsidRPr="00CD685D">
              <w:rPr>
                <w:rFonts w:ascii="Times New Roman" w:eastAsia="Calibri" w:hAnsi="Times New Roman" w:cs="Times New Roman"/>
                <w:sz w:val="20"/>
                <w:szCs w:val="20"/>
              </w:rPr>
              <w:t>Стоимость  средств индивидуальной защиты,  планируемых на каждого жителя юрт</w:t>
            </w:r>
          </w:p>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 (руб.)</w:t>
            </w:r>
          </w:p>
        </w:tc>
      </w:tr>
      <w:tr w:rsidR="008347A5" w:rsidRPr="007B38CC" w:rsidTr="00EB5CBB">
        <w:trPr>
          <w:trHeight w:val="412"/>
        </w:trPr>
        <w:tc>
          <w:tcPr>
            <w:tcW w:w="4492" w:type="dxa"/>
            <w:tcBorders>
              <w:top w:val="nil"/>
              <w:left w:val="single" w:sz="4" w:space="0" w:color="auto"/>
              <w:bottom w:val="single" w:sz="4" w:space="0" w:color="auto"/>
              <w:right w:val="single" w:sz="4" w:space="0" w:color="auto"/>
            </w:tcBorders>
            <w:shd w:val="clear" w:color="auto" w:fill="auto"/>
            <w:vAlign w:val="center"/>
            <w:hideMark/>
          </w:tcPr>
          <w:p w:rsidR="008347A5" w:rsidRPr="00CD685D"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100</w:t>
            </w:r>
          </w:p>
        </w:tc>
        <w:tc>
          <w:tcPr>
            <w:tcW w:w="5006" w:type="dxa"/>
            <w:tcBorders>
              <w:top w:val="nil"/>
              <w:left w:val="nil"/>
              <w:bottom w:val="single" w:sz="4" w:space="0" w:color="auto"/>
              <w:right w:val="single" w:sz="4" w:space="0" w:color="auto"/>
            </w:tcBorders>
            <w:shd w:val="clear" w:color="auto" w:fill="auto"/>
            <w:noWrap/>
            <w:vAlign w:val="center"/>
            <w:hideMark/>
          </w:tcPr>
          <w:p w:rsidR="008347A5" w:rsidRPr="007B38CC" w:rsidRDefault="008347A5" w:rsidP="00EB5CBB">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не более 3 000,00</w:t>
            </w:r>
          </w:p>
        </w:tc>
      </w:tr>
    </w:tbl>
    <w:p w:rsidR="007B1AEF" w:rsidRDefault="007B1AEF" w:rsidP="007B1AEF">
      <w:pPr>
        <w:tabs>
          <w:tab w:val="left" w:pos="1190"/>
        </w:tabs>
        <w:spacing w:after="0" w:line="240" w:lineRule="auto"/>
        <w:jc w:val="both"/>
        <w:rPr>
          <w:rFonts w:ascii="Times New Roman" w:hAnsi="Times New Roman"/>
          <w:sz w:val="26"/>
          <w:szCs w:val="26"/>
        </w:rPr>
      </w:pPr>
    </w:p>
    <w:p w:rsidR="007669AB" w:rsidRPr="00CD685D" w:rsidRDefault="007669AB" w:rsidP="00E14C3A">
      <w:pPr>
        <w:pStyle w:val="a3"/>
        <w:numPr>
          <w:ilvl w:val="2"/>
          <w:numId w:val="68"/>
        </w:numPr>
        <w:tabs>
          <w:tab w:val="left" w:pos="0"/>
          <w:tab w:val="left" w:pos="1560"/>
        </w:tabs>
        <w:spacing w:after="0" w:line="240" w:lineRule="auto"/>
        <w:ind w:left="0" w:firstLine="709"/>
        <w:jc w:val="both"/>
        <w:rPr>
          <w:rFonts w:ascii="Times New Roman" w:hAnsi="Times New Roman"/>
          <w:sz w:val="26"/>
          <w:szCs w:val="26"/>
        </w:rPr>
      </w:pPr>
      <w:proofErr w:type="gramStart"/>
      <w:r w:rsidRPr="00CD685D">
        <w:rPr>
          <w:rFonts w:ascii="Times New Roman" w:hAnsi="Times New Roman"/>
          <w:sz w:val="26"/>
          <w:szCs w:val="26"/>
        </w:rPr>
        <w:t>Затраты на изготовление (приобретение), доставку, монтаж, демонтаж уличных широкоформатных поверхностей (</w:t>
      </w:r>
      <w:r w:rsidR="00216BB1" w:rsidRPr="00CD685D">
        <w:rPr>
          <w:rFonts w:ascii="Times New Roman" w:hAnsi="Times New Roman"/>
          <w:sz w:val="26"/>
          <w:szCs w:val="26"/>
        </w:rPr>
        <w:t>баннеры, баннеры на каркасе,  брандмауэры, щиты, растяжки, стенды, сити-форматы, пресс воллы, постеры, ролл-апы,  роллерные стенды</w:t>
      </w:r>
      <w:r w:rsidR="000E2F48" w:rsidRPr="00CD685D">
        <w:rPr>
          <w:rFonts w:ascii="Times New Roman" w:hAnsi="Times New Roman"/>
          <w:sz w:val="26"/>
          <w:szCs w:val="26"/>
        </w:rPr>
        <w:t>)</w:t>
      </w:r>
      <w:proofErr w:type="gramEnd"/>
    </w:p>
    <w:p w:rsidR="001603A0" w:rsidRPr="001603A0" w:rsidRDefault="001603A0" w:rsidP="001603A0">
      <w:pPr>
        <w:pStyle w:val="a3"/>
        <w:tabs>
          <w:tab w:val="left" w:pos="1190"/>
        </w:tabs>
        <w:spacing w:after="0" w:line="240" w:lineRule="auto"/>
        <w:ind w:left="709"/>
        <w:jc w:val="both"/>
        <w:rPr>
          <w:rFonts w:ascii="Times New Roman" w:hAnsi="Times New Roman"/>
          <w:sz w:val="26"/>
          <w:szCs w:val="26"/>
        </w:rPr>
      </w:pPr>
    </w:p>
    <w:p w:rsidR="007669AB" w:rsidRPr="007B38CC" w:rsidRDefault="007669AB" w:rsidP="007669AB">
      <w:pPr>
        <w:autoSpaceDE w:val="0"/>
        <w:autoSpaceDN w:val="0"/>
        <w:adjustRightInd w:val="0"/>
        <w:spacing w:after="0" w:line="240" w:lineRule="auto"/>
        <w:ind w:left="360"/>
        <w:rPr>
          <w:rFonts w:ascii="Times New Roman" w:hAnsi="Times New Roman" w:cs="Times New Roman"/>
          <w:sz w:val="20"/>
          <w:szCs w:val="20"/>
        </w:rPr>
      </w:pPr>
      <w:r w:rsidRPr="007B38CC">
        <w:rPr>
          <w:rFonts w:ascii="Times New Roman" w:hAnsi="Times New Roman" w:cs="Times New Roman"/>
          <w:sz w:val="20"/>
          <w:szCs w:val="20"/>
        </w:rPr>
        <w:t xml:space="preserve">                                                           З</w:t>
      </w:r>
      <w:r w:rsidRPr="007B38CC">
        <w:rPr>
          <w:rFonts w:ascii="Times New Roman" w:hAnsi="Times New Roman" w:cs="Times New Roman"/>
          <w:sz w:val="20"/>
          <w:szCs w:val="20"/>
          <w:vertAlign w:val="subscript"/>
        </w:rPr>
        <w:t xml:space="preserve">инф </w:t>
      </w:r>
      <w:r w:rsidRPr="007B38CC">
        <w:rPr>
          <w:rFonts w:ascii="Times New Roman" w:hAnsi="Times New Roman" w:cs="Times New Roman"/>
          <w:sz w:val="20"/>
          <w:szCs w:val="20"/>
        </w:rPr>
        <w:t xml:space="preserve">= ∑ </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 </w:t>
      </w: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инф</w:t>
      </w:r>
      <w:proofErr w:type="gramStart"/>
      <w:r w:rsidRPr="007B38CC">
        <w:rPr>
          <w:rFonts w:ascii="Times New Roman" w:hAnsi="Times New Roman" w:cs="Times New Roman"/>
          <w:sz w:val="20"/>
          <w:szCs w:val="20"/>
        </w:rPr>
        <w:t xml:space="preserve"> ,</w:t>
      </w:r>
      <w:proofErr w:type="gramEnd"/>
    </w:p>
    <w:p w:rsidR="007669AB" w:rsidRPr="007B38CC" w:rsidRDefault="007669AB" w:rsidP="007669AB">
      <w:pPr>
        <w:pStyle w:val="a3"/>
        <w:autoSpaceDE w:val="0"/>
        <w:autoSpaceDN w:val="0"/>
        <w:adjustRightInd w:val="0"/>
        <w:spacing w:after="0" w:line="240" w:lineRule="auto"/>
        <w:ind w:left="1080"/>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lang w:val="en-US"/>
        </w:rPr>
        <w:t>i</w:t>
      </w:r>
      <w:r w:rsidRPr="007B38CC">
        <w:rPr>
          <w:rFonts w:ascii="Times New Roman" w:hAnsi="Times New Roman" w:cs="Times New Roman"/>
          <w:sz w:val="20"/>
          <w:szCs w:val="20"/>
        </w:rPr>
        <w:t>=1</w:t>
      </w:r>
    </w:p>
    <w:p w:rsidR="007669AB" w:rsidRPr="007B38CC" w:rsidRDefault="007669AB" w:rsidP="007669AB">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Q</w:t>
      </w:r>
      <w:r w:rsidR="0073446E">
        <w:rPr>
          <w:rFonts w:ascii="Times New Roman" w:hAnsi="Times New Roman" w:cs="Times New Roman"/>
          <w:sz w:val="20"/>
          <w:szCs w:val="20"/>
          <w:lang w:val="en-US"/>
        </w:rPr>
        <w:t>i</w:t>
      </w:r>
      <w:r w:rsidR="0073446E" w:rsidRPr="0073446E">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Pr="007B38CC">
        <w:rPr>
          <w:rFonts w:ascii="Times New Roman" w:hAnsi="Times New Roman" w:cs="Times New Roman"/>
          <w:sz w:val="20"/>
          <w:szCs w:val="20"/>
        </w:rPr>
        <w:t xml:space="preserve">  - количество единиц услуг  i-го типа в год;</w:t>
      </w:r>
    </w:p>
    <w:p w:rsidR="007669AB" w:rsidRPr="007B38CC" w:rsidRDefault="007669AB" w:rsidP="007669AB">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P</w:t>
      </w:r>
      <w:r w:rsidR="0073446E">
        <w:rPr>
          <w:rFonts w:ascii="Times New Roman" w:hAnsi="Times New Roman" w:cs="Times New Roman"/>
          <w:sz w:val="20"/>
          <w:szCs w:val="20"/>
          <w:lang w:val="en-US"/>
        </w:rPr>
        <w:t>i</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инф</w:t>
      </w:r>
      <w:r w:rsidR="0073446E" w:rsidRPr="005271E6">
        <w:rPr>
          <w:rFonts w:ascii="Times New Roman" w:hAnsi="Times New Roman" w:cs="Times New Roman"/>
          <w:sz w:val="20"/>
          <w:szCs w:val="20"/>
        </w:rPr>
        <w:t xml:space="preserve">   </w:t>
      </w:r>
      <w:r w:rsidRPr="007B38CC">
        <w:rPr>
          <w:rFonts w:ascii="Times New Roman" w:hAnsi="Times New Roman" w:cs="Times New Roman"/>
          <w:sz w:val="20"/>
          <w:szCs w:val="20"/>
        </w:rPr>
        <w:t>- цена единицы услуги</w:t>
      </w:r>
    </w:p>
    <w:p w:rsidR="007669AB" w:rsidRDefault="007669AB" w:rsidP="007669AB">
      <w:pPr>
        <w:spacing w:after="0" w:line="240" w:lineRule="auto"/>
        <w:rPr>
          <w:rFonts w:ascii="Times New Roman" w:hAnsi="Times New Roman" w:cs="Times New Roman"/>
          <w:sz w:val="20"/>
          <w:szCs w:val="20"/>
        </w:rPr>
      </w:pPr>
    </w:p>
    <w:p w:rsidR="00CD685D" w:rsidRPr="007B38CC" w:rsidRDefault="00CD685D" w:rsidP="007669AB">
      <w:pPr>
        <w:spacing w:after="0" w:line="240" w:lineRule="auto"/>
        <w:rPr>
          <w:rFonts w:ascii="Times New Roman" w:hAnsi="Times New Roman" w:cs="Times New Roman"/>
          <w:sz w:val="20"/>
          <w:szCs w:val="20"/>
        </w:rPr>
      </w:pPr>
    </w:p>
    <w:tbl>
      <w:tblPr>
        <w:tblStyle w:val="ad"/>
        <w:tblW w:w="9498" w:type="dxa"/>
        <w:tblInd w:w="108" w:type="dxa"/>
        <w:tblLook w:val="04A0" w:firstRow="1" w:lastRow="0" w:firstColumn="1" w:lastColumn="0" w:noHBand="0" w:noVBand="1"/>
      </w:tblPr>
      <w:tblGrid>
        <w:gridCol w:w="2797"/>
        <w:gridCol w:w="2216"/>
        <w:gridCol w:w="2319"/>
        <w:gridCol w:w="2166"/>
      </w:tblGrid>
      <w:tr w:rsidR="000623C9" w:rsidRPr="007B38CC" w:rsidTr="00276798">
        <w:tc>
          <w:tcPr>
            <w:tcW w:w="2797"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319"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Цена единицы услуги</w:t>
            </w:r>
          </w:p>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16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услуг в год</w:t>
            </w:r>
          </w:p>
        </w:tc>
      </w:tr>
      <w:tr w:rsidR="000623C9" w:rsidRPr="007B38CC" w:rsidTr="00276798">
        <w:tblPrEx>
          <w:tblLook w:val="0000" w:firstRow="0" w:lastRow="0" w:firstColumn="0" w:lastColumn="0" w:noHBand="0" w:noVBand="0"/>
        </w:tblPrEx>
        <w:trPr>
          <w:trHeight w:val="1317"/>
        </w:trPr>
        <w:tc>
          <w:tcPr>
            <w:tcW w:w="2797" w:type="dxa"/>
            <w:vAlign w:val="center"/>
          </w:tcPr>
          <w:p w:rsidR="007669AB" w:rsidRPr="007B38CC" w:rsidRDefault="007669AB" w:rsidP="00276798">
            <w:pPr>
              <w:rPr>
                <w:rFonts w:ascii="Times New Roman" w:hAnsi="Times New Roman" w:cs="Times New Roman"/>
                <w:sz w:val="20"/>
                <w:szCs w:val="20"/>
              </w:rPr>
            </w:pPr>
            <w:proofErr w:type="gramStart"/>
            <w:r w:rsidRPr="007B38CC">
              <w:rPr>
                <w:rFonts w:ascii="Times New Roman" w:hAnsi="Times New Roman" w:cs="Times New Roman"/>
                <w:sz w:val="20"/>
                <w:szCs w:val="20"/>
              </w:rPr>
              <w:t xml:space="preserve">Изготовление (приобретение), доставка, монтаж, демонтаж уличных широкоформатных поверхностей </w:t>
            </w:r>
            <w:r w:rsidR="00216BB1">
              <w:rPr>
                <w:rFonts w:ascii="Times New Roman" w:hAnsi="Times New Roman" w:cs="Times New Roman"/>
                <w:sz w:val="20"/>
                <w:szCs w:val="20"/>
              </w:rPr>
              <w:t>(</w:t>
            </w:r>
            <w:r w:rsidR="00216BB1" w:rsidRPr="00216BB1">
              <w:rPr>
                <w:rFonts w:ascii="Times New Roman" w:hAnsi="Times New Roman" w:cs="Times New Roman"/>
                <w:sz w:val="20"/>
                <w:szCs w:val="20"/>
              </w:rPr>
              <w:t>баннеры, баннеры на каркасе,  брандмауэры, щиты, растяжки, стенды, сити-форматы, пресс воллы, постеры, ролл-</w:t>
            </w:r>
            <w:r w:rsidR="00216BB1">
              <w:rPr>
                <w:rFonts w:ascii="Times New Roman" w:hAnsi="Times New Roman" w:cs="Times New Roman"/>
                <w:sz w:val="20"/>
                <w:szCs w:val="20"/>
              </w:rPr>
              <w:t>апы,  роллерные стенды</w:t>
            </w:r>
            <w:r w:rsidR="00525D96" w:rsidRPr="007B38CC">
              <w:rPr>
                <w:rFonts w:ascii="Times New Roman" w:hAnsi="Times New Roman" w:cs="Times New Roman"/>
                <w:sz w:val="20"/>
                <w:szCs w:val="20"/>
              </w:rPr>
              <w:t>)</w:t>
            </w:r>
            <w:proofErr w:type="gramEnd"/>
          </w:p>
        </w:tc>
        <w:tc>
          <w:tcPr>
            <w:tcW w:w="2216" w:type="dxa"/>
            <w:vAlign w:val="center"/>
          </w:tcPr>
          <w:p w:rsidR="007669AB" w:rsidRPr="007B38CC" w:rsidRDefault="007669AB" w:rsidP="00276798">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319" w:type="dxa"/>
            <w:vAlign w:val="center"/>
          </w:tcPr>
          <w:p w:rsidR="007669AB" w:rsidRPr="007B38CC" w:rsidRDefault="00A60225" w:rsidP="00276798">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r w:rsidR="007669AB" w:rsidRPr="007B38CC">
              <w:rPr>
                <w:rFonts w:ascii="Times New Roman" w:hAnsi="Times New Roman" w:cs="Times New Roman"/>
                <w:sz w:val="20"/>
                <w:szCs w:val="20"/>
              </w:rPr>
              <w:t>0 000,00</w:t>
            </w:r>
          </w:p>
        </w:tc>
        <w:tc>
          <w:tcPr>
            <w:tcW w:w="2166" w:type="dxa"/>
            <w:vAlign w:val="center"/>
          </w:tcPr>
          <w:p w:rsidR="007669AB" w:rsidRPr="007B38CC" w:rsidRDefault="007669AB" w:rsidP="008D420B">
            <w:pPr>
              <w:jc w:val="center"/>
              <w:rPr>
                <w:rFonts w:ascii="Times New Roman" w:hAnsi="Times New Roman" w:cs="Times New Roman"/>
                <w:sz w:val="20"/>
                <w:szCs w:val="20"/>
              </w:rPr>
            </w:pPr>
            <w:r w:rsidRPr="00F24EB6">
              <w:rPr>
                <w:rFonts w:ascii="Times New Roman" w:hAnsi="Times New Roman" w:cs="Times New Roman"/>
                <w:sz w:val="20"/>
                <w:szCs w:val="20"/>
              </w:rPr>
              <w:t xml:space="preserve">не более </w:t>
            </w:r>
            <w:r w:rsidR="008D420B" w:rsidRPr="00F24EB6">
              <w:rPr>
                <w:rFonts w:ascii="Times New Roman" w:hAnsi="Times New Roman" w:cs="Times New Roman"/>
                <w:sz w:val="20"/>
                <w:szCs w:val="20"/>
              </w:rPr>
              <w:t>250</w:t>
            </w:r>
            <w:r w:rsidRPr="00F24EB6">
              <w:rPr>
                <w:rFonts w:ascii="Times New Roman" w:hAnsi="Times New Roman" w:cs="Times New Roman"/>
                <w:sz w:val="20"/>
                <w:szCs w:val="20"/>
              </w:rPr>
              <w:t xml:space="preserve"> широкоформатных</w:t>
            </w:r>
            <w:r w:rsidRPr="007B38CC">
              <w:rPr>
                <w:rFonts w:ascii="Times New Roman" w:hAnsi="Times New Roman" w:cs="Times New Roman"/>
                <w:sz w:val="20"/>
                <w:szCs w:val="20"/>
              </w:rPr>
              <w:t xml:space="preserve"> поверхностей</w:t>
            </w:r>
          </w:p>
        </w:tc>
      </w:tr>
    </w:tbl>
    <w:p w:rsidR="00DD0AA4" w:rsidRDefault="00DD0AA4" w:rsidP="007669AB">
      <w:pPr>
        <w:autoSpaceDE w:val="0"/>
        <w:autoSpaceDN w:val="0"/>
        <w:adjustRightInd w:val="0"/>
        <w:spacing w:after="0" w:line="240" w:lineRule="auto"/>
        <w:rPr>
          <w:rFonts w:ascii="Times New Roman" w:hAnsi="Times New Roman" w:cs="Times New Roman"/>
          <w:i/>
          <w:sz w:val="20"/>
          <w:szCs w:val="20"/>
        </w:rPr>
      </w:pPr>
    </w:p>
    <w:p w:rsidR="00816CD4" w:rsidRPr="00CD685D" w:rsidRDefault="00064328" w:rsidP="00E14C3A">
      <w:pPr>
        <w:pStyle w:val="a3"/>
        <w:widowControl w:val="0"/>
        <w:numPr>
          <w:ilvl w:val="1"/>
          <w:numId w:val="68"/>
        </w:numPr>
        <w:tabs>
          <w:tab w:val="left" w:pos="426"/>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D685D">
        <w:rPr>
          <w:rFonts w:ascii="Times New Roman" w:hAnsi="Times New Roman" w:cs="Times New Roman"/>
          <w:sz w:val="26"/>
          <w:szCs w:val="26"/>
        </w:rPr>
        <w:t>Затраты на приобретение прочих материальных запасов однократного применения</w:t>
      </w:r>
      <w:r w:rsidR="007618D5" w:rsidRPr="00CD685D">
        <w:rPr>
          <w:rFonts w:ascii="Times New Roman" w:hAnsi="Times New Roman" w:cs="Times New Roman"/>
          <w:sz w:val="26"/>
          <w:szCs w:val="26"/>
        </w:rPr>
        <w:t>, в том числе:</w:t>
      </w:r>
    </w:p>
    <w:p w:rsidR="00770563" w:rsidRPr="007B38CC" w:rsidRDefault="00770563" w:rsidP="00CD685D">
      <w:pPr>
        <w:pStyle w:val="a3"/>
        <w:autoSpaceDE w:val="0"/>
        <w:autoSpaceDN w:val="0"/>
        <w:adjustRightInd w:val="0"/>
        <w:spacing w:after="0" w:line="240" w:lineRule="auto"/>
        <w:ind w:left="0" w:firstLine="709"/>
        <w:jc w:val="both"/>
        <w:rPr>
          <w:rFonts w:ascii="Times New Roman" w:hAnsi="Times New Roman" w:cs="Times New Roman"/>
          <w:sz w:val="24"/>
          <w:szCs w:val="24"/>
        </w:rPr>
      </w:pPr>
    </w:p>
    <w:p w:rsidR="00542D61" w:rsidRDefault="003E0634" w:rsidP="00CD685D">
      <w:pPr>
        <w:spacing w:after="0" w:line="240" w:lineRule="auto"/>
        <w:ind w:firstLine="709"/>
        <w:jc w:val="both"/>
        <w:rPr>
          <w:rFonts w:ascii="Times New Roman" w:hAnsi="Times New Roman"/>
          <w:sz w:val="26"/>
          <w:szCs w:val="26"/>
        </w:rPr>
      </w:pPr>
      <w:r>
        <w:rPr>
          <w:rFonts w:ascii="Times New Roman" w:hAnsi="Times New Roman" w:cs="Times New Roman"/>
          <w:sz w:val="26"/>
          <w:szCs w:val="26"/>
        </w:rPr>
        <w:t>11</w:t>
      </w:r>
      <w:r w:rsidR="00064328" w:rsidRPr="00542D61">
        <w:rPr>
          <w:rFonts w:ascii="Times New Roman" w:hAnsi="Times New Roman" w:cs="Times New Roman"/>
          <w:sz w:val="26"/>
          <w:szCs w:val="26"/>
        </w:rPr>
        <w:t>.6.1.</w:t>
      </w:r>
      <w:r w:rsidR="00542D61" w:rsidRPr="00542D61">
        <w:rPr>
          <w:rFonts w:ascii="Times New Roman" w:hAnsi="Times New Roman"/>
          <w:sz w:val="26"/>
          <w:szCs w:val="26"/>
        </w:rPr>
        <w:t xml:space="preserve"> Затраты на приобретение</w:t>
      </w:r>
      <w:r w:rsidR="00542D61">
        <w:rPr>
          <w:rFonts w:ascii="Times New Roman" w:hAnsi="Times New Roman"/>
          <w:sz w:val="26"/>
          <w:szCs w:val="26"/>
        </w:rPr>
        <w:t xml:space="preserve"> </w:t>
      </w:r>
      <w:r w:rsidR="00542D61" w:rsidRPr="00542D61">
        <w:rPr>
          <w:rFonts w:ascii="Times New Roman" w:hAnsi="Times New Roman"/>
          <w:sz w:val="26"/>
          <w:szCs w:val="26"/>
        </w:rPr>
        <w:t>хозяйственных товаров</w:t>
      </w:r>
      <w:r w:rsidR="00542D61">
        <w:rPr>
          <w:rFonts w:ascii="Times New Roman" w:hAnsi="Times New Roman"/>
          <w:sz w:val="26"/>
          <w:szCs w:val="26"/>
        </w:rPr>
        <w:t xml:space="preserve"> для нужд учреждения</w:t>
      </w:r>
    </w:p>
    <w:p w:rsidR="00542D61" w:rsidRPr="007B38CC" w:rsidRDefault="00542D61" w:rsidP="00542D61">
      <w:pPr>
        <w:pStyle w:val="a3"/>
        <w:widowControl w:val="0"/>
        <w:autoSpaceDE w:val="0"/>
        <w:autoSpaceDN w:val="0"/>
        <w:adjustRightInd w:val="0"/>
        <w:spacing w:after="0" w:line="240" w:lineRule="auto"/>
        <w:jc w:val="center"/>
        <w:rPr>
          <w:rFonts w:ascii="Times New Roman" w:hAnsi="Times New Roman" w:cs="Times New Roman"/>
          <w:sz w:val="20"/>
          <w:szCs w:val="20"/>
        </w:rPr>
      </w:pPr>
      <w:r w:rsidRPr="00542D61">
        <w:rPr>
          <w:rFonts w:ascii="Times New Roman" w:hAnsi="Times New Roman"/>
          <w:sz w:val="26"/>
          <w:szCs w:val="26"/>
        </w:rPr>
        <w:t xml:space="preserve"> </w:t>
      </w:r>
      <m:oMath>
        <m:r>
          <m:rPr>
            <m:sty m:val="p"/>
          </m:rPr>
          <w:rPr>
            <w:rFonts w:ascii="Cambria Math" w:hAnsi="Cambria Math" w:cs="Times New Roman"/>
            <w:sz w:val="20"/>
            <w:szCs w:val="20"/>
          </w:rPr>
          <w:br/>
        </m:r>
      </m:oMath>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tbl>
      <w:tblPr>
        <w:tblW w:w="9765" w:type="dxa"/>
        <w:tblInd w:w="93" w:type="dxa"/>
        <w:tblLook w:val="04A0" w:firstRow="1" w:lastRow="0" w:firstColumn="1" w:lastColumn="0" w:noHBand="0" w:noVBand="1"/>
      </w:tblPr>
      <w:tblGrid>
        <w:gridCol w:w="866"/>
        <w:gridCol w:w="3106"/>
        <w:gridCol w:w="1700"/>
        <w:gridCol w:w="1113"/>
        <w:gridCol w:w="1562"/>
        <w:gridCol w:w="1418"/>
      </w:tblGrid>
      <w:tr w:rsidR="00367E94" w:rsidRPr="00927F5B" w:rsidTr="00112821">
        <w:trPr>
          <w:trHeight w:val="157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proofErr w:type="gramStart"/>
            <w:r w:rsidRPr="00927F5B">
              <w:rPr>
                <w:rFonts w:ascii="Times New Roman" w:eastAsia="Times New Roman" w:hAnsi="Times New Roman" w:cs="Times New Roman"/>
                <w:bCs/>
                <w:sz w:val="20"/>
                <w:szCs w:val="20"/>
                <w:lang w:eastAsia="ru-RU"/>
              </w:rPr>
              <w:t>п</w:t>
            </w:r>
            <w:proofErr w:type="gramEnd"/>
            <w:r w:rsidRPr="00927F5B">
              <w:rPr>
                <w:rFonts w:ascii="Times New Roman" w:eastAsia="Times New Roman" w:hAnsi="Times New Roman" w:cs="Times New Roman"/>
                <w:bCs/>
                <w:sz w:val="20"/>
                <w:szCs w:val="20"/>
                <w:lang w:eastAsia="ru-RU"/>
              </w:rPr>
              <w:t>/п</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 xml:space="preserve">Предельное кол-во в год, </w:t>
            </w:r>
          </w:p>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67E94" w:rsidRPr="00927F5B" w:rsidRDefault="00367E94" w:rsidP="00112821">
            <w:pPr>
              <w:spacing w:after="0" w:line="240" w:lineRule="auto"/>
              <w:jc w:val="center"/>
              <w:rPr>
                <w:rFonts w:ascii="Times New Roman" w:eastAsia="Times New Roman" w:hAnsi="Times New Roman" w:cs="Times New Roman"/>
                <w:bCs/>
                <w:sz w:val="20"/>
                <w:szCs w:val="20"/>
                <w:lang w:eastAsia="ru-RU"/>
              </w:rPr>
            </w:pPr>
            <w:r w:rsidRPr="00927F5B">
              <w:rPr>
                <w:rFonts w:ascii="Times New Roman" w:eastAsia="Times New Roman" w:hAnsi="Times New Roman" w:cs="Times New Roman"/>
                <w:bCs/>
                <w:sz w:val="20"/>
                <w:szCs w:val="20"/>
                <w:lang w:eastAsia="ru-RU"/>
              </w:rPr>
              <w:t>Цена за ед., не более (руб.)</w:t>
            </w:r>
          </w:p>
        </w:tc>
      </w:tr>
      <w:tr w:rsidR="00367E94" w:rsidRPr="00DC07D6" w:rsidTr="00112821">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tcPr>
          <w:p w:rsidR="00367E94" w:rsidRPr="00927F5B" w:rsidRDefault="00367E94" w:rsidP="00E14C3A">
            <w:pPr>
              <w:pStyle w:val="a3"/>
              <w:numPr>
                <w:ilvl w:val="0"/>
                <w:numId w:val="61"/>
              </w:numPr>
              <w:spacing w:after="0" w:line="240" w:lineRule="auto"/>
              <w:jc w:val="center"/>
              <w:rPr>
                <w:rFonts w:ascii="Times New Roman" w:eastAsia="Times New Roman" w:hAnsi="Times New Roman" w:cs="Times New Roman"/>
                <w:sz w:val="20"/>
                <w:szCs w:val="20"/>
                <w:lang w:eastAsia="ru-RU"/>
              </w:rPr>
            </w:pPr>
          </w:p>
        </w:tc>
        <w:tc>
          <w:tcPr>
            <w:tcW w:w="3106" w:type="dxa"/>
            <w:tcBorders>
              <w:top w:val="nil"/>
              <w:left w:val="nil"/>
              <w:bottom w:val="single" w:sz="4" w:space="0" w:color="auto"/>
              <w:right w:val="single" w:sz="4" w:space="0" w:color="auto"/>
            </w:tcBorders>
            <w:shd w:val="clear" w:color="auto" w:fill="auto"/>
            <w:vAlign w:val="center"/>
          </w:tcPr>
          <w:p w:rsidR="00367E94" w:rsidRPr="00CD685D" w:rsidRDefault="00367E94" w:rsidP="00112821">
            <w:pPr>
              <w:spacing w:after="0" w:line="240" w:lineRule="auto"/>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бутилированная вода (не более 20л)</w:t>
            </w:r>
          </w:p>
        </w:tc>
        <w:tc>
          <w:tcPr>
            <w:tcW w:w="1700" w:type="dxa"/>
            <w:tcBorders>
              <w:top w:val="nil"/>
              <w:left w:val="nil"/>
              <w:bottom w:val="single" w:sz="4" w:space="0" w:color="auto"/>
              <w:right w:val="single" w:sz="4" w:space="0" w:color="auto"/>
            </w:tcBorders>
            <w:shd w:val="clear" w:color="auto" w:fill="auto"/>
            <w:noWrap/>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бутылка</w:t>
            </w:r>
          </w:p>
        </w:tc>
        <w:tc>
          <w:tcPr>
            <w:tcW w:w="1562" w:type="dxa"/>
            <w:tcBorders>
              <w:top w:val="nil"/>
              <w:left w:val="nil"/>
              <w:bottom w:val="single" w:sz="4" w:space="0" w:color="auto"/>
              <w:right w:val="single" w:sz="4" w:space="0" w:color="auto"/>
            </w:tcBorders>
            <w:shd w:val="clear" w:color="auto" w:fill="auto"/>
            <w:noWrap/>
            <w:vAlign w:val="center"/>
          </w:tcPr>
          <w:p w:rsidR="00CD685D" w:rsidRDefault="00AA78CB"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bCs/>
                <w:sz w:val="20"/>
                <w:szCs w:val="20"/>
                <w:lang w:eastAsia="ru-RU"/>
              </w:rPr>
              <w:t>не более</w:t>
            </w:r>
            <w:r w:rsidRPr="00CD685D">
              <w:rPr>
                <w:rFonts w:ascii="Times New Roman" w:eastAsia="Times New Roman" w:hAnsi="Times New Roman" w:cs="Times New Roman"/>
                <w:sz w:val="20"/>
                <w:szCs w:val="20"/>
                <w:lang w:eastAsia="ru-RU"/>
              </w:rPr>
              <w:t xml:space="preserve"> </w:t>
            </w:r>
          </w:p>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 xml:space="preserve">1 бутылки на сотрудника </w:t>
            </w:r>
          </w:p>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в  месяц</w:t>
            </w:r>
          </w:p>
        </w:tc>
        <w:tc>
          <w:tcPr>
            <w:tcW w:w="1418" w:type="dxa"/>
            <w:tcBorders>
              <w:top w:val="nil"/>
              <w:left w:val="nil"/>
              <w:bottom w:val="single" w:sz="4" w:space="0" w:color="auto"/>
              <w:right w:val="single" w:sz="4" w:space="0" w:color="auto"/>
            </w:tcBorders>
            <w:shd w:val="clear" w:color="auto" w:fill="auto"/>
            <w:noWrap/>
            <w:vAlign w:val="center"/>
          </w:tcPr>
          <w:p w:rsidR="00367E94" w:rsidRPr="00CD685D" w:rsidRDefault="00367E94" w:rsidP="00112821">
            <w:pPr>
              <w:spacing w:after="0" w:line="240" w:lineRule="auto"/>
              <w:jc w:val="center"/>
              <w:rPr>
                <w:rFonts w:ascii="Times New Roman" w:eastAsia="Times New Roman" w:hAnsi="Times New Roman" w:cs="Times New Roman"/>
                <w:sz w:val="20"/>
                <w:szCs w:val="20"/>
                <w:lang w:eastAsia="ru-RU"/>
              </w:rPr>
            </w:pPr>
            <w:r w:rsidRPr="00CD685D">
              <w:rPr>
                <w:rFonts w:ascii="Times New Roman" w:eastAsia="Times New Roman" w:hAnsi="Times New Roman" w:cs="Times New Roman"/>
                <w:sz w:val="20"/>
                <w:szCs w:val="20"/>
                <w:lang w:eastAsia="ru-RU"/>
              </w:rPr>
              <w:t>350,00</w:t>
            </w:r>
          </w:p>
        </w:tc>
      </w:tr>
    </w:tbl>
    <w:p w:rsidR="00542D61" w:rsidRDefault="00542D61" w:rsidP="00D108A4">
      <w:pPr>
        <w:tabs>
          <w:tab w:val="left" w:pos="1190"/>
        </w:tabs>
        <w:spacing w:after="0" w:line="240" w:lineRule="auto"/>
        <w:jc w:val="both"/>
        <w:rPr>
          <w:rFonts w:ascii="Times New Roman" w:hAnsi="Times New Roman" w:cs="Times New Roman"/>
          <w:sz w:val="26"/>
          <w:szCs w:val="26"/>
        </w:rPr>
      </w:pPr>
    </w:p>
    <w:p w:rsidR="00D108A4" w:rsidRPr="00D108A4" w:rsidRDefault="00CD685D" w:rsidP="00CD685D">
      <w:pPr>
        <w:tabs>
          <w:tab w:val="left" w:pos="709"/>
        </w:tabs>
        <w:spacing w:after="0" w:line="240" w:lineRule="auto"/>
        <w:jc w:val="both"/>
        <w:rPr>
          <w:rFonts w:ascii="Times New Roman" w:hAnsi="Times New Roman"/>
          <w:sz w:val="26"/>
          <w:szCs w:val="26"/>
        </w:rPr>
      </w:pPr>
      <w:r>
        <w:rPr>
          <w:rFonts w:ascii="Times New Roman" w:hAnsi="Times New Roman" w:cs="Times New Roman"/>
          <w:sz w:val="26"/>
          <w:szCs w:val="26"/>
        </w:rPr>
        <w:tab/>
      </w:r>
      <w:r w:rsidR="003E0634">
        <w:rPr>
          <w:rFonts w:ascii="Times New Roman" w:hAnsi="Times New Roman" w:cs="Times New Roman"/>
          <w:sz w:val="26"/>
          <w:szCs w:val="26"/>
        </w:rPr>
        <w:t>11</w:t>
      </w:r>
      <w:r w:rsidR="00542D61">
        <w:rPr>
          <w:rFonts w:ascii="Times New Roman" w:hAnsi="Times New Roman" w:cs="Times New Roman"/>
          <w:sz w:val="26"/>
          <w:szCs w:val="26"/>
        </w:rPr>
        <w:t>.6.2.</w:t>
      </w:r>
      <w:r w:rsidR="00D108A4" w:rsidRPr="00D108A4">
        <w:rPr>
          <w:rFonts w:ascii="Times New Roman" w:hAnsi="Times New Roman" w:cs="Times New Roman"/>
          <w:sz w:val="26"/>
          <w:szCs w:val="26"/>
        </w:rPr>
        <w:t xml:space="preserve"> </w:t>
      </w:r>
      <w:proofErr w:type="gramStart"/>
      <w:r w:rsidR="00D108A4" w:rsidRPr="00D108A4">
        <w:rPr>
          <w:rFonts w:ascii="Times New Roman" w:hAnsi="Times New Roman"/>
          <w:sz w:val="26"/>
          <w:szCs w:val="26"/>
        </w:rPr>
        <w:t>Затраты: на приобретение бланочной, печатной продукции, информационно-статистических материалов (</w:t>
      </w:r>
      <w:r w:rsidR="003B363D">
        <w:rPr>
          <w:rFonts w:ascii="Times New Roman" w:hAnsi="Times New Roman"/>
          <w:sz w:val="26"/>
          <w:szCs w:val="26"/>
        </w:rPr>
        <w:t xml:space="preserve">бланки строгой отчетности, </w:t>
      </w:r>
      <w:r w:rsidR="00D108A4" w:rsidRPr="00D108A4">
        <w:rPr>
          <w:rFonts w:ascii="Times New Roman" w:hAnsi="Times New Roman"/>
          <w:sz w:val="26"/>
          <w:szCs w:val="26"/>
        </w:rPr>
        <w:t>буклеты, брошюры, листовки, памятки, календари, грамоты, книги, блокноты, бюллетени, сборники, доклады и пр.), на приобретение, изготовление (разработку) печатной продукции (дипломов, благодарственных писем, почетных грамот и др.) участникам мероприятия, на приобретение питьевой бутилированной воды для проведения мероприятий, совещаний, на приобретение одноразовой посуды для проведения мероприятий, на приобретение канцелярских принадлежностей для</w:t>
      </w:r>
      <w:proofErr w:type="gramEnd"/>
      <w:r w:rsidR="00D108A4" w:rsidRPr="00D108A4">
        <w:rPr>
          <w:rFonts w:ascii="Times New Roman" w:hAnsi="Times New Roman"/>
          <w:sz w:val="26"/>
          <w:szCs w:val="26"/>
        </w:rPr>
        <w:t xml:space="preserve"> проведения мероприятий</w:t>
      </w:r>
      <w:r w:rsidR="00D108A4">
        <w:rPr>
          <w:rFonts w:ascii="Times New Roman" w:hAnsi="Times New Roman"/>
          <w:sz w:val="26"/>
          <w:szCs w:val="26"/>
        </w:rPr>
        <w:t>, на приобретение</w:t>
      </w:r>
      <w:r w:rsidR="00D108A4" w:rsidRPr="00D108A4">
        <w:rPr>
          <w:rFonts w:ascii="Times New Roman" w:hAnsi="Times New Roman"/>
          <w:sz w:val="26"/>
          <w:szCs w:val="26"/>
        </w:rPr>
        <w:t xml:space="preserve"> комплектов посуды для проведения одного мероприятия.</w:t>
      </w:r>
    </w:p>
    <w:p w:rsidR="00D108A4" w:rsidRPr="007B38CC" w:rsidRDefault="00D108A4" w:rsidP="00D108A4">
      <w:pPr>
        <w:pStyle w:val="a3"/>
        <w:autoSpaceDE w:val="0"/>
        <w:autoSpaceDN w:val="0"/>
        <w:adjustRightInd w:val="0"/>
        <w:spacing w:after="0" w:line="240" w:lineRule="auto"/>
        <w:jc w:val="center"/>
        <w:rPr>
          <w:rFonts w:ascii="Times New Roman" w:hAnsi="Times New Roman" w:cs="Times New Roman"/>
          <w:sz w:val="24"/>
          <w:szCs w:val="24"/>
        </w:rPr>
      </w:pPr>
    </w:p>
    <w:p w:rsidR="00D108A4" w:rsidRPr="00AE13F7" w:rsidRDefault="00D108A4" w:rsidP="00D108A4">
      <w:pPr>
        <w:autoSpaceDE w:val="0"/>
        <w:autoSpaceDN w:val="0"/>
        <w:adjustRightInd w:val="0"/>
        <w:spacing w:after="0" w:line="240" w:lineRule="auto"/>
        <w:jc w:val="center"/>
        <w:rPr>
          <w:rFonts w:ascii="Times New Roman" w:hAnsi="Times New Roman" w:cs="Times New Roman"/>
          <w:sz w:val="24"/>
          <w:szCs w:val="24"/>
        </w:rPr>
      </w:pPr>
      <w:r w:rsidRPr="00AE13F7">
        <w:rPr>
          <w:rFonts w:ascii="Times New Roman" w:hAnsi="Times New Roman" w:cs="Times New Roman"/>
          <w:sz w:val="24"/>
          <w:szCs w:val="24"/>
        </w:rPr>
        <w:t>З</w:t>
      </w:r>
      <w:r w:rsidRPr="00AE13F7">
        <w:rPr>
          <w:rFonts w:ascii="Times New Roman" w:hAnsi="Times New Roman" w:cs="Times New Roman"/>
          <w:sz w:val="24"/>
          <w:szCs w:val="24"/>
          <w:vertAlign w:val="subscript"/>
        </w:rPr>
        <w:t>блан</w:t>
      </w:r>
      <w:r w:rsidRPr="00AE13F7">
        <w:rPr>
          <w:rFonts w:ascii="Times New Roman" w:hAnsi="Times New Roman" w:cs="Times New Roman"/>
          <w:sz w:val="24"/>
          <w:szCs w:val="24"/>
        </w:rPr>
        <w:t>=</w:t>
      </w:r>
      <w:r w:rsidRPr="00AE13F7">
        <w:rPr>
          <w:rFonts w:ascii="Times New Roman" w:hAnsi="Times New Roman" w:cs="Times New Roman"/>
          <w:sz w:val="24"/>
          <w:szCs w:val="24"/>
          <w:lang w:val="en-US"/>
        </w:rPr>
        <w:t>Q</w:t>
      </w:r>
      <w:r w:rsidRPr="00AE13F7">
        <w:rPr>
          <w:rFonts w:ascii="Times New Roman" w:hAnsi="Times New Roman" w:cs="Times New Roman"/>
          <w:sz w:val="24"/>
          <w:szCs w:val="24"/>
          <w:vertAlign w:val="subscript"/>
        </w:rPr>
        <w:t>бл</w:t>
      </w:r>
      <w:r w:rsidRPr="00AE13F7">
        <w:rPr>
          <w:rFonts w:ascii="Times New Roman" w:hAnsi="Times New Roman" w:cs="Times New Roman"/>
          <w:sz w:val="24"/>
          <w:szCs w:val="24"/>
        </w:rPr>
        <w:t xml:space="preserve">* </w:t>
      </w:r>
      <w:r w:rsidRPr="00AE13F7">
        <w:rPr>
          <w:rFonts w:ascii="Times New Roman" w:hAnsi="Times New Roman" w:cs="Times New Roman"/>
          <w:sz w:val="24"/>
          <w:szCs w:val="24"/>
          <w:lang w:val="en-US"/>
        </w:rPr>
        <w:t>P</w:t>
      </w:r>
      <w:r w:rsidRPr="00AE13F7">
        <w:rPr>
          <w:rFonts w:ascii="Times New Roman" w:hAnsi="Times New Roman" w:cs="Times New Roman"/>
          <w:sz w:val="24"/>
          <w:szCs w:val="24"/>
        </w:rPr>
        <w:t>бл</w:t>
      </w:r>
      <w:r w:rsidRPr="00AE13F7">
        <w:rPr>
          <w:rFonts w:ascii="Times New Roman" w:hAnsi="Times New Roman" w:cs="Times New Roman"/>
          <w:sz w:val="24"/>
          <w:szCs w:val="24"/>
          <w:vertAlign w:val="subscript"/>
        </w:rPr>
        <w:t xml:space="preserve"> </w:t>
      </w:r>
      <w:r w:rsidRPr="00AE13F7">
        <w:rPr>
          <w:rFonts w:ascii="Times New Roman"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w:rPr>
                <w:rFonts w:ascii="Cambria Math" w:eastAsia="Calibri" w:hAnsi="Cambria Math" w:cs="Times New Roman"/>
                <w:sz w:val="24"/>
                <w:szCs w:val="24"/>
              </w:rPr>
              <m:t>д</m:t>
            </m:r>
            <m:r>
              <m:rPr>
                <m:sty m:val="p"/>
              </m:rPr>
              <w:rPr>
                <w:rFonts w:ascii="Cambria Math" w:eastAsia="Calibri" w:hAnsi="Cambria Math" w:cs="Times New Roman"/>
                <w:sz w:val="24"/>
                <w:szCs w:val="24"/>
              </w:rPr>
              <m:t>*</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д</m:t>
            </m:r>
          </m:e>
        </m:nary>
      </m:oMath>
      <w:r w:rsidRPr="00AE13F7">
        <w:rPr>
          <w:rFonts w:ascii="Times New Roman" w:hAnsi="Times New Roman" w:cs="Times New Roman"/>
          <w:sz w:val="24"/>
          <w:szCs w:val="24"/>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бут</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 xml:space="preserve"> </m:t>
            </m:r>
            <m:r>
              <w:rPr>
                <w:rFonts w:ascii="Cambria Math" w:hAnsi="Cambria Math" w:cs="Times New Roman"/>
                <w:sz w:val="24"/>
                <w:szCs w:val="24"/>
              </w:rPr>
              <m:t>х Р</m:t>
            </m:r>
          </m:e>
          <m:sub>
            <m:r>
              <m:rPr>
                <m:sty m:val="p"/>
              </m:rPr>
              <w:rPr>
                <w:rFonts w:ascii="Cambria Math" w:hAnsi="Cambria Math" w:cs="Times New Roman"/>
                <w:sz w:val="24"/>
                <w:szCs w:val="24"/>
              </w:rPr>
              <m:t>бут</m:t>
            </m:r>
          </m:sub>
        </m:sSub>
      </m:oMath>
      <w:r w:rsidRPr="00AE13F7">
        <w:rPr>
          <w:rFonts w:ascii="Times New Roman" w:eastAsiaTheme="minorEastAsia" w:hAnsi="Times New Roman" w:cs="Times New Roman"/>
          <w:sz w:val="24"/>
          <w:szCs w:val="24"/>
        </w:rPr>
        <w:t xml:space="preserve">  +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оп</m:t>
            </m:r>
          </m:e>
        </m:nary>
        <m:r>
          <w:rPr>
            <w:rFonts w:ascii="Cambria Math" w:eastAsia="Calibri" w:hAnsi="Cambria Math" w:cs="Times New Roman"/>
            <w:sz w:val="24"/>
            <w:szCs w:val="24"/>
          </w:rPr>
          <m:t>++</m:t>
        </m:r>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канц</m:t>
            </m:r>
          </m:e>
        </m:nary>
      </m:oMath>
      <w:r>
        <w:rPr>
          <w:rFonts w:ascii="Times New Roman" w:eastAsiaTheme="minorEastAsia" w:hAnsi="Times New Roman" w:cs="Times New Roman"/>
          <w:sz w:val="24"/>
          <w:szCs w:val="24"/>
        </w:rPr>
        <w:t xml:space="preserve"> +</w:t>
      </w:r>
      <m:oMath>
        <m:nary>
          <m:naryPr>
            <m:chr m:val="∑"/>
            <m:limLoc m:val="undOvr"/>
            <m:ctrlPr>
              <w:rPr>
                <w:rFonts w:ascii="Cambria Math" w:eastAsia="Calibri" w:hAnsi="Cambria Math" w:cs="Times New Roman"/>
                <w:sz w:val="24"/>
                <w:szCs w:val="24"/>
              </w:rPr>
            </m:ctrlPr>
          </m:naryPr>
          <m:sub>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=1</m:t>
            </m:r>
          </m:sub>
          <m:sup>
            <m:r>
              <m:rPr>
                <m:sty m:val="p"/>
              </m:rPr>
              <w:rPr>
                <w:rFonts w:ascii="Cambria Math" w:eastAsia="Calibri" w:hAnsi="Cambria Math" w:cs="Times New Roman"/>
                <w:sz w:val="24"/>
                <w:szCs w:val="24"/>
                <w:lang w:val="en-US"/>
              </w:rPr>
              <m:t>n</m:t>
            </m:r>
          </m:sup>
          <m:e>
            <m:r>
              <m:rPr>
                <m:sty m:val="p"/>
              </m:rPr>
              <w:rPr>
                <w:rFonts w:ascii="Cambria Math" w:eastAsia="Calibri" w:hAnsi="Cambria Math" w:cs="Times New Roman"/>
                <w:sz w:val="24"/>
                <w:szCs w:val="24"/>
                <w:lang w:val="en-US"/>
              </w:rPr>
              <m:t>Q</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x</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P</m:t>
            </m:r>
            <m:r>
              <m:rPr>
                <m:sty m:val="p"/>
              </m:rPr>
              <w:rPr>
                <w:rFonts w:ascii="Cambria Math" w:eastAsia="Calibri" w:hAnsi="Cambria Math" w:cs="Times New Roman"/>
                <w:sz w:val="24"/>
                <w:szCs w:val="24"/>
              </w:rPr>
              <m:t xml:space="preserve"> </m:t>
            </m:r>
            <m:r>
              <m:rPr>
                <m:sty m:val="p"/>
              </m:rPr>
              <w:rPr>
                <w:rFonts w:ascii="Cambria Math" w:eastAsia="Calibri" w:hAnsi="Cambria Math" w:cs="Times New Roman"/>
                <w:sz w:val="24"/>
                <w:szCs w:val="24"/>
                <w:lang w:val="en-US"/>
              </w:rPr>
              <m:t>i</m:t>
            </m:r>
            <m:r>
              <m:rPr>
                <m:sty m:val="p"/>
              </m:rPr>
              <w:rPr>
                <w:rFonts w:ascii="Cambria Math" w:eastAsia="Calibri" w:hAnsi="Cambria Math" w:cs="Times New Roman"/>
                <w:sz w:val="24"/>
                <w:szCs w:val="24"/>
              </w:rPr>
              <m:t xml:space="preserve"> кп</m:t>
            </m:r>
          </m:e>
        </m:nary>
      </m:oMath>
    </w:p>
    <w:p w:rsidR="00D108A4" w:rsidRDefault="00D108A4" w:rsidP="00D108A4">
      <w:pPr>
        <w:autoSpaceDE w:val="0"/>
        <w:autoSpaceDN w:val="0"/>
        <w:adjustRightInd w:val="0"/>
        <w:spacing w:after="0" w:line="240" w:lineRule="auto"/>
        <w:rPr>
          <w:rFonts w:ascii="Times New Roman" w:hAnsi="Times New Roman" w:cs="Times New Roman"/>
        </w:rPr>
      </w:pP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rPr>
        <w:t xml:space="preserve">где: </w:t>
      </w:r>
    </w:p>
    <w:p w:rsidR="00D108A4" w:rsidRPr="006F3D73" w:rsidRDefault="00D108A4" w:rsidP="00D108A4">
      <w:pPr>
        <w:autoSpaceDE w:val="0"/>
        <w:autoSpaceDN w:val="0"/>
        <w:adjustRightInd w:val="0"/>
        <w:spacing w:after="0" w:line="240" w:lineRule="auto"/>
        <w:ind w:firstLine="709"/>
        <w:jc w:val="both"/>
        <w:rPr>
          <w:rFonts w:ascii="Times New Roman" w:hAnsi="Times New Roman" w:cs="Times New Roman"/>
        </w:rPr>
      </w:pPr>
      <w:r w:rsidRPr="006F3D73">
        <w:rPr>
          <w:rFonts w:ascii="Times New Roman" w:hAnsi="Times New Roman" w:cs="Times New Roman"/>
          <w:lang w:val="en-US"/>
        </w:rPr>
        <w:t>Q</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планируемое количество бланочной, </w:t>
      </w:r>
      <w:proofErr w:type="gramStart"/>
      <w:r w:rsidRPr="006F3D73">
        <w:rPr>
          <w:rFonts w:ascii="Times New Roman" w:hAnsi="Times New Roman" w:cs="Times New Roman"/>
        </w:rPr>
        <w:t>печатной  продукции</w:t>
      </w:r>
      <w:proofErr w:type="gramEnd"/>
      <w:r w:rsidRPr="006F3D73">
        <w:rPr>
          <w:rFonts w:ascii="Times New Roman" w:hAnsi="Times New Roman" w:cs="Times New Roman"/>
        </w:rPr>
        <w:t>, информационно-статистических материалов;</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hAnsi="Times New Roman" w:cs="Times New Roman"/>
          <w:lang w:val="en-US"/>
        </w:rPr>
        <w:t>P</w:t>
      </w:r>
      <w:r w:rsidRPr="006F3D73">
        <w:rPr>
          <w:rFonts w:ascii="Times New Roman" w:hAnsi="Times New Roman" w:cs="Times New Roman"/>
          <w:vertAlign w:val="subscript"/>
        </w:rPr>
        <w:t>бл</w:t>
      </w:r>
      <w:r w:rsidRPr="006F3D73">
        <w:rPr>
          <w:rFonts w:ascii="Times New Roman" w:hAnsi="Times New Roman" w:cs="Times New Roman"/>
        </w:rPr>
        <w:t xml:space="preserve"> </w:t>
      </w:r>
      <w:r w:rsidR="001C1C18">
        <w:rPr>
          <w:rFonts w:ascii="Times New Roman" w:hAnsi="Times New Roman" w:cs="Times New Roman"/>
        </w:rPr>
        <w:t>–</w:t>
      </w:r>
      <w:r w:rsidRPr="006F3D73">
        <w:rPr>
          <w:rFonts w:ascii="Times New Roman" w:hAnsi="Times New Roman" w:cs="Times New Roman"/>
        </w:rPr>
        <w:t xml:space="preserve"> </w:t>
      </w:r>
      <w:proofErr w:type="gramStart"/>
      <w:r w:rsidRPr="006F3D73">
        <w:rPr>
          <w:rFonts w:ascii="Times New Roman" w:hAnsi="Times New Roman" w:cs="Times New Roman"/>
        </w:rPr>
        <w:t xml:space="preserve">цена  </w:t>
      </w:r>
      <w:r w:rsidRPr="006F3D73">
        <w:rPr>
          <w:rFonts w:ascii="Times New Roman" w:eastAsia="Times New Roman" w:hAnsi="Times New Roman" w:cs="Times New Roman"/>
          <w:lang w:eastAsia="ru-RU"/>
        </w:rPr>
        <w:t>1</w:t>
      </w:r>
      <w:proofErr w:type="gramEnd"/>
      <w:r w:rsidRPr="006F3D73">
        <w:rPr>
          <w:rFonts w:ascii="Times New Roman" w:eastAsia="Times New Roman" w:hAnsi="Times New Roman" w:cs="Times New Roman"/>
          <w:lang w:eastAsia="ru-RU"/>
        </w:rPr>
        <w:t xml:space="preserve"> </w:t>
      </w:r>
      <w:r w:rsidR="001C1C18">
        <w:rPr>
          <w:rFonts w:ascii="Times New Roman" w:eastAsia="Times New Roman" w:hAnsi="Times New Roman" w:cs="Times New Roman"/>
          <w:lang w:eastAsia="ru-RU"/>
        </w:rPr>
        <w:t>–</w:t>
      </w:r>
      <w:r w:rsidRPr="006F3D73">
        <w:rPr>
          <w:rFonts w:ascii="Times New Roman" w:eastAsia="Times New Roman" w:hAnsi="Times New Roman" w:cs="Times New Roman"/>
          <w:lang w:eastAsia="ru-RU"/>
        </w:rPr>
        <w:t xml:space="preserve"> го бланочного, печатного продукта, информационно-статистического материала;</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д- количество печатной продукции 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w:t>
      </w:r>
      <w:proofErr w:type="gramStart"/>
      <w:r w:rsidRPr="006F3D73">
        <w:rPr>
          <w:rFonts w:ascii="Times New Roman" w:eastAsia="Calibri" w:hAnsi="Times New Roman" w:cs="Times New Roman"/>
        </w:rPr>
        <w:t>д-</w:t>
      </w:r>
      <w:proofErr w:type="gramEnd"/>
      <w:r w:rsidRPr="006F3D73">
        <w:rPr>
          <w:rFonts w:ascii="Times New Roman" w:eastAsia="Calibri" w:hAnsi="Times New Roman" w:cs="Times New Roman"/>
        </w:rPr>
        <w:t xml:space="preserve"> цена приобретения, изготовления (разработки) 1 печатной продукции </w:t>
      </w:r>
      <w:r>
        <w:rPr>
          <w:rFonts w:ascii="Times New Roman" w:eastAsia="Calibri" w:hAnsi="Times New Roman" w:cs="Times New Roman"/>
        </w:rPr>
        <w:br/>
      </w:r>
      <w:r w:rsidRPr="006F3D73">
        <w:rPr>
          <w:rFonts w:ascii="Times New Roman" w:eastAsia="Calibri" w:hAnsi="Times New Roman" w:cs="Times New Roman"/>
        </w:rPr>
        <w:t xml:space="preserve">на 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-мероприятие;</w:t>
      </w:r>
    </w:p>
    <w:p w:rsidR="00D108A4" w:rsidRPr="006F3D73" w:rsidRDefault="00D108A4" w:rsidP="00D108A4">
      <w:pPr>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Times New Roman" w:hAnsi="Times New Roman" w:cs="Times New Roman"/>
          <w:lang w:eastAsia="ru-RU"/>
        </w:rPr>
        <w:t xml:space="preserve"> </w:t>
      </w:r>
      <m:oMath>
        <m:sSub>
          <m:sSubPr>
            <m:ctrlPr>
              <w:rPr>
                <w:rFonts w:ascii="Cambria Math" w:hAnsi="Cambria Math" w:cs="Times New Roman"/>
                <w:lang w:val="en-US"/>
              </w:rPr>
            </m:ctrlPr>
          </m:sSubPr>
          <m:e>
            <m:r>
              <w:rPr>
                <w:rFonts w:ascii="Cambria Math" w:hAnsi="Cambria Math" w:cs="Times New Roman"/>
                <w:lang w:val="en-US"/>
              </w:rPr>
              <m:t>Q</m:t>
            </m:r>
          </m:e>
          <m:sub>
            <m:r>
              <m:rPr>
                <m:sty m:val="p"/>
              </m:rPr>
              <w:rPr>
                <w:rFonts w:ascii="Cambria Math" w:hAnsi="Cambria Math" w:cs="Times New Roman"/>
                <w:lang w:val="en-US"/>
              </w:rPr>
              <m:t>i</m:t>
            </m:r>
            <m:r>
              <m:rPr>
                <m:sty m:val="p"/>
              </m:rPr>
              <w:rPr>
                <w:rFonts w:ascii="Cambria Math" w:hAnsi="Cambria Math" w:cs="Times New Roman"/>
              </w:rPr>
              <m:t xml:space="preserve"> бут</m:t>
            </m:r>
          </m:sub>
        </m:sSub>
      </m:oMath>
      <w:r w:rsidRPr="006F3D73">
        <w:rPr>
          <w:rFonts w:ascii="Times New Roman" w:hAnsi="Times New Roman" w:cs="Times New Roman"/>
        </w:rPr>
        <w:t xml:space="preserve"> – количество бутилированной воды (объем бутылки 0,5л) для проведения совещаний, мероприятий;</w:t>
      </w:r>
    </w:p>
    <w:p w:rsidR="00D108A4" w:rsidRPr="006F3D73" w:rsidRDefault="005559F4" w:rsidP="00D108A4">
      <w:pPr>
        <w:spacing w:after="0" w:line="240" w:lineRule="auto"/>
        <w:ind w:firstLine="709"/>
        <w:jc w:val="both"/>
        <w:rPr>
          <w:rFonts w:ascii="Times New Roman" w:eastAsia="Calibri" w:hAnsi="Times New Roman" w:cs="Times New Roman"/>
        </w:rPr>
      </w:pPr>
      <m:oMath>
        <m:sSub>
          <m:sSubPr>
            <m:ctrlPr>
              <w:rPr>
                <w:rFonts w:ascii="Cambria Math" w:hAnsi="Cambria Math" w:cs="Times New Roman"/>
                <w:lang w:val="en-US"/>
              </w:rPr>
            </m:ctrlPr>
          </m:sSubPr>
          <m:e>
            <m:r>
              <w:rPr>
                <w:rFonts w:ascii="Cambria Math" w:hAnsi="Cambria Math" w:cs="Times New Roman"/>
              </w:rPr>
              <m:t>Р</m:t>
            </m:r>
          </m:e>
          <m:sub>
            <m:r>
              <m:rPr>
                <m:sty m:val="p"/>
              </m:rPr>
              <w:rPr>
                <w:rFonts w:ascii="Cambria Math" w:hAnsi="Cambria Math" w:cs="Times New Roman"/>
              </w:rPr>
              <m:t>бут</m:t>
            </m:r>
          </m:sub>
        </m:sSub>
      </m:oMath>
      <w:r w:rsidR="00D108A4" w:rsidRPr="006F3D73">
        <w:rPr>
          <w:rFonts w:ascii="Times New Roman" w:hAnsi="Times New Roman" w:cs="Times New Roman"/>
        </w:rPr>
        <w:t xml:space="preserve"> -  стоимость одной бутылки; </w:t>
      </w:r>
      <w:r w:rsidR="00D108A4" w:rsidRPr="006F3D73">
        <w:rPr>
          <w:rFonts w:ascii="Times New Roman" w:eastAsia="Times New Roman" w:hAnsi="Times New Roman" w:cs="Times New Roman"/>
          <w:lang w:eastAsia="ru-RU"/>
        </w:rPr>
        <w:t xml:space="preserve"> </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о</w:t>
      </w:r>
      <w:proofErr w:type="gramStart"/>
      <w:r w:rsidRPr="006F3D73">
        <w:rPr>
          <w:rFonts w:ascii="Times New Roman" w:eastAsia="Calibri" w:hAnsi="Times New Roman" w:cs="Times New Roman"/>
        </w:rPr>
        <w:t>п-</w:t>
      </w:r>
      <w:proofErr w:type="gramEnd"/>
      <w:r w:rsidRPr="006F3D73">
        <w:rPr>
          <w:rFonts w:ascii="Times New Roman" w:eastAsia="Calibri" w:hAnsi="Times New Roman" w:cs="Times New Roman"/>
        </w:rPr>
        <w:t xml:space="preserve"> стоимость приобретения одноразовой посуды для проведения одного мероприятия.</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lang w:val="en-US"/>
        </w:rPr>
        <w:t>Qi</w:t>
      </w:r>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количество </w:t>
      </w:r>
      <w:r w:rsidRPr="006F3D73">
        <w:rPr>
          <w:rFonts w:ascii="Times New Roman" w:eastAsia="Calibri" w:hAnsi="Times New Roman" w:cs="Times New Roman"/>
          <w:lang w:val="en-US"/>
        </w:rPr>
        <w:t>i</w:t>
      </w:r>
      <w:r w:rsidRPr="006F3D73">
        <w:rPr>
          <w:rFonts w:ascii="Times New Roman" w:eastAsia="Calibri" w:hAnsi="Times New Roman" w:cs="Times New Roman"/>
        </w:rPr>
        <w:t>-х мероприятий в год;</w:t>
      </w:r>
    </w:p>
    <w:p w:rsidR="00D108A4" w:rsidRPr="006F3D73" w:rsidRDefault="00D108A4" w:rsidP="00D108A4">
      <w:pPr>
        <w:widowControl w:val="0"/>
        <w:autoSpaceDE w:val="0"/>
        <w:autoSpaceDN w:val="0"/>
        <w:adjustRightInd w:val="0"/>
        <w:spacing w:after="0" w:line="240" w:lineRule="auto"/>
        <w:ind w:firstLine="709"/>
        <w:jc w:val="both"/>
        <w:rPr>
          <w:rFonts w:ascii="Times New Roman" w:eastAsia="Calibri" w:hAnsi="Times New Roman" w:cs="Times New Roman"/>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w:t>
      </w:r>
      <w:proofErr w:type="gramStart"/>
      <w:r w:rsidRPr="006F3D73">
        <w:rPr>
          <w:rFonts w:ascii="Times New Roman" w:eastAsia="Calibri" w:hAnsi="Times New Roman" w:cs="Times New Roman"/>
        </w:rPr>
        <w:t>канц</w:t>
      </w:r>
      <w:proofErr w:type="gramEnd"/>
      <w:r w:rsidRPr="006F3D73">
        <w:rPr>
          <w:rFonts w:ascii="Times New Roman" w:eastAsia="Calibri" w:hAnsi="Times New Roman" w:cs="Times New Roman"/>
        </w:rPr>
        <w:t xml:space="preserve"> </w:t>
      </w:r>
      <w:r w:rsidR="001C1C18">
        <w:rPr>
          <w:rFonts w:ascii="Times New Roman" w:eastAsia="Calibri" w:hAnsi="Times New Roman" w:cs="Times New Roman"/>
        </w:rPr>
        <w:t>–</w:t>
      </w:r>
      <w:r w:rsidRPr="006F3D73">
        <w:rPr>
          <w:rFonts w:ascii="Times New Roman" w:eastAsia="Calibri" w:hAnsi="Times New Roman" w:cs="Times New Roman"/>
        </w:rPr>
        <w:t xml:space="preserve"> стоимость приобретения канцелярских принадлежностей для проведения </w:t>
      </w:r>
      <w:r>
        <w:rPr>
          <w:rFonts w:ascii="Times New Roman" w:eastAsia="Calibri" w:hAnsi="Times New Roman" w:cs="Times New Roman"/>
        </w:rPr>
        <w:br/>
      </w:r>
      <w:r w:rsidRPr="006F3D73">
        <w:rPr>
          <w:rFonts w:ascii="Times New Roman" w:eastAsia="Calibri" w:hAnsi="Times New Roman" w:cs="Times New Roman"/>
        </w:rPr>
        <w:t xml:space="preserve">1 </w:t>
      </w:r>
      <w:r w:rsidRPr="006F3D73">
        <w:rPr>
          <w:rFonts w:ascii="Times New Roman" w:eastAsia="Calibri" w:hAnsi="Times New Roman" w:cs="Times New Roman"/>
          <w:lang w:val="en-US"/>
        </w:rPr>
        <w:t>i</w:t>
      </w:r>
      <w:r w:rsidRPr="006F3D73">
        <w:rPr>
          <w:rFonts w:ascii="Times New Roman" w:eastAsia="Calibri" w:hAnsi="Times New Roman" w:cs="Times New Roman"/>
        </w:rPr>
        <w:t>-мероприятия;</w:t>
      </w:r>
    </w:p>
    <w:p w:rsidR="00D108A4" w:rsidRPr="006F3D73" w:rsidRDefault="00D108A4" w:rsidP="00D108A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F3D73">
        <w:rPr>
          <w:rFonts w:ascii="Times New Roman" w:eastAsia="Calibri" w:hAnsi="Times New Roman" w:cs="Times New Roman"/>
        </w:rPr>
        <w:t>P</w:t>
      </w:r>
      <w:r w:rsidRPr="006F3D73">
        <w:rPr>
          <w:rFonts w:ascii="Times New Roman" w:eastAsia="Calibri" w:hAnsi="Times New Roman" w:cs="Times New Roman"/>
          <w:lang w:val="en-US"/>
        </w:rPr>
        <w:t>i</w:t>
      </w:r>
      <w:r w:rsidRPr="006F3D73">
        <w:rPr>
          <w:rFonts w:ascii="Times New Roman" w:eastAsia="Calibri" w:hAnsi="Times New Roman" w:cs="Times New Roman"/>
        </w:rPr>
        <w:t xml:space="preserve"> к</w:t>
      </w:r>
      <w:proofErr w:type="gramStart"/>
      <w:r w:rsidRPr="006F3D73">
        <w:rPr>
          <w:rFonts w:ascii="Times New Roman" w:eastAsia="Calibri" w:hAnsi="Times New Roman" w:cs="Times New Roman"/>
        </w:rPr>
        <w:t>п-</w:t>
      </w:r>
      <w:proofErr w:type="gramEnd"/>
      <w:r w:rsidRPr="006F3D73">
        <w:rPr>
          <w:rFonts w:ascii="Times New Roman" w:eastAsia="Calibri" w:hAnsi="Times New Roman" w:cs="Times New Roman"/>
        </w:rPr>
        <w:t xml:space="preserve"> стоимость приобретения комплекта посуды для проведения одного мероприятия.</w:t>
      </w:r>
    </w:p>
    <w:p w:rsidR="00D108A4" w:rsidRPr="007B38CC" w:rsidRDefault="00D108A4" w:rsidP="00D108A4">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5000" w:type="pct"/>
        <w:tblLook w:val="04A0" w:firstRow="1" w:lastRow="0" w:firstColumn="1" w:lastColumn="0" w:noHBand="0" w:noVBand="1"/>
      </w:tblPr>
      <w:tblGrid>
        <w:gridCol w:w="1027"/>
        <w:gridCol w:w="1179"/>
        <w:gridCol w:w="1061"/>
        <w:gridCol w:w="897"/>
        <w:gridCol w:w="991"/>
        <w:gridCol w:w="991"/>
        <w:gridCol w:w="917"/>
        <w:gridCol w:w="870"/>
        <w:gridCol w:w="1051"/>
        <w:gridCol w:w="870"/>
      </w:tblGrid>
      <w:tr w:rsidR="00542D61" w:rsidRPr="007B38CC" w:rsidTr="00542D61">
        <w:trPr>
          <w:trHeight w:val="659"/>
        </w:trPr>
        <w:tc>
          <w:tcPr>
            <w:tcW w:w="1443" w:type="pct"/>
            <w:tcBorders>
              <w:top w:val="single" w:sz="4" w:space="0" w:color="auto"/>
              <w:left w:val="single" w:sz="4" w:space="0" w:color="auto"/>
              <w:bottom w:val="single" w:sz="4" w:space="0" w:color="auto"/>
              <w:right w:val="single" w:sz="4" w:space="0" w:color="auto"/>
            </w:tcBorders>
            <w:shd w:val="clear" w:color="auto" w:fill="auto"/>
            <w:hideMark/>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 xml:space="preserve">Планируемое количество </w:t>
            </w:r>
            <w:proofErr w:type="gramStart"/>
            <w:r w:rsidRPr="00CD685D">
              <w:rPr>
                <w:rFonts w:ascii="Times New Roman" w:eastAsia="Times New Roman" w:hAnsi="Times New Roman" w:cs="Times New Roman"/>
                <w:sz w:val="18"/>
                <w:szCs w:val="18"/>
                <w:lang w:eastAsia="ru-RU"/>
              </w:rPr>
              <w:t>бланочной</w:t>
            </w:r>
            <w:proofErr w:type="gramEnd"/>
            <w:r w:rsidRPr="00CD685D">
              <w:rPr>
                <w:rFonts w:ascii="Times New Roman" w:eastAsia="Times New Roman" w:hAnsi="Times New Roman" w:cs="Times New Roman"/>
                <w:sz w:val="18"/>
                <w:szCs w:val="18"/>
                <w:lang w:eastAsia="ru-RU"/>
              </w:rPr>
              <w:t>,</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печатной  продукции, информационно-статистических материалов</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(шт.)</w:t>
            </w:r>
          </w:p>
        </w:tc>
        <w:tc>
          <w:tcPr>
            <w:tcW w:w="291" w:type="pct"/>
            <w:tcBorders>
              <w:top w:val="single" w:sz="4" w:space="0" w:color="auto"/>
              <w:left w:val="nil"/>
              <w:bottom w:val="single" w:sz="4" w:space="0" w:color="auto"/>
              <w:right w:val="single" w:sz="4" w:space="0" w:color="auto"/>
            </w:tcBorders>
            <w:shd w:val="clear" w:color="auto" w:fill="auto"/>
            <w:hideMark/>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 xml:space="preserve">Цена  1-го </w:t>
            </w:r>
            <w:proofErr w:type="gramStart"/>
            <w:r w:rsidRPr="00CD685D">
              <w:rPr>
                <w:rFonts w:ascii="Times New Roman" w:eastAsia="Times New Roman" w:hAnsi="Times New Roman" w:cs="Times New Roman"/>
                <w:sz w:val="18"/>
                <w:szCs w:val="18"/>
                <w:lang w:eastAsia="ru-RU"/>
              </w:rPr>
              <w:t>бланочного</w:t>
            </w:r>
            <w:proofErr w:type="gramEnd"/>
            <w:r w:rsidRPr="00CD685D">
              <w:rPr>
                <w:rFonts w:ascii="Times New Roman" w:eastAsia="Times New Roman" w:hAnsi="Times New Roman" w:cs="Times New Roman"/>
                <w:sz w:val="18"/>
                <w:szCs w:val="18"/>
                <w:lang w:eastAsia="ru-RU"/>
              </w:rPr>
              <w:t>,</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печатного  продукта, информационно-статистического материала</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291"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Количество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(шт.)</w:t>
            </w:r>
          </w:p>
        </w:tc>
        <w:tc>
          <w:tcPr>
            <w:tcW w:w="291"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Calibri" w:hAnsi="Times New Roman" w:cs="Times New Roman"/>
                <w:sz w:val="18"/>
                <w:szCs w:val="18"/>
              </w:rPr>
              <w:t xml:space="preserve">Цена приобретения, изготовления (разработки) 1 печатной продукции на 1 </w:t>
            </w:r>
            <w:r w:rsidRPr="00CD685D">
              <w:rPr>
                <w:rFonts w:ascii="Times New Roman" w:eastAsia="Calibri" w:hAnsi="Times New Roman" w:cs="Times New Roman"/>
                <w:sz w:val="18"/>
                <w:szCs w:val="18"/>
                <w:lang w:val="en-US"/>
              </w:rPr>
              <w:t>i</w:t>
            </w:r>
            <w:r w:rsidRPr="00CD685D">
              <w:rPr>
                <w:rFonts w:ascii="Times New Roman" w:eastAsia="Calibri" w:hAnsi="Times New Roman" w:cs="Times New Roman"/>
                <w:sz w:val="18"/>
                <w:szCs w:val="18"/>
              </w:rPr>
              <w:t>-мероприятие</w:t>
            </w:r>
            <w:r w:rsidRPr="00CD685D">
              <w:rPr>
                <w:rFonts w:ascii="Times New Roman" w:eastAsia="Times New Roman" w:hAnsi="Times New Roman" w:cs="Times New Roman"/>
                <w:sz w:val="18"/>
                <w:szCs w:val="18"/>
                <w:lang w:eastAsia="ru-RU"/>
              </w:rPr>
              <w:t xml:space="preserve"> (руб.)</w:t>
            </w:r>
          </w:p>
        </w:tc>
        <w:tc>
          <w:tcPr>
            <w:tcW w:w="349"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Количество бутилированной воды  (объем бутылки не более 0,5л)                        (бут.)</w:t>
            </w:r>
          </w:p>
        </w:tc>
        <w:tc>
          <w:tcPr>
            <w:tcW w:w="349"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hAnsi="Times New Roman" w:cs="Times New Roman"/>
                <w:sz w:val="18"/>
                <w:szCs w:val="18"/>
              </w:rPr>
            </w:pPr>
            <w:r w:rsidRPr="00CD685D">
              <w:rPr>
                <w:rFonts w:ascii="Times New Roman" w:hAnsi="Times New Roman" w:cs="Times New Roman"/>
                <w:sz w:val="18"/>
                <w:szCs w:val="18"/>
              </w:rPr>
              <w:t>Стоимость одной бутылки бутилированной воды</w:t>
            </w:r>
          </w:p>
          <w:p w:rsidR="00542D61" w:rsidRPr="00CD685D" w:rsidRDefault="00542D61" w:rsidP="00112821">
            <w:pPr>
              <w:spacing w:after="0" w:line="240" w:lineRule="auto"/>
              <w:jc w:val="center"/>
              <w:rPr>
                <w:rFonts w:ascii="Times New Roman" w:eastAsia="Calibri" w:hAnsi="Times New Roman" w:cs="Times New Roman"/>
                <w:sz w:val="18"/>
                <w:szCs w:val="18"/>
              </w:rPr>
            </w:pPr>
            <w:r w:rsidRPr="00CD685D">
              <w:rPr>
                <w:rFonts w:ascii="Times New Roman" w:eastAsia="Times New Roman" w:hAnsi="Times New Roman" w:cs="Times New Roman"/>
                <w:sz w:val="18"/>
                <w:szCs w:val="18"/>
                <w:lang w:eastAsia="ru-RU"/>
              </w:rPr>
              <w:t>(руб.)</w:t>
            </w:r>
          </w:p>
        </w:tc>
        <w:tc>
          <w:tcPr>
            <w:tcW w:w="592"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Количество мероприятий в год</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(шт.)</w:t>
            </w:r>
          </w:p>
        </w:tc>
        <w:tc>
          <w:tcPr>
            <w:tcW w:w="465"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465"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канцелярских принадлежностей</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для проведения 1-го мероприятия</w:t>
            </w:r>
          </w:p>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(руб.)</w:t>
            </w:r>
          </w:p>
        </w:tc>
        <w:tc>
          <w:tcPr>
            <w:tcW w:w="465" w:type="pct"/>
            <w:tcBorders>
              <w:top w:val="single" w:sz="4" w:space="0" w:color="auto"/>
              <w:left w:val="nil"/>
              <w:bottom w:val="single" w:sz="4" w:space="0" w:color="auto"/>
              <w:right w:val="single" w:sz="4" w:space="0" w:color="auto"/>
            </w:tcBorders>
          </w:tcPr>
          <w:p w:rsidR="00542D61" w:rsidRPr="00CD685D" w:rsidRDefault="00542D61" w:rsidP="00112821">
            <w:pPr>
              <w:spacing w:after="0" w:line="240" w:lineRule="auto"/>
              <w:jc w:val="center"/>
              <w:rPr>
                <w:rFonts w:ascii="Times New Roman" w:eastAsia="Times New Roman" w:hAnsi="Times New Roman" w:cs="Times New Roman"/>
                <w:sz w:val="18"/>
                <w:szCs w:val="18"/>
                <w:lang w:eastAsia="ru-RU"/>
              </w:rPr>
            </w:pPr>
            <w:r w:rsidRPr="00CD685D">
              <w:rPr>
                <w:rFonts w:ascii="Times New Roman" w:eastAsia="Times New Roman" w:hAnsi="Times New Roman" w:cs="Times New Roman"/>
                <w:sz w:val="18"/>
                <w:szCs w:val="18"/>
                <w:lang w:eastAsia="ru-RU"/>
              </w:rPr>
              <w:t>Стоимость  приобретения комплекта посуды для проведения одного мероприятия</w:t>
            </w:r>
          </w:p>
        </w:tc>
      </w:tr>
      <w:tr w:rsidR="00542D61" w:rsidRPr="007B38CC" w:rsidTr="00542D61">
        <w:trPr>
          <w:trHeight w:val="300"/>
        </w:trPr>
        <w:tc>
          <w:tcPr>
            <w:tcW w:w="1443" w:type="pct"/>
            <w:tcBorders>
              <w:top w:val="nil"/>
              <w:left w:val="single" w:sz="4" w:space="0" w:color="auto"/>
              <w:bottom w:val="single" w:sz="4" w:space="0" w:color="auto"/>
              <w:right w:val="single" w:sz="4" w:space="0" w:color="auto"/>
            </w:tcBorders>
            <w:shd w:val="clear" w:color="auto" w:fill="auto"/>
            <w:noWrap/>
            <w:hideMark/>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12 000</w:t>
            </w:r>
          </w:p>
        </w:tc>
        <w:tc>
          <w:tcPr>
            <w:tcW w:w="291" w:type="pct"/>
            <w:tcBorders>
              <w:top w:val="nil"/>
              <w:left w:val="nil"/>
              <w:bottom w:val="single" w:sz="4" w:space="0" w:color="auto"/>
              <w:right w:val="single" w:sz="4" w:space="0" w:color="auto"/>
            </w:tcBorders>
            <w:shd w:val="clear" w:color="auto" w:fill="auto"/>
            <w:noWrap/>
            <w:hideMark/>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25 000,00</w:t>
            </w:r>
          </w:p>
        </w:tc>
        <w:tc>
          <w:tcPr>
            <w:tcW w:w="291"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 xml:space="preserve">не более 1 на каждого участника мероприятия </w:t>
            </w:r>
            <w:r w:rsidRPr="00567E2B">
              <w:rPr>
                <w:rFonts w:ascii="Times New Roman" w:hAnsi="Times New Roman" w:cs="Times New Roman"/>
                <w:sz w:val="20"/>
                <w:szCs w:val="20"/>
              </w:rPr>
              <w:t>в соответствии с утвержденными нормативными актами</w:t>
            </w:r>
          </w:p>
        </w:tc>
        <w:tc>
          <w:tcPr>
            <w:tcW w:w="291"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1 100,00</w:t>
            </w:r>
          </w:p>
        </w:tc>
        <w:tc>
          <w:tcPr>
            <w:tcW w:w="349"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на проведение мероприятия, совещания</w:t>
            </w:r>
          </w:p>
        </w:tc>
        <w:tc>
          <w:tcPr>
            <w:tcW w:w="349"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40,00</w:t>
            </w:r>
          </w:p>
        </w:tc>
        <w:tc>
          <w:tcPr>
            <w:tcW w:w="592" w:type="pct"/>
            <w:tcBorders>
              <w:top w:val="nil"/>
              <w:left w:val="nil"/>
              <w:bottom w:val="single" w:sz="4" w:space="0" w:color="auto"/>
              <w:right w:val="single" w:sz="4" w:space="0" w:color="auto"/>
            </w:tcBorders>
          </w:tcPr>
          <w:p w:rsidR="00542D61" w:rsidRPr="00567E2B" w:rsidRDefault="00CD685D" w:rsidP="00112821">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18"/>
                <w:szCs w:val="18"/>
              </w:rPr>
              <w:t>в</w:t>
            </w:r>
            <w:r w:rsidR="00542D61" w:rsidRPr="00567E2B">
              <w:rPr>
                <w:rFonts w:ascii="Times New Roman" w:eastAsia="Calibri" w:hAnsi="Times New Roman" w:cs="Times New Roman"/>
                <w:sz w:val="18"/>
                <w:szCs w:val="18"/>
              </w:rPr>
              <w:t xml:space="preserve"> соответствии с планом </w:t>
            </w:r>
            <w:proofErr w:type="gramStart"/>
            <w:r w:rsidR="00542D61" w:rsidRPr="00567E2B">
              <w:rPr>
                <w:rFonts w:ascii="Times New Roman" w:eastAsia="Calibri" w:hAnsi="Times New Roman" w:cs="Times New Roman"/>
                <w:sz w:val="18"/>
                <w:szCs w:val="18"/>
              </w:rPr>
              <w:t>мероприятий</w:t>
            </w:r>
            <w:proofErr w:type="gramEnd"/>
            <w:r w:rsidR="00542D61" w:rsidRPr="00567E2B">
              <w:rPr>
                <w:rFonts w:ascii="Times New Roman" w:eastAsia="Calibri" w:hAnsi="Times New Roman" w:cs="Times New Roman"/>
                <w:sz w:val="18"/>
                <w:szCs w:val="18"/>
              </w:rPr>
              <w:t xml:space="preserve"> утвержденным на очередной финансовый год</w:t>
            </w:r>
          </w:p>
        </w:tc>
        <w:tc>
          <w:tcPr>
            <w:tcW w:w="465"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20 000,00</w:t>
            </w:r>
          </w:p>
        </w:tc>
        <w:tc>
          <w:tcPr>
            <w:tcW w:w="465" w:type="pct"/>
            <w:tcBorders>
              <w:top w:val="nil"/>
              <w:left w:val="nil"/>
              <w:bottom w:val="single" w:sz="4" w:space="0" w:color="auto"/>
              <w:right w:val="single" w:sz="4" w:space="0" w:color="auto"/>
            </w:tcBorders>
          </w:tcPr>
          <w:p w:rsidR="00542D61" w:rsidRPr="00567E2B" w:rsidRDefault="00542D61" w:rsidP="00112821">
            <w:pPr>
              <w:spacing w:after="0" w:line="240" w:lineRule="auto"/>
              <w:jc w:val="center"/>
              <w:rPr>
                <w:rFonts w:ascii="Times New Roman" w:eastAsia="Times New Roman" w:hAnsi="Times New Roman" w:cs="Times New Roman"/>
                <w:sz w:val="20"/>
                <w:szCs w:val="20"/>
                <w:lang w:eastAsia="ru-RU"/>
              </w:rPr>
            </w:pPr>
            <w:r w:rsidRPr="00567E2B">
              <w:rPr>
                <w:rFonts w:ascii="Times New Roman" w:eastAsia="Times New Roman" w:hAnsi="Times New Roman" w:cs="Times New Roman"/>
                <w:sz w:val="20"/>
                <w:szCs w:val="20"/>
                <w:lang w:eastAsia="ru-RU"/>
              </w:rPr>
              <w:t>не более 20 000,00</w:t>
            </w:r>
          </w:p>
        </w:tc>
        <w:tc>
          <w:tcPr>
            <w:tcW w:w="465" w:type="pct"/>
            <w:tcBorders>
              <w:top w:val="nil"/>
              <w:left w:val="nil"/>
              <w:bottom w:val="single" w:sz="4" w:space="0" w:color="auto"/>
              <w:right w:val="single" w:sz="4" w:space="0" w:color="auto"/>
            </w:tcBorders>
          </w:tcPr>
          <w:p w:rsidR="00542D61" w:rsidRPr="007B38CC" w:rsidRDefault="00CD685D" w:rsidP="001128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42D61" w:rsidRPr="00567E2B">
              <w:rPr>
                <w:rFonts w:ascii="Times New Roman" w:eastAsia="Times New Roman" w:hAnsi="Times New Roman" w:cs="Times New Roman"/>
                <w:sz w:val="20"/>
                <w:szCs w:val="20"/>
                <w:lang w:eastAsia="ru-RU"/>
              </w:rPr>
              <w:t>е более 150 000,00</w:t>
            </w:r>
          </w:p>
        </w:tc>
      </w:tr>
    </w:tbl>
    <w:p w:rsidR="00064328" w:rsidRDefault="00064328" w:rsidP="00D108A4">
      <w:pPr>
        <w:pStyle w:val="a3"/>
        <w:autoSpaceDE w:val="0"/>
        <w:autoSpaceDN w:val="0"/>
        <w:adjustRightInd w:val="0"/>
        <w:spacing w:after="0" w:line="240" w:lineRule="auto"/>
        <w:ind w:left="709"/>
        <w:jc w:val="both"/>
        <w:rPr>
          <w:rFonts w:ascii="Times New Roman" w:hAnsi="Times New Roman" w:cs="Times New Roman"/>
          <w:sz w:val="26"/>
          <w:szCs w:val="26"/>
        </w:rPr>
      </w:pPr>
    </w:p>
    <w:p w:rsidR="009D551F" w:rsidRPr="00064328" w:rsidRDefault="003E0634" w:rsidP="00CD685D">
      <w:pPr>
        <w:tabs>
          <w:tab w:val="left" w:pos="1134"/>
        </w:tabs>
        <w:autoSpaceDE w:val="0"/>
        <w:autoSpaceDN w:val="0"/>
        <w:adjustRightInd w:val="0"/>
        <w:spacing w:after="0" w:line="240" w:lineRule="auto"/>
        <w:ind w:firstLine="709"/>
        <w:jc w:val="both"/>
        <w:rPr>
          <w:rFonts w:ascii="Times New Roman" w:eastAsia="Calibri" w:hAnsi="Times New Roman" w:cs="Times New Roman"/>
          <w:sz w:val="20"/>
          <w:szCs w:val="20"/>
        </w:rPr>
      </w:pPr>
      <w:r>
        <w:rPr>
          <w:rFonts w:ascii="Times New Roman" w:hAnsi="Times New Roman" w:cs="Times New Roman"/>
          <w:sz w:val="26"/>
          <w:szCs w:val="26"/>
        </w:rPr>
        <w:t>11</w:t>
      </w:r>
      <w:r w:rsidR="006A23D9">
        <w:rPr>
          <w:rFonts w:ascii="Times New Roman" w:hAnsi="Times New Roman" w:cs="Times New Roman"/>
          <w:sz w:val="26"/>
          <w:szCs w:val="26"/>
        </w:rPr>
        <w:t>.6.3</w:t>
      </w:r>
      <w:r w:rsidR="00064328">
        <w:rPr>
          <w:rFonts w:ascii="Times New Roman" w:hAnsi="Times New Roman" w:cs="Times New Roman"/>
          <w:sz w:val="26"/>
          <w:szCs w:val="26"/>
        </w:rPr>
        <w:t xml:space="preserve">. </w:t>
      </w:r>
      <w:r w:rsidR="00063C54" w:rsidRPr="00064328">
        <w:rPr>
          <w:rFonts w:ascii="Times New Roman" w:hAnsi="Times New Roman" w:cs="Times New Roman"/>
          <w:sz w:val="26"/>
          <w:szCs w:val="26"/>
        </w:rPr>
        <w:t>Затраты</w:t>
      </w:r>
      <w:r w:rsidR="00071370" w:rsidRPr="00064328">
        <w:rPr>
          <w:rFonts w:ascii="Times New Roman" w:hAnsi="Times New Roman" w:cs="Times New Roman"/>
          <w:sz w:val="26"/>
          <w:szCs w:val="26"/>
        </w:rPr>
        <w:t>:</w:t>
      </w:r>
      <w:r w:rsidR="002A5D9A" w:rsidRPr="00064328">
        <w:rPr>
          <w:rFonts w:ascii="Times New Roman" w:hAnsi="Times New Roman" w:cs="Times New Roman"/>
          <w:sz w:val="26"/>
          <w:szCs w:val="26"/>
        </w:rPr>
        <w:t xml:space="preserve"> на поставку цветов для награждения участников мероприятия</w:t>
      </w:r>
      <w:r w:rsidR="005A05F4" w:rsidRPr="00064328">
        <w:rPr>
          <w:rFonts w:ascii="Times New Roman" w:hAnsi="Times New Roman" w:cs="Times New Roman"/>
          <w:sz w:val="26"/>
          <w:szCs w:val="26"/>
        </w:rPr>
        <w:t>,</w:t>
      </w:r>
      <w:r w:rsidR="00063C54" w:rsidRPr="00064328">
        <w:rPr>
          <w:rFonts w:ascii="Times New Roman" w:hAnsi="Times New Roman" w:cs="Times New Roman"/>
          <w:sz w:val="26"/>
          <w:szCs w:val="26"/>
        </w:rPr>
        <w:t xml:space="preserve"> </w:t>
      </w:r>
      <w:r w:rsidR="00A5533A" w:rsidRPr="00064328">
        <w:rPr>
          <w:rFonts w:ascii="Times New Roman" w:hAnsi="Times New Roman" w:cs="Times New Roman"/>
          <w:sz w:val="26"/>
          <w:szCs w:val="26"/>
        </w:rPr>
        <w:t xml:space="preserve">на приобретение и изготовление  сувенирной продукции, </w:t>
      </w:r>
      <w:r w:rsidR="0055405A" w:rsidRPr="00064328">
        <w:rPr>
          <w:rFonts w:ascii="Times New Roman" w:hAnsi="Times New Roman" w:cs="Times New Roman"/>
          <w:sz w:val="26"/>
          <w:szCs w:val="26"/>
        </w:rPr>
        <w:t>на приобретение призов на проведение культурно-массовых мероприятий реги</w:t>
      </w:r>
      <w:r w:rsidR="00B720B2" w:rsidRPr="00064328">
        <w:rPr>
          <w:rFonts w:ascii="Times New Roman" w:hAnsi="Times New Roman" w:cs="Times New Roman"/>
          <w:sz w:val="26"/>
          <w:szCs w:val="26"/>
        </w:rPr>
        <w:t>онального и районного масштаб</w:t>
      </w:r>
      <w:r w:rsidR="009D551F" w:rsidRPr="00064328">
        <w:rPr>
          <w:rFonts w:ascii="Times New Roman" w:hAnsi="Times New Roman" w:cs="Times New Roman"/>
          <w:sz w:val="26"/>
          <w:szCs w:val="26"/>
        </w:rPr>
        <w:t>а</w:t>
      </w:r>
      <w:r w:rsidR="00DA493A" w:rsidRPr="00064328">
        <w:rPr>
          <w:rFonts w:ascii="Times New Roman" w:hAnsi="Times New Roman" w:cs="Times New Roman"/>
          <w:sz w:val="26"/>
          <w:szCs w:val="26"/>
        </w:rPr>
        <w:t>, на приобретение  технической, справочной, нормативной литературы  участникам мероприятия, конференций,</w:t>
      </w:r>
      <w:r w:rsidR="006F75D4" w:rsidRPr="00064328">
        <w:rPr>
          <w:rFonts w:ascii="Times New Roman" w:hAnsi="Times New Roman" w:cs="Times New Roman"/>
          <w:sz w:val="26"/>
          <w:szCs w:val="26"/>
        </w:rPr>
        <w:t xml:space="preserve"> на приобретение одноразовой посуды для проведения мероприятий, на приобретение канцелярских принадлежностей на проведение мероприятий.</w:t>
      </w:r>
    </w:p>
    <w:p w:rsidR="00314990" w:rsidRDefault="00314990" w:rsidP="00154F70">
      <w:pPr>
        <w:pStyle w:val="a3"/>
        <w:tabs>
          <w:tab w:val="left" w:pos="1134"/>
        </w:tabs>
        <w:autoSpaceDE w:val="0"/>
        <w:autoSpaceDN w:val="0"/>
        <w:adjustRightInd w:val="0"/>
        <w:spacing w:after="0" w:line="240" w:lineRule="auto"/>
        <w:ind w:left="1065"/>
        <w:jc w:val="center"/>
        <w:rPr>
          <w:rFonts w:ascii="Times New Roman" w:eastAsia="Calibri" w:hAnsi="Times New Roman" w:cs="Times New Roman"/>
          <w:sz w:val="26"/>
          <w:szCs w:val="26"/>
        </w:rPr>
      </w:pPr>
    </w:p>
    <w:p w:rsidR="00DD0AA4" w:rsidRPr="007B38CC" w:rsidRDefault="00063C54" w:rsidP="00154F70">
      <w:pPr>
        <w:pStyle w:val="a3"/>
        <w:tabs>
          <w:tab w:val="left" w:pos="1134"/>
        </w:tabs>
        <w:autoSpaceDE w:val="0"/>
        <w:autoSpaceDN w:val="0"/>
        <w:adjustRightInd w:val="0"/>
        <w:spacing w:after="0" w:line="240" w:lineRule="auto"/>
        <w:ind w:left="1065"/>
        <w:jc w:val="center"/>
        <w:rPr>
          <w:rFonts w:ascii="Times New Roman" w:hAnsi="Times New Roman" w:cs="Times New Roman"/>
          <w:i/>
          <w:sz w:val="20"/>
          <w:szCs w:val="20"/>
        </w:rPr>
      </w:pPr>
      <m:oMathPara>
        <m:oMath>
          <m:r>
            <m:rPr>
              <m:sty m:val="p"/>
            </m:rPr>
            <w:rPr>
              <w:rFonts w:ascii="Cambria Math" w:hAnsi="Cambria Math" w:cs="Times New Roman"/>
              <w:sz w:val="26"/>
              <w:szCs w:val="26"/>
            </w:rPr>
            <w:br/>
          </m:r>
        </m:oMath>
        <m:oMath>
          <m:r>
            <m:rPr>
              <m:sty m:val="p"/>
            </m:rPr>
            <w:rPr>
              <w:rFonts w:ascii="Cambria Math" w:eastAsia="Calibri" w:hAnsi="Cambria Math" w:cs="Times New Roman"/>
              <w:sz w:val="18"/>
              <w:szCs w:val="18"/>
            </w:rPr>
            <m:t>З пр=</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б</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б+</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сц</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сц </m:t>
                  </m:r>
                </m:e>
              </m:nary>
              <m:r>
                <m:rPr>
                  <m:sty m:val="p"/>
                </m:rPr>
                <w:rPr>
                  <w:rFonts w:ascii="Cambria Math" w:eastAsia="Calibri" w:hAnsi="Cambria Math" w:cs="Times New Roman"/>
                  <w:sz w:val="18"/>
                  <w:szCs w:val="18"/>
                </w:rPr>
                <m:t xml:space="preserve"> +</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цг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цг+ </m:t>
                  </m:r>
                </m:e>
              </m:nary>
            </m:e>
          </m:nary>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сп</m:t>
              </m:r>
            </m:e>
          </m:nary>
          <m:r>
            <m:rPr>
              <m:sty m:val="bi"/>
            </m:rPr>
            <w:rPr>
              <w:rFonts w:ascii="Cambria Math" w:eastAsia="Calibri" w:hAnsi="Cambria Math" w:cs="Times New Roman"/>
              <w:sz w:val="18"/>
              <w:szCs w:val="18"/>
            </w:rPr>
            <m:t>+</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мрег</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m:t>
              </m:r>
              <m:r>
                <w:rPr>
                  <w:rFonts w:ascii="Cambria Math" w:eastAsia="Calibri" w:hAnsi="Cambria Math" w:cs="Times New Roman"/>
                  <w:sz w:val="18"/>
                  <w:szCs w:val="18"/>
                </w:rPr>
                <m:t xml:space="preserve">п </m:t>
              </m:r>
              <m:r>
                <m:rPr>
                  <m:sty m:val="p"/>
                </m:rPr>
                <w:rPr>
                  <w:rFonts w:ascii="Cambria Math" w:eastAsia="Calibri" w:hAnsi="Cambria Math" w:cs="Times New Roman"/>
                  <w:sz w:val="18"/>
                  <w:szCs w:val="18"/>
                </w:rPr>
                <m:t>мрег+</m:t>
              </m:r>
              <m:nary>
                <m:naryPr>
                  <m:chr m:val="∑"/>
                  <m:limLoc m:val="undOvr"/>
                  <m:ctrlPr>
                    <w:rPr>
                      <w:rFonts w:ascii="Cambria Math" w:eastAsia="Calibri" w:hAnsi="Cambria Math" w:cs="Times New Roman"/>
                      <w:sz w:val="18"/>
                      <w:szCs w:val="18"/>
                    </w:rPr>
                  </m:ctrlPr>
                </m:naryPr>
                <m:sub>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=1</m:t>
                  </m:r>
                </m:sub>
                <m:sup>
                  <m:r>
                    <m:rPr>
                      <m:sty m:val="p"/>
                    </m:rPr>
                    <w:rPr>
                      <w:rFonts w:ascii="Cambria Math" w:eastAsia="Calibri" w:hAnsi="Cambria Math" w:cs="Times New Roman"/>
                      <w:sz w:val="18"/>
                      <w:szCs w:val="18"/>
                      <w:lang w:val="en-US"/>
                    </w:rPr>
                    <m:t>n</m:t>
                  </m:r>
                </m:sup>
                <m:e>
                  <m:r>
                    <m:rPr>
                      <m:sty m:val="p"/>
                    </m:rPr>
                    <w:rPr>
                      <w:rFonts w:ascii="Cambria Math" w:eastAsia="Calibri" w:hAnsi="Cambria Math" w:cs="Times New Roman"/>
                      <w:sz w:val="18"/>
                      <w:szCs w:val="18"/>
                      <w:lang w:val="en-US"/>
                    </w:rPr>
                    <m:t>Q</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w:rPr>
                      <w:rFonts w:ascii="Cambria Math" w:eastAsia="Calibri" w:hAnsi="Cambria Math" w:cs="Times New Roman"/>
                      <w:sz w:val="18"/>
                      <w:szCs w:val="18"/>
                    </w:rPr>
                    <m:t xml:space="preserve"> п мрай </m:t>
                  </m:r>
                  <m:r>
                    <m:rPr>
                      <m:sty m:val="p"/>
                    </m:rPr>
                    <w:rPr>
                      <w:rFonts w:ascii="Cambria Math" w:eastAsia="Calibri" w:hAnsi="Cambria Math" w:cs="Times New Roman"/>
                      <w:sz w:val="18"/>
                      <w:szCs w:val="18"/>
                      <w:lang w:val="en-US"/>
                    </w:rPr>
                    <m:t>x</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P</m:t>
                  </m:r>
                  <m:r>
                    <m:rPr>
                      <m:sty m:val="p"/>
                    </m:rPr>
                    <w:rPr>
                      <w:rFonts w:ascii="Cambria Math" w:eastAsia="Calibri" w:hAnsi="Cambria Math" w:cs="Times New Roman"/>
                      <w:sz w:val="18"/>
                      <w:szCs w:val="18"/>
                    </w:rPr>
                    <m:t xml:space="preserve"> </m:t>
                  </m:r>
                  <m:r>
                    <m:rPr>
                      <m:sty m:val="p"/>
                    </m:rPr>
                    <w:rPr>
                      <w:rFonts w:ascii="Cambria Math" w:eastAsia="Calibri" w:hAnsi="Cambria Math" w:cs="Times New Roman"/>
                      <w:sz w:val="18"/>
                      <w:szCs w:val="18"/>
                      <w:lang w:val="en-US"/>
                    </w:rPr>
                    <m:t>i</m:t>
                  </m:r>
                  <m:r>
                    <m:rPr>
                      <m:sty m:val="p"/>
                    </m:rPr>
                    <w:rPr>
                      <w:rFonts w:ascii="Cambria Math" w:eastAsia="Calibri" w:hAnsi="Cambria Math" w:cs="Times New Roman"/>
                      <w:sz w:val="18"/>
                      <w:szCs w:val="18"/>
                    </w:rPr>
                    <m:t xml:space="preserve"> п мрай+</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lang w:val="en-US"/>
                        </w:rPr>
                        <m:t>n</m:t>
                      </m:r>
                    </m:sup>
                    <m:e>
                      <m:r>
                        <w:rPr>
                          <w:rFonts w:ascii="Cambria Math" w:hAnsi="Cambria Math" w:cs="Times New Roman"/>
                          <w:sz w:val="20"/>
                          <w:szCs w:val="20"/>
                        </w:rPr>
                        <m:t>Qiл х</m:t>
                      </m:r>
                    </m:e>
                  </m:nary>
                  <m:r>
                    <w:rPr>
                      <w:rFonts w:ascii="Cambria Math" w:hAnsi="Cambria Math" w:cs="Times New Roman"/>
                      <w:sz w:val="20"/>
                      <w:szCs w:val="20"/>
                    </w:rPr>
                    <m:t>Piл+</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оп+</m:t>
                      </m:r>
                    </m:e>
                  </m:nary>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 i</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 i</m:t>
                      </m:r>
                      <m:r>
                        <m:rPr>
                          <m:sty m:val="p"/>
                        </m:rPr>
                        <w:rPr>
                          <w:rFonts w:ascii="Cambria Math" w:eastAsia="Calibri" w:hAnsi="Cambria Math" w:cs="Times New Roman"/>
                          <w:sz w:val="20"/>
                          <w:szCs w:val="20"/>
                        </w:rPr>
                        <m:t xml:space="preserve"> канц</m:t>
                      </m:r>
                    </m:e>
                  </m:nary>
                  <m:r>
                    <w:rPr>
                      <w:rFonts w:ascii="Cambria Math" w:hAnsi="Cambria Math" w:cs="Times New Roman"/>
                      <w:sz w:val="20"/>
                      <w:szCs w:val="20"/>
                    </w:rPr>
                    <m:t>,</m:t>
                  </m:r>
                  <m:r>
                    <m:rPr>
                      <m:sty m:val="p"/>
                    </m:rPr>
                    <w:rPr>
                      <w:rFonts w:ascii="Cambria Math" w:eastAsia="Calibri" w:hAnsi="Cambria Math" w:cs="Times New Roman"/>
                      <w:sz w:val="18"/>
                      <w:szCs w:val="18"/>
                    </w:rPr>
                    <m:t xml:space="preserve"> </m:t>
                  </m:r>
                </m:e>
              </m:nary>
            </m:e>
          </m:nary>
        </m:oMath>
      </m:oMathPara>
    </w:p>
    <w:p w:rsidR="00DD0AA4" w:rsidRPr="007B38CC" w:rsidRDefault="00DD0AA4" w:rsidP="00DD0AA4">
      <w:pPr>
        <w:pStyle w:val="a3"/>
        <w:autoSpaceDE w:val="0"/>
        <w:autoSpaceDN w:val="0"/>
        <w:adjustRightInd w:val="0"/>
        <w:spacing w:after="0" w:line="240" w:lineRule="auto"/>
        <w:ind w:left="405" w:firstLine="303"/>
        <w:jc w:val="both"/>
        <w:rPr>
          <w:rFonts w:ascii="Times New Roman" w:hAnsi="Times New Roman" w:cs="Times New Roman"/>
          <w:i/>
          <w:sz w:val="20"/>
          <w:szCs w:val="20"/>
        </w:rPr>
      </w:pPr>
    </w:p>
    <w:p w:rsidR="00512246" w:rsidRDefault="00512246" w:rsidP="006F07C2">
      <w:pPr>
        <w:tabs>
          <w:tab w:val="left" w:pos="2633"/>
        </w:tabs>
        <w:spacing w:after="0" w:line="240" w:lineRule="auto"/>
        <w:jc w:val="both"/>
        <w:rPr>
          <w:rFonts w:ascii="Times New Roman" w:eastAsia="Calibri" w:hAnsi="Times New Roman" w:cs="Times New Roman"/>
          <w:sz w:val="20"/>
          <w:szCs w:val="20"/>
        </w:rPr>
      </w:pPr>
    </w:p>
    <w:p w:rsidR="006F07C2" w:rsidRPr="00CD685D" w:rsidRDefault="006F07C2" w:rsidP="00CD685D">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где: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003A3EEA" w:rsidRPr="00CD685D">
        <w:rPr>
          <w:rFonts w:ascii="Times New Roman" w:eastAsia="Calibri" w:hAnsi="Times New Roman" w:cs="Times New Roman"/>
          <w:sz w:val="20"/>
          <w:szCs w:val="20"/>
        </w:rPr>
        <w:t xml:space="preserve"> б- количество букетов на одно</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CD685D"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w:t>
      </w:r>
      <w:proofErr w:type="gramStart"/>
      <w:r w:rsidR="003A3EEA" w:rsidRPr="00CD685D">
        <w:rPr>
          <w:rFonts w:ascii="Times New Roman" w:eastAsia="Calibri" w:hAnsi="Times New Roman" w:cs="Times New Roman"/>
          <w:sz w:val="20"/>
          <w:szCs w:val="20"/>
        </w:rPr>
        <w:t>б-</w:t>
      </w:r>
      <w:proofErr w:type="gramEnd"/>
      <w:r w:rsidR="003A3EEA" w:rsidRPr="00CD685D">
        <w:rPr>
          <w:rFonts w:ascii="Times New Roman" w:eastAsia="Calibri" w:hAnsi="Times New Roman" w:cs="Times New Roman"/>
          <w:sz w:val="20"/>
          <w:szCs w:val="20"/>
        </w:rPr>
        <w:t xml:space="preserve"> стоимость одного букета на одно </w:t>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сц</w:t>
      </w:r>
      <w:r w:rsidRPr="00045301">
        <w:rPr>
          <w:rFonts w:ascii="Times New Roman" w:eastAsia="Calibri" w:hAnsi="Times New Roman" w:cs="Times New Roman"/>
          <w:sz w:val="20"/>
          <w:szCs w:val="20"/>
        </w:rPr>
        <w:t xml:space="preserve">- </w:t>
      </w:r>
      <w:r w:rsidR="003A3EEA" w:rsidRPr="00045301">
        <w:rPr>
          <w:rFonts w:ascii="Times New Roman" w:eastAsia="Calibri" w:hAnsi="Times New Roman" w:cs="Times New Roman"/>
          <w:sz w:val="20"/>
          <w:szCs w:val="20"/>
        </w:rPr>
        <w:t xml:space="preserve">количество срезанных цветов на </w:t>
      </w:r>
      <w:proofErr w:type="gramStart"/>
      <w:r w:rsidR="003A3EEA" w:rsidRPr="00045301">
        <w:rPr>
          <w:rFonts w:ascii="Times New Roman" w:eastAsia="Calibri" w:hAnsi="Times New Roman" w:cs="Times New Roman"/>
          <w:sz w:val="20"/>
          <w:szCs w:val="20"/>
        </w:rPr>
        <w:t xml:space="preserve">одно </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proofErr w:type="gramEnd"/>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с</w:t>
      </w:r>
      <w:proofErr w:type="gramStart"/>
      <w:r w:rsidR="003A3EEA" w:rsidRPr="00045301">
        <w:rPr>
          <w:rFonts w:ascii="Times New Roman" w:eastAsia="Calibri" w:hAnsi="Times New Roman" w:cs="Times New Roman"/>
          <w:sz w:val="20"/>
          <w:szCs w:val="20"/>
        </w:rPr>
        <w:t>ц-</w:t>
      </w:r>
      <w:proofErr w:type="gramEnd"/>
      <w:r w:rsidR="003A3EEA" w:rsidRPr="00045301">
        <w:rPr>
          <w:rFonts w:ascii="Times New Roman" w:eastAsia="Calibri" w:hAnsi="Times New Roman" w:cs="Times New Roman"/>
          <w:sz w:val="20"/>
          <w:szCs w:val="20"/>
        </w:rPr>
        <w:t xml:space="preserve"> стоимость одного срезанного цветка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Pr="00045301">
        <w:rPr>
          <w:rFonts w:ascii="Times New Roman" w:eastAsia="Calibri" w:hAnsi="Times New Roman" w:cs="Times New Roman"/>
          <w:sz w:val="20"/>
          <w:szCs w:val="20"/>
        </w:rPr>
        <w:t xml:space="preserve"> цг- количес</w:t>
      </w:r>
      <w:r w:rsidR="003A3EEA" w:rsidRPr="00045301">
        <w:rPr>
          <w:rFonts w:ascii="Times New Roman" w:eastAsia="Calibri" w:hAnsi="Times New Roman" w:cs="Times New Roman"/>
          <w:sz w:val="20"/>
          <w:szCs w:val="20"/>
        </w:rPr>
        <w:t xml:space="preserve">тво цветов в горшке на </w:t>
      </w:r>
      <w:proofErr w:type="gramStart"/>
      <w:r w:rsidR="003A3EEA" w:rsidRPr="00045301">
        <w:rPr>
          <w:rFonts w:ascii="Times New Roman" w:eastAsia="Calibri" w:hAnsi="Times New Roman" w:cs="Times New Roman"/>
          <w:sz w:val="20"/>
          <w:szCs w:val="20"/>
        </w:rPr>
        <w:t xml:space="preserve">одно </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proofErr w:type="gramEnd"/>
      <w:r w:rsidRPr="00045301">
        <w:rPr>
          <w:rFonts w:ascii="Times New Roman" w:eastAsia="Calibri" w:hAnsi="Times New Roman" w:cs="Times New Roman"/>
          <w:sz w:val="20"/>
          <w:szCs w:val="20"/>
        </w:rPr>
        <w:t>-мероприятие;</w:t>
      </w:r>
    </w:p>
    <w:p w:rsidR="00476EDF" w:rsidRPr="00045301" w:rsidRDefault="00476ED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ц</w:t>
      </w:r>
      <w:proofErr w:type="gramStart"/>
      <w:r w:rsidR="003A3EEA" w:rsidRPr="00045301">
        <w:rPr>
          <w:rFonts w:ascii="Times New Roman" w:eastAsia="Calibri" w:hAnsi="Times New Roman" w:cs="Times New Roman"/>
          <w:sz w:val="20"/>
          <w:szCs w:val="20"/>
        </w:rPr>
        <w:t>г-</w:t>
      </w:r>
      <w:proofErr w:type="gramEnd"/>
      <w:r w:rsidR="003A3EEA" w:rsidRPr="00045301">
        <w:rPr>
          <w:rFonts w:ascii="Times New Roman" w:eastAsia="Calibri" w:hAnsi="Times New Roman" w:cs="Times New Roman"/>
          <w:sz w:val="20"/>
          <w:szCs w:val="20"/>
        </w:rPr>
        <w:t xml:space="preserve"> стоимость одного цветка в горшке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 xml:space="preserve">-мероприятие;  </w:t>
      </w:r>
    </w:p>
    <w:p w:rsidR="00476EDF" w:rsidRPr="00045301" w:rsidRDefault="006605EF"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н</w:t>
      </w:r>
      <w:r w:rsidR="003A3EEA" w:rsidRPr="00045301">
        <w:rPr>
          <w:rFonts w:ascii="Times New Roman" w:eastAsia="Calibri" w:hAnsi="Times New Roman" w:cs="Times New Roman"/>
          <w:sz w:val="20"/>
          <w:szCs w:val="20"/>
        </w:rPr>
        <w:t>е более одной</w:t>
      </w:r>
      <w:r w:rsidR="00476EDF" w:rsidRPr="00045301">
        <w:rPr>
          <w:rFonts w:ascii="Times New Roman" w:eastAsia="Calibri" w:hAnsi="Times New Roman" w:cs="Times New Roman"/>
          <w:sz w:val="20"/>
          <w:szCs w:val="20"/>
        </w:rPr>
        <w:t xml:space="preserve"> корзины (композиции) на каждого </w:t>
      </w:r>
      <w:r w:rsidR="003A3EEA" w:rsidRPr="00045301">
        <w:rPr>
          <w:rFonts w:ascii="Times New Roman" w:eastAsia="Calibri" w:hAnsi="Times New Roman" w:cs="Times New Roman"/>
          <w:sz w:val="20"/>
          <w:szCs w:val="20"/>
        </w:rPr>
        <w:t>участника мероприятия, цена за одну</w:t>
      </w:r>
      <w:r w:rsidR="001D2989" w:rsidRPr="00045301">
        <w:rPr>
          <w:rFonts w:ascii="Times New Roman" w:eastAsia="Calibri" w:hAnsi="Times New Roman" w:cs="Times New Roman"/>
          <w:sz w:val="20"/>
          <w:szCs w:val="20"/>
        </w:rPr>
        <w:t xml:space="preserve"> корзину (композицию) не более 5</w:t>
      </w:r>
      <w:r w:rsidR="00476EDF" w:rsidRPr="00045301">
        <w:rPr>
          <w:rFonts w:ascii="Times New Roman" w:eastAsia="Calibri" w:hAnsi="Times New Roman" w:cs="Times New Roman"/>
          <w:sz w:val="20"/>
          <w:szCs w:val="20"/>
        </w:rPr>
        <w:t>000,00 рублей;</w:t>
      </w:r>
    </w:p>
    <w:p w:rsidR="00476EDF" w:rsidRPr="00045301" w:rsidRDefault="006605EF"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w:t>
      </w:r>
      <w:r w:rsidR="003A3EEA" w:rsidRPr="00045301">
        <w:rPr>
          <w:rFonts w:ascii="Times New Roman" w:hAnsi="Times New Roman" w:cs="Times New Roman"/>
          <w:sz w:val="20"/>
          <w:szCs w:val="20"/>
        </w:rPr>
        <w:t>е более одного</w:t>
      </w:r>
      <w:r w:rsidR="00476EDF" w:rsidRPr="00045301">
        <w:rPr>
          <w:rFonts w:ascii="Times New Roman" w:hAnsi="Times New Roman" w:cs="Times New Roman"/>
          <w:sz w:val="20"/>
          <w:szCs w:val="20"/>
        </w:rPr>
        <w:t xml:space="preserve"> букета на каждого участни</w:t>
      </w:r>
      <w:r w:rsidR="003A3EEA" w:rsidRPr="00045301">
        <w:rPr>
          <w:rFonts w:ascii="Times New Roman" w:hAnsi="Times New Roman" w:cs="Times New Roman"/>
          <w:sz w:val="20"/>
          <w:szCs w:val="20"/>
        </w:rPr>
        <w:t>ка в номинациях, цена за один</w:t>
      </w:r>
      <w:r w:rsidR="00476EDF" w:rsidRPr="00045301">
        <w:rPr>
          <w:rFonts w:ascii="Times New Roman" w:hAnsi="Times New Roman" w:cs="Times New Roman"/>
          <w:sz w:val="20"/>
          <w:szCs w:val="20"/>
        </w:rPr>
        <w:t xml:space="preserve"> букет не более 3000,00 рублей;</w:t>
      </w:r>
    </w:p>
    <w:p w:rsidR="00476EDF" w:rsidRPr="00045301" w:rsidRDefault="006605EF"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w:t>
      </w:r>
      <w:r w:rsidR="003A3EEA" w:rsidRPr="00045301">
        <w:rPr>
          <w:rFonts w:ascii="Times New Roman" w:hAnsi="Times New Roman" w:cs="Times New Roman"/>
          <w:sz w:val="20"/>
          <w:szCs w:val="20"/>
        </w:rPr>
        <w:t xml:space="preserve">е более одной единицы </w:t>
      </w:r>
      <w:r w:rsidR="00476EDF" w:rsidRPr="00045301">
        <w:rPr>
          <w:rFonts w:ascii="Times New Roman" w:hAnsi="Times New Roman" w:cs="Times New Roman"/>
          <w:sz w:val="20"/>
          <w:szCs w:val="20"/>
        </w:rPr>
        <w:t xml:space="preserve"> срезанных цветов на каждого участника мероприятия, цен</w:t>
      </w:r>
      <w:r w:rsidR="001D2989" w:rsidRPr="00045301">
        <w:rPr>
          <w:rFonts w:ascii="Times New Roman" w:hAnsi="Times New Roman" w:cs="Times New Roman"/>
          <w:sz w:val="20"/>
          <w:szCs w:val="20"/>
        </w:rPr>
        <w:t>а за срезанный цветок не более 5</w:t>
      </w:r>
      <w:r w:rsidR="00476EDF" w:rsidRPr="00045301">
        <w:rPr>
          <w:rFonts w:ascii="Times New Roman" w:hAnsi="Times New Roman" w:cs="Times New Roman"/>
          <w:sz w:val="20"/>
          <w:szCs w:val="20"/>
        </w:rPr>
        <w:t xml:space="preserve">00 рублей; </w:t>
      </w:r>
    </w:p>
    <w:p w:rsidR="00476EDF" w:rsidRPr="00045301" w:rsidRDefault="003A3EEA" w:rsidP="00CD685D">
      <w:pPr>
        <w:spacing w:after="0" w:line="240" w:lineRule="auto"/>
        <w:ind w:firstLine="709"/>
        <w:rPr>
          <w:rFonts w:ascii="Times New Roman" w:hAnsi="Times New Roman" w:cs="Times New Roman"/>
          <w:sz w:val="20"/>
          <w:szCs w:val="20"/>
        </w:rPr>
      </w:pPr>
      <w:r w:rsidRPr="00045301">
        <w:rPr>
          <w:rFonts w:ascii="Times New Roman" w:hAnsi="Times New Roman" w:cs="Times New Roman"/>
          <w:sz w:val="20"/>
          <w:szCs w:val="20"/>
        </w:rPr>
        <w:t>не более одного</w:t>
      </w:r>
      <w:r w:rsidR="00476EDF" w:rsidRPr="00045301">
        <w:rPr>
          <w:rFonts w:ascii="Times New Roman" w:hAnsi="Times New Roman" w:cs="Times New Roman"/>
          <w:sz w:val="20"/>
          <w:szCs w:val="20"/>
        </w:rPr>
        <w:t xml:space="preserve"> цветка </w:t>
      </w:r>
      <w:proofErr w:type="gramStart"/>
      <w:r w:rsidR="00476EDF" w:rsidRPr="00045301">
        <w:rPr>
          <w:rFonts w:ascii="Times New Roman" w:hAnsi="Times New Roman" w:cs="Times New Roman"/>
          <w:sz w:val="20"/>
          <w:szCs w:val="20"/>
        </w:rPr>
        <w:t>в горшке на каждого участника в номинации цена за цветок в горшке</w:t>
      </w:r>
      <w:proofErr w:type="gramEnd"/>
      <w:r w:rsidR="00476EDF" w:rsidRPr="00045301">
        <w:rPr>
          <w:rFonts w:ascii="Times New Roman" w:hAnsi="Times New Roman" w:cs="Times New Roman"/>
          <w:sz w:val="20"/>
          <w:szCs w:val="20"/>
        </w:rPr>
        <w:t xml:space="preserve"> не более 1500 рублей.  </w:t>
      </w:r>
    </w:p>
    <w:p w:rsidR="005A05F4" w:rsidRPr="00045301"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003A3EEA" w:rsidRPr="00045301">
        <w:rPr>
          <w:rFonts w:ascii="Times New Roman" w:eastAsia="Calibri" w:hAnsi="Times New Roman" w:cs="Times New Roman"/>
          <w:sz w:val="20"/>
          <w:szCs w:val="20"/>
        </w:rPr>
        <w:t xml:space="preserve"> сп </w:t>
      </w:r>
      <w:r w:rsidR="001C1C18" w:rsidRPr="00045301">
        <w:rPr>
          <w:rFonts w:ascii="Times New Roman" w:eastAsia="Calibri" w:hAnsi="Times New Roman" w:cs="Times New Roman"/>
          <w:sz w:val="20"/>
          <w:szCs w:val="20"/>
        </w:rPr>
        <w:t>–</w:t>
      </w:r>
      <w:r w:rsidR="003A3EEA" w:rsidRPr="00045301">
        <w:rPr>
          <w:rFonts w:ascii="Times New Roman" w:eastAsia="Calibri" w:hAnsi="Times New Roman" w:cs="Times New Roman"/>
          <w:sz w:val="20"/>
          <w:szCs w:val="20"/>
        </w:rPr>
        <w:t xml:space="preserve"> количество сувениров на одно</w:t>
      </w:r>
      <w:r w:rsidRPr="00045301">
        <w:rPr>
          <w:rFonts w:ascii="Times New Roman" w:eastAsia="Calibri" w:hAnsi="Times New Roman" w:cs="Times New Roman"/>
          <w:sz w:val="20"/>
          <w:szCs w:val="20"/>
        </w:rPr>
        <w:t xml:space="preserve">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A05F4" w:rsidRPr="00045301" w:rsidRDefault="005A05F4" w:rsidP="00CD685D">
      <w:pPr>
        <w:tabs>
          <w:tab w:val="left" w:pos="2633"/>
        </w:tabs>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rPr>
        <w:t>P</w:t>
      </w:r>
      <w:r w:rsidRPr="00045301">
        <w:rPr>
          <w:rFonts w:ascii="Times New Roman" w:eastAsia="Calibri" w:hAnsi="Times New Roman" w:cs="Times New Roman"/>
          <w:sz w:val="20"/>
          <w:szCs w:val="20"/>
          <w:lang w:val="en-US"/>
        </w:rPr>
        <w:t>i</w:t>
      </w:r>
      <w:r w:rsidR="003A3EEA" w:rsidRPr="00045301">
        <w:rPr>
          <w:rFonts w:ascii="Times New Roman" w:eastAsia="Calibri" w:hAnsi="Times New Roman" w:cs="Times New Roman"/>
          <w:sz w:val="20"/>
          <w:szCs w:val="20"/>
        </w:rPr>
        <w:t xml:space="preserve"> сп </w:t>
      </w:r>
      <w:r w:rsidR="001C1C18" w:rsidRPr="00045301">
        <w:rPr>
          <w:rFonts w:ascii="Times New Roman" w:eastAsia="Calibri" w:hAnsi="Times New Roman" w:cs="Times New Roman"/>
          <w:sz w:val="20"/>
          <w:szCs w:val="20"/>
        </w:rPr>
        <w:t>–</w:t>
      </w:r>
      <w:r w:rsidR="003A3EEA" w:rsidRPr="00045301">
        <w:rPr>
          <w:rFonts w:ascii="Times New Roman" w:eastAsia="Calibri" w:hAnsi="Times New Roman" w:cs="Times New Roman"/>
          <w:sz w:val="20"/>
          <w:szCs w:val="20"/>
        </w:rPr>
        <w:t xml:space="preserve"> цена одного</w:t>
      </w:r>
      <w:r w:rsidRPr="00045301">
        <w:rPr>
          <w:rFonts w:ascii="Times New Roman" w:eastAsia="Calibri" w:hAnsi="Times New Roman" w:cs="Times New Roman"/>
          <w:sz w:val="20"/>
          <w:szCs w:val="20"/>
        </w:rPr>
        <w:t xml:space="preserve"> сувенира на 1 </w:t>
      </w:r>
      <w:r w:rsidRPr="00045301">
        <w:rPr>
          <w:rFonts w:ascii="Times New Roman" w:eastAsia="Calibri" w:hAnsi="Times New Roman" w:cs="Times New Roman"/>
          <w:sz w:val="20"/>
          <w:szCs w:val="20"/>
          <w:lang w:val="en-US"/>
        </w:rPr>
        <w:t>i</w:t>
      </w:r>
      <w:r w:rsidRPr="00045301">
        <w:rPr>
          <w:rFonts w:ascii="Times New Roman" w:eastAsia="Calibri" w:hAnsi="Times New Roman" w:cs="Times New Roman"/>
          <w:sz w:val="20"/>
          <w:szCs w:val="20"/>
        </w:rPr>
        <w:t>-мероприятие</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045301">
        <w:rPr>
          <w:rFonts w:ascii="Times New Roman" w:eastAsia="Calibri" w:hAnsi="Times New Roman" w:cs="Times New Roman"/>
          <w:sz w:val="20"/>
          <w:szCs w:val="20"/>
          <w:lang w:val="en-US"/>
        </w:rPr>
        <w:t>Qi</w:t>
      </w:r>
      <w:r w:rsidRPr="00045301">
        <w:rPr>
          <w:rFonts w:ascii="Times New Roman" w:eastAsia="Calibri" w:hAnsi="Times New Roman" w:cs="Times New Roman"/>
          <w:sz w:val="20"/>
          <w:szCs w:val="20"/>
        </w:rPr>
        <w:t xml:space="preserve"> п мрег- количество призов на проведение</w:t>
      </w:r>
      <w:r w:rsidRPr="00CD685D">
        <w:rPr>
          <w:rFonts w:ascii="Times New Roman" w:eastAsia="Calibri" w:hAnsi="Times New Roman" w:cs="Times New Roman"/>
          <w:sz w:val="20"/>
          <w:szCs w:val="20"/>
        </w:rPr>
        <w:t xml:space="preserve"> одного мероприятия регионального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w:t>
      </w:r>
      <w:proofErr w:type="gramStart"/>
      <w:r w:rsidR="003A3EEA" w:rsidRPr="00CD685D">
        <w:rPr>
          <w:rFonts w:ascii="Times New Roman" w:eastAsia="Calibri" w:hAnsi="Times New Roman" w:cs="Times New Roman"/>
          <w:sz w:val="20"/>
          <w:szCs w:val="20"/>
        </w:rPr>
        <w:t>п</w:t>
      </w:r>
      <w:proofErr w:type="gramEnd"/>
      <w:r w:rsidR="003A3EEA" w:rsidRPr="00CD685D">
        <w:rPr>
          <w:rFonts w:ascii="Times New Roman" w:eastAsia="Calibri" w:hAnsi="Times New Roman" w:cs="Times New Roman"/>
          <w:sz w:val="20"/>
          <w:szCs w:val="20"/>
        </w:rPr>
        <w:t xml:space="preserve"> мрег- стоимость одного </w:t>
      </w:r>
      <w:r w:rsidRPr="00CD685D">
        <w:rPr>
          <w:rFonts w:ascii="Times New Roman" w:eastAsia="Calibri" w:hAnsi="Times New Roman" w:cs="Times New Roman"/>
          <w:sz w:val="20"/>
          <w:szCs w:val="20"/>
        </w:rPr>
        <w:t>приза на одного мероприятие регионального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п мрай- количество призов на проведение одного мероприятия районного масштаба;</w:t>
      </w:r>
    </w:p>
    <w:p w:rsidR="005A05F4" w:rsidRPr="00CD685D" w:rsidRDefault="005A05F4"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003A3EEA" w:rsidRPr="00CD685D">
        <w:rPr>
          <w:rFonts w:ascii="Times New Roman" w:eastAsia="Calibri" w:hAnsi="Times New Roman" w:cs="Times New Roman"/>
          <w:sz w:val="20"/>
          <w:szCs w:val="20"/>
        </w:rPr>
        <w:t xml:space="preserve"> </w:t>
      </w:r>
      <w:proofErr w:type="gramStart"/>
      <w:r w:rsidR="003A3EEA" w:rsidRPr="00CD685D">
        <w:rPr>
          <w:rFonts w:ascii="Times New Roman" w:eastAsia="Calibri" w:hAnsi="Times New Roman" w:cs="Times New Roman"/>
          <w:sz w:val="20"/>
          <w:szCs w:val="20"/>
        </w:rPr>
        <w:t>п</w:t>
      </w:r>
      <w:proofErr w:type="gramEnd"/>
      <w:r w:rsidR="003A3EEA" w:rsidRPr="00CD685D">
        <w:rPr>
          <w:rFonts w:ascii="Times New Roman" w:eastAsia="Calibri" w:hAnsi="Times New Roman" w:cs="Times New Roman"/>
          <w:sz w:val="20"/>
          <w:szCs w:val="20"/>
        </w:rPr>
        <w:t xml:space="preserve"> мрай- стоимость одного </w:t>
      </w:r>
      <w:r w:rsidRPr="00CD685D">
        <w:rPr>
          <w:rFonts w:ascii="Times New Roman" w:eastAsia="Calibri" w:hAnsi="Times New Roman" w:cs="Times New Roman"/>
          <w:sz w:val="20"/>
          <w:szCs w:val="20"/>
        </w:rPr>
        <w:t>приза на одного мероприятие районного масштаба.</w:t>
      </w:r>
    </w:p>
    <w:p w:rsidR="00DA493A" w:rsidRPr="00CD685D" w:rsidRDefault="00DA493A" w:rsidP="00CD685D">
      <w:pPr>
        <w:spacing w:after="0" w:line="240" w:lineRule="auto"/>
        <w:ind w:firstLine="709"/>
        <w:rPr>
          <w:rFonts w:ascii="Times New Roman" w:hAnsi="Times New Roman" w:cs="Times New Roman"/>
          <w:sz w:val="20"/>
          <w:szCs w:val="20"/>
        </w:rPr>
      </w:pPr>
      <w:r w:rsidRPr="00CD685D">
        <w:rPr>
          <w:rFonts w:ascii="Times New Roman" w:hAnsi="Times New Roman" w:cs="Times New Roman"/>
          <w:sz w:val="20"/>
          <w:szCs w:val="20"/>
          <w:lang w:val="en-US"/>
        </w:rPr>
        <w:t>Qi</w:t>
      </w:r>
      <w:r w:rsidRPr="00CD685D">
        <w:rPr>
          <w:rFonts w:ascii="Times New Roman" w:hAnsi="Times New Roman" w:cs="Times New Roman"/>
          <w:sz w:val="20"/>
          <w:szCs w:val="20"/>
        </w:rPr>
        <w:t xml:space="preserve"> л – количество технической, справоч</w:t>
      </w:r>
      <w:r w:rsidR="003A3EEA" w:rsidRPr="00CD685D">
        <w:rPr>
          <w:rFonts w:ascii="Times New Roman" w:hAnsi="Times New Roman" w:cs="Times New Roman"/>
          <w:sz w:val="20"/>
          <w:szCs w:val="20"/>
        </w:rPr>
        <w:t>ной, нормативной литературы на одно</w:t>
      </w:r>
      <w:r w:rsidRPr="00CD685D">
        <w:rPr>
          <w:rFonts w:ascii="Times New Roman" w:hAnsi="Times New Roman" w:cs="Times New Roman"/>
          <w:sz w:val="20"/>
          <w:szCs w:val="20"/>
        </w:rPr>
        <w:t xml:space="preserve"> </w:t>
      </w:r>
      <w:r w:rsidR="00512246" w:rsidRPr="00CD685D">
        <w:rPr>
          <w:rFonts w:ascii="Times New Roman" w:hAnsi="Times New Roman" w:cs="Times New Roman"/>
          <w:sz w:val="20"/>
          <w:szCs w:val="20"/>
        </w:rPr>
        <w:br/>
      </w:r>
      <w:r w:rsidRPr="00CD685D">
        <w:rPr>
          <w:rFonts w:ascii="Times New Roman" w:hAnsi="Times New Roman" w:cs="Times New Roman"/>
          <w:sz w:val="20"/>
          <w:szCs w:val="20"/>
          <w:lang w:val="en-US"/>
        </w:rPr>
        <w:t>i</w:t>
      </w:r>
      <w:r w:rsidRPr="00CD685D">
        <w:rPr>
          <w:rFonts w:ascii="Times New Roman" w:hAnsi="Times New Roman" w:cs="Times New Roman"/>
          <w:sz w:val="20"/>
          <w:szCs w:val="20"/>
        </w:rPr>
        <w:t>-мероприятие;</w:t>
      </w:r>
    </w:p>
    <w:p w:rsidR="00DA493A" w:rsidRPr="00CD685D" w:rsidRDefault="00DA493A" w:rsidP="00CD685D">
      <w:pPr>
        <w:spacing w:after="0" w:line="240" w:lineRule="auto"/>
        <w:ind w:firstLine="709"/>
        <w:rPr>
          <w:rFonts w:ascii="Times New Roman" w:hAnsi="Times New Roman" w:cs="Times New Roman"/>
          <w:sz w:val="20"/>
          <w:szCs w:val="20"/>
        </w:rPr>
      </w:pPr>
      <w:r w:rsidRPr="00CD685D">
        <w:rPr>
          <w:rFonts w:ascii="Times New Roman" w:hAnsi="Times New Roman" w:cs="Times New Roman"/>
          <w:sz w:val="20"/>
          <w:szCs w:val="20"/>
          <w:lang w:val="en-US"/>
        </w:rPr>
        <w:t>Pi</w:t>
      </w:r>
      <w:r w:rsidR="003A3EEA" w:rsidRPr="00CD685D">
        <w:rPr>
          <w:rFonts w:ascii="Times New Roman" w:hAnsi="Times New Roman" w:cs="Times New Roman"/>
          <w:sz w:val="20"/>
          <w:szCs w:val="20"/>
        </w:rPr>
        <w:t xml:space="preserve"> л – цена единицы</w:t>
      </w:r>
      <w:r w:rsidRPr="00CD685D">
        <w:rPr>
          <w:rFonts w:ascii="Times New Roman" w:hAnsi="Times New Roman" w:cs="Times New Roman"/>
          <w:sz w:val="20"/>
          <w:szCs w:val="20"/>
        </w:rPr>
        <w:t xml:space="preserve"> технической, справочной, нормативно</w:t>
      </w:r>
      <w:r w:rsidR="003A3EEA" w:rsidRPr="00CD685D">
        <w:rPr>
          <w:rFonts w:ascii="Times New Roman" w:hAnsi="Times New Roman" w:cs="Times New Roman"/>
          <w:sz w:val="20"/>
          <w:szCs w:val="20"/>
        </w:rPr>
        <w:t>й литературы на одно</w:t>
      </w:r>
      <w:r w:rsidR="0079765B" w:rsidRPr="00CD685D">
        <w:rPr>
          <w:rFonts w:ascii="Times New Roman" w:hAnsi="Times New Roman" w:cs="Times New Roman"/>
          <w:sz w:val="20"/>
          <w:szCs w:val="20"/>
        </w:rPr>
        <w:t xml:space="preserve"> </w:t>
      </w:r>
      <w:r w:rsidR="00512246" w:rsidRPr="00CD685D">
        <w:rPr>
          <w:rFonts w:ascii="Times New Roman" w:hAnsi="Times New Roman" w:cs="Times New Roman"/>
          <w:sz w:val="20"/>
          <w:szCs w:val="20"/>
        </w:rPr>
        <w:br/>
      </w:r>
      <w:r w:rsidR="0079765B" w:rsidRPr="00CD685D">
        <w:rPr>
          <w:rFonts w:ascii="Times New Roman" w:hAnsi="Times New Roman" w:cs="Times New Roman"/>
          <w:sz w:val="20"/>
          <w:szCs w:val="20"/>
        </w:rPr>
        <w:t>i-мероприятие;</w:t>
      </w:r>
    </w:p>
    <w:p w:rsidR="0079765B" w:rsidRPr="00CD685D" w:rsidRDefault="0079765B" w:rsidP="00CD685D">
      <w:pPr>
        <w:widowControl w:val="0"/>
        <w:autoSpaceDE w:val="0"/>
        <w:autoSpaceDN w:val="0"/>
        <w:adjustRightInd w:val="0"/>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lang w:val="en-US"/>
        </w:rPr>
        <w:t>Qi</w:t>
      </w:r>
      <w:r w:rsidRPr="00CD685D">
        <w:rPr>
          <w:rFonts w:ascii="Times New Roman" w:eastAsia="Calibri" w:hAnsi="Times New Roman" w:cs="Times New Roman"/>
          <w:sz w:val="20"/>
          <w:szCs w:val="20"/>
        </w:rPr>
        <w:t xml:space="preserve">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количество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-х мероприятий в год;</w:t>
      </w:r>
    </w:p>
    <w:p w:rsidR="005A05F4" w:rsidRPr="00CD685D" w:rsidRDefault="0079765B" w:rsidP="00CD685D">
      <w:pPr>
        <w:tabs>
          <w:tab w:val="left" w:pos="2633"/>
        </w:tabs>
        <w:spacing w:after="0" w:line="240" w:lineRule="auto"/>
        <w:ind w:firstLine="709"/>
        <w:rPr>
          <w:rFonts w:ascii="Times New Roman" w:eastAsia="Calibri"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о</w:t>
      </w:r>
      <w:proofErr w:type="gramStart"/>
      <w:r w:rsidRPr="00CD685D">
        <w:rPr>
          <w:rFonts w:ascii="Times New Roman" w:eastAsia="Calibri" w:hAnsi="Times New Roman" w:cs="Times New Roman"/>
          <w:sz w:val="20"/>
          <w:szCs w:val="20"/>
        </w:rPr>
        <w:t>п-</w:t>
      </w:r>
      <w:proofErr w:type="gramEnd"/>
      <w:r w:rsidRPr="00CD685D">
        <w:rPr>
          <w:rFonts w:ascii="Times New Roman" w:eastAsia="Calibri" w:hAnsi="Times New Roman" w:cs="Times New Roman"/>
          <w:sz w:val="20"/>
          <w:szCs w:val="20"/>
        </w:rPr>
        <w:t xml:space="preserve"> стоимость приобретения одноразовой посуды для проведения одного мероприятия;</w:t>
      </w:r>
    </w:p>
    <w:p w:rsidR="0079765B" w:rsidRPr="00CD685D" w:rsidRDefault="0079765B" w:rsidP="00CD685D">
      <w:pPr>
        <w:tabs>
          <w:tab w:val="left" w:pos="2633"/>
        </w:tabs>
        <w:spacing w:after="0" w:line="240" w:lineRule="auto"/>
        <w:ind w:firstLine="709"/>
        <w:rPr>
          <w:rFonts w:ascii="Times New Roman" w:hAnsi="Times New Roman" w:cs="Times New Roman"/>
          <w:sz w:val="20"/>
          <w:szCs w:val="20"/>
        </w:rPr>
      </w:pPr>
      <w:r w:rsidRPr="00CD685D">
        <w:rPr>
          <w:rFonts w:ascii="Times New Roman" w:eastAsia="Calibri" w:hAnsi="Times New Roman" w:cs="Times New Roman"/>
          <w:sz w:val="20"/>
          <w:szCs w:val="20"/>
        </w:rPr>
        <w:t>P</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 xml:space="preserve"> </w:t>
      </w:r>
      <w:proofErr w:type="gramStart"/>
      <w:r w:rsidRPr="00CD685D">
        <w:rPr>
          <w:rFonts w:ascii="Times New Roman" w:eastAsia="Calibri" w:hAnsi="Times New Roman" w:cs="Times New Roman"/>
          <w:sz w:val="20"/>
          <w:szCs w:val="20"/>
        </w:rPr>
        <w:t>канц</w:t>
      </w:r>
      <w:proofErr w:type="gramEnd"/>
      <w:r w:rsidRPr="00CD685D">
        <w:rPr>
          <w:rFonts w:ascii="Times New Roman" w:eastAsia="Calibri" w:hAnsi="Times New Roman" w:cs="Times New Roman"/>
          <w:sz w:val="20"/>
          <w:szCs w:val="20"/>
        </w:rPr>
        <w:t xml:space="preserve"> </w:t>
      </w:r>
      <w:r w:rsidR="001C1C18" w:rsidRPr="00CD685D">
        <w:rPr>
          <w:rFonts w:ascii="Times New Roman" w:eastAsia="Calibri" w:hAnsi="Times New Roman" w:cs="Times New Roman"/>
          <w:sz w:val="20"/>
          <w:szCs w:val="20"/>
        </w:rPr>
        <w:t>–</w:t>
      </w:r>
      <w:r w:rsidRPr="00CD685D">
        <w:rPr>
          <w:rFonts w:ascii="Times New Roman" w:eastAsia="Calibri" w:hAnsi="Times New Roman" w:cs="Times New Roman"/>
          <w:sz w:val="20"/>
          <w:szCs w:val="20"/>
        </w:rPr>
        <w:t xml:space="preserve"> стоимость приобретения канцелярских </w:t>
      </w:r>
      <w:r w:rsidR="003A3EEA" w:rsidRPr="00CD685D">
        <w:rPr>
          <w:rFonts w:ascii="Times New Roman" w:eastAsia="Calibri" w:hAnsi="Times New Roman" w:cs="Times New Roman"/>
          <w:sz w:val="20"/>
          <w:szCs w:val="20"/>
        </w:rPr>
        <w:t>принадлежностей для проведения одного</w:t>
      </w:r>
      <w:r w:rsidR="00512246" w:rsidRPr="00CD685D">
        <w:rPr>
          <w:rFonts w:ascii="Times New Roman" w:eastAsia="Calibri" w:hAnsi="Times New Roman" w:cs="Times New Roman"/>
          <w:sz w:val="20"/>
          <w:szCs w:val="20"/>
        </w:rPr>
        <w:br/>
      </w:r>
      <w:r w:rsidRPr="00CD685D">
        <w:rPr>
          <w:rFonts w:ascii="Times New Roman" w:eastAsia="Calibri" w:hAnsi="Times New Roman" w:cs="Times New Roman"/>
          <w:sz w:val="20"/>
          <w:szCs w:val="20"/>
        </w:rPr>
        <w:t xml:space="preserve"> </w:t>
      </w:r>
      <w:r w:rsidRPr="00CD685D">
        <w:rPr>
          <w:rFonts w:ascii="Times New Roman" w:eastAsia="Calibri" w:hAnsi="Times New Roman" w:cs="Times New Roman"/>
          <w:sz w:val="20"/>
          <w:szCs w:val="20"/>
          <w:lang w:val="en-US"/>
        </w:rPr>
        <w:t>i</w:t>
      </w:r>
      <w:r w:rsidRPr="00CD685D">
        <w:rPr>
          <w:rFonts w:ascii="Times New Roman" w:eastAsia="Calibri" w:hAnsi="Times New Roman" w:cs="Times New Roman"/>
          <w:sz w:val="20"/>
          <w:szCs w:val="20"/>
        </w:rPr>
        <w:t>-мероприятия.</w:t>
      </w:r>
    </w:p>
    <w:tbl>
      <w:tblPr>
        <w:tblpPr w:leftFromText="180" w:rightFromText="180" w:vertAnchor="text" w:horzAnchor="page" w:tblpX="538" w:tblpY="339"/>
        <w:tblW w:w="11024" w:type="dxa"/>
        <w:tblLayout w:type="fixed"/>
        <w:tblLook w:val="04A0" w:firstRow="1" w:lastRow="0" w:firstColumn="1" w:lastColumn="0" w:noHBand="0" w:noVBand="1"/>
      </w:tblPr>
      <w:tblGrid>
        <w:gridCol w:w="959"/>
        <w:gridCol w:w="850"/>
        <w:gridCol w:w="1276"/>
        <w:gridCol w:w="1276"/>
        <w:gridCol w:w="1276"/>
        <w:gridCol w:w="992"/>
        <w:gridCol w:w="992"/>
        <w:gridCol w:w="992"/>
        <w:gridCol w:w="993"/>
        <w:gridCol w:w="709"/>
        <w:gridCol w:w="709"/>
      </w:tblGrid>
      <w:tr w:rsidR="00DA493A" w:rsidRPr="0079765B" w:rsidTr="00CD685D">
        <w:trPr>
          <w:trHeight w:val="638"/>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сувениров</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Цена одного сувенира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(руб.)</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Количество призов на проведение одного мероприятия регионального масштаба</w:t>
            </w:r>
            <w:r w:rsidRPr="0079765B">
              <w:rPr>
                <w:rFonts w:ascii="Times New Roman" w:eastAsia="Times New Roman" w:hAnsi="Times New Roman" w:cs="Times New Roman"/>
                <w:sz w:val="18"/>
                <w:szCs w:val="18"/>
                <w:lang w:eastAsia="ru-RU"/>
              </w:rPr>
              <w:t xml:space="preserve"> (шт.)</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Стоимость 1приза на одного мероприятие регионального масштаба</w:t>
            </w:r>
            <w:r w:rsidRPr="0079765B">
              <w:rPr>
                <w:rFonts w:ascii="Times New Roman" w:eastAsia="Times New Roman" w:hAnsi="Times New Roman" w:cs="Times New Roman"/>
                <w:sz w:val="18"/>
                <w:szCs w:val="18"/>
                <w:lang w:eastAsia="ru-RU"/>
              </w:rPr>
              <w:t xml:space="preserve"> (руб.)</w:t>
            </w:r>
          </w:p>
        </w:tc>
        <w:tc>
          <w:tcPr>
            <w:tcW w:w="1276"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Количество призов на проведение одного мероприятия районного масштаба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Calibri" w:hAnsi="Times New Roman" w:cs="Times New Roman"/>
                <w:sz w:val="18"/>
                <w:szCs w:val="18"/>
              </w:rPr>
              <w:t>Стоимость 1 приза на одного мероприятие районного масштаба</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Calibri" w:hAnsi="Times New Roman" w:cs="Times New Roman"/>
                <w:sz w:val="18"/>
                <w:szCs w:val="18"/>
              </w:rPr>
              <w:t>(руб.)</w:t>
            </w: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Планируемое количество  технической, справочной, нормативной литературы</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(шт.)</w:t>
            </w:r>
          </w:p>
        </w:tc>
        <w:tc>
          <w:tcPr>
            <w:tcW w:w="992"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hAnsi="Times New Roman" w:cs="Times New Roman"/>
                <w:sz w:val="18"/>
                <w:szCs w:val="18"/>
              </w:rPr>
            </w:pPr>
            <w:r w:rsidRPr="0079765B">
              <w:rPr>
                <w:rFonts w:ascii="Times New Roman" w:hAnsi="Times New Roman" w:cs="Times New Roman"/>
                <w:sz w:val="18"/>
                <w:szCs w:val="18"/>
              </w:rPr>
              <w:t>Цена за единицу  технической, справочной, нормативной литературы</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hAnsi="Times New Roman" w:cs="Times New Roman"/>
                <w:sz w:val="18"/>
                <w:szCs w:val="18"/>
              </w:rPr>
              <w:t>(руб.)</w:t>
            </w:r>
          </w:p>
        </w:tc>
        <w:tc>
          <w:tcPr>
            <w:tcW w:w="993"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Количество мероприятий в год</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(шт.)</w:t>
            </w:r>
          </w:p>
        </w:tc>
        <w:tc>
          <w:tcPr>
            <w:tcW w:w="709"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одноразовой посуды для проведения одного мероприятия</w:t>
            </w:r>
          </w:p>
          <w:p w:rsidR="00DA493A" w:rsidRPr="0079765B" w:rsidRDefault="00DA493A" w:rsidP="00CD685D">
            <w:pPr>
              <w:spacing w:after="0" w:line="240" w:lineRule="auto"/>
              <w:jc w:val="center"/>
              <w:rPr>
                <w:rFonts w:ascii="Times New Roman" w:eastAsia="Calibri" w:hAnsi="Times New Roman" w:cs="Times New Roman"/>
                <w:sz w:val="18"/>
                <w:szCs w:val="18"/>
              </w:rPr>
            </w:pPr>
            <w:r w:rsidRPr="0079765B">
              <w:rPr>
                <w:rFonts w:ascii="Times New Roman" w:eastAsia="Times New Roman" w:hAnsi="Times New Roman" w:cs="Times New Roman"/>
                <w:sz w:val="18"/>
                <w:szCs w:val="18"/>
                <w:lang w:eastAsia="ru-RU"/>
              </w:rPr>
              <w:t>(руб.)</w:t>
            </w:r>
          </w:p>
        </w:tc>
        <w:tc>
          <w:tcPr>
            <w:tcW w:w="709" w:type="dxa"/>
            <w:tcBorders>
              <w:top w:val="single" w:sz="4" w:space="0" w:color="auto"/>
              <w:left w:val="nil"/>
              <w:bottom w:val="single" w:sz="4" w:space="0" w:color="auto"/>
              <w:right w:val="single" w:sz="4" w:space="0" w:color="auto"/>
            </w:tcBorders>
            <w:vAlign w:val="center"/>
          </w:tcPr>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Стоимость приобретения канцелярских принадлежностей</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для проведения 1-го мероприятия</w:t>
            </w:r>
          </w:p>
          <w:p w:rsidR="00DA493A" w:rsidRPr="0079765B" w:rsidRDefault="00DA493A" w:rsidP="00CD685D">
            <w:pPr>
              <w:spacing w:after="0" w:line="240" w:lineRule="auto"/>
              <w:jc w:val="center"/>
              <w:rPr>
                <w:rFonts w:ascii="Times New Roman" w:eastAsia="Times New Roman" w:hAnsi="Times New Roman" w:cs="Times New Roman"/>
                <w:sz w:val="18"/>
                <w:szCs w:val="18"/>
                <w:lang w:eastAsia="ru-RU"/>
              </w:rPr>
            </w:pPr>
            <w:r w:rsidRPr="0079765B">
              <w:rPr>
                <w:rFonts w:ascii="Times New Roman" w:eastAsia="Times New Roman" w:hAnsi="Times New Roman" w:cs="Times New Roman"/>
                <w:sz w:val="18"/>
                <w:szCs w:val="18"/>
                <w:lang w:eastAsia="ru-RU"/>
              </w:rPr>
              <w:t>(руб.)</w:t>
            </w:r>
          </w:p>
        </w:tc>
      </w:tr>
      <w:tr w:rsidR="00DA493A" w:rsidRPr="0079765B" w:rsidTr="00DA493A">
        <w:trPr>
          <w:trHeight w:val="594"/>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 xml:space="preserve">не более 1 сувенира </w:t>
            </w:r>
            <w:r w:rsidR="00041328" w:rsidRPr="00512246">
              <w:rPr>
                <w:rFonts w:ascii="Times New Roman" w:eastAsia="Times New Roman" w:hAnsi="Times New Roman" w:cs="Times New Roman"/>
                <w:sz w:val="16"/>
                <w:szCs w:val="16"/>
                <w:lang w:eastAsia="ru-RU"/>
              </w:rPr>
              <w:t xml:space="preserve"> одного наименования </w:t>
            </w:r>
            <w:r w:rsidRPr="00512246">
              <w:rPr>
                <w:rFonts w:ascii="Times New Roman" w:eastAsia="Times New Roman" w:hAnsi="Times New Roman" w:cs="Times New Roman"/>
                <w:sz w:val="16"/>
                <w:szCs w:val="16"/>
                <w:lang w:eastAsia="ru-RU"/>
              </w:rPr>
              <w:t xml:space="preserve">на каждого участника мероприятия </w:t>
            </w:r>
            <w:r w:rsidRPr="00512246">
              <w:rPr>
                <w:rFonts w:ascii="Times New Roman" w:hAnsi="Times New Roman" w:cs="Times New Roman"/>
                <w:sz w:val="16"/>
                <w:szCs w:val="16"/>
              </w:rPr>
              <w:t xml:space="preserve"> в соответствии с утвержденными </w:t>
            </w:r>
            <w:r w:rsidR="00E72177" w:rsidRPr="00512246">
              <w:rPr>
                <w:rFonts w:ascii="Times New Roman" w:hAnsi="Times New Roman" w:cs="Times New Roman"/>
                <w:sz w:val="16"/>
                <w:szCs w:val="16"/>
              </w:rPr>
              <w:t xml:space="preserve">муниципальными правовыми </w:t>
            </w:r>
            <w:r w:rsidRPr="00512246">
              <w:rPr>
                <w:rFonts w:ascii="Times New Roman" w:hAnsi="Times New Roman" w:cs="Times New Roman"/>
                <w:sz w:val="16"/>
                <w:szCs w:val="16"/>
              </w:rPr>
              <w:t>актами</w:t>
            </w:r>
          </w:p>
        </w:tc>
        <w:tc>
          <w:tcPr>
            <w:tcW w:w="850" w:type="dxa"/>
            <w:tcBorders>
              <w:top w:val="nil"/>
              <w:left w:val="nil"/>
              <w:bottom w:val="single" w:sz="4" w:space="0" w:color="auto"/>
              <w:right w:val="single" w:sz="4" w:space="0" w:color="auto"/>
            </w:tcBorders>
            <w:shd w:val="clear" w:color="auto" w:fill="auto"/>
            <w:noWrap/>
            <w:hideMark/>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2 500,00</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1276" w:type="dxa"/>
            <w:tcBorders>
              <w:top w:val="nil"/>
              <w:left w:val="nil"/>
              <w:bottom w:val="single" w:sz="4" w:space="0" w:color="auto"/>
              <w:right w:val="single" w:sz="4" w:space="0" w:color="auto"/>
            </w:tcBorders>
          </w:tcPr>
          <w:p w:rsidR="00DA493A" w:rsidRPr="00512246" w:rsidRDefault="00DA493A" w:rsidP="009C0DA1">
            <w:pPr>
              <w:spacing w:after="0" w:line="240" w:lineRule="auto"/>
              <w:ind w:left="-108"/>
              <w:jc w:val="center"/>
              <w:rPr>
                <w:rFonts w:ascii="Times New Roman" w:eastAsia="Times New Roman" w:hAnsi="Times New Roman" w:cs="Times New Roman"/>
                <w:sz w:val="16"/>
                <w:szCs w:val="16"/>
                <w:lang w:eastAsia="ru-RU"/>
              </w:rPr>
            </w:pPr>
            <w:r w:rsidRPr="00512246">
              <w:rPr>
                <w:rFonts w:ascii="Times New Roman" w:eastAsia="Calibri" w:hAnsi="Times New Roman" w:cs="Times New Roman"/>
                <w:sz w:val="16"/>
                <w:szCs w:val="16"/>
              </w:rPr>
              <w:t>установлены  Решением Думы Нефтеюганского района</w:t>
            </w:r>
            <w:r w:rsidR="008A6686" w:rsidRPr="00512246">
              <w:rPr>
                <w:rFonts w:ascii="Times New Roman" w:eastAsia="Calibri" w:hAnsi="Times New Roman" w:cs="Times New Roman"/>
                <w:sz w:val="16"/>
                <w:szCs w:val="16"/>
              </w:rPr>
              <w:t xml:space="preserve"> или  иным нормативным актом</w:t>
            </w:r>
          </w:p>
        </w:tc>
        <w:tc>
          <w:tcPr>
            <w:tcW w:w="1276"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Times New Roman" w:hAnsi="Times New Roman" w:cs="Times New Roman"/>
                <w:sz w:val="16"/>
                <w:szCs w:val="16"/>
                <w:lang w:eastAsia="ru-RU"/>
              </w:rPr>
            </w:pPr>
            <w:r w:rsidRPr="00512246">
              <w:rPr>
                <w:rFonts w:ascii="Times New Roman" w:eastAsia="Times New Roman" w:hAnsi="Times New Roman" w:cs="Times New Roman"/>
                <w:sz w:val="16"/>
                <w:szCs w:val="16"/>
                <w:lang w:eastAsia="ru-RU"/>
              </w:rPr>
              <w:t>не более чем 1 приз на каждого участника мероприятия</w:t>
            </w:r>
          </w:p>
        </w:tc>
        <w:tc>
          <w:tcPr>
            <w:tcW w:w="992" w:type="dxa"/>
            <w:tcBorders>
              <w:top w:val="nil"/>
              <w:left w:val="nil"/>
              <w:bottom w:val="single" w:sz="4" w:space="0" w:color="auto"/>
              <w:right w:val="single" w:sz="4" w:space="0" w:color="auto"/>
            </w:tcBorders>
          </w:tcPr>
          <w:p w:rsidR="00DA493A" w:rsidRPr="00512246" w:rsidRDefault="00DA493A" w:rsidP="00E72177">
            <w:pPr>
              <w:spacing w:after="0" w:line="240" w:lineRule="auto"/>
              <w:jc w:val="center"/>
              <w:rPr>
                <w:rFonts w:ascii="Times New Roman" w:eastAsia="Times New Roman" w:hAnsi="Times New Roman" w:cs="Times New Roman"/>
                <w:sz w:val="16"/>
                <w:szCs w:val="16"/>
                <w:lang w:eastAsia="ru-RU"/>
              </w:rPr>
            </w:pPr>
            <w:proofErr w:type="gramStart"/>
            <w:r w:rsidRPr="00512246">
              <w:rPr>
                <w:rFonts w:ascii="Times New Roman" w:eastAsia="Calibri" w:hAnsi="Times New Roman" w:cs="Times New Roman"/>
                <w:sz w:val="16"/>
                <w:szCs w:val="16"/>
              </w:rPr>
              <w:t>установлены</w:t>
            </w:r>
            <w:proofErr w:type="gramEnd"/>
            <w:r w:rsidRPr="00512246">
              <w:rPr>
                <w:rFonts w:ascii="Times New Roman" w:eastAsia="Calibri" w:hAnsi="Times New Roman" w:cs="Times New Roman"/>
                <w:sz w:val="16"/>
                <w:szCs w:val="16"/>
              </w:rPr>
              <w:t xml:space="preserve">  </w:t>
            </w:r>
            <w:r w:rsidR="00E72177" w:rsidRPr="00512246">
              <w:rPr>
                <w:rFonts w:ascii="Times New Roman" w:eastAsia="Calibri" w:hAnsi="Times New Roman" w:cs="Times New Roman"/>
                <w:sz w:val="16"/>
                <w:szCs w:val="16"/>
              </w:rPr>
              <w:t xml:space="preserve">муниципальным правовым </w:t>
            </w:r>
            <w:r w:rsidR="008A6686" w:rsidRPr="00512246">
              <w:rPr>
                <w:rFonts w:ascii="Times New Roman" w:eastAsia="Calibri" w:hAnsi="Times New Roman" w:cs="Times New Roman"/>
                <w:sz w:val="16"/>
                <w:szCs w:val="16"/>
              </w:rPr>
              <w:t>актом</w:t>
            </w:r>
            <w:r w:rsidR="00E72177" w:rsidRPr="00512246">
              <w:rPr>
                <w:rFonts w:ascii="Times New Roman" w:eastAsia="Calibri" w:hAnsi="Times New Roman" w:cs="Times New Roman"/>
                <w:sz w:val="16"/>
                <w:szCs w:val="16"/>
              </w:rPr>
              <w:t xml:space="preserve"> Нефтеюганского района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1 экземпляра на участника</w:t>
            </w:r>
          </w:p>
        </w:tc>
        <w:tc>
          <w:tcPr>
            <w:tcW w:w="992" w:type="dxa"/>
            <w:tcBorders>
              <w:top w:val="nil"/>
              <w:left w:val="nil"/>
              <w:bottom w:val="single" w:sz="4" w:space="0" w:color="auto"/>
              <w:right w:val="single" w:sz="4" w:space="0" w:color="auto"/>
            </w:tcBorders>
          </w:tcPr>
          <w:p w:rsidR="00DA493A" w:rsidRPr="00512246" w:rsidRDefault="00DA493A" w:rsidP="00947EA8">
            <w:pPr>
              <w:spacing w:after="0" w:line="240" w:lineRule="auto"/>
              <w:jc w:val="center"/>
              <w:rPr>
                <w:rFonts w:ascii="Times New Roman" w:eastAsia="Calibri" w:hAnsi="Times New Roman" w:cs="Times New Roman"/>
                <w:sz w:val="16"/>
                <w:szCs w:val="16"/>
              </w:rPr>
            </w:pPr>
            <w:r w:rsidRPr="00512246">
              <w:rPr>
                <w:rFonts w:ascii="Times New Roman" w:hAnsi="Times New Roman" w:cs="Times New Roman"/>
                <w:sz w:val="16"/>
                <w:szCs w:val="16"/>
              </w:rPr>
              <w:t>не более 700,00</w:t>
            </w:r>
          </w:p>
        </w:tc>
        <w:tc>
          <w:tcPr>
            <w:tcW w:w="993" w:type="dxa"/>
            <w:tcBorders>
              <w:top w:val="nil"/>
              <w:left w:val="nil"/>
              <w:bottom w:val="single" w:sz="4" w:space="0" w:color="auto"/>
              <w:right w:val="single" w:sz="4" w:space="0" w:color="auto"/>
            </w:tcBorders>
          </w:tcPr>
          <w:p w:rsidR="00DA493A" w:rsidRPr="00512246" w:rsidRDefault="002F3C0A" w:rsidP="00947EA8">
            <w:pPr>
              <w:spacing w:after="0" w:line="24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в</w:t>
            </w:r>
            <w:r w:rsidR="00DA493A" w:rsidRPr="00512246">
              <w:rPr>
                <w:rFonts w:ascii="Times New Roman" w:eastAsia="Calibri" w:hAnsi="Times New Roman" w:cs="Times New Roman"/>
                <w:sz w:val="16"/>
                <w:szCs w:val="16"/>
              </w:rPr>
              <w:t xml:space="preserve"> соответствии с планом </w:t>
            </w:r>
            <w:proofErr w:type="gramStart"/>
            <w:r w:rsidR="00DA493A" w:rsidRPr="00512246">
              <w:rPr>
                <w:rFonts w:ascii="Times New Roman" w:eastAsia="Calibri" w:hAnsi="Times New Roman" w:cs="Times New Roman"/>
                <w:sz w:val="16"/>
                <w:szCs w:val="16"/>
              </w:rPr>
              <w:t>мероприятий</w:t>
            </w:r>
            <w:proofErr w:type="gramEnd"/>
            <w:r w:rsidR="00DA493A" w:rsidRPr="00512246">
              <w:rPr>
                <w:rFonts w:ascii="Times New Roman" w:eastAsia="Calibri" w:hAnsi="Times New Roman" w:cs="Times New Roman"/>
                <w:sz w:val="16"/>
                <w:szCs w:val="16"/>
              </w:rPr>
              <w:t xml:space="preserve"> утвержденным на очередной финансовый год</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c>
          <w:tcPr>
            <w:tcW w:w="709" w:type="dxa"/>
            <w:tcBorders>
              <w:top w:val="nil"/>
              <w:left w:val="nil"/>
              <w:bottom w:val="single" w:sz="4" w:space="0" w:color="auto"/>
              <w:right w:val="single" w:sz="4" w:space="0" w:color="auto"/>
            </w:tcBorders>
          </w:tcPr>
          <w:p w:rsidR="00DA493A" w:rsidRPr="00154F70" w:rsidRDefault="00DA493A" w:rsidP="00947EA8">
            <w:pPr>
              <w:spacing w:after="0" w:line="240" w:lineRule="auto"/>
              <w:jc w:val="center"/>
              <w:rPr>
                <w:rFonts w:ascii="Times New Roman" w:eastAsia="Calibri" w:hAnsi="Times New Roman" w:cs="Times New Roman"/>
                <w:sz w:val="16"/>
                <w:szCs w:val="16"/>
              </w:rPr>
            </w:pPr>
            <w:r w:rsidRPr="00154F70">
              <w:rPr>
                <w:rFonts w:ascii="Times New Roman" w:eastAsia="Times New Roman" w:hAnsi="Times New Roman" w:cs="Times New Roman"/>
                <w:sz w:val="16"/>
                <w:szCs w:val="16"/>
                <w:lang w:eastAsia="ru-RU"/>
              </w:rPr>
              <w:t>не более 20 000,00</w:t>
            </w:r>
          </w:p>
        </w:tc>
      </w:tr>
    </w:tbl>
    <w:p w:rsidR="00947EA8" w:rsidRPr="007B38CC" w:rsidRDefault="00947EA8" w:rsidP="00F5329A">
      <w:pPr>
        <w:widowControl w:val="0"/>
        <w:autoSpaceDE w:val="0"/>
        <w:autoSpaceDN w:val="0"/>
        <w:adjustRightInd w:val="0"/>
        <w:spacing w:after="0" w:line="240" w:lineRule="auto"/>
        <w:jc w:val="center"/>
        <w:rPr>
          <w:rFonts w:ascii="Times New Roman" w:hAnsi="Times New Roman" w:cs="Times New Roman"/>
          <w:sz w:val="24"/>
          <w:szCs w:val="24"/>
        </w:rPr>
      </w:pPr>
    </w:p>
    <w:p w:rsidR="00154F70" w:rsidRDefault="00154F70" w:rsidP="009C0DA1">
      <w:pPr>
        <w:spacing w:after="0" w:line="240" w:lineRule="auto"/>
        <w:ind w:firstLine="5656"/>
        <w:rPr>
          <w:rFonts w:ascii="Times New Roman" w:hAnsi="Times New Roman"/>
          <w:sz w:val="26"/>
          <w:szCs w:val="26"/>
        </w:rPr>
      </w:pPr>
    </w:p>
    <w:tbl>
      <w:tblPr>
        <w:tblW w:w="9923" w:type="dxa"/>
        <w:tblInd w:w="-34" w:type="dxa"/>
        <w:tblLook w:val="04A0" w:firstRow="1" w:lastRow="0" w:firstColumn="1" w:lastColumn="0" w:noHBand="0" w:noVBand="1"/>
      </w:tblPr>
      <w:tblGrid>
        <w:gridCol w:w="3281"/>
        <w:gridCol w:w="4056"/>
        <w:gridCol w:w="2586"/>
      </w:tblGrid>
      <w:tr w:rsidR="00154F70" w:rsidRPr="007B38CC" w:rsidTr="00AE361F">
        <w:trPr>
          <w:trHeight w:val="223"/>
        </w:trPr>
        <w:tc>
          <w:tcPr>
            <w:tcW w:w="3281" w:type="dxa"/>
            <w:tcBorders>
              <w:top w:val="single" w:sz="4" w:space="0" w:color="auto"/>
              <w:left w:val="single" w:sz="4" w:space="0" w:color="auto"/>
              <w:bottom w:val="single" w:sz="4" w:space="0" w:color="auto"/>
              <w:right w:val="single" w:sz="4" w:space="0" w:color="auto"/>
            </w:tcBorders>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00661393">
              <w:rPr>
                <w:rFonts w:ascii="Times New Roman" w:eastAsia="Times New Roman" w:hAnsi="Times New Roman" w:cs="Times New Roman"/>
                <w:sz w:val="20"/>
                <w:szCs w:val="20"/>
                <w:lang w:eastAsia="ru-RU"/>
              </w:rPr>
              <w:t xml:space="preserve">в год </w:t>
            </w:r>
            <w:r w:rsidRPr="007B38CC">
              <w:rPr>
                <w:rFonts w:ascii="Times New Roman" w:eastAsia="Times New Roman" w:hAnsi="Times New Roman" w:cs="Times New Roman"/>
                <w:sz w:val="20"/>
                <w:szCs w:val="20"/>
                <w:lang w:eastAsia="ru-RU"/>
              </w:rPr>
              <w:t>(м.п.)</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 м.п.</w:t>
            </w:r>
          </w:p>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154F70" w:rsidRPr="007B38CC" w:rsidTr="00AE361F">
        <w:trPr>
          <w:trHeight w:val="70"/>
        </w:trPr>
        <w:tc>
          <w:tcPr>
            <w:tcW w:w="3281" w:type="dxa"/>
            <w:tcBorders>
              <w:top w:val="nil"/>
              <w:left w:val="single" w:sz="4" w:space="0" w:color="auto"/>
              <w:bottom w:val="single" w:sz="4" w:space="0" w:color="auto"/>
              <w:right w:val="single" w:sz="4" w:space="0" w:color="auto"/>
            </w:tcBorders>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Георгиевская лента</w:t>
            </w:r>
            <w:r w:rsidR="00B342BF" w:rsidRPr="00512246">
              <w:rPr>
                <w:rFonts w:ascii="Times New Roman" w:eastAsia="Times New Roman" w:hAnsi="Times New Roman" w:cs="Times New Roman"/>
                <w:sz w:val="20"/>
                <w:szCs w:val="20"/>
                <w:lang w:eastAsia="ru-RU"/>
              </w:rPr>
              <w:t>/ лента триколор</w:t>
            </w:r>
          </w:p>
        </w:tc>
        <w:tc>
          <w:tcPr>
            <w:tcW w:w="4056" w:type="dxa"/>
            <w:tcBorders>
              <w:top w:val="nil"/>
              <w:left w:val="single" w:sz="4" w:space="0" w:color="auto"/>
              <w:bottom w:val="single" w:sz="4" w:space="0" w:color="auto"/>
              <w:right w:val="single" w:sz="4" w:space="0" w:color="auto"/>
            </w:tcBorders>
            <w:shd w:val="clear" w:color="auto" w:fill="auto"/>
            <w:vAlign w:val="center"/>
            <w:hideMark/>
          </w:tcPr>
          <w:p w:rsidR="00154F70" w:rsidRPr="00512246"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1500</w:t>
            </w:r>
          </w:p>
        </w:tc>
        <w:tc>
          <w:tcPr>
            <w:tcW w:w="2586" w:type="dxa"/>
            <w:tcBorders>
              <w:top w:val="nil"/>
              <w:left w:val="nil"/>
              <w:bottom w:val="single" w:sz="4" w:space="0" w:color="auto"/>
              <w:right w:val="single" w:sz="4" w:space="0" w:color="auto"/>
            </w:tcBorders>
            <w:shd w:val="clear" w:color="auto" w:fill="auto"/>
            <w:noWrap/>
            <w:vAlign w:val="center"/>
            <w:hideMark/>
          </w:tcPr>
          <w:p w:rsidR="00154F70" w:rsidRPr="007B38CC" w:rsidRDefault="00154F70" w:rsidP="00154F70">
            <w:pPr>
              <w:spacing w:after="0" w:line="240" w:lineRule="auto"/>
              <w:jc w:val="center"/>
              <w:rPr>
                <w:rFonts w:ascii="Times New Roman" w:eastAsia="Times New Roman" w:hAnsi="Times New Roman" w:cs="Times New Roman"/>
                <w:sz w:val="20"/>
                <w:szCs w:val="20"/>
                <w:lang w:eastAsia="ru-RU"/>
              </w:rPr>
            </w:pPr>
            <w:r w:rsidRPr="00512246">
              <w:rPr>
                <w:rFonts w:ascii="Times New Roman" w:eastAsia="Times New Roman" w:hAnsi="Times New Roman" w:cs="Times New Roman"/>
                <w:sz w:val="20"/>
                <w:szCs w:val="20"/>
                <w:lang w:eastAsia="ru-RU"/>
              </w:rPr>
              <w:t>не более 40,00</w:t>
            </w:r>
          </w:p>
        </w:tc>
      </w:tr>
    </w:tbl>
    <w:p w:rsidR="00154F70" w:rsidRDefault="00154F70" w:rsidP="009C0DA1">
      <w:pPr>
        <w:spacing w:after="0" w:line="240" w:lineRule="auto"/>
        <w:ind w:firstLine="5656"/>
        <w:rPr>
          <w:rFonts w:ascii="Times New Roman" w:hAnsi="Times New Roman"/>
          <w:sz w:val="26"/>
          <w:szCs w:val="26"/>
        </w:rPr>
      </w:pPr>
    </w:p>
    <w:tbl>
      <w:tblPr>
        <w:tblW w:w="9950"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3457"/>
        <w:gridCol w:w="2332"/>
      </w:tblGrid>
      <w:tr w:rsidR="0089380C" w:rsidRPr="007B38CC" w:rsidTr="00314990">
        <w:trPr>
          <w:trHeight w:val="223"/>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Наименование</w:t>
            </w:r>
          </w:p>
        </w:tc>
        <w:tc>
          <w:tcPr>
            <w:tcW w:w="3457"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Количество комплектов в год одного наименования,  вида</w:t>
            </w:r>
          </w:p>
        </w:tc>
        <w:tc>
          <w:tcPr>
            <w:tcW w:w="2332" w:type="dxa"/>
            <w:shd w:val="clear" w:color="auto" w:fill="auto"/>
            <w:vAlign w:val="center"/>
            <w:hideMark/>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Цена за один комплект</w:t>
            </w:r>
          </w:p>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 (руб.)</w:t>
            </w:r>
          </w:p>
        </w:tc>
      </w:tr>
      <w:tr w:rsidR="0089380C" w:rsidRPr="007B38CC" w:rsidTr="00314990">
        <w:trPr>
          <w:trHeight w:val="70"/>
          <w:jc w:val="center"/>
        </w:trPr>
        <w:tc>
          <w:tcPr>
            <w:tcW w:w="4161" w:type="dxa"/>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 xml:space="preserve">Комплект  к почетному званию/ комплект к почетному знаку/ комплект к знаку отличия (комплект состоит: знак/медаль, удостоверение, футляр) </w:t>
            </w:r>
          </w:p>
        </w:tc>
        <w:tc>
          <w:tcPr>
            <w:tcW w:w="3457" w:type="dxa"/>
            <w:shd w:val="clear" w:color="auto" w:fill="auto"/>
            <w:vAlign w:val="center"/>
          </w:tcPr>
          <w:p w:rsidR="0089380C" w:rsidRPr="00AE361F" w:rsidRDefault="00CD685D" w:rsidP="00BB5D0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9380C" w:rsidRPr="00AE361F">
              <w:rPr>
                <w:rFonts w:ascii="Times New Roman" w:eastAsia="Times New Roman" w:hAnsi="Times New Roman" w:cs="Times New Roman"/>
                <w:sz w:val="20"/>
                <w:szCs w:val="20"/>
                <w:lang w:eastAsia="ru-RU"/>
              </w:rPr>
              <w:t>е более 50 шт.</w:t>
            </w:r>
          </w:p>
        </w:tc>
        <w:tc>
          <w:tcPr>
            <w:tcW w:w="2332" w:type="dxa"/>
            <w:shd w:val="clear" w:color="auto" w:fill="auto"/>
            <w:noWrap/>
            <w:vAlign w:val="center"/>
          </w:tcPr>
          <w:p w:rsidR="0089380C" w:rsidRPr="00AE361F" w:rsidRDefault="0089380C" w:rsidP="00BB5D0E">
            <w:pPr>
              <w:spacing w:after="0" w:line="240" w:lineRule="auto"/>
              <w:jc w:val="center"/>
              <w:rPr>
                <w:rFonts w:ascii="Times New Roman" w:eastAsia="Times New Roman" w:hAnsi="Times New Roman" w:cs="Times New Roman"/>
                <w:sz w:val="20"/>
                <w:szCs w:val="20"/>
                <w:lang w:eastAsia="ru-RU"/>
              </w:rPr>
            </w:pPr>
            <w:r w:rsidRPr="00AE361F">
              <w:rPr>
                <w:rFonts w:ascii="Times New Roman" w:eastAsia="Times New Roman" w:hAnsi="Times New Roman" w:cs="Times New Roman"/>
                <w:sz w:val="20"/>
                <w:szCs w:val="20"/>
                <w:lang w:eastAsia="ru-RU"/>
              </w:rPr>
              <w:t>не более 4 300,00</w:t>
            </w:r>
          </w:p>
        </w:tc>
      </w:tr>
    </w:tbl>
    <w:p w:rsidR="005A494A" w:rsidRDefault="00314990" w:rsidP="00314990">
      <w:pPr>
        <w:spacing w:after="0" w:line="240" w:lineRule="auto"/>
        <w:ind w:firstLine="5656"/>
        <w:jc w:val="right"/>
        <w:rPr>
          <w:rFonts w:ascii="Times New Roman" w:hAnsi="Times New Roman"/>
          <w:sz w:val="26"/>
          <w:szCs w:val="26"/>
        </w:rPr>
      </w:pPr>
      <w:r>
        <w:rPr>
          <w:rFonts w:ascii="Times New Roman" w:hAnsi="Times New Roman"/>
          <w:sz w:val="26"/>
          <w:szCs w:val="26"/>
        </w:rPr>
        <w:t>».</w:t>
      </w: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367E94" w:rsidRDefault="00367E94"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5A494A" w:rsidRDefault="005A494A" w:rsidP="009C0DA1">
      <w:pPr>
        <w:spacing w:after="0" w:line="240" w:lineRule="auto"/>
        <w:ind w:firstLine="5656"/>
        <w:rPr>
          <w:rFonts w:ascii="Times New Roman" w:hAnsi="Times New Roman"/>
          <w:sz w:val="26"/>
          <w:szCs w:val="26"/>
        </w:rPr>
      </w:pPr>
    </w:p>
    <w:p w:rsidR="001B5F79" w:rsidRDefault="001B5F79" w:rsidP="003C4C62">
      <w:pPr>
        <w:spacing w:after="0" w:line="240" w:lineRule="auto"/>
        <w:ind w:firstLine="5656"/>
        <w:rPr>
          <w:rFonts w:ascii="Times New Roman" w:hAnsi="Times New Roman"/>
          <w:sz w:val="26"/>
          <w:szCs w:val="26"/>
        </w:rPr>
      </w:pPr>
      <w:r>
        <w:rPr>
          <w:rFonts w:ascii="Times New Roman" w:hAnsi="Times New Roman"/>
          <w:sz w:val="26"/>
          <w:szCs w:val="26"/>
        </w:rPr>
        <w:br w:type="page"/>
      </w:r>
    </w:p>
    <w:p w:rsidR="00C0407B" w:rsidRPr="004C2088" w:rsidRDefault="00C0407B" w:rsidP="00C0407B">
      <w:pPr>
        <w:spacing w:after="0" w:line="240" w:lineRule="auto"/>
        <w:ind w:firstLine="5656"/>
        <w:rPr>
          <w:rFonts w:ascii="Times New Roman" w:hAnsi="Times New Roman"/>
          <w:sz w:val="26"/>
          <w:szCs w:val="26"/>
        </w:rPr>
      </w:pPr>
      <w:r w:rsidRPr="004C2088">
        <w:rPr>
          <w:rFonts w:ascii="Times New Roman" w:hAnsi="Times New Roman"/>
          <w:sz w:val="26"/>
          <w:szCs w:val="26"/>
        </w:rPr>
        <w:t xml:space="preserve">Приложение </w:t>
      </w:r>
      <w:r>
        <w:rPr>
          <w:rFonts w:ascii="Times New Roman" w:hAnsi="Times New Roman"/>
          <w:sz w:val="26"/>
          <w:szCs w:val="26"/>
        </w:rPr>
        <w:t>№ 2</w:t>
      </w:r>
    </w:p>
    <w:p w:rsidR="00C0407B" w:rsidRPr="004C2088" w:rsidRDefault="00C0407B" w:rsidP="00C0407B">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C0407B" w:rsidRPr="004C2088" w:rsidRDefault="00C0407B" w:rsidP="00C0407B">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254054">
        <w:rPr>
          <w:rFonts w:ascii="Times New Roman" w:hAnsi="Times New Roman"/>
          <w:sz w:val="26"/>
          <w:szCs w:val="26"/>
        </w:rPr>
        <w:t xml:space="preserve"> 02.04.2019</w:t>
      </w:r>
      <w:r w:rsidRPr="004C2088">
        <w:rPr>
          <w:rFonts w:ascii="Times New Roman" w:hAnsi="Times New Roman"/>
          <w:sz w:val="26"/>
          <w:szCs w:val="26"/>
        </w:rPr>
        <w:t xml:space="preserve"> №</w:t>
      </w:r>
      <w:r w:rsidR="00254054">
        <w:rPr>
          <w:rFonts w:ascii="Times New Roman" w:hAnsi="Times New Roman"/>
          <w:sz w:val="26"/>
          <w:szCs w:val="26"/>
        </w:rPr>
        <w:t xml:space="preserve"> 718-па</w:t>
      </w:r>
    </w:p>
    <w:p w:rsidR="0048786D" w:rsidRDefault="0048786D" w:rsidP="0048786D">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2</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 </w:t>
      </w:r>
      <w:r w:rsidRPr="004C2088">
        <w:rPr>
          <w:rFonts w:ascii="Times New Roman" w:hAnsi="Times New Roman"/>
          <w:sz w:val="26"/>
          <w:szCs w:val="26"/>
        </w:rPr>
        <w:t>№</w:t>
      </w:r>
      <w:r>
        <w:rPr>
          <w:rFonts w:ascii="Times New Roman" w:hAnsi="Times New Roman"/>
          <w:sz w:val="26"/>
          <w:szCs w:val="26"/>
        </w:rPr>
        <w:t xml:space="preserve"> 830-па</w:t>
      </w:r>
    </w:p>
    <w:p w:rsidR="003C4C62" w:rsidRPr="004C2088" w:rsidRDefault="003C4C62" w:rsidP="003C4C62">
      <w:pPr>
        <w:spacing w:after="0" w:line="240" w:lineRule="auto"/>
        <w:ind w:firstLine="5656"/>
        <w:rPr>
          <w:rFonts w:ascii="Times New Roman" w:hAnsi="Times New Roman"/>
          <w:sz w:val="26"/>
          <w:szCs w:val="26"/>
        </w:rPr>
      </w:pPr>
    </w:p>
    <w:p w:rsidR="00EF5C64"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855997" w:rsidRDefault="00855997" w:rsidP="00855997">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учреждения «Многофункциональный центр предоставления государ</w:t>
      </w:r>
      <w:r w:rsidR="00EF5C64">
        <w:rPr>
          <w:rFonts w:ascii="Times New Roman" w:eastAsia="Calibri" w:hAnsi="Times New Roman" w:cs="Times New Roman"/>
          <w:sz w:val="26"/>
          <w:szCs w:val="26"/>
        </w:rPr>
        <w:t>ственных и муниципальных услуг»</w:t>
      </w:r>
    </w:p>
    <w:p w:rsidR="007B41F3" w:rsidRDefault="007B41F3" w:rsidP="00855997">
      <w:pPr>
        <w:spacing w:after="0" w:line="240" w:lineRule="auto"/>
        <w:contextualSpacing/>
        <w:jc w:val="center"/>
        <w:rPr>
          <w:rFonts w:ascii="Times New Roman" w:eastAsia="Calibri" w:hAnsi="Times New Roman" w:cs="Times New Roman"/>
          <w:sz w:val="26"/>
          <w:szCs w:val="26"/>
        </w:rPr>
      </w:pPr>
    </w:p>
    <w:p w:rsidR="00F6690A" w:rsidRPr="00350822" w:rsidRDefault="007B41F3" w:rsidP="00F6690A">
      <w:pPr>
        <w:pStyle w:val="ConsPlusNormal"/>
        <w:ind w:firstLine="709"/>
        <w:jc w:val="both"/>
        <w:rPr>
          <w:rFonts w:ascii="Times New Roman" w:hAnsi="Times New Roman"/>
          <w:sz w:val="26"/>
          <w:szCs w:val="26"/>
        </w:rPr>
      </w:pPr>
      <w:proofErr w:type="gramStart"/>
      <w:r w:rsidRPr="0048786D">
        <w:rPr>
          <w:rFonts w:ascii="Times New Roman" w:hAnsi="Times New Roman"/>
          <w:sz w:val="26"/>
          <w:szCs w:val="26"/>
        </w:rPr>
        <w:t>В соответствии со статьей 23</w:t>
      </w:r>
      <w:r w:rsidRPr="0048786D">
        <w:t xml:space="preserve"> </w:t>
      </w:r>
      <w:r w:rsidRPr="0048786D">
        <w:rPr>
          <w:rFonts w:ascii="Times New Roman" w:hAnsi="Times New Roman"/>
          <w:sz w:val="26"/>
          <w:szCs w:val="26"/>
        </w:rPr>
        <w:t xml:space="preserve">Федерального закона от 05.04.2013 № 44-ФЗ </w:t>
      </w:r>
      <w:r w:rsidR="0048786D" w:rsidRPr="0048786D">
        <w:rPr>
          <w:rFonts w:ascii="Times New Roman" w:hAnsi="Times New Roman"/>
          <w:sz w:val="26"/>
          <w:szCs w:val="26"/>
        </w:rPr>
        <w:br/>
      </w:r>
      <w:r w:rsidRPr="0048786D">
        <w:rPr>
          <w:rFonts w:ascii="Times New Roman" w:hAnsi="Times New Roman"/>
          <w:sz w:val="26"/>
          <w:szCs w:val="26"/>
        </w:rPr>
        <w:t xml:space="preserve">«О контрактной системе в сфере закупок товаров, работ, услуг для обеспечения </w:t>
      </w:r>
      <w:r w:rsidRPr="0048786D">
        <w:rPr>
          <w:rFonts w:ascii="Times New Roman" w:hAnsi="Times New Roman"/>
          <w:spacing w:val="-2"/>
          <w:sz w:val="26"/>
          <w:szCs w:val="26"/>
        </w:rPr>
        <w:t xml:space="preserve">государственных и муниципальных нужд», </w:t>
      </w:r>
      <w:r w:rsidR="0048786D" w:rsidRPr="0048786D">
        <w:rPr>
          <w:rFonts w:ascii="Times New Roman" w:hAnsi="Times New Roman"/>
          <w:spacing w:val="-2"/>
          <w:sz w:val="26"/>
          <w:szCs w:val="26"/>
        </w:rPr>
        <w:t>п</w:t>
      </w:r>
      <w:r w:rsidRPr="0048786D">
        <w:rPr>
          <w:rFonts w:ascii="Times New Roman" w:hAnsi="Times New Roman"/>
          <w:spacing w:val="-2"/>
          <w:sz w:val="26"/>
          <w:szCs w:val="26"/>
        </w:rPr>
        <w:t>остановлени</w:t>
      </w:r>
      <w:r w:rsidR="0048786D" w:rsidRPr="0048786D">
        <w:rPr>
          <w:rFonts w:ascii="Times New Roman" w:hAnsi="Times New Roman"/>
          <w:spacing w:val="-2"/>
          <w:sz w:val="26"/>
          <w:szCs w:val="26"/>
        </w:rPr>
        <w:t>ем</w:t>
      </w:r>
      <w:r w:rsidRPr="0048786D">
        <w:rPr>
          <w:rFonts w:ascii="Times New Roman" w:hAnsi="Times New Roman"/>
          <w:spacing w:val="-2"/>
          <w:sz w:val="26"/>
          <w:szCs w:val="26"/>
        </w:rPr>
        <w:t xml:space="preserve"> Правительства </w:t>
      </w:r>
      <w:r w:rsidR="0048786D" w:rsidRPr="0048786D">
        <w:rPr>
          <w:rFonts w:ascii="Times New Roman" w:hAnsi="Times New Roman"/>
          <w:spacing w:val="-2"/>
          <w:sz w:val="26"/>
          <w:szCs w:val="26"/>
        </w:rPr>
        <w:t>Российской</w:t>
      </w:r>
      <w:r w:rsidR="0048786D" w:rsidRPr="0048786D">
        <w:rPr>
          <w:rFonts w:ascii="Times New Roman" w:hAnsi="Times New Roman"/>
          <w:sz w:val="26"/>
          <w:szCs w:val="26"/>
        </w:rPr>
        <w:t xml:space="preserve"> Федерации</w:t>
      </w:r>
      <w:r w:rsidRPr="0048786D">
        <w:rPr>
          <w:rFonts w:ascii="Times New Roman" w:hAnsi="Times New Roman"/>
          <w:sz w:val="26"/>
          <w:szCs w:val="26"/>
        </w:rPr>
        <w:t xml:space="preserve"> от 08.02.2017 </w:t>
      </w:r>
      <w:r w:rsidR="0048786D" w:rsidRPr="00A60C08">
        <w:rPr>
          <w:rFonts w:ascii="Times New Roman" w:hAnsi="Times New Roman"/>
          <w:sz w:val="26"/>
          <w:szCs w:val="26"/>
        </w:rPr>
        <w:t>№</w:t>
      </w:r>
      <w:r w:rsidRPr="00A60C08">
        <w:rPr>
          <w:rFonts w:ascii="Times New Roman" w:hAnsi="Times New Roman"/>
          <w:sz w:val="26"/>
          <w:szCs w:val="26"/>
        </w:rPr>
        <w:t xml:space="preserve"> 145 </w:t>
      </w:r>
      <w:r w:rsidR="0048786D" w:rsidRPr="00A60C08">
        <w:rPr>
          <w:rFonts w:ascii="Times New Roman" w:hAnsi="Times New Roman"/>
          <w:sz w:val="26"/>
          <w:szCs w:val="26"/>
        </w:rPr>
        <w:t>«</w:t>
      </w:r>
      <w:r w:rsidRPr="00A60C08">
        <w:rPr>
          <w:rFonts w:ascii="Times New Roman" w:hAnsi="Times New Roman"/>
          <w:sz w:val="26"/>
          <w:szCs w:val="26"/>
        </w:rPr>
        <w:t xml:space="preserve">Об утверждении правил формирования и ведения </w:t>
      </w:r>
      <w:r w:rsidR="0048786D" w:rsidRPr="00A60C08">
        <w:rPr>
          <w:rFonts w:ascii="Times New Roman" w:hAnsi="Times New Roman"/>
          <w:sz w:val="26"/>
          <w:szCs w:val="26"/>
        </w:rPr>
        <w:br/>
      </w:r>
      <w:r w:rsidRPr="00A60C08">
        <w:rPr>
          <w:rFonts w:ascii="Times New Roman" w:hAnsi="Times New Roman"/>
          <w:sz w:val="26"/>
          <w:szCs w:val="26"/>
        </w:rPr>
        <w:t>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w:t>
      </w:r>
      <w:proofErr w:type="gramEnd"/>
      <w:r w:rsidRPr="00A60C08">
        <w:rPr>
          <w:rFonts w:ascii="Times New Roman" w:hAnsi="Times New Roman"/>
          <w:sz w:val="26"/>
          <w:szCs w:val="26"/>
        </w:rPr>
        <w:t xml:space="preserve">, </w:t>
      </w:r>
      <w:proofErr w:type="gramStart"/>
      <w:r w:rsidRPr="00A60C08">
        <w:rPr>
          <w:rFonts w:ascii="Times New Roman" w:hAnsi="Times New Roman"/>
          <w:sz w:val="26"/>
          <w:szCs w:val="26"/>
        </w:rPr>
        <w:t>работ, услуг для обеспечения государственных и муниципальных нужд</w:t>
      </w:r>
      <w:r w:rsidR="0048786D" w:rsidRPr="00A60C08">
        <w:rPr>
          <w:rFonts w:ascii="Times New Roman" w:hAnsi="Times New Roman"/>
          <w:sz w:val="26"/>
          <w:szCs w:val="26"/>
        </w:rPr>
        <w:t>»</w:t>
      </w:r>
      <w:r w:rsidR="00B12FB6" w:rsidRPr="00A60C08">
        <w:rPr>
          <w:rFonts w:ascii="Times New Roman" w:hAnsi="Times New Roman"/>
          <w:sz w:val="26"/>
          <w:szCs w:val="26"/>
        </w:rPr>
        <w:t xml:space="preserve"> наименование товаров, работ, услуг</w:t>
      </w:r>
      <w:r w:rsidRPr="00A60C08">
        <w:rPr>
          <w:rFonts w:ascii="Times New Roman" w:hAnsi="Times New Roman"/>
          <w:sz w:val="26"/>
          <w:szCs w:val="26"/>
        </w:rPr>
        <w:t xml:space="preserve">  может быть изменено в соответствии с каталогом товаров, работ, услуг для обеспечения государственных и муниципальных нужд (далее</w:t>
      </w:r>
      <w:r w:rsidR="0048786D" w:rsidRPr="00A60C08">
        <w:rPr>
          <w:rFonts w:ascii="Times New Roman" w:hAnsi="Times New Roman"/>
          <w:sz w:val="26"/>
          <w:szCs w:val="26"/>
        </w:rPr>
        <w:t xml:space="preserve"> – </w:t>
      </w:r>
      <w:r w:rsidRPr="00A60C08">
        <w:rPr>
          <w:rFonts w:ascii="Times New Roman" w:hAnsi="Times New Roman"/>
          <w:sz w:val="26"/>
          <w:szCs w:val="26"/>
        </w:rPr>
        <w:t>КТРУ),</w:t>
      </w:r>
      <w:r w:rsidRPr="00A60C08">
        <w:t xml:space="preserve"> </w:t>
      </w:r>
      <w:r w:rsidRPr="00A60C08">
        <w:rPr>
          <w:rFonts w:ascii="Times New Roman" w:hAnsi="Times New Roman"/>
          <w:sz w:val="26"/>
          <w:szCs w:val="26"/>
        </w:rPr>
        <w:t xml:space="preserve"> наименование единиц измерения может быть изменено </w:t>
      </w:r>
      <w:r w:rsidR="0048786D" w:rsidRPr="00A60C08">
        <w:rPr>
          <w:rFonts w:ascii="Times New Roman" w:hAnsi="Times New Roman"/>
          <w:sz w:val="26"/>
          <w:szCs w:val="26"/>
        </w:rPr>
        <w:br/>
      </w:r>
      <w:r w:rsidRPr="00A60C08">
        <w:rPr>
          <w:rFonts w:ascii="Times New Roman" w:hAnsi="Times New Roman"/>
          <w:sz w:val="26"/>
          <w:szCs w:val="26"/>
        </w:rPr>
        <w:t xml:space="preserve">в зависимости от коммерческих предложений, технических заданий, в соответствии </w:t>
      </w:r>
      <w:r w:rsidR="0048786D" w:rsidRPr="00A60C08">
        <w:rPr>
          <w:rFonts w:ascii="Times New Roman" w:hAnsi="Times New Roman"/>
          <w:sz w:val="26"/>
          <w:szCs w:val="26"/>
        </w:rPr>
        <w:br/>
      </w:r>
      <w:r w:rsidR="00F6690A" w:rsidRPr="00A60C08">
        <w:rPr>
          <w:rFonts w:ascii="Times New Roman" w:hAnsi="Times New Roman"/>
          <w:sz w:val="26"/>
          <w:szCs w:val="26"/>
        </w:rPr>
        <w:t>с КТРУ,  но количество штук должно быть неизменным в соотношении с единицами измерения, указанными в</w:t>
      </w:r>
      <w:proofErr w:type="gramEnd"/>
      <w:r w:rsidR="00F6690A" w:rsidRPr="00A60C08">
        <w:rPr>
          <w:rFonts w:ascii="Times New Roman" w:hAnsi="Times New Roman"/>
          <w:sz w:val="26"/>
          <w:szCs w:val="26"/>
        </w:rPr>
        <w:t xml:space="preserve"> данном </w:t>
      </w:r>
      <w:proofErr w:type="gramStart"/>
      <w:r w:rsidR="00F6690A" w:rsidRPr="00A60C08">
        <w:rPr>
          <w:rFonts w:ascii="Times New Roman" w:hAnsi="Times New Roman"/>
          <w:sz w:val="26"/>
          <w:szCs w:val="26"/>
        </w:rPr>
        <w:t>постановлении</w:t>
      </w:r>
      <w:proofErr w:type="gramEnd"/>
      <w:r w:rsidR="00F6690A" w:rsidRPr="00A60C08">
        <w:rPr>
          <w:rFonts w:ascii="Times New Roman" w:hAnsi="Times New Roman"/>
          <w:sz w:val="26"/>
          <w:szCs w:val="26"/>
        </w:rPr>
        <w:t>.</w:t>
      </w:r>
    </w:p>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A60C08" w:rsidRPr="007B38CC" w:rsidRDefault="00A60C0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635F59">
      <w:pPr>
        <w:numPr>
          <w:ilvl w:val="0"/>
          <w:numId w:val="3"/>
        </w:numPr>
        <w:tabs>
          <w:tab w:val="left" w:pos="567"/>
        </w:tabs>
        <w:spacing w:after="0" w:line="240" w:lineRule="auto"/>
        <w:ind w:left="0" w:firstLine="142"/>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информационно-коммуникационные технологии</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E46509" w:rsidRDefault="00E46509" w:rsidP="00DB69E4">
      <w:pPr>
        <w:tabs>
          <w:tab w:val="left" w:pos="1276"/>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DB69E4">
        <w:rPr>
          <w:rFonts w:ascii="Times New Roman" w:eastAsia="Calibri" w:hAnsi="Times New Roman" w:cs="Times New Roman"/>
          <w:sz w:val="26"/>
          <w:szCs w:val="26"/>
        </w:rPr>
        <w:t xml:space="preserve"> </w:t>
      </w:r>
      <w:r w:rsidR="00855997" w:rsidRPr="00E46509">
        <w:rPr>
          <w:rFonts w:ascii="Times New Roman" w:eastAsia="Calibri" w:hAnsi="Times New Roman" w:cs="Times New Roman"/>
          <w:sz w:val="26"/>
          <w:szCs w:val="26"/>
        </w:rPr>
        <w:t>Затраты на услуги связи, в том числе:</w:t>
      </w:r>
    </w:p>
    <w:p w:rsidR="00855997" w:rsidRPr="007B38CC" w:rsidRDefault="00855997" w:rsidP="00855997">
      <w:pPr>
        <w:spacing w:after="0" w:line="240" w:lineRule="auto"/>
        <w:rPr>
          <w:rFonts w:ascii="Times New Roman" w:eastAsia="Calibri"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местной телефонной связи, внутризоновых, междугородних и международных телефонных соединений.</w:t>
      </w:r>
    </w:p>
    <w:p w:rsidR="00855997" w:rsidRPr="007B38CC" w:rsidRDefault="00855997" w:rsidP="00855997">
      <w:pPr>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65F1DD0A" wp14:editId="0AB9AA45">
            <wp:extent cx="1704975" cy="485775"/>
            <wp:effectExtent l="0" t="0" r="0" b="9525"/>
            <wp:docPr id="44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FC5C02F" wp14:editId="306A7782">
            <wp:extent cx="295275" cy="257175"/>
            <wp:effectExtent l="0" t="0" r="0" b="0"/>
            <wp:docPr id="44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используемых для местной телефонной связи, внутризоновых, междугородних и международных телефонных соединений;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F77850C" wp14:editId="273820DC">
            <wp:extent cx="257175" cy="257175"/>
            <wp:effectExtent l="0" t="0" r="0" b="0"/>
            <wp:docPr id="45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ежемесячная плата в расчете на 1 абонентский номер;</w:t>
      </w:r>
    </w:p>
    <w:p w:rsidR="00855997" w:rsidRPr="007B38CC" w:rsidRDefault="00855997" w:rsidP="00855997">
      <w:pPr>
        <w:spacing w:after="0" w:line="240" w:lineRule="auto"/>
        <w:jc w:val="both"/>
        <w:rPr>
          <w:rFonts w:ascii="Times New Roman" w:eastAsia="Calibri" w:hAnsi="Times New Roman" w:cs="Times New Roman"/>
          <w:sz w:val="24"/>
          <w:szCs w:val="24"/>
        </w:rPr>
      </w:pPr>
      <w:r w:rsidRPr="007B38CC">
        <w:rPr>
          <w:rFonts w:ascii="Times New Roman" w:eastAsia="Calibri" w:hAnsi="Times New Roman" w:cs="Times New Roman"/>
          <w:noProof/>
          <w:sz w:val="20"/>
          <w:szCs w:val="20"/>
          <w:lang w:eastAsia="ru-RU"/>
        </w:rPr>
        <w:drawing>
          <wp:inline distT="0" distB="0" distL="0" distR="0" wp14:anchorId="2F51695F" wp14:editId="614425FF">
            <wp:extent cx="295275" cy="257175"/>
            <wp:effectExtent l="0" t="0" r="0" b="0"/>
            <wp:docPr id="4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w:t>
      </w:r>
    </w:p>
    <w:p w:rsidR="00855997" w:rsidRPr="007B38CC" w:rsidRDefault="00855997" w:rsidP="00855997">
      <w:pPr>
        <w:spacing w:after="0" w:line="240" w:lineRule="auto"/>
        <w:jc w:val="center"/>
        <w:rPr>
          <w:rFonts w:ascii="Times New Roman" w:eastAsia="Calibri" w:hAnsi="Times New Roman" w:cs="Times New Roman"/>
          <w:sz w:val="24"/>
          <w:szCs w:val="24"/>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346"/>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абонентских номеров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Ежемесячная плата на 1 номер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уровня регулируемых тарифов и тарифных планов </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Предоставление абоненту в постоянное пользование абонентской линии </w:t>
      </w:r>
      <w:r w:rsidRPr="007B38CC">
        <w:rPr>
          <w:rFonts w:ascii="Times New Roman" w:hAnsi="Times New Roman" w:cs="Times New Roman"/>
          <w:sz w:val="26"/>
          <w:szCs w:val="26"/>
        </w:rPr>
        <w:br/>
        <w:t xml:space="preserve">и осуществление учета продолжительности местных телефонных соединений </w:t>
      </w:r>
      <w:r w:rsidRPr="007B38CC">
        <w:rPr>
          <w:rFonts w:ascii="Times New Roman" w:hAnsi="Times New Roman" w:cs="Times New Roman"/>
          <w:sz w:val="26"/>
          <w:szCs w:val="26"/>
        </w:rPr>
        <w:br/>
        <w:t>с использованием абонентской системы оплаты за неограниченный объем местных телефонных соединений:</w:t>
      </w:r>
    </w:p>
    <w:p w:rsidR="00855997" w:rsidRPr="007B38CC" w:rsidRDefault="00855997" w:rsidP="00855997">
      <w:pPr>
        <w:tabs>
          <w:tab w:val="left" w:pos="567"/>
        </w:tabs>
        <w:spacing w:after="0" w:line="240" w:lineRule="auto"/>
        <w:jc w:val="both"/>
        <w:rPr>
          <w:rFonts w:ascii="Times New Roman" w:hAnsi="Times New Roman" w:cs="Times New Roman"/>
          <w:sz w:val="26"/>
          <w:szCs w:val="26"/>
        </w:rPr>
      </w:pPr>
    </w:p>
    <w:p w:rsidR="00855997" w:rsidRPr="007B38CC" w:rsidRDefault="005559F4" w:rsidP="00855997">
      <w:pPr>
        <w:ind w:firstLine="567"/>
        <w:rPr>
          <w:i/>
        </w:rPr>
      </w:pPr>
      <m:oMathPara>
        <m:oMath>
          <m:sSub>
            <m:sSubPr>
              <m:ctrlPr>
                <w:rPr>
                  <w:rFonts w:ascii="Cambria Math" w:hAnsi="Cambria Math"/>
                  <w:i/>
                </w:rPr>
              </m:ctrlPr>
            </m:sSubPr>
            <m:e>
              <m:r>
                <w:rPr>
                  <w:rFonts w:ascii="Cambria Math" w:hAnsi="Cambria Math"/>
                </w:rPr>
                <m:t>З</m:t>
              </m:r>
            </m:e>
            <m:sub>
              <m:r>
                <m:rPr>
                  <m:sty m:val="p"/>
                </m:rPr>
                <w:rPr>
                  <w:rFonts w:ascii="Cambria Math" w:hAnsi="Cambria Math"/>
                </w:rPr>
                <m:t>m</m:t>
              </m:r>
            </m:sub>
          </m:sSub>
          <m: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lang w:val="en-US"/>
                </w:rPr>
                <m:t>q</m:t>
              </m:r>
              <m:r>
                <m:rPr>
                  <m:sty m:val="p"/>
                </m:rPr>
                <w:rPr>
                  <w:rFonts w:ascii="Cambria Math" w:hAnsi="Cambria Math"/>
                </w:rPr>
                <m:t>=1</m:t>
              </m:r>
            </m:sub>
            <m:sup>
              <m:r>
                <m:rPr>
                  <m:sty m:val="p"/>
                </m:rPr>
                <w:rPr>
                  <w:rFonts w:ascii="Cambria Math" w:hAnsi="Cambria Math"/>
                  <w:lang w:val="en-US"/>
                </w:rPr>
                <m:t>t</m:t>
              </m:r>
            </m:sup>
            <m:e>
              <m:r>
                <w:rPr>
                  <w:rFonts w:ascii="Cambria Math" w:hAnsi="Cambria Math"/>
                </w:rPr>
                <m:t>(</m:t>
              </m:r>
              <m:sSub>
                <m:sSubPr>
                  <m:ctrlPr>
                    <w:rPr>
                      <w:rFonts w:ascii="Cambria Math" w:hAnsi="Cambria Math"/>
                    </w:rPr>
                  </m:ctrlPr>
                </m:sSubPr>
                <m:e>
                  <m:r>
                    <m:rPr>
                      <m:sty m:val="p"/>
                    </m:rPr>
                    <w:rPr>
                      <w:rFonts w:ascii="Cambria Math" w:hAnsi="Cambria Math"/>
                    </w:rPr>
                    <m:t>Q</m:t>
                  </m:r>
                </m:e>
                <m:sub>
                  <m:r>
                    <w:rPr>
                      <w:rFonts w:ascii="Cambria Math" w:hAnsi="Cambria Math"/>
                    </w:rPr>
                    <m:t>л</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Н</m:t>
              </m:r>
            </m:e>
            <m:sub>
              <m:r>
                <w:rPr>
                  <w:rFonts w:ascii="Cambria Math" w:hAnsi="Cambria Math"/>
                </w:rPr>
                <m:t>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q</m:t>
              </m:r>
              <m:r>
                <w:rPr>
                  <w:rFonts w:ascii="Cambria Math" w:hAnsi="Cambria Math"/>
                </w:rPr>
                <m:t>аб</m:t>
              </m:r>
            </m:sub>
          </m:sSub>
          <m:sSub>
            <m:sSubPr>
              <m:ctrlPr>
                <w:rPr>
                  <w:rFonts w:ascii="Cambria Math" w:hAnsi="Cambria Math"/>
                  <w:lang w:val="en-US"/>
                </w:rPr>
              </m:ctrlPr>
            </m:sSubPr>
            <m:e>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q</m:t>
                  </m:r>
                  <m:r>
                    <m:rPr>
                      <m:sty m:val="p"/>
                    </m:rPr>
                    <w:rPr>
                      <w:rFonts w:ascii="Cambria Math" w:hAnsi="Cambria Math"/>
                    </w:rPr>
                    <m:t>аб</m:t>
                  </m:r>
                </m:sub>
              </m:sSub>
              <m:r>
                <m:rPr>
                  <m:sty m:val="p"/>
                </m:rPr>
                <w:rPr>
                  <w:rFonts w:ascii="Cambria Math" w:hAnsi="Cambria Math"/>
                </w:rPr>
                <m:t>)×</m:t>
              </m:r>
              <m:r>
                <m:rPr>
                  <m:sty m:val="p"/>
                </m:rPr>
                <w:rPr>
                  <w:rFonts w:ascii="Cambria Math" w:hAnsi="Cambria Math"/>
                  <w:lang w:val="en-US"/>
                </w:rPr>
                <m:t>N</m:t>
              </m:r>
            </m:e>
            <m:sub>
              <m:r>
                <m:rPr>
                  <m:sty m:val="p"/>
                </m:rPr>
                <w:rPr>
                  <w:rFonts w:ascii="Cambria Math" w:hAnsi="Cambria Math"/>
                </w:rPr>
                <m:t>м</m:t>
              </m:r>
            </m:sub>
          </m:sSub>
        </m:oMath>
      </m:oMathPara>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линий, предоставляемых в постоянное пользование;</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Н</m:t>
            </m:r>
          </m:e>
          <m:sub>
            <m:r>
              <m:rPr>
                <m:sty m:val="p"/>
              </m:rPr>
              <w:rPr>
                <w:rFonts w:ascii="Cambria Math" w:hAnsi="Cambria Math" w:cs="Times New Roman"/>
                <w:sz w:val="20"/>
                <w:szCs w:val="20"/>
              </w:rPr>
              <m:t>л</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абонентской линии;</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  количество абонентских номеров, используемых для местных соединений, с q-м тарифом; </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H</m:t>
            </m:r>
          </m:e>
          <m:sub>
            <m:r>
              <m:rPr>
                <m:sty m:val="p"/>
              </m:rPr>
              <w:rPr>
                <w:rFonts w:ascii="Cambria Math" w:hAnsi="Cambria Math" w:cs="Times New Roman"/>
                <w:sz w:val="20"/>
                <w:szCs w:val="20"/>
              </w:rPr>
              <m:t>qаб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ежемесячная абонентская плата в расчете на 1 абонентский номер по q-му тарифу; </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количество месяцев предоставления услуги.  </w:t>
      </w:r>
    </w:p>
    <w:p w:rsidR="00855997" w:rsidRPr="007B38CC" w:rsidRDefault="00855997" w:rsidP="00855997">
      <w:pPr>
        <w:pStyle w:val="af"/>
        <w:rPr>
          <w:color w:val="auto"/>
          <w:sz w:val="20"/>
          <w:szCs w:val="20"/>
        </w:rPr>
      </w:pPr>
    </w:p>
    <w:p w:rsidR="00855997" w:rsidRPr="007B38CC" w:rsidRDefault="00855997" w:rsidP="00855997">
      <w:pPr>
        <w:pStyle w:val="af"/>
        <w:rPr>
          <w:color w:val="auto"/>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126"/>
        <w:gridCol w:w="1985"/>
        <w:gridCol w:w="1984"/>
        <w:gridCol w:w="1701"/>
      </w:tblGrid>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линий, предоставляемых в постоянное пользование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абонентской линии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1985"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соединений, с q-м тарифом</w:t>
            </w:r>
          </w:p>
        </w:tc>
        <w:tc>
          <w:tcPr>
            <w:tcW w:w="1984" w:type="dxa"/>
            <w:tcBorders>
              <w:top w:val="single" w:sz="4" w:space="0" w:color="000000"/>
              <w:left w:val="single" w:sz="4" w:space="0" w:color="000000"/>
              <w:bottom w:val="single" w:sz="4" w:space="0" w:color="000000"/>
              <w:right w:val="single" w:sz="4" w:space="0" w:color="000000"/>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Ежемесячная абонентская плата в расчете на 1 абонентский номер по q-му тарифу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w:t>
            </w:r>
            <w:proofErr w:type="gramStart"/>
            <w:r w:rsidRPr="007B38CC">
              <w:rPr>
                <w:rFonts w:ascii="Times New Roman" w:hAnsi="Times New Roman" w:cs="Times New Roman"/>
                <w:sz w:val="20"/>
                <w:szCs w:val="20"/>
              </w:rPr>
              <w:t>мес</w:t>
            </w:r>
            <w:proofErr w:type="gramEnd"/>
            <w:r w:rsidRPr="007B38CC">
              <w:rPr>
                <w:rFonts w:ascii="Times New Roman" w:hAnsi="Times New Roman" w:cs="Times New Roman"/>
                <w:sz w:val="20"/>
                <w:szCs w:val="20"/>
              </w:rPr>
              <w:t>)</w:t>
            </w:r>
          </w:p>
        </w:tc>
      </w:tr>
      <w:tr w:rsidR="00855997" w:rsidRPr="007B38CC" w:rsidTr="009A5C8C">
        <w:tc>
          <w:tcPr>
            <w:tcW w:w="1843"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не более 20</w:t>
            </w:r>
          </w:p>
        </w:tc>
        <w:tc>
          <w:tcPr>
            <w:tcW w:w="2126"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985"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1984" w:type="dxa"/>
            <w:tcBorders>
              <w:top w:val="single" w:sz="4" w:space="0" w:color="000000"/>
              <w:left w:val="single" w:sz="4" w:space="0" w:color="000000"/>
              <w:bottom w:val="single" w:sz="4" w:space="0" w:color="000000"/>
              <w:right w:val="single" w:sz="4" w:space="0" w:color="000000"/>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Предоставление абоненту в постоянное пользование абонентской линии и осуществление повременного учета продолжительности местных телефонных соединений с использованием повременной системы оплаты местных телефонных соединений:</w:t>
      </w:r>
    </w:p>
    <w:p w:rsidR="00855997" w:rsidRPr="007B38CC" w:rsidRDefault="00855997" w:rsidP="00855997">
      <w:pPr>
        <w:pStyle w:val="a3"/>
        <w:tabs>
          <w:tab w:val="left" w:pos="1276"/>
        </w:tabs>
        <w:spacing w:after="0" w:line="240" w:lineRule="auto"/>
        <w:ind w:left="709"/>
        <w:jc w:val="both"/>
        <w:rPr>
          <w:rFonts w:ascii="Times New Roman" w:hAnsi="Times New Roman" w:cs="Times New Roman"/>
          <w:sz w:val="26"/>
          <w:szCs w:val="26"/>
        </w:rPr>
      </w:pPr>
    </w:p>
    <w:p w:rsidR="00855997" w:rsidRPr="007B38CC" w:rsidRDefault="005559F4" w:rsidP="00855997">
      <w:pPr>
        <w:ind w:firstLine="567"/>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З</m:t>
              </m:r>
            </m:e>
            <m:sub>
              <m:r>
                <m:rPr>
                  <m:sty m:val="p"/>
                </m:rPr>
                <w:rPr>
                  <w:rFonts w:ascii="Cambria Math" w:eastAsiaTheme="minorEastAsia" w:hAnsi="Cambria Math"/>
                </w:rPr>
                <m:t>m</m:t>
              </m:r>
            </m:sub>
          </m:sSub>
          <m:r>
            <w:rPr>
              <w:rFonts w:ascii="Cambria Math" w:eastAsiaTheme="minorEastAsia" w:hAnsi="Cambria Math"/>
            </w:rPr>
            <m:t xml:space="preserve">= </m:t>
          </m:r>
          <m:nary>
            <m:naryPr>
              <m:chr m:val="∑"/>
              <m:limLoc m:val="undOvr"/>
              <m:ctrlPr>
                <w:rPr>
                  <w:rFonts w:ascii="Cambria Math" w:eastAsiaTheme="minorEastAsia" w:hAnsi="Cambria Math"/>
                </w:rPr>
              </m:ctrlPr>
            </m:naryPr>
            <m:sub>
              <m:r>
                <m:rPr>
                  <m:sty m:val="p"/>
                </m:rPr>
                <w:rPr>
                  <w:rFonts w:ascii="Cambria Math" w:eastAsiaTheme="minorEastAsia" w:hAnsi="Cambria Math"/>
                  <w:lang w:val="en-US"/>
                </w:rPr>
                <m:t>b</m:t>
              </m:r>
              <m:r>
                <m:rPr>
                  <m:sty m:val="p"/>
                </m:rPr>
                <w:rPr>
                  <w:rFonts w:ascii="Cambria Math" w:eastAsiaTheme="minorEastAsia" w:hAnsi="Cambria Math"/>
                </w:rPr>
                <m:t>=1</m:t>
              </m:r>
            </m:sub>
            <m:sup>
              <m:r>
                <m:rPr>
                  <m:sty m:val="p"/>
                </m:rPr>
                <w:rPr>
                  <w:rFonts w:ascii="Cambria Math" w:eastAsiaTheme="minorEastAsia" w:hAnsi="Cambria Math"/>
                  <w:lang w:val="en-US"/>
                </w:rPr>
                <m:t>s</m:t>
              </m:r>
            </m:sup>
            <m:e>
              <m:r>
                <m:rPr>
                  <m:sty m:val="p"/>
                </m:rPr>
                <w:rPr>
                  <w:rFonts w:ascii="Cambria Math" w:eastAsiaTheme="minorEastAsia" w:hAnsi="Cambria Math"/>
                </w:rPr>
                <m:t>(</m:t>
              </m:r>
            </m:e>
          </m:nary>
          <m:sSub>
            <m:sSubPr>
              <m:ctrlPr>
                <w:rPr>
                  <w:rFonts w:ascii="Cambria Math" w:eastAsiaTheme="minorEastAsia" w:hAnsi="Cambria Math"/>
                </w:rPr>
              </m:ctrlPr>
            </m:sSubPr>
            <m:e>
              <m:r>
                <m:rPr>
                  <m:sty m:val="p"/>
                </m:rPr>
                <w:rPr>
                  <w:rFonts w:ascii="Cambria Math" w:eastAsiaTheme="minorEastAsia" w:hAnsi="Cambria Math"/>
                </w:rPr>
                <m:t>Q</m:t>
              </m:r>
            </m:e>
            <m:sub>
              <m:r>
                <m:rPr>
                  <m:sty m:val="p"/>
                </m:rPr>
                <w:rPr>
                  <w:rFonts w:ascii="Cambria Math" w:eastAsiaTheme="minorEastAsia" w:hAnsi="Cambria Math"/>
                </w:rPr>
                <m:t>bаб</m:t>
              </m:r>
            </m:sub>
          </m:sSub>
          <m:sSub>
            <m:sSubPr>
              <m:ctrlPr>
                <w:rPr>
                  <w:rFonts w:ascii="Cambria Math" w:eastAsiaTheme="minorEastAsia" w:hAnsi="Cambria Math"/>
                  <w:lang w:val="en-US"/>
                </w:rPr>
              </m:ctrlPr>
            </m:sSubPr>
            <m:e>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S</m:t>
                  </m:r>
                </m:e>
                <m:sub>
                  <m:r>
                    <m:rPr>
                      <m:sty m:val="p"/>
                    </m:rPr>
                    <w:rPr>
                      <w:rFonts w:ascii="Cambria Math" w:eastAsiaTheme="minorEastAsia" w:hAnsi="Cambria Math"/>
                      <w:lang w:val="en-US"/>
                    </w:rPr>
                    <m:t>b</m:t>
                  </m:r>
                  <m:r>
                    <m:rPr>
                      <m:sty m:val="p"/>
                    </m:rPr>
                    <w:rPr>
                      <w:rFonts w:ascii="Cambria Math" w:eastAsiaTheme="minorEastAsia" w:hAnsi="Cambria Math"/>
                    </w:rPr>
                    <m:t>м</m:t>
                  </m:r>
                </m:sub>
              </m:sSub>
              <m:r>
                <m:rPr>
                  <m:sty m:val="p"/>
                </m:rP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P</m:t>
                  </m:r>
                </m:e>
                <m:sub>
                  <m:r>
                    <m:rPr>
                      <m:sty m:val="p"/>
                    </m:rPr>
                    <w:rPr>
                      <w:rFonts w:ascii="Cambria Math" w:eastAsiaTheme="minorEastAsia" w:hAnsi="Cambria Math"/>
                      <w:lang w:val="en-US"/>
                    </w:rPr>
                    <m:t>bм</m:t>
                  </m:r>
                </m:sub>
              </m:sSub>
              <m:r>
                <m:rPr>
                  <m:sty m:val="p"/>
                </m:rPr>
                <w:rPr>
                  <w:rFonts w:ascii="Cambria Math" w:eastAsiaTheme="minorEastAsia" w:hAnsi="Cambria Math"/>
                  <w:lang w:val="en-US"/>
                </w:rPr>
                <m:t>)×N</m:t>
              </m:r>
            </m:e>
            <m:sub>
              <m:r>
                <m:rPr>
                  <m:sty m:val="p"/>
                </m:rPr>
                <w:rPr>
                  <w:rFonts w:ascii="Cambria Math" w:eastAsiaTheme="minorEastAsia" w:hAnsi="Cambria Math"/>
                  <w:lang w:val="en-US"/>
                </w:rPr>
                <m:t>м</m:t>
              </m:r>
            </m:sub>
          </m:sSub>
        </m:oMath>
      </m:oMathPara>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bаб</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абонентских номеров, используемых для местных телефонных соединений, с b-м тарифом;</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S</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по b-му тарифу;</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bм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цена минуты разговора при местных телефонных соединениях по b-му тарифу;</w:t>
      </w:r>
    </w:p>
    <w:p w:rsidR="00855997" w:rsidRPr="007B38CC" w:rsidRDefault="005559F4" w:rsidP="00855997">
      <w:pPr>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m:rPr>
                <m:sty m:val="p"/>
              </m:rPr>
              <w:rPr>
                <w:rFonts w:ascii="Cambria Math" w:hAnsi="Cambria Math" w:cs="Times New Roman"/>
                <w:sz w:val="20"/>
                <w:szCs w:val="20"/>
              </w:rPr>
              <m:t>м</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месяцев предоставления услуги.</w:t>
      </w:r>
    </w:p>
    <w:p w:rsidR="00855997" w:rsidRPr="007B38CC" w:rsidRDefault="00855997" w:rsidP="00855997"/>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977"/>
        <w:gridCol w:w="2126"/>
        <w:gridCol w:w="2125"/>
      </w:tblGrid>
      <w:tr w:rsidR="00855997" w:rsidRPr="007B38CC" w:rsidTr="009A5C8C">
        <w:tc>
          <w:tcPr>
            <w:tcW w:w="226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используемых для местных телефонных соединений</w:t>
            </w:r>
          </w:p>
        </w:tc>
        <w:tc>
          <w:tcPr>
            <w:tcW w:w="2977"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Продолжительность местных телефонных соединений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в месяц в расчете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на 1 абонентский номер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для передачи голосовой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минуты разговора при местных телефонных соединениях </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855997" w:rsidRPr="007B38CC" w:rsidTr="009A5C8C">
        <w:tc>
          <w:tcPr>
            <w:tcW w:w="226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125"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55997" w:rsidRPr="007B38CC" w:rsidRDefault="00855997" w:rsidP="00855997">
      <w:pPr>
        <w:tabs>
          <w:tab w:val="left" w:pos="1134"/>
        </w:tabs>
        <w:spacing w:after="0" w:line="240" w:lineRule="auto"/>
        <w:jc w:val="both"/>
        <w:rPr>
          <w:rFonts w:ascii="Times New Roman" w:hAnsi="Times New Roman" w:cs="Times New Roman"/>
          <w:sz w:val="26"/>
          <w:szCs w:val="26"/>
        </w:rPr>
      </w:pPr>
    </w:p>
    <w:p w:rsidR="00855997" w:rsidRPr="007B38CC" w:rsidRDefault="00855997" w:rsidP="00BF3131">
      <w:pPr>
        <w:pStyle w:val="a3"/>
        <w:numPr>
          <w:ilvl w:val="1"/>
          <w:numId w:val="12"/>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междугородные и международные телефонные соединения (</w:t>
      </w:r>
      <m:oMath>
        <m:sSub>
          <m:sSubPr>
            <m:ctrlPr>
              <w:rPr>
                <w:rFonts w:ascii="Cambria Math" w:hAnsi="Cambria Math" w:cs="Times New Roman"/>
                <w:sz w:val="26"/>
                <w:szCs w:val="26"/>
              </w:rPr>
            </m:ctrlPr>
          </m:sSubPr>
          <m:e>
            <m:r>
              <m:rPr>
                <m:sty m:val="p"/>
              </m:rPr>
              <w:rPr>
                <w:rFonts w:ascii="Cambria Math" w:hAnsi="Cambria Math" w:cs="Times New Roman"/>
                <w:sz w:val="26"/>
                <w:szCs w:val="26"/>
              </w:rPr>
              <m:t>З</m:t>
            </m:r>
          </m:e>
          <m:sub>
            <m:r>
              <m:rPr>
                <m:sty m:val="p"/>
              </m:rPr>
              <w:rPr>
                <w:rFonts w:ascii="Cambria Math" w:hAnsi="Cambria Math" w:cs="Times New Roman"/>
                <w:sz w:val="26"/>
                <w:szCs w:val="26"/>
              </w:rPr>
              <m:t>св</m:t>
            </m:r>
          </m:sub>
        </m:sSub>
        <m:r>
          <m:rPr>
            <m:sty m:val="p"/>
          </m:rPr>
          <w:rPr>
            <w:rFonts w:ascii="Cambria Math" w:hAnsi="Cambria Math" w:cs="Times New Roman"/>
            <w:sz w:val="26"/>
            <w:szCs w:val="26"/>
          </w:rPr>
          <m:t xml:space="preserve">) </m:t>
        </m:r>
      </m:oMath>
      <w:r w:rsidRPr="007B38CC">
        <w:rPr>
          <w:rFonts w:ascii="Times New Roman" w:hAnsi="Times New Roman" w:cs="Times New Roman"/>
          <w:sz w:val="26"/>
          <w:szCs w:val="26"/>
        </w:rPr>
        <w:t xml:space="preserve"> определяются по формуле:</w:t>
      </w:r>
    </w:p>
    <w:p w:rsidR="00855997" w:rsidRPr="007B38CC" w:rsidRDefault="00855997" w:rsidP="00855997">
      <w:pPr>
        <w:ind w:firstLine="567"/>
        <w:jc w:val="both"/>
      </w:pPr>
    </w:p>
    <w:p w:rsidR="007E63F6" w:rsidRPr="007E63F6" w:rsidRDefault="005559F4" w:rsidP="007E63F6">
      <w:pPr>
        <w:ind w:firstLine="567"/>
        <w:jc w:val="both"/>
        <w:rPr>
          <w:rFonts w:ascii="Calibri" w:eastAsia="Calibri" w:hAnsi="Calibri" w:cs="Times New Roman"/>
          <w:i/>
        </w:rPr>
      </w:pPr>
      <m:oMathPara>
        <m:oMath>
          <m:sSub>
            <m:sSubPr>
              <m:ctrlPr>
                <w:rPr>
                  <w:rFonts w:ascii="Cambria Math" w:eastAsia="Calibri" w:hAnsi="Cambria Math" w:cs="Times New Roman"/>
                  <w:i/>
                </w:rPr>
              </m:ctrlPr>
            </m:sSubPr>
            <m:e>
              <m:r>
                <w:rPr>
                  <w:rFonts w:ascii="Cambria Math" w:eastAsia="Calibri" w:hAnsi="Cambria Math" w:cs="Times New Roman"/>
                </w:rPr>
                <m:t>З</m:t>
              </m:r>
            </m:e>
            <m:sub>
              <m:r>
                <w:rPr>
                  <w:rFonts w:ascii="Cambria Math" w:eastAsia="Calibri" w:hAnsi="Cambria Math" w:cs="Times New Roman"/>
                </w:rPr>
                <m:t>св</m:t>
              </m:r>
            </m:sub>
          </m:sSub>
          <m:r>
            <w:rPr>
              <w:rFonts w:ascii="Cambria Math" w:eastAsia="Calibri" w:hAnsi="Cambria Math" w:cs="Times New Roman"/>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rPr>
                <m:t>k=1</m:t>
              </m:r>
            </m:sub>
            <m:sup>
              <m:r>
                <m:rPr>
                  <m:sty m:val="p"/>
                </m:rPr>
                <w:rPr>
                  <w:rFonts w:ascii="Cambria Math" w:eastAsia="Calibri" w:hAnsi="Cambria Math" w:cs="Times New Roman"/>
                  <w:lang w:val="en-US"/>
                </w:rPr>
                <m:t>p</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rPr>
                    <m:t>ikзон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i</m:t>
              </m:r>
              <m:r>
                <m:rPr>
                  <m:sty m:val="p"/>
                </m:rPr>
                <w:rPr>
                  <w:rFonts w:ascii="Cambria Math" w:eastAsia="Calibri" w:hAnsi="Cambria Math" w:cs="Times New Roman"/>
                </w:rPr>
                <m:t>=1</m:t>
              </m:r>
            </m:sub>
            <m:sup>
              <m:r>
                <m:rPr>
                  <m:sty m:val="p"/>
                </m:rPr>
                <w:rPr>
                  <w:rFonts w:ascii="Cambria Math" w:eastAsia="Calibri" w:hAnsi="Cambria Math" w:cs="Times New Roman"/>
                  <w:lang w:val="en-US"/>
                </w:rPr>
                <m:t>n</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i</m:t>
              </m:r>
              <m:r>
                <m:rPr>
                  <m:sty m:val="p"/>
                </m:rPr>
                <w:rPr>
                  <w:rFonts w:ascii="Cambria Math" w:eastAsia="Calibri" w:hAnsi="Cambria Math" w:cs="Times New Roman"/>
                </w:rPr>
                <m:t>мг</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lang w:val="en-US"/>
                </w:rPr>
                <m:t>i</m:t>
              </m:r>
              <m:r>
                <w:rPr>
                  <w:rFonts w:ascii="Cambria Math" w:eastAsia="Calibri" w:hAnsi="Cambria Math" w:cs="Times New Roman"/>
                </w:rPr>
                <m:t>мг</m:t>
              </m:r>
            </m:sub>
          </m:sSub>
          <m:r>
            <m:rPr>
              <m:sty m:val="p"/>
            </m:rPr>
            <w:rPr>
              <w:rFonts w:ascii="Cambria Math" w:eastAsia="Calibri" w:hAnsi="Cambria Math" w:cs="Times New Roman"/>
            </w:rPr>
            <m:t>+</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lang w:val="en-US"/>
                </w:rPr>
                <m:t>j</m:t>
              </m:r>
              <m:r>
                <m:rPr>
                  <m:sty m:val="p"/>
                </m:rPr>
                <w:rPr>
                  <w:rFonts w:ascii="Cambria Math" w:eastAsia="Calibri" w:hAnsi="Cambria Math" w:cs="Times New Roman"/>
                </w:rPr>
                <m:t>=1</m:t>
              </m:r>
            </m:sub>
            <m:sup>
              <m:r>
                <m:rPr>
                  <m:sty m:val="p"/>
                </m:rPr>
                <w:rPr>
                  <w:rFonts w:ascii="Cambria Math" w:eastAsia="Calibri" w:hAnsi="Cambria Math" w:cs="Times New Roman"/>
                  <w:lang w:val="en-US"/>
                </w:rPr>
                <m:t>m</m:t>
              </m:r>
            </m:sup>
            <m:e>
              <m:sSub>
                <m:sSubPr>
                  <m:ctrlPr>
                    <w:rPr>
                      <w:rFonts w:ascii="Cambria Math" w:eastAsia="Calibri" w:hAnsi="Cambria Math" w:cs="Times New Roman"/>
                    </w:rPr>
                  </m:ctrlPr>
                </m:sSubPr>
                <m:e>
                  <m:r>
                    <m:rPr>
                      <m:sty m:val="p"/>
                    </m:rPr>
                    <w:rPr>
                      <w:rFonts w:ascii="Cambria Math" w:eastAsia="Calibri" w:hAnsi="Cambria Math" w:cs="Times New Roman"/>
                    </w:rPr>
                    <m:t>Q</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e>
          </m:nary>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lang w:val="en-US"/>
                </w:rPr>
                <m:t>S</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P</m:t>
              </m:r>
            </m:e>
            <m:sub>
              <m:r>
                <m:rPr>
                  <m:sty m:val="p"/>
                </m:rPr>
                <w:rPr>
                  <w:rFonts w:ascii="Cambria Math" w:eastAsia="Calibri" w:hAnsi="Cambria Math" w:cs="Times New Roman"/>
                  <w:lang w:val="en-US"/>
                </w:rPr>
                <m:t>j</m:t>
              </m:r>
              <m:r>
                <m:rPr>
                  <m:sty m:val="p"/>
                </m:rPr>
                <w:rPr>
                  <w:rFonts w:ascii="Cambria Math" w:eastAsia="Calibri" w:hAnsi="Cambria Math" w:cs="Times New Roman"/>
                </w:rPr>
                <m:t>мн</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N</m:t>
              </m:r>
            </m:e>
            <m:sub>
              <m:r>
                <w:rPr>
                  <w:rFonts w:ascii="Cambria Math" w:eastAsia="Calibri" w:hAnsi="Cambria Math" w:cs="Times New Roman"/>
                </w:rPr>
                <m:t>iмн</m:t>
              </m:r>
            </m:sub>
          </m:sSub>
        </m:oMath>
      </m:oMathPara>
    </w:p>
    <w:p w:rsidR="007E63F6" w:rsidRPr="007E63F6" w:rsidRDefault="007E63F6" w:rsidP="007E63F6">
      <w:pPr>
        <w:spacing w:after="0" w:line="240" w:lineRule="auto"/>
        <w:rPr>
          <w:rFonts w:ascii="Times New Roman" w:eastAsia="Calibri" w:hAnsi="Times New Roman" w:cs="Times New Roman"/>
          <w:sz w:val="20"/>
          <w:szCs w:val="20"/>
        </w:rPr>
      </w:pPr>
      <w:r w:rsidRPr="007E63F6">
        <w:rPr>
          <w:rFonts w:ascii="Times New Roman" w:eastAsia="Calibri" w:hAnsi="Times New Roman" w:cs="Times New Roman"/>
          <w:sz w:val="20"/>
          <w:szCs w:val="20"/>
        </w:rPr>
        <w:t>где:</w:t>
      </w:r>
    </w:p>
    <w:p w:rsidR="007E63F6" w:rsidRPr="007E63F6" w:rsidRDefault="007E63F6" w:rsidP="007E63F6">
      <w:pPr>
        <w:spacing w:after="0" w:line="240" w:lineRule="auto"/>
        <w:rPr>
          <w:rFonts w:ascii="Times New Roman" w:eastAsia="Calibri" w:hAnsi="Times New Roman" w:cs="Times New Roman"/>
          <w:sz w:val="20"/>
          <w:szCs w:val="20"/>
        </w:rPr>
      </w:pPr>
      <w:proofErr w:type="gramStart"/>
      <w:r w:rsidRPr="007E63F6">
        <w:rPr>
          <w:rFonts w:ascii="Times New Roman" w:eastAsia="Calibri" w:hAnsi="Times New Roman" w:cs="Times New Roman"/>
          <w:sz w:val="20"/>
          <w:szCs w:val="20"/>
        </w:rPr>
        <w:t>Q</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w:t>
      </w:r>
      <w:proofErr w:type="gramEnd"/>
      <w:r w:rsidRPr="007E63F6">
        <w:rPr>
          <w:rFonts w:ascii="Times New Roman" w:eastAsia="Calibri" w:hAnsi="Times New Roman" w:cs="Times New Roman"/>
          <w:sz w:val="20"/>
          <w:szCs w:val="20"/>
        </w:rPr>
        <w:t>зон</w:t>
      </w:r>
      <w:r w:rsidR="00F72677">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междугородних, международных телефонных соединений, с k-м тарифом;</w:t>
      </w:r>
    </w:p>
    <w:p w:rsidR="007E63F6" w:rsidRPr="007E63F6" w:rsidRDefault="007E63F6" w:rsidP="007E63F6">
      <w:pPr>
        <w:spacing w:after="0" w:line="240" w:lineRule="auto"/>
        <w:rPr>
          <w:rFonts w:ascii="Times New Roman" w:eastAsia="Calibri" w:hAnsi="Times New Roman" w:cs="Times New Roman"/>
          <w:sz w:val="20"/>
          <w:szCs w:val="20"/>
        </w:rPr>
      </w:pPr>
      <w:proofErr w:type="gramStart"/>
      <w:r w:rsidRPr="007E63F6">
        <w:rPr>
          <w:rFonts w:ascii="Times New Roman" w:eastAsia="Calibri" w:hAnsi="Times New Roman" w:cs="Times New Roman"/>
          <w:sz w:val="20"/>
          <w:szCs w:val="20"/>
        </w:rPr>
        <w:t>S</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w:t>
      </w:r>
      <w:proofErr w:type="gramEnd"/>
      <w:r w:rsidRPr="007E63F6">
        <w:rPr>
          <w:rFonts w:ascii="Times New Roman" w:eastAsia="Calibri" w:hAnsi="Times New Roman" w:cs="Times New Roman"/>
          <w:sz w:val="20"/>
          <w:szCs w:val="20"/>
        </w:rPr>
        <w:t xml:space="preserve">зон </w:t>
      </w:r>
      <w:r w:rsidR="001C1C18">
        <w:rPr>
          <w:rFonts w:ascii="Times New Roman" w:eastAsia="Calibri" w:hAnsi="Times New Roman" w:cs="Times New Roman"/>
          <w:sz w:val="20"/>
          <w:szCs w:val="20"/>
        </w:rPr>
        <w:t>–</w:t>
      </w:r>
      <w:r w:rsidRPr="007E63F6">
        <w:rPr>
          <w:rFonts w:ascii="Times New Roman" w:eastAsia="Calibri" w:hAnsi="Times New Roman" w:cs="Times New Roman"/>
          <w:sz w:val="20"/>
          <w:szCs w:val="20"/>
        </w:rPr>
        <w:t xml:space="preserve"> продолжительность внутризоновых, междугородних, международных телефонных соединений в месяц в расчете на 1 абонентский номер для передачи голосовой информации по k-му тарифу;</w:t>
      </w:r>
    </w:p>
    <w:p w:rsidR="007E63F6" w:rsidRPr="007E63F6" w:rsidRDefault="007E63F6" w:rsidP="007E63F6">
      <w:pPr>
        <w:spacing w:after="0" w:line="240" w:lineRule="auto"/>
        <w:rPr>
          <w:rFonts w:ascii="Times New Roman" w:eastAsia="Calibri" w:hAnsi="Times New Roman" w:cs="Times New Roman"/>
          <w:sz w:val="20"/>
          <w:szCs w:val="20"/>
        </w:rPr>
      </w:pPr>
      <w:proofErr w:type="gramStart"/>
      <w:r w:rsidRPr="007E63F6">
        <w:rPr>
          <w:rFonts w:ascii="Times New Roman" w:eastAsia="Calibri" w:hAnsi="Times New Roman" w:cs="Times New Roman"/>
          <w:sz w:val="20"/>
          <w:szCs w:val="20"/>
        </w:rPr>
        <w:t>P</w:t>
      </w:r>
      <w:r w:rsidRPr="007E63F6">
        <w:rPr>
          <w:rFonts w:ascii="Times New Roman" w:eastAsia="Calibri" w:hAnsi="Times New Roman" w:cs="Times New Roman"/>
          <w:sz w:val="20"/>
          <w:szCs w:val="20"/>
          <w:lang w:val="en-US"/>
        </w:rPr>
        <w:t>i</w:t>
      </w:r>
      <w:r w:rsidRPr="007E63F6">
        <w:rPr>
          <w:rFonts w:ascii="Times New Roman" w:eastAsia="Calibri" w:hAnsi="Times New Roman" w:cs="Times New Roman"/>
          <w:sz w:val="20"/>
          <w:szCs w:val="20"/>
        </w:rPr>
        <w:t>k</w:t>
      </w:r>
      <w:proofErr w:type="gramEnd"/>
      <w:r w:rsidRPr="007E63F6">
        <w:rPr>
          <w:rFonts w:ascii="Times New Roman" w:eastAsia="Calibri" w:hAnsi="Times New Roman" w:cs="Times New Roman"/>
          <w:sz w:val="20"/>
          <w:szCs w:val="20"/>
        </w:rPr>
        <w:t>зон  - цена минуты разговора при внутризоновых, междугородных, международных телефонных соединениях по k-му тарифу</w:t>
      </w:r>
    </w:p>
    <w:p w:rsidR="007E63F6" w:rsidRPr="007E63F6" w:rsidRDefault="007E63F6" w:rsidP="007E63F6">
      <w:pPr>
        <w:rPr>
          <w:rFonts w:ascii="Times New Roman" w:eastAsia="Calibri" w:hAnsi="Times New Roman" w:cs="Times New Roman"/>
          <w:sz w:val="20"/>
          <w:szCs w:val="20"/>
        </w:rPr>
      </w:pPr>
      <w:r w:rsidRPr="007E63F6">
        <w:rPr>
          <w:rFonts w:ascii="Times New Roman" w:eastAsia="Calibri" w:hAnsi="Times New Roman" w:cs="Times New Roman"/>
          <w:sz w:val="20"/>
          <w:szCs w:val="20"/>
        </w:rPr>
        <w:t>-</w:t>
      </w:r>
      <m:oMath>
        <m:sSub>
          <m:sSubPr>
            <m:ctrlPr>
              <w:rPr>
                <w:rFonts w:ascii="Cambria Math" w:eastAsia="Calibri" w:hAnsi="Cambria Math" w:cs="Times New Roman"/>
              </w:rPr>
            </m:ctrlPr>
          </m:sSubPr>
          <m:e>
            <m:r>
              <m:rPr>
                <m:sty m:val="p"/>
              </m:rPr>
              <w:rPr>
                <w:rFonts w:ascii="Cambria Math" w:eastAsia="Calibri" w:hAnsi="Cambria Math" w:cs="Times New Roman"/>
              </w:rPr>
              <m:t>N</m:t>
            </m:r>
          </m:e>
          <m:sub>
            <m:r>
              <m:rPr>
                <m:sty m:val="p"/>
              </m:rPr>
              <w:rPr>
                <w:rFonts w:ascii="Cambria Math" w:eastAsia="Calibri" w:hAnsi="Cambria Math" w:cs="Times New Roman"/>
              </w:rPr>
              <m:t>ikзон</m:t>
            </m:r>
          </m:sub>
        </m:sSub>
      </m:oMath>
      <w:r w:rsidR="005C72D1">
        <w:rPr>
          <w:rFonts w:ascii="Times New Roman" w:eastAsia="Calibri" w:hAnsi="Times New Roman" w:cs="Times New Roman"/>
          <w:sz w:val="20"/>
          <w:szCs w:val="20"/>
        </w:rPr>
        <w:t xml:space="preserve">  -</w:t>
      </w:r>
      <w:r w:rsidR="00F72677">
        <w:rPr>
          <w:rFonts w:ascii="Times New Roman" w:eastAsia="Calibri" w:hAnsi="Times New Roman" w:cs="Times New Roman"/>
          <w:sz w:val="20"/>
          <w:szCs w:val="20"/>
        </w:rPr>
        <w:t xml:space="preserve"> </w:t>
      </w:r>
      <w:r w:rsidR="005C72D1">
        <w:rPr>
          <w:rFonts w:ascii="Times New Roman" w:eastAsia="Calibri" w:hAnsi="Times New Roman" w:cs="Times New Roman"/>
          <w:sz w:val="20"/>
          <w:szCs w:val="20"/>
        </w:rPr>
        <w:t>к</w:t>
      </w:r>
      <w:r w:rsidRPr="007E63F6">
        <w:rPr>
          <w:rFonts w:ascii="Times New Roman" w:eastAsia="Calibri" w:hAnsi="Times New Roman" w:cs="Times New Roman"/>
          <w:sz w:val="20"/>
          <w:szCs w:val="20"/>
        </w:rPr>
        <w:t>оличество месяцев предоставления услуги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0E72823A" wp14:editId="59FAB5B3">
            <wp:extent cx="333375" cy="2571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02196A93" wp14:editId="241A3503">
            <wp:extent cx="295275" cy="2571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C7082FF" wp14:editId="235E1F05">
            <wp:extent cx="295275" cy="257175"/>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междугородных телефонных соединениях по </w:t>
      </w:r>
      <w:r w:rsidRPr="009C0DA1">
        <w:rPr>
          <w:rFonts w:ascii="Times New Roman" w:eastAsia="Calibri" w:hAnsi="Times New Roman" w:cs="Times New Roman"/>
          <w:sz w:val="20"/>
          <w:szCs w:val="20"/>
          <w:lang w:val="en-US"/>
        </w:rPr>
        <w:t>i</w:t>
      </w:r>
      <w:r w:rsidRPr="009C0DA1">
        <w:rPr>
          <w:rFonts w:ascii="Times New Roman" w:eastAsia="Calibri" w:hAnsi="Times New Roman" w:cs="Times New Roman"/>
          <w:sz w:val="20"/>
          <w:szCs w:val="20"/>
        </w:rPr>
        <w:t>-му тарифу;</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6CD8C700" wp14:editId="53573014">
            <wp:extent cx="361950" cy="2571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2DC4A74" wp14:editId="68212027">
            <wp:extent cx="3619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 тарифом;</w:t>
      </w:r>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59DB541B" wp14:editId="4E3664C7">
            <wp:extent cx="333375" cy="2667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roofErr w:type="gramStart"/>
      <w:r w:rsidRPr="009C0DA1">
        <w:rPr>
          <w:rFonts w:ascii="Times New Roman" w:eastAsia="Calibri" w:hAnsi="Times New Roman" w:cs="Times New Roman"/>
          <w:sz w:val="20"/>
          <w:szCs w:val="20"/>
        </w:rPr>
        <w:t xml:space="preserve"> ;</w:t>
      </w:r>
      <w:proofErr w:type="gramEnd"/>
    </w:p>
    <w:p w:rsidR="007E63F6" w:rsidRPr="009C0DA1" w:rsidRDefault="007E63F6" w:rsidP="007E63F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9C0DA1">
        <w:rPr>
          <w:rFonts w:ascii="Times New Roman" w:eastAsia="Calibri" w:hAnsi="Times New Roman" w:cs="Times New Roman"/>
          <w:noProof/>
          <w:sz w:val="20"/>
          <w:szCs w:val="20"/>
          <w:lang w:eastAsia="ru-RU"/>
        </w:rPr>
        <w:drawing>
          <wp:inline distT="0" distB="0" distL="0" distR="0" wp14:anchorId="17C4FF63" wp14:editId="7B862B50">
            <wp:extent cx="304800" cy="26670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цена минуты разговора при международных телефонных соединениях по </w:t>
      </w:r>
      <w:r w:rsidRPr="009C0DA1">
        <w:rPr>
          <w:rFonts w:ascii="Times New Roman" w:eastAsia="Calibri" w:hAnsi="Times New Roman" w:cs="Times New Roman"/>
          <w:sz w:val="20"/>
          <w:szCs w:val="20"/>
          <w:lang w:val="en-US"/>
        </w:rPr>
        <w:t>j</w:t>
      </w:r>
      <w:r w:rsidRPr="009C0DA1">
        <w:rPr>
          <w:rFonts w:ascii="Times New Roman" w:eastAsia="Calibri" w:hAnsi="Times New Roman" w:cs="Times New Roman"/>
          <w:sz w:val="20"/>
          <w:szCs w:val="20"/>
        </w:rPr>
        <w:t>-му тарифу;</w:t>
      </w:r>
    </w:p>
    <w:p w:rsidR="007E63F6" w:rsidRPr="007E63F6" w:rsidRDefault="007E63F6" w:rsidP="007E63F6">
      <w:pPr>
        <w:ind w:firstLine="709"/>
        <w:rPr>
          <w:rFonts w:ascii="Calibri" w:eastAsia="Arial Unicode MS" w:hAnsi="Calibri" w:cs="Times New Roman"/>
          <w:b/>
          <w:bCs/>
        </w:rPr>
      </w:pPr>
      <w:r w:rsidRPr="009C0DA1">
        <w:rPr>
          <w:rFonts w:ascii="Times New Roman" w:eastAsia="Calibri" w:hAnsi="Times New Roman" w:cs="Times New Roman"/>
          <w:noProof/>
          <w:sz w:val="20"/>
          <w:szCs w:val="20"/>
          <w:lang w:eastAsia="ru-RU"/>
        </w:rPr>
        <w:drawing>
          <wp:inline distT="0" distB="0" distL="0" distR="0" wp14:anchorId="65389EA9" wp14:editId="482BAA50">
            <wp:extent cx="371475" cy="2667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9C0DA1">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2851"/>
        <w:gridCol w:w="2438"/>
        <w:gridCol w:w="2267"/>
      </w:tblGrid>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для передачи голосовой информации, используемых для внутризоновых, междугородних, международных телефонных соединений</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Продолжительность внутризоновых, междугородних и международных телефонных соединений в месяц в расчете на 1 абонентский телефонный номер для передачи голосовой информации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минуты разговора при внутризоновых, междугородних, международных телефонных соединениях</w:t>
            </w: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руб.)</w:t>
            </w:r>
          </w:p>
        </w:tc>
        <w:tc>
          <w:tcPr>
            <w:tcW w:w="2267" w:type="dxa"/>
            <w:tcBorders>
              <w:top w:val="single" w:sz="4" w:space="0" w:color="auto"/>
              <w:left w:val="single" w:sz="4" w:space="0" w:color="auto"/>
              <w:bottom w:val="single" w:sz="4" w:space="0" w:color="auto"/>
              <w:right w:val="single" w:sz="4" w:space="0" w:color="auto"/>
            </w:tcBorders>
          </w:tcPr>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Количество месяцев предоставления услуги</w:t>
            </w:r>
          </w:p>
          <w:p w:rsidR="00855997" w:rsidRPr="007B38CC" w:rsidRDefault="00855997" w:rsidP="009A5C8C">
            <w:r w:rsidRPr="007B38CC">
              <w:rPr>
                <w:rFonts w:ascii="Times New Roman" w:hAnsi="Times New Roman" w:cs="Times New Roman"/>
                <w:sz w:val="20"/>
                <w:szCs w:val="20"/>
              </w:rPr>
              <w:t xml:space="preserve">              (мес.)</w:t>
            </w:r>
          </w:p>
        </w:tc>
      </w:tr>
      <w:tr w:rsidR="00855997" w:rsidRPr="007B38CC" w:rsidTr="009A5C8C">
        <w:tc>
          <w:tcPr>
            <w:tcW w:w="2190"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20</w:t>
            </w:r>
          </w:p>
        </w:tc>
        <w:tc>
          <w:tcPr>
            <w:tcW w:w="2851"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по необходимости</w:t>
            </w:r>
          </w:p>
        </w:tc>
        <w:tc>
          <w:tcPr>
            <w:tcW w:w="2438"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hAnsi="Times New Roman" w:cs="Times New Roman"/>
                <w:sz w:val="20"/>
                <w:szCs w:val="20"/>
              </w:rPr>
            </w:pPr>
          </w:p>
          <w:p w:rsidR="00855997" w:rsidRPr="007B38CC" w:rsidRDefault="00855997"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2267" w:type="dxa"/>
            <w:tcBorders>
              <w:top w:val="single" w:sz="4" w:space="0" w:color="auto"/>
              <w:left w:val="single" w:sz="4" w:space="0" w:color="auto"/>
              <w:bottom w:val="single" w:sz="4" w:space="0" w:color="auto"/>
              <w:right w:val="single" w:sz="4" w:space="0" w:color="auto"/>
            </w:tcBorders>
            <w:vAlign w:val="center"/>
          </w:tcPr>
          <w:p w:rsidR="00855997" w:rsidRPr="007B38CC" w:rsidRDefault="00855997" w:rsidP="009A5C8C">
            <w:pPr>
              <w:jc w:val="center"/>
            </w:pPr>
            <w:r w:rsidRPr="007B38CC">
              <w:rPr>
                <w:rFonts w:ascii="Times New Roman" w:hAnsi="Times New Roman" w:cs="Times New Roman"/>
                <w:sz w:val="20"/>
                <w:szCs w:val="20"/>
              </w:rPr>
              <w:t>не более 12</w:t>
            </w:r>
          </w:p>
        </w:tc>
      </w:tr>
    </w:tbl>
    <w:p w:rsidR="00855997" w:rsidRPr="007B38CC" w:rsidRDefault="00855997" w:rsidP="00855997">
      <w:pPr>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BF3131">
      <w:pPr>
        <w:pStyle w:val="a3"/>
        <w:numPr>
          <w:ilvl w:val="1"/>
          <w:numId w:val="22"/>
        </w:numPr>
        <w:tabs>
          <w:tab w:val="left" w:pos="1134"/>
        </w:tabs>
        <w:spacing w:after="0" w:line="240" w:lineRule="auto"/>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сеть интернет и услуги интернет </w:t>
      </w:r>
      <w:r w:rsidR="001C1C18">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провайдеров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318EA3" wp14:editId="5E39D94E">
            <wp:extent cx="1704975" cy="485775"/>
            <wp:effectExtent l="0" t="0" r="0" b="9525"/>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C527A39" wp14:editId="3327C455">
            <wp:extent cx="295275" cy="257175"/>
            <wp:effectExtent l="0" t="0" r="0" b="0"/>
            <wp:docPr id="4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каналов передачи данных сети Интернет;</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7A3D2D0" wp14:editId="02DB388D">
            <wp:extent cx="257175" cy="257175"/>
            <wp:effectExtent l="0" t="0" r="0" b="0"/>
            <wp:docPr id="45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канала передачи данных сети Интернет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F153B89" wp14:editId="5C99C718">
            <wp:extent cx="295275" cy="257175"/>
            <wp:effectExtent l="0" t="0" r="0" b="0"/>
            <wp:docPr id="45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w:t>
      </w:r>
      <w:proofErr w:type="gramStart"/>
      <w:r w:rsidRPr="007B38CC">
        <w:rPr>
          <w:rFonts w:ascii="Times New Roman" w:eastAsia="Calibri" w:hAnsi="Times New Roman" w:cs="Times New Roman"/>
          <w:sz w:val="20"/>
          <w:szCs w:val="20"/>
        </w:rPr>
        <w:t>месяцев аренды канала передачи данных сети</w:t>
      </w:r>
      <w:proofErr w:type="gramEnd"/>
      <w:r w:rsidRPr="007B38CC">
        <w:rPr>
          <w:rFonts w:ascii="Times New Roman" w:eastAsia="Calibri" w:hAnsi="Times New Roman" w:cs="Times New Roman"/>
          <w:sz w:val="20"/>
          <w:szCs w:val="20"/>
        </w:rPr>
        <w:t xml:space="preserve"> Интернет.</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81" w:type="dxa"/>
        <w:tblInd w:w="108" w:type="dxa"/>
        <w:tblLook w:val="04A0" w:firstRow="1" w:lastRow="0" w:firstColumn="1" w:lastColumn="0" w:noHBand="0" w:noVBand="1"/>
      </w:tblPr>
      <w:tblGrid>
        <w:gridCol w:w="2981"/>
        <w:gridCol w:w="3000"/>
        <w:gridCol w:w="3800"/>
      </w:tblGrid>
      <w:tr w:rsidR="00855997" w:rsidRPr="007B38CC" w:rsidTr="009A5C8C">
        <w:trPr>
          <w:trHeight w:val="828"/>
        </w:trPr>
        <w:tc>
          <w:tcPr>
            <w:tcW w:w="298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каналов передачи данных сети  интернет                                 (шт.)</w:t>
            </w:r>
          </w:p>
        </w:tc>
        <w:tc>
          <w:tcPr>
            <w:tcW w:w="30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канала передачи данных сети интернет в месяц                                     (руб.)</w:t>
            </w:r>
          </w:p>
        </w:tc>
        <w:tc>
          <w:tcPr>
            <w:tcW w:w="380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proofErr w:type="gramStart"/>
            <w:r w:rsidRPr="007B38CC">
              <w:rPr>
                <w:rFonts w:ascii="Times New Roman" w:eastAsia="Times New Roman" w:hAnsi="Times New Roman" w:cs="Times New Roman"/>
                <w:sz w:val="20"/>
                <w:szCs w:val="20"/>
                <w:lang w:eastAsia="ru-RU"/>
              </w:rPr>
              <w:t>месяцев аренды канала передачи данных сети</w:t>
            </w:r>
            <w:proofErr w:type="gramEnd"/>
            <w:r w:rsidRPr="007B38CC">
              <w:rPr>
                <w:rFonts w:ascii="Times New Roman" w:eastAsia="Times New Roman" w:hAnsi="Times New Roman" w:cs="Times New Roman"/>
                <w:sz w:val="20"/>
                <w:szCs w:val="20"/>
                <w:lang w:eastAsia="ru-RU"/>
              </w:rPr>
              <w:t xml:space="preserve"> интернет                                            (мес.)</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0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2981" w:type="dxa"/>
            <w:tcBorders>
              <w:top w:val="nil"/>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w:t>
            </w:r>
          </w:p>
        </w:tc>
        <w:tc>
          <w:tcPr>
            <w:tcW w:w="3000" w:type="dxa"/>
            <w:tcBorders>
              <w:top w:val="nil"/>
              <w:left w:val="nil"/>
              <w:bottom w:val="single" w:sz="4" w:space="0" w:color="auto"/>
              <w:right w:val="single" w:sz="4" w:space="0" w:color="auto"/>
            </w:tcBorders>
            <w:noWrap/>
            <w:vAlign w:val="center"/>
            <w:hideMark/>
          </w:tcPr>
          <w:p w:rsidR="00855997" w:rsidRPr="002450B1" w:rsidRDefault="00154F70" w:rsidP="00D361B6">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не более </w:t>
            </w:r>
            <w:r w:rsidR="00E56A50" w:rsidRPr="002450B1">
              <w:rPr>
                <w:rFonts w:ascii="Times New Roman" w:eastAsia="Times New Roman" w:hAnsi="Times New Roman" w:cs="Times New Roman"/>
                <w:sz w:val="20"/>
                <w:szCs w:val="20"/>
                <w:lang w:eastAsia="ru-RU"/>
              </w:rPr>
              <w:t>43</w:t>
            </w:r>
            <w:r w:rsidR="00855997" w:rsidRPr="002450B1">
              <w:rPr>
                <w:rFonts w:ascii="Times New Roman" w:eastAsia="Times New Roman" w:hAnsi="Times New Roman" w:cs="Times New Roman"/>
                <w:sz w:val="20"/>
                <w:szCs w:val="20"/>
                <w:lang w:eastAsia="ru-RU"/>
              </w:rPr>
              <w:t xml:space="preserve"> 000,00</w:t>
            </w:r>
          </w:p>
        </w:tc>
        <w:tc>
          <w:tcPr>
            <w:tcW w:w="38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jc w:val="center"/>
        <w:rPr>
          <w:rFonts w:ascii="Times New Roman" w:eastAsia="Calibri" w:hAnsi="Times New Roman" w:cs="Times New Roman"/>
          <w:b/>
          <w:i/>
          <w:sz w:val="20"/>
          <w:szCs w:val="20"/>
        </w:rPr>
      </w:pPr>
    </w:p>
    <w:p w:rsidR="00855997" w:rsidRPr="007B38CC" w:rsidRDefault="00855997" w:rsidP="00BF3131">
      <w:pPr>
        <w:pStyle w:val="a3"/>
        <w:numPr>
          <w:ilvl w:val="1"/>
          <w:numId w:val="22"/>
        </w:numPr>
        <w:tabs>
          <w:tab w:val="left" w:pos="1134"/>
        </w:tabs>
        <w:spacing w:after="0" w:line="240" w:lineRule="auto"/>
        <w:ind w:left="0" w:firstLine="645"/>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предоставлению выделенного канала передачи данных</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277C9C6" wp14:editId="1884738B">
            <wp:extent cx="1704975" cy="485775"/>
            <wp:effectExtent l="0" t="0" r="0" b="9525"/>
            <wp:docPr id="45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C516155" wp14:editId="490FB872">
            <wp:extent cx="295275" cy="257175"/>
            <wp:effectExtent l="0" t="0" r="0" b="0"/>
            <wp:docPr id="45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выделенных каналов передачи;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B23BA96" wp14:editId="24BA1025">
            <wp:extent cx="257175" cy="257175"/>
            <wp:effectExtent l="0" t="0" r="0" b="0"/>
            <wp:docPr id="4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аренды выделенного  канала передачи данных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10A1477" wp14:editId="4ABFD579">
            <wp:extent cx="295275" cy="257175"/>
            <wp:effectExtent l="0" t="0" r="0" b="0"/>
            <wp:docPr id="46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аренды выделенного канала передачи данных.</w:t>
      </w:r>
    </w:p>
    <w:p w:rsidR="00855997" w:rsidRPr="007B38CC" w:rsidRDefault="00855997" w:rsidP="00855997">
      <w:pPr>
        <w:spacing w:after="0" w:line="240" w:lineRule="auto"/>
        <w:rPr>
          <w:rFonts w:ascii="Times New Roman" w:eastAsia="Calibri" w:hAnsi="Times New Roman" w:cs="Times New Roman"/>
          <w:i/>
          <w:sz w:val="20"/>
          <w:szCs w:val="20"/>
        </w:rPr>
      </w:pPr>
    </w:p>
    <w:tbl>
      <w:tblPr>
        <w:tblW w:w="9702" w:type="dxa"/>
        <w:tblInd w:w="108" w:type="dxa"/>
        <w:tblLook w:val="04A0" w:firstRow="1" w:lastRow="0" w:firstColumn="1" w:lastColumn="0" w:noHBand="0" w:noVBand="1"/>
      </w:tblPr>
      <w:tblGrid>
        <w:gridCol w:w="3119"/>
        <w:gridCol w:w="3465"/>
        <w:gridCol w:w="3118"/>
      </w:tblGrid>
      <w:tr w:rsidR="00855997" w:rsidRPr="007B38CC" w:rsidTr="009A5C8C">
        <w:trPr>
          <w:trHeight w:val="748"/>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выделенных каналов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46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аренды одного выделенного канала передачи данных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аренды выделенного канала передачи данных</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r>
      <w:tr w:rsidR="00855997" w:rsidRPr="007B38CC" w:rsidTr="009A5C8C">
        <w:trPr>
          <w:trHeight w:val="300"/>
        </w:trPr>
        <w:tc>
          <w:tcPr>
            <w:tcW w:w="3119"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3465"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7 000,00</w:t>
            </w:r>
          </w:p>
        </w:tc>
        <w:tc>
          <w:tcPr>
            <w:tcW w:w="3118"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C935E7" w:rsidRDefault="00C935E7" w:rsidP="00855997">
      <w:pPr>
        <w:spacing w:after="0" w:line="240" w:lineRule="auto"/>
        <w:contextualSpacing/>
        <w:rPr>
          <w:rFonts w:ascii="Times New Roman" w:eastAsia="Calibri" w:hAnsi="Times New Roman" w:cs="Times New Roman"/>
          <w:b/>
          <w:i/>
          <w:sz w:val="20"/>
          <w:szCs w:val="20"/>
        </w:rPr>
      </w:pPr>
    </w:p>
    <w:p w:rsidR="009E516E" w:rsidRDefault="009E516E" w:rsidP="00BF3131">
      <w:pPr>
        <w:pStyle w:val="a3"/>
        <w:numPr>
          <w:ilvl w:val="1"/>
          <w:numId w:val="22"/>
        </w:numPr>
        <w:tabs>
          <w:tab w:val="left" w:pos="1134"/>
        </w:tabs>
        <w:spacing w:after="0" w:line="240" w:lineRule="auto"/>
        <w:ind w:left="0" w:firstLine="709"/>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оплату услуг подвижной связи</w:t>
      </w:r>
    </w:p>
    <w:p w:rsidR="009E516E" w:rsidRPr="007B38CC" w:rsidRDefault="009E516E" w:rsidP="009E516E">
      <w:pPr>
        <w:spacing w:after="0" w:line="240" w:lineRule="auto"/>
        <w:ind w:left="1365"/>
        <w:contextualSpacing/>
        <w:rPr>
          <w:rFonts w:ascii="Times New Roman" w:eastAsia="Calibri" w:hAnsi="Times New Roman" w:cs="Times New Roman"/>
          <w:b/>
          <w:sz w:val="26"/>
          <w:szCs w:val="26"/>
        </w:rPr>
      </w:pPr>
    </w:p>
    <w:p w:rsidR="009E516E" w:rsidRPr="007B38CC" w:rsidRDefault="009E516E" w:rsidP="009E516E">
      <w:pPr>
        <w:spacing w:after="0" w:line="240" w:lineRule="auto"/>
        <w:contextualSpacing/>
        <w:jc w:val="center"/>
        <w:rPr>
          <w:rFonts w:ascii="Times New Roman" w:eastAsia="Calibri" w:hAnsi="Times New Roman" w:cs="Times New Roman"/>
          <w:b/>
          <w:sz w:val="20"/>
          <w:szCs w:val="20"/>
        </w:rPr>
      </w:pPr>
      <w:r w:rsidRPr="007B38CC">
        <w:rPr>
          <w:rFonts w:ascii="Times New Roman" w:eastAsia="Calibri" w:hAnsi="Times New Roman" w:cs="Times New Roman"/>
          <w:noProof/>
          <w:sz w:val="20"/>
          <w:szCs w:val="20"/>
          <w:lang w:eastAsia="ru-RU"/>
        </w:rPr>
        <w:drawing>
          <wp:inline distT="0" distB="0" distL="0" distR="0" wp14:anchorId="3C6D5E4C" wp14:editId="4AC74D32">
            <wp:extent cx="2047875" cy="485775"/>
            <wp:effectExtent l="0" t="0" r="0" b="9525"/>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9E516E" w:rsidRPr="007B38CC" w:rsidRDefault="009E516E" w:rsidP="009E516E">
      <w:pPr>
        <w:spacing w:after="0" w:line="240" w:lineRule="auto"/>
        <w:contextualSpacing/>
        <w:rPr>
          <w:rFonts w:ascii="Times New Roman" w:eastAsia="Calibri" w:hAnsi="Times New Roman" w:cs="Times New Roman"/>
          <w:b/>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сот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AE94ADC" wp14:editId="42E9AFA4">
            <wp:extent cx="333375" cy="257175"/>
            <wp:effectExtent l="0" t="0" r="0" b="0"/>
            <wp:docPr id="2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Calibri" w:eastAsia="Calibri" w:hAnsi="Calibri" w:cs="Times New Roman"/>
        </w:rPr>
        <w:t xml:space="preserve"> - </w:t>
      </w:r>
      <w:r w:rsidRPr="007B38CC">
        <w:rPr>
          <w:rFonts w:ascii="Times New Roman" w:eastAsia="Calibri" w:hAnsi="Times New Roman" w:cs="Times New Roman"/>
          <w:sz w:val="20"/>
          <w:szCs w:val="20"/>
        </w:rPr>
        <w:t>цена услуги подвижной связи в расчете на 1 номер сотовой абонентской станции в месяц</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p w:rsidR="009E516E" w:rsidRPr="007B38CC" w:rsidRDefault="009E516E" w:rsidP="009E516E">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A03F8A1" wp14:editId="2565E7FF">
            <wp:extent cx="381000" cy="257175"/>
            <wp:effectExtent l="0" t="0" r="0" b="0"/>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Calibri" w:eastAsia="Calibri" w:hAnsi="Calibri" w:cs="Times New Roman"/>
        </w:rPr>
        <w:t xml:space="preserve">-  </w:t>
      </w:r>
      <w:r w:rsidRPr="007B38CC">
        <w:rPr>
          <w:rFonts w:ascii="Times New Roman" w:eastAsia="Calibri" w:hAnsi="Times New Roman" w:cs="Times New Roman"/>
          <w:sz w:val="20"/>
          <w:szCs w:val="20"/>
        </w:rPr>
        <w:t>количество месяцев предоставления услуги подвижной связи.</w:t>
      </w:r>
    </w:p>
    <w:p w:rsidR="009E516E" w:rsidRPr="007B38CC" w:rsidRDefault="009E516E" w:rsidP="009E516E">
      <w:pPr>
        <w:spacing w:after="0" w:line="240" w:lineRule="auto"/>
        <w:contextualSpacing/>
        <w:rPr>
          <w:rFonts w:ascii="Times New Roman" w:eastAsia="Calibri" w:hAnsi="Times New Roman" w:cs="Times New Roman"/>
          <w:b/>
          <w:i/>
          <w:sz w:val="20"/>
          <w:szCs w:val="20"/>
        </w:rPr>
      </w:pPr>
      <w:r w:rsidRPr="007B38CC">
        <w:rPr>
          <w:rFonts w:ascii="Times New Roman" w:eastAsia="Calibri" w:hAnsi="Times New Roman" w:cs="Times New Roman"/>
          <w:b/>
          <w:i/>
          <w:sz w:val="20"/>
          <w:szCs w:val="20"/>
        </w:rPr>
        <w:t xml:space="preserve"> </w:t>
      </w:r>
    </w:p>
    <w:p w:rsidR="009E516E" w:rsidRPr="007B38CC" w:rsidRDefault="009E516E" w:rsidP="009E516E">
      <w:pPr>
        <w:spacing w:after="0" w:line="240" w:lineRule="auto"/>
        <w:contextualSpacing/>
        <w:rPr>
          <w:rFonts w:ascii="Times New Roman" w:eastAsia="Calibri" w:hAnsi="Times New Roman" w:cs="Times New Roman"/>
          <w:b/>
          <w:i/>
          <w:sz w:val="20"/>
          <w:szCs w:val="20"/>
        </w:rPr>
      </w:pPr>
    </w:p>
    <w:tbl>
      <w:tblPr>
        <w:tblStyle w:val="21"/>
        <w:tblW w:w="0" w:type="auto"/>
        <w:tblLook w:val="04A0" w:firstRow="1" w:lastRow="0" w:firstColumn="1" w:lastColumn="0" w:noHBand="0" w:noVBand="1"/>
      </w:tblPr>
      <w:tblGrid>
        <w:gridCol w:w="3284"/>
        <w:gridCol w:w="3285"/>
        <w:gridCol w:w="3285"/>
      </w:tblGrid>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абонентских номеров, подключенных к сети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(шт.)</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Цена услуги подвижной сотовой связи в расчете на 1 номер в месяц</w:t>
            </w:r>
          </w:p>
          <w:p w:rsidR="009E516E" w:rsidRPr="007B38CC" w:rsidRDefault="009E516E" w:rsidP="009E516E">
            <w:pPr>
              <w:jc w:val="center"/>
              <w:rPr>
                <w:rFonts w:ascii="Times New Roman" w:hAnsi="Times New Roman"/>
              </w:rPr>
            </w:pPr>
            <w:r w:rsidRPr="007B38CC">
              <w:rPr>
                <w:rFonts w:ascii="Times New Roman" w:hAnsi="Times New Roman"/>
              </w:rPr>
              <w:t>(руб.)</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jc w:val="center"/>
              <w:rPr>
                <w:rFonts w:ascii="Times New Roman" w:hAnsi="Times New Roman"/>
              </w:rPr>
            </w:pPr>
            <w:r w:rsidRPr="007B38CC">
              <w:rPr>
                <w:rFonts w:ascii="Times New Roman" w:hAnsi="Times New Roman"/>
              </w:rPr>
              <w:t>Количество месяцев предоставления услуги подвижной связи</w:t>
            </w:r>
          </w:p>
          <w:p w:rsidR="009E516E" w:rsidRPr="007B38CC" w:rsidRDefault="009E516E" w:rsidP="009E516E">
            <w:pPr>
              <w:jc w:val="center"/>
              <w:rPr>
                <w:rFonts w:ascii="Times New Roman" w:hAnsi="Times New Roman"/>
              </w:rPr>
            </w:pPr>
            <w:r w:rsidRPr="007B38CC">
              <w:rPr>
                <w:rFonts w:ascii="Times New Roman" w:hAnsi="Times New Roman"/>
              </w:rPr>
              <w:t>(мес.)</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2 единиц 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500,00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r w:rsidR="009E516E" w:rsidRPr="007B38CC" w:rsidTr="009E516E">
        <w:tc>
          <w:tcPr>
            <w:tcW w:w="3284" w:type="dxa"/>
            <w:tcBorders>
              <w:top w:val="single" w:sz="4" w:space="0" w:color="auto"/>
              <w:left w:val="single" w:sz="4" w:space="0" w:color="auto"/>
              <w:bottom w:val="single" w:sz="4" w:space="0" w:color="auto"/>
              <w:right w:val="single" w:sz="4" w:space="0" w:color="auto"/>
            </w:tcBorders>
            <w:hideMark/>
          </w:tcPr>
          <w:p w:rsidR="00626FA3" w:rsidRDefault="009E516E" w:rsidP="009E516E">
            <w:pPr>
              <w:contextualSpacing/>
              <w:jc w:val="center"/>
              <w:rPr>
                <w:rFonts w:ascii="Times New Roman" w:hAnsi="Times New Roman"/>
                <w:sz w:val="20"/>
                <w:szCs w:val="20"/>
              </w:rPr>
            </w:pPr>
            <w:r w:rsidRPr="007B38CC">
              <w:rPr>
                <w:rFonts w:ascii="Times New Roman" w:hAnsi="Times New Roman"/>
                <w:sz w:val="20"/>
                <w:szCs w:val="20"/>
              </w:rPr>
              <w:t>Не более 3 единиц 4</w:t>
            </w:r>
            <w:r w:rsidRPr="007B38CC">
              <w:rPr>
                <w:rFonts w:ascii="Times New Roman" w:hAnsi="Times New Roman"/>
                <w:sz w:val="20"/>
                <w:szCs w:val="20"/>
                <w:lang w:val="en-US"/>
              </w:rPr>
              <w:t>G</w:t>
            </w:r>
            <w:r w:rsidRPr="007B38CC">
              <w:rPr>
                <w:rFonts w:ascii="Times New Roman" w:hAnsi="Times New Roman"/>
                <w:sz w:val="20"/>
                <w:szCs w:val="20"/>
              </w:rPr>
              <w:t xml:space="preserve"> </w:t>
            </w:r>
          </w:p>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на учреждение</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2 000,00</w:t>
            </w:r>
          </w:p>
        </w:tc>
        <w:tc>
          <w:tcPr>
            <w:tcW w:w="3285" w:type="dxa"/>
            <w:tcBorders>
              <w:top w:val="single" w:sz="4" w:space="0" w:color="auto"/>
              <w:left w:val="single" w:sz="4" w:space="0" w:color="auto"/>
              <w:bottom w:val="single" w:sz="4" w:space="0" w:color="auto"/>
              <w:right w:val="single" w:sz="4" w:space="0" w:color="auto"/>
            </w:tcBorders>
            <w:hideMark/>
          </w:tcPr>
          <w:p w:rsidR="009E516E" w:rsidRPr="007B38CC" w:rsidRDefault="009E516E" w:rsidP="009E516E">
            <w:pPr>
              <w:contextualSpacing/>
              <w:jc w:val="center"/>
              <w:rPr>
                <w:rFonts w:ascii="Times New Roman" w:hAnsi="Times New Roman"/>
                <w:sz w:val="20"/>
                <w:szCs w:val="20"/>
              </w:rPr>
            </w:pPr>
            <w:r w:rsidRPr="007B38CC">
              <w:rPr>
                <w:rFonts w:ascii="Times New Roman" w:hAnsi="Times New Roman"/>
                <w:sz w:val="20"/>
                <w:szCs w:val="20"/>
              </w:rPr>
              <w:t>12</w:t>
            </w:r>
          </w:p>
        </w:tc>
      </w:tr>
    </w:tbl>
    <w:p w:rsidR="009E516E" w:rsidRDefault="009E516E" w:rsidP="009E516E">
      <w:pPr>
        <w:spacing w:after="0" w:line="240" w:lineRule="auto"/>
        <w:contextualSpacing/>
        <w:rPr>
          <w:rFonts w:ascii="Times New Roman" w:eastAsia="Calibri" w:hAnsi="Times New Roman" w:cs="Times New Roman"/>
          <w:sz w:val="20"/>
          <w:szCs w:val="20"/>
        </w:rPr>
      </w:pPr>
    </w:p>
    <w:p w:rsidR="0076721D" w:rsidRPr="007B38CC" w:rsidRDefault="0076721D" w:rsidP="00BF3131">
      <w:pPr>
        <w:pStyle w:val="a3"/>
        <w:numPr>
          <w:ilvl w:val="1"/>
          <w:numId w:val="22"/>
        </w:numPr>
        <w:tabs>
          <w:tab w:val="left" w:pos="1134"/>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Затраты на оказание услуг по созданию и отправке</w:t>
      </w:r>
      <w:r w:rsidRPr="0076721D">
        <w:rPr>
          <w:rFonts w:ascii="Times New Roman" w:eastAsia="Calibri" w:hAnsi="Times New Roman" w:cs="Times New Roman"/>
          <w:sz w:val="26"/>
          <w:szCs w:val="26"/>
        </w:rPr>
        <w:t xml:space="preserve"> </w:t>
      </w:r>
      <w:r w:rsidRPr="00B27D44">
        <w:rPr>
          <w:rFonts w:ascii="Times New Roman" w:eastAsia="Calibri" w:hAnsi="Times New Roman" w:cs="Times New Roman"/>
          <w:sz w:val="26"/>
          <w:szCs w:val="26"/>
        </w:rPr>
        <w:t>SMS</w:t>
      </w:r>
      <w:r w:rsidRPr="0076721D">
        <w:rPr>
          <w:rFonts w:ascii="Times New Roman" w:eastAsia="Calibri" w:hAnsi="Times New Roman" w:cs="Times New Roman"/>
          <w:sz w:val="26"/>
          <w:szCs w:val="26"/>
        </w:rPr>
        <w:t>-</w:t>
      </w:r>
      <w:r>
        <w:rPr>
          <w:rFonts w:ascii="Times New Roman" w:eastAsia="Calibri" w:hAnsi="Times New Roman" w:cs="Times New Roman"/>
          <w:sz w:val="26"/>
          <w:szCs w:val="26"/>
        </w:rPr>
        <w:t xml:space="preserve">сообщений через виртуальный личный кабинет расположенный на сервере, с обеспечением технической возможности </w:t>
      </w:r>
    </w:p>
    <w:p w:rsidR="0076721D" w:rsidRDefault="0076721D" w:rsidP="009E516E">
      <w:pPr>
        <w:spacing w:after="0" w:line="240" w:lineRule="auto"/>
        <w:contextualSpacing/>
        <w:rPr>
          <w:rFonts w:ascii="Times New Roman" w:eastAsia="Calibri" w:hAnsi="Times New Roman" w:cs="Times New Roman"/>
          <w:sz w:val="20"/>
          <w:szCs w:val="20"/>
        </w:rPr>
      </w:pPr>
    </w:p>
    <w:p w:rsidR="0076721D" w:rsidRPr="0076721D" w:rsidRDefault="005559F4" w:rsidP="0076721D">
      <w:pPr>
        <w:widowControl w:val="0"/>
        <w:autoSpaceDE w:val="0"/>
        <w:autoSpaceDN w:val="0"/>
        <w:adjustRightInd w:val="0"/>
        <w:spacing w:after="0" w:line="240" w:lineRule="auto"/>
        <w:ind w:firstLine="567"/>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w:rPr>
                <w:rFonts w:ascii="Cambria Math" w:eastAsia="Calibri" w:hAnsi="Cambria Math" w:cs="Times New Roman"/>
                <w:sz w:val="20"/>
                <w:szCs w:val="20"/>
              </w:rPr>
              <m:t>SMS</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m:t>
            </m:r>
            <m:r>
              <w:rPr>
                <w:rFonts w:ascii="Cambria Math" w:eastAsia="Calibri" w:hAnsi="Cambria Math" w:cs="Times New Roman"/>
                <w:sz w:val="20"/>
                <w:szCs w:val="20"/>
              </w:rPr>
              <m:t>S</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 xml:space="preserve"> iSMS</m:t>
            </m:r>
          </m:sub>
        </m:sSub>
        <m:r>
          <w:rPr>
            <w:rFonts w:ascii="Cambria Math" w:eastAsia="Calibri" w:hAnsi="Cambria Math" w:cs="Times New Roman"/>
            <w:sz w:val="20"/>
            <w:szCs w:val="20"/>
          </w:rPr>
          <m:t xml:space="preserve"> х </m:t>
        </m:r>
        <m:r>
          <m:rPr>
            <m:sty m:val="p"/>
          </m:rPr>
          <w:rPr>
            <w:rFonts w:ascii="Cambria Math" w:eastAsia="Calibri" w:hAnsi="Cambria Math" w:cs="Times New Roman"/>
            <w:sz w:val="20"/>
            <w:szCs w:val="20"/>
          </w:rPr>
          <m:t>N</m:t>
        </m:r>
      </m:oMath>
      <w:r w:rsidR="0076721D" w:rsidRPr="0076721D">
        <w:rPr>
          <w:rFonts w:ascii="Times New Roman" w:eastAsia="Times New Roman" w:hAnsi="Times New Roman" w:cs="Times New Roman"/>
          <w:i/>
          <w:sz w:val="20"/>
          <w:szCs w:val="20"/>
        </w:rPr>
        <w:t>,</w:t>
      </w:r>
    </w:p>
    <w:p w:rsidR="00DB69E4" w:rsidRDefault="00DB69E4"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6721D">
        <w:rPr>
          <w:rFonts w:ascii="Times New Roman" w:eastAsia="Calibri" w:hAnsi="Times New Roman" w:cs="Times New Roman"/>
          <w:sz w:val="20"/>
          <w:szCs w:val="20"/>
        </w:rPr>
        <w:t>где:</w:t>
      </w:r>
    </w:p>
    <w:p w:rsidR="0076721D" w:rsidRPr="0076721D" w:rsidRDefault="005559F4"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SMS</m:t>
            </m:r>
          </m:sub>
        </m:sSub>
      </m:oMath>
      <w:r w:rsidR="0076721D" w:rsidRPr="0076721D">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76721D" w:rsidRPr="0076721D">
        <w:rPr>
          <w:rFonts w:ascii="Times New Roman" w:eastAsia="Calibri" w:hAnsi="Times New Roman" w:cs="Times New Roman"/>
          <w:sz w:val="20"/>
          <w:szCs w:val="20"/>
        </w:rPr>
        <w:t xml:space="preserve"> к</w:t>
      </w:r>
      <w:r w:rsidR="0076721D" w:rsidRPr="0076721D">
        <w:rPr>
          <w:rFonts w:ascii="Times New Roman" w:eastAsia="Times New Roman" w:hAnsi="Times New Roman" w:cs="Times New Roman"/>
          <w:sz w:val="20"/>
          <w:szCs w:val="20"/>
          <w:lang w:eastAsia="ru-RU"/>
        </w:rPr>
        <w:t>оличество SMS-сообщений</w:t>
      </w:r>
      <w:r w:rsidR="0076721D">
        <w:rPr>
          <w:rFonts w:ascii="Times New Roman" w:eastAsia="Times New Roman" w:hAnsi="Times New Roman" w:cs="Times New Roman"/>
          <w:sz w:val="20"/>
          <w:szCs w:val="20"/>
          <w:lang w:eastAsia="ru-RU"/>
        </w:rPr>
        <w:t xml:space="preserve"> в месяц</w:t>
      </w:r>
      <w:r w:rsidR="0076721D" w:rsidRPr="0076721D">
        <w:rPr>
          <w:rFonts w:ascii="Times New Roman" w:eastAsia="Calibri" w:hAnsi="Times New Roman" w:cs="Times New Roman"/>
          <w:sz w:val="20"/>
          <w:szCs w:val="20"/>
        </w:rPr>
        <w:t>;</w:t>
      </w:r>
    </w:p>
    <w:p w:rsidR="0076721D" w:rsidRPr="0076721D" w:rsidRDefault="0076721D" w:rsidP="0076721D">
      <w:pPr>
        <w:spacing w:after="0" w:line="240" w:lineRule="auto"/>
        <w:rPr>
          <w:rFonts w:ascii="Times New Roman" w:eastAsia="Calibri" w:hAnsi="Times New Roman" w:cs="Times New Roman"/>
          <w:sz w:val="20"/>
          <w:szCs w:val="20"/>
        </w:rPr>
      </w:pPr>
      <w:r w:rsidRPr="0076721D">
        <w:rPr>
          <w:rFonts w:ascii="Times New Roman" w:eastAsia="Calibri" w:hAnsi="Times New Roman" w:cs="Times New Roman"/>
          <w:noProof/>
          <w:sz w:val="20"/>
          <w:szCs w:val="20"/>
          <w:lang w:eastAsia="ru-RU"/>
        </w:rPr>
        <w:t xml:space="preserve">Р </w:t>
      </w:r>
      <w:r w:rsidRPr="0076721D">
        <w:rPr>
          <w:rFonts w:ascii="Times New Roman" w:eastAsia="Calibri" w:hAnsi="Times New Roman" w:cs="Times New Roman"/>
          <w:noProof/>
          <w:sz w:val="20"/>
          <w:szCs w:val="20"/>
          <w:vertAlign w:val="subscript"/>
          <w:lang w:val="en-US" w:eastAsia="ru-RU"/>
        </w:rPr>
        <w:t>I</w:t>
      </w:r>
      <w:r w:rsidRPr="0076721D">
        <w:rPr>
          <w:rFonts w:ascii="Times New Roman" w:eastAsia="Calibri" w:hAnsi="Times New Roman" w:cs="Times New Roman"/>
          <w:noProof/>
          <w:sz w:val="20"/>
          <w:szCs w:val="20"/>
          <w:vertAlign w:val="subscript"/>
          <w:lang w:eastAsia="ru-RU"/>
        </w:rPr>
        <w:t xml:space="preserve"> </w:t>
      </w:r>
      <w:r w:rsidRPr="0076721D">
        <w:rPr>
          <w:rFonts w:ascii="Times New Roman" w:eastAsia="Calibri" w:hAnsi="Times New Roman" w:cs="Times New Roman"/>
          <w:noProof/>
          <w:sz w:val="20"/>
          <w:szCs w:val="20"/>
          <w:vertAlign w:val="subscript"/>
          <w:lang w:val="en-US" w:eastAsia="ru-RU"/>
        </w:rPr>
        <w:t>SMS</w:t>
      </w:r>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стоимость  одного SMS-сообщения;</w:t>
      </w:r>
    </w:p>
    <w:p w:rsidR="0076721D" w:rsidRPr="0076721D" w:rsidRDefault="0076721D" w:rsidP="0076721D">
      <w:pPr>
        <w:widowControl w:val="0"/>
        <w:autoSpaceDE w:val="0"/>
        <w:autoSpaceDN w:val="0"/>
        <w:adjustRightInd w:val="0"/>
        <w:spacing w:after="0" w:line="240" w:lineRule="auto"/>
        <w:jc w:val="both"/>
        <w:rPr>
          <w:rFonts w:ascii="Times New Roman" w:eastAsia="Calibri" w:hAnsi="Times New Roman" w:cs="Times New Roman"/>
          <w:sz w:val="20"/>
          <w:szCs w:val="20"/>
        </w:rPr>
      </w:pPr>
      <m:oMath>
        <m:r>
          <m:rPr>
            <m:sty m:val="p"/>
          </m:rPr>
          <w:rPr>
            <w:rFonts w:ascii="Cambria Math" w:eastAsia="Calibri" w:hAnsi="Cambria Math" w:cs="Times New Roman"/>
            <w:sz w:val="20"/>
            <w:szCs w:val="20"/>
          </w:rPr>
          <m:t>N</m:t>
        </m:r>
      </m:oMath>
      <w:r w:rsidRPr="0076721D">
        <w:rPr>
          <w:rFonts w:ascii="Times New Roman" w:eastAsia="Calibri" w:hAnsi="Times New Roman" w:cs="Times New Roman"/>
          <w:sz w:val="20"/>
          <w:szCs w:val="20"/>
        </w:rPr>
        <w:t xml:space="preserve"> – </w:t>
      </w:r>
      <w:r w:rsidRPr="0076721D">
        <w:rPr>
          <w:rFonts w:ascii="Times New Roman" w:eastAsia="Times New Roman" w:hAnsi="Times New Roman" w:cs="Times New Roman"/>
          <w:sz w:val="20"/>
          <w:szCs w:val="20"/>
          <w:lang w:eastAsia="ru-RU"/>
        </w:rPr>
        <w:t>количество месяцев оказания услуг</w:t>
      </w:r>
      <w:r w:rsidRPr="0076721D">
        <w:rPr>
          <w:rFonts w:ascii="Times New Roman" w:eastAsia="Calibri" w:hAnsi="Times New Roman" w:cs="Times New Roman"/>
          <w:sz w:val="20"/>
          <w:szCs w:val="20"/>
        </w:rPr>
        <w:t>.</w:t>
      </w:r>
    </w:p>
    <w:p w:rsidR="0076721D" w:rsidRPr="0076721D" w:rsidRDefault="0076721D" w:rsidP="0076721D">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W w:w="8755" w:type="dxa"/>
        <w:tblInd w:w="454" w:type="dxa"/>
        <w:tblLook w:val="04A0" w:firstRow="1" w:lastRow="0" w:firstColumn="1" w:lastColumn="0" w:noHBand="0" w:noVBand="1"/>
      </w:tblPr>
      <w:tblGrid>
        <w:gridCol w:w="2200"/>
        <w:gridCol w:w="3862"/>
        <w:gridCol w:w="2693"/>
      </w:tblGrid>
      <w:tr w:rsidR="0076721D" w:rsidRPr="0076721D" w:rsidTr="0076721D">
        <w:trPr>
          <w:trHeight w:val="844"/>
        </w:trPr>
        <w:tc>
          <w:tcPr>
            <w:tcW w:w="2200" w:type="dxa"/>
            <w:tcBorders>
              <w:top w:val="single" w:sz="4" w:space="0" w:color="auto"/>
              <w:left w:val="single" w:sz="4" w:space="0" w:color="auto"/>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SMS-сообщений </w:t>
            </w:r>
            <w:r w:rsidR="00722AB6">
              <w:rPr>
                <w:rFonts w:ascii="Times New Roman" w:eastAsia="Times New Roman" w:hAnsi="Times New Roman" w:cs="Times New Roman"/>
                <w:sz w:val="20"/>
                <w:szCs w:val="20"/>
                <w:lang w:eastAsia="ru-RU"/>
              </w:rPr>
              <w:t xml:space="preserve">в месяц </w:t>
            </w:r>
            <w:r w:rsidRPr="0076721D">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Стоимость </w:t>
            </w:r>
            <w:r w:rsidR="00722AB6">
              <w:rPr>
                <w:rFonts w:ascii="Times New Roman" w:eastAsia="Times New Roman" w:hAnsi="Times New Roman" w:cs="Times New Roman"/>
                <w:sz w:val="20"/>
                <w:szCs w:val="20"/>
                <w:lang w:eastAsia="ru-RU"/>
              </w:rPr>
              <w:t xml:space="preserve">одного </w:t>
            </w:r>
            <w:r w:rsidRPr="0076721D">
              <w:rPr>
                <w:rFonts w:ascii="Times New Roman" w:eastAsia="Times New Roman" w:hAnsi="Times New Roman" w:cs="Times New Roman"/>
                <w:sz w:val="20"/>
                <w:szCs w:val="20"/>
                <w:lang w:eastAsia="ru-RU"/>
              </w:rPr>
              <w:t xml:space="preserve">SMS-сообщения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(руб.)</w:t>
            </w:r>
          </w:p>
        </w:tc>
        <w:tc>
          <w:tcPr>
            <w:tcW w:w="2693" w:type="dxa"/>
            <w:tcBorders>
              <w:top w:val="single" w:sz="4" w:space="0" w:color="auto"/>
              <w:left w:val="nil"/>
              <w:bottom w:val="single" w:sz="4" w:space="0" w:color="auto"/>
              <w:right w:val="single" w:sz="4" w:space="0" w:color="auto"/>
            </w:tcBorders>
            <w:vAlign w:val="center"/>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Количество месяцев оказания услуг  </w:t>
            </w:r>
          </w:p>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76721D">
              <w:rPr>
                <w:rFonts w:ascii="Times New Roman" w:eastAsia="Times New Roman" w:hAnsi="Times New Roman" w:cs="Times New Roman"/>
                <w:sz w:val="20"/>
                <w:szCs w:val="20"/>
                <w:lang w:eastAsia="ru-RU"/>
              </w:rPr>
              <w:t xml:space="preserve"> (мес.)</w:t>
            </w:r>
          </w:p>
        </w:tc>
      </w:tr>
      <w:tr w:rsidR="0076721D" w:rsidRPr="0076721D" w:rsidTr="0076721D">
        <w:trPr>
          <w:trHeight w:val="300"/>
        </w:trPr>
        <w:tc>
          <w:tcPr>
            <w:tcW w:w="2200" w:type="dxa"/>
            <w:tcBorders>
              <w:top w:val="nil"/>
              <w:left w:val="single" w:sz="4" w:space="0" w:color="auto"/>
              <w:bottom w:val="single" w:sz="4" w:space="0" w:color="auto"/>
              <w:right w:val="single" w:sz="4" w:space="0" w:color="auto"/>
            </w:tcBorders>
            <w:noWrap/>
            <w:vAlign w:val="bottom"/>
            <w:hideMark/>
          </w:tcPr>
          <w:p w:rsidR="0076721D" w:rsidRPr="002450B1"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100 000</w:t>
            </w:r>
          </w:p>
        </w:tc>
        <w:tc>
          <w:tcPr>
            <w:tcW w:w="3862" w:type="dxa"/>
            <w:tcBorders>
              <w:top w:val="nil"/>
              <w:left w:val="nil"/>
              <w:bottom w:val="single" w:sz="4" w:space="0" w:color="auto"/>
              <w:right w:val="single" w:sz="4" w:space="0" w:color="auto"/>
            </w:tcBorders>
            <w:noWrap/>
            <w:vAlign w:val="bottom"/>
            <w:hideMark/>
          </w:tcPr>
          <w:p w:rsidR="0076721D" w:rsidRPr="002450B1" w:rsidRDefault="00E56A50"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2,5</w:t>
            </w:r>
            <w:r w:rsidR="00D361B6" w:rsidRPr="002450B1">
              <w:rPr>
                <w:rFonts w:ascii="Times New Roman" w:eastAsia="Times New Roman" w:hAnsi="Times New Roman" w:cs="Times New Roman"/>
                <w:sz w:val="20"/>
                <w:szCs w:val="20"/>
                <w:lang w:eastAsia="ru-RU"/>
              </w:rPr>
              <w:t>0</w:t>
            </w:r>
          </w:p>
        </w:tc>
        <w:tc>
          <w:tcPr>
            <w:tcW w:w="2693" w:type="dxa"/>
            <w:tcBorders>
              <w:top w:val="nil"/>
              <w:left w:val="nil"/>
              <w:bottom w:val="single" w:sz="4" w:space="0" w:color="auto"/>
              <w:right w:val="single" w:sz="4" w:space="0" w:color="auto"/>
            </w:tcBorders>
            <w:noWrap/>
            <w:vAlign w:val="bottom"/>
            <w:hideMark/>
          </w:tcPr>
          <w:p w:rsidR="0076721D" w:rsidRPr="0076721D" w:rsidRDefault="0076721D" w:rsidP="0076721D">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не более 12</w:t>
            </w:r>
          </w:p>
        </w:tc>
      </w:tr>
    </w:tbl>
    <w:p w:rsidR="0076721D" w:rsidRDefault="0076721D" w:rsidP="009E516E">
      <w:pPr>
        <w:spacing w:after="0" w:line="240" w:lineRule="auto"/>
        <w:contextualSpacing/>
        <w:rPr>
          <w:rFonts w:ascii="Times New Roman" w:eastAsia="Calibri" w:hAnsi="Times New Roman" w:cs="Times New Roman"/>
          <w:sz w:val="20"/>
          <w:szCs w:val="20"/>
        </w:rPr>
      </w:pPr>
    </w:p>
    <w:p w:rsidR="00855997" w:rsidRPr="001C1C18" w:rsidRDefault="00855997" w:rsidP="00DB69E4">
      <w:pPr>
        <w:pStyle w:val="a3"/>
        <w:numPr>
          <w:ilvl w:val="0"/>
          <w:numId w:val="22"/>
        </w:numPr>
        <w:tabs>
          <w:tab w:val="left" w:pos="1134"/>
        </w:tabs>
        <w:spacing w:after="0" w:line="240" w:lineRule="auto"/>
        <w:ind w:left="0" w:firstLine="709"/>
        <w:jc w:val="both"/>
        <w:rPr>
          <w:rFonts w:ascii="Times New Roman" w:eastAsia="Calibri" w:hAnsi="Times New Roman" w:cs="Times New Roman"/>
          <w:sz w:val="26"/>
          <w:szCs w:val="26"/>
        </w:rPr>
      </w:pPr>
      <w:r w:rsidRPr="001C1C18">
        <w:rPr>
          <w:rFonts w:ascii="Times New Roman" w:eastAsia="Calibri" w:hAnsi="Times New Roman" w:cs="Times New Roman"/>
          <w:sz w:val="26"/>
          <w:szCs w:val="26"/>
        </w:rPr>
        <w:t>Затраты на содержание имущества, в том числе:</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w:t>
      </w:r>
      <w:r w:rsidR="000E76F5">
        <w:rPr>
          <w:rFonts w:ascii="Times New Roman" w:eastAsia="Calibri" w:hAnsi="Times New Roman" w:cs="Times New Roman"/>
          <w:sz w:val="26"/>
          <w:szCs w:val="26"/>
        </w:rPr>
        <w:t>:</w:t>
      </w:r>
      <w:r w:rsidRPr="007B38CC">
        <w:rPr>
          <w:rFonts w:ascii="Times New Roman" w:eastAsia="Calibri" w:hAnsi="Times New Roman" w:cs="Times New Roman"/>
          <w:sz w:val="26"/>
          <w:szCs w:val="26"/>
        </w:rPr>
        <w:t xml:space="preserve">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w:t>
      </w:r>
      <w:r w:rsidR="000E76F5">
        <w:rPr>
          <w:rFonts w:ascii="Times New Roman" w:eastAsia="Calibri" w:hAnsi="Times New Roman" w:cs="Times New Roman"/>
          <w:sz w:val="26"/>
          <w:szCs w:val="26"/>
        </w:rPr>
        <w:t xml:space="preserve">,  на ремонт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рпм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и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рпм </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181DB41" wp14:editId="7DC54099">
            <wp:extent cx="295275" cy="257175"/>
            <wp:effectExtent l="0" t="0" r="0" b="0"/>
            <wp:docPr id="46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34C34AE" wp14:editId="6D8DBDDE">
            <wp:extent cx="352425" cy="266700"/>
            <wp:effectExtent l="0" t="0" r="0" b="0"/>
            <wp:docPr id="46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принтеров, многофункциональных, копировальных аппаратов и иной оргтехники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356" w:type="dxa"/>
        <w:tblInd w:w="108" w:type="dxa"/>
        <w:tblLook w:val="04A0" w:firstRow="1" w:lastRow="0" w:firstColumn="1" w:lastColumn="0" w:noHBand="0" w:noVBand="1"/>
      </w:tblPr>
      <w:tblGrid>
        <w:gridCol w:w="4678"/>
        <w:gridCol w:w="4678"/>
      </w:tblGrid>
      <w:tr w:rsidR="00855997" w:rsidRPr="007B38CC" w:rsidTr="009A5C8C">
        <w:trPr>
          <w:trHeight w:val="533"/>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в месяц                                  (руб.)</w:t>
            </w:r>
          </w:p>
        </w:tc>
        <w:tc>
          <w:tcPr>
            <w:tcW w:w="4678"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технического обслуживания и регламентно-профилактического ремонта принтеров, многофункциональных устройств, копировальных аппаратов и иной оргтехники (мес.)</w:t>
            </w:r>
          </w:p>
        </w:tc>
      </w:tr>
      <w:tr w:rsidR="00855997" w:rsidRPr="007B38CC" w:rsidTr="009A5C8C">
        <w:trPr>
          <w:trHeight w:val="451"/>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855997" w:rsidRPr="00BD095B" w:rsidRDefault="00855997" w:rsidP="00C113A4">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 xml:space="preserve">не более </w:t>
            </w:r>
            <w:r w:rsidR="00E42C5B" w:rsidRPr="00BD095B">
              <w:rPr>
                <w:rFonts w:ascii="Times New Roman" w:eastAsia="Times New Roman" w:hAnsi="Times New Roman" w:cs="Times New Roman"/>
                <w:sz w:val="20"/>
                <w:szCs w:val="20"/>
                <w:lang w:eastAsia="ru-RU"/>
              </w:rPr>
              <w:t>24 6</w:t>
            </w:r>
            <w:r w:rsidR="00C113A4" w:rsidRPr="00BD095B">
              <w:rPr>
                <w:rFonts w:ascii="Times New Roman" w:eastAsia="Times New Roman" w:hAnsi="Times New Roman" w:cs="Times New Roman"/>
                <w:sz w:val="20"/>
                <w:szCs w:val="20"/>
                <w:lang w:eastAsia="ru-RU"/>
              </w:rPr>
              <w:t>00</w:t>
            </w:r>
            <w:r w:rsidRPr="00BD095B">
              <w:rPr>
                <w:rFonts w:ascii="Times New Roman" w:eastAsia="Times New Roman" w:hAnsi="Times New Roman" w:cs="Times New Roman"/>
                <w:sz w:val="20"/>
                <w:szCs w:val="20"/>
                <w:lang w:eastAsia="ru-RU"/>
              </w:rPr>
              <w:t>,00</w:t>
            </w:r>
          </w:p>
        </w:tc>
        <w:tc>
          <w:tcPr>
            <w:tcW w:w="4678" w:type="dxa"/>
            <w:tcBorders>
              <w:top w:val="nil"/>
              <w:left w:val="nil"/>
              <w:bottom w:val="single" w:sz="4" w:space="0" w:color="auto"/>
              <w:right w:val="single" w:sz="4" w:space="0" w:color="auto"/>
            </w:tcBorders>
          </w:tcPr>
          <w:p w:rsidR="00855997" w:rsidRPr="00BD095B"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BD095B">
              <w:rPr>
                <w:rFonts w:ascii="Times New Roman" w:eastAsia="Times New Roman" w:hAnsi="Times New Roman" w:cs="Times New Roman"/>
                <w:sz w:val="20"/>
                <w:szCs w:val="20"/>
                <w:lang w:eastAsia="ru-RU"/>
              </w:rPr>
              <w:t>не более 12</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BD095B" w:rsidRDefault="00BD095B" w:rsidP="00855997">
      <w:pPr>
        <w:spacing w:after="0" w:line="240" w:lineRule="auto"/>
        <w:rPr>
          <w:rFonts w:ascii="Times New Roman" w:eastAsia="Calibri" w:hAnsi="Times New Roman" w:cs="Times New Roman"/>
          <w:sz w:val="20"/>
          <w:szCs w:val="20"/>
        </w:rPr>
      </w:pPr>
    </w:p>
    <w:p w:rsidR="00855997" w:rsidRPr="007B38CC" w:rsidRDefault="00855997" w:rsidP="00BD095B">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Количество принтеров, многофункциональных устройств, копировальных аппаратов и иной оргтехники </w:t>
      </w:r>
      <w:r w:rsidR="00BD095B">
        <w:rPr>
          <w:rFonts w:ascii="Times New Roman" w:eastAsia="Calibri" w:hAnsi="Times New Roman" w:cs="Times New Roman"/>
          <w:sz w:val="20"/>
          <w:szCs w:val="20"/>
        </w:rPr>
        <w:br/>
      </w:r>
      <w:r w:rsidRPr="007B38CC">
        <w:rPr>
          <w:rFonts w:ascii="Times New Roman" w:eastAsia="Calibri" w:hAnsi="Times New Roman" w:cs="Times New Roman"/>
          <w:sz w:val="20"/>
          <w:szCs w:val="20"/>
        </w:rPr>
        <w:t>в пределах,  име</w:t>
      </w:r>
      <w:r w:rsidR="00BD095B">
        <w:rPr>
          <w:rFonts w:ascii="Times New Roman" w:eastAsia="Calibri" w:hAnsi="Times New Roman" w:cs="Times New Roman"/>
          <w:sz w:val="20"/>
          <w:szCs w:val="20"/>
        </w:rPr>
        <w:t>ющихся на балансе  в учреждении.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по ремонту, восстановлению, заправке  картриджей </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b/>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З</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proofErr w:type="gramStart"/>
      <w:r w:rsidRPr="007B38CC">
        <w:rPr>
          <w:rFonts w:ascii="Times New Roman" w:eastAsia="Calibri" w:hAnsi="Times New Roman" w:cs="Times New Roman"/>
          <w:sz w:val="20"/>
          <w:szCs w:val="20"/>
          <w:lang w:val="en-US"/>
        </w:rPr>
        <w:t>Q</w:t>
      </w:r>
      <w:proofErr w:type="gramEnd"/>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картриджей в месяц;</w:t>
      </w:r>
    </w:p>
    <w:p w:rsidR="00855997" w:rsidRPr="007B38CC" w:rsidRDefault="00855997" w:rsidP="00855997">
      <w:pPr>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картр</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цена ремонта, восстановления и заправки одного картриджа; в месяц;</w:t>
      </w:r>
    </w:p>
    <w:p w:rsidR="00855997" w:rsidRDefault="00855997" w:rsidP="00855997">
      <w:pPr>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ремонта, восстановления и заправки.</w:t>
      </w:r>
    </w:p>
    <w:p w:rsidR="00C935E7" w:rsidRPr="007B38CC" w:rsidRDefault="00C935E7" w:rsidP="00855997">
      <w:pPr>
        <w:spacing w:after="0" w:line="240" w:lineRule="auto"/>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750"/>
        <w:gridCol w:w="2062"/>
        <w:gridCol w:w="1843"/>
        <w:gridCol w:w="1984"/>
      </w:tblGrid>
      <w:tr w:rsidR="00855997" w:rsidRPr="0015019D" w:rsidTr="009A5C8C">
        <w:trPr>
          <w:trHeight w:val="572"/>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Наименование картриджа</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Цена</w:t>
            </w:r>
            <w:r w:rsidRPr="0015019D">
              <w:rPr>
                <w:rFonts w:ascii="Times New Roman" w:eastAsia="Calibri" w:hAnsi="Times New Roman" w:cs="Times New Roman"/>
                <w:sz w:val="20"/>
                <w:szCs w:val="20"/>
              </w:rPr>
              <w:t xml:space="preserve"> ремонта, восстановления и заправки одного картриджа</w:t>
            </w:r>
            <w:r w:rsidRPr="0015019D">
              <w:rPr>
                <w:rFonts w:ascii="Times New Roman" w:eastAsia="Times New Roman" w:hAnsi="Times New Roman" w:cs="Times New Roman"/>
                <w:sz w:val="20"/>
                <w:szCs w:val="20"/>
                <w:lang w:eastAsia="ru-RU"/>
              </w:rPr>
              <w:t xml:space="preserve"> в месяц                      (руб.)</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Количество месяцев</w:t>
            </w:r>
            <w:r w:rsidRPr="0015019D">
              <w:rPr>
                <w:rFonts w:ascii="Times New Roman" w:eastAsia="Calibri" w:hAnsi="Times New Roman" w:cs="Times New Roman"/>
                <w:sz w:val="20"/>
                <w:szCs w:val="20"/>
              </w:rPr>
              <w:t xml:space="preserve"> ремонта, восстановления и заправки одного картриджа</w:t>
            </w:r>
          </w:p>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(мес.)</w:t>
            </w:r>
          </w:p>
        </w:tc>
      </w:tr>
      <w:tr w:rsidR="00855997" w:rsidRPr="0015019D" w:rsidTr="00DB69E4">
        <w:trPr>
          <w:trHeight w:val="173"/>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w:t>
            </w:r>
            <w:proofErr w:type="gramStart"/>
            <w:r w:rsidRPr="0015019D">
              <w:rPr>
                <w:rFonts w:ascii="Times New Roman" w:eastAsia="Times New Roman" w:hAnsi="Times New Roman" w:cs="Times New Roman"/>
                <w:sz w:val="20"/>
                <w:szCs w:val="20"/>
                <w:lang w:eastAsia="ru-RU"/>
              </w:rPr>
              <w:t>4</w:t>
            </w:r>
            <w:proofErr w:type="gramEnd"/>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A000DE"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370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220"/>
        </w:trPr>
        <w:tc>
          <w:tcPr>
            <w:tcW w:w="3750"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черно-белый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50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w:t>
            </w:r>
            <w:r w:rsidR="00855997" w:rsidRPr="0015019D">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15019D" w:rsidTr="00DB69E4">
        <w:trPr>
          <w:trHeight w:val="123"/>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w:t>
            </w:r>
            <w:proofErr w:type="gramStart"/>
            <w:r w:rsidRPr="0015019D">
              <w:rPr>
                <w:rFonts w:ascii="Times New Roman" w:eastAsia="Times New Roman" w:hAnsi="Times New Roman" w:cs="Times New Roman"/>
                <w:sz w:val="20"/>
                <w:szCs w:val="20"/>
                <w:lang w:eastAsia="ru-RU"/>
              </w:rPr>
              <w:t>4</w:t>
            </w:r>
            <w:proofErr w:type="gramEnd"/>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14</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 0</w:t>
            </w:r>
            <w:r w:rsidR="00855997" w:rsidRPr="0015019D">
              <w:rPr>
                <w:rFonts w:ascii="Times New Roman" w:eastAsia="Times New Roman" w:hAnsi="Times New Roman" w:cs="Times New Roman"/>
                <w:sz w:val="20"/>
                <w:szCs w:val="20"/>
                <w:lang w:eastAsia="ru-RU"/>
              </w:rPr>
              <w:t>00,00</w:t>
            </w:r>
          </w:p>
        </w:tc>
        <w:tc>
          <w:tcPr>
            <w:tcW w:w="1984" w:type="dxa"/>
            <w:tcBorders>
              <w:top w:val="single" w:sz="4" w:space="0" w:color="auto"/>
              <w:left w:val="nil"/>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r w:rsidR="00855997" w:rsidRPr="007B38CC" w:rsidTr="00DB69E4">
        <w:trPr>
          <w:trHeight w:val="70"/>
        </w:trPr>
        <w:tc>
          <w:tcPr>
            <w:tcW w:w="3750" w:type="dxa"/>
            <w:tcBorders>
              <w:top w:val="single" w:sz="4" w:space="0" w:color="auto"/>
              <w:left w:val="single" w:sz="4" w:space="0" w:color="auto"/>
              <w:bottom w:val="single" w:sz="4" w:space="0" w:color="auto"/>
              <w:right w:val="single" w:sz="4" w:space="0" w:color="auto"/>
            </w:tcBorders>
            <w:vAlign w:val="center"/>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Картридж цветной формата А3</w:t>
            </w:r>
          </w:p>
        </w:tc>
        <w:tc>
          <w:tcPr>
            <w:tcW w:w="2062" w:type="dxa"/>
            <w:tcBorders>
              <w:top w:val="single" w:sz="4" w:space="0" w:color="auto"/>
              <w:left w:val="single" w:sz="4" w:space="0" w:color="auto"/>
              <w:bottom w:val="single" w:sz="4" w:space="0" w:color="auto"/>
              <w:right w:val="single" w:sz="4" w:space="0" w:color="auto"/>
            </w:tcBorders>
            <w:vAlign w:val="center"/>
            <w:hideMark/>
          </w:tcPr>
          <w:p w:rsidR="00855997" w:rsidRPr="0015019D"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noWrap/>
            <w:vAlign w:val="center"/>
            <w:hideMark/>
          </w:tcPr>
          <w:p w:rsidR="00855997" w:rsidRPr="0015019D" w:rsidRDefault="00687092"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3</w:t>
            </w:r>
            <w:r w:rsidR="00855997" w:rsidRPr="0015019D">
              <w:rPr>
                <w:rFonts w:ascii="Times New Roman" w:eastAsia="Times New Roman" w:hAnsi="Times New Roman" w:cs="Times New Roman"/>
                <w:sz w:val="20"/>
                <w:szCs w:val="20"/>
                <w:lang w:eastAsia="ru-RU"/>
              </w:rPr>
              <w:t xml:space="preserve"> 000,00</w:t>
            </w:r>
          </w:p>
        </w:tc>
        <w:tc>
          <w:tcPr>
            <w:tcW w:w="1984" w:type="dxa"/>
            <w:tcBorders>
              <w:top w:val="single" w:sz="4" w:space="0" w:color="auto"/>
              <w:left w:val="nil"/>
              <w:bottom w:val="single" w:sz="4" w:space="0" w:color="auto"/>
              <w:right w:val="single" w:sz="4" w:space="0" w:color="auto"/>
            </w:tcBorders>
            <w:vAlign w:val="center"/>
            <w:hideMark/>
          </w:tcPr>
          <w:p w:rsidR="00855997" w:rsidRPr="007B38CC" w:rsidRDefault="00855997" w:rsidP="00DB69E4">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33695F" w:rsidRDefault="0033695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BF3131">
      <w:pPr>
        <w:pStyle w:val="a3"/>
        <w:numPr>
          <w:ilvl w:val="0"/>
          <w:numId w:val="13"/>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техническому обслуживанию и ремонту кабельных линий и сооружений связи </w:t>
      </w:r>
    </w:p>
    <w:p w:rsidR="00855997" w:rsidRDefault="00855997"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3695F" w:rsidRPr="007B38CC" w:rsidRDefault="0033695F" w:rsidP="00855997">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855997" w:rsidRPr="007B38CC" w:rsidRDefault="005559F4"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клс</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клс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ind w:firstLine="567"/>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5559F4" w:rsidP="00855997">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клс</m:t>
            </m:r>
          </m:sub>
        </m:sSub>
      </m:oMath>
      <w:r w:rsidR="00855997"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7B38CC">
        <w:rPr>
          <w:rFonts w:ascii="Times New Roman" w:hAnsi="Times New Roman" w:cs="Times New Roman"/>
          <w:sz w:val="20"/>
          <w:szCs w:val="20"/>
        </w:rPr>
        <w:t xml:space="preserve"> к</w:t>
      </w:r>
      <w:r w:rsidR="00855997" w:rsidRPr="007B38CC">
        <w:rPr>
          <w:rFonts w:ascii="Times New Roman" w:eastAsia="Times New Roman" w:hAnsi="Times New Roman" w:cs="Times New Roman"/>
          <w:sz w:val="20"/>
          <w:szCs w:val="20"/>
          <w:lang w:eastAsia="ru-RU"/>
        </w:rPr>
        <w:t>оличество кабельных линий и сооружений связи</w:t>
      </w:r>
      <w:r w:rsidR="00855997" w:rsidRPr="007B38CC">
        <w:rPr>
          <w:rFonts w:ascii="Times New Roman" w:hAnsi="Times New Roman" w:cs="Times New Roman"/>
          <w:sz w:val="20"/>
          <w:szCs w:val="20"/>
        </w:rPr>
        <w:t>;</w:t>
      </w:r>
    </w:p>
    <w:p w:rsidR="00855997" w:rsidRPr="007B38CC" w:rsidRDefault="00855997" w:rsidP="00855997">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клс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w:t>
      </w:r>
    </w:p>
    <w:p w:rsidR="00855997"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3695F" w:rsidRPr="007B38CC" w:rsidRDefault="0033695F"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hAnsi="Times New Roman" w:cs="Times New Roman"/>
          <w:i/>
          <w:sz w:val="20"/>
          <w:szCs w:val="20"/>
        </w:rPr>
      </w:pPr>
    </w:p>
    <w:tbl>
      <w:tblPr>
        <w:tblW w:w="8755" w:type="dxa"/>
        <w:tblInd w:w="454" w:type="dxa"/>
        <w:tblLook w:val="04A0" w:firstRow="1" w:lastRow="0" w:firstColumn="1" w:lastColumn="0" w:noHBand="0" w:noVBand="1"/>
      </w:tblPr>
      <w:tblGrid>
        <w:gridCol w:w="2200"/>
        <w:gridCol w:w="3862"/>
        <w:gridCol w:w="2693"/>
      </w:tblGrid>
      <w:tr w:rsidR="00855997" w:rsidRPr="007B38CC" w:rsidTr="009A5C8C">
        <w:trPr>
          <w:trHeight w:val="844"/>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w:t>
            </w:r>
            <w:r w:rsidRPr="007B38CC">
              <w:rPr>
                <w:rFonts w:ascii="Times New Roman" w:eastAsia="Times New Roman" w:hAnsi="Times New Roman" w:cs="Times New Roman"/>
                <w:sz w:val="20"/>
                <w:szCs w:val="20"/>
                <w:lang w:eastAsia="ru-RU"/>
              </w:rPr>
              <w:t>оличество кабельных линий и сооружений связи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технического обслуживания и ремонта одной кабельной линии и сооружений связи в месяц                           (руб.)</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855997" w:rsidRPr="0015019D"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20</w:t>
            </w:r>
          </w:p>
        </w:tc>
        <w:tc>
          <w:tcPr>
            <w:tcW w:w="3862" w:type="dxa"/>
            <w:tcBorders>
              <w:top w:val="nil"/>
              <w:left w:val="nil"/>
              <w:bottom w:val="single" w:sz="4" w:space="0" w:color="auto"/>
              <w:right w:val="single" w:sz="4" w:space="0" w:color="auto"/>
            </w:tcBorders>
            <w:shd w:val="clear" w:color="auto" w:fill="auto"/>
            <w:noWrap/>
            <w:vAlign w:val="bottom"/>
            <w:hideMark/>
          </w:tcPr>
          <w:p w:rsidR="00855997" w:rsidRPr="0015019D" w:rsidRDefault="00855997" w:rsidP="00687092">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 xml:space="preserve">не более 1 </w:t>
            </w:r>
            <w:r w:rsidR="00687092" w:rsidRPr="0015019D">
              <w:rPr>
                <w:rFonts w:ascii="Times New Roman" w:eastAsia="Times New Roman" w:hAnsi="Times New Roman" w:cs="Times New Roman"/>
                <w:sz w:val="20"/>
                <w:szCs w:val="20"/>
                <w:lang w:eastAsia="ru-RU"/>
              </w:rPr>
              <w:t>0</w:t>
            </w:r>
            <w:r w:rsidRPr="0015019D">
              <w:rPr>
                <w:rFonts w:ascii="Times New Roman" w:eastAsia="Times New Roman" w:hAnsi="Times New Roman" w:cs="Times New Roman"/>
                <w:sz w:val="20"/>
                <w:szCs w:val="20"/>
                <w:lang w:eastAsia="ru-RU"/>
              </w:rPr>
              <w:t>00,00</w:t>
            </w:r>
          </w:p>
        </w:tc>
        <w:tc>
          <w:tcPr>
            <w:tcW w:w="2693" w:type="dxa"/>
            <w:tcBorders>
              <w:top w:val="nil"/>
              <w:left w:val="nil"/>
              <w:bottom w:val="single" w:sz="4" w:space="0" w:color="auto"/>
              <w:right w:val="single" w:sz="4" w:space="0" w:color="auto"/>
            </w:tcBorders>
            <w:shd w:val="clear" w:color="auto" w:fill="auto"/>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15019D">
              <w:rPr>
                <w:rFonts w:ascii="Times New Roman" w:eastAsia="Times New Roman" w:hAnsi="Times New Roman" w:cs="Times New Roman"/>
                <w:sz w:val="20"/>
                <w:szCs w:val="20"/>
                <w:lang w:eastAsia="ru-RU"/>
              </w:rPr>
              <w:t>не более 12</w:t>
            </w:r>
          </w:p>
        </w:tc>
      </w:tr>
    </w:tbl>
    <w:p w:rsidR="00855997"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33695F" w:rsidRPr="007B38CC" w:rsidRDefault="0033695F"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7E0EE7" w:rsidRDefault="00855997" w:rsidP="007E0EE7">
      <w:pPr>
        <w:pStyle w:val="a3"/>
        <w:widowControl w:val="0"/>
        <w:numPr>
          <w:ilvl w:val="0"/>
          <w:numId w:val="22"/>
        </w:numPr>
        <w:tabs>
          <w:tab w:val="left" w:pos="993"/>
        </w:tabs>
        <w:autoSpaceDE w:val="0"/>
        <w:autoSpaceDN w:val="0"/>
        <w:adjustRightInd w:val="0"/>
        <w:spacing w:after="0" w:line="240" w:lineRule="auto"/>
        <w:ind w:left="0" w:firstLine="709"/>
        <w:jc w:val="both"/>
        <w:outlineLvl w:val="2"/>
        <w:rPr>
          <w:rFonts w:ascii="Times New Roman" w:eastAsia="Calibri" w:hAnsi="Times New Roman" w:cs="Times New Roman"/>
          <w:sz w:val="26"/>
          <w:szCs w:val="26"/>
        </w:rPr>
      </w:pPr>
      <w:r w:rsidRPr="007E0EE7">
        <w:rPr>
          <w:rFonts w:ascii="Times New Roman" w:eastAsia="Calibri" w:hAnsi="Times New Roman" w:cs="Times New Roman"/>
          <w:sz w:val="26"/>
          <w:szCs w:val="26"/>
        </w:rPr>
        <w:t>Затраты на приобретение прочих работ и услуг, не относящиеся к затратам</w:t>
      </w:r>
      <w:r w:rsidR="007E0EE7">
        <w:rPr>
          <w:rFonts w:ascii="Times New Roman" w:eastAsia="Calibri" w:hAnsi="Times New Roman" w:cs="Times New Roman"/>
          <w:sz w:val="26"/>
          <w:szCs w:val="26"/>
        </w:rPr>
        <w:t xml:space="preserve"> </w:t>
      </w:r>
      <w:r w:rsidRPr="007E0EE7">
        <w:rPr>
          <w:rFonts w:ascii="Times New Roman" w:eastAsia="Calibri" w:hAnsi="Times New Roman" w:cs="Times New Roman"/>
          <w:sz w:val="26"/>
          <w:szCs w:val="26"/>
        </w:rPr>
        <w:t>на услуги связи, аренду и содержание имущества, в том числе:</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техническому сопровождению (технической поддержке, обслуживанию) программных продуктов (программного обеспечения</w:t>
      </w:r>
      <w:r w:rsidR="009D2141" w:rsidRPr="007B38CC">
        <w:rPr>
          <w:rFonts w:ascii="Times New Roman" w:eastAsia="Calibri" w:hAnsi="Times New Roman" w:cs="Times New Roman"/>
          <w:sz w:val="26"/>
          <w:szCs w:val="26"/>
        </w:rPr>
        <w:t>, программно-аппаратного комплекса</w:t>
      </w:r>
      <w:r w:rsidRPr="007B38CC">
        <w:rPr>
          <w:rFonts w:ascii="Times New Roman" w:eastAsia="Calibri" w:hAnsi="Times New Roman" w:cs="Times New Roman"/>
          <w:sz w:val="26"/>
          <w:szCs w:val="26"/>
        </w:rPr>
        <w:t>)</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855997" w:rsidRPr="00F52397" w:rsidRDefault="005559F4" w:rsidP="00855997">
      <w:pPr>
        <w:autoSpaceDE w:val="0"/>
        <w:autoSpaceDN w:val="0"/>
        <w:adjustRightInd w:val="0"/>
        <w:spacing w:after="0" w:line="240" w:lineRule="auto"/>
        <w:contextualSpacing/>
        <w:rPr>
          <w:rFonts w:ascii="Times New Roman" w:eastAsia="Calibri" w:hAnsi="Times New Roman" w:cs="Times New Roman"/>
          <w:i/>
          <w:sz w:val="20"/>
          <w:szCs w:val="20"/>
        </w:rPr>
      </w:pPr>
      <m:oMathPara>
        <m:oMathParaPr>
          <m:jc m:val="center"/>
        </m:oMathPara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libri" w:hAnsi="Cambria Math" w:cs="Times New Roman"/>
                  <w:sz w:val="20"/>
                  <w:szCs w:val="20"/>
                </w:rPr>
                <m:t>рм</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рм</m:t>
              </m:r>
            </m:sub>
          </m:sSub>
          <m:r>
            <w:rPr>
              <w:rFonts w:ascii="Cambria Math" w:eastAsia="Calibri" w:hAnsi="Cambria Math" w:cs="Times New Roman"/>
              <w:sz w:val="20"/>
              <w:szCs w:val="20"/>
            </w:rPr>
            <m:t xml:space="preserve">х Р </m:t>
          </m:r>
        </m:oMath>
      </m:oMathPara>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F52397">
        <w:rPr>
          <w:rFonts w:ascii="Times New Roman" w:eastAsia="Calibri" w:hAnsi="Times New Roman" w:cs="Times New Roman"/>
          <w:sz w:val="20"/>
          <w:szCs w:val="20"/>
        </w:rPr>
        <w:t>где:</w:t>
      </w:r>
    </w:p>
    <w:p w:rsidR="00855997" w:rsidRPr="00F52397" w:rsidRDefault="00855997" w:rsidP="00855997">
      <w:pPr>
        <w:autoSpaceDE w:val="0"/>
        <w:autoSpaceDN w:val="0"/>
        <w:adjustRightInd w:val="0"/>
        <w:spacing w:after="0" w:line="240" w:lineRule="auto"/>
        <w:rPr>
          <w:rFonts w:ascii="Times New Roman" w:eastAsia="Calibri" w:hAnsi="Times New Roman" w:cs="Times New Roman"/>
          <w:sz w:val="20"/>
          <w:szCs w:val="20"/>
          <w:vertAlign w:val="subscript"/>
        </w:rPr>
      </w:pPr>
      <w:r w:rsidRPr="00F52397">
        <w:rPr>
          <w:rFonts w:ascii="Times New Roman" w:eastAsia="Calibri" w:hAnsi="Times New Roman" w:cs="Times New Roman"/>
          <w:sz w:val="20"/>
          <w:szCs w:val="20"/>
        </w:rPr>
        <w:t xml:space="preserve">Q </w:t>
      </w:r>
      <w:r w:rsidRPr="00F52397">
        <w:rPr>
          <w:rFonts w:ascii="Times New Roman" w:eastAsia="Calibri" w:hAnsi="Times New Roman" w:cs="Times New Roman"/>
          <w:sz w:val="20"/>
          <w:szCs w:val="20"/>
          <w:vertAlign w:val="subscript"/>
        </w:rPr>
        <w:t xml:space="preserve">рм – </w:t>
      </w:r>
      <w:r w:rsidRPr="00F52397">
        <w:rPr>
          <w:rFonts w:ascii="Times New Roman" w:eastAsia="Calibri" w:hAnsi="Times New Roman" w:cs="Times New Roman"/>
          <w:sz w:val="20"/>
          <w:szCs w:val="20"/>
        </w:rPr>
        <w:t>количество программного обеспечения/продукта</w:t>
      </w:r>
      <w:r w:rsidR="007D5849" w:rsidRPr="00F52397">
        <w:rPr>
          <w:rFonts w:ascii="Times New Roman" w:eastAsia="Calibri" w:hAnsi="Times New Roman" w:cs="Times New Roman"/>
          <w:sz w:val="20"/>
          <w:szCs w:val="20"/>
        </w:rPr>
        <w:t>/сертификата активации сервиса совместной технической поддержки</w:t>
      </w:r>
      <w:r w:rsidRPr="00F52397">
        <w:rPr>
          <w:rFonts w:ascii="Times New Roman" w:eastAsia="Calibri" w:hAnsi="Times New Roman" w:cs="Times New Roman"/>
          <w:sz w:val="20"/>
          <w:szCs w:val="20"/>
        </w:rPr>
        <w:t>;</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F52397">
        <w:rPr>
          <w:rFonts w:ascii="Times New Roman" w:eastAsia="Calibri" w:hAnsi="Times New Roman" w:cs="Times New Roman"/>
          <w:sz w:val="20"/>
          <w:szCs w:val="20"/>
        </w:rPr>
        <w:t>Р</w:t>
      </w:r>
      <w:proofErr w:type="gramEnd"/>
      <w:r w:rsidRPr="00F52397">
        <w:rPr>
          <w:rFonts w:ascii="Times New Roman" w:eastAsia="Calibri" w:hAnsi="Times New Roman" w:cs="Times New Roman"/>
          <w:sz w:val="20"/>
          <w:szCs w:val="20"/>
          <w:vertAlign w:val="subscript"/>
        </w:rPr>
        <w:t xml:space="preserve"> – </w:t>
      </w:r>
      <w:r w:rsidRPr="00F52397">
        <w:rPr>
          <w:rFonts w:ascii="Times New Roman" w:eastAsia="Calibri" w:hAnsi="Times New Roman" w:cs="Times New Roman"/>
          <w:sz w:val="20"/>
          <w:szCs w:val="20"/>
        </w:rPr>
        <w:t xml:space="preserve">цена  </w:t>
      </w:r>
      <w:r w:rsidRPr="00F52397">
        <w:rPr>
          <w:rFonts w:ascii="Times New Roman" w:eastAsia="Times New Roman" w:hAnsi="Times New Roman" w:cs="Times New Roman"/>
          <w:sz w:val="20"/>
          <w:szCs w:val="20"/>
          <w:lang w:eastAsia="ru-RU"/>
        </w:rPr>
        <w:t>технического сопровождения одного программного</w:t>
      </w:r>
      <w:r w:rsidR="007D5849" w:rsidRPr="00F52397">
        <w:rPr>
          <w:rFonts w:ascii="Times New Roman" w:eastAsia="Times New Roman" w:hAnsi="Times New Roman" w:cs="Times New Roman"/>
          <w:sz w:val="20"/>
          <w:szCs w:val="20"/>
          <w:lang w:eastAsia="ru-RU"/>
        </w:rPr>
        <w:t xml:space="preserve"> обеспечения/</w:t>
      </w:r>
      <w:r w:rsidRPr="00F52397">
        <w:rPr>
          <w:rFonts w:ascii="Times New Roman" w:eastAsia="Times New Roman" w:hAnsi="Times New Roman" w:cs="Times New Roman"/>
          <w:sz w:val="20"/>
          <w:szCs w:val="20"/>
          <w:lang w:eastAsia="ru-RU"/>
        </w:rPr>
        <w:t xml:space="preserve"> продукта</w:t>
      </w:r>
      <w:r w:rsidR="007D5849" w:rsidRPr="00F52397">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w:t>
      </w:r>
      <w:r w:rsidR="007D5849" w:rsidRPr="00F52397">
        <w:rPr>
          <w:rFonts w:ascii="Times New Roman" w:eastAsia="Times New Roman" w:hAnsi="Times New Roman" w:cs="Times New Roman"/>
          <w:sz w:val="20"/>
          <w:szCs w:val="20"/>
          <w:lang w:eastAsia="ru-RU"/>
        </w:rPr>
        <w:t>сертификата активации</w:t>
      </w:r>
      <w:r w:rsidR="007D5849" w:rsidRPr="007D5849">
        <w:rPr>
          <w:rFonts w:ascii="Times New Roman" w:eastAsia="Times New Roman" w:hAnsi="Times New Roman" w:cs="Times New Roman"/>
          <w:sz w:val="20"/>
          <w:szCs w:val="20"/>
          <w:lang w:eastAsia="ru-RU"/>
        </w:rPr>
        <w:t xml:space="preserve"> сервиса совместной технической поддержки </w:t>
      </w:r>
      <w:r w:rsidRPr="007B38CC">
        <w:rPr>
          <w:rFonts w:ascii="Times New Roman" w:eastAsia="Times New Roman" w:hAnsi="Times New Roman" w:cs="Times New Roman"/>
          <w:sz w:val="20"/>
          <w:szCs w:val="20"/>
          <w:lang w:eastAsia="ru-RU"/>
        </w:rPr>
        <w:t>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
    <w:tbl>
      <w:tblPr>
        <w:tblW w:w="9214" w:type="dxa"/>
        <w:tblInd w:w="108" w:type="dxa"/>
        <w:tblLook w:val="04A0" w:firstRow="1" w:lastRow="0" w:firstColumn="1" w:lastColumn="0" w:noHBand="0" w:noVBand="1"/>
      </w:tblPr>
      <w:tblGrid>
        <w:gridCol w:w="2552"/>
        <w:gridCol w:w="3118"/>
        <w:gridCol w:w="3544"/>
      </w:tblGrid>
      <w:tr w:rsidR="00855997" w:rsidRPr="007B38CC" w:rsidTr="009A5C8C">
        <w:trPr>
          <w:trHeight w:val="998"/>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программного обеспечения/ продукта в год  (шт.)</w:t>
            </w:r>
          </w:p>
        </w:tc>
        <w:tc>
          <w:tcPr>
            <w:tcW w:w="3544"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Цена технического сопровождения одного программного продукта в год                                                 (руб.)</w:t>
            </w:r>
          </w:p>
        </w:tc>
      </w:tr>
      <w:tr w:rsidR="00855997" w:rsidRPr="007B38CC" w:rsidTr="009A5C8C">
        <w:trPr>
          <w:trHeight w:val="42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«Находка»</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r w:rsidR="00855997" w:rsidRPr="007B38CC" w:rsidTr="009A5C8C">
        <w:trPr>
          <w:trHeight w:val="38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Secret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r w:rsidR="00855997" w:rsidRPr="007B38CC" w:rsidTr="009A5C8C">
        <w:trPr>
          <w:trHeight w:val="365"/>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Vip Net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r w:rsidR="00855997" w:rsidRPr="007B38CC" w:rsidTr="009A5C8C">
        <w:trPr>
          <w:trHeight w:val="373"/>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СУО «</w:t>
            </w:r>
            <w:r w:rsidRPr="007B38CC">
              <w:rPr>
                <w:rFonts w:ascii="Times New Roman" w:eastAsia="Times New Roman" w:hAnsi="Times New Roman" w:cs="Times New Roman"/>
                <w:sz w:val="20"/>
                <w:szCs w:val="20"/>
                <w:lang w:val="en-US" w:eastAsia="ru-RU"/>
              </w:rPr>
              <w:t>Enter</w:t>
            </w:r>
            <w:r w:rsidRPr="007B38CC">
              <w:rPr>
                <w:rFonts w:ascii="Times New Roman" w:eastAsia="Times New Roman" w:hAnsi="Times New Roman" w:cs="Times New Roman"/>
                <w:sz w:val="20"/>
                <w:szCs w:val="20"/>
                <w:lang w:eastAsia="ru-RU"/>
              </w:rPr>
              <w:t>»</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eastAsia="ru-RU"/>
              </w:rPr>
              <w:t>не более 10 000,00</w:t>
            </w:r>
          </w:p>
        </w:tc>
      </w:tr>
      <w:tr w:rsidR="00855997" w:rsidRPr="007B38CC" w:rsidTr="009A5C8C">
        <w:trPr>
          <w:trHeight w:val="360"/>
        </w:trPr>
        <w:tc>
          <w:tcPr>
            <w:tcW w:w="2552"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val="en-US" w:eastAsia="ru-RU"/>
              </w:rPr>
            </w:pPr>
            <w:r w:rsidRPr="007B38CC">
              <w:rPr>
                <w:rFonts w:ascii="Times New Roman" w:eastAsia="Times New Roman" w:hAnsi="Times New Roman" w:cs="Times New Roman"/>
                <w:sz w:val="20"/>
                <w:szCs w:val="20"/>
                <w:lang w:val="en-US" w:eastAsia="ru-RU"/>
              </w:rPr>
              <w:t>Helpdesk</w:t>
            </w:r>
          </w:p>
        </w:tc>
        <w:tc>
          <w:tcPr>
            <w:tcW w:w="3118"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w:t>
            </w:r>
          </w:p>
        </w:tc>
        <w:tc>
          <w:tcPr>
            <w:tcW w:w="3544"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5559F4" w:rsidP="00855997">
      <w:pPr>
        <w:autoSpaceDE w:val="0"/>
        <w:autoSpaceDN w:val="0"/>
        <w:adjustRightInd w:val="0"/>
        <w:spacing w:after="0" w:line="240" w:lineRule="auto"/>
        <w:contextualSpacing/>
        <w:jc w:val="center"/>
        <w:rPr>
          <w:rFonts w:ascii="Times New Roman" w:eastAsia="Calibri" w:hAnsi="Times New Roman" w:cs="Times New Roman"/>
          <w:i/>
          <w:sz w:val="20"/>
          <w:szCs w:val="20"/>
        </w:rPr>
      </w:pPr>
      <m:oMathPara>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прогр</m:t>
              </m:r>
            </m:sub>
          </m:sSub>
          <m:r>
            <w:rPr>
              <w:rFonts w:ascii="Cambria Math" w:eastAsia="Calibri" w:hAnsi="Cambria Math" w:cs="Times New Roman"/>
              <w:sz w:val="20"/>
              <w:szCs w:val="20"/>
            </w:rPr>
            <m:t>*Р</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прог</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w:t>
      </w:r>
      <w:proofErr w:type="gramEnd"/>
      <w:r w:rsidRPr="007B38CC">
        <w:rPr>
          <w:rFonts w:ascii="Times New Roman" w:eastAsia="Times New Roman" w:hAnsi="Times New Roman" w:cs="Times New Roman"/>
          <w:sz w:val="20"/>
          <w:szCs w:val="20"/>
          <w:lang w:eastAsia="ru-RU"/>
        </w:rPr>
        <w:t xml:space="preserve">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597" w:type="dxa"/>
        <w:tblInd w:w="103" w:type="dxa"/>
        <w:tblLook w:val="04A0" w:firstRow="1" w:lastRow="0" w:firstColumn="1" w:lastColumn="0" w:noHBand="0" w:noVBand="1"/>
      </w:tblPr>
      <w:tblGrid>
        <w:gridCol w:w="3549"/>
        <w:gridCol w:w="3071"/>
        <w:gridCol w:w="2977"/>
      </w:tblGrid>
      <w:tr w:rsidR="00855997" w:rsidRPr="007B38CC" w:rsidTr="009A5C8C">
        <w:trPr>
          <w:trHeight w:val="1019"/>
        </w:trPr>
        <w:tc>
          <w:tcPr>
            <w:tcW w:w="354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97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855997" w:rsidRPr="007B38CC" w:rsidTr="009A5C8C">
        <w:trPr>
          <w:trHeight w:val="585"/>
        </w:trPr>
        <w:tc>
          <w:tcPr>
            <w:tcW w:w="3549" w:type="dxa"/>
            <w:tcBorders>
              <w:top w:val="nil"/>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Программный продукт на основе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1С Предприятие</w:t>
            </w:r>
            <w:r w:rsidR="001C1C18">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100</w:t>
            </w:r>
          </w:p>
        </w:tc>
        <w:tc>
          <w:tcPr>
            <w:tcW w:w="2977" w:type="dxa"/>
            <w:tcBorders>
              <w:top w:val="nil"/>
              <w:left w:val="nil"/>
              <w:bottom w:val="single" w:sz="4" w:space="0" w:color="auto"/>
              <w:right w:val="single" w:sz="4" w:space="0" w:color="auto"/>
            </w:tcBorders>
            <w:noWrap/>
            <w:vAlign w:val="center"/>
            <w:hideMark/>
          </w:tcPr>
          <w:p w:rsidR="00855997" w:rsidRPr="007B38CC" w:rsidRDefault="00855997" w:rsidP="003A586A">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3A586A" w:rsidRPr="00F52397">
              <w:rPr>
                <w:rFonts w:ascii="Times New Roman" w:eastAsia="Times New Roman" w:hAnsi="Times New Roman" w:cs="Times New Roman"/>
                <w:sz w:val="20"/>
                <w:szCs w:val="20"/>
                <w:lang w:eastAsia="ru-RU"/>
              </w:rPr>
              <w:t>2 500,00</w:t>
            </w:r>
          </w:p>
        </w:tc>
      </w:tr>
    </w:tbl>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7B38CC" w:rsidRDefault="005559F4" w:rsidP="00855997">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нп</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iпр</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пр</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w:t>
      </w:r>
      <w:proofErr w:type="gramStart"/>
      <w:r w:rsidRPr="007B38CC">
        <w:rPr>
          <w:rFonts w:ascii="Times New Roman" w:eastAsia="Calibri" w:hAnsi="Times New Roman" w:cs="Times New Roman"/>
          <w:sz w:val="20"/>
          <w:szCs w:val="20"/>
          <w:vertAlign w:val="subscript"/>
        </w:rPr>
        <w:t>пр</w:t>
      </w:r>
      <w:proofErr w:type="gramEnd"/>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программного обеспечения/продукта;</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w:t>
      </w:r>
      <w:proofErr w:type="gramStart"/>
      <w:r w:rsidRPr="007B38CC">
        <w:rPr>
          <w:rFonts w:ascii="Times New Roman" w:eastAsia="Calibri" w:hAnsi="Times New Roman" w:cs="Times New Roman"/>
          <w:sz w:val="20"/>
          <w:szCs w:val="20"/>
          <w:vertAlign w:val="subscript"/>
        </w:rPr>
        <w:t>пр</w:t>
      </w:r>
      <w:proofErr w:type="gramEnd"/>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w:t>
      </w:r>
      <w:r w:rsidRPr="007B38CC">
        <w:rPr>
          <w:rFonts w:ascii="Times New Roman" w:eastAsia="Times New Roman" w:hAnsi="Times New Roman" w:cs="Times New Roman"/>
          <w:sz w:val="20"/>
          <w:szCs w:val="20"/>
          <w:lang w:eastAsia="ru-RU"/>
        </w:rPr>
        <w:t xml:space="preserve">ена сопровождения (абонентского обслуживания) одного программного обеспечения /продукта в год.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639" w:type="dxa"/>
        <w:tblInd w:w="108" w:type="dxa"/>
        <w:tblLook w:val="04A0" w:firstRow="1" w:lastRow="0" w:firstColumn="1" w:lastColumn="0" w:noHBand="0" w:noVBand="1"/>
      </w:tblPr>
      <w:tblGrid>
        <w:gridCol w:w="3199"/>
        <w:gridCol w:w="3747"/>
        <w:gridCol w:w="2693"/>
      </w:tblGrid>
      <w:tr w:rsidR="00855997" w:rsidRPr="007B38CC" w:rsidTr="009A5C8C">
        <w:trPr>
          <w:trHeight w:val="504"/>
        </w:trPr>
        <w:tc>
          <w:tcPr>
            <w:tcW w:w="3199" w:type="dxa"/>
            <w:tcBorders>
              <w:top w:val="single" w:sz="4" w:space="0" w:color="auto"/>
              <w:left w:val="single" w:sz="4" w:space="0" w:color="auto"/>
              <w:bottom w:val="single" w:sz="4" w:space="0" w:color="auto"/>
              <w:right w:val="single" w:sz="4" w:space="0" w:color="auto"/>
            </w:tcBorders>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w:t>
            </w:r>
            <w:r w:rsidRPr="007B38CC">
              <w:rPr>
                <w:rFonts w:ascii="Times New Roman" w:eastAsia="Times New Roman" w:hAnsi="Times New Roman" w:cs="Times New Roman"/>
                <w:sz w:val="20"/>
                <w:szCs w:val="20"/>
                <w:lang w:eastAsia="ru-RU"/>
              </w:rPr>
              <w:t xml:space="preserve">оличество программного </w:t>
            </w:r>
            <w:proofErr w:type="gramStart"/>
            <w:r w:rsidRPr="007B38CC">
              <w:rPr>
                <w:rFonts w:ascii="Times New Roman" w:eastAsia="Times New Roman" w:hAnsi="Times New Roman" w:cs="Times New Roman"/>
                <w:sz w:val="20"/>
                <w:szCs w:val="20"/>
                <w:lang w:eastAsia="ru-RU"/>
              </w:rPr>
              <w:t xml:space="preserve">обеспечения/продукта </w:t>
            </w:r>
            <w:r w:rsidR="00357AF6" w:rsidRPr="007B38CC">
              <w:rPr>
                <w:rFonts w:ascii="Times New Roman" w:eastAsia="Times New Roman" w:hAnsi="Times New Roman" w:cs="Times New Roman"/>
                <w:sz w:val="20"/>
                <w:szCs w:val="20"/>
                <w:lang w:eastAsia="ru-RU"/>
              </w:rPr>
              <w:t>/ программного комплекса</w:t>
            </w:r>
            <w:r w:rsidR="00D361B6">
              <w:rPr>
                <w:rFonts w:ascii="Times New Roman" w:eastAsia="Times New Roman" w:hAnsi="Times New Roman" w:cs="Times New Roman"/>
                <w:sz w:val="20"/>
                <w:szCs w:val="20"/>
                <w:lang w:eastAsia="ru-RU"/>
              </w:rPr>
              <w:t>/ сертификатов активации сервиса совместной технической поддержки</w:t>
            </w:r>
            <w:proofErr w:type="gramEnd"/>
            <w:r w:rsidR="00357AF6"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693" w:type="dxa"/>
            <w:tcBorders>
              <w:top w:val="single" w:sz="4" w:space="0" w:color="auto"/>
              <w:left w:val="nil"/>
              <w:bottom w:val="single" w:sz="4" w:space="0" w:color="auto"/>
              <w:right w:val="single" w:sz="4" w:space="0" w:color="auto"/>
            </w:tcBorders>
            <w:vAlign w:val="center"/>
            <w:hideMark/>
          </w:tcPr>
          <w:p w:rsidR="0015019D"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программного </w:t>
            </w:r>
            <w:proofErr w:type="gramStart"/>
            <w:r w:rsidRPr="007B38CC">
              <w:rPr>
                <w:rFonts w:ascii="Times New Roman" w:eastAsia="Times New Roman" w:hAnsi="Times New Roman" w:cs="Times New Roman"/>
                <w:sz w:val="20"/>
                <w:szCs w:val="20"/>
                <w:lang w:eastAsia="ru-RU"/>
              </w:rPr>
              <w:t xml:space="preserve">обеспечения/продукта </w:t>
            </w:r>
            <w:r w:rsidR="00D361B6">
              <w:rPr>
                <w:rFonts w:ascii="Times New Roman" w:eastAsia="Times New Roman" w:hAnsi="Times New Roman" w:cs="Times New Roman"/>
                <w:sz w:val="20"/>
                <w:szCs w:val="20"/>
                <w:lang w:eastAsia="ru-RU"/>
              </w:rPr>
              <w:t>/программного комплекса/ сертификата активации сервиса совместной технической поддержки</w:t>
            </w:r>
            <w:proofErr w:type="gramEnd"/>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F52397" w:rsidTr="009A5C8C">
        <w:trPr>
          <w:trHeight w:val="459"/>
        </w:trPr>
        <w:tc>
          <w:tcPr>
            <w:tcW w:w="3199" w:type="dxa"/>
            <w:tcBorders>
              <w:top w:val="nil"/>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Система электронного документооборота</w:t>
            </w:r>
          </w:p>
        </w:tc>
        <w:tc>
          <w:tcPr>
            <w:tcW w:w="3747" w:type="dxa"/>
            <w:tcBorders>
              <w:top w:val="nil"/>
              <w:left w:val="single" w:sz="4" w:space="0" w:color="auto"/>
              <w:bottom w:val="single" w:sz="4" w:space="0" w:color="auto"/>
              <w:right w:val="single" w:sz="4" w:space="0" w:color="auto"/>
            </w:tcBorders>
            <w:vAlign w:val="center"/>
            <w:hideMark/>
          </w:tcPr>
          <w:p w:rsidR="00855997" w:rsidRPr="00F52397" w:rsidRDefault="00855997"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1 </w:t>
            </w:r>
          </w:p>
        </w:tc>
        <w:tc>
          <w:tcPr>
            <w:tcW w:w="2693" w:type="dxa"/>
            <w:tcBorders>
              <w:top w:val="nil"/>
              <w:left w:val="nil"/>
              <w:bottom w:val="single" w:sz="4" w:space="0" w:color="auto"/>
              <w:right w:val="single" w:sz="4" w:space="0" w:color="auto"/>
            </w:tcBorders>
            <w:noWrap/>
            <w:vAlign w:val="center"/>
            <w:hideMark/>
          </w:tcPr>
          <w:p w:rsidR="00855997"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700 </w:t>
            </w:r>
            <w:r w:rsidR="00855997" w:rsidRPr="00F52397">
              <w:rPr>
                <w:rFonts w:ascii="Times New Roman" w:eastAsia="Times New Roman" w:hAnsi="Times New Roman" w:cs="Times New Roman"/>
                <w:sz w:val="20"/>
                <w:szCs w:val="20"/>
                <w:lang w:eastAsia="ru-RU"/>
              </w:rPr>
              <w:t>000,00</w:t>
            </w:r>
          </w:p>
        </w:tc>
      </w:tr>
      <w:tr w:rsidR="00357AF6" w:rsidRPr="00F52397" w:rsidTr="001C605B">
        <w:trPr>
          <w:trHeight w:val="459"/>
        </w:trPr>
        <w:tc>
          <w:tcPr>
            <w:tcW w:w="3199" w:type="dxa"/>
            <w:tcBorders>
              <w:top w:val="nil"/>
              <w:left w:val="single" w:sz="4" w:space="0" w:color="auto"/>
              <w:bottom w:val="single" w:sz="4" w:space="0" w:color="auto"/>
              <w:right w:val="single" w:sz="4" w:space="0" w:color="auto"/>
            </w:tcBorders>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Межсетевой экран</w:t>
            </w:r>
          </w:p>
        </w:tc>
        <w:tc>
          <w:tcPr>
            <w:tcW w:w="3747" w:type="dxa"/>
            <w:tcBorders>
              <w:top w:val="nil"/>
              <w:left w:val="single" w:sz="4" w:space="0" w:color="auto"/>
              <w:bottom w:val="single" w:sz="4" w:space="0" w:color="auto"/>
              <w:right w:val="single" w:sz="4" w:space="0" w:color="auto"/>
            </w:tcBorders>
            <w:vAlign w:val="center"/>
          </w:tcPr>
          <w:p w:rsidR="00357AF6" w:rsidRPr="00F52397" w:rsidRDefault="00357AF6"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nil"/>
              <w:left w:val="nil"/>
              <w:bottom w:val="single" w:sz="4" w:space="0" w:color="auto"/>
              <w:right w:val="single" w:sz="4" w:space="0" w:color="auto"/>
            </w:tcBorders>
            <w:noWrap/>
            <w:vAlign w:val="center"/>
          </w:tcPr>
          <w:p w:rsidR="00357AF6" w:rsidRPr="00F52397" w:rsidRDefault="00357AF6"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250</w:t>
            </w:r>
            <w:r w:rsidR="004D40C9" w:rsidRPr="00F52397">
              <w:rPr>
                <w:rFonts w:ascii="Times New Roman" w:eastAsia="Times New Roman" w:hAnsi="Times New Roman" w:cs="Times New Roman"/>
                <w:sz w:val="20"/>
                <w:szCs w:val="20"/>
                <w:lang w:eastAsia="ru-RU"/>
              </w:rPr>
              <w:t> </w:t>
            </w:r>
            <w:r w:rsidRPr="00F52397">
              <w:rPr>
                <w:rFonts w:ascii="Times New Roman" w:eastAsia="Times New Roman" w:hAnsi="Times New Roman" w:cs="Times New Roman"/>
                <w:sz w:val="20"/>
                <w:szCs w:val="20"/>
                <w:lang w:eastAsia="ru-RU"/>
              </w:rPr>
              <w:t>000</w:t>
            </w:r>
            <w:r w:rsidR="004D40C9" w:rsidRPr="00F52397">
              <w:rPr>
                <w:rFonts w:ascii="Times New Roman" w:eastAsia="Times New Roman" w:hAnsi="Times New Roman" w:cs="Times New Roman"/>
                <w:sz w:val="20"/>
                <w:szCs w:val="20"/>
                <w:lang w:eastAsia="ru-RU"/>
              </w:rPr>
              <w:t>,00</w:t>
            </w:r>
          </w:p>
        </w:tc>
      </w:tr>
      <w:tr w:rsidR="0079652B" w:rsidRPr="00F52397" w:rsidTr="001C605B">
        <w:trPr>
          <w:trHeight w:val="459"/>
        </w:trPr>
        <w:tc>
          <w:tcPr>
            <w:tcW w:w="3199" w:type="dxa"/>
            <w:tcBorders>
              <w:top w:val="single" w:sz="4" w:space="0" w:color="auto"/>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Программно-аппаратный комплекс ViPNet  </w:t>
            </w:r>
            <w:r w:rsidRPr="00F52397">
              <w:rPr>
                <w:rFonts w:ascii="Times New Roman" w:eastAsia="Times New Roman" w:hAnsi="Times New Roman" w:cs="Times New Roman"/>
                <w:sz w:val="20"/>
                <w:szCs w:val="20"/>
                <w:lang w:val="en-US" w:eastAsia="ru-RU"/>
              </w:rPr>
              <w:t>Coordinator</w:t>
            </w:r>
            <w:r w:rsidRPr="00F52397">
              <w:rPr>
                <w:rFonts w:ascii="Times New Roman" w:eastAsia="Times New Roman" w:hAnsi="Times New Roman" w:cs="Times New Roman"/>
                <w:sz w:val="20"/>
                <w:szCs w:val="20"/>
                <w:lang w:eastAsia="ru-RU"/>
              </w:rPr>
              <w:t>. Уровень</w:t>
            </w:r>
            <w:r w:rsidR="00037781" w:rsidRPr="00F52397">
              <w:rPr>
                <w:rFonts w:ascii="Times New Roman" w:eastAsia="Times New Roman" w:hAnsi="Times New Roman" w:cs="Times New Roman"/>
                <w:sz w:val="20"/>
                <w:szCs w:val="20"/>
                <w:lang w:eastAsia="ru-RU"/>
              </w:rPr>
              <w:t xml:space="preserve"> </w:t>
            </w:r>
            <w:r w:rsidR="001C1C18">
              <w:rPr>
                <w:rFonts w:ascii="Times New Roman" w:eastAsia="Times New Roman" w:hAnsi="Times New Roman" w:cs="Times New Roman"/>
                <w:sz w:val="20"/>
                <w:szCs w:val="20"/>
                <w:lang w:eastAsia="ru-RU"/>
              </w:rPr>
              <w:t>–</w:t>
            </w:r>
            <w:r w:rsidRPr="00F52397">
              <w:rPr>
                <w:rFonts w:ascii="Times New Roman" w:eastAsia="Times New Roman" w:hAnsi="Times New Roman" w:cs="Times New Roman"/>
                <w:sz w:val="20"/>
                <w:szCs w:val="20"/>
                <w:lang w:eastAsia="ru-RU"/>
              </w:rPr>
              <w:t xml:space="preserve"> расширенный</w:t>
            </w:r>
          </w:p>
        </w:tc>
        <w:tc>
          <w:tcPr>
            <w:tcW w:w="3747" w:type="dxa"/>
            <w:tcBorders>
              <w:top w:val="single" w:sz="4" w:space="0" w:color="auto"/>
              <w:left w:val="single" w:sz="4" w:space="0" w:color="auto"/>
              <w:bottom w:val="single" w:sz="4" w:space="0" w:color="auto"/>
              <w:right w:val="single" w:sz="4" w:space="0" w:color="auto"/>
            </w:tcBorders>
            <w:vAlign w:val="center"/>
          </w:tcPr>
          <w:p w:rsidR="0079652B" w:rsidRPr="00F52397" w:rsidRDefault="0079652B"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79652B" w:rsidRPr="00F52397" w:rsidRDefault="0079652B" w:rsidP="00D361B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не более  </w:t>
            </w:r>
            <w:r w:rsidR="00037781" w:rsidRPr="00F52397">
              <w:rPr>
                <w:rFonts w:ascii="Times New Roman" w:eastAsia="Times New Roman" w:hAnsi="Times New Roman" w:cs="Times New Roman"/>
                <w:sz w:val="20"/>
                <w:szCs w:val="20"/>
                <w:lang w:eastAsia="ru-RU"/>
              </w:rPr>
              <w:t>6</w:t>
            </w:r>
            <w:r w:rsidR="007971F6" w:rsidRPr="00F52397">
              <w:rPr>
                <w:rFonts w:ascii="Times New Roman" w:eastAsia="Times New Roman" w:hAnsi="Times New Roman" w:cs="Times New Roman"/>
                <w:sz w:val="20"/>
                <w:szCs w:val="20"/>
                <w:lang w:eastAsia="ru-RU"/>
              </w:rPr>
              <w:t>2</w:t>
            </w:r>
            <w:r w:rsidR="00D361B6" w:rsidRPr="00F52397">
              <w:rPr>
                <w:rFonts w:ascii="Times New Roman" w:eastAsia="Times New Roman" w:hAnsi="Times New Roman" w:cs="Times New Roman"/>
                <w:sz w:val="20"/>
                <w:szCs w:val="20"/>
                <w:lang w:eastAsia="ru-RU"/>
              </w:rPr>
              <w:t xml:space="preserve"> 000</w:t>
            </w:r>
          </w:p>
        </w:tc>
      </w:tr>
      <w:tr w:rsidR="0079652B" w:rsidRPr="00F52397" w:rsidTr="009A5C8C">
        <w:trPr>
          <w:trHeight w:val="459"/>
        </w:trPr>
        <w:tc>
          <w:tcPr>
            <w:tcW w:w="3199" w:type="dxa"/>
            <w:tcBorders>
              <w:top w:val="nil"/>
              <w:left w:val="single" w:sz="4" w:space="0" w:color="auto"/>
              <w:bottom w:val="single" w:sz="4" w:space="0" w:color="auto"/>
              <w:right w:val="single" w:sz="4" w:space="0" w:color="auto"/>
            </w:tcBorders>
          </w:tcPr>
          <w:p w:rsidR="0079652B" w:rsidRPr="00F52397" w:rsidRDefault="0079652B"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 xml:space="preserve">Программное обеспечение </w:t>
            </w:r>
            <w:r w:rsidRPr="00F52397">
              <w:rPr>
                <w:rFonts w:ascii="Times New Roman" w:eastAsia="Times New Roman" w:hAnsi="Times New Roman" w:cs="Times New Roman"/>
                <w:sz w:val="20"/>
                <w:szCs w:val="20"/>
                <w:lang w:val="en-US" w:eastAsia="ru-RU"/>
              </w:rPr>
              <w:t>VipNet</w:t>
            </w:r>
            <w:r w:rsidRPr="00F52397">
              <w:rPr>
                <w:rFonts w:ascii="Times New Roman" w:eastAsia="Times New Roman" w:hAnsi="Times New Roman" w:cs="Times New Roman"/>
                <w:sz w:val="20"/>
                <w:szCs w:val="20"/>
                <w:lang w:eastAsia="ru-RU"/>
              </w:rPr>
              <w:t xml:space="preserve"> </w:t>
            </w:r>
            <w:r w:rsidRPr="00F52397">
              <w:rPr>
                <w:rFonts w:ascii="Times New Roman" w:eastAsia="Times New Roman" w:hAnsi="Times New Roman" w:cs="Times New Roman"/>
                <w:sz w:val="20"/>
                <w:szCs w:val="20"/>
                <w:lang w:val="en-US" w:eastAsia="ru-RU"/>
              </w:rPr>
              <w:t>Client</w:t>
            </w:r>
            <w:r w:rsidRPr="00F52397">
              <w:rPr>
                <w:rFonts w:ascii="Times New Roman" w:eastAsia="Times New Roman" w:hAnsi="Times New Roman" w:cs="Times New Roman"/>
                <w:sz w:val="20"/>
                <w:szCs w:val="20"/>
                <w:lang w:eastAsia="ru-RU"/>
              </w:rPr>
              <w:t xml:space="preserve">. </w:t>
            </w:r>
            <w:proofErr w:type="gramStart"/>
            <w:r w:rsidR="0086513E" w:rsidRPr="00F52397">
              <w:rPr>
                <w:rFonts w:ascii="Times New Roman" w:eastAsia="Times New Roman" w:hAnsi="Times New Roman" w:cs="Times New Roman"/>
                <w:sz w:val="20"/>
                <w:szCs w:val="20"/>
                <w:lang w:eastAsia="ru-RU"/>
              </w:rPr>
              <w:t>У</w:t>
            </w:r>
            <w:r w:rsidRPr="00F52397">
              <w:rPr>
                <w:rFonts w:ascii="Times New Roman" w:eastAsia="Times New Roman" w:hAnsi="Times New Roman" w:cs="Times New Roman"/>
                <w:sz w:val="20"/>
                <w:szCs w:val="20"/>
                <w:lang w:eastAsia="ru-RU"/>
              </w:rPr>
              <w:t>ровень</w:t>
            </w:r>
            <w:r w:rsidR="0086513E" w:rsidRPr="00F52397">
              <w:rPr>
                <w:rFonts w:ascii="Times New Roman" w:eastAsia="Times New Roman" w:hAnsi="Times New Roman" w:cs="Times New Roman"/>
                <w:sz w:val="20"/>
                <w:szCs w:val="20"/>
                <w:lang w:eastAsia="ru-RU"/>
              </w:rPr>
              <w:t>-расширенный</w:t>
            </w:r>
            <w:proofErr w:type="gramEnd"/>
          </w:p>
        </w:tc>
        <w:tc>
          <w:tcPr>
            <w:tcW w:w="3747" w:type="dxa"/>
            <w:tcBorders>
              <w:top w:val="nil"/>
              <w:left w:val="single" w:sz="4" w:space="0" w:color="auto"/>
              <w:bottom w:val="single" w:sz="4" w:space="0" w:color="auto"/>
              <w:right w:val="single" w:sz="4" w:space="0" w:color="auto"/>
            </w:tcBorders>
            <w:vAlign w:val="center"/>
          </w:tcPr>
          <w:p w:rsidR="0079652B" w:rsidRPr="00F52397" w:rsidRDefault="0086513E" w:rsidP="00357AF6">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70</w:t>
            </w:r>
          </w:p>
        </w:tc>
        <w:tc>
          <w:tcPr>
            <w:tcW w:w="2693" w:type="dxa"/>
            <w:tcBorders>
              <w:top w:val="nil"/>
              <w:left w:val="nil"/>
              <w:bottom w:val="single" w:sz="4" w:space="0" w:color="auto"/>
              <w:right w:val="single" w:sz="4" w:space="0" w:color="auto"/>
            </w:tcBorders>
            <w:noWrap/>
            <w:vAlign w:val="center"/>
          </w:tcPr>
          <w:p w:rsidR="0079652B" w:rsidRPr="00F52397" w:rsidRDefault="004D40C9"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2 400,00</w:t>
            </w:r>
          </w:p>
        </w:tc>
      </w:tr>
      <w:tr w:rsidR="00855997"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290FB7" w:rsidRDefault="00855997"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Програ</w:t>
            </w:r>
            <w:r w:rsidR="004D40C9" w:rsidRPr="00290FB7">
              <w:rPr>
                <w:rFonts w:ascii="Times New Roman" w:eastAsia="Times New Roman" w:hAnsi="Times New Roman" w:cs="Times New Roman"/>
                <w:sz w:val="20"/>
                <w:szCs w:val="20"/>
                <w:lang w:eastAsia="ru-RU"/>
              </w:rPr>
              <w:t xml:space="preserve">ммное обеспечение  ViPNet </w:t>
            </w:r>
            <w:r w:rsidR="004D40C9" w:rsidRPr="00290FB7">
              <w:rPr>
                <w:rFonts w:ascii="Times New Roman" w:eastAsia="Times New Roman" w:hAnsi="Times New Roman" w:cs="Times New Roman"/>
                <w:sz w:val="20"/>
                <w:szCs w:val="20"/>
                <w:lang w:val="en-US" w:eastAsia="ru-RU"/>
              </w:rPr>
              <w:t>Administrator</w:t>
            </w:r>
            <w:r w:rsidR="004D40C9" w:rsidRPr="00290FB7">
              <w:rPr>
                <w:rFonts w:ascii="Times New Roman" w:eastAsia="Times New Roman" w:hAnsi="Times New Roman" w:cs="Times New Roman"/>
                <w:sz w:val="20"/>
                <w:szCs w:val="20"/>
                <w:lang w:eastAsia="ru-RU"/>
              </w:rPr>
              <w:t xml:space="preserve">. </w:t>
            </w:r>
            <w:proofErr w:type="gramStart"/>
            <w:r w:rsidR="004D40C9" w:rsidRPr="00290FB7">
              <w:rPr>
                <w:rFonts w:ascii="Times New Roman" w:eastAsia="Times New Roman" w:hAnsi="Times New Roman" w:cs="Times New Roman"/>
                <w:sz w:val="20"/>
                <w:szCs w:val="20"/>
                <w:lang w:eastAsia="ru-RU"/>
              </w:rPr>
              <w:t>Уровень-расширенный</w:t>
            </w:r>
            <w:proofErr w:type="gramEnd"/>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hideMark/>
          </w:tcPr>
          <w:p w:rsidR="00855997" w:rsidRPr="00290FB7" w:rsidRDefault="00855997" w:rsidP="007F3EAB">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w:t>
            </w:r>
            <w:r w:rsidR="004D40C9" w:rsidRPr="00290FB7">
              <w:rPr>
                <w:rFonts w:ascii="Times New Roman" w:eastAsia="Times New Roman" w:hAnsi="Times New Roman" w:cs="Times New Roman"/>
                <w:sz w:val="20"/>
                <w:szCs w:val="20"/>
                <w:lang w:eastAsia="ru-RU"/>
              </w:rPr>
              <w:t xml:space="preserve">е </w:t>
            </w:r>
            <w:r w:rsidR="000D382C" w:rsidRPr="00290FB7">
              <w:rPr>
                <w:rFonts w:ascii="Times New Roman" w:eastAsia="Times New Roman" w:hAnsi="Times New Roman" w:cs="Times New Roman"/>
                <w:sz w:val="20"/>
                <w:szCs w:val="20"/>
                <w:lang w:eastAsia="ru-RU"/>
              </w:rPr>
              <w:t>26</w:t>
            </w:r>
            <w:r w:rsidR="007F3EAB" w:rsidRPr="00290FB7">
              <w:rPr>
                <w:rFonts w:ascii="Times New Roman" w:eastAsia="Times New Roman" w:hAnsi="Times New Roman" w:cs="Times New Roman"/>
                <w:sz w:val="20"/>
                <w:szCs w:val="20"/>
                <w:lang w:eastAsia="ru-RU"/>
              </w:rPr>
              <w:t xml:space="preserve"> 000</w:t>
            </w:r>
            <w:r w:rsidR="004D40C9" w:rsidRPr="00290FB7">
              <w:rPr>
                <w:rFonts w:ascii="Times New Roman" w:eastAsia="Times New Roman" w:hAnsi="Times New Roman" w:cs="Times New Roman"/>
                <w:sz w:val="20"/>
                <w:szCs w:val="20"/>
                <w:lang w:eastAsia="ru-RU"/>
              </w:rPr>
              <w:t> </w:t>
            </w:r>
            <w:r w:rsidRPr="00290FB7">
              <w:rPr>
                <w:rFonts w:ascii="Times New Roman" w:eastAsia="Times New Roman" w:hAnsi="Times New Roman" w:cs="Times New Roman"/>
                <w:sz w:val="20"/>
                <w:szCs w:val="20"/>
                <w:lang w:eastAsia="ru-RU"/>
              </w:rPr>
              <w:t>,00</w:t>
            </w:r>
          </w:p>
        </w:tc>
      </w:tr>
      <w:tr w:rsidR="00E6403F"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E6403F" w:rsidRPr="00290FB7" w:rsidRDefault="00E6403F" w:rsidP="00E6403F">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Программное обеспечение  ViPNet </w:t>
            </w:r>
            <w:r w:rsidRPr="00290FB7">
              <w:rPr>
                <w:rFonts w:ascii="Times New Roman" w:eastAsia="Times New Roman" w:hAnsi="Times New Roman" w:cs="Times New Roman"/>
                <w:sz w:val="20"/>
                <w:szCs w:val="20"/>
                <w:lang w:val="en-US" w:eastAsia="ru-RU"/>
              </w:rPr>
              <w:t>IDS</w:t>
            </w:r>
            <w:r w:rsidRPr="00290FB7">
              <w:rPr>
                <w:rFonts w:ascii="Times New Roman" w:eastAsia="Times New Roman" w:hAnsi="Times New Roman" w:cs="Times New Roman"/>
                <w:sz w:val="20"/>
                <w:szCs w:val="20"/>
                <w:lang w:eastAsia="ru-RU"/>
              </w:rPr>
              <w:t xml:space="preserve">1000. </w:t>
            </w:r>
            <w:proofErr w:type="gramStart"/>
            <w:r w:rsidRPr="00290FB7">
              <w:rPr>
                <w:rFonts w:ascii="Times New Roman" w:eastAsia="Times New Roman" w:hAnsi="Times New Roman" w:cs="Times New Roman"/>
                <w:sz w:val="20"/>
                <w:szCs w:val="20"/>
                <w:lang w:eastAsia="ru-RU"/>
              </w:rPr>
              <w:t>Уровень-расширенный</w:t>
            </w:r>
            <w:proofErr w:type="gramEnd"/>
          </w:p>
        </w:tc>
        <w:tc>
          <w:tcPr>
            <w:tcW w:w="3747" w:type="dxa"/>
            <w:tcBorders>
              <w:top w:val="single" w:sz="4" w:space="0" w:color="auto"/>
              <w:left w:val="single" w:sz="4" w:space="0" w:color="auto"/>
              <w:bottom w:val="single" w:sz="4" w:space="0" w:color="auto"/>
              <w:right w:val="single" w:sz="4" w:space="0" w:color="auto"/>
            </w:tcBorders>
            <w:vAlign w:val="center"/>
          </w:tcPr>
          <w:p w:rsidR="00E6403F" w:rsidRPr="00290FB7" w:rsidRDefault="00E6403F"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E6403F" w:rsidRPr="00290FB7" w:rsidRDefault="00E6403F" w:rsidP="007F3EAB">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Pr="00290FB7">
              <w:rPr>
                <w:rFonts w:ascii="Times New Roman" w:eastAsia="Times New Roman" w:hAnsi="Times New Roman" w:cs="Times New Roman"/>
                <w:sz w:val="20"/>
                <w:szCs w:val="20"/>
                <w:lang w:val="en-US" w:eastAsia="ru-RU"/>
              </w:rPr>
              <w:t>65</w:t>
            </w:r>
            <w:r w:rsidRPr="00290FB7">
              <w:rPr>
                <w:rFonts w:ascii="Times New Roman" w:eastAsia="Times New Roman" w:hAnsi="Times New Roman" w:cs="Times New Roman"/>
                <w:sz w:val="20"/>
                <w:szCs w:val="20"/>
                <w:lang w:eastAsia="ru-RU"/>
              </w:rPr>
              <w:t xml:space="preserve"> 000 ,00</w:t>
            </w:r>
          </w:p>
        </w:tc>
      </w:tr>
      <w:tr w:rsidR="004D40C9" w:rsidRPr="00F52397" w:rsidTr="009A5C8C">
        <w:trPr>
          <w:trHeight w:val="459"/>
        </w:trPr>
        <w:tc>
          <w:tcPr>
            <w:tcW w:w="3199" w:type="dxa"/>
            <w:tcBorders>
              <w:top w:val="single" w:sz="4" w:space="0" w:color="auto"/>
              <w:left w:val="single" w:sz="4" w:space="0" w:color="auto"/>
              <w:bottom w:val="single" w:sz="4" w:space="0" w:color="auto"/>
              <w:right w:val="single" w:sz="4" w:space="0" w:color="auto"/>
            </w:tcBorders>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Подде</w:t>
            </w:r>
            <w:r w:rsidR="00EA0837" w:rsidRPr="00290FB7">
              <w:rPr>
                <w:rFonts w:ascii="Times New Roman" w:eastAsia="Times New Roman" w:hAnsi="Times New Roman" w:cs="Times New Roman"/>
                <w:sz w:val="20"/>
                <w:szCs w:val="20"/>
                <w:lang w:eastAsia="ru-RU"/>
              </w:rPr>
              <w:t>ржание  жизненного цикла сети программного обеспечения</w:t>
            </w:r>
            <w:r w:rsidRPr="00290FB7">
              <w:rPr>
                <w:rFonts w:ascii="Times New Roman" w:eastAsia="Times New Roman" w:hAnsi="Times New Roman" w:cs="Times New Roman"/>
                <w:sz w:val="20"/>
                <w:szCs w:val="20"/>
                <w:lang w:eastAsia="ru-RU"/>
              </w:rPr>
              <w:t xml:space="preserve"> </w:t>
            </w:r>
            <w:r w:rsidRPr="00290FB7">
              <w:rPr>
                <w:rFonts w:ascii="Times New Roman" w:eastAsia="Times New Roman" w:hAnsi="Times New Roman" w:cs="Times New Roman"/>
                <w:sz w:val="20"/>
                <w:szCs w:val="20"/>
                <w:lang w:val="en-US" w:eastAsia="ru-RU"/>
              </w:rPr>
              <w:t>ViPNet</w:t>
            </w:r>
          </w:p>
        </w:tc>
        <w:tc>
          <w:tcPr>
            <w:tcW w:w="3747" w:type="dxa"/>
            <w:tcBorders>
              <w:top w:val="single" w:sz="4" w:space="0" w:color="auto"/>
              <w:left w:val="single" w:sz="4" w:space="0" w:color="auto"/>
              <w:bottom w:val="single" w:sz="4" w:space="0" w:color="auto"/>
              <w:right w:val="single" w:sz="4" w:space="0" w:color="auto"/>
            </w:tcBorders>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не более 1</w:t>
            </w:r>
          </w:p>
        </w:tc>
        <w:tc>
          <w:tcPr>
            <w:tcW w:w="2693" w:type="dxa"/>
            <w:tcBorders>
              <w:top w:val="single" w:sz="4" w:space="0" w:color="auto"/>
              <w:left w:val="nil"/>
              <w:bottom w:val="single" w:sz="4" w:space="0" w:color="auto"/>
              <w:right w:val="single" w:sz="4" w:space="0" w:color="auto"/>
            </w:tcBorders>
            <w:noWrap/>
            <w:vAlign w:val="center"/>
          </w:tcPr>
          <w:p w:rsidR="004D40C9" w:rsidRPr="00290FB7" w:rsidRDefault="004D40C9" w:rsidP="009A5C8C">
            <w:pPr>
              <w:spacing w:after="0" w:line="240" w:lineRule="auto"/>
              <w:jc w:val="center"/>
              <w:rPr>
                <w:rFonts w:ascii="Times New Roman" w:eastAsia="Times New Roman" w:hAnsi="Times New Roman" w:cs="Times New Roman"/>
                <w:sz w:val="20"/>
                <w:szCs w:val="20"/>
                <w:lang w:eastAsia="ru-RU"/>
              </w:rPr>
            </w:pPr>
            <w:r w:rsidRPr="00290FB7">
              <w:rPr>
                <w:rFonts w:ascii="Times New Roman" w:eastAsia="Times New Roman" w:hAnsi="Times New Roman" w:cs="Times New Roman"/>
                <w:sz w:val="20"/>
                <w:szCs w:val="20"/>
                <w:lang w:eastAsia="ru-RU"/>
              </w:rPr>
              <w:t xml:space="preserve">не более </w:t>
            </w:r>
            <w:r w:rsidR="00E16025" w:rsidRPr="00290FB7">
              <w:rPr>
                <w:rFonts w:ascii="Times New Roman" w:eastAsia="Times New Roman" w:hAnsi="Times New Roman" w:cs="Times New Roman"/>
                <w:sz w:val="20"/>
                <w:szCs w:val="20"/>
                <w:lang w:eastAsia="ru-RU"/>
              </w:rPr>
              <w:t>135 6</w:t>
            </w:r>
            <w:r w:rsidRPr="00290FB7">
              <w:rPr>
                <w:rFonts w:ascii="Times New Roman" w:eastAsia="Times New Roman" w:hAnsi="Times New Roman" w:cs="Times New Roman"/>
                <w:sz w:val="20"/>
                <w:szCs w:val="20"/>
                <w:lang w:eastAsia="ru-RU"/>
              </w:rPr>
              <w:t>00,00</w:t>
            </w:r>
          </w:p>
        </w:tc>
      </w:tr>
      <w:tr w:rsidR="00855997" w:rsidRPr="007B38CC" w:rsidTr="009A5C8C">
        <w:trPr>
          <w:trHeight w:val="459"/>
        </w:trPr>
        <w:tc>
          <w:tcPr>
            <w:tcW w:w="3199" w:type="dxa"/>
            <w:tcBorders>
              <w:top w:val="single" w:sz="4" w:space="0" w:color="auto"/>
              <w:left w:val="single" w:sz="4" w:space="0" w:color="auto"/>
              <w:bottom w:val="single" w:sz="4" w:space="0" w:color="auto"/>
              <w:right w:val="single" w:sz="4" w:space="0" w:color="auto"/>
            </w:tcBorders>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Программное обеспечение, необходимое для выполнения задач в рамках своих полномочий</w:t>
            </w:r>
          </w:p>
        </w:tc>
        <w:tc>
          <w:tcPr>
            <w:tcW w:w="3747" w:type="dxa"/>
            <w:tcBorders>
              <w:top w:val="single" w:sz="4" w:space="0" w:color="auto"/>
              <w:left w:val="single" w:sz="4" w:space="0" w:color="auto"/>
              <w:bottom w:val="single" w:sz="4" w:space="0" w:color="auto"/>
              <w:right w:val="single" w:sz="4" w:space="0" w:color="auto"/>
            </w:tcBorders>
            <w:vAlign w:val="center"/>
            <w:hideMark/>
          </w:tcPr>
          <w:p w:rsidR="00855997" w:rsidRPr="00F52397"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3</w:t>
            </w:r>
          </w:p>
        </w:tc>
        <w:tc>
          <w:tcPr>
            <w:tcW w:w="2693"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F52397">
              <w:rPr>
                <w:rFonts w:ascii="Times New Roman" w:eastAsia="Times New Roman" w:hAnsi="Times New Roman" w:cs="Times New Roman"/>
                <w:sz w:val="20"/>
                <w:szCs w:val="20"/>
                <w:lang w:eastAsia="ru-RU"/>
              </w:rPr>
              <w:t>не более 170 000,00</w:t>
            </w:r>
          </w:p>
        </w:tc>
      </w:tr>
    </w:tbl>
    <w:p w:rsidR="001C605B" w:rsidRDefault="001C605B" w:rsidP="001C605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изготовлению сертификатов открытых ключей электронной цифровой подписи</w:t>
      </w:r>
    </w:p>
    <w:p w:rsidR="002450B1" w:rsidRDefault="00855997" w:rsidP="00855997">
      <w:pPr>
        <w:autoSpaceDE w:val="0"/>
        <w:autoSpaceDN w:val="0"/>
        <w:adjustRightInd w:val="0"/>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4"/>
          <w:szCs w:val="24"/>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 xml:space="preserve">эцп </w:t>
      </w:r>
      <w:r w:rsidRPr="007B38CC">
        <w:rPr>
          <w:rFonts w:ascii="Times New Roman" w:eastAsia="Calibri" w:hAnsi="Times New Roman" w:cs="Times New Roman"/>
          <w:sz w:val="24"/>
          <w:szCs w:val="24"/>
        </w:rPr>
        <w:t xml:space="preserve">= </w:t>
      </w:r>
      <w:proofErr w:type="gramStart"/>
      <w:r w:rsidRPr="007B38CC">
        <w:rPr>
          <w:rFonts w:ascii="Times New Roman" w:eastAsia="Calibri" w:hAnsi="Times New Roman" w:cs="Times New Roman"/>
          <w:sz w:val="24"/>
          <w:szCs w:val="24"/>
          <w:lang w:val="en-US"/>
        </w:rPr>
        <w:t>Q</w:t>
      </w:r>
      <w:proofErr w:type="gramEnd"/>
      <w:r w:rsidRPr="007B38CC">
        <w:rPr>
          <w:rFonts w:ascii="Times New Roman" w:eastAsia="Calibri" w:hAnsi="Times New Roman" w:cs="Times New Roman"/>
          <w:sz w:val="24"/>
          <w:szCs w:val="24"/>
          <w:vertAlign w:val="subscript"/>
        </w:rPr>
        <w:t>эцп</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p>
    <w:p w:rsidR="00977CFA" w:rsidRPr="007B38CC" w:rsidRDefault="00977CF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 xml:space="preserve">эцп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количество </w:t>
      </w:r>
      <w:r w:rsidRPr="007B38CC">
        <w:rPr>
          <w:rFonts w:ascii="Times New Roman" w:eastAsia="Times New Roman" w:hAnsi="Times New Roman" w:cs="Times New Roman"/>
          <w:sz w:val="20"/>
          <w:szCs w:val="20"/>
          <w:lang w:eastAsia="ru-RU"/>
        </w:rPr>
        <w:t>сертификатов ключа подписи</w:t>
      </w:r>
      <w:r w:rsidRPr="007B38CC">
        <w:rPr>
          <w:rFonts w:ascii="Times New Roman" w:eastAsia="Calibri" w:hAnsi="Times New Roman" w:cs="Times New Roman"/>
          <w:sz w:val="20"/>
          <w:szCs w:val="20"/>
        </w:rPr>
        <w:t xml:space="preserve"> на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Times New Roman" w:hAnsi="Times New Roman" w:cs="Times New Roman"/>
          <w:sz w:val="20"/>
          <w:szCs w:val="20"/>
          <w:lang w:eastAsia="ru-RU"/>
        </w:rPr>
        <w:t>цена</w:t>
      </w:r>
      <w:proofErr w:type="gramEnd"/>
      <w:r w:rsidRPr="007B38CC">
        <w:rPr>
          <w:rFonts w:ascii="Times New Roman" w:eastAsia="Times New Roman" w:hAnsi="Times New Roman" w:cs="Times New Roman"/>
          <w:sz w:val="20"/>
          <w:szCs w:val="20"/>
          <w:lang w:eastAsia="ru-RU"/>
        </w:rPr>
        <w:t xml:space="preserve"> изготовления/продления одного сертификата ключа подписи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pPr w:leftFromText="180" w:rightFromText="180" w:bottomFromText="200" w:vertAnchor="text" w:horzAnchor="margin" w:tblpY="47"/>
        <w:tblW w:w="9639" w:type="dxa"/>
        <w:tblLook w:val="04A0" w:firstRow="1" w:lastRow="0" w:firstColumn="1" w:lastColumn="0" w:noHBand="0" w:noVBand="1"/>
      </w:tblPr>
      <w:tblGrid>
        <w:gridCol w:w="5513"/>
        <w:gridCol w:w="4126"/>
      </w:tblGrid>
      <w:tr w:rsidR="00855997" w:rsidRPr="007B38CC" w:rsidTr="009A5C8C">
        <w:trPr>
          <w:trHeight w:val="840"/>
        </w:trPr>
        <w:tc>
          <w:tcPr>
            <w:tcW w:w="551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сертификатов ключа подписи                                             (шт.)</w:t>
            </w:r>
          </w:p>
        </w:tc>
        <w:tc>
          <w:tcPr>
            <w:tcW w:w="412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изготовления/продления одного сертификата ключа подписи                                (руб.)</w:t>
            </w:r>
          </w:p>
        </w:tc>
      </w:tr>
      <w:tr w:rsidR="00855997" w:rsidRPr="007B38CC" w:rsidTr="009A5C8C">
        <w:trPr>
          <w:trHeight w:val="423"/>
        </w:trPr>
        <w:tc>
          <w:tcPr>
            <w:tcW w:w="5513" w:type="dxa"/>
            <w:tcBorders>
              <w:top w:val="nil"/>
              <w:left w:val="single" w:sz="4" w:space="0" w:color="auto"/>
              <w:bottom w:val="single" w:sz="4" w:space="0" w:color="auto"/>
              <w:right w:val="single" w:sz="4" w:space="0" w:color="auto"/>
            </w:tcBorders>
            <w:vAlign w:val="center"/>
            <w:hideMark/>
          </w:tcPr>
          <w:p w:rsidR="00855997" w:rsidRPr="007B38CC" w:rsidRDefault="00855997" w:rsidP="00704FD0">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3-х сертификатов на уполномоченного сотрудника в рамках наделенных полномочий на год</w:t>
            </w:r>
          </w:p>
        </w:tc>
        <w:tc>
          <w:tcPr>
            <w:tcW w:w="412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Pr="007B38CC"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Затраты на услуги по информационно-технологическому сопровождению                                                            (ИТС Бюджет </w:t>
      </w:r>
      <w:proofErr w:type="gramStart"/>
      <w:r w:rsidRPr="007B38CC">
        <w:rPr>
          <w:rFonts w:ascii="Times New Roman" w:eastAsia="Calibri" w:hAnsi="Times New Roman" w:cs="Times New Roman"/>
          <w:sz w:val="26"/>
          <w:szCs w:val="26"/>
        </w:rPr>
        <w:t>Проф</w:t>
      </w:r>
      <w:proofErr w:type="gramEnd"/>
      <w:r w:rsidRPr="007B38CC">
        <w:rPr>
          <w:rFonts w:ascii="Times New Roman" w:eastAsia="Calibri" w:hAnsi="Times New Roman" w:cs="Times New Roman"/>
          <w:sz w:val="26"/>
          <w:szCs w:val="26"/>
        </w:rPr>
        <w:t>, домен</w:t>
      </w:r>
      <w:r w:rsidR="00AD6ADA" w:rsidRPr="007B38CC">
        <w:rPr>
          <w:rFonts w:ascii="Times New Roman" w:eastAsia="Calibri" w:hAnsi="Times New Roman" w:cs="Times New Roman"/>
          <w:sz w:val="26"/>
          <w:szCs w:val="26"/>
        </w:rPr>
        <w:t>, хостинга</w:t>
      </w:r>
      <w:r w:rsidRPr="007B38CC">
        <w:rPr>
          <w:rFonts w:ascii="Times New Roman" w:eastAsia="Calibri" w:hAnsi="Times New Roman" w:cs="Times New Roman"/>
          <w:sz w:val="26"/>
          <w:szCs w:val="26"/>
        </w:rPr>
        <w:t>)</w:t>
      </w:r>
    </w:p>
    <w:p w:rsidR="00855997" w:rsidRPr="007B38CC" w:rsidRDefault="005559F4"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итсс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услуг</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lang w:val="en-US"/>
            </w:rPr>
            <m:t>под</m:t>
          </m:r>
          <m:r>
            <m:rPr>
              <m:sty m:val="p"/>
            </m:rPr>
            <w:rPr>
              <w:rFonts w:ascii="Cambria Math" w:eastAsia="Calibri" w:hAnsi="Cambria Math" w:cs="Times New Roman"/>
              <w:sz w:val="20"/>
              <w:szCs w:val="20"/>
            </w:rPr>
            <m:t>,</m:t>
          </m:r>
        </m:oMath>
      </m:oMathPara>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Q</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услуг </w:t>
      </w:r>
      <w:r w:rsidRPr="007B38CC">
        <w:rPr>
          <w:rFonts w:ascii="Times New Roman" w:eastAsia="Calibri" w:hAnsi="Times New Roman" w:cs="Times New Roman"/>
          <w:sz w:val="20"/>
          <w:szCs w:val="20"/>
        </w:rPr>
        <w:t>– к</w:t>
      </w:r>
      <w:r w:rsidRPr="007B38CC">
        <w:rPr>
          <w:rFonts w:ascii="Times New Roman" w:eastAsia="Times New Roman" w:hAnsi="Times New Roman" w:cs="Times New Roman"/>
          <w:sz w:val="20"/>
          <w:szCs w:val="20"/>
          <w:lang w:eastAsia="ru-RU"/>
        </w:rPr>
        <w:t>оличество услуг в год;</w:t>
      </w:r>
    </w:p>
    <w:p w:rsidR="00977CFA"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vertAlign w:val="subscript"/>
          <w:lang w:val="en-US"/>
        </w:rPr>
        <w:t>i</w:t>
      </w:r>
      <w:r w:rsidRPr="007B38CC">
        <w:rPr>
          <w:rFonts w:ascii="Times New Roman" w:eastAsia="Calibri" w:hAnsi="Times New Roman" w:cs="Times New Roman"/>
          <w:sz w:val="20"/>
          <w:szCs w:val="20"/>
          <w:vertAlign w:val="subscript"/>
        </w:rPr>
        <w:t xml:space="preserve"> под </w:t>
      </w:r>
      <w:proofErr w:type="gramStart"/>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ц</w:t>
      </w:r>
      <w:proofErr w:type="gramEnd"/>
      <w:r w:rsidRPr="007B38CC">
        <w:rPr>
          <w:rFonts w:ascii="Times New Roman" w:eastAsia="Times New Roman" w:hAnsi="Times New Roman" w:cs="Times New Roman"/>
          <w:sz w:val="20"/>
          <w:szCs w:val="20"/>
          <w:lang w:eastAsia="ru-RU"/>
        </w:rPr>
        <w:t xml:space="preserve">ена услуги годовой подписки.    </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7573" w:type="dxa"/>
        <w:tblInd w:w="1242" w:type="dxa"/>
        <w:tblLook w:val="04A0" w:firstRow="1" w:lastRow="0" w:firstColumn="1" w:lastColumn="0" w:noHBand="0" w:noVBand="1"/>
      </w:tblPr>
      <w:tblGrid>
        <w:gridCol w:w="3920"/>
        <w:gridCol w:w="3653"/>
      </w:tblGrid>
      <w:tr w:rsidR="00855997" w:rsidRPr="007B38CC" w:rsidTr="009A5C8C">
        <w:trPr>
          <w:trHeight w:val="531"/>
        </w:trPr>
        <w:tc>
          <w:tcPr>
            <w:tcW w:w="39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услуг  в год                                      (шт.)</w:t>
            </w:r>
          </w:p>
        </w:tc>
        <w:tc>
          <w:tcPr>
            <w:tcW w:w="36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годовой подписки                              (руб.)</w:t>
            </w:r>
          </w:p>
        </w:tc>
      </w:tr>
      <w:tr w:rsidR="00855997" w:rsidRPr="007B38CC" w:rsidTr="009A5C8C">
        <w:trPr>
          <w:trHeight w:val="411"/>
        </w:trPr>
        <w:tc>
          <w:tcPr>
            <w:tcW w:w="3920" w:type="dxa"/>
            <w:tcBorders>
              <w:top w:val="nil"/>
              <w:left w:val="single" w:sz="4" w:space="0" w:color="auto"/>
              <w:bottom w:val="single" w:sz="4" w:space="0" w:color="auto"/>
              <w:right w:val="single" w:sz="4" w:space="0" w:color="auto"/>
            </w:tcBorders>
            <w:vAlign w:val="center"/>
            <w:hideMark/>
          </w:tcPr>
          <w:p w:rsidR="00855997" w:rsidRPr="007B38CC" w:rsidRDefault="00AD6AD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365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855997"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по доработке (модернизации)</w:t>
      </w:r>
      <w:r w:rsidR="000843BC" w:rsidRPr="007B38CC">
        <w:rPr>
          <w:rFonts w:ascii="Times New Roman" w:eastAsia="Calibri" w:hAnsi="Times New Roman" w:cs="Times New Roman"/>
          <w:sz w:val="26"/>
          <w:szCs w:val="26"/>
        </w:rPr>
        <w:t>,</w:t>
      </w:r>
      <w:r w:rsidR="00B9368B">
        <w:rPr>
          <w:rFonts w:ascii="Times New Roman" w:eastAsia="Calibri" w:hAnsi="Times New Roman" w:cs="Times New Roman"/>
          <w:sz w:val="26"/>
          <w:szCs w:val="26"/>
        </w:rPr>
        <w:t xml:space="preserve"> </w:t>
      </w:r>
      <w:r w:rsidR="00B9368B" w:rsidRPr="0033695F">
        <w:rPr>
          <w:rFonts w:ascii="Times New Roman" w:eastAsia="Calibri" w:hAnsi="Times New Roman" w:cs="Times New Roman"/>
          <w:sz w:val="26"/>
          <w:szCs w:val="26"/>
        </w:rPr>
        <w:t>обновлению,</w:t>
      </w:r>
      <w:r w:rsidR="000843BC" w:rsidRPr="0033695F">
        <w:rPr>
          <w:rFonts w:ascii="Times New Roman" w:eastAsia="Calibri" w:hAnsi="Times New Roman" w:cs="Times New Roman"/>
          <w:sz w:val="26"/>
          <w:szCs w:val="26"/>
        </w:rPr>
        <w:t xml:space="preserve"> настройке и программированию</w:t>
      </w:r>
      <w:r w:rsidRPr="0033695F">
        <w:rPr>
          <w:rFonts w:ascii="Times New Roman" w:eastAsia="Calibri" w:hAnsi="Times New Roman" w:cs="Times New Roman"/>
          <w:sz w:val="26"/>
          <w:szCs w:val="26"/>
        </w:rPr>
        <w:t xml:space="preserve"> программного обеспечения (программного продукта) и программно-аппаратного комплекса определяются:</w:t>
      </w:r>
    </w:p>
    <w:p w:rsidR="00B9368B" w:rsidRPr="0033695F" w:rsidRDefault="00B9368B" w:rsidP="00B9368B">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855997" w:rsidRPr="0033695F" w:rsidRDefault="00855997" w:rsidP="00855997">
      <w:pPr>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sz w:val="24"/>
          <w:szCs w:val="24"/>
        </w:rPr>
        <w:t>З</w:t>
      </w:r>
      <w:r w:rsidRPr="0033695F">
        <w:rPr>
          <w:rFonts w:ascii="Times New Roman" w:eastAsia="Calibri" w:hAnsi="Times New Roman" w:cs="Times New Roman"/>
          <w:sz w:val="20"/>
          <w:szCs w:val="20"/>
        </w:rPr>
        <w:t xml:space="preserve">дпо = ∑ </w:t>
      </w:r>
      <w:r w:rsidRPr="0033695F">
        <w:rPr>
          <w:rFonts w:ascii="Times New Roman" w:eastAsia="Calibri" w:hAnsi="Times New Roman" w:cs="Times New Roman"/>
          <w:sz w:val="20"/>
          <w:szCs w:val="20"/>
          <w:lang w:val="en-US"/>
        </w:rPr>
        <w:t>Q</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P</w:t>
      </w:r>
      <w:r w:rsidRPr="0033695F">
        <w:rPr>
          <w:rFonts w:ascii="Times New Roman" w:eastAsia="Calibri" w:hAnsi="Times New Roman" w:cs="Times New Roman"/>
          <w:sz w:val="20"/>
          <w:szCs w:val="20"/>
          <w:vertAlign w:val="subscript"/>
          <w:lang w:val="en-US"/>
        </w:rPr>
        <w:t>i</w:t>
      </w:r>
      <w:r w:rsidRPr="0033695F">
        <w:rPr>
          <w:rFonts w:ascii="Times New Roman" w:eastAsia="Calibri" w:hAnsi="Times New Roman" w:cs="Times New Roman"/>
          <w:sz w:val="20"/>
          <w:szCs w:val="20"/>
          <w:vertAlign w:val="subscript"/>
        </w:rPr>
        <w:t xml:space="preserve"> инф</w:t>
      </w:r>
      <w:proofErr w:type="gramStart"/>
      <w:r w:rsidRPr="0033695F">
        <w:rPr>
          <w:rFonts w:ascii="Times New Roman" w:eastAsia="Calibri" w:hAnsi="Times New Roman" w:cs="Times New Roman"/>
          <w:sz w:val="20"/>
          <w:szCs w:val="20"/>
        </w:rPr>
        <w:t xml:space="preserve"> ,</w:t>
      </w:r>
      <w:proofErr w:type="gramEnd"/>
    </w:p>
    <w:p w:rsidR="00855997" w:rsidRPr="0033695F"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                                                                              </w:t>
      </w:r>
      <w:r w:rsidR="00872825"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=1</w:t>
      </w:r>
    </w:p>
    <w:p w:rsidR="00855997" w:rsidRPr="0033695F" w:rsidRDefault="00855997" w:rsidP="0033695F">
      <w:pPr>
        <w:autoSpaceDE w:val="0"/>
        <w:autoSpaceDN w:val="0"/>
        <w:adjustRightInd w:val="0"/>
        <w:spacing w:after="0" w:line="240" w:lineRule="auto"/>
        <w:ind w:firstLine="709"/>
        <w:contextualSpacing/>
        <w:jc w:val="both"/>
        <w:rPr>
          <w:rFonts w:ascii="Times New Roman" w:eastAsia="Calibri" w:hAnsi="Times New Roman" w:cs="Times New Roman"/>
        </w:rPr>
      </w:pPr>
      <w:r w:rsidRPr="0033695F">
        <w:rPr>
          <w:rFonts w:ascii="Times New Roman" w:eastAsia="Calibri" w:hAnsi="Times New Roman" w:cs="Times New Roman"/>
        </w:rPr>
        <w:t>где:</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Q</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количество доработок (мод</w:t>
      </w:r>
      <w:r w:rsidR="00B9368B" w:rsidRPr="0033695F">
        <w:rPr>
          <w:rFonts w:ascii="Times New Roman" w:eastAsia="Calibri" w:hAnsi="Times New Roman" w:cs="Times New Roman"/>
        </w:rPr>
        <w:t>ернизаций</w:t>
      </w:r>
      <w:r w:rsidRPr="0033695F">
        <w:rPr>
          <w:rFonts w:ascii="Times New Roman" w:eastAsia="Calibri" w:hAnsi="Times New Roman" w:cs="Times New Roman"/>
        </w:rPr>
        <w:t>)</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обновлений,</w:t>
      </w:r>
      <w:r w:rsidR="000843BC" w:rsidRPr="0033695F">
        <w:rPr>
          <w:rFonts w:ascii="Times New Roman" w:eastAsia="Calibri" w:hAnsi="Times New Roman" w:cs="Times New Roman"/>
        </w:rPr>
        <w:t xml:space="preserve"> настроек и программирований </w:t>
      </w:r>
      <w:r w:rsidRPr="0033695F">
        <w:rPr>
          <w:rFonts w:ascii="Times New Roman" w:eastAsia="Calibri" w:hAnsi="Times New Roman" w:cs="Times New Roman"/>
        </w:rPr>
        <w:t xml:space="preserve"> </w:t>
      </w:r>
      <w:r w:rsidR="0033695F">
        <w:rPr>
          <w:rFonts w:ascii="Times New Roman" w:eastAsia="Calibri" w:hAnsi="Times New Roman" w:cs="Times New Roman"/>
        </w:rPr>
        <w:br/>
      </w:r>
      <w:r w:rsidRPr="0033695F">
        <w:rPr>
          <w:rFonts w:ascii="Times New Roman" w:eastAsia="Calibri" w:hAnsi="Times New Roman" w:cs="Times New Roman"/>
        </w:rPr>
        <w:t>i-го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jc w:val="both"/>
        <w:rPr>
          <w:rFonts w:ascii="Times New Roman" w:eastAsia="Calibri" w:hAnsi="Times New Roman" w:cs="Times New Roman"/>
        </w:rPr>
      </w:pPr>
      <w:r w:rsidRPr="0033695F">
        <w:rPr>
          <w:rFonts w:ascii="Times New Roman" w:eastAsia="Calibri" w:hAnsi="Times New Roman" w:cs="Times New Roman"/>
        </w:rPr>
        <w:t>P</w:t>
      </w:r>
      <w:r w:rsidR="00091121" w:rsidRPr="0033695F">
        <w:rPr>
          <w:rFonts w:ascii="Times New Roman" w:eastAsia="Calibri" w:hAnsi="Times New Roman" w:cs="Times New Roman"/>
          <w:vertAlign w:val="subscript"/>
          <w:lang w:val="en-US"/>
        </w:rPr>
        <w:t>i</w:t>
      </w:r>
      <w:r w:rsidR="00091121" w:rsidRPr="0033695F">
        <w:rPr>
          <w:rFonts w:ascii="Times New Roman" w:eastAsia="Calibri" w:hAnsi="Times New Roman" w:cs="Times New Roman"/>
          <w:vertAlign w:val="subscript"/>
        </w:rPr>
        <w:t xml:space="preserve"> и</w:t>
      </w:r>
      <w:r w:rsidRPr="0033695F">
        <w:rPr>
          <w:rFonts w:ascii="Times New Roman" w:eastAsia="Calibri" w:hAnsi="Times New Roman" w:cs="Times New Roman"/>
          <w:vertAlign w:val="subscript"/>
        </w:rPr>
        <w:t>нф</w:t>
      </w:r>
      <w:r w:rsidRPr="0033695F">
        <w:rPr>
          <w:rFonts w:ascii="Times New Roman" w:eastAsia="Calibri" w:hAnsi="Times New Roman" w:cs="Times New Roman"/>
        </w:rPr>
        <w:t xml:space="preserve"> </w:t>
      </w:r>
      <w:r w:rsidR="001C1C18">
        <w:rPr>
          <w:rFonts w:ascii="Times New Roman" w:eastAsia="Calibri" w:hAnsi="Times New Roman" w:cs="Times New Roman"/>
        </w:rPr>
        <w:t>–</w:t>
      </w:r>
      <w:r w:rsidRPr="0033695F">
        <w:rPr>
          <w:rFonts w:ascii="Times New Roman" w:eastAsia="Calibri" w:hAnsi="Times New Roman" w:cs="Times New Roman"/>
        </w:rPr>
        <w:t xml:space="preserve"> цена одной доработки (модернизации</w:t>
      </w:r>
      <w:r w:rsidR="000843BC" w:rsidRPr="0033695F">
        <w:rPr>
          <w:rFonts w:ascii="Times New Roman" w:eastAsia="Calibri" w:hAnsi="Times New Roman" w:cs="Times New Roman"/>
        </w:rPr>
        <w:t>),</w:t>
      </w:r>
      <w:r w:rsidR="00B9368B" w:rsidRPr="0033695F">
        <w:rPr>
          <w:rFonts w:ascii="Times New Roman" w:eastAsia="Calibri" w:hAnsi="Times New Roman" w:cs="Times New Roman"/>
        </w:rPr>
        <w:t xml:space="preserve"> обновления,</w:t>
      </w:r>
      <w:r w:rsidR="000843BC" w:rsidRPr="0033695F">
        <w:rPr>
          <w:rFonts w:ascii="Times New Roman" w:eastAsia="Calibri" w:hAnsi="Times New Roman" w:cs="Times New Roman"/>
        </w:rPr>
        <w:t xml:space="preserve"> настройки и программирования </w:t>
      </w:r>
      <w:r w:rsidRPr="0033695F">
        <w:rPr>
          <w:rFonts w:ascii="Times New Roman" w:eastAsia="Calibri" w:hAnsi="Times New Roman" w:cs="Times New Roman"/>
        </w:rPr>
        <w:t xml:space="preserve"> программного обеспечения (программного продукта),  программно-аппаратного комплекса</w:t>
      </w:r>
      <w:r w:rsidR="000843BC" w:rsidRPr="0033695F">
        <w:rPr>
          <w:rFonts w:ascii="Times New Roman" w:eastAsia="Calibri" w:hAnsi="Times New Roman" w:cs="Times New Roman"/>
        </w:rPr>
        <w:t>;</w:t>
      </w:r>
    </w:p>
    <w:p w:rsidR="00855997" w:rsidRPr="0033695F" w:rsidRDefault="00855997" w:rsidP="0033695F">
      <w:pPr>
        <w:spacing w:after="0" w:line="240" w:lineRule="auto"/>
        <w:ind w:firstLine="709"/>
        <w:rPr>
          <w:rFonts w:ascii="Times New Roman" w:eastAsia="Calibri" w:hAnsi="Times New Roman" w:cs="Times New Roman"/>
          <w:sz w:val="24"/>
          <w:szCs w:val="24"/>
        </w:rPr>
      </w:pPr>
      <w:r w:rsidRPr="0033695F">
        <w:rPr>
          <w:rFonts w:ascii="Times New Roman" w:eastAsia="Calibri" w:hAnsi="Times New Roman" w:cs="Times New Roman"/>
          <w:sz w:val="24"/>
          <w:szCs w:val="24"/>
        </w:rPr>
        <w:t xml:space="preserve"> </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Количество доработок (модернизации)</w:t>
      </w:r>
      <w:proofErr w:type="gramStart"/>
      <w:r w:rsidRPr="0033695F">
        <w:rPr>
          <w:rFonts w:ascii="Times New Roman" w:eastAsia="Calibri" w:hAnsi="Times New Roman" w:cs="Times New Roman"/>
          <w:sz w:val="20"/>
          <w:szCs w:val="20"/>
        </w:rPr>
        <w:t xml:space="preserve"> </w:t>
      </w:r>
      <w:r w:rsidR="00E21F0C" w:rsidRPr="0033695F">
        <w:rPr>
          <w:rFonts w:ascii="Times New Roman" w:eastAsia="Calibri" w:hAnsi="Times New Roman" w:cs="Times New Roman"/>
          <w:sz w:val="20"/>
          <w:szCs w:val="20"/>
        </w:rPr>
        <w:t>,</w:t>
      </w:r>
      <w:proofErr w:type="gramEnd"/>
      <w:r w:rsidR="00E21F0C" w:rsidRPr="0033695F">
        <w:rPr>
          <w:rFonts w:ascii="Times New Roman" w:eastAsia="Calibri" w:hAnsi="Times New Roman" w:cs="Times New Roman"/>
          <w:sz w:val="20"/>
          <w:szCs w:val="20"/>
        </w:rPr>
        <w:t xml:space="preserve"> </w:t>
      </w:r>
      <w:r w:rsidR="00B9368B" w:rsidRPr="0033695F">
        <w:rPr>
          <w:rFonts w:ascii="Times New Roman" w:eastAsia="Calibri" w:hAnsi="Times New Roman" w:cs="Times New Roman"/>
          <w:sz w:val="20"/>
          <w:szCs w:val="20"/>
        </w:rPr>
        <w:t xml:space="preserve">обновлений, </w:t>
      </w:r>
      <w:r w:rsidR="00E21F0C" w:rsidRPr="0033695F">
        <w:rPr>
          <w:rFonts w:ascii="Times New Roman" w:eastAsia="Calibri" w:hAnsi="Times New Roman" w:cs="Times New Roman"/>
          <w:sz w:val="20"/>
          <w:szCs w:val="20"/>
        </w:rPr>
        <w:t xml:space="preserve">настроек и программирований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не более 2 в год</w:t>
      </w:r>
    </w:p>
    <w:p w:rsidR="00855997" w:rsidRPr="0033695F" w:rsidRDefault="00855997" w:rsidP="0033695F">
      <w:pPr>
        <w:spacing w:after="0" w:line="240" w:lineRule="auto"/>
        <w:ind w:firstLine="709"/>
        <w:rPr>
          <w:rFonts w:ascii="Times New Roman" w:eastAsia="Calibri" w:hAnsi="Times New Roman" w:cs="Times New Roman"/>
          <w:sz w:val="20"/>
          <w:szCs w:val="20"/>
        </w:rPr>
      </w:pPr>
      <w:r w:rsidRPr="0033695F">
        <w:rPr>
          <w:rFonts w:ascii="Times New Roman" w:eastAsia="Calibri" w:hAnsi="Times New Roman" w:cs="Times New Roman"/>
          <w:sz w:val="20"/>
          <w:szCs w:val="20"/>
        </w:rPr>
        <w:t>Затраты по доработке (модернизации)</w:t>
      </w:r>
      <w:r w:rsidR="00E21F0C" w:rsidRPr="0033695F">
        <w:rPr>
          <w:rFonts w:ascii="Times New Roman" w:eastAsia="Calibri" w:hAnsi="Times New Roman" w:cs="Times New Roman"/>
          <w:sz w:val="20"/>
          <w:szCs w:val="20"/>
        </w:rPr>
        <w:t>,</w:t>
      </w:r>
      <w:r w:rsidR="00B9368B" w:rsidRPr="0033695F">
        <w:rPr>
          <w:rFonts w:ascii="Times New Roman" w:eastAsia="Calibri" w:hAnsi="Times New Roman" w:cs="Times New Roman"/>
          <w:sz w:val="20"/>
          <w:szCs w:val="20"/>
        </w:rPr>
        <w:t xml:space="preserve"> обновлению</w:t>
      </w:r>
      <w:r w:rsidR="00E21F0C" w:rsidRPr="0033695F">
        <w:rPr>
          <w:rFonts w:ascii="Times New Roman" w:eastAsia="Calibri" w:hAnsi="Times New Roman" w:cs="Times New Roman"/>
          <w:sz w:val="20"/>
          <w:szCs w:val="20"/>
        </w:rPr>
        <w:t xml:space="preserve"> настройке и программированию </w:t>
      </w:r>
      <w:r w:rsidRPr="0033695F">
        <w:rPr>
          <w:rFonts w:ascii="Times New Roman" w:eastAsia="Calibri" w:hAnsi="Times New Roman" w:cs="Times New Roman"/>
          <w:sz w:val="20"/>
          <w:szCs w:val="20"/>
        </w:rPr>
        <w:t xml:space="preserve"> </w:t>
      </w:r>
      <w:r w:rsidRPr="0033695F">
        <w:rPr>
          <w:rFonts w:ascii="Times New Roman" w:eastAsia="Calibri" w:hAnsi="Times New Roman" w:cs="Times New Roman"/>
          <w:sz w:val="20"/>
          <w:szCs w:val="20"/>
          <w:lang w:val="en-US"/>
        </w:rPr>
        <w:t>i</w:t>
      </w:r>
      <w:r w:rsidRPr="0033695F">
        <w:rPr>
          <w:rFonts w:ascii="Times New Roman" w:eastAsia="Calibri" w:hAnsi="Times New Roman" w:cs="Times New Roman"/>
          <w:sz w:val="20"/>
          <w:szCs w:val="20"/>
        </w:rPr>
        <w:t>-го программного обеспечения (программного продукта), программно-аппаратного комплекса</w:t>
      </w:r>
    </w:p>
    <w:p w:rsidR="00855997" w:rsidRPr="0033695F" w:rsidRDefault="00855997" w:rsidP="00855997">
      <w:pPr>
        <w:spacing w:after="0" w:line="240" w:lineRule="auto"/>
        <w:rPr>
          <w:rFonts w:ascii="Times New Roman" w:eastAsia="Calibri" w:hAnsi="Times New Roman" w:cs="Times New Roman"/>
          <w:sz w:val="20"/>
          <w:szCs w:val="20"/>
        </w:rPr>
      </w:pPr>
      <w:r w:rsidRPr="0033695F">
        <w:rPr>
          <w:rFonts w:ascii="Times New Roman" w:eastAsia="Calibri" w:hAnsi="Times New Roman" w:cs="Times New Roman"/>
          <w:sz w:val="20"/>
          <w:szCs w:val="20"/>
        </w:rPr>
        <w:t>в год не более 1 000 000  руб.</w:t>
      </w:r>
    </w:p>
    <w:p w:rsidR="00B9368B" w:rsidRPr="0033695F" w:rsidRDefault="00B9368B" w:rsidP="00855997">
      <w:pPr>
        <w:spacing w:after="0" w:line="240" w:lineRule="auto"/>
        <w:rPr>
          <w:rFonts w:ascii="Times New Roman" w:eastAsia="Calibri" w:hAnsi="Times New Roman" w:cs="Times New Roman"/>
          <w:sz w:val="20"/>
          <w:szCs w:val="20"/>
        </w:rPr>
      </w:pPr>
    </w:p>
    <w:p w:rsidR="00855997" w:rsidRPr="0033695F" w:rsidRDefault="00855997"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33695F">
        <w:rPr>
          <w:rFonts w:ascii="Times New Roman" w:eastAsia="Calibri" w:hAnsi="Times New Roman" w:cs="Times New Roman"/>
          <w:sz w:val="26"/>
          <w:szCs w:val="26"/>
        </w:rPr>
        <w:t xml:space="preserve">Затраты на мероприятия по обеспечению безопасности информации </w:t>
      </w:r>
      <w:r w:rsidR="00AA45DA" w:rsidRPr="0033695F">
        <w:rPr>
          <w:rFonts w:ascii="Times New Roman" w:eastAsia="Calibri" w:hAnsi="Times New Roman" w:cs="Times New Roman"/>
          <w:sz w:val="26"/>
          <w:szCs w:val="26"/>
        </w:rPr>
        <w:br/>
      </w:r>
      <w:r w:rsidRPr="0033695F">
        <w:rPr>
          <w:rFonts w:ascii="Times New Roman" w:eastAsia="Calibri" w:hAnsi="Times New Roman" w:cs="Times New Roman"/>
          <w:sz w:val="26"/>
          <w:szCs w:val="26"/>
        </w:rPr>
        <w:t>и аттестации рабочего места</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33695F">
        <w:rPr>
          <w:rFonts w:ascii="Times New Roman" w:eastAsia="Calibri" w:hAnsi="Times New Roman" w:cs="Times New Roman"/>
          <w:noProof/>
          <w:sz w:val="20"/>
          <w:szCs w:val="20"/>
          <w:lang w:eastAsia="ru-RU"/>
        </w:rPr>
        <w:drawing>
          <wp:inline distT="0" distB="0" distL="0" distR="0" wp14:anchorId="71B9D280" wp14:editId="00CD6513">
            <wp:extent cx="1552575" cy="485775"/>
            <wp:effectExtent l="0" t="0" r="0" b="9525"/>
            <wp:docPr id="4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2AB4505" wp14:editId="5F83B6B8">
            <wp:extent cx="381000" cy="257175"/>
            <wp:effectExtent l="0" t="0" r="0" b="0"/>
            <wp:docPr id="47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рабочих мест</w:t>
      </w:r>
      <w:proofErr w:type="gramStart"/>
      <w:r w:rsidRPr="007B38CC">
        <w:rPr>
          <w:rFonts w:ascii="Times New Roman" w:eastAsia="Calibri" w:hAnsi="Times New Roman" w:cs="Times New Roman"/>
          <w:sz w:val="20"/>
          <w:szCs w:val="20"/>
        </w:rPr>
        <w:t xml:space="preserve"> ;</w:t>
      </w:r>
      <w:proofErr w:type="gramEnd"/>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B059758" wp14:editId="008BF765">
            <wp:extent cx="333375" cy="257175"/>
            <wp:effectExtent l="0" t="0" r="0" b="0"/>
            <wp:docPr id="47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мероприятия по защите информации и аттестации одного рабочего места</w:t>
      </w:r>
    </w:p>
    <w:p w:rsidR="000F0ABF" w:rsidRPr="007B38CC" w:rsidRDefault="000F0ABF"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8" w:type="dxa"/>
        <w:tblInd w:w="108" w:type="dxa"/>
        <w:tblLook w:val="04A0" w:firstRow="1" w:lastRow="0" w:firstColumn="1" w:lastColumn="0" w:noHBand="0" w:noVBand="1"/>
      </w:tblPr>
      <w:tblGrid>
        <w:gridCol w:w="3940"/>
        <w:gridCol w:w="5558"/>
      </w:tblGrid>
      <w:tr w:rsidR="00855997" w:rsidRPr="007B38CC" w:rsidTr="00E932DE">
        <w:trPr>
          <w:trHeight w:val="148"/>
        </w:trPr>
        <w:tc>
          <w:tcPr>
            <w:tcW w:w="394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558" w:type="dxa"/>
            <w:tcBorders>
              <w:top w:val="single" w:sz="4" w:space="0" w:color="auto"/>
              <w:left w:val="nil"/>
              <w:bottom w:val="single" w:sz="4" w:space="0" w:color="auto"/>
              <w:right w:val="single" w:sz="4" w:space="0" w:color="auto"/>
            </w:tcBorders>
            <w:vAlign w:val="center"/>
            <w:hideMark/>
          </w:tcPr>
          <w:p w:rsidR="00855997" w:rsidRPr="007B38CC" w:rsidRDefault="00855997" w:rsidP="00E932D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Цена мероприятия по защите информации и аттестации одного рабочего места</w:t>
            </w:r>
            <w:r w:rsidR="00E932DE">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(руб.)</w:t>
            </w:r>
          </w:p>
        </w:tc>
      </w:tr>
      <w:tr w:rsidR="00855997" w:rsidRPr="007B38CC" w:rsidTr="00E932DE">
        <w:trPr>
          <w:trHeight w:val="537"/>
        </w:trPr>
        <w:tc>
          <w:tcPr>
            <w:tcW w:w="3940" w:type="dxa"/>
            <w:tcBorders>
              <w:top w:val="nil"/>
              <w:left w:val="single" w:sz="4" w:space="0" w:color="auto"/>
              <w:bottom w:val="single" w:sz="4" w:space="0" w:color="auto"/>
              <w:right w:val="single" w:sz="4" w:space="0" w:color="auto"/>
            </w:tcBorders>
            <w:vAlign w:val="center"/>
            <w:hideMark/>
          </w:tcPr>
          <w:p w:rsidR="00855997" w:rsidRPr="00FF26EE" w:rsidRDefault="00855997"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В пределах имеющихся рабочих мест (объектов) для работы с информацией, подлежащей защите в МУ «МФЦ»</w:t>
            </w:r>
          </w:p>
        </w:tc>
        <w:tc>
          <w:tcPr>
            <w:tcW w:w="5558" w:type="dxa"/>
            <w:tcBorders>
              <w:top w:val="nil"/>
              <w:left w:val="nil"/>
              <w:bottom w:val="single" w:sz="4" w:space="0" w:color="auto"/>
              <w:right w:val="single" w:sz="4" w:space="0" w:color="auto"/>
            </w:tcBorders>
            <w:noWrap/>
            <w:vAlign w:val="center"/>
            <w:hideMark/>
          </w:tcPr>
          <w:p w:rsidR="00855997" w:rsidRPr="007B38CC" w:rsidRDefault="006D040A" w:rsidP="009A5C8C">
            <w:pPr>
              <w:spacing w:after="0" w:line="240" w:lineRule="auto"/>
              <w:jc w:val="center"/>
              <w:rPr>
                <w:rFonts w:ascii="Times New Roman" w:eastAsia="Times New Roman" w:hAnsi="Times New Roman" w:cs="Times New Roman"/>
                <w:sz w:val="20"/>
                <w:szCs w:val="20"/>
                <w:lang w:eastAsia="ru-RU"/>
              </w:rPr>
            </w:pPr>
            <w:r w:rsidRPr="00FF26EE">
              <w:rPr>
                <w:rFonts w:ascii="Times New Roman" w:eastAsia="Times New Roman" w:hAnsi="Times New Roman" w:cs="Times New Roman"/>
                <w:sz w:val="20"/>
                <w:szCs w:val="20"/>
                <w:lang w:eastAsia="ru-RU"/>
              </w:rPr>
              <w:t>не более 60</w:t>
            </w:r>
            <w:r w:rsidR="00855997" w:rsidRPr="00FF26EE">
              <w:rPr>
                <w:rFonts w:ascii="Times New Roman" w:eastAsia="Times New Roman" w:hAnsi="Times New Roman" w:cs="Times New Roman"/>
                <w:sz w:val="20"/>
                <w:szCs w:val="20"/>
                <w:lang w:eastAsia="ru-RU"/>
              </w:rPr>
              <w:t xml:space="preserve"> 000,00</w:t>
            </w:r>
          </w:p>
        </w:tc>
      </w:tr>
    </w:tbl>
    <w:p w:rsidR="00AA45DA" w:rsidRDefault="00AA45DA" w:rsidP="00AA45DA">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75600B" w:rsidRPr="007B38CC" w:rsidRDefault="0075600B" w:rsidP="00BF3131">
      <w:pPr>
        <w:pStyle w:val="a3"/>
        <w:numPr>
          <w:ilvl w:val="1"/>
          <w:numId w:val="1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услуги по обслуживанию  мини автоматической телефонной</w:t>
      </w:r>
      <w:r w:rsidR="00D308A2" w:rsidRPr="007B38CC">
        <w:rPr>
          <w:rFonts w:ascii="Times New Roman" w:eastAsia="Calibri" w:hAnsi="Times New Roman" w:cs="Times New Roman"/>
          <w:sz w:val="26"/>
          <w:szCs w:val="26"/>
        </w:rPr>
        <w:t xml:space="preserve"> станции (АТС)</w:t>
      </w:r>
    </w:p>
    <w:p w:rsidR="0075600B" w:rsidRPr="007B38CC" w:rsidRDefault="0075600B" w:rsidP="0075600B">
      <w:pPr>
        <w:spacing w:after="0" w:line="240" w:lineRule="auto"/>
        <w:rPr>
          <w:rFonts w:ascii="Times New Roman" w:eastAsia="Calibri" w:hAnsi="Times New Roman" w:cs="Times New Roman"/>
          <w:sz w:val="26"/>
          <w:szCs w:val="26"/>
        </w:rPr>
      </w:pPr>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Зоб атс = ∑ </w:t>
      </w:r>
      <w:r w:rsidR="00103993" w:rsidRPr="007B38CC">
        <w:rPr>
          <w:rFonts w:ascii="Times New Roman" w:eastAsia="Calibri" w:hAnsi="Times New Roman" w:cs="Times New Roman"/>
          <w:sz w:val="26"/>
          <w:szCs w:val="26"/>
          <w:lang w:val="en-US"/>
        </w:rPr>
        <w:t>Qi</w:t>
      </w:r>
      <w:r w:rsidR="00103993" w:rsidRPr="007B38CC">
        <w:rPr>
          <w:rFonts w:ascii="Times New Roman" w:eastAsia="Calibri" w:hAnsi="Times New Roman" w:cs="Times New Roman"/>
          <w:sz w:val="26"/>
          <w:szCs w:val="26"/>
        </w:rPr>
        <w:t xml:space="preserve">атс* </w:t>
      </w:r>
      <w:r w:rsidRPr="007B38CC">
        <w:rPr>
          <w:rFonts w:ascii="Times New Roman" w:eastAsia="Calibri" w:hAnsi="Times New Roman" w:cs="Times New Roman"/>
          <w:sz w:val="26"/>
          <w:szCs w:val="26"/>
        </w:rPr>
        <w:t xml:space="preserve"> </w:t>
      </w:r>
      <w:r w:rsidR="00103993" w:rsidRPr="007B38CC">
        <w:rPr>
          <w:rFonts w:ascii="Times New Roman" w:eastAsia="Calibri" w:hAnsi="Times New Roman" w:cs="Times New Roman"/>
          <w:sz w:val="26"/>
          <w:szCs w:val="26"/>
          <w:lang w:val="en-US"/>
        </w:rPr>
        <w:t>N</w:t>
      </w:r>
      <w:r w:rsidRPr="007B38CC">
        <w:rPr>
          <w:rFonts w:ascii="Times New Roman" w:eastAsia="Calibri" w:hAnsi="Times New Roman" w:cs="Times New Roman"/>
          <w:sz w:val="26"/>
          <w:szCs w:val="26"/>
        </w:rPr>
        <w:t>об атс * Pi об атс</w:t>
      </w:r>
      <w:proofErr w:type="gramStart"/>
      <w:r w:rsidRPr="007B38CC">
        <w:rPr>
          <w:rFonts w:ascii="Times New Roman" w:eastAsia="Calibri" w:hAnsi="Times New Roman" w:cs="Times New Roman"/>
          <w:sz w:val="26"/>
          <w:szCs w:val="26"/>
        </w:rPr>
        <w:t xml:space="preserve"> ,</w:t>
      </w:r>
      <w:proofErr w:type="gramEnd"/>
    </w:p>
    <w:p w:rsidR="0075600B" w:rsidRPr="007B38CC" w:rsidRDefault="0075600B" w:rsidP="0075600B">
      <w:pPr>
        <w:spacing w:after="0" w:line="240" w:lineRule="auto"/>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                                                          i=1</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где:</w:t>
      </w:r>
    </w:p>
    <w:p w:rsidR="00103993"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Qi</w:t>
      </w:r>
      <w:r w:rsidRPr="007E0EE7">
        <w:rPr>
          <w:rFonts w:ascii="Times New Roman" w:eastAsia="Calibri" w:hAnsi="Times New Roman" w:cs="Times New Roman"/>
          <w:sz w:val="20"/>
          <w:szCs w:val="20"/>
        </w:rPr>
        <w:t xml:space="preserve"> атс-количество мини автоматических телефонных станций;</w:t>
      </w:r>
    </w:p>
    <w:p w:rsidR="0075600B" w:rsidRPr="007E0EE7" w:rsidRDefault="00103993"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lang w:val="en-US"/>
        </w:rPr>
        <w:t>N</w:t>
      </w:r>
      <w:r w:rsidR="0075600B" w:rsidRPr="007E0EE7">
        <w:rPr>
          <w:rFonts w:ascii="Times New Roman" w:eastAsia="Calibri" w:hAnsi="Times New Roman" w:cs="Times New Roman"/>
          <w:sz w:val="20"/>
          <w:szCs w:val="20"/>
        </w:rPr>
        <w:t xml:space="preserve"> об атс – количество</w:t>
      </w:r>
      <w:r w:rsidR="0014719E" w:rsidRPr="007E0EE7">
        <w:rPr>
          <w:rFonts w:ascii="Times New Roman" w:eastAsia="Calibri" w:hAnsi="Times New Roman" w:cs="Times New Roman"/>
          <w:sz w:val="20"/>
          <w:szCs w:val="20"/>
        </w:rPr>
        <w:t xml:space="preserve"> месяцев </w:t>
      </w:r>
      <w:proofErr w:type="gramStart"/>
      <w:r w:rsidR="0014719E" w:rsidRPr="007E0EE7">
        <w:rPr>
          <w:rFonts w:ascii="Times New Roman" w:eastAsia="Calibri" w:hAnsi="Times New Roman" w:cs="Times New Roman"/>
          <w:sz w:val="20"/>
          <w:szCs w:val="20"/>
        </w:rPr>
        <w:t xml:space="preserve">обслуживания </w:t>
      </w:r>
      <w:r w:rsidR="0075600B" w:rsidRPr="007E0EE7">
        <w:rPr>
          <w:rFonts w:ascii="Times New Roman" w:eastAsia="Calibri" w:hAnsi="Times New Roman" w:cs="Times New Roman"/>
          <w:sz w:val="20"/>
          <w:szCs w:val="20"/>
        </w:rPr>
        <w:t xml:space="preserve"> i</w:t>
      </w:r>
      <w:proofErr w:type="gramEnd"/>
      <w:r w:rsidR="0075600B" w:rsidRPr="007E0EE7">
        <w:rPr>
          <w:rFonts w:ascii="Times New Roman" w:eastAsia="Calibri" w:hAnsi="Times New Roman" w:cs="Times New Roman"/>
          <w:sz w:val="20"/>
          <w:szCs w:val="20"/>
        </w:rPr>
        <w:t>-й мини автоматической телефонной станции (АТС)</w:t>
      </w:r>
      <w:r w:rsidR="0014719E" w:rsidRPr="007E0EE7">
        <w:rPr>
          <w:rFonts w:ascii="Times New Roman" w:eastAsia="Calibri" w:hAnsi="Times New Roman" w:cs="Times New Roman"/>
          <w:sz w:val="20"/>
          <w:szCs w:val="20"/>
        </w:rPr>
        <w:t>;</w:t>
      </w:r>
    </w:p>
    <w:p w:rsidR="0075600B" w:rsidRPr="007E0EE7" w:rsidRDefault="0075600B" w:rsidP="0075600B">
      <w:pPr>
        <w:spacing w:after="0" w:line="240" w:lineRule="auto"/>
        <w:rPr>
          <w:rFonts w:ascii="Times New Roman" w:eastAsia="Calibri" w:hAnsi="Times New Roman" w:cs="Times New Roman"/>
          <w:sz w:val="20"/>
          <w:szCs w:val="20"/>
        </w:rPr>
      </w:pPr>
      <w:r w:rsidRPr="007E0EE7">
        <w:rPr>
          <w:rFonts w:ascii="Times New Roman" w:eastAsia="Calibri" w:hAnsi="Times New Roman" w:cs="Times New Roman"/>
          <w:sz w:val="20"/>
          <w:szCs w:val="20"/>
        </w:rPr>
        <w:t>P</w:t>
      </w:r>
      <w:r w:rsidRPr="007E0EE7">
        <w:rPr>
          <w:rFonts w:ascii="Times New Roman" w:eastAsia="Calibri" w:hAnsi="Times New Roman" w:cs="Times New Roman"/>
          <w:sz w:val="20"/>
          <w:szCs w:val="20"/>
          <w:lang w:val="en-US"/>
        </w:rPr>
        <w:t>i</w:t>
      </w:r>
      <w:r w:rsidR="00613584" w:rsidRPr="007E0EE7">
        <w:rPr>
          <w:rFonts w:ascii="Times New Roman" w:eastAsia="Calibri" w:hAnsi="Times New Roman" w:cs="Times New Roman"/>
          <w:sz w:val="20"/>
          <w:szCs w:val="20"/>
        </w:rPr>
        <w:t xml:space="preserve"> </w:t>
      </w:r>
      <w:r w:rsidRPr="007E0EE7">
        <w:rPr>
          <w:rFonts w:ascii="Times New Roman" w:eastAsia="Calibri" w:hAnsi="Times New Roman" w:cs="Times New Roman"/>
          <w:sz w:val="20"/>
          <w:szCs w:val="20"/>
        </w:rPr>
        <w:t xml:space="preserve">об атс </w:t>
      </w:r>
      <w:r w:rsidR="001C1C18" w:rsidRPr="007E0EE7">
        <w:rPr>
          <w:rFonts w:ascii="Times New Roman" w:eastAsia="Calibri" w:hAnsi="Times New Roman" w:cs="Times New Roman"/>
          <w:sz w:val="20"/>
          <w:szCs w:val="20"/>
        </w:rPr>
        <w:t>–</w:t>
      </w:r>
      <w:r w:rsidRPr="007E0EE7">
        <w:rPr>
          <w:rFonts w:ascii="Times New Roman" w:eastAsia="Calibri" w:hAnsi="Times New Roman" w:cs="Times New Roman"/>
          <w:sz w:val="20"/>
          <w:szCs w:val="20"/>
        </w:rPr>
        <w:t xml:space="preserve"> цена одной услуги по обслуживанию  автоматической телефонной станции (АТС)</w:t>
      </w:r>
      <w:r w:rsidR="00467957" w:rsidRPr="007E0EE7">
        <w:rPr>
          <w:rFonts w:ascii="Times New Roman" w:eastAsia="Calibri" w:hAnsi="Times New Roman" w:cs="Times New Roman"/>
          <w:sz w:val="20"/>
          <w:szCs w:val="20"/>
        </w:rPr>
        <w:t xml:space="preserve"> в месяц</w:t>
      </w:r>
      <w:r w:rsidR="0014719E" w:rsidRPr="007E0EE7">
        <w:rPr>
          <w:rFonts w:ascii="Times New Roman" w:eastAsia="Calibri" w:hAnsi="Times New Roman" w:cs="Times New Roman"/>
          <w:sz w:val="20"/>
          <w:szCs w:val="20"/>
        </w:rPr>
        <w:t>;</w:t>
      </w:r>
    </w:p>
    <w:p w:rsidR="00C935E7" w:rsidRPr="007B38CC" w:rsidRDefault="00C935E7" w:rsidP="0075600B">
      <w:pPr>
        <w:spacing w:after="0" w:line="240" w:lineRule="auto"/>
        <w:rPr>
          <w:rFonts w:ascii="Times New Roman" w:eastAsia="Calibri" w:hAnsi="Times New Roman" w:cs="Times New Roman"/>
          <w:sz w:val="26"/>
          <w:szCs w:val="26"/>
        </w:rPr>
      </w:pPr>
    </w:p>
    <w:tbl>
      <w:tblPr>
        <w:tblW w:w="9498" w:type="dxa"/>
        <w:tblInd w:w="108" w:type="dxa"/>
        <w:tblLook w:val="04A0" w:firstRow="1" w:lastRow="0" w:firstColumn="1" w:lastColumn="0" w:noHBand="0" w:noVBand="1"/>
      </w:tblPr>
      <w:tblGrid>
        <w:gridCol w:w="2636"/>
        <w:gridCol w:w="3428"/>
        <w:gridCol w:w="3434"/>
      </w:tblGrid>
      <w:tr w:rsidR="00E932DE" w:rsidRPr="007B38CC" w:rsidTr="007E0EE7">
        <w:trPr>
          <w:trHeight w:val="76"/>
        </w:trPr>
        <w:tc>
          <w:tcPr>
            <w:tcW w:w="2636" w:type="dxa"/>
            <w:tcBorders>
              <w:top w:val="single" w:sz="4" w:space="0" w:color="auto"/>
              <w:left w:val="single" w:sz="4" w:space="0" w:color="auto"/>
              <w:bottom w:val="single" w:sz="4" w:space="0" w:color="auto"/>
              <w:right w:val="single" w:sz="4" w:space="0" w:color="auto"/>
            </w:tcBorders>
            <w:vAlign w:val="center"/>
            <w:hideMark/>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Количество мини автоматических телефонных станций</w:t>
            </w:r>
          </w:p>
        </w:tc>
        <w:tc>
          <w:tcPr>
            <w:tcW w:w="3428" w:type="dxa"/>
            <w:tcBorders>
              <w:top w:val="single" w:sz="4" w:space="0" w:color="auto"/>
              <w:left w:val="nil"/>
              <w:bottom w:val="single" w:sz="4" w:space="0" w:color="auto"/>
              <w:right w:val="single" w:sz="4" w:space="0" w:color="auto"/>
            </w:tcBorders>
            <w:hideMark/>
          </w:tcPr>
          <w:p w:rsidR="00E932DE" w:rsidRPr="007E0EE7" w:rsidRDefault="00E932DE" w:rsidP="007E0EE7">
            <w:pPr>
              <w:spacing w:after="0" w:line="240" w:lineRule="auto"/>
              <w:jc w:val="center"/>
              <w:rPr>
                <w:sz w:val="20"/>
                <w:szCs w:val="20"/>
              </w:rPr>
            </w:pPr>
            <w:r w:rsidRPr="007E0EE7">
              <w:rPr>
                <w:rFonts w:ascii="Times New Roman" w:eastAsia="Calibri" w:hAnsi="Times New Roman" w:cs="Times New Roman"/>
                <w:sz w:val="20"/>
                <w:szCs w:val="20"/>
              </w:rPr>
              <w:t>Количество месяцев обслуживания  i-й мини автоматической телефонной станции (АТС)</w:t>
            </w:r>
            <w:r w:rsidRPr="007E0EE7">
              <w:rPr>
                <w:rFonts w:ascii="Times New Roman" w:eastAsia="Times New Roman" w:hAnsi="Times New Roman" w:cs="Times New Roman"/>
                <w:sz w:val="20"/>
                <w:szCs w:val="20"/>
                <w:lang w:eastAsia="ru-RU"/>
              </w:rPr>
              <w:t xml:space="preserve"> (</w:t>
            </w:r>
            <w:proofErr w:type="gramStart"/>
            <w:r w:rsidRPr="007E0EE7">
              <w:rPr>
                <w:rFonts w:ascii="Times New Roman" w:eastAsia="Times New Roman" w:hAnsi="Times New Roman" w:cs="Times New Roman"/>
                <w:sz w:val="20"/>
                <w:szCs w:val="20"/>
                <w:lang w:eastAsia="ru-RU"/>
              </w:rPr>
              <w:t>мес</w:t>
            </w:r>
            <w:proofErr w:type="gramEnd"/>
            <w:r w:rsidRPr="007E0EE7">
              <w:rPr>
                <w:rFonts w:ascii="Times New Roman" w:eastAsia="Times New Roman" w:hAnsi="Times New Roman" w:cs="Times New Roman"/>
                <w:sz w:val="20"/>
                <w:szCs w:val="20"/>
                <w:lang w:eastAsia="ru-RU"/>
              </w:rPr>
              <w:t>)</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Calibri" w:hAnsi="Times New Roman" w:cs="Times New Roman"/>
                <w:sz w:val="20"/>
                <w:szCs w:val="20"/>
              </w:rPr>
              <w:t>Цена одной услуги по обслуживанию автоматической телефонной станции (АТС), в месяц (руб)</w:t>
            </w:r>
          </w:p>
        </w:tc>
      </w:tr>
      <w:tr w:rsidR="00E932DE" w:rsidRPr="007B38CC" w:rsidTr="007E0EE7">
        <w:trPr>
          <w:trHeight w:val="70"/>
        </w:trPr>
        <w:tc>
          <w:tcPr>
            <w:tcW w:w="2636" w:type="dxa"/>
            <w:tcBorders>
              <w:top w:val="single" w:sz="4" w:space="0" w:color="auto"/>
              <w:left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w:t>
            </w:r>
          </w:p>
        </w:tc>
        <w:tc>
          <w:tcPr>
            <w:tcW w:w="3428" w:type="dxa"/>
            <w:tcBorders>
              <w:top w:val="single" w:sz="4" w:space="0" w:color="auto"/>
              <w:left w:val="nil"/>
              <w:bottom w:val="single" w:sz="4" w:space="0" w:color="auto"/>
              <w:right w:val="single" w:sz="4" w:space="0" w:color="auto"/>
            </w:tcBorders>
            <w:vAlign w:val="center"/>
          </w:tcPr>
          <w:p w:rsidR="00E932DE" w:rsidRPr="007E0EE7" w:rsidRDefault="00E932DE" w:rsidP="007E0EE7">
            <w:pPr>
              <w:spacing w:after="0" w:line="240" w:lineRule="auto"/>
              <w:jc w:val="center"/>
              <w:rPr>
                <w:sz w:val="20"/>
                <w:szCs w:val="20"/>
                <w:lang w:val="en-US"/>
              </w:rPr>
            </w:pPr>
            <w:r w:rsidRPr="007E0EE7">
              <w:rPr>
                <w:rFonts w:ascii="Times New Roman" w:eastAsia="Times New Roman" w:hAnsi="Times New Roman" w:cs="Times New Roman"/>
                <w:sz w:val="20"/>
                <w:szCs w:val="20"/>
                <w:lang w:eastAsia="ru-RU"/>
              </w:rPr>
              <w:t xml:space="preserve">Не более </w:t>
            </w:r>
            <w:r w:rsidRPr="007E0EE7">
              <w:rPr>
                <w:rFonts w:ascii="Times New Roman" w:eastAsia="Times New Roman" w:hAnsi="Times New Roman" w:cs="Times New Roman"/>
                <w:sz w:val="20"/>
                <w:szCs w:val="20"/>
                <w:lang w:val="en-US" w:eastAsia="ru-RU"/>
              </w:rPr>
              <w:t>12</w:t>
            </w:r>
          </w:p>
        </w:tc>
        <w:tc>
          <w:tcPr>
            <w:tcW w:w="3434" w:type="dxa"/>
            <w:tcBorders>
              <w:top w:val="single" w:sz="4" w:space="0" w:color="auto"/>
              <w:bottom w:val="single" w:sz="4" w:space="0" w:color="auto"/>
              <w:right w:val="single" w:sz="4" w:space="0" w:color="auto"/>
            </w:tcBorders>
            <w:vAlign w:val="center"/>
          </w:tcPr>
          <w:p w:rsidR="00E932DE" w:rsidRPr="007E0EE7" w:rsidRDefault="00E932DE" w:rsidP="007E0EE7">
            <w:pPr>
              <w:spacing w:after="0" w:line="240" w:lineRule="auto"/>
              <w:jc w:val="center"/>
              <w:rPr>
                <w:rFonts w:ascii="Times New Roman" w:eastAsia="Times New Roman" w:hAnsi="Times New Roman" w:cs="Times New Roman"/>
                <w:sz w:val="20"/>
                <w:szCs w:val="20"/>
                <w:lang w:eastAsia="ru-RU"/>
              </w:rPr>
            </w:pPr>
            <w:r w:rsidRPr="007E0EE7">
              <w:rPr>
                <w:rFonts w:ascii="Times New Roman" w:eastAsia="Times New Roman" w:hAnsi="Times New Roman" w:cs="Times New Roman"/>
                <w:sz w:val="20"/>
                <w:szCs w:val="20"/>
                <w:lang w:eastAsia="ru-RU"/>
              </w:rPr>
              <w:t>Не более 18 000,00</w:t>
            </w:r>
          </w:p>
        </w:tc>
      </w:tr>
    </w:tbl>
    <w:p w:rsidR="00855997" w:rsidRDefault="00855997" w:rsidP="0075600B">
      <w:pPr>
        <w:spacing w:after="0" w:line="240" w:lineRule="auto"/>
        <w:rPr>
          <w:rFonts w:ascii="Times New Roman" w:eastAsia="Calibri" w:hAnsi="Times New Roman" w:cs="Times New Roman"/>
          <w:sz w:val="26"/>
          <w:szCs w:val="26"/>
        </w:rPr>
      </w:pPr>
    </w:p>
    <w:p w:rsidR="00A67F6C" w:rsidRDefault="00A67F6C"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sidRPr="00A67F6C">
        <w:rPr>
          <w:rFonts w:ascii="Times New Roman" w:eastAsia="Calibri" w:hAnsi="Times New Roman" w:cs="Times New Roman"/>
          <w:sz w:val="26"/>
          <w:szCs w:val="26"/>
        </w:rPr>
        <w:t xml:space="preserve"> </w:t>
      </w:r>
      <w:r>
        <w:rPr>
          <w:rFonts w:ascii="Times New Roman" w:eastAsia="Calibri" w:hAnsi="Times New Roman" w:cs="Times New Roman"/>
          <w:sz w:val="26"/>
          <w:szCs w:val="26"/>
        </w:rPr>
        <w:t>Затраты на услуги, работы для целей капитальных вложений, в том числе:</w:t>
      </w:r>
    </w:p>
    <w:p w:rsidR="007E0EE7" w:rsidRDefault="007E0EE7" w:rsidP="00A67F6C">
      <w:pPr>
        <w:pStyle w:val="a3"/>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A67F6C" w:rsidRPr="00A67F6C" w:rsidRDefault="00A67F6C" w:rsidP="007E0EE7">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7E0EE7">
        <w:rPr>
          <w:rFonts w:ascii="Times New Roman" w:eastAsia="Calibri" w:hAnsi="Times New Roman" w:cs="Times New Roman"/>
          <w:sz w:val="26"/>
          <w:szCs w:val="26"/>
        </w:rPr>
        <w:t xml:space="preserve"> </w:t>
      </w:r>
      <w:r w:rsidRPr="00A67F6C">
        <w:rPr>
          <w:rFonts w:ascii="Times New Roman" w:eastAsia="Calibri" w:hAnsi="Times New Roman" w:cs="Times New Roman"/>
          <w:sz w:val="26"/>
          <w:szCs w:val="26"/>
        </w:rPr>
        <w:t>Затраты на выполнение монтажа телефонной линии, в случае если данные работы не предусмотрены договорами поставки (государственными (муниципальными) контрактами).</w:t>
      </w:r>
    </w:p>
    <w:p w:rsidR="00A67F6C" w:rsidRPr="007B38CC" w:rsidRDefault="00A67F6C" w:rsidP="00A67F6C">
      <w:pPr>
        <w:pStyle w:val="a3"/>
        <w:spacing w:after="0" w:line="240" w:lineRule="auto"/>
        <w:ind w:left="1428"/>
        <w:rPr>
          <w:rFonts w:ascii="Times New Roman" w:hAnsi="Times New Roman" w:cs="Times New Roman"/>
          <w:sz w:val="26"/>
          <w:szCs w:val="26"/>
        </w:rPr>
      </w:pPr>
    </w:p>
    <w:p w:rsidR="00A67F6C" w:rsidRPr="007B38CC" w:rsidRDefault="00A67F6C" w:rsidP="00A67F6C">
      <w:pPr>
        <w:spacing w:after="0"/>
        <w:rPr>
          <w:rFonts w:ascii="Times New Roman" w:eastAsia="Calibri" w:hAnsi="Times New Roman" w:cs="Times New Roman"/>
        </w:rPr>
      </w:pPr>
      <w:r w:rsidRPr="007B38CC">
        <w:rPr>
          <w:rFonts w:ascii="Times New Roman" w:eastAsia="Calibri" w:hAnsi="Times New Roman" w:cs="Times New Roman"/>
        </w:rPr>
        <w:t xml:space="preserve">                                    Змтл = ∑ Qi мтл * Pi мтл;</w:t>
      </w:r>
    </w:p>
    <w:p w:rsidR="00A67F6C" w:rsidRPr="007B38CC" w:rsidRDefault="00A67F6C" w:rsidP="00A67F6C">
      <w:pPr>
        <w:spacing w:after="0"/>
        <w:rPr>
          <w:rFonts w:ascii="Times New Roman" w:eastAsia="Calibri" w:hAnsi="Times New Roman" w:cs="Times New Roman"/>
          <w:sz w:val="16"/>
          <w:szCs w:val="16"/>
        </w:rPr>
      </w:pPr>
      <w:r w:rsidRPr="007B38CC">
        <w:rPr>
          <w:rFonts w:ascii="Times New Roman" w:eastAsia="Calibri" w:hAnsi="Times New Roman" w:cs="Times New Roman"/>
          <w:sz w:val="16"/>
          <w:szCs w:val="16"/>
        </w:rPr>
        <w:t xml:space="preserve">                                                                       i=1</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Q</w:t>
      </w:r>
      <w:r>
        <w:rPr>
          <w:rFonts w:ascii="Times New Roman" w:eastAsia="Calibri" w:hAnsi="Times New Roman" w:cs="Times New Roman"/>
        </w:rPr>
        <w:t xml:space="preserve"> </w:t>
      </w:r>
      <w:r>
        <w:rPr>
          <w:rFonts w:ascii="Times New Roman" w:eastAsia="Calibri" w:hAnsi="Times New Roman" w:cs="Times New Roman"/>
          <w:lang w:val="en-US"/>
        </w:rPr>
        <w:t>i</w:t>
      </w:r>
      <w:r w:rsidRPr="009978B2">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количество услуг по выполнению монтажа телефонной линии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P</w:t>
      </w:r>
      <w:r w:rsidRPr="009978B2">
        <w:rPr>
          <w:rFonts w:ascii="Times New Roman" w:eastAsia="Calibri" w:hAnsi="Times New Roman" w:cs="Times New Roman"/>
        </w:rPr>
        <w:t xml:space="preserve"> </w:t>
      </w:r>
      <w:r>
        <w:rPr>
          <w:rFonts w:ascii="Times New Roman" w:eastAsia="Calibri" w:hAnsi="Times New Roman" w:cs="Times New Roman"/>
          <w:lang w:val="en-US"/>
        </w:rPr>
        <w:t>i</w:t>
      </w:r>
      <w:r w:rsidRPr="00B505AF">
        <w:rPr>
          <w:rFonts w:ascii="Times New Roman" w:eastAsia="Calibri" w:hAnsi="Times New Roman" w:cs="Times New Roman"/>
        </w:rPr>
        <w:t xml:space="preserve"> </w:t>
      </w:r>
      <w:r w:rsidRPr="007B38CC">
        <w:rPr>
          <w:rFonts w:ascii="Times New Roman" w:eastAsia="Calibri" w:hAnsi="Times New Roman" w:cs="Times New Roman"/>
        </w:rPr>
        <w:t xml:space="preserve">мтл </w:t>
      </w:r>
      <w:r>
        <w:rPr>
          <w:rFonts w:ascii="Times New Roman" w:eastAsia="Calibri" w:hAnsi="Times New Roman" w:cs="Times New Roman"/>
        </w:rPr>
        <w:t>–</w:t>
      </w:r>
      <w:r w:rsidRPr="007B38CC">
        <w:rPr>
          <w:rFonts w:ascii="Times New Roman" w:eastAsia="Calibri" w:hAnsi="Times New Roman" w:cs="Times New Roman"/>
        </w:rPr>
        <w:t xml:space="preserve"> цена i-й услуги по выполнению монтажа телефонной линии в год </w:t>
      </w:r>
    </w:p>
    <w:p w:rsidR="00A67F6C" w:rsidRPr="007B38CC" w:rsidRDefault="00A67F6C" w:rsidP="00A67F6C">
      <w:pPr>
        <w:spacing w:after="0" w:line="240" w:lineRule="auto"/>
        <w:ind w:firstLine="709"/>
        <w:jc w:val="both"/>
        <w:rPr>
          <w:rFonts w:ascii="Times New Roman" w:eastAsia="Calibri" w:hAnsi="Times New Roman" w:cs="Times New Roman"/>
        </w:rPr>
      </w:pPr>
      <w:r w:rsidRPr="007B38CC">
        <w:rPr>
          <w:rFonts w:ascii="Times New Roman" w:eastAsia="Calibri" w:hAnsi="Times New Roman" w:cs="Times New Roman"/>
        </w:rPr>
        <w:t>Количество услуг по выполнению монтажа телефонной линии не более 5 год</w:t>
      </w:r>
    </w:p>
    <w:p w:rsidR="00A67F6C" w:rsidRPr="0033695F" w:rsidRDefault="00A67F6C" w:rsidP="00A67F6C">
      <w:pPr>
        <w:spacing w:after="0" w:line="240" w:lineRule="auto"/>
        <w:ind w:firstLine="709"/>
        <w:jc w:val="both"/>
        <w:rPr>
          <w:rFonts w:ascii="Times New Roman" w:eastAsia="Calibri" w:hAnsi="Times New Roman" w:cs="Times New Roman"/>
          <w:sz w:val="20"/>
          <w:szCs w:val="20"/>
        </w:rPr>
      </w:pPr>
      <w:r w:rsidRPr="0033695F">
        <w:rPr>
          <w:rFonts w:ascii="Times New Roman" w:eastAsia="Calibri" w:hAnsi="Times New Roman" w:cs="Times New Roman"/>
          <w:sz w:val="20"/>
          <w:szCs w:val="20"/>
        </w:rPr>
        <w:t xml:space="preserve">Цена i-й услуги по выполнению монтажа телефонной линии определяется  в соответствии со сметным расчетом и справкой о стоимости выполненных работ и затрат, но не более 70 000,00 рублей в год. </w:t>
      </w:r>
    </w:p>
    <w:p w:rsidR="00A67F6C" w:rsidRPr="007B38CC" w:rsidRDefault="00A67F6C" w:rsidP="0075600B">
      <w:pPr>
        <w:spacing w:after="0" w:line="240" w:lineRule="auto"/>
        <w:rPr>
          <w:rFonts w:ascii="Times New Roman" w:eastAsia="Calibri" w:hAnsi="Times New Roman" w:cs="Times New Roman"/>
          <w:sz w:val="26"/>
          <w:szCs w:val="26"/>
        </w:rPr>
        <w:sectPr w:rsidR="00A67F6C" w:rsidRPr="007B38CC" w:rsidSect="003C0FF9">
          <w:headerReference w:type="default" r:id="rId89"/>
          <w:pgSz w:w="11906" w:h="16838" w:code="9"/>
          <w:pgMar w:top="1134" w:right="567" w:bottom="1134" w:left="1701" w:header="709" w:footer="709" w:gutter="0"/>
          <w:cols w:space="720"/>
        </w:sectPr>
      </w:pPr>
    </w:p>
    <w:tbl>
      <w:tblPr>
        <w:tblpPr w:leftFromText="180" w:rightFromText="180" w:bottomFromText="200" w:horzAnchor="page" w:tblpX="676" w:tblpY="-720"/>
        <w:tblW w:w="15843" w:type="dxa"/>
        <w:tblLayout w:type="fixed"/>
        <w:tblLook w:val="04A0" w:firstRow="1" w:lastRow="0" w:firstColumn="1" w:lastColumn="0" w:noHBand="0" w:noVBand="1"/>
      </w:tblPr>
      <w:tblGrid>
        <w:gridCol w:w="817"/>
        <w:gridCol w:w="2127"/>
        <w:gridCol w:w="1559"/>
        <w:gridCol w:w="1843"/>
        <w:gridCol w:w="1561"/>
        <w:gridCol w:w="1563"/>
        <w:gridCol w:w="1560"/>
        <w:gridCol w:w="1416"/>
        <w:gridCol w:w="1702"/>
        <w:gridCol w:w="1695"/>
      </w:tblGrid>
      <w:tr w:rsidR="00855997" w:rsidRPr="00704FD0" w:rsidTr="009F764E">
        <w:trPr>
          <w:trHeight w:val="600"/>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restart"/>
            <w:vAlign w:val="center"/>
            <w:hideMark/>
          </w:tcPr>
          <w:p w:rsidR="00855997" w:rsidRPr="00704FD0" w:rsidRDefault="00704FD0" w:rsidP="00704FD0">
            <w:pPr>
              <w:spacing w:after="0" w:line="240" w:lineRule="auto"/>
              <w:ind w:left="360"/>
              <w:jc w:val="both"/>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 xml:space="preserve">5. </w:t>
            </w:r>
            <w:r w:rsidR="00855997" w:rsidRPr="00704FD0">
              <w:rPr>
                <w:rFonts w:ascii="Times New Roman" w:eastAsia="Times New Roman" w:hAnsi="Times New Roman" w:cs="Times New Roman"/>
                <w:bCs/>
                <w:sz w:val="26"/>
                <w:szCs w:val="26"/>
                <w:lang w:eastAsia="ru-RU"/>
              </w:rPr>
              <w:t>Затраты на приобретение основных средств</w:t>
            </w:r>
          </w:p>
          <w:p w:rsidR="00855997" w:rsidRPr="00704FD0" w:rsidRDefault="005559F4" w:rsidP="00CB6281">
            <w:pPr>
              <w:pStyle w:val="a3"/>
              <w:widowControl w:val="0"/>
              <w:autoSpaceDE w:val="0"/>
              <w:autoSpaceDN w:val="0"/>
              <w:adjustRightInd w:val="0"/>
              <w:spacing w:after="0" w:line="240" w:lineRule="auto"/>
              <w:rPr>
                <w:rFonts w:ascii="Times New Roman" w:hAnsi="Times New Roman" w:cs="Times New Roman"/>
                <w:sz w:val="20"/>
                <w:szCs w:val="20"/>
              </w:rPr>
            </w:pPr>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 xml:space="preserve">                                                                                             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lang w:val="en-US"/>
                  </w:rPr>
                  <m:t xml:space="preserve"> ,</m:t>
                </m:r>
              </m:oMath>
            </m:oMathPara>
          </w:p>
          <w:p w:rsidR="00855997" w:rsidRPr="00704FD0" w:rsidRDefault="00855997" w:rsidP="00CB6281">
            <w:pPr>
              <w:widowControl w:val="0"/>
              <w:autoSpaceDE w:val="0"/>
              <w:autoSpaceDN w:val="0"/>
              <w:adjustRightInd w:val="0"/>
              <w:spacing w:after="0" w:line="240" w:lineRule="auto"/>
              <w:rPr>
                <w:rFonts w:ascii="Times New Roman" w:hAnsi="Times New Roman" w:cs="Times New Roman"/>
                <w:sz w:val="20"/>
                <w:szCs w:val="20"/>
              </w:rPr>
            </w:pPr>
            <w:r w:rsidRPr="00704FD0">
              <w:rPr>
                <w:rFonts w:ascii="Times New Roman" w:hAnsi="Times New Roman" w:cs="Times New Roman"/>
                <w:sz w:val="20"/>
                <w:szCs w:val="20"/>
              </w:rPr>
              <w:t>где:</w:t>
            </w:r>
          </w:p>
          <w:p w:rsidR="00855997" w:rsidRPr="00704FD0" w:rsidRDefault="005559F4"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00855997" w:rsidRPr="00704FD0">
              <w:rPr>
                <w:rFonts w:ascii="Times New Roman" w:hAnsi="Times New Roman" w:cs="Times New Roman"/>
                <w:sz w:val="20"/>
                <w:szCs w:val="20"/>
              </w:rPr>
              <w:t>- количество основных средств по i-й должности</w:t>
            </w:r>
            <w:r w:rsidR="005165F6" w:rsidRPr="00704FD0">
              <w:rPr>
                <w:rFonts w:ascii="Times New Roman" w:hAnsi="Times New Roman" w:cs="Times New Roman"/>
                <w:sz w:val="20"/>
                <w:szCs w:val="20"/>
              </w:rPr>
              <w:t>*</w:t>
            </w:r>
            <w:r w:rsidR="00855997" w:rsidRPr="00704FD0">
              <w:rPr>
                <w:rFonts w:ascii="Times New Roman" w:hAnsi="Times New Roman" w:cs="Times New Roman"/>
                <w:sz w:val="20"/>
                <w:szCs w:val="20"/>
              </w:rPr>
              <w:t>, в соответствии с нормативами муниципальных органов;</w:t>
            </w:r>
          </w:p>
          <w:p w:rsidR="00855997" w:rsidRPr="00704FD0" w:rsidRDefault="005559F4" w:rsidP="00CB6281">
            <w:pPr>
              <w:widowControl w:val="0"/>
              <w:autoSpaceDE w:val="0"/>
              <w:autoSpaceDN w:val="0"/>
              <w:adjustRightInd w:val="0"/>
              <w:spacing w:after="0" w:line="240" w:lineRule="auto"/>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704FD0">
              <w:rPr>
                <w:rFonts w:ascii="Times New Roman" w:hAnsi="Times New Roman" w:cs="Times New Roman"/>
                <w:sz w:val="20"/>
                <w:szCs w:val="20"/>
              </w:rPr>
              <w:t xml:space="preserve"> </w:t>
            </w:r>
            <w:r w:rsidR="001C1C18" w:rsidRPr="00704FD0">
              <w:rPr>
                <w:rFonts w:ascii="Times New Roman" w:hAnsi="Times New Roman" w:cs="Times New Roman"/>
                <w:sz w:val="20"/>
                <w:szCs w:val="20"/>
              </w:rPr>
              <w:t>–</w:t>
            </w:r>
            <w:r w:rsidR="00855997" w:rsidRPr="00704FD0">
              <w:rPr>
                <w:rFonts w:ascii="Times New Roman" w:hAnsi="Times New Roman" w:cs="Times New Roman"/>
                <w:sz w:val="20"/>
                <w:szCs w:val="20"/>
              </w:rPr>
              <w:t xml:space="preserve"> цена приобретения за единицу основного средства по i-й должности в соответствии с нормативами муниципальных органов.</w:t>
            </w:r>
          </w:p>
          <w:p w:rsidR="00855997" w:rsidRPr="00704FD0" w:rsidRDefault="00855997" w:rsidP="009A5C8C">
            <w:pPr>
              <w:spacing w:after="0" w:line="240" w:lineRule="auto"/>
              <w:jc w:val="center"/>
              <w:rPr>
                <w:rFonts w:ascii="Times New Roman" w:eastAsia="Times New Roman" w:hAnsi="Times New Roman" w:cs="Times New Roman"/>
                <w:bCs/>
                <w:sz w:val="24"/>
                <w:szCs w:val="24"/>
                <w:lang w:eastAsia="ru-RU"/>
              </w:rPr>
            </w:pPr>
          </w:p>
        </w:tc>
      </w:tr>
      <w:tr w:rsidR="00855997" w:rsidRPr="00704FD0" w:rsidTr="009F764E">
        <w:trPr>
          <w:trHeight w:val="672"/>
        </w:trPr>
        <w:tc>
          <w:tcPr>
            <w:tcW w:w="817" w:type="dxa"/>
            <w:noWrap/>
            <w:vAlign w:val="bottom"/>
            <w:hideMark/>
          </w:tcPr>
          <w:p w:rsidR="00855997" w:rsidRPr="00704FD0" w:rsidRDefault="00855997" w:rsidP="009A5C8C">
            <w:pPr>
              <w:spacing w:after="0"/>
              <w:rPr>
                <w:rFonts w:ascii="Calibri" w:eastAsia="Calibri" w:hAnsi="Calibri" w:cs="Times New Roman"/>
              </w:rPr>
            </w:pPr>
          </w:p>
        </w:tc>
        <w:tc>
          <w:tcPr>
            <w:tcW w:w="15026" w:type="dxa"/>
            <w:gridSpan w:val="9"/>
            <w:vMerge/>
            <w:vAlign w:val="center"/>
            <w:hideMark/>
          </w:tcPr>
          <w:p w:rsidR="00855997" w:rsidRPr="00704FD0" w:rsidRDefault="00855997" w:rsidP="009A5C8C">
            <w:pPr>
              <w:spacing w:after="0" w:line="240" w:lineRule="auto"/>
              <w:rPr>
                <w:rFonts w:ascii="Times New Roman" w:eastAsia="Times New Roman" w:hAnsi="Times New Roman" w:cs="Times New Roman"/>
                <w:bCs/>
                <w:sz w:val="24"/>
                <w:szCs w:val="24"/>
                <w:lang w:eastAsia="ru-RU"/>
              </w:rPr>
            </w:pPr>
          </w:p>
        </w:tc>
      </w:tr>
      <w:tr w:rsidR="00855997" w:rsidRPr="00704FD0" w:rsidTr="009F764E">
        <w:trPr>
          <w:trHeight w:val="1110"/>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 </w:t>
            </w:r>
          </w:p>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proofErr w:type="gramStart"/>
            <w:r w:rsidRPr="00704FD0">
              <w:rPr>
                <w:rFonts w:ascii="Times New Roman" w:eastAsia="Times New Roman" w:hAnsi="Times New Roman" w:cs="Times New Roman"/>
                <w:sz w:val="20"/>
                <w:szCs w:val="20"/>
                <w:lang w:eastAsia="ru-RU"/>
              </w:rPr>
              <w:t>п</w:t>
            </w:r>
            <w:proofErr w:type="gramEnd"/>
            <w:r w:rsidRPr="00704FD0">
              <w:rPr>
                <w:rFonts w:ascii="Times New Roman" w:eastAsia="Times New Roman" w:hAnsi="Times New Roman" w:cs="Times New Roman"/>
                <w:sz w:val="20"/>
                <w:szCs w:val="20"/>
                <w:lang w:eastAsia="ru-RU"/>
              </w:rPr>
              <w:t>/п</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Норматив на одного служащего</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Срок эксплуатации</w:t>
            </w:r>
            <w:r w:rsidR="00DB2096" w:rsidRPr="00704FD0">
              <w:rPr>
                <w:rFonts w:ascii="Times New Roman" w:eastAsia="Times New Roman" w:hAnsi="Times New Roman" w:cs="Times New Roman"/>
                <w:bCs/>
                <w:sz w:val="20"/>
                <w:szCs w:val="20"/>
                <w:lang w:eastAsia="ru-RU"/>
              </w:rPr>
              <w:t xml:space="preserve"> (мес.), не менее </w:t>
            </w:r>
          </w:p>
        </w:tc>
        <w:tc>
          <w:tcPr>
            <w:tcW w:w="1843" w:type="dxa"/>
            <w:tcBorders>
              <w:top w:val="single" w:sz="4" w:space="0" w:color="000000"/>
              <w:left w:val="nil"/>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Административно-управленческий персонал</w:t>
            </w:r>
          </w:p>
        </w:tc>
        <w:tc>
          <w:tcPr>
            <w:tcW w:w="1561"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Бухгалтерия</w:t>
            </w:r>
          </w:p>
        </w:tc>
        <w:tc>
          <w:tcPr>
            <w:tcW w:w="1563"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Управление по организации оказания услуг</w:t>
            </w:r>
          </w:p>
        </w:tc>
        <w:tc>
          <w:tcPr>
            <w:tcW w:w="1560"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Административно-хозяйственная часть</w:t>
            </w:r>
          </w:p>
        </w:tc>
        <w:tc>
          <w:tcPr>
            <w:tcW w:w="1416"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Отдел информационных технологий и безопасности</w:t>
            </w:r>
          </w:p>
        </w:tc>
        <w:tc>
          <w:tcPr>
            <w:tcW w:w="1702" w:type="dxa"/>
            <w:tcBorders>
              <w:top w:val="single" w:sz="4" w:space="0" w:color="000000"/>
              <w:left w:val="single" w:sz="4" w:space="0" w:color="000000"/>
              <w:bottom w:val="single" w:sz="4" w:space="0" w:color="000000"/>
              <w:right w:val="nil"/>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Учреждение</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xml:space="preserve">Цена за ед. </w:t>
            </w:r>
          </w:p>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товара, не более</w:t>
            </w:r>
            <w:r w:rsidR="00E16025" w:rsidRPr="00704FD0">
              <w:rPr>
                <w:rFonts w:ascii="Times New Roman" w:eastAsia="Times New Roman" w:hAnsi="Times New Roman" w:cs="Times New Roman"/>
                <w:bCs/>
                <w:sz w:val="20"/>
                <w:szCs w:val="20"/>
                <w:lang w:eastAsia="ru-RU"/>
              </w:rPr>
              <w:t xml:space="preserve"> (руб.)</w:t>
            </w:r>
            <w:r w:rsidRPr="00704FD0">
              <w:rPr>
                <w:rFonts w:ascii="Times New Roman" w:eastAsia="Times New Roman" w:hAnsi="Times New Roman" w:cs="Times New Roman"/>
                <w:bCs/>
                <w:sz w:val="20"/>
                <w:szCs w:val="20"/>
                <w:lang w:eastAsia="ru-RU"/>
              </w:rPr>
              <w:t xml:space="preserve"> </w:t>
            </w:r>
          </w:p>
        </w:tc>
      </w:tr>
      <w:tr w:rsidR="00855997" w:rsidRPr="00704FD0" w:rsidTr="009F764E">
        <w:trPr>
          <w:trHeight w:val="137"/>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sz w:val="20"/>
                <w:szCs w:val="20"/>
                <w:lang w:eastAsia="ru-RU"/>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55997" w:rsidRPr="00704FD0" w:rsidRDefault="00855997" w:rsidP="009A5C8C">
            <w:pPr>
              <w:spacing w:after="0" w:line="240" w:lineRule="auto"/>
              <w:rPr>
                <w:rFonts w:ascii="Times New Roman" w:eastAsia="Times New Roman" w:hAnsi="Times New Roman" w:cs="Times New Roman"/>
                <w:bCs/>
                <w:sz w:val="20"/>
                <w:szCs w:val="20"/>
                <w:lang w:eastAsia="ru-RU"/>
              </w:rPr>
            </w:pPr>
          </w:p>
        </w:tc>
        <w:tc>
          <w:tcPr>
            <w:tcW w:w="1843"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Кол-во</w:t>
            </w:r>
            <w:r w:rsidR="0096688C" w:rsidRPr="00704FD0">
              <w:rPr>
                <w:rFonts w:ascii="Times New Roman" w:eastAsia="Times New Roman" w:hAnsi="Times New Roman" w:cs="Times New Roman"/>
                <w:bCs/>
                <w:sz w:val="20"/>
                <w:szCs w:val="20"/>
                <w:lang w:eastAsia="ru-RU"/>
              </w:rPr>
              <w:t xml:space="preserve"> (шт.)</w:t>
            </w:r>
          </w:p>
        </w:tc>
        <w:tc>
          <w:tcPr>
            <w:tcW w:w="1561"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563"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560"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416" w:type="dxa"/>
            <w:tcBorders>
              <w:top w:val="nil"/>
              <w:left w:val="nil"/>
              <w:bottom w:val="single" w:sz="4" w:space="0" w:color="000000"/>
              <w:right w:val="single" w:sz="4" w:space="0" w:color="000000"/>
            </w:tcBorders>
            <w:noWrap/>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Кол-в</w:t>
            </w:r>
            <w:proofErr w:type="gramStart"/>
            <w:r w:rsidRPr="00704FD0">
              <w:rPr>
                <w:rFonts w:ascii="Times New Roman" w:eastAsia="Times New Roman" w:hAnsi="Times New Roman" w:cs="Times New Roman"/>
                <w:bCs/>
                <w:sz w:val="20"/>
                <w:szCs w:val="20"/>
                <w:lang w:eastAsia="ru-RU"/>
              </w:rPr>
              <w:t>о</w:t>
            </w:r>
            <w:r w:rsidR="0096688C" w:rsidRPr="00704FD0">
              <w:rPr>
                <w:rFonts w:ascii="Times New Roman" w:eastAsia="Times New Roman" w:hAnsi="Times New Roman" w:cs="Times New Roman"/>
                <w:bCs/>
                <w:sz w:val="20"/>
                <w:szCs w:val="20"/>
                <w:lang w:eastAsia="ru-RU"/>
              </w:rPr>
              <w:t>(</w:t>
            </w:r>
            <w:proofErr w:type="gramEnd"/>
            <w:r w:rsidR="0096688C" w:rsidRPr="00704FD0">
              <w:rPr>
                <w:rFonts w:ascii="Times New Roman" w:eastAsia="Times New Roman" w:hAnsi="Times New Roman" w:cs="Times New Roman"/>
                <w:bCs/>
                <w:sz w:val="20"/>
                <w:szCs w:val="20"/>
                <w:lang w:eastAsia="ru-RU"/>
              </w:rPr>
              <w:t>шт.)</w:t>
            </w:r>
          </w:p>
        </w:tc>
        <w:tc>
          <w:tcPr>
            <w:tcW w:w="1702"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bCs/>
                <w:sz w:val="20"/>
                <w:szCs w:val="20"/>
                <w:lang w:eastAsia="ru-RU"/>
              </w:rPr>
            </w:pPr>
            <w:r w:rsidRPr="00704FD0">
              <w:rPr>
                <w:rFonts w:ascii="Times New Roman" w:eastAsia="Times New Roman" w:hAnsi="Times New Roman" w:cs="Times New Roman"/>
                <w:bCs/>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855997" w:rsidRPr="00704FD0" w:rsidRDefault="00855997"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r>
      <w:tr w:rsidR="005C6FD4" w:rsidRPr="00704FD0" w:rsidTr="009F764E">
        <w:trPr>
          <w:trHeight w:val="482"/>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Аппаратный комплекс оценки качества услуг комплект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88 000,00</w:t>
            </w:r>
          </w:p>
        </w:tc>
      </w:tr>
      <w:tr w:rsidR="005C6FD4" w:rsidRPr="00704FD0" w:rsidTr="009F764E">
        <w:trPr>
          <w:trHeight w:val="7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Аппаратный комплекс оценки качества услу</w:t>
            </w:r>
            <w:proofErr w:type="gramStart"/>
            <w:r w:rsidRPr="00704FD0">
              <w:rPr>
                <w:rFonts w:ascii="Times New Roman" w:eastAsia="Times New Roman" w:hAnsi="Times New Roman" w:cs="Times New Roman"/>
                <w:sz w:val="20"/>
                <w:szCs w:val="20"/>
                <w:lang w:eastAsia="ru-RU"/>
              </w:rPr>
              <w:t>г(</w:t>
            </w:r>
            <w:proofErr w:type="gramEnd"/>
            <w:r w:rsidRPr="00704FD0">
              <w:rPr>
                <w:rFonts w:ascii="Times New Roman" w:eastAsia="Times New Roman" w:hAnsi="Times New Roman" w:cs="Times New Roman"/>
                <w:sz w:val="20"/>
                <w:szCs w:val="20"/>
                <w:lang w:eastAsia="ru-RU"/>
              </w:rPr>
              <w:t xml:space="preserve">пульт оценки качества) сенсорный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172 000,00</w:t>
            </w:r>
          </w:p>
        </w:tc>
      </w:tr>
      <w:tr w:rsidR="005C6FD4" w:rsidRPr="00704FD0" w:rsidTr="009F764E">
        <w:trPr>
          <w:trHeight w:val="55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АТС </w:t>
            </w:r>
            <w:r w:rsidR="001C1C18" w:rsidRPr="00704FD0">
              <w:rPr>
                <w:rFonts w:ascii="Times New Roman" w:eastAsia="Times New Roman" w:hAnsi="Times New Roman" w:cs="Times New Roman"/>
                <w:sz w:val="20"/>
                <w:szCs w:val="20"/>
                <w:lang w:eastAsia="ru-RU"/>
              </w:rPr>
              <w:t>–</w:t>
            </w:r>
            <w:r w:rsidRPr="00704FD0">
              <w:rPr>
                <w:rFonts w:ascii="Times New Roman" w:eastAsia="Times New Roman" w:hAnsi="Times New Roman" w:cs="Times New Roman"/>
                <w:sz w:val="20"/>
                <w:szCs w:val="20"/>
                <w:lang w:eastAsia="ru-RU"/>
              </w:rPr>
              <w:t xml:space="preserve"> Автоматическая телефонная станция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110 000,00</w:t>
            </w:r>
          </w:p>
        </w:tc>
      </w:tr>
      <w:tr w:rsidR="005C6FD4" w:rsidRPr="00704FD0" w:rsidTr="009F764E">
        <w:trPr>
          <w:trHeight w:val="103"/>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Веб-конференция</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120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2 500 000,00</w:t>
            </w:r>
          </w:p>
        </w:tc>
      </w:tr>
      <w:tr w:rsidR="005C6FD4" w:rsidRPr="00704FD0" w:rsidTr="009F764E">
        <w:trPr>
          <w:trHeight w:val="362"/>
        </w:trPr>
        <w:tc>
          <w:tcPr>
            <w:tcW w:w="817" w:type="dxa"/>
            <w:tcBorders>
              <w:top w:val="nil"/>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Документ камера </w:t>
            </w:r>
          </w:p>
        </w:tc>
        <w:tc>
          <w:tcPr>
            <w:tcW w:w="1559"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 </w:t>
            </w:r>
          </w:p>
        </w:tc>
        <w:tc>
          <w:tcPr>
            <w:tcW w:w="1560"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auto"/>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46 000,00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Источник бесперебойного питания </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10 000,00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Источник бесперебойного питания для сервера</w:t>
            </w:r>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vAlign w:val="center"/>
            <w:hideMark/>
          </w:tcPr>
          <w:p w:rsidR="005C6FD4" w:rsidRPr="005A0399" w:rsidRDefault="00CD1867"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218 753,00</w:t>
            </w:r>
          </w:p>
        </w:tc>
      </w:tr>
      <w:tr w:rsidR="005C6FD4" w:rsidRPr="00704FD0" w:rsidTr="00704FD0">
        <w:trPr>
          <w:trHeight w:val="23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Коммутатор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33 000,00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704FD0">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Компьютер в сборе/моноблок/ компактный компьютер**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110 400,00</w:t>
            </w:r>
          </w:p>
        </w:tc>
      </w:tr>
      <w:tr w:rsidR="005C6FD4" w:rsidRPr="00704FD0" w:rsidTr="009F764E">
        <w:trPr>
          <w:trHeight w:val="9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Консоль управления </w:t>
            </w:r>
            <w:r w:rsidRPr="00704FD0">
              <w:rPr>
                <w:rFonts w:ascii="Times New Roman" w:eastAsia="Times New Roman" w:hAnsi="Times New Roman" w:cs="Times New Roman"/>
                <w:sz w:val="20"/>
                <w:szCs w:val="20"/>
                <w:lang w:val="en-US" w:eastAsia="ru-RU"/>
              </w:rPr>
              <w:t xml:space="preserve">KVM </w:t>
            </w:r>
            <w:r w:rsidRPr="00704FD0">
              <w:rPr>
                <w:rFonts w:ascii="Times New Roman" w:eastAsia="Times New Roman" w:hAnsi="Times New Roman" w:cs="Times New Roman"/>
                <w:sz w:val="20"/>
                <w:szCs w:val="20"/>
                <w:lang w:eastAsia="ru-RU"/>
              </w:rPr>
              <w:t>переключателя</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800B2F">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97600,00</w:t>
            </w:r>
          </w:p>
        </w:tc>
      </w:tr>
      <w:tr w:rsidR="005C6FD4" w:rsidRPr="00704FD0" w:rsidTr="009F764E">
        <w:trPr>
          <w:trHeight w:val="1095"/>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Копировальный аппарат/МФУ/плоттер (форматы А0-А3, монохромные, цветные)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5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299 000,00</w:t>
            </w:r>
          </w:p>
        </w:tc>
      </w:tr>
      <w:tr w:rsidR="005C6FD4" w:rsidRPr="00704FD0" w:rsidTr="009F764E">
        <w:trPr>
          <w:trHeight w:val="7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Маршрутизатор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70 000,00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977CFA">
            <w:pPr>
              <w:spacing w:after="0" w:line="240" w:lineRule="auto"/>
              <w:rPr>
                <w:rFonts w:ascii="Times New Roman" w:hAnsi="Times New Roman" w:cs="Times New Roman"/>
                <w:sz w:val="20"/>
                <w:szCs w:val="20"/>
              </w:rPr>
            </w:pPr>
            <w:r w:rsidRPr="00704FD0">
              <w:rPr>
                <w:rFonts w:ascii="Times New Roman" w:hAnsi="Times New Roman" w:cs="Times New Roman"/>
                <w:sz w:val="20"/>
                <w:szCs w:val="20"/>
              </w:rPr>
              <w:t>Мобильный (сотовый) телефон</w:t>
            </w:r>
          </w:p>
        </w:tc>
        <w:tc>
          <w:tcPr>
            <w:tcW w:w="1559"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24</w:t>
            </w:r>
          </w:p>
        </w:tc>
        <w:tc>
          <w:tcPr>
            <w:tcW w:w="184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704FD0"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704FD0" w:rsidRDefault="005C6FD4" w:rsidP="00977CFA">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704FD0" w:rsidRDefault="005C6FD4" w:rsidP="0033695F">
            <w:pPr>
              <w:spacing w:after="0" w:line="240" w:lineRule="auto"/>
              <w:jc w:val="center"/>
              <w:rPr>
                <w:rFonts w:ascii="Times New Roman" w:hAnsi="Times New Roman" w:cs="Times New Roman"/>
                <w:sz w:val="20"/>
                <w:szCs w:val="20"/>
              </w:rPr>
            </w:pPr>
            <w:r w:rsidRPr="00704FD0">
              <w:rPr>
                <w:rFonts w:ascii="Times New Roman" w:hAnsi="Times New Roman" w:cs="Times New Roman"/>
                <w:sz w:val="20"/>
                <w:szCs w:val="20"/>
              </w:rPr>
              <w:t>800,00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rPr>
                <w:rFonts w:ascii="Times New Roman" w:eastAsia="Times New Roman" w:hAnsi="Times New Roman" w:cs="Times New Roman"/>
                <w:sz w:val="20"/>
                <w:szCs w:val="20"/>
                <w:lang w:val="en-US" w:eastAsia="ru-RU"/>
              </w:rPr>
            </w:pPr>
            <w:r w:rsidRPr="00704FD0">
              <w:rPr>
                <w:rFonts w:ascii="Times New Roman" w:eastAsia="Times New Roman" w:hAnsi="Times New Roman" w:cs="Times New Roman"/>
                <w:sz w:val="20"/>
                <w:szCs w:val="20"/>
                <w:lang w:eastAsia="ru-RU"/>
              </w:rPr>
              <w:t xml:space="preserve">Модем </w:t>
            </w:r>
            <w:r w:rsidRPr="00704FD0">
              <w:rPr>
                <w:rFonts w:ascii="Times New Roman" w:eastAsia="Times New Roman" w:hAnsi="Times New Roman" w:cs="Times New Roman"/>
                <w:sz w:val="20"/>
                <w:szCs w:val="20"/>
                <w:lang w:val="en-US" w:eastAsia="ru-RU"/>
              </w:rPr>
              <w:t>USB 4G</w:t>
            </w:r>
          </w:p>
        </w:tc>
        <w:tc>
          <w:tcPr>
            <w:tcW w:w="1559"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vAlign w:val="center"/>
          </w:tcPr>
          <w:p w:rsidR="005C6FD4" w:rsidRPr="00704FD0" w:rsidRDefault="005C6FD4" w:rsidP="0061339E">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val="en-US" w:eastAsia="ru-RU"/>
              </w:rPr>
              <w:t>2 000</w:t>
            </w:r>
            <w:r w:rsidRPr="00704FD0">
              <w:rPr>
                <w:rFonts w:ascii="Times New Roman" w:eastAsia="Times New Roman" w:hAnsi="Times New Roman" w:cs="Times New Roman"/>
                <w:sz w:val="20"/>
                <w:szCs w:val="20"/>
                <w:lang w:eastAsia="ru-RU"/>
              </w:rPr>
              <w:t>,00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Моноблок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84</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80 000,00</w:t>
            </w:r>
          </w:p>
        </w:tc>
      </w:tr>
      <w:tr w:rsidR="005C6FD4" w:rsidRPr="00704FD0" w:rsidTr="009F764E">
        <w:trPr>
          <w:trHeight w:val="25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МФУ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формата А</w:t>
            </w:r>
            <w:proofErr w:type="gramStart"/>
            <w:r w:rsidRPr="00704FD0">
              <w:rPr>
                <w:rFonts w:ascii="Times New Roman" w:eastAsia="Times New Roman" w:hAnsi="Times New Roman" w:cs="Times New Roman"/>
                <w:sz w:val="20"/>
                <w:szCs w:val="20"/>
                <w:lang w:eastAsia="ru-RU"/>
              </w:rPr>
              <w:t>4</w:t>
            </w:r>
            <w:proofErr w:type="gramEnd"/>
            <w:r w:rsidRPr="00704FD0">
              <w:rPr>
                <w:rFonts w:ascii="Times New Roman" w:eastAsia="Times New Roman" w:hAnsi="Times New Roman" w:cs="Times New Roman"/>
                <w:sz w:val="20"/>
                <w:szCs w:val="20"/>
                <w:lang w:eastAsia="ru-RU"/>
              </w:rPr>
              <w:t xml:space="preserve">/ принтер </w:t>
            </w:r>
            <w:r w:rsidR="000575E1" w:rsidRPr="00704FD0">
              <w:rPr>
                <w:rFonts w:ascii="Times New Roman" w:eastAsia="Times New Roman" w:hAnsi="Times New Roman" w:cs="Times New Roman"/>
                <w:sz w:val="20"/>
                <w:szCs w:val="20"/>
                <w:lang w:eastAsia="ru-RU"/>
              </w:rPr>
              <w:t xml:space="preserve">черно-белый </w:t>
            </w:r>
            <w:r w:rsidRPr="00704FD0">
              <w:rPr>
                <w:rFonts w:ascii="Times New Roman" w:eastAsia="Times New Roman" w:hAnsi="Times New Roman" w:cs="Times New Roman"/>
                <w:sz w:val="20"/>
                <w:szCs w:val="20"/>
                <w:lang w:eastAsia="ru-RU"/>
              </w:rPr>
              <w:t>формата А4</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xml:space="preserve">1 рабочее </w:t>
            </w:r>
          </w:p>
          <w:p w:rsidR="005C6FD4" w:rsidRPr="00704FD0" w:rsidRDefault="005C6FD4" w:rsidP="0074423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место</w:t>
            </w: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109 000,00</w:t>
            </w:r>
          </w:p>
        </w:tc>
      </w:tr>
      <w:tr w:rsidR="005C6FD4" w:rsidRPr="00704FD0" w:rsidTr="009F764E">
        <w:trPr>
          <w:trHeight w:val="474"/>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МФУ</w:t>
            </w:r>
            <w:r w:rsidR="000575E1" w:rsidRPr="00704FD0">
              <w:rPr>
                <w:rFonts w:ascii="Times New Roman" w:eastAsia="Times New Roman" w:hAnsi="Times New Roman" w:cs="Times New Roman"/>
                <w:sz w:val="20"/>
                <w:szCs w:val="20"/>
                <w:lang w:eastAsia="ru-RU"/>
              </w:rPr>
              <w:t xml:space="preserve"> цветной </w:t>
            </w:r>
            <w:r w:rsidRPr="00704FD0">
              <w:rPr>
                <w:rFonts w:ascii="Times New Roman" w:eastAsia="Times New Roman" w:hAnsi="Times New Roman" w:cs="Times New Roman"/>
                <w:sz w:val="20"/>
                <w:szCs w:val="20"/>
                <w:lang w:eastAsia="ru-RU"/>
              </w:rPr>
              <w:t xml:space="preserve"> формата А</w:t>
            </w:r>
            <w:proofErr w:type="gramStart"/>
            <w:r w:rsidRPr="00704FD0">
              <w:rPr>
                <w:rFonts w:ascii="Times New Roman" w:eastAsia="Times New Roman" w:hAnsi="Times New Roman" w:cs="Times New Roman"/>
                <w:sz w:val="20"/>
                <w:szCs w:val="20"/>
                <w:lang w:eastAsia="ru-RU"/>
              </w:rPr>
              <w:t>4</w:t>
            </w:r>
            <w:proofErr w:type="gramEnd"/>
            <w:r w:rsidRPr="00704FD0">
              <w:rPr>
                <w:rFonts w:ascii="Times New Roman" w:eastAsia="Times New Roman" w:hAnsi="Times New Roman" w:cs="Times New Roman"/>
                <w:sz w:val="20"/>
                <w:szCs w:val="20"/>
                <w:lang w:eastAsia="ru-RU"/>
              </w:rPr>
              <w:t>/ цветной лазерный принтер  формата А4</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36 000,00</w:t>
            </w:r>
          </w:p>
        </w:tc>
      </w:tr>
      <w:tr w:rsidR="005C6FD4" w:rsidRPr="00704FD0" w:rsidTr="009F764E">
        <w:trPr>
          <w:trHeight w:val="271"/>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Ноутбук</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74 900,00</w:t>
            </w:r>
          </w:p>
        </w:tc>
      </w:tr>
      <w:tr w:rsidR="005C6FD4" w:rsidRPr="00704FD0" w:rsidTr="009F764E">
        <w:trPr>
          <w:trHeight w:val="60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Переговорное устройство громкой связи</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Планшетный компьютер/ планшет</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45 на учреждение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29 900,00</w:t>
            </w:r>
          </w:p>
        </w:tc>
      </w:tr>
      <w:tr w:rsidR="005C6FD4" w:rsidRPr="00704FD0" w:rsidTr="009F764E">
        <w:trPr>
          <w:trHeight w:val="12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Принтер цветной формата А3</w:t>
            </w:r>
          </w:p>
        </w:tc>
        <w:tc>
          <w:tcPr>
            <w:tcW w:w="1559"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150 000,00</w:t>
            </w:r>
          </w:p>
        </w:tc>
      </w:tr>
      <w:tr w:rsidR="005C6FD4" w:rsidRPr="00704FD0" w:rsidTr="009F764E">
        <w:trPr>
          <w:trHeight w:val="27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не более 10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704FD0" w:rsidRDefault="005C6FD4" w:rsidP="009A5C8C">
            <w:pPr>
              <w:spacing w:after="0" w:line="240" w:lineRule="auto"/>
              <w:jc w:val="center"/>
              <w:rPr>
                <w:rFonts w:ascii="Times New Roman" w:eastAsia="Times New Roman" w:hAnsi="Times New Roman" w:cs="Times New Roman"/>
                <w:sz w:val="20"/>
                <w:szCs w:val="20"/>
                <w:lang w:eastAsia="ru-RU"/>
              </w:rPr>
            </w:pPr>
            <w:r w:rsidRPr="00704FD0">
              <w:rPr>
                <w:rFonts w:ascii="Times New Roman" w:eastAsia="Times New Roman" w:hAnsi="Times New Roman" w:cs="Times New Roman"/>
                <w:sz w:val="20"/>
                <w:szCs w:val="20"/>
                <w:lang w:eastAsia="ru-RU"/>
              </w:rPr>
              <w:t>743 000,00</w:t>
            </w:r>
          </w:p>
        </w:tc>
      </w:tr>
      <w:tr w:rsidR="005C6FD4" w:rsidRPr="00704FD0" w:rsidTr="009F764E">
        <w:trPr>
          <w:trHeight w:val="369"/>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Сетевой накопитель</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330 000,00</w:t>
            </w:r>
          </w:p>
        </w:tc>
      </w:tr>
      <w:tr w:rsidR="005C6FD4" w:rsidRPr="00704FD0" w:rsidTr="009F764E">
        <w:trPr>
          <w:trHeight w:val="33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Система управления электронной очередью </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3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1E4B87">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1 998 000,00</w:t>
            </w:r>
          </w:p>
        </w:tc>
      </w:tr>
      <w:tr w:rsidR="005C6FD4" w:rsidRPr="00704FD0" w:rsidTr="009F764E">
        <w:trPr>
          <w:trHeight w:val="63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Сканер (планшетный) для считывания </w:t>
            </w:r>
            <w:proofErr w:type="gramStart"/>
            <w:r w:rsidRPr="005A0399">
              <w:rPr>
                <w:rFonts w:ascii="Times New Roman" w:eastAsia="Times New Roman" w:hAnsi="Times New Roman" w:cs="Times New Roman"/>
                <w:sz w:val="20"/>
                <w:szCs w:val="20"/>
                <w:lang w:eastAsia="ru-RU"/>
              </w:rPr>
              <w:t>штрих-кодов</w:t>
            </w:r>
            <w:proofErr w:type="gramEnd"/>
          </w:p>
        </w:tc>
        <w:tc>
          <w:tcPr>
            <w:tcW w:w="1559"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25 000,00</w:t>
            </w:r>
          </w:p>
        </w:tc>
      </w:tr>
      <w:tr w:rsidR="005C6FD4" w:rsidRPr="00704FD0" w:rsidTr="0090047B">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Телефон</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1 рабочее </w:t>
            </w:r>
          </w:p>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место</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рабочее место</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2A335C" w:rsidP="00B9368B">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9 384,00</w:t>
            </w:r>
          </w:p>
        </w:tc>
      </w:tr>
      <w:tr w:rsidR="005C6FD4"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Терминал электронной очереди</w:t>
            </w:r>
          </w:p>
        </w:tc>
        <w:tc>
          <w:tcPr>
            <w:tcW w:w="1559"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6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hideMark/>
          </w:tcPr>
          <w:p w:rsidR="005C6FD4"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21</w:t>
            </w:r>
            <w:r w:rsidR="007D0148" w:rsidRPr="005A0399">
              <w:rPr>
                <w:rFonts w:ascii="Times New Roman" w:eastAsia="Times New Roman" w:hAnsi="Times New Roman" w:cs="Times New Roman"/>
                <w:sz w:val="20"/>
                <w:szCs w:val="20"/>
                <w:lang w:eastAsia="ru-RU"/>
              </w:rPr>
              <w:t>0 000,00</w:t>
            </w:r>
          </w:p>
        </w:tc>
      </w:tr>
      <w:tr w:rsidR="002A335C" w:rsidRPr="00704FD0" w:rsidTr="0090047B">
        <w:trPr>
          <w:trHeight w:val="393"/>
        </w:trPr>
        <w:tc>
          <w:tcPr>
            <w:tcW w:w="817"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2A335C" w:rsidRPr="00704FD0" w:rsidRDefault="002A335C"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0047B">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Тестер витой пары</w:t>
            </w:r>
          </w:p>
        </w:tc>
        <w:tc>
          <w:tcPr>
            <w:tcW w:w="1559"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3"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416"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p>
        </w:tc>
        <w:tc>
          <w:tcPr>
            <w:tcW w:w="1702"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single" w:sz="4" w:space="0" w:color="000000"/>
              <w:left w:val="nil"/>
              <w:bottom w:val="single" w:sz="4" w:space="0" w:color="auto"/>
              <w:right w:val="single" w:sz="4" w:space="0" w:color="000000"/>
            </w:tcBorders>
            <w:shd w:val="clear" w:color="auto" w:fill="FFFFFF"/>
            <w:vAlign w:val="center"/>
          </w:tcPr>
          <w:p w:rsidR="002A335C" w:rsidRPr="005A0399" w:rsidRDefault="002A335C"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8 100,00</w:t>
            </w:r>
          </w:p>
        </w:tc>
      </w:tr>
      <w:tr w:rsidR="005C6FD4" w:rsidRPr="00704FD0" w:rsidTr="0090047B">
        <w:trPr>
          <w:trHeight w:val="429"/>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Точка доступа Wi-Fi</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r w:rsidR="005C6FD4" w:rsidRPr="00704FD0" w:rsidTr="009F764E">
        <w:trPr>
          <w:trHeight w:val="307"/>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Файловый сервер</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36</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560"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не более 1 на учреждение</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99 000,00</w:t>
            </w:r>
          </w:p>
        </w:tc>
      </w:tr>
      <w:tr w:rsidR="005C6FD4" w:rsidRPr="00704FD0" w:rsidTr="009F764E">
        <w:trPr>
          <w:trHeight w:val="450"/>
        </w:trPr>
        <w:tc>
          <w:tcPr>
            <w:tcW w:w="817" w:type="dxa"/>
            <w:tcBorders>
              <w:top w:val="nil"/>
              <w:left w:val="single" w:sz="4" w:space="0" w:color="000000"/>
              <w:bottom w:val="single" w:sz="4" w:space="0" w:color="000000"/>
              <w:right w:val="single" w:sz="4" w:space="0" w:color="000000"/>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Факс</w:t>
            </w:r>
          </w:p>
        </w:tc>
        <w:tc>
          <w:tcPr>
            <w:tcW w:w="1559"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60</w:t>
            </w:r>
          </w:p>
        </w:tc>
        <w:tc>
          <w:tcPr>
            <w:tcW w:w="184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1"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3"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560" w:type="dxa"/>
            <w:tcBorders>
              <w:top w:val="nil"/>
              <w:left w:val="nil"/>
              <w:bottom w:val="single" w:sz="4" w:space="0" w:color="000000"/>
              <w:right w:val="single" w:sz="4" w:space="0" w:color="000000"/>
            </w:tcBorders>
            <w:shd w:val="clear" w:color="auto" w:fill="FFFFFF"/>
            <w:noWrap/>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416"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кабинет</w:t>
            </w:r>
          </w:p>
        </w:tc>
        <w:tc>
          <w:tcPr>
            <w:tcW w:w="1702"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w:t>
            </w:r>
          </w:p>
        </w:tc>
        <w:tc>
          <w:tcPr>
            <w:tcW w:w="1695" w:type="dxa"/>
            <w:tcBorders>
              <w:top w:val="nil"/>
              <w:left w:val="nil"/>
              <w:bottom w:val="single" w:sz="4" w:space="0" w:color="000000"/>
              <w:right w:val="single" w:sz="4" w:space="0" w:color="000000"/>
            </w:tcBorders>
            <w:shd w:val="clear" w:color="auto" w:fill="FFFFFF"/>
            <w:vAlign w:val="center"/>
            <w:hideMark/>
          </w:tcPr>
          <w:p w:rsidR="005C6FD4" w:rsidRPr="005A0399" w:rsidRDefault="005C6FD4" w:rsidP="009A5C8C">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9 000,00</w:t>
            </w:r>
          </w:p>
        </w:tc>
      </w:tr>
      <w:tr w:rsidR="005C6FD4" w:rsidRPr="00704FD0" w:rsidTr="009F764E">
        <w:trPr>
          <w:trHeight w:val="362"/>
        </w:trPr>
        <w:tc>
          <w:tcPr>
            <w:tcW w:w="81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C6FD4" w:rsidRPr="00704FD0" w:rsidRDefault="005C6FD4" w:rsidP="00BF3131">
            <w:pPr>
              <w:pStyle w:val="a3"/>
              <w:numPr>
                <w:ilvl w:val="0"/>
                <w:numId w:val="41"/>
              </w:num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vAlign w:val="center"/>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Шкаф сетевой</w:t>
            </w:r>
          </w:p>
        </w:tc>
        <w:tc>
          <w:tcPr>
            <w:tcW w:w="1559"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36</w:t>
            </w:r>
          </w:p>
        </w:tc>
        <w:tc>
          <w:tcPr>
            <w:tcW w:w="184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p>
        </w:tc>
        <w:tc>
          <w:tcPr>
            <w:tcW w:w="1561"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3"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416"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rPr>
                <w:rFonts w:ascii="Times New Roman" w:hAnsi="Times New Roman" w:cs="Times New Roman"/>
                <w:sz w:val="20"/>
                <w:szCs w:val="20"/>
              </w:rPr>
            </w:pPr>
            <w:r w:rsidRPr="005A0399">
              <w:rPr>
                <w:rFonts w:ascii="Times New Roman" w:hAnsi="Times New Roman" w:cs="Times New Roman"/>
                <w:sz w:val="20"/>
                <w:szCs w:val="20"/>
              </w:rPr>
              <w:t xml:space="preserve"> </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не более 3 на учреждение</w:t>
            </w:r>
          </w:p>
        </w:tc>
        <w:tc>
          <w:tcPr>
            <w:tcW w:w="1695" w:type="dxa"/>
            <w:tcBorders>
              <w:top w:val="single" w:sz="4" w:space="0" w:color="auto"/>
              <w:left w:val="single" w:sz="4" w:space="0" w:color="auto"/>
              <w:bottom w:val="single" w:sz="4" w:space="0" w:color="auto"/>
              <w:right w:val="single" w:sz="4" w:space="0" w:color="auto"/>
            </w:tcBorders>
          </w:tcPr>
          <w:p w:rsidR="005C6FD4" w:rsidRPr="005A0399" w:rsidRDefault="005C6FD4" w:rsidP="00977CFA">
            <w:pPr>
              <w:spacing w:after="0" w:line="240" w:lineRule="auto"/>
              <w:jc w:val="center"/>
              <w:rPr>
                <w:rFonts w:ascii="Times New Roman" w:hAnsi="Times New Roman" w:cs="Times New Roman"/>
                <w:sz w:val="20"/>
                <w:szCs w:val="20"/>
              </w:rPr>
            </w:pPr>
            <w:r w:rsidRPr="005A0399">
              <w:rPr>
                <w:rFonts w:ascii="Times New Roman" w:hAnsi="Times New Roman" w:cs="Times New Roman"/>
                <w:sz w:val="20"/>
                <w:szCs w:val="20"/>
              </w:rPr>
              <w:t>15 000,00</w:t>
            </w:r>
          </w:p>
        </w:tc>
      </w:tr>
    </w:tbl>
    <w:p w:rsidR="005165F6" w:rsidRPr="0015019D"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 xml:space="preserve">*количество основных средств по </w:t>
      </w:r>
      <w:r w:rsidRPr="0015019D">
        <w:rPr>
          <w:rFonts w:ascii="Times New Roman" w:hAnsi="Times New Roman" w:cs="Times New Roman"/>
          <w:sz w:val="20"/>
          <w:szCs w:val="20"/>
          <w:lang w:val="en-US"/>
        </w:rPr>
        <w:t>i</w:t>
      </w:r>
      <w:r w:rsidRPr="0015019D">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5165F6" w:rsidRDefault="005165F6" w:rsidP="005165F6">
      <w:pPr>
        <w:rPr>
          <w:rFonts w:ascii="Times New Roman" w:hAnsi="Times New Roman" w:cs="Times New Roman"/>
          <w:sz w:val="20"/>
          <w:szCs w:val="20"/>
        </w:rPr>
      </w:pPr>
      <w:r w:rsidRPr="0015019D">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855997" w:rsidRDefault="00855997" w:rsidP="00855997">
      <w:pPr>
        <w:spacing w:after="0" w:line="240" w:lineRule="auto"/>
        <w:rPr>
          <w:rFonts w:ascii="Times New Roman" w:eastAsia="Times New Roman" w:hAnsi="Times New Roman" w:cs="Times New Roman"/>
          <w:bCs/>
          <w:sz w:val="24"/>
          <w:szCs w:val="24"/>
          <w:lang w:eastAsia="ru-RU"/>
        </w:rPr>
      </w:pPr>
    </w:p>
    <w:p w:rsidR="004B6ED6" w:rsidRPr="007B38CC" w:rsidRDefault="004B6ED6" w:rsidP="004B6ED6">
      <w:pPr>
        <w:rPr>
          <w:rFonts w:ascii="Times New Roman" w:hAnsi="Times New Roman" w:cs="Times New Roman"/>
          <w:sz w:val="20"/>
          <w:szCs w:val="20"/>
        </w:rPr>
      </w:pPr>
      <w:r w:rsidRPr="007B38CC">
        <w:rPr>
          <w:rFonts w:ascii="Times New Roman" w:hAnsi="Times New Roman" w:cs="Times New Roman"/>
          <w:sz w:val="20"/>
          <w:szCs w:val="20"/>
        </w:rPr>
        <w:t>Допускается закупка оборудования для создания резерва с целью обеспечения непрерывности работы сотрудников</w:t>
      </w:r>
      <w:proofErr w:type="gramStart"/>
      <w:r w:rsidRPr="007B38CC">
        <w:rPr>
          <w:rFonts w:ascii="Times New Roman" w:hAnsi="Times New Roman" w:cs="Times New Roman"/>
          <w:sz w:val="20"/>
          <w:szCs w:val="20"/>
        </w:rPr>
        <w:t xml:space="preserve"> ,</w:t>
      </w:r>
      <w:proofErr w:type="gramEnd"/>
      <w:r w:rsidRPr="007B38CC">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4B6ED6" w:rsidRPr="007B38CC" w:rsidRDefault="004B6ED6" w:rsidP="00855997">
      <w:pPr>
        <w:spacing w:after="0" w:line="240" w:lineRule="auto"/>
        <w:rPr>
          <w:rFonts w:ascii="Times New Roman" w:eastAsia="Times New Roman" w:hAnsi="Times New Roman" w:cs="Times New Roman"/>
          <w:bCs/>
          <w:sz w:val="24"/>
          <w:szCs w:val="24"/>
          <w:lang w:eastAsia="ru-RU"/>
        </w:rPr>
        <w:sectPr w:rsidR="004B6ED6" w:rsidRPr="007B38CC" w:rsidSect="005637B4">
          <w:headerReference w:type="default" r:id="rId90"/>
          <w:pgSz w:w="16838" w:h="11906" w:orient="landscape" w:code="9"/>
          <w:pgMar w:top="1701" w:right="1134" w:bottom="567" w:left="1134" w:header="709" w:footer="709" w:gutter="0"/>
          <w:cols w:space="720"/>
        </w:sectPr>
      </w:pPr>
    </w:p>
    <w:tbl>
      <w:tblPr>
        <w:tblW w:w="9781" w:type="dxa"/>
        <w:tblInd w:w="21" w:type="dxa"/>
        <w:tblLook w:val="04A0" w:firstRow="1" w:lastRow="0" w:firstColumn="1" w:lastColumn="0" w:noHBand="0" w:noVBand="1"/>
      </w:tblPr>
      <w:tblGrid>
        <w:gridCol w:w="938"/>
        <w:gridCol w:w="3422"/>
        <w:gridCol w:w="2440"/>
        <w:gridCol w:w="2981"/>
      </w:tblGrid>
      <w:tr w:rsidR="00855997" w:rsidRPr="007B38CC" w:rsidTr="009A5C8C">
        <w:trPr>
          <w:trHeight w:val="1134"/>
        </w:trPr>
        <w:tc>
          <w:tcPr>
            <w:tcW w:w="9781" w:type="dxa"/>
            <w:gridSpan w:val="4"/>
            <w:tcBorders>
              <w:top w:val="nil"/>
              <w:left w:val="nil"/>
              <w:bottom w:val="single" w:sz="4" w:space="0" w:color="auto"/>
              <w:right w:val="nil"/>
            </w:tcBorders>
            <w:noWrap/>
            <w:vAlign w:val="bottom"/>
            <w:hideMark/>
          </w:tcPr>
          <w:p w:rsidR="00855997" w:rsidRPr="00704FD0" w:rsidRDefault="00A67F6C" w:rsidP="00A67F6C">
            <w:pPr>
              <w:pStyle w:val="a3"/>
              <w:spacing w:after="0" w:line="240" w:lineRule="auto"/>
              <w:rPr>
                <w:rFonts w:ascii="Times New Roman" w:eastAsia="Times New Roman" w:hAnsi="Times New Roman" w:cs="Times New Roman"/>
                <w:bCs/>
                <w:sz w:val="26"/>
                <w:szCs w:val="26"/>
                <w:lang w:eastAsia="ru-RU"/>
              </w:rPr>
            </w:pPr>
            <w:r w:rsidRPr="00704FD0">
              <w:rPr>
                <w:rFonts w:ascii="Times New Roman" w:eastAsia="Times New Roman" w:hAnsi="Times New Roman" w:cs="Times New Roman"/>
                <w:bCs/>
                <w:sz w:val="26"/>
                <w:szCs w:val="26"/>
                <w:lang w:eastAsia="ru-RU"/>
              </w:rPr>
              <w:t>6.</w:t>
            </w:r>
            <w:r w:rsidR="00704FD0" w:rsidRPr="00704FD0">
              <w:rPr>
                <w:rFonts w:ascii="Times New Roman" w:eastAsia="Times New Roman" w:hAnsi="Times New Roman" w:cs="Times New Roman"/>
                <w:bCs/>
                <w:sz w:val="26"/>
                <w:szCs w:val="26"/>
                <w:lang w:eastAsia="ru-RU"/>
              </w:rPr>
              <w:t xml:space="preserve"> </w:t>
            </w:r>
            <w:r w:rsidR="00855997" w:rsidRPr="00704FD0">
              <w:rPr>
                <w:rFonts w:ascii="Times New Roman" w:eastAsia="Times New Roman" w:hAnsi="Times New Roman" w:cs="Times New Roman"/>
                <w:bCs/>
                <w:sz w:val="26"/>
                <w:szCs w:val="26"/>
                <w:lang w:eastAsia="ru-RU"/>
              </w:rPr>
              <w:t xml:space="preserve">Затраты на приобретение </w:t>
            </w:r>
            <w:r w:rsidR="00112821" w:rsidRPr="00704FD0">
              <w:rPr>
                <w:rFonts w:ascii="Times New Roman" w:eastAsia="Times New Roman" w:hAnsi="Times New Roman" w:cs="Times New Roman"/>
                <w:bCs/>
                <w:sz w:val="26"/>
                <w:szCs w:val="26"/>
                <w:lang w:eastAsia="ru-RU"/>
              </w:rPr>
              <w:t xml:space="preserve">прочих оборотных </w:t>
            </w:r>
            <w:r w:rsidR="00855997" w:rsidRPr="00704FD0">
              <w:rPr>
                <w:rFonts w:ascii="Times New Roman" w:eastAsia="Times New Roman" w:hAnsi="Times New Roman" w:cs="Times New Roman"/>
                <w:bCs/>
                <w:sz w:val="26"/>
                <w:szCs w:val="26"/>
                <w:lang w:eastAsia="ru-RU"/>
              </w:rPr>
              <w:t>запасов</w:t>
            </w:r>
            <w:r w:rsidR="00704FD0">
              <w:rPr>
                <w:rFonts w:ascii="Times New Roman" w:eastAsia="Times New Roman" w:hAnsi="Times New Roman" w:cs="Times New Roman"/>
                <w:bCs/>
                <w:sz w:val="26"/>
                <w:szCs w:val="26"/>
                <w:lang w:eastAsia="ru-RU"/>
              </w:rPr>
              <w:t xml:space="preserve"> (материалов)</w:t>
            </w:r>
          </w:p>
          <w:p w:rsidR="00855997" w:rsidRPr="00704FD0" w:rsidRDefault="00855997" w:rsidP="009A5C8C">
            <w:pPr>
              <w:pStyle w:val="a3"/>
              <w:spacing w:after="0" w:line="240" w:lineRule="auto"/>
              <w:ind w:left="390"/>
              <w:rPr>
                <w:rFonts w:ascii="Times New Roman" w:eastAsia="Times New Roman" w:hAnsi="Times New Roman" w:cs="Times New Roman"/>
                <w:bCs/>
                <w:sz w:val="24"/>
                <w:szCs w:val="24"/>
                <w:lang w:eastAsia="ru-RU"/>
              </w:rPr>
            </w:pPr>
          </w:p>
          <w:p w:rsidR="00855997" w:rsidRPr="002450B1" w:rsidRDefault="00A67F6C" w:rsidP="009A5C8C">
            <w:pPr>
              <w:spacing w:after="0" w:line="240" w:lineRule="auto"/>
              <w:ind w:firstLine="758"/>
              <w:jc w:val="both"/>
              <w:rPr>
                <w:rFonts w:ascii="Times New Roman" w:eastAsia="Times New Roman" w:hAnsi="Times New Roman" w:cs="Times New Roman"/>
                <w:sz w:val="26"/>
                <w:szCs w:val="26"/>
                <w:lang w:eastAsia="ru-RU"/>
              </w:rPr>
            </w:pPr>
            <w:r w:rsidRPr="00704FD0">
              <w:rPr>
                <w:rFonts w:ascii="Times New Roman" w:eastAsia="Times New Roman" w:hAnsi="Times New Roman" w:cs="Times New Roman"/>
                <w:sz w:val="26"/>
                <w:szCs w:val="26"/>
                <w:lang w:eastAsia="ru-RU"/>
              </w:rPr>
              <w:t>6</w:t>
            </w:r>
            <w:r w:rsidR="00855997" w:rsidRPr="00704FD0">
              <w:rPr>
                <w:rFonts w:ascii="Times New Roman" w:eastAsia="Times New Roman" w:hAnsi="Times New Roman" w:cs="Times New Roman"/>
                <w:sz w:val="26"/>
                <w:szCs w:val="26"/>
                <w:lang w:eastAsia="ru-RU"/>
              </w:rPr>
              <w:t>.1. Затраты на приобретение</w:t>
            </w:r>
            <w:r w:rsidR="00112821" w:rsidRPr="00704FD0">
              <w:rPr>
                <w:rFonts w:ascii="Times New Roman" w:eastAsia="Times New Roman" w:hAnsi="Times New Roman" w:cs="Times New Roman"/>
                <w:sz w:val="26"/>
                <w:szCs w:val="26"/>
                <w:lang w:eastAsia="ru-RU"/>
              </w:rPr>
              <w:t xml:space="preserve"> прочих оборотных запасов,</w:t>
            </w:r>
            <w:r w:rsidR="00855997" w:rsidRPr="00704FD0">
              <w:rPr>
                <w:rFonts w:ascii="Times New Roman" w:eastAsia="Times New Roman" w:hAnsi="Times New Roman" w:cs="Times New Roman"/>
                <w:sz w:val="26"/>
                <w:szCs w:val="26"/>
                <w:lang w:eastAsia="ru-RU"/>
              </w:rPr>
              <w:t xml:space="preserve"> расходных материалов для принтеров, многофункциональных устройств, копировальных аппаратов и оргтехники</w:t>
            </w:r>
          </w:p>
          <w:p w:rsidR="00855997" w:rsidRPr="002450B1" w:rsidRDefault="005559F4"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где:</w:t>
            </w:r>
          </w:p>
          <w:p w:rsidR="00855997" w:rsidRPr="002450B1" w:rsidRDefault="005559F4"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2450B1">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2450B1">
              <w:rPr>
                <w:rFonts w:ascii="Times New Roman" w:hAnsi="Times New Roman" w:cs="Times New Roman"/>
                <w:sz w:val="20"/>
                <w:szCs w:val="20"/>
              </w:rPr>
              <w:t xml:space="preserve"> количество материальных запасов по i-й должности</w:t>
            </w:r>
            <w:r w:rsidR="00CF2F2D" w:rsidRPr="002450B1">
              <w:rPr>
                <w:rFonts w:ascii="Times New Roman" w:hAnsi="Times New Roman" w:cs="Times New Roman"/>
                <w:sz w:val="20"/>
                <w:szCs w:val="20"/>
              </w:rPr>
              <w:t>*</w:t>
            </w:r>
            <w:r w:rsidR="00855997" w:rsidRPr="002450B1">
              <w:rPr>
                <w:rFonts w:ascii="Times New Roman" w:hAnsi="Times New Roman" w:cs="Times New Roman"/>
                <w:sz w:val="20"/>
                <w:szCs w:val="20"/>
              </w:rPr>
              <w:t>, в соответствии с нормативами муниципальных органов;</w:t>
            </w:r>
          </w:p>
          <w:p w:rsidR="00855997" w:rsidRPr="002450B1"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2450B1">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2450B1">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2450B1" w:rsidRDefault="00855997" w:rsidP="0011282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50B1">
              <w:rPr>
                <w:rFonts w:ascii="Times New Roman" w:eastAsia="Times New Roman" w:hAnsi="Times New Roman" w:cs="Times New Roman"/>
                <w:sz w:val="20"/>
                <w:szCs w:val="20"/>
                <w:lang w:eastAsia="ru-RU"/>
              </w:rPr>
              <w:t>Из расчёта единица (или комплект) на 1 ед. техники в год</w:t>
            </w:r>
          </w:p>
        </w:tc>
      </w:tr>
      <w:tr w:rsidR="00855997" w:rsidRPr="007B38CC" w:rsidTr="008335A2">
        <w:trPr>
          <w:trHeight w:val="32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Calibri" w:eastAsia="Times New Roman" w:hAnsi="Calibri" w:cs="Times New Roman"/>
                <w:sz w:val="20"/>
                <w:szCs w:val="20"/>
                <w:lang w:eastAsia="ru-RU"/>
              </w:rPr>
            </w:pPr>
            <w:r w:rsidRPr="002450B1">
              <w:rPr>
                <w:rFonts w:ascii="Calibri" w:eastAsia="Times New Roman" w:hAnsi="Calibri" w:cs="Times New Roman"/>
                <w:sz w:val="20"/>
                <w:szCs w:val="20"/>
                <w:lang w:eastAsia="ru-RU"/>
              </w:rPr>
              <w:t>№</w:t>
            </w:r>
          </w:p>
        </w:tc>
        <w:tc>
          <w:tcPr>
            <w:tcW w:w="3422"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Наименование</w:t>
            </w:r>
          </w:p>
        </w:tc>
        <w:tc>
          <w:tcPr>
            <w:tcW w:w="2440" w:type="dxa"/>
            <w:tcBorders>
              <w:top w:val="single" w:sz="4" w:space="0" w:color="auto"/>
              <w:left w:val="nil"/>
              <w:bottom w:val="single" w:sz="4" w:space="0" w:color="auto"/>
              <w:right w:val="single" w:sz="4" w:space="0" w:color="auto"/>
            </w:tcBorders>
            <w:vAlign w:val="center"/>
            <w:hideMark/>
          </w:tcPr>
          <w:p w:rsidR="00855997" w:rsidRPr="002450B1" w:rsidRDefault="00855997" w:rsidP="009A5C8C">
            <w:pPr>
              <w:spacing w:after="0" w:line="240" w:lineRule="auto"/>
              <w:jc w:val="center"/>
              <w:rPr>
                <w:rFonts w:ascii="Times New Roman" w:eastAsia="Times New Roman" w:hAnsi="Times New Roman" w:cs="Times New Roman"/>
                <w:sz w:val="20"/>
                <w:szCs w:val="20"/>
                <w:lang w:eastAsia="ru-RU"/>
              </w:rPr>
            </w:pPr>
            <w:r w:rsidRPr="002450B1">
              <w:rPr>
                <w:rFonts w:ascii="Times New Roman" w:eastAsia="Times New Roman" w:hAnsi="Times New Roman" w:cs="Times New Roman"/>
                <w:sz w:val="20"/>
                <w:szCs w:val="20"/>
                <w:lang w:eastAsia="ru-RU"/>
              </w:rPr>
              <w:t xml:space="preserve">Количество </w:t>
            </w:r>
            <w:r w:rsidR="0096688C" w:rsidRPr="002450B1">
              <w:rPr>
                <w:rFonts w:ascii="Times New Roman" w:eastAsia="Times New Roman" w:hAnsi="Times New Roman" w:cs="Times New Roman"/>
                <w:sz w:val="20"/>
                <w:szCs w:val="20"/>
                <w:lang w:eastAsia="ru-RU"/>
              </w:rPr>
              <w:t>(шт.)</w:t>
            </w:r>
          </w:p>
        </w:tc>
        <w:tc>
          <w:tcPr>
            <w:tcW w:w="2981" w:type="dxa"/>
            <w:tcBorders>
              <w:top w:val="single" w:sz="4" w:space="0" w:color="auto"/>
              <w:left w:val="nil"/>
              <w:bottom w:val="single" w:sz="4" w:space="0" w:color="auto"/>
              <w:right w:val="single" w:sz="4" w:space="0" w:color="auto"/>
            </w:tcBorders>
            <w:noWrap/>
            <w:vAlign w:val="center"/>
            <w:hideMark/>
          </w:tcPr>
          <w:p w:rsidR="00855997" w:rsidRPr="002450B1" w:rsidRDefault="00855997" w:rsidP="009A5C8C">
            <w:pPr>
              <w:spacing w:after="0" w:line="240" w:lineRule="auto"/>
              <w:jc w:val="center"/>
              <w:rPr>
                <w:rFonts w:ascii="Times New Roman" w:eastAsia="Times New Roman" w:hAnsi="Times New Roman" w:cs="Times New Roman"/>
                <w:bCs/>
                <w:sz w:val="20"/>
                <w:szCs w:val="20"/>
                <w:lang w:eastAsia="ru-RU"/>
              </w:rPr>
            </w:pPr>
            <w:r w:rsidRPr="002450B1">
              <w:rPr>
                <w:rFonts w:ascii="Times New Roman" w:eastAsia="Times New Roman" w:hAnsi="Times New Roman" w:cs="Times New Roman"/>
                <w:bCs/>
                <w:sz w:val="20"/>
                <w:szCs w:val="20"/>
                <w:lang w:eastAsia="ru-RU"/>
              </w:rPr>
              <w:t>Цена за ед. не более (руб)</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Адаптер сетевой </w:t>
            </w:r>
            <w:r w:rsidR="00BF6276" w:rsidRPr="005A0399">
              <w:rPr>
                <w:rFonts w:ascii="Times New Roman" w:eastAsia="Times New Roman" w:hAnsi="Times New Roman" w:cs="Times New Roman"/>
                <w:sz w:val="20"/>
                <w:szCs w:val="20"/>
                <w:lang w:eastAsia="ru-RU"/>
              </w:rPr>
              <w:t>/ карта сетевая</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BF6276"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w:t>
            </w:r>
            <w:r w:rsidR="00E77367" w:rsidRPr="005A0399">
              <w:rPr>
                <w:rFonts w:ascii="Times New Roman" w:eastAsia="Times New Roman" w:hAnsi="Times New Roman" w:cs="Times New Roman"/>
                <w:bCs/>
                <w:sz w:val="20"/>
                <w:szCs w:val="20"/>
                <w:lang w:eastAsia="ru-RU"/>
              </w:rPr>
              <w:t xml:space="preserve"> </w:t>
            </w:r>
            <w:r w:rsidRPr="005A0399">
              <w:rPr>
                <w:rFonts w:ascii="Times New Roman" w:eastAsia="Times New Roman" w:hAnsi="Times New Roman" w:cs="Times New Roman"/>
                <w:bCs/>
                <w:sz w:val="20"/>
                <w:szCs w:val="20"/>
                <w:lang w:eastAsia="ru-RU"/>
              </w:rPr>
              <w:t>450</w:t>
            </w:r>
            <w:r w:rsidR="009F764E" w:rsidRPr="005A0399">
              <w:rPr>
                <w:rFonts w:ascii="Times New Roman" w:eastAsia="Times New Roman" w:hAnsi="Times New Roman" w:cs="Times New Roman"/>
                <w:bCs/>
                <w:sz w:val="20"/>
                <w:szCs w:val="20"/>
                <w:lang w:eastAsia="ru-RU"/>
              </w:rPr>
              <w:t>,00</w:t>
            </w:r>
          </w:p>
        </w:tc>
      </w:tr>
      <w:tr w:rsidR="00213679"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213679" w:rsidRPr="002450B1" w:rsidRDefault="00213679"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213679" w:rsidRPr="005A0399" w:rsidRDefault="004D39FF" w:rsidP="008335A2">
            <w:pPr>
              <w:spacing w:after="0" w:line="240" w:lineRule="auto"/>
              <w:rPr>
                <w:rFonts w:ascii="Times New Roman" w:eastAsia="Times New Roman" w:hAnsi="Times New Roman" w:cs="Times New Roman"/>
                <w:sz w:val="20"/>
                <w:szCs w:val="20"/>
                <w:lang w:val="en-US" w:eastAsia="ru-RU"/>
              </w:rPr>
            </w:pPr>
            <w:r w:rsidRPr="005A0399">
              <w:rPr>
                <w:rFonts w:ascii="Times New Roman" w:eastAsia="Times New Roman" w:hAnsi="Times New Roman" w:cs="Times New Roman"/>
                <w:sz w:val="20"/>
                <w:szCs w:val="20"/>
                <w:lang w:eastAsia="ru-RU"/>
              </w:rPr>
              <w:t>А</w:t>
            </w:r>
            <w:r w:rsidR="00213679" w:rsidRPr="005A0399">
              <w:rPr>
                <w:rFonts w:ascii="Times New Roman" w:eastAsia="Times New Roman" w:hAnsi="Times New Roman" w:cs="Times New Roman"/>
                <w:sz w:val="20"/>
                <w:szCs w:val="20"/>
                <w:lang w:eastAsia="ru-RU"/>
              </w:rPr>
              <w:t>даптер</w:t>
            </w:r>
            <w:r w:rsidRPr="005A0399">
              <w:rPr>
                <w:rFonts w:ascii="Times New Roman" w:eastAsia="Times New Roman" w:hAnsi="Times New Roman" w:cs="Times New Roman"/>
                <w:sz w:val="20"/>
                <w:szCs w:val="20"/>
                <w:lang w:eastAsia="ru-RU"/>
              </w:rPr>
              <w:t xml:space="preserve"> </w:t>
            </w:r>
            <w:r w:rsidRPr="005A0399">
              <w:rPr>
                <w:rFonts w:ascii="Times New Roman" w:eastAsia="Times New Roman" w:hAnsi="Times New Roman" w:cs="Times New Roman"/>
                <w:sz w:val="20"/>
                <w:szCs w:val="20"/>
                <w:lang w:val="en-US" w:eastAsia="ru-RU"/>
              </w:rPr>
              <w:t>Wi-Fi</w:t>
            </w:r>
          </w:p>
        </w:tc>
        <w:tc>
          <w:tcPr>
            <w:tcW w:w="2440" w:type="dxa"/>
            <w:tcBorders>
              <w:top w:val="nil"/>
              <w:left w:val="nil"/>
              <w:bottom w:val="single" w:sz="4" w:space="0" w:color="auto"/>
              <w:right w:val="single" w:sz="4" w:space="0" w:color="auto"/>
            </w:tcBorders>
          </w:tcPr>
          <w:p w:rsidR="00213679" w:rsidRPr="005A0399" w:rsidRDefault="00E77367"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val="en-US" w:eastAsia="ru-RU"/>
              </w:rPr>
              <w:t xml:space="preserve">10 </w:t>
            </w:r>
            <w:r w:rsidRPr="005A0399">
              <w:rPr>
                <w:rFonts w:ascii="Times New Roman" w:eastAsia="Times New Roman" w:hAnsi="Times New Roman" w:cs="Times New Roman"/>
                <w:sz w:val="20"/>
                <w:szCs w:val="20"/>
                <w:lang w:eastAsia="ru-RU"/>
              </w:rPr>
              <w:t>на ОИТ и Б</w:t>
            </w:r>
          </w:p>
        </w:tc>
        <w:tc>
          <w:tcPr>
            <w:tcW w:w="2981" w:type="dxa"/>
            <w:tcBorders>
              <w:top w:val="nil"/>
              <w:left w:val="nil"/>
              <w:bottom w:val="single" w:sz="4" w:space="0" w:color="auto"/>
              <w:right w:val="single" w:sz="4" w:space="0" w:color="auto"/>
            </w:tcBorders>
            <w:noWrap/>
          </w:tcPr>
          <w:p w:rsidR="00213679" w:rsidRPr="005A0399" w:rsidRDefault="00E77367"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3 600,00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2 300,00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5A0399" w:rsidRDefault="00093CAD"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Блок питания для сервера</w:t>
            </w:r>
          </w:p>
        </w:tc>
        <w:tc>
          <w:tcPr>
            <w:tcW w:w="2440" w:type="dxa"/>
            <w:tcBorders>
              <w:top w:val="nil"/>
              <w:left w:val="nil"/>
              <w:bottom w:val="single" w:sz="4" w:space="0" w:color="auto"/>
              <w:right w:val="single" w:sz="4" w:space="0" w:color="auto"/>
            </w:tcBorders>
          </w:tcPr>
          <w:p w:rsidR="00093CAD" w:rsidRPr="005A0399" w:rsidRDefault="00503C88"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w:t>
            </w:r>
            <w:r w:rsidR="00093CAD" w:rsidRPr="005A0399">
              <w:rPr>
                <w:rFonts w:ascii="Times New Roman" w:eastAsia="Times New Roman" w:hAnsi="Times New Roman" w:cs="Times New Roman"/>
                <w:sz w:val="20"/>
                <w:szCs w:val="20"/>
                <w:lang w:eastAsia="ru-RU"/>
              </w:rPr>
              <w:t xml:space="preserve"> на </w:t>
            </w:r>
            <w:r w:rsidRPr="005A0399">
              <w:rPr>
                <w:rFonts w:ascii="Times New Roman" w:eastAsia="Times New Roman" w:hAnsi="Times New Roman" w:cs="Times New Roman"/>
                <w:sz w:val="20"/>
                <w:szCs w:val="20"/>
                <w:lang w:eastAsia="ru-RU"/>
              </w:rPr>
              <w:t>сервер</w:t>
            </w:r>
          </w:p>
        </w:tc>
        <w:tc>
          <w:tcPr>
            <w:tcW w:w="2981"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18 300,00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Веб-камера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9 000 ,00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Видеокарта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6 000,00</w:t>
            </w:r>
          </w:p>
        </w:tc>
      </w:tr>
      <w:tr w:rsidR="009F764E" w:rsidRPr="007B38CC" w:rsidTr="009F764E">
        <w:trPr>
          <w:trHeight w:val="276"/>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val="en-US" w:eastAsia="ru-RU"/>
              </w:rPr>
            </w:pPr>
            <w:r w:rsidRPr="005A0399">
              <w:rPr>
                <w:rFonts w:ascii="Times New Roman" w:eastAsia="Times New Roman" w:hAnsi="Times New Roman" w:cs="Times New Roman"/>
                <w:sz w:val="20"/>
                <w:szCs w:val="20"/>
                <w:lang w:eastAsia="ru-RU"/>
              </w:rPr>
              <w:t xml:space="preserve">Внешний накопитель </w:t>
            </w:r>
            <w:r w:rsidRPr="005A0399">
              <w:rPr>
                <w:rFonts w:ascii="Times New Roman" w:eastAsia="Times New Roman" w:hAnsi="Times New Roman" w:cs="Times New Roman"/>
                <w:sz w:val="20"/>
                <w:szCs w:val="20"/>
                <w:lang w:val="en-US" w:eastAsia="ru-RU"/>
              </w:rPr>
              <w:t>Flesh</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w:t>
            </w:r>
          </w:p>
        </w:tc>
      </w:tr>
      <w:tr w:rsidR="009F764E" w:rsidRPr="007B38CC" w:rsidTr="009F764E">
        <w:trPr>
          <w:trHeight w:val="25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Внешний накопитель HDD </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8 на ОИТиБ</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7 900,00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Внешний привод оптических дисков</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3 000,00</w:t>
            </w:r>
          </w:p>
        </w:tc>
      </w:tr>
      <w:tr w:rsidR="009F764E" w:rsidRPr="007B38CC" w:rsidTr="009F764E">
        <w:trPr>
          <w:trHeight w:val="220"/>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Встроенный привод оптических дисков</w:t>
            </w:r>
          </w:p>
        </w:tc>
        <w:tc>
          <w:tcPr>
            <w:tcW w:w="2440"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2 500,00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Диск DVD (упаковка 50 штук)</w:t>
            </w:r>
          </w:p>
        </w:tc>
        <w:tc>
          <w:tcPr>
            <w:tcW w:w="2440" w:type="dxa"/>
            <w:tcBorders>
              <w:top w:val="nil"/>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10 на ОИТиБ</w:t>
            </w:r>
          </w:p>
        </w:tc>
        <w:tc>
          <w:tcPr>
            <w:tcW w:w="2981" w:type="dxa"/>
            <w:tcBorders>
              <w:top w:val="nil"/>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950,00</w:t>
            </w:r>
          </w:p>
        </w:tc>
      </w:tr>
      <w:tr w:rsidR="00093CAD"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5A0399" w:rsidRDefault="00C009F7"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Док-станция для </w:t>
            </w:r>
            <w:r w:rsidR="00093CAD" w:rsidRPr="005A0399">
              <w:rPr>
                <w:rFonts w:ascii="Times New Roman" w:eastAsia="Times New Roman" w:hAnsi="Times New Roman" w:cs="Times New Roman"/>
                <w:sz w:val="20"/>
                <w:szCs w:val="20"/>
                <w:lang w:eastAsia="ru-RU"/>
              </w:rPr>
              <w:t xml:space="preserve"> жестких дисков</w:t>
            </w:r>
          </w:p>
        </w:tc>
        <w:tc>
          <w:tcPr>
            <w:tcW w:w="2440"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3 100,00</w:t>
            </w:r>
          </w:p>
        </w:tc>
      </w:tr>
      <w:tr w:rsidR="009F764E" w:rsidRPr="007B38CC" w:rsidTr="009F764E">
        <w:trPr>
          <w:trHeight w:val="429"/>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Жесткий диск</w:t>
            </w:r>
            <w:r w:rsidR="00BF6276" w:rsidRPr="005A0399">
              <w:rPr>
                <w:rFonts w:ascii="Times New Roman" w:eastAsia="Times New Roman" w:hAnsi="Times New Roman" w:cs="Times New Roman"/>
                <w:sz w:val="20"/>
                <w:szCs w:val="20"/>
                <w:lang w:eastAsia="ru-RU"/>
              </w:rPr>
              <w:t>/ накопитель</w:t>
            </w:r>
            <w:r w:rsidRPr="005A0399">
              <w:rPr>
                <w:rFonts w:ascii="Times New Roman" w:eastAsia="Times New Roman" w:hAnsi="Times New Roman" w:cs="Times New Roman"/>
                <w:sz w:val="20"/>
                <w:szCs w:val="20"/>
                <w:lang w:eastAsia="ru-RU"/>
              </w:rPr>
              <w:t xml:space="preserve"> для компьютера</w:t>
            </w:r>
          </w:p>
        </w:tc>
        <w:tc>
          <w:tcPr>
            <w:tcW w:w="2440" w:type="dxa"/>
            <w:tcBorders>
              <w:top w:val="nil"/>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12 на ОИТиБ</w:t>
            </w:r>
          </w:p>
        </w:tc>
        <w:tc>
          <w:tcPr>
            <w:tcW w:w="2981" w:type="dxa"/>
            <w:tcBorders>
              <w:top w:val="nil"/>
              <w:left w:val="nil"/>
              <w:bottom w:val="single" w:sz="4" w:space="0" w:color="auto"/>
              <w:right w:val="single" w:sz="4" w:space="0" w:color="auto"/>
            </w:tcBorders>
          </w:tcPr>
          <w:p w:rsidR="009F764E" w:rsidRPr="005A0399" w:rsidRDefault="00B735C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9900,00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USB</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250,00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VGA</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390,00</w:t>
            </w:r>
          </w:p>
        </w:tc>
      </w:tr>
      <w:tr w:rsidR="009F764E" w:rsidRPr="007B38CC" w:rsidTr="009F764E">
        <w:trPr>
          <w:trHeight w:val="37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Кабель витая пара (бухта 305м)</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учреждение)</w:t>
            </w:r>
          </w:p>
        </w:tc>
        <w:tc>
          <w:tcPr>
            <w:tcW w:w="2981" w:type="dxa"/>
            <w:tcBorders>
              <w:top w:val="nil"/>
              <w:left w:val="nil"/>
              <w:bottom w:val="single" w:sz="4" w:space="0" w:color="auto"/>
              <w:right w:val="single" w:sz="4" w:space="0" w:color="auto"/>
            </w:tcBorders>
            <w:hideMark/>
          </w:tcPr>
          <w:p w:rsidR="009F764E" w:rsidRPr="005A0399" w:rsidRDefault="002C21B1"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6100,00</w:t>
            </w:r>
          </w:p>
        </w:tc>
      </w:tr>
      <w:tr w:rsidR="00093CAD" w:rsidRPr="007B38CC" w:rsidTr="005A0399">
        <w:trPr>
          <w:trHeight w:val="90"/>
        </w:trPr>
        <w:tc>
          <w:tcPr>
            <w:tcW w:w="938" w:type="dxa"/>
            <w:tcBorders>
              <w:top w:val="nil"/>
              <w:left w:val="single" w:sz="4" w:space="0" w:color="auto"/>
              <w:bottom w:val="single" w:sz="4" w:space="0" w:color="auto"/>
              <w:right w:val="single" w:sz="4" w:space="0" w:color="auto"/>
            </w:tcBorders>
            <w:noWrap/>
            <w:vAlign w:val="center"/>
          </w:tcPr>
          <w:p w:rsidR="00093CAD" w:rsidRPr="002450B1" w:rsidRDefault="00093CAD"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093CAD" w:rsidRPr="005A0399" w:rsidRDefault="00093CAD"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Карт-ридер</w:t>
            </w:r>
          </w:p>
        </w:tc>
        <w:tc>
          <w:tcPr>
            <w:tcW w:w="2440" w:type="dxa"/>
            <w:tcBorders>
              <w:top w:val="nil"/>
              <w:left w:val="nil"/>
              <w:bottom w:val="single" w:sz="4" w:space="0" w:color="auto"/>
              <w:right w:val="single" w:sz="4" w:space="0" w:color="auto"/>
            </w:tcBorders>
            <w:noWrap/>
          </w:tcPr>
          <w:p w:rsidR="00093CAD" w:rsidRPr="005A0399" w:rsidRDefault="00093CAD"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4 на ОИТиБ</w:t>
            </w:r>
          </w:p>
        </w:tc>
        <w:tc>
          <w:tcPr>
            <w:tcW w:w="2981" w:type="dxa"/>
            <w:tcBorders>
              <w:top w:val="nil"/>
              <w:left w:val="nil"/>
              <w:bottom w:val="single" w:sz="4" w:space="0" w:color="auto"/>
              <w:right w:val="single" w:sz="4" w:space="0" w:color="auto"/>
            </w:tcBorders>
          </w:tcPr>
          <w:p w:rsidR="00093CAD" w:rsidRPr="005A0399" w:rsidRDefault="00093CAD"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2 010,00</w:t>
            </w:r>
          </w:p>
        </w:tc>
      </w:tr>
      <w:tr w:rsidR="009F764E" w:rsidRPr="007B38CC" w:rsidTr="005A0399">
        <w:trPr>
          <w:trHeight w:val="124"/>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Клавиатура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1 000,00</w:t>
            </w:r>
          </w:p>
        </w:tc>
      </w:tr>
      <w:tr w:rsidR="009F764E" w:rsidRPr="007B38CC" w:rsidTr="005A0399">
        <w:trPr>
          <w:trHeight w:val="70"/>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Коннектор rj-45 (упаковка 100 шт.)</w:t>
            </w:r>
          </w:p>
        </w:tc>
        <w:tc>
          <w:tcPr>
            <w:tcW w:w="2440"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2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850,00</w:t>
            </w:r>
          </w:p>
        </w:tc>
      </w:tr>
      <w:tr w:rsidR="009F764E" w:rsidRPr="007B38CC" w:rsidTr="005A0399">
        <w:trPr>
          <w:trHeight w:val="7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Корпус</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3 500,00</w:t>
            </w:r>
          </w:p>
        </w:tc>
      </w:tr>
      <w:tr w:rsidR="009F764E" w:rsidRPr="007B38CC" w:rsidTr="005A0399">
        <w:trPr>
          <w:trHeight w:val="112"/>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noWrap/>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Кулер</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noWrap/>
            <w:hideMark/>
          </w:tcPr>
          <w:p w:rsidR="009F764E" w:rsidRPr="005A0399" w:rsidRDefault="00B735C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95</w:t>
            </w:r>
            <w:r w:rsidR="009F764E" w:rsidRPr="005A0399">
              <w:rPr>
                <w:rFonts w:ascii="Times New Roman" w:eastAsia="Times New Roman" w:hAnsi="Times New Roman" w:cs="Times New Roman"/>
                <w:bCs/>
                <w:sz w:val="20"/>
                <w:szCs w:val="20"/>
                <w:lang w:eastAsia="ru-RU"/>
              </w:rPr>
              <w:t>0,00</w:t>
            </w:r>
          </w:p>
        </w:tc>
      </w:tr>
      <w:tr w:rsidR="009F764E" w:rsidRPr="007B38CC" w:rsidTr="008335A2">
        <w:trPr>
          <w:trHeight w:val="22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Манипулятор </w:t>
            </w:r>
            <w:r w:rsidR="001C1C18" w:rsidRPr="005A0399">
              <w:rPr>
                <w:rFonts w:ascii="Times New Roman" w:eastAsia="Times New Roman" w:hAnsi="Times New Roman" w:cs="Times New Roman"/>
                <w:sz w:val="20"/>
                <w:szCs w:val="20"/>
                <w:lang w:eastAsia="ru-RU"/>
              </w:rPr>
              <w:t>«</w:t>
            </w:r>
            <w:r w:rsidRPr="005A0399">
              <w:rPr>
                <w:rFonts w:ascii="Times New Roman" w:eastAsia="Times New Roman" w:hAnsi="Times New Roman" w:cs="Times New Roman"/>
                <w:sz w:val="20"/>
                <w:szCs w:val="20"/>
                <w:lang w:eastAsia="ru-RU"/>
              </w:rPr>
              <w:t>Мышь</w:t>
            </w:r>
            <w:r w:rsidR="001C1C18" w:rsidRPr="005A0399">
              <w:rPr>
                <w:rFonts w:ascii="Times New Roman" w:eastAsia="Times New Roman" w:hAnsi="Times New Roman" w:cs="Times New Roman"/>
                <w:sz w:val="20"/>
                <w:szCs w:val="20"/>
                <w:lang w:eastAsia="ru-RU"/>
              </w:rPr>
              <w:t>»</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900,00</w:t>
            </w:r>
          </w:p>
        </w:tc>
      </w:tr>
      <w:tr w:rsidR="009F764E"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Материнская плата</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9 000,00</w:t>
            </w:r>
          </w:p>
        </w:tc>
      </w:tr>
      <w:tr w:rsidR="00BF6276" w:rsidRPr="007B38CC" w:rsidTr="008335A2">
        <w:trPr>
          <w:trHeight w:val="118"/>
        </w:trPr>
        <w:tc>
          <w:tcPr>
            <w:tcW w:w="938" w:type="dxa"/>
            <w:tcBorders>
              <w:top w:val="nil"/>
              <w:left w:val="single" w:sz="4" w:space="0" w:color="auto"/>
              <w:bottom w:val="single" w:sz="4" w:space="0" w:color="auto"/>
              <w:right w:val="single" w:sz="4" w:space="0" w:color="auto"/>
            </w:tcBorders>
            <w:noWrap/>
            <w:vAlign w:val="center"/>
          </w:tcPr>
          <w:p w:rsidR="00BF6276" w:rsidRPr="002450B1" w:rsidRDefault="00BF6276"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BF6276" w:rsidRPr="005A0399" w:rsidRDefault="00BF6276"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Модуль проходной</w:t>
            </w:r>
          </w:p>
        </w:tc>
        <w:tc>
          <w:tcPr>
            <w:tcW w:w="2440" w:type="dxa"/>
            <w:tcBorders>
              <w:top w:val="nil"/>
              <w:left w:val="nil"/>
              <w:bottom w:val="single" w:sz="4" w:space="0" w:color="auto"/>
              <w:right w:val="single" w:sz="4" w:space="0" w:color="auto"/>
            </w:tcBorders>
          </w:tcPr>
          <w:p w:rsidR="00BF6276" w:rsidRPr="005A0399" w:rsidRDefault="00BF6276"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tcPr>
          <w:p w:rsidR="00BF6276" w:rsidRPr="005A0399" w:rsidRDefault="00BF6276"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615,00</w:t>
            </w:r>
          </w:p>
        </w:tc>
      </w:tr>
      <w:tr w:rsidR="009F764E"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hideMark/>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 xml:space="preserve">Оперативная память </w:t>
            </w:r>
            <w:r w:rsidR="008D1906" w:rsidRPr="005A0399">
              <w:rPr>
                <w:rFonts w:ascii="Times New Roman" w:eastAsia="Times New Roman" w:hAnsi="Times New Roman" w:cs="Times New Roman"/>
                <w:sz w:val="20"/>
                <w:szCs w:val="20"/>
                <w:lang w:eastAsia="ru-RU"/>
              </w:rPr>
              <w:t>/модуль памяти/ОЗУ</w:t>
            </w:r>
          </w:p>
        </w:tc>
        <w:tc>
          <w:tcPr>
            <w:tcW w:w="2440" w:type="dxa"/>
            <w:tcBorders>
              <w:top w:val="nil"/>
              <w:left w:val="nil"/>
              <w:bottom w:val="single" w:sz="4" w:space="0" w:color="auto"/>
              <w:right w:val="single" w:sz="4" w:space="0" w:color="auto"/>
            </w:tcBorders>
            <w:hideMark/>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1 (на рабочее место)</w:t>
            </w:r>
          </w:p>
        </w:tc>
        <w:tc>
          <w:tcPr>
            <w:tcW w:w="2981" w:type="dxa"/>
            <w:tcBorders>
              <w:top w:val="nil"/>
              <w:left w:val="nil"/>
              <w:bottom w:val="single" w:sz="4" w:space="0" w:color="auto"/>
              <w:right w:val="single" w:sz="4" w:space="0" w:color="auto"/>
            </w:tcBorders>
            <w:hideMark/>
          </w:tcPr>
          <w:p w:rsidR="009F764E" w:rsidRPr="005A0399" w:rsidRDefault="00B735C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6 9</w:t>
            </w:r>
            <w:r w:rsidR="009F764E" w:rsidRPr="005A0399">
              <w:rPr>
                <w:rFonts w:ascii="Times New Roman" w:eastAsia="Times New Roman" w:hAnsi="Times New Roman" w:cs="Times New Roman"/>
                <w:bCs/>
                <w:sz w:val="20"/>
                <w:szCs w:val="20"/>
                <w:lang w:eastAsia="ru-RU"/>
              </w:rPr>
              <w:t>00,00</w:t>
            </w:r>
          </w:p>
        </w:tc>
      </w:tr>
      <w:tr w:rsidR="00213679" w:rsidRPr="007B38CC" w:rsidTr="008335A2">
        <w:trPr>
          <w:trHeight w:val="165"/>
        </w:trPr>
        <w:tc>
          <w:tcPr>
            <w:tcW w:w="938" w:type="dxa"/>
            <w:tcBorders>
              <w:top w:val="nil"/>
              <w:left w:val="single" w:sz="4" w:space="0" w:color="auto"/>
              <w:bottom w:val="single" w:sz="4" w:space="0" w:color="auto"/>
              <w:right w:val="single" w:sz="4" w:space="0" w:color="auto"/>
            </w:tcBorders>
            <w:noWrap/>
            <w:vAlign w:val="center"/>
          </w:tcPr>
          <w:p w:rsidR="00213679" w:rsidRPr="002450B1" w:rsidRDefault="00213679"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nil"/>
              <w:left w:val="nil"/>
              <w:bottom w:val="single" w:sz="4" w:space="0" w:color="auto"/>
              <w:right w:val="single" w:sz="4" w:space="0" w:color="auto"/>
            </w:tcBorders>
          </w:tcPr>
          <w:p w:rsidR="00213679" w:rsidRPr="005A0399" w:rsidRDefault="00213679"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Патчкорд литой</w:t>
            </w:r>
          </w:p>
        </w:tc>
        <w:tc>
          <w:tcPr>
            <w:tcW w:w="2440" w:type="dxa"/>
            <w:tcBorders>
              <w:top w:val="nil"/>
              <w:left w:val="nil"/>
              <w:bottom w:val="single" w:sz="4" w:space="0" w:color="auto"/>
              <w:right w:val="single" w:sz="4" w:space="0" w:color="auto"/>
            </w:tcBorders>
          </w:tcPr>
          <w:p w:rsidR="00213679" w:rsidRPr="005A0399" w:rsidRDefault="00213679"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3 (на рабочее место)</w:t>
            </w:r>
          </w:p>
        </w:tc>
        <w:tc>
          <w:tcPr>
            <w:tcW w:w="2981" w:type="dxa"/>
            <w:tcBorders>
              <w:top w:val="nil"/>
              <w:left w:val="nil"/>
              <w:bottom w:val="single" w:sz="4" w:space="0" w:color="auto"/>
              <w:right w:val="single" w:sz="4" w:space="0" w:color="auto"/>
            </w:tcBorders>
          </w:tcPr>
          <w:p w:rsidR="00213679" w:rsidRPr="005A0399" w:rsidRDefault="00213679"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153,00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Плата для мини автоматической телефонной станции (АТС)</w:t>
            </w:r>
          </w:p>
        </w:tc>
        <w:tc>
          <w:tcPr>
            <w:tcW w:w="2440"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sz w:val="20"/>
                <w:szCs w:val="20"/>
                <w:lang w:eastAsia="ru-RU"/>
              </w:rPr>
            </w:pPr>
            <w:r w:rsidRPr="005A0399">
              <w:rPr>
                <w:rFonts w:ascii="Times New Roman" w:eastAsia="Times New Roman" w:hAnsi="Times New Roman" w:cs="Times New Roman"/>
                <w:sz w:val="20"/>
                <w:szCs w:val="20"/>
                <w:lang w:eastAsia="ru-RU"/>
              </w:rPr>
              <w:t>5 на ОИТ и</w:t>
            </w:r>
            <w:proofErr w:type="gramStart"/>
            <w:r w:rsidRPr="005A0399">
              <w:rPr>
                <w:rFonts w:ascii="Times New Roman" w:eastAsia="Times New Roman" w:hAnsi="Times New Roman" w:cs="Times New Roman"/>
                <w:sz w:val="20"/>
                <w:szCs w:val="20"/>
                <w:lang w:eastAsia="ru-RU"/>
              </w:rPr>
              <w:t xml:space="preserve"> Б</w:t>
            </w:r>
            <w:proofErr w:type="gramEnd"/>
          </w:p>
        </w:tc>
        <w:tc>
          <w:tcPr>
            <w:tcW w:w="2981" w:type="dxa"/>
            <w:tcBorders>
              <w:top w:val="single" w:sz="4" w:space="0" w:color="auto"/>
              <w:left w:val="nil"/>
              <w:bottom w:val="single" w:sz="4" w:space="0" w:color="auto"/>
              <w:right w:val="single" w:sz="4" w:space="0" w:color="auto"/>
            </w:tcBorders>
          </w:tcPr>
          <w:p w:rsidR="009F764E" w:rsidRPr="005A0399" w:rsidRDefault="009F764E" w:rsidP="008335A2">
            <w:pPr>
              <w:spacing w:after="0" w:line="240" w:lineRule="auto"/>
              <w:jc w:val="center"/>
              <w:rPr>
                <w:rFonts w:ascii="Times New Roman" w:eastAsia="Times New Roman" w:hAnsi="Times New Roman" w:cs="Times New Roman"/>
                <w:bCs/>
                <w:sz w:val="20"/>
                <w:szCs w:val="20"/>
                <w:lang w:eastAsia="ru-RU"/>
              </w:rPr>
            </w:pPr>
            <w:r w:rsidRPr="005A0399">
              <w:rPr>
                <w:rFonts w:ascii="Times New Roman" w:eastAsia="Times New Roman" w:hAnsi="Times New Roman" w:cs="Times New Roman"/>
                <w:bCs/>
                <w:sz w:val="20"/>
                <w:szCs w:val="20"/>
                <w:lang w:eastAsia="ru-RU"/>
              </w:rPr>
              <w:t>31 390,00</w:t>
            </w:r>
          </w:p>
        </w:tc>
      </w:tr>
      <w:tr w:rsidR="009F764E" w:rsidRPr="007B38CC" w:rsidTr="008335A2">
        <w:trPr>
          <w:trHeight w:val="164"/>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hAnsi="Times New Roman" w:cs="Times New Roman"/>
                <w:sz w:val="20"/>
                <w:szCs w:val="20"/>
              </w:rPr>
            </w:pPr>
            <w:r w:rsidRPr="002450B1">
              <w:rPr>
                <w:rFonts w:ascii="Times New Roman" w:hAnsi="Times New Roman" w:cs="Times New Roman"/>
                <w:sz w:val="20"/>
                <w:szCs w:val="20"/>
              </w:rPr>
              <w:t>Процессор</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1 (на рабочее место)</w:t>
            </w:r>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hAnsi="Times New Roman" w:cs="Times New Roman"/>
                <w:sz w:val="20"/>
                <w:szCs w:val="20"/>
              </w:rPr>
            </w:pPr>
            <w:r w:rsidRPr="002450B1">
              <w:rPr>
                <w:rFonts w:ascii="Times New Roman" w:hAnsi="Times New Roman" w:cs="Times New Roman"/>
                <w:sz w:val="20"/>
                <w:szCs w:val="20"/>
              </w:rPr>
              <w:t>25 000,00</w:t>
            </w:r>
          </w:p>
        </w:tc>
      </w:tr>
      <w:tr w:rsidR="009F764E" w:rsidRPr="007B38CC" w:rsidTr="009F764E">
        <w:trPr>
          <w:trHeight w:val="375"/>
        </w:trPr>
        <w:tc>
          <w:tcPr>
            <w:tcW w:w="938" w:type="dxa"/>
            <w:tcBorders>
              <w:top w:val="single" w:sz="4" w:space="0" w:color="auto"/>
              <w:left w:val="single" w:sz="4" w:space="0" w:color="auto"/>
              <w:bottom w:val="single" w:sz="4" w:space="0" w:color="auto"/>
              <w:right w:val="single" w:sz="4" w:space="0" w:color="auto"/>
            </w:tcBorders>
            <w:noWrap/>
            <w:vAlign w:val="center"/>
          </w:tcPr>
          <w:p w:rsidR="009F764E" w:rsidRPr="002450B1" w:rsidRDefault="009F764E" w:rsidP="00BF3131">
            <w:pPr>
              <w:pStyle w:val="a3"/>
              <w:numPr>
                <w:ilvl w:val="0"/>
                <w:numId w:val="40"/>
              </w:numPr>
              <w:spacing w:after="0" w:line="240" w:lineRule="auto"/>
              <w:jc w:val="center"/>
              <w:rPr>
                <w:rFonts w:ascii="Times New Roman" w:eastAsia="Times New Roman" w:hAnsi="Times New Roman" w:cs="Times New Roman"/>
                <w:sz w:val="20"/>
                <w:szCs w:val="20"/>
                <w:lang w:eastAsia="ru-RU"/>
              </w:rPr>
            </w:pPr>
          </w:p>
        </w:tc>
        <w:tc>
          <w:tcPr>
            <w:tcW w:w="3422"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Термопринтер для терминала электронной очереди.</w:t>
            </w:r>
          </w:p>
        </w:tc>
        <w:tc>
          <w:tcPr>
            <w:tcW w:w="2440"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sz w:val="20"/>
                <w:szCs w:val="20"/>
                <w:lang w:eastAsia="ru-RU"/>
              </w:rPr>
            </w:pPr>
            <w:r w:rsidRPr="002450B1">
              <w:rPr>
                <w:rFonts w:ascii="Times New Roman" w:hAnsi="Times New Roman" w:cs="Times New Roman"/>
                <w:sz w:val="20"/>
                <w:szCs w:val="20"/>
              </w:rPr>
              <w:t xml:space="preserve">5 на </w:t>
            </w:r>
            <w:r w:rsidRPr="002450B1">
              <w:rPr>
                <w:rFonts w:ascii="Times New Roman" w:eastAsia="Times New Roman" w:hAnsi="Times New Roman" w:cs="Times New Roman"/>
                <w:sz w:val="20"/>
                <w:szCs w:val="20"/>
                <w:lang w:eastAsia="ru-RU"/>
              </w:rPr>
              <w:t>ОИТ и</w:t>
            </w:r>
            <w:proofErr w:type="gramStart"/>
            <w:r w:rsidRPr="002450B1">
              <w:rPr>
                <w:rFonts w:ascii="Times New Roman" w:eastAsia="Times New Roman" w:hAnsi="Times New Roman" w:cs="Times New Roman"/>
                <w:sz w:val="20"/>
                <w:szCs w:val="20"/>
                <w:lang w:eastAsia="ru-RU"/>
              </w:rPr>
              <w:t xml:space="preserve"> Б</w:t>
            </w:r>
            <w:proofErr w:type="gramEnd"/>
          </w:p>
        </w:tc>
        <w:tc>
          <w:tcPr>
            <w:tcW w:w="2981" w:type="dxa"/>
            <w:tcBorders>
              <w:top w:val="single" w:sz="4" w:space="0" w:color="auto"/>
              <w:left w:val="nil"/>
              <w:bottom w:val="single" w:sz="4" w:space="0" w:color="auto"/>
              <w:right w:val="single" w:sz="4" w:space="0" w:color="auto"/>
            </w:tcBorders>
          </w:tcPr>
          <w:p w:rsidR="009F764E" w:rsidRPr="002450B1" w:rsidRDefault="009F764E" w:rsidP="008335A2">
            <w:pPr>
              <w:spacing w:after="0" w:line="240" w:lineRule="auto"/>
              <w:jc w:val="center"/>
              <w:rPr>
                <w:rFonts w:ascii="Times New Roman" w:eastAsia="Times New Roman" w:hAnsi="Times New Roman" w:cs="Times New Roman"/>
                <w:bCs/>
                <w:sz w:val="20"/>
                <w:szCs w:val="20"/>
                <w:lang w:eastAsia="ru-RU"/>
              </w:rPr>
            </w:pPr>
            <w:r w:rsidRPr="002450B1">
              <w:rPr>
                <w:rFonts w:ascii="Times New Roman" w:hAnsi="Times New Roman" w:cs="Times New Roman"/>
                <w:sz w:val="20"/>
                <w:szCs w:val="20"/>
              </w:rPr>
              <w:t>18 650,00р.</w:t>
            </w:r>
          </w:p>
        </w:tc>
      </w:tr>
    </w:tbl>
    <w:p w:rsidR="00855997" w:rsidRPr="007B38CC" w:rsidRDefault="00855997" w:rsidP="00855997">
      <w:pPr>
        <w:spacing w:after="0"/>
        <w:rPr>
          <w:rFonts w:ascii="Calibri" w:eastAsia="Calibri" w:hAnsi="Calibri" w:cs="Times New Roman"/>
        </w:rPr>
        <w:sectPr w:rsidR="00855997" w:rsidRPr="007B38CC" w:rsidSect="005A0399">
          <w:pgSz w:w="11906" w:h="16838" w:code="9"/>
          <w:pgMar w:top="1134" w:right="567" w:bottom="1701" w:left="1701" w:header="709" w:footer="709" w:gutter="0"/>
          <w:cols w:space="720"/>
        </w:sectPr>
      </w:pPr>
    </w:p>
    <w:tbl>
      <w:tblPr>
        <w:tblpPr w:leftFromText="180" w:rightFromText="180" w:bottomFromText="200" w:horzAnchor="margin" w:tblpX="-396" w:tblpY="1065"/>
        <w:tblW w:w="15735" w:type="dxa"/>
        <w:tblLayout w:type="fixed"/>
        <w:tblCellMar>
          <w:left w:w="30" w:type="dxa"/>
          <w:right w:w="30" w:type="dxa"/>
        </w:tblCellMar>
        <w:tblLook w:val="04A0" w:firstRow="1" w:lastRow="0" w:firstColumn="1" w:lastColumn="0" w:noHBand="0" w:noVBand="1"/>
      </w:tblPr>
      <w:tblGrid>
        <w:gridCol w:w="1843"/>
        <w:gridCol w:w="1418"/>
        <w:gridCol w:w="1417"/>
        <w:gridCol w:w="1276"/>
        <w:gridCol w:w="1276"/>
        <w:gridCol w:w="1134"/>
        <w:gridCol w:w="1134"/>
        <w:gridCol w:w="1134"/>
        <w:gridCol w:w="1134"/>
        <w:gridCol w:w="1134"/>
        <w:gridCol w:w="1275"/>
        <w:gridCol w:w="1560"/>
      </w:tblGrid>
      <w:tr w:rsidR="00855997" w:rsidRPr="00443792" w:rsidTr="009A5C8C">
        <w:trPr>
          <w:trHeight w:val="799"/>
        </w:trPr>
        <w:tc>
          <w:tcPr>
            <w:tcW w:w="1843" w:type="dxa"/>
            <w:tcBorders>
              <w:top w:val="single" w:sz="6" w:space="0" w:color="auto"/>
              <w:left w:val="single" w:sz="6" w:space="0" w:color="auto"/>
              <w:bottom w:val="single" w:sz="6" w:space="0" w:color="auto"/>
              <w:right w:val="single" w:sz="6" w:space="0" w:color="auto"/>
            </w:tcBorders>
            <w:vAlign w:val="center"/>
            <w:hideMark/>
          </w:tcPr>
          <w:p w:rsidR="00855997" w:rsidRPr="007B38CC"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w:t>
            </w:r>
            <w:proofErr w:type="gramStart"/>
            <w:r w:rsidRPr="00443792">
              <w:rPr>
                <w:rFonts w:ascii="Times New Roman" w:eastAsia="Calibri" w:hAnsi="Times New Roman" w:cs="Times New Roman"/>
                <w:sz w:val="20"/>
                <w:szCs w:val="20"/>
              </w:rPr>
              <w:t>4</w:t>
            </w:r>
            <w:proofErr w:type="gramEnd"/>
          </w:p>
        </w:tc>
        <w:tc>
          <w:tcPr>
            <w:tcW w:w="1417"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чёрно-белый лазерный принтер /МФУ, формата А3</w:t>
            </w:r>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w:t>
            </w:r>
            <w:proofErr w:type="gramStart"/>
            <w:r w:rsidRPr="00443792">
              <w:rPr>
                <w:rFonts w:ascii="Times New Roman" w:eastAsia="Calibri" w:hAnsi="Times New Roman" w:cs="Times New Roman"/>
                <w:sz w:val="20"/>
                <w:szCs w:val="20"/>
              </w:rPr>
              <w:t>4</w:t>
            </w:r>
            <w:proofErr w:type="gramEnd"/>
          </w:p>
        </w:tc>
        <w:tc>
          <w:tcPr>
            <w:tcW w:w="1276"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Картридж цветной лазерный принтер /МФУ, формата А3</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Барабан (Драм-юнит)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Фьюзер</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Контейнер отработанного тонера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Ролик подачи/ захвата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резиновый</w:t>
            </w:r>
          </w:p>
        </w:tc>
        <w:tc>
          <w:tcPr>
            <w:tcW w:w="1275"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Вал</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тефлоновый</w:t>
            </w:r>
          </w:p>
        </w:tc>
        <w:tc>
          <w:tcPr>
            <w:tcW w:w="1560" w:type="dxa"/>
            <w:tcBorders>
              <w:top w:val="single" w:sz="6" w:space="0" w:color="auto"/>
              <w:left w:val="single" w:sz="6" w:space="0" w:color="auto"/>
              <w:bottom w:val="single" w:sz="6" w:space="0" w:color="auto"/>
              <w:right w:val="single" w:sz="6" w:space="0" w:color="auto"/>
            </w:tcBorders>
            <w:vAlign w:val="center"/>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Тормозная площадка</w:t>
            </w:r>
          </w:p>
        </w:tc>
      </w:tr>
      <w:tr w:rsidR="00855997" w:rsidRPr="00443792" w:rsidTr="009A5C8C">
        <w:trPr>
          <w:trHeight w:val="259"/>
        </w:trPr>
        <w:tc>
          <w:tcPr>
            <w:tcW w:w="1843"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bCs/>
                <w:sz w:val="20"/>
                <w:szCs w:val="20"/>
              </w:rPr>
            </w:pPr>
            <w:r w:rsidRPr="00443792">
              <w:rPr>
                <w:rFonts w:ascii="Times New Roman" w:eastAsia="Calibri" w:hAnsi="Times New Roman" w:cs="Times New Roman"/>
                <w:b/>
                <w:bCs/>
                <w:sz w:val="20"/>
                <w:szCs w:val="20"/>
              </w:rPr>
              <w:t>Цена за ед. товара, не более (руб)</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7E4B5A"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3 060,00</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5 000,00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10 000,00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6 000,00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30 000,00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3 000,00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5A0399">
              <w:rPr>
                <w:rFonts w:ascii="Times New Roman" w:eastAsia="Calibri" w:hAnsi="Times New Roman" w:cs="Times New Roman"/>
                <w:bCs/>
                <w:sz w:val="20"/>
                <w:szCs w:val="20"/>
              </w:rPr>
              <w:t>700,00</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3 700,00</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Cs/>
                <w:sz w:val="20"/>
                <w:szCs w:val="20"/>
              </w:rPr>
            </w:pPr>
            <w:r w:rsidRPr="00443792">
              <w:rPr>
                <w:rFonts w:ascii="Times New Roman" w:eastAsia="Calibri" w:hAnsi="Times New Roman" w:cs="Times New Roman"/>
                <w:bCs/>
                <w:sz w:val="20"/>
                <w:szCs w:val="20"/>
              </w:rPr>
              <w:t>700,00</w:t>
            </w:r>
          </w:p>
        </w:tc>
      </w:tr>
      <w:tr w:rsidR="00855997" w:rsidRPr="00443792" w:rsidTr="009A5C8C">
        <w:trPr>
          <w:trHeight w:val="677"/>
        </w:trPr>
        <w:tc>
          <w:tcPr>
            <w:tcW w:w="1843" w:type="dxa"/>
            <w:tcBorders>
              <w:top w:val="single" w:sz="6" w:space="0" w:color="auto"/>
              <w:left w:val="single" w:sz="6" w:space="0" w:color="auto"/>
              <w:bottom w:val="single" w:sz="6" w:space="0" w:color="auto"/>
              <w:right w:val="single" w:sz="6" w:space="0" w:color="auto"/>
            </w:tcBorders>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p>
          <w:p w:rsidR="00B10A75" w:rsidRDefault="00855997"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Кол-во единиц</w:t>
            </w:r>
            <w:r w:rsidR="009F764E" w:rsidRPr="00443792">
              <w:rPr>
                <w:rFonts w:ascii="Times New Roman" w:eastAsia="Calibri" w:hAnsi="Times New Roman" w:cs="Times New Roman"/>
                <w:b/>
                <w:sz w:val="20"/>
                <w:szCs w:val="20"/>
              </w:rPr>
              <w:t xml:space="preserve">, </w:t>
            </w:r>
          </w:p>
          <w:p w:rsidR="00855997" w:rsidRPr="00443792" w:rsidRDefault="009F764E" w:rsidP="009A5C8C">
            <w:pPr>
              <w:autoSpaceDE w:val="0"/>
              <w:autoSpaceDN w:val="0"/>
              <w:adjustRightInd w:val="0"/>
              <w:spacing w:after="0" w:line="240" w:lineRule="auto"/>
              <w:jc w:val="center"/>
              <w:rPr>
                <w:rFonts w:ascii="Times New Roman" w:eastAsia="Calibri" w:hAnsi="Times New Roman" w:cs="Times New Roman"/>
                <w:b/>
                <w:sz w:val="20"/>
                <w:szCs w:val="20"/>
              </w:rPr>
            </w:pPr>
            <w:r w:rsidRPr="00443792">
              <w:rPr>
                <w:rFonts w:ascii="Times New Roman" w:eastAsia="Calibri" w:hAnsi="Times New Roman" w:cs="Times New Roman"/>
                <w:b/>
                <w:sz w:val="20"/>
                <w:szCs w:val="20"/>
              </w:rPr>
              <w:t xml:space="preserve">не более </w:t>
            </w:r>
          </w:p>
        </w:tc>
        <w:tc>
          <w:tcPr>
            <w:tcW w:w="1418"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417"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w:t>
            </w:r>
            <w:r w:rsidR="00B10A75" w:rsidRPr="005A0399">
              <w:rPr>
                <w:rFonts w:ascii="Times New Roman" w:eastAsia="Calibri" w:hAnsi="Times New Roman" w:cs="Times New Roman"/>
                <w:sz w:val="20"/>
                <w:szCs w:val="20"/>
              </w:rPr>
              <w:t xml:space="preserve"> </w:t>
            </w:r>
            <w:r w:rsidR="009F764E" w:rsidRPr="005A0399">
              <w:rPr>
                <w:rFonts w:ascii="Times New Roman" w:eastAsia="Calibri" w:hAnsi="Times New Roman" w:cs="Times New Roman"/>
                <w:sz w:val="20"/>
                <w:szCs w:val="20"/>
              </w:rPr>
              <w:t>шт.</w:t>
            </w:r>
            <w:r w:rsidRPr="005A0399">
              <w:rPr>
                <w:rFonts w:ascii="Times New Roman" w:eastAsia="Calibri" w:hAnsi="Times New Roman" w:cs="Times New Roman"/>
                <w:sz w:val="20"/>
                <w:szCs w:val="20"/>
              </w:rPr>
              <w:t xml:space="preserve">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276"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комплекта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1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2 на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5A0399"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5A0399">
              <w:rPr>
                <w:rFonts w:ascii="Times New Roman" w:eastAsia="Calibri" w:hAnsi="Times New Roman" w:cs="Times New Roman"/>
                <w:sz w:val="20"/>
                <w:szCs w:val="20"/>
              </w:rPr>
              <w:t>4 на 1 ед. техники</w:t>
            </w:r>
          </w:p>
        </w:tc>
        <w:tc>
          <w:tcPr>
            <w:tcW w:w="1134"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275"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1 на 1 ед.</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техники</w:t>
            </w:r>
          </w:p>
        </w:tc>
        <w:tc>
          <w:tcPr>
            <w:tcW w:w="1560" w:type="dxa"/>
            <w:tcBorders>
              <w:top w:val="single" w:sz="6" w:space="0" w:color="auto"/>
              <w:left w:val="single" w:sz="6" w:space="0" w:color="auto"/>
              <w:bottom w:val="single" w:sz="6" w:space="0" w:color="auto"/>
              <w:right w:val="single" w:sz="6" w:space="0" w:color="auto"/>
            </w:tcBorders>
            <w:hideMark/>
          </w:tcPr>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 xml:space="preserve">1 на 1 </w:t>
            </w:r>
          </w:p>
          <w:p w:rsidR="00855997" w:rsidRPr="00443792" w:rsidRDefault="00855997" w:rsidP="009A5C8C">
            <w:pPr>
              <w:autoSpaceDE w:val="0"/>
              <w:autoSpaceDN w:val="0"/>
              <w:adjustRightInd w:val="0"/>
              <w:spacing w:after="0" w:line="240" w:lineRule="auto"/>
              <w:jc w:val="center"/>
              <w:rPr>
                <w:rFonts w:ascii="Times New Roman" w:eastAsia="Calibri" w:hAnsi="Times New Roman" w:cs="Times New Roman"/>
                <w:sz w:val="20"/>
                <w:szCs w:val="20"/>
              </w:rPr>
            </w:pPr>
            <w:r w:rsidRPr="00443792">
              <w:rPr>
                <w:rFonts w:ascii="Times New Roman" w:eastAsia="Calibri" w:hAnsi="Times New Roman" w:cs="Times New Roman"/>
                <w:sz w:val="20"/>
                <w:szCs w:val="20"/>
              </w:rPr>
              <w:t>ед. техники</w:t>
            </w:r>
          </w:p>
        </w:tc>
      </w:tr>
    </w:tbl>
    <w:p w:rsidR="00855997" w:rsidRPr="007B38CC" w:rsidRDefault="00855997" w:rsidP="00855997">
      <w:pPr>
        <w:rPr>
          <w:rFonts w:ascii="Times New Roman" w:eastAsia="Calibri" w:hAnsi="Times New Roman" w:cs="Times New Roman"/>
          <w:sz w:val="20"/>
          <w:szCs w:val="20"/>
        </w:rPr>
      </w:pPr>
      <w:r w:rsidRPr="00443792">
        <w:rPr>
          <w:rFonts w:ascii="Times New Roman" w:eastAsia="Calibri" w:hAnsi="Times New Roman" w:cs="Times New Roman"/>
          <w:b/>
          <w:i/>
          <w:sz w:val="20"/>
          <w:szCs w:val="20"/>
        </w:rPr>
        <w:t xml:space="preserve">                                                                                                 </w:t>
      </w:r>
      <w:r w:rsidRPr="00443792">
        <w:rPr>
          <w:rFonts w:ascii="Times New Roman" w:eastAsia="Calibri" w:hAnsi="Times New Roman" w:cs="Times New Roman"/>
          <w:sz w:val="20"/>
          <w:szCs w:val="20"/>
        </w:rPr>
        <w:t>из расчета единица (или комплект) на 1 ед. техники в год</w:t>
      </w:r>
    </w:p>
    <w:p w:rsidR="00855997" w:rsidRPr="007B38CC" w:rsidRDefault="00855997" w:rsidP="00855997">
      <w:pPr>
        <w:rPr>
          <w:rFonts w:ascii="Calibri" w:eastAsia="Calibri" w:hAnsi="Calibri" w:cs="Times New Roman"/>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855997" w:rsidRPr="007B38CC" w:rsidRDefault="00855997" w:rsidP="00855997">
      <w:pPr>
        <w:spacing w:after="0" w:line="240" w:lineRule="auto"/>
        <w:rPr>
          <w:rFonts w:ascii="Times New Roman" w:eastAsia="Calibri" w:hAnsi="Times New Roman" w:cs="Times New Roman"/>
          <w:sz w:val="24"/>
          <w:szCs w:val="24"/>
        </w:rPr>
        <w:sectPr w:rsidR="00855997" w:rsidRPr="007B38CC" w:rsidSect="003C0FF9">
          <w:pgSz w:w="16838" w:h="11906" w:orient="landscape" w:code="9"/>
          <w:pgMar w:top="567" w:right="1134" w:bottom="1701" w:left="1134" w:header="709" w:footer="709" w:gutter="0"/>
          <w:cols w:space="720"/>
        </w:sectPr>
      </w:pPr>
    </w:p>
    <w:p w:rsidR="00A67F6C" w:rsidRDefault="00A67F6C" w:rsidP="00B10A75">
      <w:pPr>
        <w:pStyle w:val="a3"/>
        <w:spacing w:after="0" w:line="240" w:lineRule="auto"/>
        <w:ind w:left="0" w:firstLine="709"/>
        <w:jc w:val="both"/>
        <w:rPr>
          <w:rFonts w:ascii="Times New Roman" w:eastAsia="Times New Roman" w:hAnsi="Times New Roman" w:cs="Times New Roman"/>
          <w:bCs/>
          <w:sz w:val="26"/>
          <w:szCs w:val="26"/>
          <w:lang w:eastAsia="ru-RU"/>
        </w:rPr>
      </w:pPr>
      <w:r w:rsidRPr="00B10A75">
        <w:rPr>
          <w:rFonts w:ascii="Times New Roman" w:eastAsia="Times New Roman" w:hAnsi="Times New Roman" w:cs="Times New Roman"/>
          <w:bCs/>
          <w:sz w:val="26"/>
          <w:szCs w:val="26"/>
          <w:lang w:eastAsia="ru-RU"/>
        </w:rPr>
        <w:t xml:space="preserve">7. </w:t>
      </w:r>
      <w:r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неопределенным сроком использования, в том числе:</w:t>
      </w:r>
    </w:p>
    <w:p w:rsidR="00B10A75" w:rsidRDefault="00B10A7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7F3F05" w:rsidRDefault="00B10A75" w:rsidP="007F3F05">
      <w:pPr>
        <w:spacing w:after="0" w:line="240" w:lineRule="auto"/>
        <w:jc w:val="both"/>
        <w:rPr>
          <w:rFonts w:ascii="Times New Roman" w:hAnsi="Times New Roman" w:cs="Times New Roman"/>
          <w:sz w:val="26"/>
          <w:szCs w:val="26"/>
        </w:rPr>
      </w:pPr>
      <w:r w:rsidRPr="00B10A75">
        <w:rPr>
          <w:rFonts w:ascii="Times New Roman" w:hAnsi="Times New Roman" w:cs="Times New Roman"/>
          <w:sz w:val="26"/>
          <w:szCs w:val="26"/>
        </w:rPr>
        <w:tab/>
      </w:r>
      <w:r w:rsidR="007F3F05" w:rsidRPr="00B10A75">
        <w:rPr>
          <w:rFonts w:ascii="Times New Roman" w:hAnsi="Times New Roman" w:cs="Times New Roman"/>
          <w:sz w:val="26"/>
          <w:szCs w:val="26"/>
        </w:rPr>
        <w:t>7.1.</w:t>
      </w:r>
      <w:r w:rsidRPr="00B10A75">
        <w:rPr>
          <w:rFonts w:ascii="Times New Roman" w:hAnsi="Times New Roman" w:cs="Times New Roman"/>
          <w:sz w:val="26"/>
          <w:szCs w:val="26"/>
        </w:rPr>
        <w:t xml:space="preserve"> </w:t>
      </w:r>
      <w:r w:rsidR="007F3F05" w:rsidRPr="00B10A75">
        <w:rPr>
          <w:rFonts w:ascii="Times New Roman" w:hAnsi="Times New Roman" w:cs="Times New Roman"/>
          <w:sz w:val="26"/>
          <w:szCs w:val="26"/>
        </w:rPr>
        <w:t>Затраты на услуги по приобретению, установке, настройке и подключению программного продукта  (программного обеспечения, комплекса, интернет – версии информационной системы)</w:t>
      </w:r>
    </w:p>
    <w:p w:rsidR="00E27E0F" w:rsidRPr="00B10A75" w:rsidRDefault="00E27E0F" w:rsidP="007F3F05">
      <w:pPr>
        <w:spacing w:after="0" w:line="240" w:lineRule="auto"/>
        <w:jc w:val="both"/>
        <w:rPr>
          <w:rFonts w:ascii="Times New Roman" w:hAnsi="Times New Roman" w:cs="Times New Roman"/>
          <w:sz w:val="26"/>
          <w:szCs w:val="26"/>
        </w:rPr>
      </w:pPr>
    </w:p>
    <w:p w:rsidR="007F3F05" w:rsidRPr="00E27E0F" w:rsidRDefault="005559F4" w:rsidP="007F3F0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где:</w:t>
      </w:r>
    </w:p>
    <w:p w:rsidR="007F3F05" w:rsidRPr="00E27E0F" w:rsidRDefault="007F3F05" w:rsidP="00E27E0F">
      <w:pPr>
        <w:spacing w:after="0" w:line="240" w:lineRule="auto"/>
        <w:ind w:firstLine="709"/>
        <w:rPr>
          <w:rFonts w:ascii="Times New Roman" w:hAnsi="Times New Roman" w:cs="Times New Roman"/>
        </w:rPr>
      </w:pPr>
      <w:r w:rsidRPr="00E27E0F">
        <w:rPr>
          <w:rFonts w:ascii="Times New Roman" w:hAnsi="Times New Roman" w:cs="Times New Roman"/>
        </w:rPr>
        <w:t>Q</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7F3F05" w:rsidRPr="00E27E0F" w:rsidRDefault="007F3F05" w:rsidP="007F3F05">
      <w:pPr>
        <w:spacing w:after="0" w:line="240" w:lineRule="auto"/>
        <w:ind w:firstLine="709"/>
        <w:rPr>
          <w:rFonts w:ascii="Times New Roman" w:hAnsi="Times New Roman" w:cs="Times New Roman"/>
        </w:rPr>
      </w:pPr>
      <w:r w:rsidRPr="00E27E0F">
        <w:rPr>
          <w:rFonts w:ascii="Times New Roman" w:hAnsi="Times New Roman" w:cs="Times New Roman"/>
        </w:rPr>
        <w:t>P</w:t>
      </w:r>
      <w:r w:rsidRPr="00E27E0F">
        <w:rPr>
          <w:rFonts w:ascii="Times New Roman" w:hAnsi="Times New Roman" w:cs="Times New Roman"/>
          <w:vertAlign w:val="subscript"/>
          <w:lang w:val="en-US"/>
        </w:rPr>
        <w:t>i</w:t>
      </w:r>
      <w:r w:rsidRPr="00E27E0F">
        <w:rPr>
          <w:rFonts w:ascii="Times New Roman" w:hAnsi="Times New Roman" w:cs="Times New Roman"/>
          <w:vertAlign w:val="subscript"/>
        </w:rPr>
        <w:t xml:space="preserve">  </w:t>
      </w:r>
      <w:r w:rsidRPr="00E27E0F">
        <w:rPr>
          <w:rFonts w:ascii="Times New Roman" w:hAnsi="Times New Roman" w:cs="Times New Roman"/>
        </w:rPr>
        <w:t>- цена одного программного продукта  (программного обеспечения, комплекса,  интернет – версии информационной системы)</w:t>
      </w:r>
      <w:proofErr w:type="gramStart"/>
      <w:r w:rsidRPr="00E27E0F">
        <w:rPr>
          <w:rFonts w:ascii="Times New Roman" w:hAnsi="Times New Roman" w:cs="Times New Roman"/>
        </w:rPr>
        <w:t xml:space="preserve"> .</w:t>
      </w:r>
      <w:proofErr w:type="gramEnd"/>
      <w:r w:rsidRPr="00E27E0F">
        <w:rPr>
          <w:rFonts w:ascii="Times New Roman" w:hAnsi="Times New Roman" w:cs="Times New Roman"/>
        </w:rPr>
        <w:t xml:space="preserve">          </w:t>
      </w:r>
    </w:p>
    <w:p w:rsidR="007F3F05" w:rsidRPr="00E27E0F" w:rsidRDefault="007F3F05" w:rsidP="007F3F0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7F3F05" w:rsidRPr="00BF2174"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7F3F05" w:rsidRPr="00BF2174" w:rsidRDefault="007F3F0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 (руб.)</w:t>
            </w:r>
          </w:p>
        </w:tc>
      </w:tr>
      <w:tr w:rsidR="007F3F05" w:rsidRPr="00BF2174" w:rsidTr="00701ABD">
        <w:trPr>
          <w:trHeight w:val="112"/>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F3F05" w:rsidRPr="00BF2174" w:rsidRDefault="00B73142" w:rsidP="004E6065">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не более 69</w:t>
            </w:r>
          </w:p>
        </w:tc>
        <w:tc>
          <w:tcPr>
            <w:tcW w:w="4394" w:type="dxa"/>
            <w:tcBorders>
              <w:top w:val="nil"/>
              <w:left w:val="nil"/>
              <w:bottom w:val="single" w:sz="4" w:space="0" w:color="auto"/>
              <w:right w:val="single" w:sz="4" w:space="0" w:color="auto"/>
            </w:tcBorders>
            <w:shd w:val="clear" w:color="auto" w:fill="auto"/>
            <w:noWrap/>
            <w:vAlign w:val="center"/>
            <w:hideMark/>
          </w:tcPr>
          <w:p w:rsidR="007F3F05" w:rsidRPr="00BF2174" w:rsidRDefault="004E6065" w:rsidP="00490911">
            <w:pPr>
              <w:spacing w:after="0" w:line="240" w:lineRule="auto"/>
              <w:jc w:val="center"/>
              <w:rPr>
                <w:rFonts w:ascii="Times New Roman" w:hAnsi="Times New Roman" w:cs="Times New Roman"/>
                <w:sz w:val="20"/>
                <w:szCs w:val="20"/>
              </w:rPr>
            </w:pPr>
            <w:r w:rsidRPr="00BF2174">
              <w:rPr>
                <w:rFonts w:ascii="Times New Roman" w:hAnsi="Times New Roman" w:cs="Times New Roman"/>
                <w:sz w:val="20"/>
                <w:szCs w:val="20"/>
              </w:rPr>
              <w:t xml:space="preserve">не более </w:t>
            </w:r>
            <w:r w:rsidR="007F3F05" w:rsidRPr="00BF2174">
              <w:rPr>
                <w:rFonts w:ascii="Times New Roman" w:hAnsi="Times New Roman" w:cs="Times New Roman"/>
                <w:sz w:val="20"/>
                <w:szCs w:val="20"/>
              </w:rPr>
              <w:t>100 000,00</w:t>
            </w:r>
          </w:p>
        </w:tc>
      </w:tr>
    </w:tbl>
    <w:p w:rsidR="007F3F05" w:rsidRPr="00BF2174" w:rsidRDefault="007F3F05" w:rsidP="00A67F6C">
      <w:pPr>
        <w:pStyle w:val="a3"/>
        <w:spacing w:after="0" w:line="240" w:lineRule="auto"/>
        <w:ind w:left="390"/>
        <w:jc w:val="center"/>
        <w:rPr>
          <w:rFonts w:ascii="Times New Roman" w:eastAsia="Times New Roman" w:hAnsi="Times New Roman" w:cs="Times New Roman"/>
          <w:bCs/>
          <w:sz w:val="26"/>
          <w:szCs w:val="26"/>
          <w:lang w:eastAsia="ru-RU"/>
        </w:rPr>
      </w:pPr>
    </w:p>
    <w:p w:rsidR="001C155B" w:rsidRPr="00BF2174" w:rsidRDefault="00A67F6C" w:rsidP="00E27E0F">
      <w:pPr>
        <w:pStyle w:val="a3"/>
        <w:tabs>
          <w:tab w:val="left" w:pos="993"/>
        </w:tabs>
        <w:spacing w:after="0" w:line="240" w:lineRule="auto"/>
        <w:ind w:left="0" w:firstLine="709"/>
        <w:jc w:val="both"/>
        <w:rPr>
          <w:rFonts w:ascii="Times New Roman" w:eastAsia="Times New Roman" w:hAnsi="Times New Roman" w:cs="Times New Roman"/>
          <w:bCs/>
          <w:sz w:val="26"/>
          <w:szCs w:val="26"/>
          <w:lang w:eastAsia="ru-RU"/>
        </w:rPr>
      </w:pPr>
      <w:r w:rsidRPr="00BF2174">
        <w:rPr>
          <w:rFonts w:ascii="Times New Roman" w:eastAsia="Times New Roman" w:hAnsi="Times New Roman" w:cs="Times New Roman"/>
          <w:bCs/>
          <w:sz w:val="26"/>
          <w:szCs w:val="26"/>
          <w:lang w:eastAsia="ru-RU"/>
        </w:rPr>
        <w:t>8.</w:t>
      </w:r>
      <w:r w:rsidR="00E27E0F" w:rsidRPr="00BF2174">
        <w:rPr>
          <w:rFonts w:ascii="Times New Roman" w:eastAsia="Times New Roman" w:hAnsi="Times New Roman" w:cs="Times New Roman"/>
          <w:bCs/>
          <w:sz w:val="26"/>
          <w:szCs w:val="26"/>
          <w:lang w:eastAsia="ru-RU"/>
        </w:rPr>
        <w:t xml:space="preserve"> </w:t>
      </w:r>
      <w:r w:rsidR="001C155B" w:rsidRPr="00BF2174">
        <w:rPr>
          <w:rFonts w:ascii="Times New Roman" w:eastAsia="Times New Roman" w:hAnsi="Times New Roman" w:cs="Times New Roman"/>
          <w:bCs/>
          <w:sz w:val="26"/>
          <w:szCs w:val="26"/>
          <w:lang w:eastAsia="ru-RU"/>
        </w:rPr>
        <w:t>Затраты на приобретение неисключительных прав на результаты интеллектуальной деятельности с определенным сроком использования, в том числе:</w:t>
      </w:r>
    </w:p>
    <w:p w:rsidR="00112821" w:rsidRPr="00BF2174" w:rsidRDefault="00112821" w:rsidP="00855997">
      <w:pPr>
        <w:spacing w:after="0" w:line="240" w:lineRule="auto"/>
        <w:contextualSpacing/>
        <w:jc w:val="center"/>
        <w:rPr>
          <w:rFonts w:ascii="Times New Roman" w:eastAsia="Calibri" w:hAnsi="Times New Roman" w:cs="Times New Roman"/>
          <w:sz w:val="26"/>
          <w:szCs w:val="26"/>
        </w:rPr>
      </w:pPr>
    </w:p>
    <w:p w:rsidR="00132D60" w:rsidRPr="00BF2174" w:rsidRDefault="00E27E0F" w:rsidP="00E27E0F">
      <w:pPr>
        <w:tabs>
          <w:tab w:val="left" w:pos="0"/>
        </w:tabs>
        <w:autoSpaceDE w:val="0"/>
        <w:autoSpaceDN w:val="0"/>
        <w:adjustRightInd w:val="0"/>
        <w:spacing w:after="0" w:line="240" w:lineRule="auto"/>
        <w:jc w:val="both"/>
        <w:rPr>
          <w:rFonts w:ascii="Times New Roman" w:eastAsia="Calibri" w:hAnsi="Times New Roman" w:cs="Times New Roman"/>
          <w:sz w:val="26"/>
          <w:szCs w:val="26"/>
        </w:rPr>
      </w:pPr>
      <w:r w:rsidRPr="00BF2174">
        <w:rPr>
          <w:rFonts w:ascii="Times New Roman" w:eastAsia="Calibri" w:hAnsi="Times New Roman" w:cs="Times New Roman"/>
          <w:sz w:val="26"/>
          <w:szCs w:val="26"/>
        </w:rPr>
        <w:tab/>
      </w:r>
      <w:r w:rsidR="00A33BDE" w:rsidRPr="00BF2174">
        <w:rPr>
          <w:rFonts w:ascii="Times New Roman" w:eastAsia="Calibri" w:hAnsi="Times New Roman" w:cs="Times New Roman"/>
          <w:sz w:val="26"/>
          <w:szCs w:val="26"/>
        </w:rPr>
        <w:t>8</w:t>
      </w:r>
      <w:r w:rsidR="00132D60" w:rsidRPr="00BF2174">
        <w:rPr>
          <w:rFonts w:ascii="Times New Roman" w:eastAsia="Calibri" w:hAnsi="Times New Roman" w:cs="Times New Roman"/>
          <w:sz w:val="26"/>
          <w:szCs w:val="26"/>
        </w:rPr>
        <w:t>.1.</w:t>
      </w:r>
      <w:r w:rsidR="00701ABD" w:rsidRPr="00BF2174">
        <w:rPr>
          <w:rFonts w:ascii="Times New Roman" w:eastAsia="Calibri" w:hAnsi="Times New Roman" w:cs="Times New Roman"/>
          <w:sz w:val="26"/>
          <w:szCs w:val="26"/>
        </w:rPr>
        <w:t xml:space="preserve"> </w:t>
      </w:r>
      <w:r w:rsidR="00CB6281" w:rsidRPr="00BF2174">
        <w:rPr>
          <w:rFonts w:ascii="Times New Roman" w:eastAsia="Calibri" w:hAnsi="Times New Roman" w:cs="Times New Roman"/>
          <w:sz w:val="26"/>
          <w:szCs w:val="26"/>
        </w:rPr>
        <w:t>Затраты на  приобретение (продление</w:t>
      </w:r>
      <w:r w:rsidR="00132D60" w:rsidRPr="00BF2174">
        <w:rPr>
          <w:rFonts w:ascii="Times New Roman" w:eastAsia="Calibri" w:hAnsi="Times New Roman" w:cs="Times New Roman"/>
          <w:sz w:val="26"/>
          <w:szCs w:val="26"/>
        </w:rPr>
        <w:t xml:space="preserve">) неисключительных прав на пользование, управление программным продуктом, лицензией, сертификатом. </w:t>
      </w: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BF2174"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149E8ACD" wp14:editId="213F9B4A">
            <wp:extent cx="1438275" cy="485775"/>
            <wp:effectExtent l="0" t="0" r="0" b="9525"/>
            <wp:docPr id="26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sz w:val="20"/>
          <w:szCs w:val="20"/>
        </w:rPr>
        <w:t>где:</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2035296F" wp14:editId="3283445B">
            <wp:extent cx="333375" cy="257175"/>
            <wp:effectExtent l="0" t="0" r="0" b="0"/>
            <wp:docPr id="26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r w:rsidRPr="00BF2174">
        <w:rPr>
          <w:rFonts w:ascii="Times New Roman" w:eastAsia="Calibri" w:hAnsi="Times New Roman" w:cs="Times New Roman"/>
          <w:sz w:val="20"/>
          <w:szCs w:val="20"/>
        </w:rPr>
        <w:t>;</w:t>
      </w:r>
    </w:p>
    <w:p w:rsidR="00132D60" w:rsidRPr="00BF2174" w:rsidRDefault="00132D60" w:rsidP="00132D60">
      <w:pPr>
        <w:spacing w:after="0" w:line="240" w:lineRule="auto"/>
        <w:jc w:val="both"/>
        <w:rPr>
          <w:rFonts w:ascii="Times New Roman" w:eastAsia="Calibri" w:hAnsi="Times New Roman" w:cs="Times New Roman"/>
          <w:sz w:val="20"/>
          <w:szCs w:val="20"/>
        </w:rPr>
      </w:pPr>
      <w:r w:rsidRPr="00BF2174">
        <w:rPr>
          <w:rFonts w:ascii="Times New Roman" w:eastAsia="Calibri" w:hAnsi="Times New Roman" w:cs="Times New Roman"/>
          <w:noProof/>
          <w:sz w:val="20"/>
          <w:szCs w:val="20"/>
          <w:lang w:eastAsia="ru-RU"/>
        </w:rPr>
        <w:drawing>
          <wp:inline distT="0" distB="0" distL="0" distR="0" wp14:anchorId="70E21BA7" wp14:editId="2D4BCDE4">
            <wp:extent cx="295275" cy="257175"/>
            <wp:effectExtent l="0" t="0" r="0" b="0"/>
            <wp:docPr id="7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2174">
        <w:rPr>
          <w:rFonts w:ascii="Times New Roman" w:eastAsia="Calibri" w:hAnsi="Times New Roman" w:cs="Times New Roman"/>
          <w:sz w:val="20"/>
          <w:szCs w:val="20"/>
        </w:rPr>
        <w:t xml:space="preserve"> - цена одного  неисключительного права на пользование, управление программным продуктом,  лицензией, сертификатом в год, 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w:t>
      </w:r>
    </w:p>
    <w:p w:rsidR="00132D60" w:rsidRPr="00BF2174"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787" w:type="dxa"/>
        <w:tblInd w:w="103" w:type="dxa"/>
        <w:tblLook w:val="04A0" w:firstRow="1" w:lastRow="0" w:firstColumn="1" w:lastColumn="0" w:noHBand="0" w:noVBand="1"/>
      </w:tblPr>
      <w:tblGrid>
        <w:gridCol w:w="4967"/>
        <w:gridCol w:w="4820"/>
      </w:tblGrid>
      <w:tr w:rsidR="00132D60" w:rsidRPr="00BF2174" w:rsidTr="00701ABD">
        <w:trPr>
          <w:trHeight w:val="806"/>
        </w:trPr>
        <w:tc>
          <w:tcPr>
            <w:tcW w:w="4967" w:type="dxa"/>
            <w:tcBorders>
              <w:top w:val="single" w:sz="4" w:space="0" w:color="auto"/>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 xml:space="preserve">Количество приобретаемых неисключительных прав на пользование, управление программным продуктом, услуг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(шт.)</w:t>
            </w:r>
          </w:p>
        </w:tc>
        <w:tc>
          <w:tcPr>
            <w:tcW w:w="4820" w:type="dxa"/>
            <w:tcBorders>
              <w:top w:val="single" w:sz="4" w:space="0" w:color="auto"/>
              <w:left w:val="nil"/>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Цена одного  неисключительного права на пользование, управление программным продуктом, услуги абонентского обслуживания  лицензии, сертификата в год</w:t>
            </w:r>
            <w:proofErr w:type="gramStart"/>
            <w:r w:rsidRPr="00BF2174">
              <w:rPr>
                <w:rFonts w:ascii="Times New Roman" w:eastAsia="Times New Roman" w:hAnsi="Times New Roman" w:cs="Times New Roman"/>
                <w:sz w:val="20"/>
                <w:szCs w:val="20"/>
                <w:lang w:eastAsia="ru-RU"/>
              </w:rPr>
              <w:t xml:space="preserve"> ,</w:t>
            </w:r>
            <w:proofErr w:type="gramEnd"/>
            <w:r w:rsidRPr="00BF2174">
              <w:rPr>
                <w:rFonts w:ascii="Times New Roman" w:eastAsia="Calibri" w:hAnsi="Times New Roman" w:cs="Times New Roman"/>
                <w:sz w:val="20"/>
                <w:szCs w:val="20"/>
              </w:rPr>
              <w:t xml:space="preserve">одной услуги абонентского обслуживания лицензии, сертификата </w:t>
            </w:r>
            <w:r w:rsidRPr="00BF2174">
              <w:rPr>
                <w:rFonts w:ascii="Times New Roman" w:eastAsia="Times New Roman" w:hAnsi="Times New Roman" w:cs="Times New Roman"/>
                <w:sz w:val="20"/>
                <w:szCs w:val="20"/>
                <w:lang w:eastAsia="ru-RU"/>
              </w:rPr>
              <w:t>в год (руб.)</w:t>
            </w:r>
          </w:p>
        </w:tc>
      </w:tr>
      <w:tr w:rsidR="00132D60" w:rsidRPr="00E27E0F" w:rsidTr="00701ABD">
        <w:trPr>
          <w:trHeight w:val="521"/>
        </w:trPr>
        <w:tc>
          <w:tcPr>
            <w:tcW w:w="4967" w:type="dxa"/>
            <w:tcBorders>
              <w:top w:val="nil"/>
              <w:left w:val="single" w:sz="4" w:space="0" w:color="auto"/>
              <w:bottom w:val="single" w:sz="4" w:space="0" w:color="auto"/>
              <w:right w:val="single" w:sz="4" w:space="0" w:color="auto"/>
            </w:tcBorders>
            <w:vAlign w:val="center"/>
            <w:hideMark/>
          </w:tcPr>
          <w:p w:rsidR="00132D60" w:rsidRPr="00BF2174" w:rsidRDefault="00132D60" w:rsidP="004624B3">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Calibri" w:hAnsi="Times New Roman" w:cs="Times New Roman"/>
                <w:sz w:val="20"/>
                <w:szCs w:val="20"/>
              </w:rPr>
              <w:t>не более 1-й лицензии на каждого участника зарегистрированного в сети МУ «МФЦ»</w:t>
            </w:r>
          </w:p>
        </w:tc>
        <w:tc>
          <w:tcPr>
            <w:tcW w:w="4820" w:type="dxa"/>
            <w:tcBorders>
              <w:top w:val="nil"/>
              <w:left w:val="nil"/>
              <w:bottom w:val="single" w:sz="4" w:space="0" w:color="auto"/>
              <w:right w:val="single" w:sz="4" w:space="0" w:color="auto"/>
            </w:tcBorders>
            <w:noWrap/>
            <w:vAlign w:val="center"/>
            <w:hideMark/>
          </w:tcPr>
          <w:p w:rsidR="00132D60" w:rsidRPr="00E27E0F" w:rsidRDefault="00132D60" w:rsidP="007E4B5A">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 xml:space="preserve">не более </w:t>
            </w:r>
            <w:r w:rsidR="007E4B5A" w:rsidRPr="00BF2174">
              <w:rPr>
                <w:rFonts w:ascii="Times New Roman" w:eastAsia="Times New Roman" w:hAnsi="Times New Roman" w:cs="Times New Roman"/>
                <w:sz w:val="20"/>
                <w:szCs w:val="20"/>
                <w:lang w:eastAsia="ru-RU"/>
              </w:rPr>
              <w:t>4 400</w:t>
            </w:r>
            <w:r w:rsidRPr="00BF2174">
              <w:rPr>
                <w:rFonts w:ascii="Times New Roman" w:eastAsia="Times New Roman" w:hAnsi="Times New Roman" w:cs="Times New Roman"/>
                <w:sz w:val="20"/>
                <w:szCs w:val="20"/>
                <w:lang w:eastAsia="ru-RU"/>
              </w:rPr>
              <w:t>,00</w:t>
            </w:r>
          </w:p>
        </w:tc>
      </w:tr>
    </w:tbl>
    <w:p w:rsidR="00132D60" w:rsidRPr="00E27E0F" w:rsidRDefault="00132D60" w:rsidP="00132D60">
      <w:pPr>
        <w:autoSpaceDE w:val="0"/>
        <w:autoSpaceDN w:val="0"/>
        <w:adjustRightInd w:val="0"/>
        <w:spacing w:after="0" w:line="240" w:lineRule="auto"/>
        <w:contextualSpacing/>
        <w:rPr>
          <w:rFonts w:ascii="Times New Roman" w:eastAsia="Calibri" w:hAnsi="Times New Roman" w:cs="Times New Roman"/>
          <w:i/>
          <w:sz w:val="20"/>
          <w:szCs w:val="20"/>
        </w:rPr>
      </w:pPr>
    </w:p>
    <w:tbl>
      <w:tblPr>
        <w:tblpPr w:leftFromText="180" w:rightFromText="180" w:vertAnchor="text" w:tblpX="108" w:tblpY="1"/>
        <w:tblOverlap w:val="never"/>
        <w:tblW w:w="0" w:type="auto"/>
        <w:tblLook w:val="04A0" w:firstRow="1" w:lastRow="0" w:firstColumn="1" w:lastColumn="0" w:noHBand="0" w:noVBand="1"/>
      </w:tblPr>
      <w:tblGrid>
        <w:gridCol w:w="2410"/>
        <w:gridCol w:w="3441"/>
        <w:gridCol w:w="3969"/>
      </w:tblGrid>
      <w:tr w:rsidR="00132D60" w:rsidRPr="00E27E0F" w:rsidTr="005A2866">
        <w:trPr>
          <w:trHeight w:val="677"/>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Наименование</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Количество приобретаемых (продлеваемых) неисключительных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 xml:space="preserve">прав на пользование программным  продуктом, лицензией, </w:t>
            </w:r>
            <w:r w:rsidR="00E27E0F">
              <w:rPr>
                <w:rFonts w:ascii="Times New Roman" w:eastAsia="Times New Roman" w:hAnsi="Times New Roman" w:cs="Times New Roman"/>
                <w:sz w:val="20"/>
                <w:szCs w:val="20"/>
                <w:lang w:eastAsia="ru-RU"/>
              </w:rPr>
              <w:br/>
            </w:r>
            <w:r w:rsidRPr="00E27E0F">
              <w:rPr>
                <w:rFonts w:ascii="Times New Roman" w:eastAsia="Times New Roman" w:hAnsi="Times New Roman" w:cs="Times New Roman"/>
                <w:sz w:val="20"/>
                <w:szCs w:val="20"/>
                <w:lang w:eastAsia="ru-RU"/>
              </w:rPr>
              <w:t>сертификатом в год                                                     (шт.)</w:t>
            </w:r>
          </w:p>
        </w:tc>
        <w:tc>
          <w:tcPr>
            <w:tcW w:w="3969" w:type="dxa"/>
            <w:tcBorders>
              <w:top w:val="single" w:sz="4" w:space="0" w:color="auto"/>
              <w:left w:val="nil"/>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Цена единицы приобретаемых (продлеваемых) неисключительных прав на: </w:t>
            </w:r>
            <w:r w:rsidRPr="00E27E0F">
              <w:rPr>
                <w:rFonts w:ascii="Times New Roman" w:eastAsia="Calibri" w:hAnsi="Times New Roman" w:cs="Times New Roman"/>
                <w:sz w:val="20"/>
                <w:szCs w:val="20"/>
              </w:rPr>
              <w:t>программное обеспечение, пользование программным продуктом,  лицензией, сертификатом</w:t>
            </w:r>
            <w:r w:rsidRPr="00E27E0F">
              <w:rPr>
                <w:rFonts w:ascii="Times New Roman" w:eastAsia="Times New Roman" w:hAnsi="Times New Roman" w:cs="Times New Roman"/>
                <w:sz w:val="20"/>
                <w:szCs w:val="20"/>
                <w:lang w:eastAsia="ru-RU"/>
              </w:rPr>
              <w:t xml:space="preserve">  в год</w:t>
            </w:r>
          </w:p>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(руб.)</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Система управления очередью (СУО) «</w:t>
            </w:r>
            <w:r w:rsidRPr="00E27E0F">
              <w:rPr>
                <w:rFonts w:ascii="Times New Roman" w:eastAsia="Times New Roman" w:hAnsi="Times New Roman" w:cs="Times New Roman"/>
                <w:sz w:val="20"/>
                <w:szCs w:val="20"/>
                <w:lang w:val="en-US" w:eastAsia="ru-RU"/>
              </w:rPr>
              <w:t>Enter</w:t>
            </w:r>
            <w:r w:rsidRPr="00E27E0F">
              <w:rPr>
                <w:rFonts w:ascii="Times New Roman" w:eastAsia="Times New Roman" w:hAnsi="Times New Roman" w:cs="Times New Roman"/>
                <w:sz w:val="20"/>
                <w:szCs w:val="20"/>
                <w:lang w:eastAsia="ru-RU"/>
              </w:rPr>
              <w: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2 023 000,00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Программное обеспечение </w:t>
            </w:r>
            <w:r w:rsidRPr="00E27E0F">
              <w:rPr>
                <w:rFonts w:ascii="Times New Roman" w:eastAsia="Times New Roman" w:hAnsi="Times New Roman" w:cs="Times New Roman"/>
                <w:sz w:val="20"/>
                <w:szCs w:val="20"/>
                <w:lang w:val="en-US" w:eastAsia="ru-RU"/>
              </w:rPr>
              <w:t>Secret Net</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60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w:t>
            </w:r>
            <w:r w:rsidRPr="00E27E0F">
              <w:rPr>
                <w:rFonts w:ascii="Times New Roman" w:eastAsia="Times New Roman" w:hAnsi="Times New Roman" w:cs="Times New Roman"/>
                <w:sz w:val="20"/>
                <w:szCs w:val="20"/>
                <w:lang w:eastAsia="ru-RU"/>
              </w:rPr>
              <w:t>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lang w:val="en-US"/>
              </w:rPr>
            </w:pPr>
            <w:r w:rsidRPr="00E27E0F">
              <w:rPr>
                <w:rFonts w:ascii="Times New Roman" w:eastAsia="Calibri" w:hAnsi="Times New Roman" w:cs="Times New Roman"/>
                <w:sz w:val="20"/>
                <w:szCs w:val="20"/>
              </w:rPr>
              <w:t>Программное</w:t>
            </w:r>
            <w:r w:rsidRPr="00E27E0F">
              <w:rPr>
                <w:rFonts w:ascii="Times New Roman" w:eastAsia="Calibri" w:hAnsi="Times New Roman" w:cs="Times New Roman"/>
                <w:sz w:val="20"/>
                <w:szCs w:val="20"/>
                <w:lang w:val="en-US"/>
              </w:rPr>
              <w:t xml:space="preserve"> </w:t>
            </w:r>
            <w:r w:rsidRPr="00E27E0F">
              <w:rPr>
                <w:rFonts w:ascii="Times New Roman" w:eastAsia="Calibri" w:hAnsi="Times New Roman" w:cs="Times New Roman"/>
                <w:sz w:val="20"/>
                <w:szCs w:val="20"/>
              </w:rPr>
              <w:t>обеспечение</w:t>
            </w:r>
            <w:r w:rsidRPr="00E27E0F">
              <w:rPr>
                <w:rFonts w:ascii="Times New Roman" w:eastAsia="Calibri" w:hAnsi="Times New Roman" w:cs="Times New Roman"/>
                <w:sz w:val="20"/>
                <w:szCs w:val="20"/>
                <w:lang w:val="en-US"/>
              </w:rPr>
              <w:t xml:space="preserve"> Vip Net Client, VipNet Administrator</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чем на 70 рабочих мест</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eastAsia="Calibri" w:hAnsi="Times New Roman" w:cs="Times New Roman"/>
                <w:sz w:val="20"/>
                <w:szCs w:val="20"/>
              </w:rPr>
              <w:t>Программное обеспечение операционной системы с лицензией</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3</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100 000,00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серверной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55</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Calibri" w:hAnsi="Times New Roman" w:cs="Times New Roman"/>
                <w:sz w:val="20"/>
                <w:szCs w:val="20"/>
              </w:rPr>
            </w:pPr>
            <w:r w:rsidRPr="00E27E0F">
              <w:rPr>
                <w:rFonts w:ascii="Times New Roman" w:hAnsi="Times New Roman"/>
                <w:sz w:val="20"/>
                <w:szCs w:val="20"/>
              </w:rPr>
              <w:t>Лицензия для операционной системы</w:t>
            </w:r>
          </w:p>
        </w:tc>
        <w:tc>
          <w:tcPr>
            <w:tcW w:w="3441" w:type="dxa"/>
            <w:tcBorders>
              <w:top w:val="single" w:sz="4" w:space="0" w:color="auto"/>
              <w:left w:val="single" w:sz="4" w:space="0" w:color="auto"/>
              <w:bottom w:val="single" w:sz="4" w:space="0" w:color="auto"/>
              <w:right w:val="single" w:sz="4" w:space="0" w:color="auto"/>
            </w:tcBorders>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val="en-US"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100</w:t>
            </w:r>
          </w:p>
        </w:tc>
        <w:tc>
          <w:tcPr>
            <w:tcW w:w="3969" w:type="dxa"/>
            <w:tcBorders>
              <w:top w:val="single" w:sz="4" w:space="0" w:color="auto"/>
              <w:left w:val="nil"/>
              <w:bottom w:val="single" w:sz="4" w:space="0" w:color="auto"/>
              <w:right w:val="single" w:sz="4" w:space="0" w:color="auto"/>
            </w:tcBorders>
            <w:noWrap/>
            <w:vAlign w:val="center"/>
            <w:hideMark/>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10</w:t>
            </w:r>
            <w:r w:rsidRPr="00E27E0F">
              <w:rPr>
                <w:rFonts w:ascii="Times New Roman" w:eastAsia="Times New Roman" w:hAnsi="Times New Roman" w:cs="Times New Roman"/>
                <w:sz w:val="20"/>
                <w:szCs w:val="20"/>
                <w:lang w:eastAsia="ru-RU"/>
              </w:rPr>
              <w:t xml:space="preserve"> 000,00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Лицензия клиентского доступа к серверу</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 xml:space="preserve">не более </w:t>
            </w:r>
            <w:r w:rsidRPr="00E27E0F">
              <w:rPr>
                <w:rFonts w:ascii="Times New Roman" w:eastAsia="Times New Roman" w:hAnsi="Times New Roman" w:cs="Times New Roman"/>
                <w:sz w:val="20"/>
                <w:szCs w:val="20"/>
                <w:lang w:val="en-US" w:eastAsia="ru-RU"/>
              </w:rPr>
              <w:t>5</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2 280,00</w:t>
            </w:r>
          </w:p>
        </w:tc>
      </w:tr>
      <w:tr w:rsidR="00132D60" w:rsidRPr="00E27E0F"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hAnsi="Times New Roman"/>
                <w:sz w:val="20"/>
                <w:szCs w:val="20"/>
              </w:rPr>
            </w:pPr>
            <w:r w:rsidRPr="00E27E0F">
              <w:rPr>
                <w:rFonts w:ascii="Times New Roman" w:hAnsi="Times New Roman"/>
                <w:sz w:val="20"/>
                <w:szCs w:val="20"/>
              </w:rPr>
              <w:t>Система электронного документооборота</w:t>
            </w:r>
          </w:p>
        </w:tc>
        <w:tc>
          <w:tcPr>
            <w:tcW w:w="3441" w:type="dxa"/>
            <w:tcBorders>
              <w:top w:val="single" w:sz="4" w:space="0" w:color="auto"/>
              <w:left w:val="single" w:sz="4" w:space="0" w:color="auto"/>
              <w:bottom w:val="single" w:sz="4" w:space="0" w:color="auto"/>
              <w:right w:val="single" w:sz="4" w:space="0" w:color="auto"/>
            </w:tcBorders>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 лицензии на каждое неоснащенное рабочее место для работы в СЭД</w:t>
            </w:r>
          </w:p>
        </w:tc>
        <w:tc>
          <w:tcPr>
            <w:tcW w:w="3969" w:type="dxa"/>
            <w:tcBorders>
              <w:top w:val="single" w:sz="4" w:space="0" w:color="auto"/>
              <w:left w:val="nil"/>
              <w:bottom w:val="single" w:sz="4" w:space="0" w:color="auto"/>
              <w:right w:val="single" w:sz="4" w:space="0" w:color="auto"/>
            </w:tcBorders>
            <w:noWrap/>
            <w:vAlign w:val="center"/>
          </w:tcPr>
          <w:p w:rsidR="00132D60" w:rsidRPr="00E27E0F" w:rsidRDefault="00132D60"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9 000,00</w:t>
            </w:r>
          </w:p>
        </w:tc>
      </w:tr>
      <w:tr w:rsidR="008F4EC1"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hAnsi="Times New Roman"/>
                <w:sz w:val="20"/>
                <w:szCs w:val="20"/>
              </w:rPr>
            </w:pPr>
            <w:r w:rsidRPr="00E27E0F">
              <w:rPr>
                <w:rFonts w:ascii="Times New Roman" w:hAnsi="Times New Roman"/>
                <w:sz w:val="20"/>
                <w:szCs w:val="20"/>
              </w:rPr>
              <w:t>Программный продукт «Контур-Экстерн»</w:t>
            </w:r>
          </w:p>
        </w:tc>
        <w:tc>
          <w:tcPr>
            <w:tcW w:w="3441" w:type="dxa"/>
            <w:tcBorders>
              <w:top w:val="single" w:sz="4" w:space="0" w:color="auto"/>
              <w:left w:val="single" w:sz="4" w:space="0" w:color="auto"/>
              <w:bottom w:val="single" w:sz="4" w:space="0" w:color="auto"/>
              <w:right w:val="single" w:sz="4" w:space="0" w:color="auto"/>
            </w:tcBorders>
            <w:vAlign w:val="center"/>
          </w:tcPr>
          <w:p w:rsidR="008F4EC1" w:rsidRPr="00E27E0F" w:rsidRDefault="008F4EC1" w:rsidP="005A2866">
            <w:pPr>
              <w:spacing w:after="0" w:line="240" w:lineRule="auto"/>
              <w:jc w:val="center"/>
              <w:rPr>
                <w:rFonts w:ascii="Times New Roman" w:eastAsia="Times New Roman" w:hAnsi="Times New Roman" w:cs="Times New Roman"/>
                <w:sz w:val="20"/>
                <w:szCs w:val="20"/>
                <w:lang w:eastAsia="ru-RU"/>
              </w:rPr>
            </w:pPr>
            <w:r w:rsidRPr="00E27E0F">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8F4EC1" w:rsidRPr="00E27E0F" w:rsidRDefault="009F7AA1" w:rsidP="005A286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F4EC1" w:rsidRPr="00E27E0F">
              <w:rPr>
                <w:rFonts w:ascii="Times New Roman" w:eastAsia="Times New Roman" w:hAnsi="Times New Roman" w:cs="Times New Roman"/>
                <w:sz w:val="20"/>
                <w:szCs w:val="20"/>
                <w:lang w:eastAsia="ru-RU"/>
              </w:rPr>
              <w:t>е более 15 000,00</w:t>
            </w:r>
          </w:p>
        </w:tc>
      </w:tr>
      <w:tr w:rsidR="00A1233A" w:rsidRPr="007B38CC" w:rsidTr="005A2866">
        <w:trPr>
          <w:trHeight w:val="359"/>
        </w:trPr>
        <w:tc>
          <w:tcPr>
            <w:tcW w:w="2410"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Лицензия на право использования СКЗИ КриптоПро </w:t>
            </w:r>
            <w:r w:rsidRPr="00BF2174">
              <w:rPr>
                <w:rFonts w:ascii="Times New Roman" w:hAnsi="Times New Roman"/>
                <w:sz w:val="20"/>
                <w:szCs w:val="20"/>
                <w:lang w:val="en-US"/>
              </w:rPr>
              <w:t>CSP</w:t>
            </w:r>
            <w:r w:rsidRPr="00BF2174">
              <w:rPr>
                <w:rFonts w:ascii="Times New Roman" w:hAnsi="Times New Roman"/>
                <w:sz w:val="20"/>
                <w:szCs w:val="20"/>
              </w:rPr>
              <w:t xml:space="preserve"> на </w:t>
            </w:r>
            <w:r w:rsidRPr="00BF2174">
              <w:rPr>
                <w:rFonts w:ascii="Times New Roman" w:hAnsi="Times New Roman"/>
                <w:sz w:val="20"/>
                <w:szCs w:val="20"/>
                <w:lang w:val="en-US"/>
              </w:rPr>
              <w:t>CD</w:t>
            </w:r>
            <w:r w:rsidRPr="00BF2174">
              <w:rPr>
                <w:rFonts w:ascii="Times New Roman" w:hAnsi="Times New Roman"/>
                <w:sz w:val="20"/>
                <w:szCs w:val="20"/>
              </w:rPr>
              <w:t>, формуляры</w:t>
            </w:r>
          </w:p>
        </w:tc>
        <w:tc>
          <w:tcPr>
            <w:tcW w:w="3441" w:type="dxa"/>
            <w:tcBorders>
              <w:top w:val="single" w:sz="4" w:space="0" w:color="auto"/>
              <w:left w:val="single" w:sz="4" w:space="0" w:color="auto"/>
              <w:bottom w:val="single" w:sz="4" w:space="0" w:color="auto"/>
              <w:right w:val="single" w:sz="4" w:space="0" w:color="auto"/>
            </w:tcBorders>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A1233A" w:rsidRPr="00BF2174" w:rsidRDefault="00A1233A"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40 250,00</w:t>
            </w:r>
          </w:p>
        </w:tc>
      </w:tr>
      <w:tr w:rsidR="00E6403F" w:rsidRPr="007B38CC" w:rsidTr="005A2866">
        <w:trPr>
          <w:trHeight w:val="1673"/>
        </w:trPr>
        <w:tc>
          <w:tcPr>
            <w:tcW w:w="2410" w:type="dxa"/>
            <w:tcBorders>
              <w:top w:val="single" w:sz="4" w:space="0" w:color="auto"/>
              <w:left w:val="single" w:sz="4" w:space="0" w:color="auto"/>
              <w:bottom w:val="single" w:sz="4" w:space="0" w:color="auto"/>
              <w:right w:val="single" w:sz="4" w:space="0" w:color="auto"/>
            </w:tcBorders>
            <w:vAlign w:val="center"/>
          </w:tcPr>
          <w:p w:rsidR="000573EB" w:rsidRPr="00BF2174" w:rsidRDefault="00E6403F"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Предоставление прав на использование </w:t>
            </w:r>
            <w:r w:rsidR="000573EB" w:rsidRPr="00BF2174">
              <w:rPr>
                <w:rFonts w:ascii="Times New Roman" w:hAnsi="Times New Roman"/>
                <w:sz w:val="20"/>
                <w:szCs w:val="20"/>
                <w:lang w:val="en-US"/>
              </w:rPr>
              <w:t>XSpider</w:t>
            </w:r>
            <w:r w:rsidR="000573EB" w:rsidRPr="00BF2174">
              <w:rPr>
                <w:rFonts w:ascii="Times New Roman" w:hAnsi="Times New Roman"/>
                <w:sz w:val="20"/>
                <w:szCs w:val="20"/>
              </w:rPr>
              <w:t xml:space="preserve"> (пакет дополнений), лицензий на 64 хоста сертифицированная версия </w:t>
            </w:r>
          </w:p>
        </w:tc>
        <w:tc>
          <w:tcPr>
            <w:tcW w:w="3441" w:type="dxa"/>
            <w:tcBorders>
              <w:top w:val="single" w:sz="4" w:space="0" w:color="auto"/>
              <w:left w:val="single" w:sz="4" w:space="0" w:color="auto"/>
              <w:bottom w:val="single" w:sz="4" w:space="0" w:color="auto"/>
              <w:right w:val="single" w:sz="4" w:space="0" w:color="auto"/>
            </w:tcBorders>
            <w:vAlign w:val="center"/>
          </w:tcPr>
          <w:p w:rsidR="00E6403F" w:rsidRPr="00BF2174" w:rsidRDefault="000573EB"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E6403F" w:rsidRPr="00BF2174" w:rsidRDefault="000573EB"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23 680,00</w:t>
            </w:r>
          </w:p>
        </w:tc>
      </w:tr>
      <w:tr w:rsidR="000573EB" w:rsidRPr="007B38CC" w:rsidTr="00BF2174">
        <w:trPr>
          <w:trHeight w:val="1400"/>
        </w:trPr>
        <w:tc>
          <w:tcPr>
            <w:tcW w:w="2410" w:type="dxa"/>
            <w:tcBorders>
              <w:top w:val="single" w:sz="4" w:space="0" w:color="auto"/>
              <w:left w:val="single" w:sz="4" w:space="0" w:color="auto"/>
              <w:bottom w:val="single" w:sz="4" w:space="0" w:color="auto"/>
              <w:right w:val="single" w:sz="4" w:space="0" w:color="auto"/>
            </w:tcBorders>
            <w:vAlign w:val="center"/>
          </w:tcPr>
          <w:p w:rsidR="000573EB" w:rsidRPr="00BF2174" w:rsidRDefault="000573EB"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Предоставление прав на использование </w:t>
            </w:r>
            <w:r w:rsidRPr="00BF2174">
              <w:rPr>
                <w:rFonts w:ascii="Times New Roman" w:hAnsi="Times New Roman"/>
                <w:sz w:val="20"/>
                <w:szCs w:val="20"/>
                <w:lang w:val="en-US"/>
              </w:rPr>
              <w:t>XSpider</w:t>
            </w:r>
            <w:r w:rsidRPr="00BF2174">
              <w:rPr>
                <w:rFonts w:ascii="Times New Roman" w:hAnsi="Times New Roman"/>
                <w:sz w:val="20"/>
                <w:szCs w:val="20"/>
              </w:rPr>
              <w:t xml:space="preserve"> </w:t>
            </w:r>
            <w:r w:rsidR="005A2866" w:rsidRPr="00BF2174">
              <w:rPr>
                <w:rFonts w:ascii="Times New Roman" w:hAnsi="Times New Roman"/>
                <w:sz w:val="20"/>
                <w:szCs w:val="20"/>
              </w:rPr>
              <w:t xml:space="preserve">дополнительный хост к лицензии </w:t>
            </w:r>
            <w:r w:rsidRPr="00BF2174">
              <w:rPr>
                <w:rFonts w:ascii="Times New Roman" w:hAnsi="Times New Roman"/>
                <w:sz w:val="20"/>
                <w:szCs w:val="20"/>
              </w:rPr>
              <w:t>на 64</w:t>
            </w:r>
            <w:r w:rsidR="005A2866" w:rsidRPr="00BF2174">
              <w:rPr>
                <w:rFonts w:ascii="Times New Roman" w:hAnsi="Times New Roman"/>
                <w:sz w:val="20"/>
                <w:szCs w:val="20"/>
              </w:rPr>
              <w:t xml:space="preserve"> хоста сертифицированная версия</w:t>
            </w:r>
          </w:p>
        </w:tc>
        <w:tc>
          <w:tcPr>
            <w:tcW w:w="3441" w:type="dxa"/>
            <w:tcBorders>
              <w:top w:val="single" w:sz="4" w:space="0" w:color="auto"/>
              <w:left w:val="single" w:sz="4" w:space="0" w:color="auto"/>
              <w:bottom w:val="single" w:sz="4" w:space="0" w:color="auto"/>
              <w:right w:val="single" w:sz="4" w:space="0" w:color="auto"/>
            </w:tcBorders>
            <w:vAlign w:val="center"/>
          </w:tcPr>
          <w:p w:rsidR="000573EB"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0573EB"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650,00</w:t>
            </w:r>
          </w:p>
        </w:tc>
      </w:tr>
      <w:tr w:rsidR="005A2866" w:rsidRPr="007B38CC" w:rsidTr="00BF2174">
        <w:trPr>
          <w:trHeight w:val="701"/>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Сервер безопасности для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w:t>
            </w:r>
          </w:p>
        </w:tc>
        <w:tc>
          <w:tcPr>
            <w:tcW w:w="3969" w:type="dxa"/>
            <w:tcBorders>
              <w:top w:val="single" w:sz="4" w:space="0" w:color="auto"/>
              <w:left w:val="nil"/>
              <w:bottom w:val="single" w:sz="4" w:space="0" w:color="auto"/>
              <w:right w:val="single" w:sz="4" w:space="0" w:color="auto"/>
            </w:tcBorders>
            <w:noWrap/>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65</w:t>
            </w:r>
            <w:r w:rsidRPr="00BF2174">
              <w:rPr>
                <w:rFonts w:ascii="Times New Roman" w:eastAsia="Times New Roman" w:hAnsi="Times New Roman" w:cs="Times New Roman"/>
                <w:sz w:val="20"/>
                <w:szCs w:val="20"/>
                <w:lang w:val="en-US" w:eastAsia="ru-RU"/>
              </w:rPr>
              <w:t xml:space="preserve"> </w:t>
            </w:r>
            <w:r w:rsidRPr="00BF2174">
              <w:rPr>
                <w:rFonts w:ascii="Times New Roman" w:eastAsia="Times New Roman" w:hAnsi="Times New Roman" w:cs="Times New Roman"/>
                <w:sz w:val="20"/>
                <w:szCs w:val="20"/>
                <w:lang w:eastAsia="ru-RU"/>
              </w:rPr>
              <w:t>0</w:t>
            </w:r>
            <w:r w:rsidRPr="00BF2174">
              <w:rPr>
                <w:rFonts w:ascii="Times New Roman" w:eastAsia="Times New Roman" w:hAnsi="Times New Roman" w:cs="Times New Roman"/>
                <w:sz w:val="20"/>
                <w:szCs w:val="20"/>
                <w:lang w:val="en-US" w:eastAsia="ru-RU"/>
              </w:rPr>
              <w:t>00</w:t>
            </w:r>
            <w:r w:rsidRPr="00BF2174">
              <w:rPr>
                <w:rFonts w:ascii="Times New Roman" w:eastAsia="Times New Roman" w:hAnsi="Times New Roman" w:cs="Times New Roman"/>
                <w:sz w:val="20"/>
                <w:szCs w:val="20"/>
                <w:lang w:eastAsia="ru-RU"/>
              </w:rPr>
              <w:t>,00</w:t>
            </w:r>
          </w:p>
        </w:tc>
      </w:tr>
      <w:tr w:rsidR="005A2866" w:rsidRPr="007B38CC" w:rsidTr="00BF2174">
        <w:trPr>
          <w:trHeight w:val="555"/>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w:t>
            </w:r>
            <w:proofErr w:type="gramStart"/>
            <w:r w:rsidRPr="00BF2174">
              <w:rPr>
                <w:rFonts w:ascii="Times New Roman" w:hAnsi="Times New Roman"/>
                <w:sz w:val="20"/>
                <w:szCs w:val="20"/>
              </w:rPr>
              <w:t>,С</w:t>
            </w:r>
            <w:proofErr w:type="gramEnd"/>
            <w:r w:rsidRPr="00BF2174">
              <w:rPr>
                <w:rFonts w:ascii="Times New Roman" w:hAnsi="Times New Roman"/>
                <w:sz w:val="20"/>
                <w:szCs w:val="20"/>
              </w:rPr>
              <w:t>КН)</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61</w:t>
            </w:r>
          </w:p>
        </w:tc>
        <w:tc>
          <w:tcPr>
            <w:tcW w:w="3969" w:type="dxa"/>
            <w:tcBorders>
              <w:top w:val="single" w:sz="4" w:space="0" w:color="auto"/>
              <w:left w:val="nil"/>
              <w:bottom w:val="single" w:sz="4" w:space="0" w:color="auto"/>
              <w:right w:val="single" w:sz="4" w:space="0" w:color="auto"/>
            </w:tcBorders>
            <w:noWrap/>
            <w:vAlign w:val="center"/>
          </w:tcPr>
          <w:p w:rsidR="005A2866" w:rsidRPr="00BF2174" w:rsidRDefault="005A2866"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5</w:t>
            </w:r>
            <w:r w:rsidRPr="00BF2174">
              <w:rPr>
                <w:rFonts w:ascii="Times New Roman" w:eastAsia="Times New Roman" w:hAnsi="Times New Roman" w:cs="Times New Roman"/>
                <w:sz w:val="20"/>
                <w:szCs w:val="20"/>
                <w:lang w:val="en-US" w:eastAsia="ru-RU"/>
              </w:rPr>
              <w:t xml:space="preserve"> </w:t>
            </w:r>
            <w:r w:rsidRPr="00BF2174">
              <w:rPr>
                <w:rFonts w:ascii="Times New Roman" w:eastAsia="Times New Roman" w:hAnsi="Times New Roman" w:cs="Times New Roman"/>
                <w:sz w:val="20"/>
                <w:szCs w:val="20"/>
                <w:lang w:eastAsia="ru-RU"/>
              </w:rPr>
              <w:t>6</w:t>
            </w:r>
            <w:r w:rsidRPr="00BF2174">
              <w:rPr>
                <w:rFonts w:ascii="Times New Roman" w:eastAsia="Times New Roman" w:hAnsi="Times New Roman" w:cs="Times New Roman"/>
                <w:sz w:val="20"/>
                <w:szCs w:val="20"/>
                <w:lang w:val="en-US" w:eastAsia="ru-RU"/>
              </w:rPr>
              <w:t>00</w:t>
            </w:r>
            <w:r w:rsidRPr="00BF2174">
              <w:rPr>
                <w:rFonts w:ascii="Times New Roman" w:eastAsia="Times New Roman" w:hAnsi="Times New Roman" w:cs="Times New Roman"/>
                <w:sz w:val="20"/>
                <w:szCs w:val="20"/>
                <w:lang w:eastAsia="ru-RU"/>
              </w:rPr>
              <w:t>,00</w:t>
            </w:r>
          </w:p>
        </w:tc>
      </w:tr>
      <w:tr w:rsidR="005A2866" w:rsidRPr="007B38CC" w:rsidTr="00BF2174">
        <w:trPr>
          <w:trHeight w:val="1118"/>
        </w:trPr>
        <w:tc>
          <w:tcPr>
            <w:tcW w:w="2410" w:type="dxa"/>
            <w:tcBorders>
              <w:top w:val="single" w:sz="4" w:space="0" w:color="auto"/>
              <w:left w:val="single" w:sz="4" w:space="0" w:color="auto"/>
              <w:bottom w:val="single" w:sz="4" w:space="0" w:color="auto"/>
              <w:right w:val="single" w:sz="4" w:space="0" w:color="auto"/>
            </w:tcBorders>
            <w:vAlign w:val="center"/>
          </w:tcPr>
          <w:p w:rsidR="005A2866" w:rsidRPr="00BF2174" w:rsidRDefault="005A2866" w:rsidP="005A2866">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Право на использование </w:t>
            </w:r>
            <w:r w:rsidRPr="00BF2174">
              <w:rPr>
                <w:rFonts w:ascii="Times New Roman" w:hAnsi="Times New Roman"/>
                <w:sz w:val="20"/>
                <w:szCs w:val="20"/>
                <w:lang w:val="en-US"/>
              </w:rPr>
              <w:t>Dallas</w:t>
            </w:r>
            <w:r w:rsidRPr="00BF2174">
              <w:rPr>
                <w:rFonts w:ascii="Times New Roman" w:hAnsi="Times New Roman"/>
                <w:sz w:val="20"/>
                <w:szCs w:val="20"/>
              </w:rPr>
              <w:t xml:space="preserve"> </w:t>
            </w:r>
            <w:r w:rsidRPr="00BF2174">
              <w:rPr>
                <w:rFonts w:ascii="Times New Roman" w:hAnsi="Times New Roman"/>
                <w:sz w:val="20"/>
                <w:szCs w:val="20"/>
                <w:lang w:val="en-US"/>
              </w:rPr>
              <w:t>Lock</w:t>
            </w:r>
            <w:r w:rsidR="00A168CF" w:rsidRPr="00BF2174">
              <w:rPr>
                <w:rFonts w:ascii="Times New Roman" w:hAnsi="Times New Roman"/>
                <w:sz w:val="20"/>
                <w:szCs w:val="20"/>
              </w:rPr>
              <w:t xml:space="preserve"> с модулем «Система обнаружения и предотвращения вторжений»</w:t>
            </w:r>
            <w:r w:rsidRPr="00BF2174">
              <w:rPr>
                <w:rFonts w:ascii="Times New Roman" w:hAnsi="Times New Roman"/>
                <w:sz w:val="20"/>
                <w:szCs w:val="20"/>
              </w:rPr>
              <w:t xml:space="preserve"> (</w:t>
            </w:r>
            <w:r w:rsidRPr="00BF2174">
              <w:rPr>
                <w:rFonts w:ascii="Times New Roman" w:hAnsi="Times New Roman"/>
                <w:sz w:val="20"/>
                <w:szCs w:val="20"/>
                <w:lang w:val="en-US"/>
              </w:rPr>
              <w:t>C</w:t>
            </w:r>
            <w:r w:rsidRPr="00BF2174">
              <w:rPr>
                <w:rFonts w:ascii="Times New Roman" w:hAnsi="Times New Roman"/>
                <w:sz w:val="20"/>
                <w:szCs w:val="20"/>
              </w:rPr>
              <w:t>ЗИ НСД</w:t>
            </w:r>
            <w:proofErr w:type="gramStart"/>
            <w:r w:rsidRPr="00BF2174">
              <w:rPr>
                <w:rFonts w:ascii="Times New Roman" w:hAnsi="Times New Roman"/>
                <w:sz w:val="20"/>
                <w:szCs w:val="20"/>
              </w:rPr>
              <w:t>,С</w:t>
            </w:r>
            <w:proofErr w:type="gramEnd"/>
            <w:r w:rsidRPr="00BF2174">
              <w:rPr>
                <w:rFonts w:ascii="Times New Roman" w:hAnsi="Times New Roman"/>
                <w:sz w:val="20"/>
                <w:szCs w:val="20"/>
              </w:rPr>
              <w:t>КН</w:t>
            </w:r>
            <w:r w:rsidR="00A168CF" w:rsidRPr="00BF2174">
              <w:rPr>
                <w:rFonts w:ascii="Times New Roman" w:hAnsi="Times New Roman"/>
                <w:sz w:val="20"/>
                <w:szCs w:val="20"/>
              </w:rPr>
              <w:t>,СОВ)</w:t>
            </w:r>
          </w:p>
        </w:tc>
        <w:tc>
          <w:tcPr>
            <w:tcW w:w="3441" w:type="dxa"/>
            <w:tcBorders>
              <w:top w:val="single" w:sz="4" w:space="0" w:color="auto"/>
              <w:left w:val="single" w:sz="4" w:space="0" w:color="auto"/>
              <w:bottom w:val="single" w:sz="4" w:space="0" w:color="auto"/>
              <w:right w:val="single" w:sz="4" w:space="0" w:color="auto"/>
            </w:tcBorders>
            <w:vAlign w:val="center"/>
          </w:tcPr>
          <w:p w:rsidR="005A2866" w:rsidRPr="00BF2174" w:rsidRDefault="00A168CF"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7</w:t>
            </w:r>
          </w:p>
        </w:tc>
        <w:tc>
          <w:tcPr>
            <w:tcW w:w="3969" w:type="dxa"/>
            <w:tcBorders>
              <w:top w:val="single" w:sz="4" w:space="0" w:color="auto"/>
              <w:left w:val="nil"/>
              <w:bottom w:val="single" w:sz="4" w:space="0" w:color="auto"/>
              <w:right w:val="single" w:sz="4" w:space="0" w:color="auto"/>
            </w:tcBorders>
            <w:noWrap/>
            <w:vAlign w:val="center"/>
          </w:tcPr>
          <w:p w:rsidR="005A2866" w:rsidRPr="00BF2174" w:rsidRDefault="00A168CF"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w:t>
            </w:r>
            <w:r w:rsidRPr="00BF2174">
              <w:rPr>
                <w:rFonts w:ascii="Times New Roman" w:eastAsia="Times New Roman" w:hAnsi="Times New Roman" w:cs="Times New Roman"/>
                <w:sz w:val="20"/>
                <w:szCs w:val="20"/>
                <w:lang w:val="en-US" w:eastAsia="ru-RU"/>
              </w:rPr>
              <w:t xml:space="preserve"> </w:t>
            </w:r>
            <w:r w:rsidRPr="00BF2174">
              <w:rPr>
                <w:rFonts w:ascii="Times New Roman" w:eastAsia="Times New Roman" w:hAnsi="Times New Roman" w:cs="Times New Roman"/>
                <w:sz w:val="20"/>
                <w:szCs w:val="20"/>
                <w:lang w:eastAsia="ru-RU"/>
              </w:rPr>
              <w:t>9</w:t>
            </w:r>
            <w:r w:rsidRPr="00BF2174">
              <w:rPr>
                <w:rFonts w:ascii="Times New Roman" w:eastAsia="Times New Roman" w:hAnsi="Times New Roman" w:cs="Times New Roman"/>
                <w:sz w:val="20"/>
                <w:szCs w:val="20"/>
                <w:lang w:val="en-US" w:eastAsia="ru-RU"/>
              </w:rPr>
              <w:t>00</w:t>
            </w:r>
            <w:r w:rsidRPr="00BF2174">
              <w:rPr>
                <w:rFonts w:ascii="Times New Roman" w:eastAsia="Times New Roman" w:hAnsi="Times New Roman" w:cs="Times New Roman"/>
                <w:sz w:val="20"/>
                <w:szCs w:val="20"/>
                <w:lang w:eastAsia="ru-RU"/>
              </w:rPr>
              <w:t>,00</w:t>
            </w:r>
          </w:p>
        </w:tc>
      </w:tr>
      <w:tr w:rsidR="00A168CF" w:rsidRPr="00A168CF" w:rsidTr="00BF2174">
        <w:trPr>
          <w:trHeight w:val="70"/>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hAnsi="Times New Roman"/>
                <w:sz w:val="20"/>
                <w:szCs w:val="20"/>
                <w:lang w:val="en-US"/>
              </w:rPr>
            </w:pPr>
            <w:r w:rsidRPr="00BF2174">
              <w:rPr>
                <w:rFonts w:ascii="Times New Roman" w:hAnsi="Times New Roman"/>
                <w:sz w:val="20"/>
                <w:szCs w:val="20"/>
                <w:lang w:val="en-US"/>
              </w:rPr>
              <w:t>Kaspersky Certified Media Pack Customized</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val="en-US"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val="en-US"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2 000</w:t>
            </w:r>
            <w:r w:rsidRPr="00BF2174">
              <w:rPr>
                <w:rFonts w:ascii="Times New Roman" w:eastAsia="Times New Roman" w:hAnsi="Times New Roman" w:cs="Times New Roman"/>
                <w:sz w:val="20"/>
                <w:szCs w:val="20"/>
                <w:lang w:eastAsia="ru-RU"/>
              </w:rPr>
              <w:t>,00</w:t>
            </w:r>
          </w:p>
        </w:tc>
      </w:tr>
      <w:tr w:rsidR="00A168CF" w:rsidRPr="00A168CF" w:rsidTr="00BF2174">
        <w:trPr>
          <w:trHeight w:val="564"/>
        </w:trPr>
        <w:tc>
          <w:tcPr>
            <w:tcW w:w="2410"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0967B5">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w:t>
            </w:r>
            <w:r w:rsidRPr="00BF2174">
              <w:rPr>
                <w:rFonts w:ascii="Times New Roman" w:hAnsi="Times New Roman"/>
                <w:sz w:val="20"/>
                <w:szCs w:val="20"/>
                <w:lang w:val="en-US"/>
              </w:rPr>
              <w:t>VipNet</w:t>
            </w:r>
            <w:r w:rsidRPr="00BF2174">
              <w:rPr>
                <w:rFonts w:ascii="Times New Roman" w:hAnsi="Times New Roman"/>
                <w:sz w:val="20"/>
                <w:szCs w:val="20"/>
              </w:rPr>
              <w:t xml:space="preserve"> </w:t>
            </w:r>
            <w:r w:rsidRPr="00BF2174">
              <w:rPr>
                <w:rFonts w:ascii="Times New Roman" w:hAnsi="Times New Roman"/>
                <w:sz w:val="20"/>
                <w:szCs w:val="20"/>
                <w:lang w:val="en-US"/>
              </w:rPr>
              <w:t>IDS</w:t>
            </w:r>
            <w:r w:rsidRPr="00BF2174">
              <w:rPr>
                <w:rFonts w:ascii="Times New Roman" w:hAnsi="Times New Roman"/>
                <w:sz w:val="20"/>
                <w:szCs w:val="20"/>
              </w:rPr>
              <w:t>1000</w:t>
            </w:r>
          </w:p>
        </w:tc>
        <w:tc>
          <w:tcPr>
            <w:tcW w:w="3441" w:type="dxa"/>
            <w:tcBorders>
              <w:top w:val="single" w:sz="4" w:space="0" w:color="auto"/>
              <w:left w:val="single" w:sz="4" w:space="0" w:color="auto"/>
              <w:bottom w:val="single" w:sz="4" w:space="0" w:color="auto"/>
              <w:right w:val="single" w:sz="4" w:space="0" w:color="auto"/>
            </w:tcBorders>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1</w:t>
            </w:r>
          </w:p>
        </w:tc>
        <w:tc>
          <w:tcPr>
            <w:tcW w:w="3969" w:type="dxa"/>
            <w:tcBorders>
              <w:top w:val="single" w:sz="4" w:space="0" w:color="auto"/>
              <w:left w:val="nil"/>
              <w:bottom w:val="single" w:sz="4" w:space="0" w:color="auto"/>
              <w:right w:val="single" w:sz="4" w:space="0" w:color="auto"/>
            </w:tcBorders>
            <w:noWrap/>
            <w:vAlign w:val="center"/>
          </w:tcPr>
          <w:p w:rsidR="00A168CF" w:rsidRPr="00BF2174" w:rsidRDefault="00A168CF" w:rsidP="005A2866">
            <w:pPr>
              <w:spacing w:after="0" w:line="240" w:lineRule="auto"/>
              <w:jc w:val="center"/>
              <w:rPr>
                <w:rFonts w:ascii="Times New Roman" w:eastAsia="Times New Roman" w:hAnsi="Times New Roman" w:cs="Times New Roman"/>
                <w:sz w:val="20"/>
                <w:szCs w:val="20"/>
                <w:lang w:val="en-US" w:eastAsia="ru-RU"/>
              </w:rPr>
            </w:pPr>
            <w:r w:rsidRPr="00BF2174">
              <w:rPr>
                <w:rFonts w:ascii="Times New Roman" w:eastAsia="Times New Roman" w:hAnsi="Times New Roman" w:cs="Times New Roman"/>
                <w:sz w:val="20"/>
                <w:szCs w:val="20"/>
                <w:lang w:eastAsia="ru-RU"/>
              </w:rPr>
              <w:t xml:space="preserve">не более </w:t>
            </w:r>
            <w:r w:rsidRPr="00BF2174">
              <w:rPr>
                <w:rFonts w:ascii="Times New Roman" w:eastAsia="Times New Roman" w:hAnsi="Times New Roman" w:cs="Times New Roman"/>
                <w:sz w:val="20"/>
                <w:szCs w:val="20"/>
                <w:lang w:val="en-US" w:eastAsia="ru-RU"/>
              </w:rPr>
              <w:t>259 900</w:t>
            </w:r>
            <w:r w:rsidRPr="00BF2174">
              <w:rPr>
                <w:rFonts w:ascii="Times New Roman" w:eastAsia="Times New Roman" w:hAnsi="Times New Roman" w:cs="Times New Roman"/>
                <w:sz w:val="20"/>
                <w:szCs w:val="20"/>
                <w:lang w:eastAsia="ru-RU"/>
              </w:rPr>
              <w:t>,00</w:t>
            </w:r>
          </w:p>
        </w:tc>
      </w:tr>
      <w:tr w:rsidR="000967B5" w:rsidRPr="00A168CF" w:rsidTr="00BF2174">
        <w:trPr>
          <w:trHeight w:val="1128"/>
        </w:trPr>
        <w:tc>
          <w:tcPr>
            <w:tcW w:w="2410" w:type="dxa"/>
            <w:tcBorders>
              <w:top w:val="single" w:sz="4" w:space="0" w:color="auto"/>
              <w:left w:val="single" w:sz="4" w:space="0" w:color="auto"/>
              <w:bottom w:val="single" w:sz="4" w:space="0" w:color="auto"/>
              <w:right w:val="single" w:sz="4" w:space="0" w:color="auto"/>
            </w:tcBorders>
            <w:vAlign w:val="center"/>
          </w:tcPr>
          <w:p w:rsidR="000967B5" w:rsidRPr="00BF2174" w:rsidRDefault="000967B5" w:rsidP="0015108C">
            <w:pPr>
              <w:spacing w:after="0" w:line="240" w:lineRule="auto"/>
              <w:jc w:val="center"/>
              <w:rPr>
                <w:rFonts w:ascii="Times New Roman" w:hAnsi="Times New Roman"/>
                <w:sz w:val="20"/>
                <w:szCs w:val="20"/>
              </w:rPr>
            </w:pPr>
            <w:r w:rsidRPr="00BF2174">
              <w:rPr>
                <w:rFonts w:ascii="Times New Roman" w:hAnsi="Times New Roman"/>
                <w:sz w:val="20"/>
                <w:szCs w:val="20"/>
              </w:rPr>
              <w:t xml:space="preserve">Программно-аппаратный комплекс «Соболь» </w:t>
            </w:r>
            <w:r w:rsidRPr="00BF2174">
              <w:rPr>
                <w:rFonts w:ascii="Times New Roman" w:hAnsi="Times New Roman"/>
                <w:sz w:val="20"/>
                <w:szCs w:val="20"/>
                <w:lang w:val="en-US"/>
              </w:rPr>
              <w:t>PCI</w:t>
            </w:r>
            <w:r w:rsidRPr="00BF2174">
              <w:rPr>
                <w:rFonts w:ascii="Times New Roman" w:hAnsi="Times New Roman"/>
                <w:sz w:val="20"/>
                <w:szCs w:val="20"/>
              </w:rPr>
              <w:t>-</w:t>
            </w:r>
            <w:r w:rsidRPr="00BF2174">
              <w:rPr>
                <w:rFonts w:ascii="Times New Roman" w:hAnsi="Times New Roman"/>
                <w:sz w:val="20"/>
                <w:szCs w:val="20"/>
                <w:lang w:val="en-US"/>
              </w:rPr>
              <w:t>E</w:t>
            </w:r>
            <w:r w:rsidR="0015108C">
              <w:rPr>
                <w:rFonts w:ascii="Times New Roman" w:hAnsi="Times New Roman"/>
                <w:sz w:val="20"/>
                <w:szCs w:val="20"/>
              </w:rPr>
              <w:t xml:space="preserve"> </w:t>
            </w:r>
            <w:r w:rsidRPr="00BF2174">
              <w:rPr>
                <w:rFonts w:ascii="Times New Roman" w:hAnsi="Times New Roman"/>
                <w:sz w:val="20"/>
                <w:szCs w:val="20"/>
              </w:rPr>
              <w:t xml:space="preserve">(Индификатор </w:t>
            </w:r>
            <w:r w:rsidRPr="00BF2174">
              <w:rPr>
                <w:rFonts w:ascii="Times New Roman" w:hAnsi="Times New Roman"/>
                <w:sz w:val="20"/>
                <w:szCs w:val="20"/>
                <w:lang w:val="en-US"/>
              </w:rPr>
              <w:t>iButton</w:t>
            </w:r>
            <w:r w:rsidRPr="00BF2174">
              <w:rPr>
                <w:rFonts w:ascii="Times New Roman" w:hAnsi="Times New Roman"/>
                <w:sz w:val="20"/>
                <w:szCs w:val="20"/>
              </w:rPr>
              <w:t xml:space="preserve"> </w:t>
            </w:r>
            <w:r w:rsidRPr="00BF2174">
              <w:rPr>
                <w:rFonts w:ascii="Times New Roman" w:hAnsi="Times New Roman"/>
                <w:sz w:val="20"/>
                <w:szCs w:val="20"/>
                <w:lang w:val="en-US"/>
              </w:rPr>
              <w:t>DS</w:t>
            </w:r>
            <w:r w:rsidRPr="00BF2174">
              <w:rPr>
                <w:rFonts w:ascii="Times New Roman" w:hAnsi="Times New Roman"/>
                <w:sz w:val="20"/>
                <w:szCs w:val="20"/>
              </w:rPr>
              <w:t xml:space="preserve">1996.считыватель </w:t>
            </w:r>
            <w:r w:rsidRPr="00BF2174">
              <w:rPr>
                <w:rFonts w:ascii="Times New Roman" w:hAnsi="Times New Roman"/>
                <w:sz w:val="20"/>
                <w:szCs w:val="20"/>
                <w:lang w:val="en-US"/>
              </w:rPr>
              <w:t>iButton</w:t>
            </w:r>
            <w:r w:rsidRPr="00BF2174">
              <w:rPr>
                <w:rFonts w:ascii="Times New Roman" w:hAnsi="Times New Roman"/>
                <w:sz w:val="20"/>
                <w:szCs w:val="20"/>
              </w:rPr>
              <w:t>)</w:t>
            </w:r>
          </w:p>
        </w:tc>
        <w:tc>
          <w:tcPr>
            <w:tcW w:w="3441" w:type="dxa"/>
            <w:tcBorders>
              <w:top w:val="single" w:sz="4" w:space="0" w:color="auto"/>
              <w:left w:val="single" w:sz="4" w:space="0" w:color="auto"/>
              <w:bottom w:val="single" w:sz="4" w:space="0" w:color="auto"/>
              <w:right w:val="single" w:sz="4" w:space="0" w:color="auto"/>
            </w:tcBorders>
            <w:vAlign w:val="center"/>
          </w:tcPr>
          <w:p w:rsidR="000967B5" w:rsidRPr="00BF2174" w:rsidRDefault="000967B5"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69</w:t>
            </w:r>
          </w:p>
        </w:tc>
        <w:tc>
          <w:tcPr>
            <w:tcW w:w="3969" w:type="dxa"/>
            <w:tcBorders>
              <w:top w:val="single" w:sz="4" w:space="0" w:color="auto"/>
              <w:left w:val="nil"/>
              <w:bottom w:val="single" w:sz="4" w:space="0" w:color="auto"/>
              <w:right w:val="single" w:sz="4" w:space="0" w:color="auto"/>
            </w:tcBorders>
            <w:noWrap/>
            <w:vAlign w:val="center"/>
          </w:tcPr>
          <w:p w:rsidR="000967B5" w:rsidRPr="00BF2174" w:rsidRDefault="000967B5" w:rsidP="005A2866">
            <w:pPr>
              <w:spacing w:after="0" w:line="240" w:lineRule="auto"/>
              <w:jc w:val="center"/>
              <w:rPr>
                <w:rFonts w:ascii="Times New Roman" w:eastAsia="Times New Roman" w:hAnsi="Times New Roman" w:cs="Times New Roman"/>
                <w:sz w:val="20"/>
                <w:szCs w:val="20"/>
                <w:lang w:eastAsia="ru-RU"/>
              </w:rPr>
            </w:pPr>
            <w:r w:rsidRPr="00BF2174">
              <w:rPr>
                <w:rFonts w:ascii="Times New Roman" w:eastAsia="Times New Roman" w:hAnsi="Times New Roman" w:cs="Times New Roman"/>
                <w:sz w:val="20"/>
                <w:szCs w:val="20"/>
                <w:lang w:eastAsia="ru-RU"/>
              </w:rPr>
              <w:t>не более 11</w:t>
            </w:r>
            <w:r w:rsidRPr="00BF2174">
              <w:rPr>
                <w:rFonts w:ascii="Times New Roman" w:eastAsia="Times New Roman" w:hAnsi="Times New Roman" w:cs="Times New Roman"/>
                <w:sz w:val="20"/>
                <w:szCs w:val="20"/>
                <w:lang w:val="en-US" w:eastAsia="ru-RU"/>
              </w:rPr>
              <w:t xml:space="preserve"> 900</w:t>
            </w:r>
            <w:r w:rsidRPr="00BF2174">
              <w:rPr>
                <w:rFonts w:ascii="Times New Roman" w:eastAsia="Times New Roman" w:hAnsi="Times New Roman" w:cs="Times New Roman"/>
                <w:sz w:val="20"/>
                <w:szCs w:val="20"/>
                <w:lang w:eastAsia="ru-RU"/>
              </w:rPr>
              <w:t>,00</w:t>
            </w:r>
          </w:p>
        </w:tc>
      </w:tr>
    </w:tbl>
    <w:p w:rsidR="00112821" w:rsidRPr="00A168CF" w:rsidRDefault="00112821" w:rsidP="00855997">
      <w:pPr>
        <w:spacing w:after="0" w:line="240" w:lineRule="auto"/>
        <w:contextualSpacing/>
        <w:jc w:val="center"/>
        <w:rPr>
          <w:rFonts w:ascii="Times New Roman" w:eastAsia="Calibri" w:hAnsi="Times New Roman" w:cs="Times New Roman"/>
          <w:sz w:val="26"/>
          <w:szCs w:val="26"/>
        </w:rPr>
      </w:pPr>
    </w:p>
    <w:p w:rsidR="00132D60" w:rsidRPr="00701ABD" w:rsidRDefault="008F4EC1" w:rsidP="00701ABD">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701ABD">
        <w:rPr>
          <w:rFonts w:ascii="Times New Roman" w:eastAsia="Calibri" w:hAnsi="Times New Roman" w:cs="Times New Roman"/>
          <w:sz w:val="26"/>
          <w:szCs w:val="26"/>
        </w:rPr>
        <w:t>8</w:t>
      </w:r>
      <w:r w:rsidR="00CB6281" w:rsidRPr="00701ABD">
        <w:rPr>
          <w:rFonts w:ascii="Times New Roman" w:eastAsia="Calibri" w:hAnsi="Times New Roman" w:cs="Times New Roman"/>
          <w:sz w:val="26"/>
          <w:szCs w:val="26"/>
        </w:rPr>
        <w:t>.2.</w:t>
      </w:r>
      <w:r w:rsidR="00701ABD"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Затраты на</w:t>
      </w:r>
      <w:r w:rsidR="00132D60" w:rsidRPr="00701ABD">
        <w:rPr>
          <w:rFonts w:ascii="Times New Roman" w:eastAsia="Calibri" w:hAnsi="Times New Roman" w:cs="Times New Roman"/>
          <w:sz w:val="26"/>
          <w:szCs w:val="26"/>
        </w:rPr>
        <w:t xml:space="preserve"> </w:t>
      </w:r>
      <w:r w:rsidR="00CB6281" w:rsidRPr="00701ABD">
        <w:rPr>
          <w:rFonts w:ascii="Times New Roman" w:eastAsia="Calibri" w:hAnsi="Times New Roman" w:cs="Times New Roman"/>
          <w:sz w:val="26"/>
          <w:szCs w:val="26"/>
        </w:rPr>
        <w:t>приобретение, продление</w:t>
      </w:r>
      <w:r w:rsidR="00E46509" w:rsidRPr="00701ABD">
        <w:rPr>
          <w:rFonts w:ascii="Times New Roman" w:eastAsia="Calibri" w:hAnsi="Times New Roman" w:cs="Times New Roman"/>
          <w:sz w:val="26"/>
          <w:szCs w:val="26"/>
        </w:rPr>
        <w:t xml:space="preserve"> неисключительных прав на пользование справочно-информационной системой, обновление и сопровождение</w:t>
      </w:r>
      <w:r w:rsidR="00132D60" w:rsidRPr="00701ABD">
        <w:rPr>
          <w:rFonts w:ascii="Times New Roman" w:eastAsia="Calibri" w:hAnsi="Times New Roman" w:cs="Times New Roman"/>
          <w:sz w:val="26"/>
          <w:szCs w:val="26"/>
        </w:rPr>
        <w:t xml:space="preserve"> справочно-информационной системы</w:t>
      </w:r>
    </w:p>
    <w:p w:rsidR="00132D60" w:rsidRPr="009F7AA1" w:rsidRDefault="00132D60" w:rsidP="00132D60">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26"/>
          <w:szCs w:val="26"/>
        </w:rPr>
      </w:pPr>
    </w:p>
    <w:p w:rsidR="00132D60" w:rsidRPr="009F7AA1" w:rsidRDefault="005559F4"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*Р</m:t>
        </m:r>
      </m:oMath>
      <w:r w:rsidR="00132D60" w:rsidRPr="009F7AA1">
        <w:rPr>
          <w:rFonts w:ascii="Times New Roman" w:eastAsia="Calibri" w:hAnsi="Times New Roman" w:cs="Times New Roman"/>
          <w:sz w:val="20"/>
          <w:szCs w:val="20"/>
        </w:rPr>
        <w:t xml:space="preserve"> </w:t>
      </w:r>
      <w:r w:rsidR="00132D60" w:rsidRPr="009F7AA1">
        <w:rPr>
          <w:rFonts w:ascii="Times New Roman" w:eastAsia="Calibri" w:hAnsi="Times New Roman" w:cs="Times New Roman"/>
          <w:sz w:val="32"/>
          <w:szCs w:val="32"/>
          <w:vertAlign w:val="subscript"/>
        </w:rPr>
        <w:t xml:space="preserve">* </w:t>
      </w:r>
      <w:r w:rsidR="00132D60" w:rsidRPr="009F7AA1">
        <w:rPr>
          <w:rFonts w:ascii="Times New Roman" w:eastAsia="Calibri" w:hAnsi="Times New Roman" w:cs="Times New Roman"/>
          <w:sz w:val="20"/>
          <w:szCs w:val="20"/>
          <w:lang w:val="en-US"/>
        </w:rPr>
        <w:t>N</w:t>
      </w:r>
    </w:p>
    <w:p w:rsidR="00132D60" w:rsidRPr="009F7AA1" w:rsidRDefault="00132D60" w:rsidP="00132D6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132D60" w:rsidRPr="009F7AA1" w:rsidRDefault="005559F4" w:rsidP="00132D60">
      <w:pPr>
        <w:widowControl w:val="0"/>
        <w:autoSpaceDE w:val="0"/>
        <w:autoSpaceDN w:val="0"/>
        <w:adjustRightInd w:val="0"/>
        <w:spacing w:after="0" w:line="240" w:lineRule="auto"/>
        <w:jc w:val="both"/>
        <w:rPr>
          <w:rFonts w:ascii="Times New Roman" w:eastAsia="Times New Roman"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oMath>
      <w:r w:rsidR="00132D60" w:rsidRPr="009F7AA1">
        <w:rPr>
          <w:rFonts w:ascii="Times New Roman" w:eastAsia="Calibri" w:hAnsi="Times New Roman" w:cs="Times New Roman"/>
          <w:sz w:val="20"/>
          <w:szCs w:val="20"/>
        </w:rPr>
        <w:t xml:space="preserve">количество </w:t>
      </w:r>
      <w:r w:rsidR="00132D60" w:rsidRPr="009F7AA1">
        <w:rPr>
          <w:rFonts w:ascii="Times New Roman" w:eastAsia="Times New Roman" w:hAnsi="Times New Roman" w:cs="Times New Roman"/>
          <w:sz w:val="20"/>
          <w:szCs w:val="20"/>
          <w:lang w:eastAsia="ru-RU"/>
        </w:rPr>
        <w:t>справочно-информационных систем</w:t>
      </w:r>
      <w:r w:rsidR="00132D60" w:rsidRPr="009F7AA1">
        <w:rPr>
          <w:rFonts w:ascii="Times New Roman" w:eastAsia="Calibri" w:hAnsi="Times New Roman" w:cs="Times New Roman"/>
          <w:sz w:val="20"/>
          <w:szCs w:val="20"/>
        </w:rPr>
        <w:t>;</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P</w:t>
      </w:r>
      <w:r w:rsidRPr="009F7AA1">
        <w:rPr>
          <w:rFonts w:ascii="Times New Roman" w:eastAsia="Calibri" w:hAnsi="Times New Roman" w:cs="Times New Roman"/>
          <w:sz w:val="20"/>
          <w:szCs w:val="20"/>
        </w:rPr>
        <w:t xml:space="preserve"> </w:t>
      </w:r>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 xml:space="preserve"> </w:t>
      </w:r>
      <w:proofErr w:type="gramStart"/>
      <w:r w:rsidRPr="009F7AA1">
        <w:rPr>
          <w:rFonts w:ascii="Times New Roman" w:eastAsia="Calibri" w:hAnsi="Times New Roman" w:cs="Times New Roman"/>
          <w:sz w:val="20"/>
          <w:szCs w:val="20"/>
        </w:rPr>
        <w:t>цена  обслуживания</w:t>
      </w:r>
      <w:proofErr w:type="gramEnd"/>
      <w:r w:rsidRPr="009F7AA1">
        <w:rPr>
          <w:rFonts w:ascii="Times New Roman" w:eastAsia="Calibri" w:hAnsi="Times New Roman" w:cs="Times New Roman"/>
          <w:sz w:val="20"/>
          <w:szCs w:val="20"/>
        </w:rPr>
        <w:t xml:space="preserve"> одной </w:t>
      </w:r>
      <w:r w:rsidRPr="009F7AA1">
        <w:rPr>
          <w:rFonts w:ascii="Times New Roman" w:eastAsia="Times New Roman" w:hAnsi="Times New Roman" w:cs="Times New Roman"/>
          <w:sz w:val="20"/>
          <w:szCs w:val="20"/>
          <w:lang w:eastAsia="ru-RU"/>
        </w:rPr>
        <w:t>системы</w:t>
      </w:r>
      <w:r w:rsidRPr="009F7AA1">
        <w:rPr>
          <w:rFonts w:ascii="Times New Roman" w:eastAsia="Calibri" w:hAnsi="Times New Roman" w:cs="Times New Roman"/>
          <w:sz w:val="20"/>
          <w:szCs w:val="20"/>
        </w:rPr>
        <w:t xml:space="preserve"> в месяц;</w:t>
      </w:r>
    </w:p>
    <w:p w:rsidR="00132D60" w:rsidRPr="009F7AA1" w:rsidRDefault="00132D60" w:rsidP="00132D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F7AA1">
        <w:rPr>
          <w:rFonts w:ascii="Times New Roman" w:eastAsia="Calibri" w:hAnsi="Times New Roman" w:cs="Times New Roman"/>
          <w:sz w:val="20"/>
          <w:szCs w:val="20"/>
          <w:lang w:val="en-US"/>
        </w:rPr>
        <w:t xml:space="preserve">N – </w:t>
      </w:r>
      <w:proofErr w:type="gramStart"/>
      <w:r w:rsidRPr="009F7AA1">
        <w:rPr>
          <w:rFonts w:ascii="Times New Roman" w:eastAsia="Calibri" w:hAnsi="Times New Roman" w:cs="Times New Roman"/>
          <w:sz w:val="20"/>
          <w:szCs w:val="20"/>
        </w:rPr>
        <w:t>количество</w:t>
      </w:r>
      <w:proofErr w:type="gramEnd"/>
      <w:r w:rsidRPr="009F7AA1">
        <w:rPr>
          <w:rFonts w:ascii="Times New Roman" w:eastAsia="Calibri" w:hAnsi="Times New Roman" w:cs="Times New Roman"/>
          <w:sz w:val="20"/>
          <w:szCs w:val="20"/>
        </w:rPr>
        <w:t xml:space="preserve"> месяцев обслуживания.</w:t>
      </w:r>
    </w:p>
    <w:p w:rsidR="00132D60" w:rsidRPr="009F7AA1" w:rsidRDefault="00132D60" w:rsidP="00132D60">
      <w:pPr>
        <w:autoSpaceDE w:val="0"/>
        <w:autoSpaceDN w:val="0"/>
        <w:adjustRightInd w:val="0"/>
        <w:spacing w:after="0" w:line="240" w:lineRule="auto"/>
        <w:rPr>
          <w:rFonts w:ascii="Times New Roman" w:eastAsia="Calibri" w:hAnsi="Times New Roman" w:cs="Times New Roman"/>
          <w:i/>
          <w:sz w:val="20"/>
          <w:szCs w:val="20"/>
        </w:rPr>
      </w:pPr>
    </w:p>
    <w:tbl>
      <w:tblPr>
        <w:tblW w:w="9854" w:type="dxa"/>
        <w:tblLook w:val="04A0" w:firstRow="1" w:lastRow="0" w:firstColumn="1" w:lastColumn="0" w:noHBand="0" w:noVBand="1"/>
      </w:tblPr>
      <w:tblGrid>
        <w:gridCol w:w="4180"/>
        <w:gridCol w:w="3047"/>
        <w:gridCol w:w="2627"/>
      </w:tblGrid>
      <w:tr w:rsidR="00132D60" w:rsidRPr="009F7AA1" w:rsidTr="004624B3">
        <w:trPr>
          <w:trHeight w:val="482"/>
        </w:trPr>
        <w:tc>
          <w:tcPr>
            <w:tcW w:w="4180" w:type="dxa"/>
            <w:tcBorders>
              <w:top w:val="single" w:sz="4" w:space="0" w:color="auto"/>
              <w:left w:val="single" w:sz="4" w:space="0" w:color="auto"/>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справочно-информационных систем (шт.)</w:t>
            </w:r>
          </w:p>
        </w:tc>
        <w:tc>
          <w:tcPr>
            <w:tcW w:w="3047" w:type="dxa"/>
            <w:tcBorders>
              <w:top w:val="single" w:sz="4" w:space="0" w:color="auto"/>
              <w:left w:val="nil"/>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обслуживания  в месяц                                  (руб.)</w:t>
            </w:r>
          </w:p>
        </w:tc>
        <w:tc>
          <w:tcPr>
            <w:tcW w:w="2627" w:type="dxa"/>
            <w:tcBorders>
              <w:top w:val="single" w:sz="4" w:space="0" w:color="auto"/>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месяцев обслуживания</w:t>
            </w:r>
          </w:p>
        </w:tc>
      </w:tr>
      <w:tr w:rsidR="00132D60" w:rsidRPr="009F7AA1" w:rsidTr="004624B3">
        <w:trPr>
          <w:trHeight w:val="164"/>
        </w:trPr>
        <w:tc>
          <w:tcPr>
            <w:tcW w:w="4180" w:type="dxa"/>
            <w:tcBorders>
              <w:top w:val="nil"/>
              <w:left w:val="single" w:sz="4" w:space="0" w:color="auto"/>
              <w:bottom w:val="single" w:sz="4" w:space="0" w:color="auto"/>
              <w:right w:val="single" w:sz="4" w:space="0" w:color="auto"/>
            </w:tcBorders>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3-х</w:t>
            </w:r>
          </w:p>
        </w:tc>
        <w:tc>
          <w:tcPr>
            <w:tcW w:w="3047" w:type="dxa"/>
            <w:tcBorders>
              <w:top w:val="nil"/>
              <w:left w:val="nil"/>
              <w:bottom w:val="single" w:sz="4" w:space="0" w:color="auto"/>
              <w:right w:val="single" w:sz="4" w:space="0" w:color="auto"/>
            </w:tcBorders>
            <w:noWrap/>
            <w:vAlign w:val="center"/>
            <w:hideMark/>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40 000,00</w:t>
            </w:r>
          </w:p>
        </w:tc>
        <w:tc>
          <w:tcPr>
            <w:tcW w:w="2627" w:type="dxa"/>
            <w:tcBorders>
              <w:top w:val="nil"/>
              <w:left w:val="nil"/>
              <w:bottom w:val="single" w:sz="4" w:space="0" w:color="auto"/>
              <w:right w:val="single" w:sz="4" w:space="0" w:color="auto"/>
            </w:tcBorders>
          </w:tcPr>
          <w:p w:rsidR="00132D60" w:rsidRPr="009F7AA1" w:rsidRDefault="00132D60"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12</w:t>
            </w:r>
          </w:p>
        </w:tc>
      </w:tr>
    </w:tbl>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112821" w:rsidRPr="009F7AA1" w:rsidRDefault="00112821" w:rsidP="00855997">
      <w:pPr>
        <w:spacing w:after="0" w:line="240" w:lineRule="auto"/>
        <w:contextualSpacing/>
        <w:jc w:val="center"/>
        <w:rPr>
          <w:rFonts w:ascii="Times New Roman" w:eastAsia="Calibri" w:hAnsi="Times New Roman" w:cs="Times New Roman"/>
          <w:sz w:val="26"/>
          <w:szCs w:val="26"/>
        </w:rPr>
      </w:pPr>
    </w:p>
    <w:p w:rsidR="00D57591" w:rsidRPr="009F7AA1" w:rsidRDefault="009F7AA1" w:rsidP="009F7AA1">
      <w:pPr>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8F4EC1" w:rsidRPr="009F7AA1">
        <w:rPr>
          <w:rFonts w:ascii="Times New Roman" w:eastAsia="Calibri" w:hAnsi="Times New Roman" w:cs="Times New Roman"/>
          <w:sz w:val="26"/>
          <w:szCs w:val="26"/>
        </w:rPr>
        <w:t>8</w:t>
      </w:r>
      <w:r w:rsidR="00D57591" w:rsidRPr="009F7AA1">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sidR="00CB6281" w:rsidRPr="009F7AA1">
        <w:rPr>
          <w:rFonts w:ascii="Times New Roman" w:eastAsia="Calibri" w:hAnsi="Times New Roman" w:cs="Times New Roman"/>
          <w:sz w:val="26"/>
          <w:szCs w:val="26"/>
        </w:rPr>
        <w:t>Затраты на приобретение, продление</w:t>
      </w:r>
      <w:r w:rsidR="00EF4C91" w:rsidRPr="009F7AA1">
        <w:rPr>
          <w:rFonts w:ascii="Times New Roman" w:eastAsia="Calibri" w:hAnsi="Times New Roman" w:cs="Times New Roman"/>
          <w:sz w:val="26"/>
          <w:szCs w:val="26"/>
        </w:rPr>
        <w:t xml:space="preserve"> неисключительных прав на пользование </w:t>
      </w:r>
      <w:proofErr w:type="gramStart"/>
      <w:r w:rsidR="00EF4C91" w:rsidRPr="009F7AA1">
        <w:rPr>
          <w:rFonts w:ascii="Times New Roman" w:eastAsia="Calibri" w:hAnsi="Times New Roman" w:cs="Times New Roman"/>
          <w:sz w:val="26"/>
          <w:szCs w:val="26"/>
        </w:rPr>
        <w:t>интернет-версией</w:t>
      </w:r>
      <w:proofErr w:type="gramEnd"/>
      <w:r w:rsidR="00D57591" w:rsidRPr="009F7AA1">
        <w:rPr>
          <w:rFonts w:ascii="Times New Roman" w:eastAsia="Calibri" w:hAnsi="Times New Roman" w:cs="Times New Roman"/>
          <w:sz w:val="26"/>
          <w:szCs w:val="26"/>
        </w:rPr>
        <w:t xml:space="preserve"> информационной системы</w:t>
      </w:r>
      <w:r w:rsidR="00EF4C91" w:rsidRPr="009F7AA1">
        <w:rPr>
          <w:rFonts w:ascii="Times New Roman" w:eastAsia="Calibri" w:hAnsi="Times New Roman" w:cs="Times New Roman"/>
          <w:sz w:val="26"/>
          <w:szCs w:val="26"/>
        </w:rPr>
        <w:t>.</w:t>
      </w:r>
    </w:p>
    <w:p w:rsidR="00EF4C91" w:rsidRPr="009F7AA1" w:rsidRDefault="00EF4C91" w:rsidP="00D5759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p>
    <w:p w:rsidR="00D57591" w:rsidRPr="009F7AA1" w:rsidRDefault="005559F4" w:rsidP="00D57591">
      <w:pPr>
        <w:autoSpaceDE w:val="0"/>
        <w:autoSpaceDN w:val="0"/>
        <w:adjustRightInd w:val="0"/>
        <w:spacing w:after="0" w:line="240" w:lineRule="auto"/>
        <w:contextualSpacing/>
        <w:rPr>
          <w:rFonts w:ascii="Times New Roman" w:eastAsia="Times New Roman"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сис</m:t>
              </m:r>
            </m:sub>
          </m:sSub>
          <m:r>
            <w:rPr>
              <w:rFonts w:ascii="Cambria Math" w:eastAsia="Calibri" w:hAnsi="Cambria Math" w:cs="Times New Roman"/>
              <w:sz w:val="20"/>
              <w:szCs w:val="20"/>
            </w:rPr>
            <m:t xml:space="preserve">= </m:t>
          </m:r>
          <m:nary>
            <m:naryPr>
              <m:chr m:val="∑"/>
              <m:limLoc m:val="subSup"/>
              <m:supHide m:val="1"/>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sub>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сис</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 xml:space="preserve">i </m:t>
              </m:r>
            </m:sub>
          </m:sSub>
          <m:r>
            <w:rPr>
              <w:rFonts w:ascii="Cambria Math" w:eastAsia="Calibri" w:hAnsi="Cambria Math" w:cs="Times New Roman"/>
              <w:sz w:val="20"/>
              <w:szCs w:val="20"/>
            </w:rPr>
            <m:t>подп</m:t>
          </m:r>
          <m:r>
            <m:rPr>
              <m:sty m:val="p"/>
            </m:rPr>
            <w:rPr>
              <w:rFonts w:ascii="Cambria Math" w:eastAsia="Calibri" w:hAnsi="Cambria Math" w:cs="Times New Roman"/>
              <w:sz w:val="20"/>
              <w:szCs w:val="20"/>
            </w:rPr>
            <m:t>,</m:t>
          </m:r>
        </m:oMath>
      </m:oMathPara>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где:</w:t>
      </w:r>
    </w:p>
    <w:p w:rsidR="00D57591" w:rsidRPr="009F7AA1" w:rsidRDefault="00D57591" w:rsidP="00D57591">
      <w:pPr>
        <w:autoSpaceDE w:val="0"/>
        <w:autoSpaceDN w:val="0"/>
        <w:adjustRightInd w:val="0"/>
        <w:spacing w:after="0" w:line="240" w:lineRule="auto"/>
        <w:rPr>
          <w:rFonts w:ascii="Times New Roman" w:eastAsia="Calibri" w:hAnsi="Times New Roman" w:cs="Times New Roman"/>
          <w:sz w:val="20"/>
          <w:szCs w:val="20"/>
        </w:rPr>
      </w:pPr>
      <w:r w:rsidRPr="009F7AA1">
        <w:rPr>
          <w:rFonts w:ascii="Times New Roman" w:eastAsia="Calibri" w:hAnsi="Times New Roman" w:cs="Times New Roman"/>
          <w:sz w:val="20"/>
          <w:szCs w:val="20"/>
        </w:rPr>
        <w:t>Q</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сис </w:t>
      </w:r>
      <w:r w:rsidRPr="009F7AA1">
        <w:rPr>
          <w:rFonts w:ascii="Times New Roman" w:eastAsia="Calibri" w:hAnsi="Times New Roman" w:cs="Times New Roman"/>
          <w:sz w:val="20"/>
          <w:szCs w:val="20"/>
        </w:rPr>
        <w:t>– к</w:t>
      </w:r>
      <w:r w:rsidRPr="009F7AA1">
        <w:rPr>
          <w:rFonts w:ascii="Times New Roman" w:eastAsia="Times New Roman" w:hAnsi="Times New Roman" w:cs="Times New Roman"/>
          <w:sz w:val="20"/>
          <w:szCs w:val="20"/>
          <w:lang w:eastAsia="ru-RU"/>
        </w:rPr>
        <w:t>оличество комплектов систем;</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Calibri" w:hAnsi="Times New Roman" w:cs="Times New Roman"/>
          <w:sz w:val="20"/>
          <w:szCs w:val="20"/>
        </w:rPr>
        <w:t>P</w:t>
      </w:r>
      <w:r w:rsidRPr="009F7AA1">
        <w:rPr>
          <w:rFonts w:ascii="Times New Roman" w:eastAsia="Calibri" w:hAnsi="Times New Roman" w:cs="Times New Roman"/>
          <w:sz w:val="20"/>
          <w:szCs w:val="20"/>
          <w:vertAlign w:val="subscript"/>
          <w:lang w:val="en-US"/>
        </w:rPr>
        <w:t>i</w:t>
      </w:r>
      <w:r w:rsidRPr="009F7AA1">
        <w:rPr>
          <w:rFonts w:ascii="Times New Roman" w:eastAsia="Calibri" w:hAnsi="Times New Roman" w:cs="Times New Roman"/>
          <w:sz w:val="20"/>
          <w:szCs w:val="20"/>
          <w:vertAlign w:val="subscript"/>
        </w:rPr>
        <w:t xml:space="preserve"> подп </w:t>
      </w:r>
      <w:proofErr w:type="gramStart"/>
      <w:r w:rsidR="001C1C18" w:rsidRPr="009F7AA1">
        <w:rPr>
          <w:rFonts w:ascii="Times New Roman" w:eastAsia="Calibri" w:hAnsi="Times New Roman" w:cs="Times New Roman"/>
          <w:sz w:val="20"/>
          <w:szCs w:val="20"/>
        </w:rPr>
        <w:t>–</w:t>
      </w:r>
      <w:r w:rsidRPr="009F7AA1">
        <w:rPr>
          <w:rFonts w:ascii="Times New Roman" w:eastAsia="Calibri" w:hAnsi="Times New Roman" w:cs="Times New Roman"/>
          <w:sz w:val="20"/>
          <w:szCs w:val="20"/>
        </w:rPr>
        <w:t>ц</w:t>
      </w:r>
      <w:proofErr w:type="gramEnd"/>
      <w:r w:rsidRPr="009F7AA1">
        <w:rPr>
          <w:rFonts w:ascii="Times New Roman" w:eastAsia="Times New Roman" w:hAnsi="Times New Roman" w:cs="Times New Roman"/>
          <w:sz w:val="20"/>
          <w:szCs w:val="20"/>
          <w:lang w:eastAsia="ru-RU"/>
        </w:rPr>
        <w:t xml:space="preserve">ена комплекта системы годовой подписки.         </w:t>
      </w:r>
    </w:p>
    <w:p w:rsidR="00D57591" w:rsidRPr="009F7AA1" w:rsidRDefault="00D57591" w:rsidP="00D57591">
      <w:pPr>
        <w:autoSpaceDE w:val="0"/>
        <w:autoSpaceDN w:val="0"/>
        <w:adjustRightInd w:val="0"/>
        <w:spacing w:after="0" w:line="240" w:lineRule="auto"/>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w:t>
      </w:r>
    </w:p>
    <w:tbl>
      <w:tblPr>
        <w:tblW w:w="7631" w:type="dxa"/>
        <w:tblInd w:w="1266" w:type="dxa"/>
        <w:tblLook w:val="04A0" w:firstRow="1" w:lastRow="0" w:firstColumn="1" w:lastColumn="0" w:noHBand="0" w:noVBand="1"/>
      </w:tblPr>
      <w:tblGrid>
        <w:gridCol w:w="3237"/>
        <w:gridCol w:w="4394"/>
      </w:tblGrid>
      <w:tr w:rsidR="00D57591" w:rsidRPr="009F7AA1" w:rsidTr="004624B3">
        <w:trPr>
          <w:trHeight w:val="504"/>
        </w:trPr>
        <w:tc>
          <w:tcPr>
            <w:tcW w:w="3237" w:type="dxa"/>
            <w:tcBorders>
              <w:top w:val="single" w:sz="4" w:space="0" w:color="auto"/>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Количество комплектов систем                                  (шт.)</w:t>
            </w:r>
          </w:p>
        </w:tc>
        <w:tc>
          <w:tcPr>
            <w:tcW w:w="4394" w:type="dxa"/>
            <w:tcBorders>
              <w:top w:val="single" w:sz="4" w:space="0" w:color="auto"/>
              <w:left w:val="nil"/>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Цена комплекта системы годовой подписки</w:t>
            </w:r>
          </w:p>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 xml:space="preserve">  (руб.)</w:t>
            </w:r>
          </w:p>
        </w:tc>
      </w:tr>
      <w:tr w:rsidR="00D57591" w:rsidRPr="00F81EEF" w:rsidTr="004624B3">
        <w:trPr>
          <w:trHeight w:val="459"/>
        </w:trPr>
        <w:tc>
          <w:tcPr>
            <w:tcW w:w="3237" w:type="dxa"/>
            <w:tcBorders>
              <w:top w:val="nil"/>
              <w:left w:val="single" w:sz="4" w:space="0" w:color="auto"/>
              <w:bottom w:val="single" w:sz="4" w:space="0" w:color="auto"/>
              <w:right w:val="single" w:sz="4" w:space="0" w:color="auto"/>
            </w:tcBorders>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3</w:t>
            </w:r>
          </w:p>
        </w:tc>
        <w:tc>
          <w:tcPr>
            <w:tcW w:w="4394" w:type="dxa"/>
            <w:tcBorders>
              <w:top w:val="nil"/>
              <w:left w:val="nil"/>
              <w:bottom w:val="single" w:sz="4" w:space="0" w:color="auto"/>
              <w:right w:val="single" w:sz="4" w:space="0" w:color="auto"/>
            </w:tcBorders>
            <w:noWrap/>
            <w:vAlign w:val="center"/>
            <w:hideMark/>
          </w:tcPr>
          <w:p w:rsidR="00D57591" w:rsidRPr="009F7AA1" w:rsidRDefault="00D57591" w:rsidP="004624B3">
            <w:pPr>
              <w:spacing w:after="0" w:line="240" w:lineRule="auto"/>
              <w:jc w:val="center"/>
              <w:rPr>
                <w:rFonts w:ascii="Times New Roman" w:eastAsia="Times New Roman" w:hAnsi="Times New Roman" w:cs="Times New Roman"/>
                <w:sz w:val="20"/>
                <w:szCs w:val="20"/>
                <w:lang w:eastAsia="ru-RU"/>
              </w:rPr>
            </w:pPr>
            <w:r w:rsidRPr="009F7AA1">
              <w:rPr>
                <w:rFonts w:ascii="Times New Roman" w:eastAsia="Times New Roman" w:hAnsi="Times New Roman" w:cs="Times New Roman"/>
                <w:sz w:val="20"/>
                <w:szCs w:val="20"/>
                <w:lang w:eastAsia="ru-RU"/>
              </w:rPr>
              <w:t>не более 500 000,00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112821" w:rsidP="00855997">
      <w:pPr>
        <w:spacing w:after="0" w:line="240" w:lineRule="auto"/>
        <w:contextualSpacing/>
        <w:jc w:val="center"/>
        <w:rPr>
          <w:rFonts w:ascii="Times New Roman" w:eastAsia="Calibri" w:hAnsi="Times New Roman" w:cs="Times New Roman"/>
          <w:sz w:val="26"/>
          <w:szCs w:val="26"/>
        </w:rPr>
      </w:pPr>
    </w:p>
    <w:p w:rsidR="00112821" w:rsidRDefault="008F4EC1" w:rsidP="008F4EC1">
      <w:pPr>
        <w:tabs>
          <w:tab w:val="left" w:pos="1134"/>
        </w:tabs>
        <w:autoSpaceDE w:val="0"/>
        <w:autoSpaceDN w:val="0"/>
        <w:adjustRightInd w:val="0"/>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p w:rsidR="00D57591" w:rsidRPr="00AD73A2" w:rsidRDefault="008F4EC1" w:rsidP="00AD73A2">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D73A2">
        <w:rPr>
          <w:rFonts w:ascii="Times New Roman" w:eastAsia="Calibri" w:hAnsi="Times New Roman" w:cs="Times New Roman"/>
          <w:sz w:val="26"/>
          <w:szCs w:val="26"/>
        </w:rPr>
        <w:t>8.4</w:t>
      </w:r>
      <w:r w:rsidR="00D57591" w:rsidRPr="00AD73A2">
        <w:rPr>
          <w:rFonts w:ascii="Times New Roman" w:eastAsia="Calibri" w:hAnsi="Times New Roman" w:cs="Times New Roman"/>
          <w:sz w:val="26"/>
          <w:szCs w:val="26"/>
        </w:rPr>
        <w:t>.</w:t>
      </w:r>
      <w:r w:rsidR="00AD73A2" w:rsidRPr="00AD73A2">
        <w:rPr>
          <w:rFonts w:ascii="Times New Roman" w:eastAsia="Calibri" w:hAnsi="Times New Roman" w:cs="Times New Roman"/>
          <w:sz w:val="26"/>
          <w:szCs w:val="26"/>
        </w:rPr>
        <w:t xml:space="preserve"> </w:t>
      </w:r>
      <w:r w:rsidR="00D57591" w:rsidRPr="00AD73A2">
        <w:rPr>
          <w:rFonts w:ascii="Times New Roman" w:eastAsia="Calibri" w:hAnsi="Times New Roman" w:cs="Times New Roman"/>
          <w:sz w:val="26"/>
          <w:szCs w:val="26"/>
        </w:rPr>
        <w:t>Затраты на услуги по приобретению</w:t>
      </w:r>
      <w:r w:rsidR="00A33BDE" w:rsidRPr="00AD73A2">
        <w:rPr>
          <w:rFonts w:ascii="Times New Roman" w:eastAsia="Calibri" w:hAnsi="Times New Roman" w:cs="Times New Roman"/>
          <w:sz w:val="26"/>
          <w:szCs w:val="26"/>
        </w:rPr>
        <w:t xml:space="preserve"> (продлению)</w:t>
      </w:r>
      <w:r w:rsidR="00D57591" w:rsidRPr="00AD73A2">
        <w:rPr>
          <w:rFonts w:ascii="Times New Roman" w:eastAsia="Calibri" w:hAnsi="Times New Roman" w:cs="Times New Roman"/>
          <w:sz w:val="26"/>
          <w:szCs w:val="26"/>
        </w:rPr>
        <w:t xml:space="preserve">, установке, настройке и подключению программного продукта (программного обеспечения, программного комплекса, </w:t>
      </w:r>
      <w:proofErr w:type="gramStart"/>
      <w:r w:rsidR="00D57591" w:rsidRPr="00AD73A2">
        <w:rPr>
          <w:rFonts w:ascii="Times New Roman" w:eastAsia="Calibri" w:hAnsi="Times New Roman" w:cs="Times New Roman"/>
          <w:sz w:val="26"/>
          <w:szCs w:val="26"/>
        </w:rPr>
        <w:t>интернет-версии</w:t>
      </w:r>
      <w:proofErr w:type="gramEnd"/>
      <w:r w:rsidR="00D57591" w:rsidRPr="00AD73A2">
        <w:rPr>
          <w:rFonts w:ascii="Times New Roman" w:eastAsia="Calibri" w:hAnsi="Times New Roman" w:cs="Times New Roman"/>
          <w:sz w:val="26"/>
          <w:szCs w:val="26"/>
        </w:rPr>
        <w:t xml:space="preserve"> информационной системы)</w:t>
      </w:r>
    </w:p>
    <w:p w:rsidR="00D57591" w:rsidRPr="00AD73A2" w:rsidRDefault="00D57591" w:rsidP="00D57591">
      <w:pPr>
        <w:pStyle w:val="a3"/>
        <w:tabs>
          <w:tab w:val="left" w:pos="1134"/>
        </w:tabs>
        <w:autoSpaceDE w:val="0"/>
        <w:autoSpaceDN w:val="0"/>
        <w:adjustRightInd w:val="0"/>
        <w:spacing w:after="0" w:line="240" w:lineRule="auto"/>
        <w:ind w:left="709"/>
        <w:jc w:val="both"/>
        <w:rPr>
          <w:rFonts w:ascii="Times New Roman" w:eastAsia="Calibri" w:hAnsi="Times New Roman" w:cs="Times New Roman"/>
          <w:sz w:val="16"/>
          <w:szCs w:val="16"/>
        </w:rPr>
      </w:pPr>
    </w:p>
    <w:p w:rsidR="00D57591" w:rsidRPr="00AD73A2" w:rsidRDefault="00D57591" w:rsidP="00D57591">
      <w:pPr>
        <w:autoSpaceDE w:val="0"/>
        <w:autoSpaceDN w:val="0"/>
        <w:adjustRightInd w:val="0"/>
        <w:spacing w:after="0" w:line="240" w:lineRule="auto"/>
        <w:contextualSpacing/>
        <w:jc w:val="center"/>
        <w:rPr>
          <w:rFonts w:ascii="Times New Roman" w:eastAsia="Calibri" w:hAnsi="Times New Roman" w:cs="Times New Roman"/>
          <w:i/>
          <w:sz w:val="20"/>
          <w:szCs w:val="20"/>
        </w:rPr>
      </w:pPr>
      <w:r w:rsidRPr="00AD73A2">
        <w:rPr>
          <w:rFonts w:ascii="Times New Roman" w:eastAsia="Calibri" w:hAnsi="Times New Roman" w:cs="Times New Roman"/>
          <w:noProof/>
          <w:sz w:val="20"/>
          <w:szCs w:val="20"/>
          <w:lang w:eastAsia="ru-RU"/>
        </w:rPr>
        <w:drawing>
          <wp:inline distT="0" distB="0" distL="0" distR="0" wp14:anchorId="50267B6B" wp14:editId="6F599EAC">
            <wp:extent cx="1438275" cy="485775"/>
            <wp:effectExtent l="0" t="0" r="0" b="9525"/>
            <wp:docPr id="8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sz w:val="20"/>
          <w:szCs w:val="20"/>
        </w:rPr>
        <w:t>где:</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5C290E6A" wp14:editId="2E1AE1EF">
            <wp:extent cx="333375" cy="257175"/>
            <wp:effectExtent l="0" t="0" r="0" b="0"/>
            <wp:docPr id="9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количество </w:t>
      </w:r>
      <w:r w:rsidRPr="00AD73A2">
        <w:rPr>
          <w:rFonts w:ascii="Times New Roman" w:eastAsia="Times New Roman" w:hAnsi="Times New Roman" w:cs="Times New Roman"/>
          <w:sz w:val="20"/>
          <w:szCs w:val="20"/>
          <w:lang w:eastAsia="ru-RU"/>
        </w:rPr>
        <w:t xml:space="preserve">программного продукта (программного обеспечения, комплекса, </w:t>
      </w:r>
      <w:proofErr w:type="gramStart"/>
      <w:r w:rsidRPr="00AD73A2">
        <w:rPr>
          <w:rFonts w:ascii="Times New Roman" w:eastAsia="Times New Roman" w:hAnsi="Times New Roman" w:cs="Times New Roman"/>
          <w:sz w:val="20"/>
          <w:szCs w:val="20"/>
          <w:lang w:eastAsia="ru-RU"/>
        </w:rPr>
        <w:t>интернет-версии</w:t>
      </w:r>
      <w:proofErr w:type="gramEnd"/>
      <w:r w:rsidRPr="00AD73A2">
        <w:rPr>
          <w:rFonts w:ascii="Times New Roman" w:eastAsia="Times New Roman" w:hAnsi="Times New Roman" w:cs="Times New Roman"/>
          <w:sz w:val="20"/>
          <w:szCs w:val="20"/>
          <w:lang w:eastAsia="ru-RU"/>
        </w:rPr>
        <w:t xml:space="preserve"> информационной системы);</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r w:rsidRPr="00AD73A2">
        <w:rPr>
          <w:rFonts w:ascii="Times New Roman" w:eastAsia="Calibri" w:hAnsi="Times New Roman" w:cs="Times New Roman"/>
          <w:noProof/>
          <w:sz w:val="20"/>
          <w:szCs w:val="20"/>
          <w:lang w:eastAsia="ru-RU"/>
        </w:rPr>
        <w:drawing>
          <wp:inline distT="0" distB="0" distL="0" distR="0" wp14:anchorId="585A571A" wp14:editId="1CCC7303">
            <wp:extent cx="295275" cy="257175"/>
            <wp:effectExtent l="0" t="0" r="0" b="0"/>
            <wp:docPr id="9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D73A2">
        <w:rPr>
          <w:rFonts w:ascii="Times New Roman" w:eastAsia="Calibri" w:hAnsi="Times New Roman" w:cs="Times New Roman"/>
          <w:sz w:val="20"/>
          <w:szCs w:val="20"/>
        </w:rPr>
        <w:t xml:space="preserve"> - 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комплекса, </w:t>
      </w:r>
      <w:proofErr w:type="gramStart"/>
      <w:r w:rsidRPr="00AD73A2">
        <w:rPr>
          <w:rFonts w:ascii="Times New Roman" w:eastAsia="Times New Roman" w:hAnsi="Times New Roman" w:cs="Times New Roman"/>
          <w:sz w:val="20"/>
          <w:szCs w:val="20"/>
          <w:lang w:eastAsia="ru-RU"/>
        </w:rPr>
        <w:t>интернет-версии</w:t>
      </w:r>
      <w:proofErr w:type="gramEnd"/>
      <w:r w:rsidRPr="00AD73A2">
        <w:rPr>
          <w:rFonts w:ascii="Times New Roman" w:eastAsia="Times New Roman" w:hAnsi="Times New Roman" w:cs="Times New Roman"/>
          <w:sz w:val="20"/>
          <w:szCs w:val="20"/>
          <w:lang w:eastAsia="ru-RU"/>
        </w:rPr>
        <w:t xml:space="preserve"> информационной системы) в год;</w:t>
      </w:r>
    </w:p>
    <w:p w:rsidR="00D57591" w:rsidRPr="00AD73A2" w:rsidRDefault="00D57591" w:rsidP="00D57591">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240" w:type="dxa"/>
        <w:tblInd w:w="108" w:type="dxa"/>
        <w:tblLook w:val="04A0" w:firstRow="1" w:lastRow="0" w:firstColumn="1" w:lastColumn="0" w:noHBand="0" w:noVBand="1"/>
      </w:tblPr>
      <w:tblGrid>
        <w:gridCol w:w="3940"/>
        <w:gridCol w:w="5300"/>
      </w:tblGrid>
      <w:tr w:rsidR="00D57591" w:rsidRPr="00AD73A2"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Количество </w:t>
            </w:r>
            <w:r w:rsidRPr="00AD73A2">
              <w:rPr>
                <w:rFonts w:ascii="Times New Roman" w:eastAsia="Times New Roman" w:hAnsi="Times New Roman" w:cs="Times New Roman"/>
                <w:sz w:val="20"/>
                <w:szCs w:val="20"/>
                <w:lang w:eastAsia="ru-RU"/>
              </w:rPr>
              <w:t>программного продукта (программного обеспечения, программного комплекса, интернет-версии информационной системы) (</w:t>
            </w:r>
            <w:proofErr w:type="gramStart"/>
            <w:r w:rsidRPr="00AD73A2">
              <w:rPr>
                <w:rFonts w:ascii="Times New Roman" w:eastAsia="Times New Roman" w:hAnsi="Times New Roman" w:cs="Times New Roman"/>
                <w:sz w:val="20"/>
                <w:szCs w:val="20"/>
                <w:lang w:eastAsia="ru-RU"/>
              </w:rPr>
              <w:t>шт</w:t>
            </w:r>
            <w:proofErr w:type="gramEnd"/>
            <w:r w:rsidRPr="00AD73A2">
              <w:rPr>
                <w:rFonts w:ascii="Times New Roman" w:eastAsia="Times New Roman" w:hAnsi="Times New Roman" w:cs="Times New Roman"/>
                <w:sz w:val="20"/>
                <w:szCs w:val="20"/>
                <w:lang w:eastAsia="ru-RU"/>
              </w:rPr>
              <w:t>)</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p>
        </w:tc>
        <w:tc>
          <w:tcPr>
            <w:tcW w:w="5300" w:type="dxa"/>
            <w:tcBorders>
              <w:top w:val="single" w:sz="4" w:space="0" w:color="auto"/>
              <w:left w:val="nil"/>
              <w:bottom w:val="single" w:sz="4" w:space="0" w:color="auto"/>
              <w:right w:val="single" w:sz="4" w:space="0" w:color="auto"/>
            </w:tcBorders>
            <w:vAlign w:val="center"/>
            <w:hideMark/>
          </w:tcPr>
          <w:p w:rsidR="00D57591" w:rsidRPr="00AD73A2" w:rsidRDefault="00D57591" w:rsidP="004624B3">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AD73A2">
              <w:rPr>
                <w:rFonts w:ascii="Times New Roman" w:eastAsia="Calibri" w:hAnsi="Times New Roman" w:cs="Times New Roman"/>
                <w:sz w:val="20"/>
                <w:szCs w:val="20"/>
              </w:rPr>
              <w:t xml:space="preserve">Цена </w:t>
            </w:r>
            <w:r w:rsidRPr="00AD73A2">
              <w:rPr>
                <w:rFonts w:ascii="Times New Roman" w:eastAsia="Times New Roman" w:hAnsi="Times New Roman" w:cs="Times New Roman"/>
                <w:sz w:val="20"/>
                <w:szCs w:val="20"/>
                <w:lang w:eastAsia="ru-RU"/>
              </w:rPr>
              <w:t xml:space="preserve"> одного программного продукта (программного обеспечения, программного  комплекса, </w:t>
            </w:r>
            <w:proofErr w:type="gramStart"/>
            <w:r w:rsidRPr="00AD73A2">
              <w:rPr>
                <w:rFonts w:ascii="Times New Roman" w:eastAsia="Times New Roman" w:hAnsi="Times New Roman" w:cs="Times New Roman"/>
                <w:sz w:val="20"/>
                <w:szCs w:val="20"/>
                <w:lang w:eastAsia="ru-RU"/>
              </w:rPr>
              <w:t>интернет-версии</w:t>
            </w:r>
            <w:proofErr w:type="gramEnd"/>
            <w:r w:rsidRPr="00AD73A2">
              <w:rPr>
                <w:rFonts w:ascii="Times New Roman" w:eastAsia="Times New Roman" w:hAnsi="Times New Roman" w:cs="Times New Roman"/>
                <w:sz w:val="20"/>
                <w:szCs w:val="20"/>
                <w:lang w:eastAsia="ru-RU"/>
              </w:rPr>
              <w:t xml:space="preserve"> информационной системы) в год;</w:t>
            </w:r>
          </w:p>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(руб.)</w:t>
            </w:r>
          </w:p>
        </w:tc>
      </w:tr>
      <w:tr w:rsidR="00D57591" w:rsidRPr="007B38CC" w:rsidTr="004624B3">
        <w:trPr>
          <w:trHeight w:val="760"/>
        </w:trPr>
        <w:tc>
          <w:tcPr>
            <w:tcW w:w="3940" w:type="dxa"/>
            <w:tcBorders>
              <w:top w:val="single" w:sz="4" w:space="0" w:color="auto"/>
              <w:left w:val="single" w:sz="4" w:space="0" w:color="auto"/>
              <w:bottom w:val="single" w:sz="4" w:space="0" w:color="auto"/>
              <w:right w:val="single" w:sz="4" w:space="0" w:color="auto"/>
            </w:tcBorders>
            <w:vAlign w:val="center"/>
          </w:tcPr>
          <w:p w:rsidR="00D57591" w:rsidRPr="00AD73A2"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15</w:t>
            </w:r>
          </w:p>
        </w:tc>
        <w:tc>
          <w:tcPr>
            <w:tcW w:w="5300" w:type="dxa"/>
            <w:tcBorders>
              <w:top w:val="single" w:sz="4" w:space="0" w:color="auto"/>
              <w:left w:val="nil"/>
              <w:bottom w:val="single" w:sz="4" w:space="0" w:color="auto"/>
              <w:right w:val="single" w:sz="4" w:space="0" w:color="auto"/>
            </w:tcBorders>
            <w:vAlign w:val="center"/>
          </w:tcPr>
          <w:p w:rsidR="00D57591" w:rsidRPr="007B38CC" w:rsidRDefault="00D57591" w:rsidP="004624B3">
            <w:pPr>
              <w:spacing w:after="0" w:line="240" w:lineRule="auto"/>
              <w:jc w:val="center"/>
              <w:rPr>
                <w:rFonts w:ascii="Times New Roman" w:eastAsia="Times New Roman" w:hAnsi="Times New Roman" w:cs="Times New Roman"/>
                <w:sz w:val="20"/>
                <w:szCs w:val="20"/>
                <w:lang w:eastAsia="ru-RU"/>
              </w:rPr>
            </w:pPr>
            <w:r w:rsidRPr="00AD73A2">
              <w:rPr>
                <w:rFonts w:ascii="Times New Roman" w:eastAsia="Times New Roman" w:hAnsi="Times New Roman" w:cs="Times New Roman"/>
                <w:sz w:val="20"/>
                <w:szCs w:val="20"/>
                <w:lang w:eastAsia="ru-RU"/>
              </w:rPr>
              <w:t>не более 5700,00</w:t>
            </w:r>
          </w:p>
        </w:tc>
      </w:tr>
    </w:tbl>
    <w:p w:rsidR="00112821" w:rsidRDefault="00112821" w:rsidP="00855997">
      <w:pPr>
        <w:spacing w:after="0" w:line="240" w:lineRule="auto"/>
        <w:contextualSpacing/>
        <w:jc w:val="center"/>
        <w:rPr>
          <w:rFonts w:ascii="Times New Roman" w:eastAsia="Calibri" w:hAnsi="Times New Roman" w:cs="Times New Roman"/>
          <w:sz w:val="26"/>
          <w:szCs w:val="26"/>
        </w:rPr>
      </w:pPr>
    </w:p>
    <w:p w:rsidR="00855997" w:rsidRPr="001C1C18" w:rsidRDefault="00855997" w:rsidP="00AD73A2">
      <w:pPr>
        <w:pStyle w:val="a3"/>
        <w:numPr>
          <w:ilvl w:val="0"/>
          <w:numId w:val="3"/>
        </w:numPr>
        <w:tabs>
          <w:tab w:val="left" w:pos="426"/>
        </w:tabs>
        <w:spacing w:after="0" w:line="240" w:lineRule="auto"/>
        <w:ind w:left="0" w:firstLine="0"/>
        <w:jc w:val="center"/>
        <w:rPr>
          <w:rFonts w:ascii="Times New Roman" w:eastAsia="Calibri" w:hAnsi="Times New Roman" w:cs="Times New Roman"/>
          <w:sz w:val="26"/>
          <w:szCs w:val="26"/>
        </w:rPr>
      </w:pPr>
      <w:r w:rsidRPr="001C1C18">
        <w:rPr>
          <w:rFonts w:ascii="Times New Roman" w:eastAsia="Calibri" w:hAnsi="Times New Roman" w:cs="Times New Roman"/>
          <w:sz w:val="26"/>
          <w:szCs w:val="26"/>
        </w:rPr>
        <w:t>Прочие затраты</w:t>
      </w:r>
    </w:p>
    <w:p w:rsidR="00855997" w:rsidRPr="007B38CC" w:rsidRDefault="00855997" w:rsidP="00855997">
      <w:pPr>
        <w:spacing w:after="0" w:line="240" w:lineRule="auto"/>
        <w:contextualSpacing/>
        <w:rPr>
          <w:rFonts w:ascii="Times New Roman" w:eastAsia="Calibri" w:hAnsi="Times New Roman" w:cs="Times New Roman"/>
          <w:sz w:val="26"/>
          <w:szCs w:val="26"/>
        </w:rPr>
      </w:pPr>
    </w:p>
    <w:p w:rsidR="00855997" w:rsidRPr="007B38CC" w:rsidRDefault="00D22FE5" w:rsidP="00AD73A2">
      <w:pPr>
        <w:pStyle w:val="a3"/>
        <w:widowControl w:val="0"/>
        <w:autoSpaceDE w:val="0"/>
        <w:autoSpaceDN w:val="0"/>
        <w:adjustRightInd w:val="0"/>
        <w:spacing w:after="0" w:line="240" w:lineRule="auto"/>
        <w:ind w:left="0" w:firstLine="720"/>
        <w:jc w:val="both"/>
        <w:outlineLvl w:val="2"/>
        <w:rPr>
          <w:rFonts w:ascii="Times New Roman" w:eastAsia="Calibri" w:hAnsi="Times New Roman" w:cs="Times New Roman"/>
          <w:sz w:val="26"/>
          <w:szCs w:val="26"/>
        </w:rPr>
      </w:pPr>
      <w:r w:rsidRPr="00D22FE5">
        <w:rPr>
          <w:rFonts w:ascii="Times New Roman" w:eastAsia="Calibri" w:hAnsi="Times New Roman" w:cs="Times New Roman"/>
          <w:sz w:val="26"/>
          <w:szCs w:val="26"/>
        </w:rPr>
        <w:t>1</w:t>
      </w:r>
      <w:r>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услуги связи, не отнесенные к затратам на услуги связи</w:t>
      </w:r>
      <w:r w:rsidR="00AD73A2">
        <w:rPr>
          <w:rFonts w:ascii="Times New Roman" w:eastAsia="Calibri" w:hAnsi="Times New Roman" w:cs="Times New Roman"/>
          <w:sz w:val="26"/>
          <w:szCs w:val="26"/>
        </w:rPr>
        <w:t xml:space="preserve"> </w:t>
      </w:r>
      <w:r w:rsidR="00855997" w:rsidRPr="007B38CC">
        <w:rPr>
          <w:rFonts w:ascii="Times New Roman" w:eastAsia="Calibri" w:hAnsi="Times New Roman" w:cs="Times New Roman"/>
          <w:sz w:val="26"/>
          <w:szCs w:val="26"/>
        </w:rPr>
        <w:t>в рамках затрат на информационно-коммуникационные технологии в том числе:</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6"/>
          <w:szCs w:val="26"/>
        </w:rPr>
      </w:pPr>
    </w:p>
    <w:p w:rsidR="00855997" w:rsidRPr="009F7038" w:rsidRDefault="009F7038" w:rsidP="00AD73A2">
      <w:pPr>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AD73A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Затраты по оказанию услуг по приему, обработке, пересылке, доставке (вручению) всех видов внутренних и международных почтовых отправлений</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A650983" wp14:editId="412AD51C">
            <wp:extent cx="1266825" cy="485775"/>
            <wp:effectExtent l="0" t="0" r="0" b="9525"/>
            <wp:docPr id="478"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33E69F1" wp14:editId="2C730311">
            <wp:extent cx="295275" cy="257175"/>
            <wp:effectExtent l="0" t="0" r="0" b="0"/>
            <wp:docPr id="47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планируемое количество почтовых отправлений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34965B6" wp14:editId="41CFDC58">
            <wp:extent cx="257175" cy="257175"/>
            <wp:effectExtent l="0" t="0" r="0" b="0"/>
            <wp:docPr id="48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1-го почтового отправления.</w:t>
      </w:r>
    </w:p>
    <w:p w:rsidR="00855997" w:rsidRPr="007B38CC" w:rsidRDefault="00855997" w:rsidP="00855997">
      <w:pPr>
        <w:autoSpaceDE w:val="0"/>
        <w:autoSpaceDN w:val="0"/>
        <w:adjustRightInd w:val="0"/>
        <w:spacing w:after="0" w:line="240" w:lineRule="auto"/>
        <w:contextualSpacing/>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4937"/>
        <w:gridCol w:w="4702"/>
      </w:tblGrid>
      <w:tr w:rsidR="00855997" w:rsidRPr="007B38CC" w:rsidTr="009A5C8C">
        <w:trPr>
          <w:trHeight w:val="547"/>
        </w:trPr>
        <w:tc>
          <w:tcPr>
            <w:tcW w:w="493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почтовых отправлений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702"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почтового отправления                          (руб.)</w:t>
            </w:r>
          </w:p>
        </w:tc>
      </w:tr>
      <w:tr w:rsidR="00855997" w:rsidRPr="007B38CC" w:rsidTr="009A5C8C">
        <w:trPr>
          <w:trHeight w:val="330"/>
        </w:trPr>
        <w:tc>
          <w:tcPr>
            <w:tcW w:w="4937" w:type="dxa"/>
            <w:tcBorders>
              <w:top w:val="nil"/>
              <w:left w:val="single" w:sz="4" w:space="0" w:color="auto"/>
              <w:bottom w:val="single" w:sz="4" w:space="0" w:color="auto"/>
              <w:right w:val="single" w:sz="4" w:space="0" w:color="auto"/>
            </w:tcBorders>
            <w:noWrap/>
            <w:vAlign w:val="center"/>
            <w:hideMark/>
          </w:tcPr>
          <w:p w:rsidR="00855997" w:rsidRPr="00443792" w:rsidRDefault="00855997" w:rsidP="009A5C8C">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не более 10 000,00</w:t>
            </w:r>
          </w:p>
        </w:tc>
        <w:tc>
          <w:tcPr>
            <w:tcW w:w="4702" w:type="dxa"/>
            <w:tcBorders>
              <w:top w:val="nil"/>
              <w:left w:val="nil"/>
              <w:bottom w:val="single" w:sz="4" w:space="0" w:color="auto"/>
              <w:right w:val="single" w:sz="4" w:space="0" w:color="auto"/>
            </w:tcBorders>
            <w:noWrap/>
            <w:vAlign w:val="bottom"/>
            <w:hideMark/>
          </w:tcPr>
          <w:p w:rsidR="00855997" w:rsidRPr="007B38CC" w:rsidRDefault="00044AEA" w:rsidP="00687092">
            <w:pPr>
              <w:spacing w:after="0" w:line="240" w:lineRule="auto"/>
              <w:jc w:val="center"/>
              <w:rPr>
                <w:rFonts w:ascii="Times New Roman" w:eastAsia="Times New Roman" w:hAnsi="Times New Roman" w:cs="Times New Roman"/>
                <w:sz w:val="20"/>
                <w:szCs w:val="20"/>
                <w:lang w:eastAsia="ru-RU"/>
              </w:rPr>
            </w:pPr>
            <w:r w:rsidRPr="00443792">
              <w:rPr>
                <w:rFonts w:ascii="Times New Roman" w:eastAsia="Times New Roman" w:hAnsi="Times New Roman" w:cs="Times New Roman"/>
                <w:sz w:val="20"/>
                <w:szCs w:val="20"/>
                <w:lang w:eastAsia="ru-RU"/>
              </w:rPr>
              <w:t>н</w:t>
            </w:r>
            <w:r w:rsidR="00855997" w:rsidRPr="00443792">
              <w:rPr>
                <w:rFonts w:ascii="Times New Roman" w:eastAsia="Times New Roman" w:hAnsi="Times New Roman" w:cs="Times New Roman"/>
                <w:sz w:val="20"/>
                <w:szCs w:val="20"/>
                <w:lang w:eastAsia="ru-RU"/>
              </w:rPr>
              <w:t xml:space="preserve">е более </w:t>
            </w:r>
            <w:r w:rsidR="00D7101D" w:rsidRPr="00443792">
              <w:rPr>
                <w:rFonts w:ascii="Times New Roman" w:eastAsia="Times New Roman" w:hAnsi="Times New Roman" w:cs="Times New Roman"/>
                <w:sz w:val="20"/>
                <w:szCs w:val="20"/>
                <w:lang w:eastAsia="ru-RU"/>
              </w:rPr>
              <w:t>125</w:t>
            </w:r>
            <w:r w:rsidR="00687092" w:rsidRPr="00443792">
              <w:rPr>
                <w:rFonts w:ascii="Times New Roman" w:eastAsia="Times New Roman" w:hAnsi="Times New Roman" w:cs="Times New Roman"/>
                <w:sz w:val="20"/>
                <w:szCs w:val="20"/>
                <w:lang w:eastAsia="ru-RU"/>
              </w:rPr>
              <w:t>,00</w:t>
            </w:r>
          </w:p>
        </w:tc>
      </w:tr>
    </w:tbl>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1C1C18" w:rsidRDefault="00855997" w:rsidP="00CE7337">
      <w:pPr>
        <w:spacing w:after="0" w:line="240" w:lineRule="auto"/>
        <w:contextualSpacing/>
        <w:rPr>
          <w:rFonts w:ascii="Times New Roman" w:eastAsia="Calibri" w:hAnsi="Times New Roman" w:cs="Times New Roman"/>
          <w:sz w:val="26"/>
          <w:szCs w:val="26"/>
        </w:rPr>
      </w:pPr>
      <w:r w:rsidRPr="007B38CC">
        <w:rPr>
          <w:rFonts w:ascii="Times New Roman" w:eastAsia="Calibri" w:hAnsi="Times New Roman" w:cs="Times New Roman"/>
          <w:i/>
          <w:sz w:val="20"/>
          <w:szCs w:val="20"/>
        </w:rPr>
        <w:t xml:space="preserve">           </w:t>
      </w:r>
      <w:r w:rsidR="009F7038">
        <w:rPr>
          <w:rFonts w:ascii="Times New Roman" w:eastAsia="Calibri" w:hAnsi="Times New Roman" w:cs="Times New Roman"/>
          <w:sz w:val="26"/>
          <w:szCs w:val="26"/>
        </w:rPr>
        <w:t>1.2.</w:t>
      </w:r>
      <w:r w:rsidR="00AD73A2">
        <w:rPr>
          <w:rFonts w:ascii="Times New Roman" w:eastAsia="Calibri" w:hAnsi="Times New Roman" w:cs="Times New Roman"/>
          <w:sz w:val="26"/>
          <w:szCs w:val="26"/>
        </w:rPr>
        <w:t xml:space="preserve"> </w:t>
      </w:r>
      <w:r w:rsidRPr="001C1C18">
        <w:rPr>
          <w:rFonts w:ascii="Times New Roman" w:eastAsia="Calibri" w:hAnsi="Times New Roman" w:cs="Times New Roman"/>
          <w:sz w:val="26"/>
          <w:szCs w:val="26"/>
        </w:rPr>
        <w:t>Затраты на абонирование ячейки абонементного почтового шкафа</w:t>
      </w:r>
    </w:p>
    <w:p w:rsidR="00A90F1C" w:rsidRPr="007B38CC" w:rsidRDefault="00A90F1C" w:rsidP="00855997">
      <w:pPr>
        <w:spacing w:after="0" w:line="240" w:lineRule="auto"/>
        <w:ind w:firstLine="708"/>
        <w:contextualSpacing/>
        <w:rPr>
          <w:rFonts w:ascii="Times New Roman" w:eastAsia="Calibri" w:hAnsi="Times New Roman" w:cs="Times New Roman"/>
          <w:sz w:val="26"/>
          <w:szCs w:val="26"/>
        </w:rPr>
      </w:pPr>
    </w:p>
    <w:p w:rsidR="00855997" w:rsidRPr="007B38CC" w:rsidRDefault="005559F4" w:rsidP="00855997">
      <w:pPr>
        <w:spacing w:after="0" w:line="240" w:lineRule="auto"/>
        <w:contextualSpacing/>
        <w:rPr>
          <w:rFonts w:ascii="Times New Roman" w:eastAsia="Calibri" w:hAnsi="Times New Roman" w:cs="Times New Roman"/>
          <w:i/>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яч</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яч</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iяч</m:t>
              </m:r>
            </m:sub>
          </m:sSub>
          <m:r>
            <m:rPr>
              <m:sty m:val="p"/>
            </m:rPr>
            <w:rPr>
              <w:rFonts w:ascii="Cambria Math" w:eastAsia="Calibri" w:hAnsi="Cambria Math" w:cs="Times New Roman"/>
              <w:sz w:val="20"/>
              <w:szCs w:val="20"/>
            </w:rPr>
            <m:t>,×</m:t>
          </m:r>
          <m:r>
            <m:rPr>
              <m:sty m:val="p"/>
            </m:rPr>
            <w:rPr>
              <w:rFonts w:ascii="Cambria Math" w:eastAsia="Calibri" w:hAnsi="Cambria Math" w:cs="Times New Roman"/>
              <w:sz w:val="20"/>
              <w:szCs w:val="20"/>
              <w:lang w:val="en-US"/>
            </w:rPr>
            <m:t>N</m:t>
          </m:r>
        </m:oMath>
      </m:oMathPara>
    </w:p>
    <w:p w:rsidR="00855997" w:rsidRPr="007B38CC" w:rsidRDefault="00855997" w:rsidP="00855997">
      <w:pPr>
        <w:spacing w:after="0" w:line="240" w:lineRule="auto"/>
        <w:contextualSpacing/>
        <w:rPr>
          <w:rFonts w:ascii="Times New Roman" w:eastAsia="Calibri" w:hAnsi="Times New Roman" w:cs="Times New Roman"/>
          <w:i/>
          <w:sz w:val="20"/>
          <w:szCs w:val="20"/>
        </w:rPr>
      </w:pP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402A9F" w:rsidRDefault="00855997" w:rsidP="00855997">
      <w:pPr>
        <w:spacing w:after="0" w:line="240" w:lineRule="auto"/>
        <w:contextualSpacing/>
        <w:rPr>
          <w:rFonts w:ascii="Times New Roman" w:eastAsia="Calibri" w:hAnsi="Times New Roman" w:cs="Times New Roman"/>
        </w:rPr>
      </w:pPr>
      <w:r w:rsidRPr="00402A9F">
        <w:rPr>
          <w:rFonts w:ascii="Times New Roman" w:eastAsia="Calibri" w:hAnsi="Times New Roman" w:cs="Times New Roman"/>
          <w:lang w:val="en-US"/>
        </w:rPr>
        <w:t>Q</w:t>
      </w:r>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яч –</w:t>
      </w:r>
      <w:r w:rsidRPr="00402A9F">
        <w:rPr>
          <w:rFonts w:ascii="Times New Roman" w:eastAsia="Calibri" w:hAnsi="Times New Roman" w:cs="Times New Roman"/>
        </w:rPr>
        <w:t>количество ячеек</w:t>
      </w:r>
    </w:p>
    <w:p w:rsidR="00855997" w:rsidRPr="00402A9F" w:rsidRDefault="00855997" w:rsidP="00855997">
      <w:pPr>
        <w:spacing w:after="0" w:line="240" w:lineRule="auto"/>
        <w:contextualSpacing/>
        <w:rPr>
          <w:rFonts w:ascii="Times New Roman" w:eastAsia="Calibri" w:hAnsi="Times New Roman" w:cs="Times New Roman"/>
        </w:rPr>
      </w:pPr>
      <w:proofErr w:type="gramStart"/>
      <w:r w:rsidRPr="00402A9F">
        <w:rPr>
          <w:rFonts w:ascii="Times New Roman" w:eastAsia="Calibri" w:hAnsi="Times New Roman" w:cs="Times New Roman"/>
        </w:rPr>
        <w:t>Р</w:t>
      </w:r>
      <w:proofErr w:type="gramEnd"/>
      <w:r w:rsidR="00402A9F" w:rsidRPr="00402A9F">
        <w:rPr>
          <w:rFonts w:ascii="Times New Roman" w:eastAsia="Calibri" w:hAnsi="Times New Roman" w:cs="Times New Roman"/>
        </w:rPr>
        <w:t xml:space="preserve"> </w:t>
      </w:r>
      <w:r w:rsidR="00402A9F">
        <w:rPr>
          <w:rFonts w:ascii="Times New Roman" w:eastAsia="Calibri" w:hAnsi="Times New Roman" w:cs="Times New Roman"/>
          <w:lang w:val="en-US"/>
        </w:rPr>
        <w:t>i</w:t>
      </w:r>
      <w:r w:rsidRPr="00402A9F">
        <w:rPr>
          <w:rFonts w:ascii="Times New Roman" w:eastAsia="Calibri" w:hAnsi="Times New Roman" w:cs="Times New Roman"/>
          <w:vertAlign w:val="subscript"/>
        </w:rPr>
        <w:t xml:space="preserve">яч – </w:t>
      </w:r>
      <w:r w:rsidRPr="00402A9F">
        <w:rPr>
          <w:rFonts w:ascii="Times New Roman" w:eastAsia="Calibri" w:hAnsi="Times New Roman" w:cs="Times New Roman"/>
        </w:rPr>
        <w:t>цена за  пользование одной ячейкой в месяц</w:t>
      </w:r>
    </w:p>
    <w:p w:rsidR="00855997" w:rsidRPr="007B38CC" w:rsidRDefault="00855997" w:rsidP="00855997">
      <w:pPr>
        <w:spacing w:after="0" w:line="240" w:lineRule="auto"/>
        <w:contextualSpacing/>
        <w:rPr>
          <w:rFonts w:ascii="Times New Roman" w:eastAsia="Calibri" w:hAnsi="Times New Roman" w:cs="Times New Roman"/>
          <w:sz w:val="20"/>
          <w:szCs w:val="20"/>
        </w:rPr>
      </w:pPr>
      <w:r w:rsidRPr="00402A9F">
        <w:rPr>
          <w:rFonts w:ascii="Times New Roman" w:eastAsia="Calibri" w:hAnsi="Times New Roman" w:cs="Times New Roman"/>
          <w:lang w:val="en-US"/>
        </w:rPr>
        <w:t xml:space="preserve">N – </w:t>
      </w:r>
      <w:proofErr w:type="gramStart"/>
      <w:r w:rsidRPr="00402A9F">
        <w:rPr>
          <w:rFonts w:ascii="Times New Roman" w:eastAsia="Calibri" w:hAnsi="Times New Roman" w:cs="Times New Roman"/>
        </w:rPr>
        <w:t>количество</w:t>
      </w:r>
      <w:proofErr w:type="gramEnd"/>
      <w:r w:rsidRPr="00402A9F">
        <w:rPr>
          <w:rFonts w:ascii="Times New Roman" w:eastAsia="Calibri" w:hAnsi="Times New Roman" w:cs="Times New Roman"/>
        </w:rPr>
        <w:t xml:space="preserve"> месяцев пользования</w:t>
      </w:r>
    </w:p>
    <w:tbl>
      <w:tblPr>
        <w:tblW w:w="9498" w:type="dxa"/>
        <w:tblInd w:w="108" w:type="dxa"/>
        <w:tblLook w:val="04A0" w:firstRow="1" w:lastRow="0" w:firstColumn="1" w:lastColumn="0" w:noHBand="0" w:noVBand="1"/>
      </w:tblPr>
      <w:tblGrid>
        <w:gridCol w:w="2552"/>
        <w:gridCol w:w="4536"/>
        <w:gridCol w:w="2410"/>
      </w:tblGrid>
      <w:tr w:rsidR="00855997" w:rsidRPr="007B38CC" w:rsidTr="00323FAC">
        <w:trPr>
          <w:trHeight w:val="490"/>
        </w:trPr>
        <w:tc>
          <w:tcPr>
            <w:tcW w:w="255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ячеек</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пользование одной ячейкой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410" w:type="dxa"/>
            <w:tcBorders>
              <w:top w:val="single" w:sz="4" w:space="0" w:color="auto"/>
              <w:left w:val="nil"/>
              <w:bottom w:val="single" w:sz="4" w:space="0" w:color="auto"/>
              <w:right w:val="single" w:sz="4" w:space="0" w:color="auto"/>
            </w:tcBorders>
            <w:vAlign w:val="center"/>
            <w:hideMark/>
          </w:tcPr>
          <w:p w:rsidR="00855997" w:rsidRPr="007B38CC" w:rsidRDefault="00855997" w:rsidP="00323F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пользования</w:t>
            </w:r>
            <w:r w:rsidR="00323FA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(мес.)</w:t>
            </w:r>
          </w:p>
        </w:tc>
      </w:tr>
      <w:tr w:rsidR="00855997" w:rsidRPr="007B38CC" w:rsidTr="00323FAC">
        <w:trPr>
          <w:trHeight w:val="290"/>
        </w:trPr>
        <w:tc>
          <w:tcPr>
            <w:tcW w:w="2552"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4536" w:type="dxa"/>
            <w:tcBorders>
              <w:top w:val="single" w:sz="4" w:space="0" w:color="auto"/>
              <w:left w:val="nil"/>
              <w:bottom w:val="single" w:sz="4" w:space="0" w:color="auto"/>
              <w:right w:val="single" w:sz="4" w:space="0" w:color="auto"/>
            </w:tcBorders>
            <w:noWrap/>
            <w:vAlign w:val="center"/>
            <w:hideMark/>
          </w:tcPr>
          <w:p w:rsidR="00855997" w:rsidRPr="007B38CC" w:rsidRDefault="00A732A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640</w:t>
            </w:r>
            <w:r w:rsidR="00855997" w:rsidRPr="007B38CC">
              <w:rPr>
                <w:rFonts w:ascii="Times New Roman" w:eastAsia="Times New Roman" w:hAnsi="Times New Roman" w:cs="Times New Roman"/>
                <w:sz w:val="20"/>
                <w:szCs w:val="20"/>
                <w:lang w:eastAsia="ru-RU"/>
              </w:rPr>
              <w:t>,00</w:t>
            </w:r>
          </w:p>
        </w:tc>
        <w:tc>
          <w:tcPr>
            <w:tcW w:w="2410"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Default="00855997" w:rsidP="00855997">
      <w:pPr>
        <w:spacing w:after="0" w:line="240" w:lineRule="auto"/>
        <w:contextualSpacing/>
        <w:rPr>
          <w:rFonts w:ascii="Times New Roman" w:eastAsia="Calibri" w:hAnsi="Times New Roman" w:cs="Times New Roman"/>
          <w:sz w:val="20"/>
          <w:szCs w:val="20"/>
        </w:rPr>
      </w:pPr>
    </w:p>
    <w:p w:rsidR="00A90F1C" w:rsidRPr="001C1C18" w:rsidRDefault="009F7038" w:rsidP="00AD73A2">
      <w:pPr>
        <w:pStyle w:val="a3"/>
        <w:tabs>
          <w:tab w:val="left" w:pos="993"/>
        </w:tabs>
        <w:spacing w:after="0" w:line="240" w:lineRule="auto"/>
        <w:ind w:left="0" w:firstLine="709"/>
        <w:rPr>
          <w:rFonts w:ascii="Times New Roman" w:eastAsia="Calibri" w:hAnsi="Times New Roman" w:cs="Times New Roman"/>
          <w:sz w:val="26"/>
          <w:szCs w:val="26"/>
        </w:rPr>
      </w:pPr>
      <w:r>
        <w:rPr>
          <w:rFonts w:ascii="Times New Roman" w:eastAsia="Calibri" w:hAnsi="Times New Roman" w:cs="Times New Roman"/>
          <w:sz w:val="26"/>
          <w:szCs w:val="26"/>
        </w:rPr>
        <w:t>1.3.</w:t>
      </w:r>
      <w:r w:rsidR="00AD73A2">
        <w:rPr>
          <w:rFonts w:ascii="Times New Roman" w:eastAsia="Calibri" w:hAnsi="Times New Roman" w:cs="Times New Roman"/>
          <w:sz w:val="26"/>
          <w:szCs w:val="26"/>
        </w:rPr>
        <w:t xml:space="preserve"> </w:t>
      </w:r>
      <w:r w:rsidR="00A90F1C" w:rsidRPr="001C1C18">
        <w:rPr>
          <w:rFonts w:ascii="Times New Roman" w:eastAsia="Calibri" w:hAnsi="Times New Roman" w:cs="Times New Roman"/>
          <w:sz w:val="26"/>
          <w:szCs w:val="26"/>
        </w:rPr>
        <w:t xml:space="preserve">Затраты на приобретение </w:t>
      </w:r>
      <w:r w:rsidR="00F7159C" w:rsidRPr="001C1C18">
        <w:rPr>
          <w:rFonts w:ascii="Times New Roman" w:eastAsia="Calibri" w:hAnsi="Times New Roman" w:cs="Times New Roman"/>
          <w:sz w:val="26"/>
          <w:szCs w:val="26"/>
        </w:rPr>
        <w:t xml:space="preserve">почтовых </w:t>
      </w:r>
      <w:r w:rsidR="00A90F1C" w:rsidRPr="001C1C18">
        <w:rPr>
          <w:rFonts w:ascii="Times New Roman" w:eastAsia="Calibri" w:hAnsi="Times New Roman" w:cs="Times New Roman"/>
          <w:sz w:val="26"/>
          <w:szCs w:val="26"/>
        </w:rPr>
        <w:t>марок</w:t>
      </w:r>
    </w:p>
    <w:p w:rsidR="00F7159C" w:rsidRPr="004B3403" w:rsidRDefault="005559F4" w:rsidP="00F7159C">
      <w:pPr>
        <w:pStyle w:val="a3"/>
        <w:widowControl w:val="0"/>
        <w:autoSpaceDE w:val="0"/>
        <w:autoSpaceDN w:val="0"/>
        <w:adjustRightInd w:val="0"/>
        <w:spacing w:after="0" w:line="240" w:lineRule="auto"/>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марк</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марк</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прод</m:t>
              </m:r>
            </m:sub>
          </m:sSub>
          <m:r>
            <m:rPr>
              <m:sty m:val="p"/>
            </m:rPr>
            <w:rPr>
              <w:rFonts w:ascii="Cambria Math" w:hAnsi="Cambria Math" w:cs="Times New Roman"/>
              <w:sz w:val="20"/>
              <w:szCs w:val="20"/>
            </w:rPr>
            <m:t>,</m:t>
          </m:r>
        </m:oMath>
      </m:oMathPara>
    </w:p>
    <w:p w:rsidR="00F7159C" w:rsidRPr="004B3403" w:rsidRDefault="00F7159C" w:rsidP="005416B7">
      <w:pPr>
        <w:pStyle w:val="a3"/>
        <w:widowControl w:val="0"/>
        <w:autoSpaceDE w:val="0"/>
        <w:autoSpaceDN w:val="0"/>
        <w:adjustRightInd w:val="0"/>
        <w:spacing w:after="0" w:line="240" w:lineRule="auto"/>
        <w:jc w:val="center"/>
        <w:rPr>
          <w:rFonts w:ascii="Times New Roman" w:eastAsiaTheme="minorEastAsia" w:hAnsi="Times New Roman" w:cs="Times New Roman"/>
          <w:sz w:val="20"/>
          <w:szCs w:val="20"/>
        </w:rPr>
      </w:pPr>
    </w:p>
    <w:p w:rsidR="00F7159C" w:rsidRPr="004B3403" w:rsidRDefault="00F7159C" w:rsidP="00F7159C">
      <w:pPr>
        <w:widowControl w:val="0"/>
        <w:autoSpaceDE w:val="0"/>
        <w:autoSpaceDN w:val="0"/>
        <w:adjustRightInd w:val="0"/>
        <w:spacing w:after="0" w:line="240" w:lineRule="auto"/>
        <w:jc w:val="both"/>
        <w:rPr>
          <w:rFonts w:ascii="Times New Roman" w:eastAsiaTheme="minorEastAsia" w:hAnsi="Times New Roman" w:cs="Times New Roman"/>
        </w:rPr>
      </w:pPr>
      <w:r w:rsidRPr="004B3403">
        <w:rPr>
          <w:rFonts w:ascii="Times New Roman" w:eastAsiaTheme="minorEastAsia" w:hAnsi="Times New Roman" w:cs="Times New Roman"/>
        </w:rPr>
        <w:t>где:</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rPr>
      </w:pPr>
      <w:r w:rsidRPr="004B3403">
        <w:rPr>
          <w:rFonts w:ascii="Times New Roman" w:hAnsi="Times New Roman" w:cs="Times New Roman"/>
        </w:rPr>
        <w:t>Q</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марк</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количество почтовых марок  в год</w:t>
      </w:r>
      <w:r w:rsidRPr="004B3403">
        <w:rPr>
          <w:rFonts w:ascii="Times New Roman" w:hAnsi="Times New Roman" w:cs="Times New Roman"/>
        </w:rPr>
        <w:t>;</w:t>
      </w:r>
    </w:p>
    <w:p w:rsidR="00F7159C" w:rsidRPr="004B3403" w:rsidRDefault="00F7159C" w:rsidP="00F7159C">
      <w:pPr>
        <w:widowControl w:val="0"/>
        <w:autoSpaceDE w:val="0"/>
        <w:autoSpaceDN w:val="0"/>
        <w:adjustRightInd w:val="0"/>
        <w:spacing w:after="0" w:line="240" w:lineRule="auto"/>
        <w:jc w:val="both"/>
        <w:rPr>
          <w:rFonts w:ascii="Times New Roman" w:hAnsi="Times New Roman" w:cs="Times New Roman"/>
          <w:sz w:val="20"/>
          <w:szCs w:val="20"/>
        </w:rPr>
      </w:pPr>
      <w:r w:rsidRPr="004B3403">
        <w:rPr>
          <w:rFonts w:ascii="Times New Roman" w:hAnsi="Times New Roman" w:cs="Times New Roman"/>
        </w:rPr>
        <w:t>P</w:t>
      </w:r>
      <w:r w:rsidRPr="004B3403">
        <w:rPr>
          <w:rFonts w:ascii="Times New Roman" w:hAnsi="Times New Roman" w:cs="Times New Roman"/>
          <w:vertAlign w:val="subscript"/>
          <w:lang w:val="en-US"/>
        </w:rPr>
        <w:t>i</w:t>
      </w:r>
      <w:r w:rsidRPr="004B3403">
        <w:rPr>
          <w:rFonts w:ascii="Times New Roman" w:hAnsi="Times New Roman" w:cs="Times New Roman"/>
          <w:vertAlign w:val="subscript"/>
        </w:rPr>
        <w:t xml:space="preserve"> прод</w:t>
      </w:r>
      <w:r w:rsidRPr="004B3403">
        <w:rPr>
          <w:rFonts w:ascii="Times New Roman" w:hAnsi="Times New Roman" w:cs="Times New Roman"/>
        </w:rPr>
        <w:t xml:space="preserve"> – </w:t>
      </w:r>
      <w:r w:rsidRPr="004B3403">
        <w:rPr>
          <w:rFonts w:ascii="Times New Roman" w:eastAsia="Times New Roman" w:hAnsi="Times New Roman" w:cs="Times New Roman"/>
          <w:lang w:eastAsia="ru-RU"/>
        </w:rPr>
        <w:t>цена одной почтовой марки</w:t>
      </w:r>
    </w:p>
    <w:p w:rsidR="00F7159C" w:rsidRPr="004B3403" w:rsidRDefault="00F7159C" w:rsidP="00F7159C">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108" w:type="dxa"/>
        <w:tblLook w:val="04A0" w:firstRow="1" w:lastRow="0" w:firstColumn="1" w:lastColumn="0" w:noHBand="0" w:noVBand="1"/>
      </w:tblPr>
      <w:tblGrid>
        <w:gridCol w:w="3402"/>
        <w:gridCol w:w="5812"/>
      </w:tblGrid>
      <w:tr w:rsidR="00F7159C" w:rsidRPr="004B3403" w:rsidTr="00323FAC">
        <w:trPr>
          <w:trHeight w:val="735"/>
        </w:trPr>
        <w:tc>
          <w:tcPr>
            <w:tcW w:w="3402" w:type="dxa"/>
            <w:tcBorders>
              <w:top w:val="single" w:sz="4" w:space="0" w:color="auto"/>
              <w:left w:val="single" w:sz="4" w:space="0" w:color="auto"/>
              <w:bottom w:val="single" w:sz="4" w:space="0" w:color="auto"/>
              <w:right w:val="single" w:sz="4" w:space="0" w:color="auto"/>
            </w:tcBorders>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почтовых марок в год</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(шт.)</w:t>
            </w:r>
          </w:p>
        </w:tc>
        <w:tc>
          <w:tcPr>
            <w:tcW w:w="5812" w:type="dxa"/>
            <w:tcBorders>
              <w:top w:val="single" w:sz="4" w:space="0" w:color="auto"/>
              <w:left w:val="nil"/>
              <w:bottom w:val="single" w:sz="4" w:space="0" w:color="auto"/>
              <w:right w:val="single" w:sz="4" w:space="0" w:color="auto"/>
            </w:tcBorders>
            <w:vAlign w:val="center"/>
            <w:hideMark/>
          </w:tcPr>
          <w:p w:rsidR="00F7159C" w:rsidRPr="004B3403"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Цена одной почтовой марки</w:t>
            </w:r>
          </w:p>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(руб.)</w:t>
            </w:r>
          </w:p>
        </w:tc>
      </w:tr>
      <w:tr w:rsidR="00F7159C" w:rsidRPr="007B38CC" w:rsidTr="00323FAC">
        <w:trPr>
          <w:trHeight w:val="290"/>
        </w:trPr>
        <w:tc>
          <w:tcPr>
            <w:tcW w:w="3402" w:type="dxa"/>
            <w:tcBorders>
              <w:top w:val="single" w:sz="4" w:space="0" w:color="auto"/>
              <w:left w:val="single" w:sz="4" w:space="0" w:color="auto"/>
              <w:bottom w:val="single" w:sz="4" w:space="0" w:color="auto"/>
              <w:right w:val="single" w:sz="4" w:space="0" w:color="auto"/>
            </w:tcBorders>
            <w:noWrap/>
            <w:vAlign w:val="center"/>
            <w:hideMark/>
          </w:tcPr>
          <w:p w:rsidR="00F7159C" w:rsidRPr="004B3403" w:rsidRDefault="00F7159C" w:rsidP="005416B7">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30 000</w:t>
            </w:r>
          </w:p>
        </w:tc>
        <w:tc>
          <w:tcPr>
            <w:tcW w:w="5812" w:type="dxa"/>
            <w:tcBorders>
              <w:top w:val="single" w:sz="4" w:space="0" w:color="auto"/>
              <w:left w:val="nil"/>
              <w:bottom w:val="single" w:sz="4" w:space="0" w:color="auto"/>
              <w:right w:val="single" w:sz="4" w:space="0" w:color="auto"/>
            </w:tcBorders>
            <w:noWrap/>
            <w:vAlign w:val="center"/>
            <w:hideMark/>
          </w:tcPr>
          <w:p w:rsidR="00F7159C" w:rsidRPr="007B38CC" w:rsidRDefault="00F7159C" w:rsidP="00F7159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утвержденной Федеральной службой по тарифам</w:t>
            </w:r>
          </w:p>
        </w:tc>
      </w:tr>
    </w:tbl>
    <w:p w:rsidR="00A90F1C" w:rsidRPr="007B38CC" w:rsidRDefault="00A90F1C" w:rsidP="00855997">
      <w:pPr>
        <w:spacing w:after="0" w:line="240" w:lineRule="auto"/>
        <w:contextualSpacing/>
        <w:rPr>
          <w:rFonts w:ascii="Times New Roman" w:eastAsia="Calibri" w:hAnsi="Times New Roman" w:cs="Times New Roman"/>
          <w:sz w:val="20"/>
          <w:szCs w:val="20"/>
        </w:rPr>
      </w:pPr>
    </w:p>
    <w:p w:rsidR="00855997" w:rsidRPr="00E27508" w:rsidRDefault="00AD73A2" w:rsidP="00AD73A2">
      <w:pPr>
        <w:pStyle w:val="a3"/>
        <w:tabs>
          <w:tab w:val="left" w:pos="993"/>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w:t>
      </w:r>
      <w:r w:rsidR="00855997" w:rsidRPr="00E27508">
        <w:rPr>
          <w:rFonts w:ascii="Times New Roman" w:eastAsia="Calibri" w:hAnsi="Times New Roman" w:cs="Times New Roman"/>
          <w:sz w:val="26"/>
          <w:szCs w:val="26"/>
        </w:rPr>
        <w:t>Затраты на транспортные услуги, в том числе:</w:t>
      </w:r>
    </w:p>
    <w:p w:rsidR="00E27508" w:rsidRPr="00E27508" w:rsidRDefault="00E27508" w:rsidP="00E27508">
      <w:pPr>
        <w:pStyle w:val="a3"/>
        <w:spacing w:after="0" w:line="240" w:lineRule="auto"/>
        <w:ind w:left="390"/>
        <w:jc w:val="center"/>
        <w:rPr>
          <w:rFonts w:ascii="Times New Roman" w:eastAsia="Calibri" w:hAnsi="Times New Roman" w:cs="Times New Roman"/>
          <w:sz w:val="26"/>
          <w:szCs w:val="26"/>
        </w:rPr>
      </w:pPr>
    </w:p>
    <w:p w:rsidR="00855997" w:rsidRPr="007B38CC" w:rsidRDefault="00855997" w:rsidP="00855997">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2.1. Затраты на оплату автотранспортных услуг</w:t>
      </w:r>
    </w:p>
    <w:p w:rsidR="00855997" w:rsidRPr="007B38CC" w:rsidRDefault="00855997" w:rsidP="00855997">
      <w:pPr>
        <w:spacing w:after="0" w:line="240" w:lineRule="auto"/>
        <w:contextualSpacing/>
        <w:rPr>
          <w:rFonts w:ascii="Times New Roman" w:eastAsia="Calibri" w:hAnsi="Times New Roman" w:cs="Times New Roman"/>
          <w:b/>
          <w:i/>
          <w:sz w:val="20"/>
          <w:szCs w:val="20"/>
        </w:rPr>
      </w:pPr>
    </w:p>
    <w:p w:rsidR="00855997" w:rsidRPr="007B38CC" w:rsidRDefault="005559F4" w:rsidP="00855997">
      <w:pPr>
        <w:widowControl w:val="0"/>
        <w:autoSpaceDE w:val="0"/>
        <w:autoSpaceDN w:val="0"/>
        <w:adjustRightInd w:val="0"/>
        <w:spacing w:after="0" w:line="240" w:lineRule="auto"/>
        <w:contextualSpacing/>
        <w:jc w:val="both"/>
        <w:rPr>
          <w:rFonts w:ascii="Times New Roman" w:eastAsia="Calibri" w:hAnsi="Times New Roman" w:cs="Times New Roman"/>
          <w:sz w:val="20"/>
          <w:szCs w:val="20"/>
        </w:rPr>
      </w:pPr>
      <m:oMathPara>
        <m:oMath>
          <m:sSub>
            <m:sSubPr>
              <m:ctrlPr>
                <w:rPr>
                  <w:rFonts w:ascii="Cambria Math" w:eastAsia="Calibri" w:hAnsi="Cambria Math" w:cs="Times New Roman"/>
                  <w:i/>
                </w:rPr>
              </m:ctrlPr>
            </m:sSubPr>
            <m:e>
              <m:r>
                <w:rPr>
                  <w:rFonts w:ascii="Cambria Math" w:eastAsia="Calibri" w:hAnsi="Cambria Math" w:cs="Times New Roman"/>
                  <w:sz w:val="20"/>
                  <w:szCs w:val="20"/>
                </w:rPr>
                <m:t xml:space="preserve">З </m:t>
              </m:r>
            </m:e>
            <m:sub>
              <m:r>
                <w:rPr>
                  <w:rFonts w:ascii="Cambria Math" w:eastAsia="Calibri" w:hAnsi="Cambria Math" w:cs="Times New Roman"/>
                  <w:sz w:val="20"/>
                  <w:szCs w:val="20"/>
                </w:rPr>
                <m:t>тру</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w:rPr>
                  <w:rFonts w:ascii="Cambria Math" w:eastAsia="Calibri" w:hAnsi="Cambria Math" w:cs="Times New Roman"/>
                  <w:sz w:val="20"/>
                  <w:szCs w:val="20"/>
                </w:rPr>
                <m:t>n</m:t>
              </m:r>
            </m:sup>
            <m:e>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m:rPr>
              <m:sty m:val="p"/>
            </m:rPr>
            <w:rPr>
              <w:rFonts w:ascii="Cambria Math" w:eastAsia="Calibri" w:hAnsi="Cambria Math" w:cs="Times New Roman"/>
              <w:sz w:val="20"/>
              <w:szCs w:val="20"/>
              <w:lang w:val="en-US"/>
            </w:rPr>
            <m:t>)</m:t>
          </m:r>
          <m: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m:rPr>
              <m:sty m:val="p"/>
            </m:rPr>
            <w:rPr>
              <w:rFonts w:ascii="Cambria Math" w:eastAsia="Calibri" w:hAnsi="Cambria Math" w:cs="Times New Roman"/>
              <w:sz w:val="20"/>
              <w:szCs w:val="20"/>
            </w:rPr>
            <m:t>×</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lang w:val="en-US"/>
            </w:rPr>
            <m:t>))</m:t>
          </m:r>
          <m:r>
            <m:rPr>
              <m:sty m:val="p"/>
            </m:rPr>
            <w:rPr>
              <w:rFonts w:ascii="Cambria Math" w:eastAsia="Calibri" w:hAnsi="Cambria Math" w:cs="Times New Roman"/>
              <w:sz w:val="20"/>
              <w:szCs w:val="20"/>
            </w:rPr>
            <m:t>*</m:t>
          </m:r>
          <m:r>
            <m:rPr>
              <m:sty m:val="p"/>
            </m:rPr>
            <w:rPr>
              <w:rFonts w:ascii="Cambria Math" w:eastAsia="Calibri" w:hAnsi="Cambria Math" w:cs="Times New Roman"/>
              <w:lang w:val="en-US"/>
            </w:rPr>
            <m:t xml:space="preserve"> </m:t>
          </m:r>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 xml:space="preserve">i </m:t>
            </m:r>
            <m:r>
              <w:rPr>
                <w:rFonts w:ascii="Cambria Math" w:eastAsia="Calibri" w:hAnsi="Cambria Math" w:cs="Times New Roman"/>
                <w:sz w:val="20"/>
                <w:szCs w:val="20"/>
              </w:rPr>
              <m:t>тру</m:t>
            </m:r>
          </m:sub>
        </m:sSub>
      </m:oMath>
      <w:r w:rsidRPr="007B38CC">
        <w:rPr>
          <w:rFonts w:ascii="Times New Roman" w:eastAsia="Calibri" w:hAnsi="Times New Roman" w:cs="Times New Roman"/>
          <w:sz w:val="20"/>
          <w:szCs w:val="20"/>
        </w:rPr>
        <w:t xml:space="preserve">  - количество i-х транспортных средств. </w:t>
      </w:r>
    </w:p>
    <w:p w:rsidR="00855997" w:rsidRPr="007B38CC" w:rsidRDefault="005559F4"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oMath>
      <w:r w:rsidR="00855997" w:rsidRPr="007B38CC">
        <w:rPr>
          <w:rFonts w:ascii="Times New Roman" w:eastAsia="Calibri" w:hAnsi="Times New Roman" w:cs="Times New Roman"/>
          <w:sz w:val="20"/>
          <w:szCs w:val="20"/>
        </w:rPr>
        <w:t xml:space="preserve">  - стоимость одного машино-часа i-го транспортного средства, привлекаемого для оказания транспортных услуг;</w:t>
      </w:r>
    </w:p>
    <w:p w:rsidR="00855997" w:rsidRPr="007B38CC" w:rsidRDefault="005559F4"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мч</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машино-часов i-го транспортного средства, привлекаемого для оказания транспортных услуг в месяц;</w:t>
      </w:r>
    </w:p>
    <w:p w:rsidR="00855997" w:rsidRPr="007B38CC" w:rsidRDefault="005559F4"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P</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oMath>
      <w:r w:rsidR="00855997" w:rsidRPr="007B38CC">
        <w:rPr>
          <w:rFonts w:ascii="Times New Roman" w:eastAsia="Calibri" w:hAnsi="Times New Roman" w:cs="Times New Roman"/>
          <w:sz w:val="20"/>
          <w:szCs w:val="20"/>
        </w:rPr>
        <w:t xml:space="preserve">  - стоимость одного километра пробега i-го транспортного средства, привлекаемого для оказания транспортных услуг;</w:t>
      </w:r>
    </w:p>
    <w:p w:rsidR="00855997" w:rsidRPr="007B38CC" w:rsidRDefault="005559F4"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километров пробега i-го транспортного средства, привлекаемого для оказ</w:t>
      </w:r>
      <w:r w:rsidR="00044AEA">
        <w:rPr>
          <w:rFonts w:ascii="Times New Roman" w:eastAsia="Calibri" w:hAnsi="Times New Roman" w:cs="Times New Roman"/>
          <w:sz w:val="20"/>
          <w:szCs w:val="20"/>
        </w:rPr>
        <w:t>ания транспортных услуг в месяц;</w:t>
      </w:r>
    </w:p>
    <w:p w:rsidR="00855997" w:rsidRPr="007B38CC" w:rsidRDefault="005559F4"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оказания услуги.</w:t>
      </w: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10132" w:type="dxa"/>
        <w:tblInd w:w="-176" w:type="dxa"/>
        <w:tblLayout w:type="fixed"/>
        <w:tblLook w:val="04A0" w:firstRow="1" w:lastRow="0" w:firstColumn="1" w:lastColumn="0" w:noHBand="0" w:noVBand="1"/>
      </w:tblPr>
      <w:tblGrid>
        <w:gridCol w:w="1557"/>
        <w:gridCol w:w="1420"/>
        <w:gridCol w:w="1415"/>
        <w:gridCol w:w="1489"/>
        <w:gridCol w:w="1414"/>
        <w:gridCol w:w="1844"/>
        <w:gridCol w:w="993"/>
      </w:tblGrid>
      <w:tr w:rsidR="00D637E1" w:rsidRPr="0056426E" w:rsidTr="00323FAC">
        <w:trPr>
          <w:trHeight w:val="1613"/>
        </w:trPr>
        <w:tc>
          <w:tcPr>
            <w:tcW w:w="2977" w:type="dxa"/>
            <w:gridSpan w:val="2"/>
            <w:tcBorders>
              <w:top w:val="single" w:sz="4" w:space="0" w:color="auto"/>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транспортных средств</w:t>
            </w:r>
            <w:r w:rsidR="00B04CA8" w:rsidRPr="0056426E">
              <w:rPr>
                <w:rFonts w:ascii="Times New Roman" w:eastAsia="Calibri" w:hAnsi="Times New Roman" w:cs="Times New Roman"/>
                <w:sz w:val="20"/>
                <w:szCs w:val="20"/>
              </w:rPr>
              <w:t xml:space="preserve"> (шт.)</w:t>
            </w:r>
          </w:p>
        </w:tc>
        <w:tc>
          <w:tcPr>
            <w:tcW w:w="1415" w:type="dxa"/>
            <w:vMerge w:val="restart"/>
            <w:tcBorders>
              <w:top w:val="single" w:sz="4" w:space="0" w:color="auto"/>
              <w:left w:val="single" w:sz="4" w:space="0" w:color="auto"/>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Стоимость одного машино-часа i-го транспортного средства, привлекаемого для оказания транспортных услуг;</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1489" w:type="dxa"/>
            <w:vMerge w:val="restart"/>
            <w:tcBorders>
              <w:top w:val="single" w:sz="4" w:space="0" w:color="auto"/>
              <w:left w:val="nil"/>
              <w:right w:val="single" w:sz="4" w:space="0" w:color="auto"/>
            </w:tcBorders>
            <w:vAlign w:val="center"/>
            <w:hideMark/>
          </w:tcPr>
          <w:p w:rsidR="00D637E1" w:rsidRPr="0056426E" w:rsidRDefault="00D637E1" w:rsidP="0056426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машино-часов i-го транспортного средства, привлекаемого для оказания транспортных услуг в месяц;</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(час.)</w:t>
            </w:r>
          </w:p>
        </w:tc>
        <w:tc>
          <w:tcPr>
            <w:tcW w:w="1414" w:type="dxa"/>
            <w:vMerge w:val="restart"/>
            <w:tcBorders>
              <w:top w:val="single" w:sz="4" w:space="0" w:color="auto"/>
              <w:left w:val="nil"/>
              <w:right w:val="single" w:sz="4" w:space="0" w:color="auto"/>
            </w:tcBorders>
            <w:vAlign w:val="center"/>
            <w:hideMark/>
          </w:tcPr>
          <w:p w:rsidR="00D637E1" w:rsidRPr="0056426E" w:rsidRDefault="00D637E1" w:rsidP="0056426E">
            <w:pPr>
              <w:spacing w:after="0" w:line="240" w:lineRule="auto"/>
              <w:ind w:left="-107"/>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Стоимость одного километра пробега i-го транспортного средства, привлекаемого для оказания транспортных услуг</w:t>
            </w:r>
            <w:r w:rsidRPr="0056426E">
              <w:rPr>
                <w:rFonts w:ascii="Times New Roman" w:eastAsia="Times New Roman" w:hAnsi="Times New Roman" w:cs="Times New Roman"/>
                <w:sz w:val="20"/>
                <w:szCs w:val="20"/>
                <w:lang w:eastAsia="ru-RU"/>
              </w:rPr>
              <w:t xml:space="preserve"> (руб.)</w:t>
            </w:r>
          </w:p>
        </w:tc>
        <w:tc>
          <w:tcPr>
            <w:tcW w:w="1844" w:type="dxa"/>
            <w:vMerge w:val="restart"/>
            <w:tcBorders>
              <w:top w:val="single" w:sz="4" w:space="0" w:color="auto"/>
              <w:left w:val="nil"/>
              <w:right w:val="single" w:sz="4" w:space="0" w:color="auto"/>
            </w:tcBorders>
            <w:vAlign w:val="center"/>
            <w:hideMark/>
          </w:tcPr>
          <w:p w:rsidR="00323FAC" w:rsidRDefault="00D637E1" w:rsidP="0056426E">
            <w:pPr>
              <w:spacing w:after="0" w:line="240" w:lineRule="auto"/>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 xml:space="preserve">Количество километров пробега i-го транспортного средства, привлекаемого </w:t>
            </w:r>
          </w:p>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Calibri" w:hAnsi="Times New Roman" w:cs="Times New Roman"/>
                <w:sz w:val="20"/>
                <w:szCs w:val="20"/>
              </w:rPr>
              <w:t>для оказания транспортных услуг в месяц</w:t>
            </w:r>
            <w:r w:rsidRPr="0056426E">
              <w:rPr>
                <w:rFonts w:ascii="Times New Roman" w:eastAsia="Times New Roman" w:hAnsi="Times New Roman" w:cs="Times New Roman"/>
                <w:sz w:val="20"/>
                <w:szCs w:val="20"/>
                <w:lang w:eastAsia="ru-RU"/>
              </w:rPr>
              <w:t xml:space="preserve"> (</w:t>
            </w:r>
            <w:proofErr w:type="gramStart"/>
            <w:r w:rsidRPr="0056426E">
              <w:rPr>
                <w:rFonts w:ascii="Times New Roman" w:eastAsia="Times New Roman" w:hAnsi="Times New Roman" w:cs="Times New Roman"/>
                <w:sz w:val="20"/>
                <w:szCs w:val="20"/>
                <w:lang w:eastAsia="ru-RU"/>
              </w:rPr>
              <w:t>км</w:t>
            </w:r>
            <w:proofErr w:type="gramEnd"/>
            <w:r w:rsidRPr="0056426E">
              <w:rPr>
                <w:rFonts w:ascii="Times New Roman" w:eastAsia="Times New Roman" w:hAnsi="Times New Roman" w:cs="Times New Roman"/>
                <w:sz w:val="20"/>
                <w:szCs w:val="20"/>
                <w:lang w:eastAsia="ru-RU"/>
              </w:rPr>
              <w:t>.)</w:t>
            </w:r>
          </w:p>
        </w:tc>
        <w:tc>
          <w:tcPr>
            <w:tcW w:w="993" w:type="dxa"/>
            <w:vMerge w:val="restart"/>
            <w:tcBorders>
              <w:top w:val="single" w:sz="4" w:space="0" w:color="auto"/>
              <w:left w:val="nil"/>
              <w:right w:val="single" w:sz="4" w:space="0" w:color="auto"/>
            </w:tcBorders>
            <w:vAlign w:val="center"/>
          </w:tcPr>
          <w:p w:rsidR="00D637E1" w:rsidRPr="0056426E" w:rsidRDefault="00D637E1" w:rsidP="0056426E">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оказания услуги (мес.)</w:t>
            </w:r>
          </w:p>
        </w:tc>
      </w:tr>
      <w:tr w:rsidR="00D637E1" w:rsidRPr="0056426E" w:rsidTr="00323FAC">
        <w:trPr>
          <w:trHeight w:val="1612"/>
        </w:trPr>
        <w:tc>
          <w:tcPr>
            <w:tcW w:w="1557"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jc w:val="center"/>
              <w:rPr>
                <w:rFonts w:ascii="Times New Roman" w:eastAsia="Calibri" w:hAnsi="Times New Roman" w:cs="Times New Roman"/>
                <w:sz w:val="20"/>
                <w:szCs w:val="20"/>
              </w:rPr>
            </w:pPr>
            <w:r w:rsidRPr="0056426E">
              <w:rPr>
                <w:rFonts w:ascii="Times New Roman" w:eastAsia="Calibri" w:hAnsi="Times New Roman" w:cs="Times New Roman"/>
                <w:sz w:val="20"/>
                <w:szCs w:val="20"/>
              </w:rPr>
              <w:t>Количество i-х транспортных сре</w:t>
            </w:r>
            <w:proofErr w:type="gramStart"/>
            <w:r w:rsidRPr="0056426E">
              <w:rPr>
                <w:rFonts w:ascii="Times New Roman" w:eastAsia="Calibri" w:hAnsi="Times New Roman" w:cs="Times New Roman"/>
                <w:sz w:val="20"/>
                <w:szCs w:val="20"/>
              </w:rPr>
              <w:t>дств с</w:t>
            </w:r>
            <w:r w:rsidR="00B04CA8" w:rsidRPr="0056426E">
              <w:rPr>
                <w:rFonts w:ascii="Times New Roman" w:eastAsia="Calibri" w:hAnsi="Times New Roman" w:cs="Times New Roman"/>
                <w:sz w:val="20"/>
                <w:szCs w:val="20"/>
              </w:rPr>
              <w:t xml:space="preserve"> п</w:t>
            </w:r>
            <w:proofErr w:type="gramEnd"/>
            <w:r w:rsidR="00B04CA8" w:rsidRPr="0056426E">
              <w:rPr>
                <w:rFonts w:ascii="Times New Roman" w:eastAsia="Calibri" w:hAnsi="Times New Roman" w:cs="Times New Roman"/>
                <w:sz w:val="20"/>
                <w:szCs w:val="20"/>
              </w:rPr>
              <w:t xml:space="preserve">ерсональным закреплением </w:t>
            </w:r>
          </w:p>
        </w:tc>
        <w:tc>
          <w:tcPr>
            <w:tcW w:w="1420" w:type="dxa"/>
            <w:tcBorders>
              <w:top w:val="single" w:sz="4" w:space="0" w:color="auto"/>
              <w:left w:val="single" w:sz="4" w:space="0" w:color="auto"/>
              <w:bottom w:val="single" w:sz="4" w:space="0" w:color="auto"/>
              <w:right w:val="single" w:sz="4" w:space="0" w:color="auto"/>
            </w:tcBorders>
            <w:vAlign w:val="center"/>
          </w:tcPr>
          <w:p w:rsidR="00D637E1" w:rsidRPr="0056426E" w:rsidRDefault="00D637E1" w:rsidP="00323FAC">
            <w:pPr>
              <w:spacing w:after="0" w:line="200" w:lineRule="exact"/>
              <w:ind w:right="-108" w:hanging="108"/>
              <w:jc w:val="center"/>
              <w:rPr>
                <w:rFonts w:ascii="Times New Roman" w:eastAsia="Calibri" w:hAnsi="Times New Roman" w:cs="Times New Roman"/>
                <w:sz w:val="20"/>
                <w:szCs w:val="20"/>
              </w:rPr>
            </w:pPr>
            <w:proofErr w:type="gramStart"/>
            <w:r w:rsidRPr="0056426E">
              <w:rPr>
                <w:rFonts w:ascii="Times New Roman" w:eastAsia="Times New Roman" w:hAnsi="Times New Roman" w:cs="Times New Roman"/>
                <w:sz w:val="20"/>
                <w:szCs w:val="20"/>
                <w:lang w:eastAsia="ru-RU"/>
              </w:rPr>
              <w:t xml:space="preserve">Количество транспортных средств, предоставляемые по вызову (без </w:t>
            </w:r>
            <w:r w:rsidRPr="00443792">
              <w:rPr>
                <w:rFonts w:ascii="Times New Roman" w:eastAsia="Times New Roman" w:hAnsi="Times New Roman" w:cs="Times New Roman"/>
                <w:spacing w:val="-4"/>
                <w:sz w:val="20"/>
                <w:szCs w:val="20"/>
                <w:lang w:eastAsia="ru-RU"/>
              </w:rPr>
              <w:t xml:space="preserve">персонального </w:t>
            </w:r>
            <w:r w:rsidRPr="0056426E">
              <w:rPr>
                <w:rFonts w:ascii="Times New Roman" w:eastAsia="Times New Roman" w:hAnsi="Times New Roman" w:cs="Times New Roman"/>
                <w:sz w:val="20"/>
                <w:szCs w:val="20"/>
                <w:lang w:eastAsia="ru-RU"/>
              </w:rPr>
              <w:t>закрепления)</w:t>
            </w:r>
            <w:r w:rsidR="00B04CA8" w:rsidRPr="0056426E">
              <w:rPr>
                <w:rFonts w:ascii="Times New Roman" w:eastAsia="Times New Roman" w:hAnsi="Times New Roman" w:cs="Times New Roman"/>
                <w:sz w:val="20"/>
                <w:szCs w:val="20"/>
                <w:lang w:eastAsia="ru-RU"/>
              </w:rPr>
              <w:t xml:space="preserve"> </w:t>
            </w:r>
            <w:proofErr w:type="gramEnd"/>
          </w:p>
        </w:tc>
        <w:tc>
          <w:tcPr>
            <w:tcW w:w="1415" w:type="dxa"/>
            <w:vMerge/>
            <w:tcBorders>
              <w:left w:val="single" w:sz="4" w:space="0" w:color="auto"/>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89" w:type="dxa"/>
            <w:vMerge/>
            <w:tcBorders>
              <w:left w:val="nil"/>
              <w:bottom w:val="single" w:sz="4" w:space="0" w:color="auto"/>
              <w:right w:val="single" w:sz="4" w:space="0" w:color="auto"/>
            </w:tcBorders>
            <w:vAlign w:val="center"/>
          </w:tcPr>
          <w:p w:rsidR="00D637E1" w:rsidRPr="0056426E" w:rsidRDefault="00D637E1" w:rsidP="00044AEA">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41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1844" w:type="dxa"/>
            <w:vMerge/>
            <w:tcBorders>
              <w:left w:val="nil"/>
              <w:bottom w:val="single" w:sz="4" w:space="0" w:color="auto"/>
              <w:right w:val="single" w:sz="4" w:space="0" w:color="auto"/>
            </w:tcBorders>
            <w:vAlign w:val="center"/>
          </w:tcPr>
          <w:p w:rsidR="00D637E1" w:rsidRPr="0056426E" w:rsidRDefault="00D637E1" w:rsidP="009A5C8C">
            <w:pPr>
              <w:spacing w:after="0" w:line="240" w:lineRule="auto"/>
              <w:jc w:val="center"/>
              <w:rPr>
                <w:rFonts w:ascii="Times New Roman" w:eastAsia="Calibri" w:hAnsi="Times New Roman" w:cs="Times New Roman"/>
                <w:sz w:val="20"/>
                <w:szCs w:val="20"/>
              </w:rPr>
            </w:pPr>
          </w:p>
        </w:tc>
        <w:tc>
          <w:tcPr>
            <w:tcW w:w="993" w:type="dxa"/>
            <w:vMerge/>
            <w:tcBorders>
              <w:left w:val="nil"/>
              <w:bottom w:val="single" w:sz="4" w:space="0" w:color="auto"/>
              <w:right w:val="single" w:sz="4" w:space="0" w:color="auto"/>
            </w:tcBorders>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p>
        </w:tc>
      </w:tr>
      <w:tr w:rsidR="00D637E1" w:rsidRPr="007B38CC" w:rsidTr="00323FAC">
        <w:trPr>
          <w:trHeight w:val="70"/>
        </w:trPr>
        <w:tc>
          <w:tcPr>
            <w:tcW w:w="1557" w:type="dxa"/>
            <w:tcBorders>
              <w:top w:val="single" w:sz="4" w:space="0" w:color="auto"/>
              <w:left w:val="single" w:sz="4" w:space="0" w:color="auto"/>
              <w:bottom w:val="single" w:sz="4" w:space="0" w:color="auto"/>
              <w:right w:val="single" w:sz="4" w:space="0" w:color="auto"/>
            </w:tcBorders>
            <w:noWrap/>
            <w:vAlign w:val="center"/>
            <w:hideMark/>
          </w:tcPr>
          <w:p w:rsidR="00323FAC" w:rsidRDefault="00B04CA8" w:rsidP="00323FAC">
            <w:pPr>
              <w:spacing w:after="0" w:line="200" w:lineRule="exact"/>
              <w:jc w:val="center"/>
              <w:rPr>
                <w:rFonts w:ascii="Times New Roman" w:hAnsi="Times New Roman" w:cs="Times New Roman"/>
                <w:sz w:val="18"/>
                <w:szCs w:val="18"/>
              </w:rPr>
            </w:pPr>
            <w:r w:rsidRPr="0056426E">
              <w:rPr>
                <w:rFonts w:ascii="Times New Roman" w:hAnsi="Times New Roman" w:cs="Times New Roman"/>
                <w:sz w:val="18"/>
                <w:szCs w:val="18"/>
              </w:rPr>
              <w:t xml:space="preserve">не более 1 единицы </w:t>
            </w:r>
          </w:p>
          <w:p w:rsidR="00D637E1" w:rsidRPr="0056426E" w:rsidRDefault="00B04CA8"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 xml:space="preserve">в расчете на </w:t>
            </w:r>
            <w:r w:rsidR="000E6138" w:rsidRPr="0056426E">
              <w:rPr>
                <w:rFonts w:ascii="Times New Roman" w:hAnsi="Times New Roman" w:cs="Times New Roman"/>
                <w:sz w:val="18"/>
                <w:szCs w:val="18"/>
              </w:rPr>
              <w:t>лиц, отнесенных к категории «руководитель»</w:t>
            </w:r>
            <w:r w:rsidRPr="0056426E">
              <w:rPr>
                <w:rFonts w:ascii="Times New Roman" w:hAnsi="Times New Roman" w:cs="Times New Roman"/>
                <w:sz w:val="18"/>
                <w:szCs w:val="18"/>
              </w:rPr>
              <w:t xml:space="preserve"> казенного учреждения</w:t>
            </w:r>
          </w:p>
        </w:tc>
        <w:tc>
          <w:tcPr>
            <w:tcW w:w="1420" w:type="dxa"/>
            <w:tcBorders>
              <w:top w:val="single" w:sz="4" w:space="0" w:color="auto"/>
              <w:left w:val="nil"/>
              <w:bottom w:val="single" w:sz="4" w:space="0" w:color="auto"/>
              <w:right w:val="single" w:sz="4" w:space="0" w:color="auto"/>
            </w:tcBorders>
          </w:tcPr>
          <w:p w:rsidR="00D637E1" w:rsidRPr="0056426E" w:rsidRDefault="00D637E1" w:rsidP="00323FAC">
            <w:pPr>
              <w:spacing w:after="0" w:line="200" w:lineRule="exact"/>
              <w:jc w:val="center"/>
              <w:rPr>
                <w:rFonts w:ascii="Times New Roman" w:eastAsia="Times New Roman" w:hAnsi="Times New Roman" w:cs="Times New Roman"/>
                <w:sz w:val="20"/>
                <w:szCs w:val="20"/>
                <w:lang w:eastAsia="ru-RU"/>
              </w:rPr>
            </w:pPr>
            <w:r w:rsidRPr="0056426E">
              <w:rPr>
                <w:rFonts w:ascii="Times New Roman" w:hAnsi="Times New Roman" w:cs="Times New Roman"/>
                <w:sz w:val="18"/>
                <w:szCs w:val="18"/>
              </w:rPr>
              <w:t>не более трехкратного размера количества транспортных сре</w:t>
            </w:r>
            <w:proofErr w:type="gramStart"/>
            <w:r w:rsidRPr="0056426E">
              <w:rPr>
                <w:rFonts w:ascii="Times New Roman" w:hAnsi="Times New Roman" w:cs="Times New Roman"/>
                <w:sz w:val="18"/>
                <w:szCs w:val="18"/>
              </w:rPr>
              <w:t>дств с п</w:t>
            </w:r>
            <w:proofErr w:type="gramEnd"/>
            <w:r w:rsidRPr="0056426E">
              <w:rPr>
                <w:rFonts w:ascii="Times New Roman" w:hAnsi="Times New Roman" w:cs="Times New Roman"/>
                <w:sz w:val="18"/>
                <w:szCs w:val="18"/>
              </w:rPr>
              <w:t>ерсональным закреплением</w:t>
            </w:r>
          </w:p>
        </w:tc>
        <w:tc>
          <w:tcPr>
            <w:tcW w:w="1415" w:type="dxa"/>
            <w:tcBorders>
              <w:top w:val="single" w:sz="4" w:space="0" w:color="auto"/>
              <w:left w:val="single" w:sz="4" w:space="0" w:color="auto"/>
              <w:bottom w:val="single" w:sz="4" w:space="0" w:color="auto"/>
              <w:right w:val="single" w:sz="4" w:space="0" w:color="auto"/>
            </w:tcBorders>
            <w:noWrap/>
            <w:vAlign w:val="center"/>
            <w:hideMark/>
          </w:tcPr>
          <w:p w:rsidR="00D637E1" w:rsidRPr="009836AC" w:rsidRDefault="00B735CE"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530</w:t>
            </w:r>
            <w:r w:rsidR="00D637E1" w:rsidRPr="009836AC">
              <w:rPr>
                <w:rFonts w:ascii="Times New Roman" w:eastAsia="Times New Roman" w:hAnsi="Times New Roman" w:cs="Times New Roman"/>
                <w:sz w:val="20"/>
                <w:szCs w:val="20"/>
                <w:lang w:eastAsia="ru-RU"/>
              </w:rPr>
              <w:t>,00</w:t>
            </w:r>
          </w:p>
        </w:tc>
        <w:tc>
          <w:tcPr>
            <w:tcW w:w="1489" w:type="dxa"/>
            <w:tcBorders>
              <w:top w:val="single" w:sz="4" w:space="0" w:color="auto"/>
              <w:left w:val="nil"/>
              <w:bottom w:val="single" w:sz="4" w:space="0" w:color="auto"/>
              <w:right w:val="single" w:sz="4" w:space="0" w:color="auto"/>
            </w:tcBorders>
            <w:noWrap/>
            <w:vAlign w:val="center"/>
            <w:hideMark/>
          </w:tcPr>
          <w:p w:rsidR="00443792"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 xml:space="preserve">не более </w:t>
            </w:r>
          </w:p>
          <w:p w:rsidR="00D637E1" w:rsidRPr="009836AC" w:rsidRDefault="00D637E1" w:rsidP="00EA3785">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300</w:t>
            </w:r>
          </w:p>
        </w:tc>
        <w:tc>
          <w:tcPr>
            <w:tcW w:w="1414" w:type="dxa"/>
            <w:tcBorders>
              <w:top w:val="single" w:sz="4" w:space="0" w:color="auto"/>
              <w:left w:val="nil"/>
              <w:bottom w:val="single" w:sz="4" w:space="0" w:color="auto"/>
              <w:right w:val="single" w:sz="4" w:space="0" w:color="auto"/>
            </w:tcBorders>
            <w:noWrap/>
            <w:vAlign w:val="center"/>
            <w:hideMark/>
          </w:tcPr>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21,00</w:t>
            </w:r>
          </w:p>
        </w:tc>
        <w:tc>
          <w:tcPr>
            <w:tcW w:w="1844" w:type="dxa"/>
            <w:tcBorders>
              <w:top w:val="single" w:sz="4" w:space="0" w:color="auto"/>
              <w:left w:val="nil"/>
              <w:bottom w:val="single" w:sz="4" w:space="0" w:color="auto"/>
              <w:right w:val="single" w:sz="4" w:space="0" w:color="auto"/>
            </w:tcBorders>
            <w:noWrap/>
            <w:vAlign w:val="center"/>
            <w:hideMark/>
          </w:tcPr>
          <w:p w:rsidR="00443792"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w:t>
            </w:r>
          </w:p>
          <w:p w:rsidR="00D637E1" w:rsidRPr="0056426E"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8750</w:t>
            </w:r>
          </w:p>
        </w:tc>
        <w:tc>
          <w:tcPr>
            <w:tcW w:w="993" w:type="dxa"/>
            <w:tcBorders>
              <w:top w:val="single" w:sz="4" w:space="0" w:color="auto"/>
              <w:left w:val="nil"/>
              <w:bottom w:val="single" w:sz="4" w:space="0" w:color="auto"/>
              <w:right w:val="single" w:sz="4" w:space="0" w:color="auto"/>
            </w:tcBorders>
          </w:tcPr>
          <w:p w:rsidR="00D637E1" w:rsidRPr="007B38CC" w:rsidRDefault="00D637E1"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r>
    </w:tbl>
    <w:p w:rsidR="0015108C" w:rsidRDefault="0015108C" w:rsidP="00323FAC">
      <w:pPr>
        <w:spacing w:after="0" w:line="240" w:lineRule="auto"/>
        <w:ind w:firstLine="709"/>
        <w:jc w:val="both"/>
        <w:rPr>
          <w:rFonts w:ascii="Times New Roman" w:eastAsia="Calibri" w:hAnsi="Times New Roman" w:cs="Times New Roman"/>
          <w:sz w:val="26"/>
          <w:szCs w:val="26"/>
        </w:rPr>
      </w:pPr>
    </w:p>
    <w:p w:rsidR="00855997" w:rsidRDefault="00855997" w:rsidP="00323FAC">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 Затраты на коммунальные услуги, в том числе:</w:t>
      </w:r>
    </w:p>
    <w:p w:rsidR="00323FAC" w:rsidRPr="007B38CC" w:rsidRDefault="00323FAC" w:rsidP="00323FAC">
      <w:pPr>
        <w:spacing w:after="0" w:line="240" w:lineRule="auto"/>
        <w:ind w:firstLine="709"/>
        <w:jc w:val="both"/>
        <w:rPr>
          <w:rFonts w:ascii="Times New Roman" w:eastAsia="Calibri" w:hAnsi="Times New Roman" w:cs="Times New Roman"/>
          <w:sz w:val="26"/>
          <w:szCs w:val="26"/>
        </w:rPr>
      </w:pPr>
    </w:p>
    <w:p w:rsidR="00855997" w:rsidRPr="007B38CC" w:rsidRDefault="00855997" w:rsidP="00323FAC">
      <w:pPr>
        <w:spacing w:after="0" w:line="240" w:lineRule="auto"/>
        <w:ind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3.1. Затраты по теплоснабжению</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4"/>
          <w:szCs w:val="24"/>
          <w:vertAlign w:val="subscript"/>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топл</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w:proofErr w:type="gramStart"/>
        <m:r>
          <m:rPr>
            <m:sty m:val="p"/>
          </m:rPr>
          <w:rPr>
            <w:rFonts w:ascii="Cambria Math" w:eastAsia="Calibri" w:hAnsi="Cambria Math" w:cs="Times New Roman"/>
            <w:sz w:val="28"/>
            <w:szCs w:val="28"/>
            <w:lang w:val="en-US"/>
          </w:rPr>
          <m:t>N</m:t>
        </m:r>
      </m:oMath>
      <w:proofErr w:type="gramEnd"/>
      <w:r w:rsidRPr="007B38CC">
        <w:rPr>
          <w:rFonts w:ascii="Times New Roman" w:eastAsia="Calibri" w:hAnsi="Times New Roman" w:cs="Times New Roman"/>
          <w:sz w:val="28"/>
          <w:szCs w:val="28"/>
          <w:vertAlign w:val="subscript"/>
        </w:rPr>
        <w:t>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E450504" wp14:editId="18DE5D9F">
            <wp:extent cx="381000" cy="257175"/>
            <wp:effectExtent l="0" t="0" r="0" b="0"/>
            <wp:docPr id="48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 энергии на отопление зданий, помещений и сооружений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BA5735" wp14:editId="78B059CD">
            <wp:extent cx="257175" cy="257175"/>
            <wp:effectExtent l="0" t="0" r="0" b="0"/>
            <wp:docPr id="48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855997" w:rsidRPr="007B38CC" w:rsidRDefault="005559F4"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828"/>
        <w:gridCol w:w="3543"/>
        <w:gridCol w:w="2375"/>
      </w:tblGrid>
      <w:tr w:rsidR="00855997" w:rsidRPr="007B38CC" w:rsidTr="0061517B">
        <w:trPr>
          <w:trHeight w:val="70"/>
        </w:trPr>
        <w:tc>
          <w:tcPr>
            <w:tcW w:w="3828"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тепло энергии </w:t>
            </w:r>
          </w:p>
          <w:p w:rsidR="00855997" w:rsidRPr="0056426E" w:rsidRDefault="00855997" w:rsidP="0061517B">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на отопление зданий</w:t>
            </w:r>
            <w:r w:rsidRPr="0056426E">
              <w:rPr>
                <w:rFonts w:ascii="Times New Roman" w:eastAsia="Calibri" w:hAnsi="Times New Roman" w:cs="Times New Roman"/>
                <w:sz w:val="20"/>
                <w:szCs w:val="20"/>
              </w:rPr>
              <w:t>, помещений и сооружений</w:t>
            </w:r>
            <w:r w:rsidRPr="0056426E">
              <w:rPr>
                <w:rFonts w:ascii="Times New Roman" w:eastAsia="Times New Roman" w:hAnsi="Times New Roman" w:cs="Times New Roman"/>
                <w:sz w:val="20"/>
                <w:szCs w:val="20"/>
                <w:lang w:eastAsia="ru-RU"/>
              </w:rPr>
              <w:t xml:space="preserve"> в месяц</w:t>
            </w:r>
            <w:r w:rsidR="0061517B">
              <w:rPr>
                <w:rFonts w:ascii="Times New Roman" w:eastAsia="Times New Roman" w:hAnsi="Times New Roman" w:cs="Times New Roman"/>
                <w:sz w:val="20"/>
                <w:szCs w:val="20"/>
                <w:lang w:eastAsia="ru-RU"/>
              </w:rPr>
              <w:t xml:space="preserve"> </w:t>
            </w:r>
            <w:r w:rsidRPr="0056426E">
              <w:rPr>
                <w:rFonts w:ascii="Times New Roman" w:eastAsia="Times New Roman" w:hAnsi="Times New Roman" w:cs="Times New Roman"/>
                <w:sz w:val="20"/>
                <w:szCs w:val="20"/>
                <w:lang w:eastAsia="ru-RU"/>
              </w:rPr>
              <w:t>(Гкал)</w:t>
            </w:r>
          </w:p>
        </w:tc>
        <w:tc>
          <w:tcPr>
            <w:tcW w:w="3543" w:type="dxa"/>
            <w:tcBorders>
              <w:top w:val="single" w:sz="4" w:space="0" w:color="auto"/>
              <w:left w:val="nil"/>
              <w:bottom w:val="single" w:sz="4" w:space="0" w:color="auto"/>
              <w:right w:val="single" w:sz="4" w:space="0" w:color="auto"/>
            </w:tcBorders>
            <w:vAlign w:val="center"/>
            <w:hideMark/>
          </w:tcPr>
          <w:p w:rsidR="00855997" w:rsidRPr="0056426E" w:rsidRDefault="00044AEA"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Регулируемый т</w:t>
            </w:r>
            <w:r w:rsidR="00855997" w:rsidRPr="0056426E">
              <w:rPr>
                <w:rFonts w:ascii="Times New Roman" w:eastAsia="Times New Roman" w:hAnsi="Times New Roman" w:cs="Times New Roman"/>
                <w:sz w:val="20"/>
                <w:szCs w:val="20"/>
                <w:lang w:eastAsia="ru-RU"/>
              </w:rPr>
              <w:t>ариф на теплоснабжение</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(руб.)</w:t>
            </w:r>
          </w:p>
        </w:tc>
        <w:tc>
          <w:tcPr>
            <w:tcW w:w="2375"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9A5C8C">
        <w:trPr>
          <w:trHeight w:val="300"/>
        </w:trPr>
        <w:tc>
          <w:tcPr>
            <w:tcW w:w="3828" w:type="dxa"/>
            <w:tcBorders>
              <w:top w:val="nil"/>
              <w:left w:val="single" w:sz="4" w:space="0" w:color="auto"/>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теплоэнергии</w:t>
            </w:r>
          </w:p>
        </w:tc>
        <w:tc>
          <w:tcPr>
            <w:tcW w:w="3543" w:type="dxa"/>
            <w:tcBorders>
              <w:top w:val="nil"/>
              <w:left w:val="nil"/>
              <w:bottom w:val="single" w:sz="4" w:space="0" w:color="auto"/>
              <w:right w:val="single" w:sz="4" w:space="0" w:color="auto"/>
            </w:tcBorders>
            <w:noWrap/>
            <w:vAlign w:val="center"/>
            <w:hideMark/>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FE5F4A" w:rsidRPr="007B38CC">
              <w:rPr>
                <w:rFonts w:ascii="Times New Roman" w:eastAsia="Times New Roman" w:hAnsi="Times New Roman" w:cs="Times New Roman"/>
                <w:sz w:val="20"/>
                <w:szCs w:val="20"/>
                <w:lang w:eastAsia="ru-RU"/>
              </w:rPr>
              <w:t>твержденный тариф на текущий финансовый год</w:t>
            </w:r>
            <w:r w:rsidR="00FE5F4A">
              <w:rPr>
                <w:rFonts w:ascii="Times New Roman" w:eastAsia="Times New Roman" w:hAnsi="Times New Roman" w:cs="Times New Roman"/>
                <w:sz w:val="20"/>
                <w:szCs w:val="20"/>
                <w:lang w:eastAsia="ru-RU"/>
              </w:rPr>
              <w:t>/ официальное письмо поставщика услуг о повышении тарифов</w:t>
            </w:r>
          </w:p>
        </w:tc>
        <w:tc>
          <w:tcPr>
            <w:tcW w:w="2375" w:type="dxa"/>
            <w:tcBorders>
              <w:top w:val="nil"/>
              <w:left w:val="nil"/>
              <w:bottom w:val="single" w:sz="4" w:space="0" w:color="auto"/>
              <w:right w:val="single" w:sz="4" w:space="0" w:color="auto"/>
            </w:tcBorders>
            <w:vAlign w:val="center"/>
          </w:tcPr>
          <w:p w:rsidR="00855997" w:rsidRPr="007B38CC" w:rsidRDefault="00323FAC"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323FAC" w:rsidRDefault="00323FAC" w:rsidP="009F7038">
      <w:pPr>
        <w:pStyle w:val="a3"/>
        <w:autoSpaceDE w:val="0"/>
        <w:autoSpaceDN w:val="0"/>
        <w:adjustRightInd w:val="0"/>
        <w:spacing w:after="0" w:line="240" w:lineRule="auto"/>
        <w:ind w:left="1159"/>
        <w:jc w:val="both"/>
        <w:rPr>
          <w:rFonts w:ascii="Times New Roman" w:eastAsia="Calibri" w:hAnsi="Times New Roman" w:cs="Times New Roman"/>
          <w:sz w:val="26"/>
          <w:szCs w:val="26"/>
        </w:rPr>
      </w:pPr>
    </w:p>
    <w:p w:rsidR="004C3B44" w:rsidRPr="001C1C18" w:rsidRDefault="009F7038" w:rsidP="00323FAC">
      <w:pPr>
        <w:pStyle w:val="a3"/>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3.2.</w:t>
      </w:r>
      <w:r w:rsidR="00323FAC">
        <w:rPr>
          <w:rFonts w:ascii="Times New Roman" w:eastAsia="Calibri" w:hAnsi="Times New Roman" w:cs="Times New Roman"/>
          <w:sz w:val="26"/>
          <w:szCs w:val="26"/>
        </w:rPr>
        <w:t xml:space="preserve"> </w:t>
      </w:r>
      <w:r w:rsidR="004C3B44" w:rsidRPr="001C1C18">
        <w:rPr>
          <w:rFonts w:ascii="Times New Roman" w:eastAsia="Calibri" w:hAnsi="Times New Roman" w:cs="Times New Roman"/>
          <w:sz w:val="26"/>
          <w:szCs w:val="26"/>
        </w:rPr>
        <w:t>Затраты на возмещение расходов по теплоснабжению</w:t>
      </w:r>
    </w:p>
    <w:p w:rsidR="004C3B44" w:rsidRPr="007B38CC" w:rsidRDefault="004C3B44" w:rsidP="004C3B44">
      <w:pPr>
        <w:autoSpaceDE w:val="0"/>
        <w:autoSpaceDN w:val="0"/>
        <w:adjustRightInd w:val="0"/>
        <w:spacing w:after="0" w:line="240" w:lineRule="auto"/>
        <w:contextualSpacing/>
        <w:jc w:val="both"/>
        <w:rPr>
          <w:rFonts w:ascii="Times New Roman" w:eastAsia="Calibri" w:hAnsi="Times New Roman" w:cs="Times New Roman"/>
          <w:sz w:val="20"/>
          <w:szCs w:val="20"/>
        </w:rPr>
      </w:pPr>
    </w:p>
    <w:p w:rsidR="004C3B44" w:rsidRPr="007B38CC"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 xml:space="preserve">то </w:t>
      </w:r>
      <w:proofErr w:type="gramStart"/>
      <w:r w:rsidRPr="007B38CC">
        <w:rPr>
          <w:rFonts w:ascii="Times New Roman" w:eastAsia="Calibri" w:hAnsi="Times New Roman" w:cs="Times New Roman"/>
          <w:sz w:val="28"/>
          <w:szCs w:val="28"/>
          <w:vertAlign w:val="subscript"/>
        </w:rPr>
        <w:t>пл</w:t>
      </w:r>
      <w:proofErr w:type="gramEnd"/>
      <w:r w:rsidRPr="007B38CC">
        <w:rPr>
          <w:rFonts w:ascii="Times New Roman" w:eastAsia="Calibri" w:hAnsi="Times New Roman" w:cs="Times New Roman"/>
          <w:sz w:val="28"/>
          <w:szCs w:val="28"/>
        </w:rPr>
        <w:t>× Т</w:t>
      </w:r>
      <w:r w:rsidRPr="007B38CC">
        <w:rPr>
          <w:rFonts w:ascii="Times New Roman" w:eastAsia="Calibri" w:hAnsi="Times New Roman" w:cs="Times New Roman"/>
          <w:sz w:val="28"/>
          <w:szCs w:val="28"/>
          <w:vertAlign w:val="subscript"/>
        </w:rPr>
        <w:t xml:space="preserve">тс  </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0720D9A" wp14:editId="528097A6">
            <wp:extent cx="381000" cy="257175"/>
            <wp:effectExtent l="0" t="0" r="0" b="0"/>
            <wp:docPr id="2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тепловой энергии в месяц;</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A4698D1" wp14:editId="716157C6">
            <wp:extent cx="257175" cy="257175"/>
            <wp:effectExtent l="0" t="0" r="0" b="0"/>
            <wp:docPr id="2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теплоснабжение</w:t>
      </w:r>
    </w:p>
    <w:p w:rsidR="004C3B44" w:rsidRPr="007B38CC" w:rsidRDefault="005559F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3544"/>
        <w:gridCol w:w="3686"/>
        <w:gridCol w:w="2516"/>
      </w:tblGrid>
      <w:tr w:rsidR="004C3B44" w:rsidRPr="007B38CC" w:rsidTr="00323FAC">
        <w:trPr>
          <w:trHeight w:val="591"/>
        </w:trPr>
        <w:tc>
          <w:tcPr>
            <w:tcW w:w="3544" w:type="dxa"/>
            <w:tcBorders>
              <w:top w:val="single" w:sz="4" w:space="0" w:color="auto"/>
              <w:left w:val="single" w:sz="4" w:space="0" w:color="auto"/>
              <w:bottom w:val="single" w:sz="4" w:space="0" w:color="auto"/>
              <w:right w:val="single" w:sz="4" w:space="0" w:color="auto"/>
            </w:tcBorders>
            <w:vAlign w:val="center"/>
            <w:hideMark/>
          </w:tcPr>
          <w:p w:rsidR="00323FA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w:t>
            </w:r>
            <w:r w:rsidR="00323FAC">
              <w:rPr>
                <w:rFonts w:ascii="Times New Roman" w:eastAsia="Times New Roman" w:hAnsi="Times New Roman" w:cs="Times New Roman"/>
                <w:sz w:val="20"/>
                <w:szCs w:val="20"/>
                <w:lang w:eastAsia="ru-RU"/>
              </w:rPr>
              <w:t xml:space="preserve">сть </w:t>
            </w:r>
          </w:p>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тепловой энергии в месяц</w:t>
            </w:r>
            <w:r w:rsidR="004C3B44" w:rsidRPr="007B38CC">
              <w:rPr>
                <w:rFonts w:ascii="Times New Roman" w:eastAsia="Times New Roman" w:hAnsi="Times New Roman" w:cs="Times New Roman"/>
                <w:sz w:val="20"/>
                <w:szCs w:val="20"/>
                <w:lang w:eastAsia="ru-RU"/>
              </w:rPr>
              <w:t xml:space="preserve"> (Гкал)</w:t>
            </w:r>
          </w:p>
        </w:tc>
        <w:tc>
          <w:tcPr>
            <w:tcW w:w="3686" w:type="dxa"/>
            <w:tcBorders>
              <w:top w:val="single" w:sz="4" w:space="0" w:color="auto"/>
              <w:left w:val="nil"/>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теплоснабжение</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516" w:type="dxa"/>
            <w:tcBorders>
              <w:top w:val="single" w:sz="4" w:space="0" w:color="auto"/>
              <w:left w:val="nil"/>
              <w:bottom w:val="single" w:sz="4" w:space="0" w:color="auto"/>
              <w:right w:val="single" w:sz="4" w:space="0" w:color="auto"/>
            </w:tcBorders>
          </w:tcPr>
          <w:p w:rsidR="004C3B44" w:rsidRPr="007B38CC" w:rsidRDefault="004C3B44"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4C3B44" w:rsidRPr="007B38CC" w:rsidTr="00323FAC">
        <w:trPr>
          <w:trHeight w:val="300"/>
        </w:trPr>
        <w:tc>
          <w:tcPr>
            <w:tcW w:w="3544" w:type="dxa"/>
            <w:tcBorders>
              <w:top w:val="nil"/>
              <w:left w:val="single" w:sz="4" w:space="0" w:color="auto"/>
              <w:bottom w:val="single" w:sz="4" w:space="0" w:color="auto"/>
              <w:right w:val="single" w:sz="4" w:space="0" w:color="auto"/>
            </w:tcBorders>
            <w:noWrap/>
            <w:vAlign w:val="center"/>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теплоэнергии, горячего водоснабжения</w:t>
            </w:r>
          </w:p>
        </w:tc>
        <w:tc>
          <w:tcPr>
            <w:tcW w:w="3686" w:type="dxa"/>
            <w:tcBorders>
              <w:top w:val="nil"/>
              <w:left w:val="nil"/>
              <w:bottom w:val="single" w:sz="4" w:space="0" w:color="auto"/>
              <w:right w:val="single" w:sz="4" w:space="0" w:color="auto"/>
            </w:tcBorders>
            <w:noWrap/>
            <w:vAlign w:val="bottom"/>
            <w:hideMark/>
          </w:tcPr>
          <w:p w:rsidR="004C3B44" w:rsidRPr="007B38CC" w:rsidRDefault="00323FAC"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7B38CC">
              <w:rPr>
                <w:rFonts w:ascii="Times New Roman" w:eastAsia="Times New Roman" w:hAnsi="Times New Roman" w:cs="Times New Roman"/>
                <w:sz w:val="20"/>
                <w:szCs w:val="20"/>
                <w:lang w:eastAsia="ru-RU"/>
              </w:rPr>
              <w:t>твержденный тариф на текущий финансовый год</w:t>
            </w:r>
          </w:p>
        </w:tc>
        <w:tc>
          <w:tcPr>
            <w:tcW w:w="2516" w:type="dxa"/>
            <w:tcBorders>
              <w:top w:val="nil"/>
              <w:left w:val="nil"/>
              <w:bottom w:val="single" w:sz="4" w:space="0" w:color="auto"/>
              <w:right w:val="single" w:sz="4" w:space="0" w:color="auto"/>
            </w:tcBorders>
          </w:tcPr>
          <w:p w:rsidR="004C3B44" w:rsidRPr="007B38CC" w:rsidRDefault="00323FAC" w:rsidP="00323FAC">
            <w:pPr>
              <w:jc w:val="center"/>
              <w:rPr>
                <w:rFonts w:ascii="Times New Roman" w:hAnsi="Times New Roman" w:cs="Times New Roman"/>
                <w:sz w:val="20"/>
                <w:szCs w:val="20"/>
              </w:rPr>
            </w:pPr>
            <w:r>
              <w:rPr>
                <w:rFonts w:ascii="Times New Roman" w:hAnsi="Times New Roman" w:cs="Times New Roman"/>
                <w:sz w:val="20"/>
                <w:szCs w:val="20"/>
              </w:rPr>
              <w:t>н</w:t>
            </w:r>
            <w:r w:rsidR="004C3B44" w:rsidRPr="007B38CC">
              <w:rPr>
                <w:rFonts w:ascii="Times New Roman" w:hAnsi="Times New Roman" w:cs="Times New Roman"/>
                <w:sz w:val="20"/>
                <w:szCs w:val="20"/>
              </w:rPr>
              <w:t>е более 12</w:t>
            </w:r>
          </w:p>
        </w:tc>
      </w:tr>
    </w:tbl>
    <w:p w:rsidR="00855997" w:rsidRPr="001C1C18" w:rsidRDefault="00855997" w:rsidP="00E14C3A">
      <w:pPr>
        <w:pStyle w:val="a3"/>
        <w:numPr>
          <w:ilvl w:val="1"/>
          <w:numId w:val="67"/>
        </w:numPr>
        <w:tabs>
          <w:tab w:val="left" w:pos="1134"/>
        </w:tabs>
        <w:spacing w:after="0" w:line="240" w:lineRule="auto"/>
        <w:jc w:val="both"/>
        <w:rPr>
          <w:rFonts w:ascii="Times New Roman" w:eastAsia="Calibri" w:hAnsi="Times New Roman" w:cs="Times New Roman"/>
          <w:sz w:val="26"/>
          <w:szCs w:val="26"/>
        </w:rPr>
      </w:pPr>
      <w:r w:rsidRPr="001C1C18">
        <w:rPr>
          <w:rFonts w:ascii="Times New Roman" w:eastAsia="Calibri" w:hAnsi="Times New Roman" w:cs="Times New Roman"/>
          <w:sz w:val="26"/>
          <w:szCs w:val="26"/>
        </w:rPr>
        <w:t>Затраты на горячее водоснабжение (теплоноситель)</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56426E"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0"/>
          <w:szCs w:val="20"/>
        </w:rPr>
        <w:t xml:space="preserve"> </w:t>
      </w: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 xml:space="preserve">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тэ</w:t>
      </w:r>
      <w:proofErr w:type="gramStart"/>
      <w:r w:rsidRPr="0056426E">
        <w:rPr>
          <w:rFonts w:ascii="Times New Roman" w:eastAsia="Calibri" w:hAnsi="Times New Roman" w:cs="Times New Roman"/>
          <w:sz w:val="28"/>
          <w:szCs w:val="28"/>
          <w:vertAlign w:val="subscript"/>
        </w:rPr>
        <w:t xml:space="preserve"> </w:t>
      </w:r>
      <w:r w:rsidRPr="0056426E">
        <w:rPr>
          <w:rFonts w:ascii="Times New Roman" w:eastAsia="Calibri" w:hAnsi="Times New Roman" w:cs="Times New Roman"/>
          <w:sz w:val="28"/>
          <w:szCs w:val="28"/>
        </w:rPr>
        <w:t>)</w:t>
      </w:r>
      <w:proofErr w:type="gramEnd"/>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56426E">
        <w:rPr>
          <w:rFonts w:ascii="Times New Roman" w:eastAsia="Calibri" w:hAnsi="Times New Roman" w:cs="Times New Roman"/>
          <w:sz w:val="28"/>
          <w:szCs w:val="28"/>
          <w:vertAlign w:val="subscript"/>
        </w:rPr>
        <w:t>м</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расчетная потребность в горячем водоснабжении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х</w:t>
      </w:r>
      <w:r w:rsidR="00DD615A" w:rsidRPr="0056426E">
        <w:rPr>
          <w:rFonts w:ascii="Times New Roman" w:eastAsia="Calibri" w:hAnsi="Times New Roman" w:cs="Times New Roman"/>
          <w:sz w:val="28"/>
          <w:szCs w:val="28"/>
          <w:vertAlign w:val="subscript"/>
        </w:rPr>
        <w:t>/г</w:t>
      </w:r>
      <w:r w:rsidRPr="0056426E">
        <w:rPr>
          <w:rFonts w:ascii="Times New Roman" w:eastAsia="Calibri" w:hAnsi="Times New Roman" w:cs="Times New Roman"/>
          <w:sz w:val="28"/>
          <w:szCs w:val="28"/>
          <w:vertAlign w:val="subscript"/>
        </w:rPr>
        <w:t>в</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холодное/горячее водоснабжение;</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П</w:t>
      </w:r>
      <w:r w:rsidRPr="0056426E">
        <w:rPr>
          <w:rFonts w:ascii="Times New Roman" w:eastAsia="Calibri" w:hAnsi="Times New Roman" w:cs="Times New Roman"/>
          <w:sz w:val="28"/>
          <w:szCs w:val="28"/>
          <w:vertAlign w:val="subscript"/>
        </w:rPr>
        <w:t xml:space="preserve">тэ </w:t>
      </w:r>
      <w:r w:rsidRPr="0056426E">
        <w:rPr>
          <w:rFonts w:ascii="Times New Roman" w:eastAsia="Calibri" w:hAnsi="Times New Roman" w:cs="Times New Roman"/>
          <w:sz w:val="20"/>
          <w:szCs w:val="20"/>
        </w:rPr>
        <w:t xml:space="preserve"> - расчетная потребность в тепловой энергии в месяц;</w:t>
      </w:r>
    </w:p>
    <w:p w:rsidR="00855997" w:rsidRPr="0056426E"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8"/>
          <w:szCs w:val="28"/>
        </w:rPr>
        <w:t>Т</w:t>
      </w:r>
      <w:r w:rsidRPr="0056426E">
        <w:rPr>
          <w:rFonts w:ascii="Times New Roman" w:eastAsia="Calibri" w:hAnsi="Times New Roman" w:cs="Times New Roman"/>
          <w:sz w:val="28"/>
          <w:szCs w:val="28"/>
          <w:vertAlign w:val="subscript"/>
        </w:rPr>
        <w:t>тэ</w:t>
      </w:r>
      <w:r w:rsidRPr="0056426E">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56426E">
        <w:rPr>
          <w:rFonts w:ascii="Times New Roman" w:eastAsia="Calibri" w:hAnsi="Times New Roman" w:cs="Times New Roman"/>
          <w:sz w:val="20"/>
          <w:szCs w:val="20"/>
        </w:rPr>
        <w:t xml:space="preserve"> регулируемый тариф на тепловую энергию.</w:t>
      </w:r>
    </w:p>
    <w:p w:rsidR="00855997" w:rsidRPr="0056426E" w:rsidRDefault="005559F4"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56426E">
        <w:rPr>
          <w:rFonts w:ascii="Times New Roman" w:eastAsia="Calibri" w:hAnsi="Times New Roman" w:cs="Times New Roman"/>
          <w:sz w:val="20"/>
          <w:szCs w:val="20"/>
        </w:rPr>
        <w:t xml:space="preserve"> количество месяцев предоставления услуги.</w:t>
      </w:r>
    </w:p>
    <w:p w:rsidR="00855997" w:rsidRPr="0056426E" w:rsidRDefault="00855997" w:rsidP="00855997">
      <w:pPr>
        <w:spacing w:after="0" w:line="240" w:lineRule="auto"/>
        <w:contextualSpacing/>
        <w:rPr>
          <w:rFonts w:ascii="Times New Roman" w:eastAsia="Calibri" w:hAnsi="Times New Roman" w:cs="Times New Roman"/>
          <w:i/>
          <w:sz w:val="20"/>
          <w:szCs w:val="20"/>
        </w:rPr>
      </w:pPr>
    </w:p>
    <w:tbl>
      <w:tblPr>
        <w:tblW w:w="9982" w:type="dxa"/>
        <w:tblInd w:w="-34" w:type="dxa"/>
        <w:tblLook w:val="04A0" w:firstRow="1" w:lastRow="0" w:firstColumn="1" w:lastColumn="0" w:noHBand="0" w:noVBand="1"/>
      </w:tblPr>
      <w:tblGrid>
        <w:gridCol w:w="1843"/>
        <w:gridCol w:w="1985"/>
        <w:gridCol w:w="2268"/>
        <w:gridCol w:w="1984"/>
        <w:gridCol w:w="1666"/>
        <w:gridCol w:w="236"/>
      </w:tblGrid>
      <w:tr w:rsidR="00855997" w:rsidRPr="0056426E" w:rsidTr="009B1F7C">
        <w:trPr>
          <w:trHeight w:val="714"/>
        </w:trPr>
        <w:tc>
          <w:tcPr>
            <w:tcW w:w="1843" w:type="dxa"/>
            <w:tcBorders>
              <w:top w:val="single" w:sz="4" w:space="0" w:color="auto"/>
              <w:left w:val="single" w:sz="4" w:space="0" w:color="auto"/>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w:t>
            </w:r>
            <w:r w:rsidR="00DD3A4D" w:rsidRPr="0056426E">
              <w:rPr>
                <w:rFonts w:ascii="Times New Roman" w:eastAsia="Times New Roman" w:hAnsi="Times New Roman" w:cs="Times New Roman"/>
                <w:sz w:val="20"/>
                <w:szCs w:val="20"/>
                <w:lang w:eastAsia="ru-RU"/>
              </w:rPr>
              <w:t xml:space="preserve">асчетная потребность в </w:t>
            </w:r>
            <w:r w:rsidRPr="0056426E">
              <w:rPr>
                <w:rFonts w:ascii="Times New Roman" w:eastAsia="Times New Roman" w:hAnsi="Times New Roman" w:cs="Times New Roman"/>
                <w:sz w:val="20"/>
                <w:szCs w:val="20"/>
                <w:lang w:eastAsia="ru-RU"/>
              </w:rPr>
              <w:t xml:space="preserve">горячем водоснабжении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в мес. (м3)</w:t>
            </w:r>
          </w:p>
        </w:tc>
        <w:tc>
          <w:tcPr>
            <w:tcW w:w="1985"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Тариф на холодное/горячее водоснабжение (руб.)</w:t>
            </w:r>
          </w:p>
        </w:tc>
        <w:tc>
          <w:tcPr>
            <w:tcW w:w="2268"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Расчетная потребность в тепловой энергии</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в мес.  (Гкал)</w:t>
            </w:r>
          </w:p>
        </w:tc>
        <w:tc>
          <w:tcPr>
            <w:tcW w:w="1984" w:type="dxa"/>
            <w:tcBorders>
              <w:top w:val="single" w:sz="4" w:space="0" w:color="auto"/>
              <w:left w:val="nil"/>
              <w:bottom w:val="single" w:sz="4" w:space="0" w:color="auto"/>
              <w:right w:val="single" w:sz="4" w:space="0" w:color="auto"/>
            </w:tcBorders>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тепловую энергию </w:t>
            </w:r>
          </w:p>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1666" w:type="dxa"/>
            <w:tcBorders>
              <w:top w:val="single" w:sz="4" w:space="0" w:color="auto"/>
              <w:left w:val="nil"/>
              <w:bottom w:val="single" w:sz="4" w:space="0" w:color="auto"/>
              <w:right w:val="nil"/>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Количество месяцев предоставления услуги (мес.)</w:t>
            </w:r>
          </w:p>
        </w:tc>
        <w:tc>
          <w:tcPr>
            <w:tcW w:w="236" w:type="dxa"/>
            <w:tcBorders>
              <w:top w:val="single" w:sz="4" w:space="0" w:color="auto"/>
              <w:left w:val="nil"/>
              <w:bottom w:val="single" w:sz="4" w:space="0" w:color="auto"/>
              <w:right w:val="single" w:sz="4" w:space="0" w:color="auto"/>
            </w:tcBorders>
          </w:tcPr>
          <w:p w:rsidR="00855997" w:rsidRPr="0056426E" w:rsidRDefault="00855997" w:rsidP="009A5C8C">
            <w:pPr>
              <w:spacing w:after="0" w:line="240" w:lineRule="auto"/>
              <w:ind w:right="630"/>
              <w:jc w:val="center"/>
              <w:rPr>
                <w:rFonts w:ascii="Times New Roman" w:eastAsia="Times New Roman" w:hAnsi="Times New Roman" w:cs="Times New Roman"/>
                <w:sz w:val="20"/>
                <w:szCs w:val="20"/>
                <w:lang w:eastAsia="ru-RU"/>
              </w:rPr>
            </w:pPr>
          </w:p>
        </w:tc>
      </w:tr>
      <w:tr w:rsidR="00855997" w:rsidRPr="0056426E" w:rsidTr="009B1F7C">
        <w:trPr>
          <w:trHeight w:val="300"/>
        </w:trPr>
        <w:tc>
          <w:tcPr>
            <w:tcW w:w="1843" w:type="dxa"/>
            <w:tcBorders>
              <w:top w:val="nil"/>
              <w:left w:val="single" w:sz="4" w:space="0" w:color="auto"/>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холодного водоснабжения</w:t>
            </w:r>
          </w:p>
        </w:tc>
        <w:tc>
          <w:tcPr>
            <w:tcW w:w="1985"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2268"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По факту потребления тепловой энергии</w:t>
            </w:r>
          </w:p>
        </w:tc>
        <w:tc>
          <w:tcPr>
            <w:tcW w:w="1984" w:type="dxa"/>
            <w:tcBorders>
              <w:top w:val="nil"/>
              <w:left w:val="nil"/>
              <w:bottom w:val="single" w:sz="4" w:space="0" w:color="auto"/>
              <w:right w:val="single" w:sz="4" w:space="0" w:color="auto"/>
            </w:tcBorders>
            <w:noWrap/>
            <w:vAlign w:val="center"/>
            <w:hideMark/>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Утвержденный тариф на текущий финансовый год</w:t>
            </w:r>
          </w:p>
        </w:tc>
        <w:tc>
          <w:tcPr>
            <w:tcW w:w="1666" w:type="dxa"/>
            <w:tcBorders>
              <w:top w:val="nil"/>
              <w:left w:val="nil"/>
              <w:bottom w:val="single" w:sz="4" w:space="0" w:color="auto"/>
              <w:right w:val="nil"/>
            </w:tcBorders>
            <w:vAlign w:val="center"/>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Не более 12</w:t>
            </w:r>
          </w:p>
        </w:tc>
        <w:tc>
          <w:tcPr>
            <w:tcW w:w="236" w:type="dxa"/>
            <w:tcBorders>
              <w:top w:val="nil"/>
              <w:left w:val="nil"/>
              <w:bottom w:val="single" w:sz="4" w:space="0" w:color="auto"/>
              <w:right w:val="single" w:sz="4" w:space="0" w:color="auto"/>
            </w:tcBorders>
          </w:tcPr>
          <w:p w:rsidR="00855997" w:rsidRPr="0056426E"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4C3B44" w:rsidRPr="009F7038" w:rsidRDefault="00323FAC" w:rsidP="009F7038">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0"/>
          <w:szCs w:val="20"/>
        </w:rPr>
        <w:tab/>
      </w:r>
      <w:r w:rsidR="009F7038">
        <w:rPr>
          <w:rFonts w:ascii="Times New Roman" w:eastAsia="Calibri" w:hAnsi="Times New Roman" w:cs="Times New Roman"/>
          <w:sz w:val="26"/>
          <w:szCs w:val="26"/>
        </w:rPr>
        <w:t>3.4.</w:t>
      </w:r>
      <w:r>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горячему водоснабжению (теплоноситель)</w:t>
      </w:r>
    </w:p>
    <w:p w:rsidR="004C3B44" w:rsidRPr="0056426E" w:rsidRDefault="004C3B44" w:rsidP="004C3B44">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56426E">
        <w:rPr>
          <w:rFonts w:ascii="Times New Roman" w:eastAsia="Calibri" w:hAnsi="Times New Roman" w:cs="Times New Roman"/>
          <w:sz w:val="28"/>
          <w:szCs w:val="28"/>
        </w:rPr>
        <w:t>З</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 П</w:t>
      </w:r>
      <w:r w:rsidRPr="0056426E">
        <w:rPr>
          <w:rFonts w:ascii="Times New Roman" w:eastAsia="Calibri" w:hAnsi="Times New Roman" w:cs="Times New Roman"/>
          <w:sz w:val="28"/>
          <w:szCs w:val="28"/>
          <w:vertAlign w:val="subscript"/>
        </w:rPr>
        <w:t>гв</w:t>
      </w:r>
      <w:r w:rsidRPr="0056426E">
        <w:rPr>
          <w:rFonts w:ascii="Times New Roman" w:eastAsia="Calibri" w:hAnsi="Times New Roman" w:cs="Times New Roman"/>
          <w:sz w:val="28"/>
          <w:szCs w:val="28"/>
        </w:rPr>
        <w:t xml:space="preserve"> × Т</w:t>
      </w:r>
      <w:r w:rsidRPr="0056426E">
        <w:rPr>
          <w:rFonts w:ascii="Times New Roman" w:eastAsia="Calibri" w:hAnsi="Times New Roman" w:cs="Times New Roman"/>
          <w:sz w:val="28"/>
          <w:szCs w:val="28"/>
          <w:vertAlign w:val="subscript"/>
        </w:rPr>
        <w:t xml:space="preserve">гв  </w:t>
      </w:r>
      <w:r w:rsidRPr="0056426E">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w:proofErr w:type="gramStart"/>
        <m:r>
          <m:rPr>
            <m:sty m:val="p"/>
          </m:rPr>
          <w:rPr>
            <w:rFonts w:ascii="Cambria Math" w:eastAsia="Calibri" w:hAnsi="Cambria Math" w:cs="Times New Roman"/>
            <w:sz w:val="28"/>
            <w:szCs w:val="28"/>
            <w:lang w:val="en-US"/>
          </w:rPr>
          <m:t>N</m:t>
        </m:r>
      </m:oMath>
      <w:proofErr w:type="gramEnd"/>
      <w:r w:rsidRPr="0056426E">
        <w:rPr>
          <w:rFonts w:ascii="Times New Roman" w:eastAsia="Calibri" w:hAnsi="Times New Roman" w:cs="Times New Roman"/>
          <w:sz w:val="28"/>
          <w:szCs w:val="28"/>
          <w:vertAlign w:val="subscript"/>
        </w:rPr>
        <w:t>м</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sz w:val="20"/>
          <w:szCs w:val="20"/>
        </w:rPr>
        <w:t>где:</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3E713C91" wp14:editId="192D6743">
            <wp:extent cx="266700" cy="257175"/>
            <wp:effectExtent l="0" t="0" r="0" b="0"/>
            <wp:docPr id="25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расчетная потр</w:t>
      </w:r>
      <w:r w:rsidR="00B35AE9" w:rsidRPr="0056426E">
        <w:rPr>
          <w:rFonts w:ascii="Times New Roman" w:eastAsia="Calibri" w:hAnsi="Times New Roman" w:cs="Times New Roman"/>
          <w:sz w:val="20"/>
          <w:szCs w:val="20"/>
        </w:rPr>
        <w:t>ебность в горячей воде в месяц;</w:t>
      </w:r>
    </w:p>
    <w:p w:rsidR="004C3B44" w:rsidRPr="0056426E"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56426E">
        <w:rPr>
          <w:rFonts w:ascii="Times New Roman" w:eastAsia="Calibri" w:hAnsi="Times New Roman" w:cs="Times New Roman"/>
          <w:noProof/>
          <w:sz w:val="20"/>
          <w:szCs w:val="20"/>
          <w:lang w:eastAsia="ru-RU"/>
        </w:rPr>
        <w:drawing>
          <wp:inline distT="0" distB="0" distL="0" distR="0" wp14:anchorId="7DDF2DFB" wp14:editId="75F402AC">
            <wp:extent cx="257175" cy="257175"/>
            <wp:effectExtent l="0" t="0" r="0" b="0"/>
            <wp:docPr id="25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6426E">
        <w:rPr>
          <w:rFonts w:ascii="Times New Roman" w:eastAsia="Calibri" w:hAnsi="Times New Roman" w:cs="Times New Roman"/>
          <w:sz w:val="20"/>
          <w:szCs w:val="20"/>
        </w:rPr>
        <w:t xml:space="preserve"> - регулируемый тариф на горячую воду (теплоноситель) в месяц</w:t>
      </w:r>
      <w:proofErr w:type="gramStart"/>
      <w:r w:rsidRPr="0056426E">
        <w:rPr>
          <w:rFonts w:ascii="Times New Roman" w:eastAsia="Calibri" w:hAnsi="Times New Roman" w:cs="Times New Roman"/>
          <w:sz w:val="20"/>
          <w:szCs w:val="20"/>
        </w:rPr>
        <w:t>.;</w:t>
      </w:r>
      <w:proofErr w:type="gramEnd"/>
    </w:p>
    <w:p w:rsidR="004C3B44" w:rsidRPr="0056426E" w:rsidRDefault="005559F4" w:rsidP="004C3B44">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56426E">
        <w:rPr>
          <w:rFonts w:ascii="Times New Roman" w:eastAsia="Calibri" w:hAnsi="Times New Roman" w:cs="Times New Roman"/>
          <w:sz w:val="20"/>
          <w:szCs w:val="20"/>
        </w:rPr>
        <w:t xml:space="preserve"> количество месяцев предоставления услуги.</w:t>
      </w:r>
    </w:p>
    <w:p w:rsidR="004C3B44" w:rsidRPr="0056426E" w:rsidRDefault="004C3B44" w:rsidP="004C3B44">
      <w:pPr>
        <w:spacing w:after="0" w:line="240" w:lineRule="auto"/>
        <w:contextualSpacing/>
        <w:rPr>
          <w:rFonts w:ascii="Times New Roman" w:eastAsia="Calibri" w:hAnsi="Times New Roman" w:cs="Times New Roman"/>
          <w:i/>
          <w:sz w:val="20"/>
          <w:szCs w:val="20"/>
        </w:rPr>
      </w:pPr>
    </w:p>
    <w:tbl>
      <w:tblPr>
        <w:tblW w:w="9640" w:type="dxa"/>
        <w:tblInd w:w="108" w:type="dxa"/>
        <w:tblLook w:val="04A0" w:firstRow="1" w:lastRow="0" w:firstColumn="1" w:lastColumn="0" w:noHBand="0" w:noVBand="1"/>
      </w:tblPr>
      <w:tblGrid>
        <w:gridCol w:w="3402"/>
        <w:gridCol w:w="3119"/>
        <w:gridCol w:w="3119"/>
      </w:tblGrid>
      <w:tr w:rsidR="004C3B44" w:rsidRPr="0056426E" w:rsidTr="004E3B95">
        <w:trPr>
          <w:trHeight w:val="703"/>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Расчетная потребность в горячей воде  (теплоносителе)  в месяц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(м3.)</w:t>
            </w:r>
          </w:p>
        </w:tc>
        <w:tc>
          <w:tcPr>
            <w:tcW w:w="3119" w:type="dxa"/>
            <w:tcBorders>
              <w:top w:val="single" w:sz="4" w:space="0" w:color="auto"/>
              <w:left w:val="nil"/>
              <w:bottom w:val="single" w:sz="4" w:space="0" w:color="auto"/>
              <w:right w:val="single" w:sz="4" w:space="0" w:color="auto"/>
            </w:tcBorders>
            <w:vAlign w:val="center"/>
            <w:hideMark/>
          </w:tcPr>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Тариф на горячую воду  (теплоноситель) </w:t>
            </w:r>
          </w:p>
          <w:p w:rsidR="004C3B44" w:rsidRPr="0056426E" w:rsidRDefault="004C3B44" w:rsidP="004E3B95">
            <w:pPr>
              <w:spacing w:after="0" w:line="240" w:lineRule="auto"/>
              <w:jc w:val="center"/>
              <w:rPr>
                <w:rFonts w:ascii="Times New Roman" w:eastAsia="Times New Roman" w:hAnsi="Times New Roman" w:cs="Times New Roman"/>
                <w:sz w:val="20"/>
                <w:szCs w:val="20"/>
                <w:lang w:eastAsia="ru-RU"/>
              </w:rPr>
            </w:pPr>
            <w:r w:rsidRPr="0056426E">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4C3B44" w:rsidRPr="0056426E" w:rsidRDefault="004C3B44" w:rsidP="004E3B95">
            <w:pPr>
              <w:jc w:val="center"/>
              <w:rPr>
                <w:rFonts w:ascii="Times New Roman" w:hAnsi="Times New Roman" w:cs="Times New Roman"/>
                <w:sz w:val="20"/>
                <w:szCs w:val="20"/>
              </w:rPr>
            </w:pPr>
            <w:r w:rsidRPr="0056426E">
              <w:rPr>
                <w:rFonts w:ascii="Times New Roman" w:hAnsi="Times New Roman" w:cs="Times New Roman"/>
                <w:sz w:val="20"/>
                <w:szCs w:val="20"/>
              </w:rPr>
              <w:t>Количество месяцев предоставления услуги (мес.)</w:t>
            </w:r>
          </w:p>
        </w:tc>
      </w:tr>
      <w:tr w:rsidR="004C3B44" w:rsidRPr="0056426E" w:rsidTr="004E3B95">
        <w:trPr>
          <w:trHeight w:val="300"/>
        </w:trPr>
        <w:tc>
          <w:tcPr>
            <w:tcW w:w="3402" w:type="dxa"/>
            <w:tcBorders>
              <w:top w:val="nil"/>
              <w:left w:val="single" w:sz="4" w:space="0" w:color="auto"/>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56426E">
              <w:rPr>
                <w:rFonts w:ascii="Times New Roman" w:eastAsia="Times New Roman" w:hAnsi="Times New Roman" w:cs="Times New Roman"/>
                <w:sz w:val="20"/>
                <w:szCs w:val="20"/>
                <w:lang w:eastAsia="ru-RU"/>
              </w:rPr>
              <w:t>о факту потребления горячей воды</w:t>
            </w:r>
          </w:p>
        </w:tc>
        <w:tc>
          <w:tcPr>
            <w:tcW w:w="3119" w:type="dxa"/>
            <w:tcBorders>
              <w:top w:val="nil"/>
              <w:left w:val="nil"/>
              <w:bottom w:val="single" w:sz="4" w:space="0" w:color="auto"/>
              <w:right w:val="single" w:sz="4" w:space="0" w:color="auto"/>
            </w:tcBorders>
            <w:noWrap/>
            <w:vAlign w:val="center"/>
            <w:hideMark/>
          </w:tcPr>
          <w:p w:rsidR="004C3B44" w:rsidRPr="0056426E" w:rsidRDefault="008852C2"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4C3B44" w:rsidRPr="0056426E">
              <w:rPr>
                <w:rFonts w:ascii="Times New Roman" w:eastAsia="Times New Roman" w:hAnsi="Times New Roman" w:cs="Times New Roman"/>
                <w:sz w:val="20"/>
                <w:szCs w:val="20"/>
                <w:lang w:eastAsia="ru-RU"/>
              </w:rPr>
              <w:t>твержденный тариф на текущий финансовый год</w:t>
            </w:r>
          </w:p>
        </w:tc>
        <w:tc>
          <w:tcPr>
            <w:tcW w:w="3119" w:type="dxa"/>
            <w:tcBorders>
              <w:top w:val="nil"/>
              <w:left w:val="nil"/>
              <w:bottom w:val="single" w:sz="4" w:space="0" w:color="auto"/>
              <w:right w:val="single" w:sz="4" w:space="0" w:color="auto"/>
            </w:tcBorders>
            <w:vAlign w:val="center"/>
          </w:tcPr>
          <w:p w:rsidR="004C3B44" w:rsidRPr="0056426E" w:rsidRDefault="008852C2" w:rsidP="004E3B95">
            <w:pPr>
              <w:jc w:val="center"/>
              <w:rPr>
                <w:rFonts w:ascii="Times New Roman" w:hAnsi="Times New Roman" w:cs="Times New Roman"/>
                <w:sz w:val="20"/>
                <w:szCs w:val="20"/>
              </w:rPr>
            </w:pPr>
            <w:r>
              <w:rPr>
                <w:rFonts w:ascii="Times New Roman" w:hAnsi="Times New Roman" w:cs="Times New Roman"/>
                <w:sz w:val="20"/>
                <w:szCs w:val="20"/>
              </w:rPr>
              <w:t>н</w:t>
            </w:r>
            <w:r w:rsidR="004C3B44" w:rsidRPr="0056426E">
              <w:rPr>
                <w:rFonts w:ascii="Times New Roman" w:hAnsi="Times New Roman" w:cs="Times New Roman"/>
                <w:sz w:val="20"/>
                <w:szCs w:val="20"/>
              </w:rPr>
              <w:t>е более 12</w:t>
            </w:r>
          </w:p>
        </w:tc>
      </w:tr>
    </w:tbl>
    <w:p w:rsidR="004C3B44" w:rsidRPr="0056426E" w:rsidRDefault="004C3B44" w:rsidP="00855997">
      <w:pPr>
        <w:spacing w:after="0" w:line="240" w:lineRule="auto"/>
        <w:ind w:firstLine="708"/>
        <w:contextualSpacing/>
        <w:jc w:val="both"/>
        <w:rPr>
          <w:rFonts w:ascii="Times New Roman" w:eastAsia="Calibri" w:hAnsi="Times New Roman" w:cs="Times New Roman"/>
          <w:sz w:val="26"/>
          <w:szCs w:val="26"/>
        </w:rPr>
      </w:pPr>
    </w:p>
    <w:p w:rsidR="004C3B44" w:rsidRDefault="009F7038" w:rsidP="009F7038">
      <w:pPr>
        <w:spacing w:after="0" w:line="240" w:lineRule="auto"/>
        <w:ind w:left="708"/>
        <w:jc w:val="both"/>
        <w:rPr>
          <w:rFonts w:ascii="Times New Roman" w:eastAsia="Calibri" w:hAnsi="Times New Roman" w:cs="Times New Roman"/>
          <w:sz w:val="26"/>
          <w:szCs w:val="26"/>
        </w:rPr>
      </w:pPr>
      <w:r>
        <w:rPr>
          <w:rFonts w:ascii="Times New Roman" w:eastAsia="Calibri" w:hAnsi="Times New Roman" w:cs="Times New Roman"/>
          <w:sz w:val="26"/>
          <w:szCs w:val="26"/>
        </w:rPr>
        <w:t>3.5.</w:t>
      </w:r>
      <w:r w:rsidR="00323FAC">
        <w:rPr>
          <w:rFonts w:ascii="Times New Roman" w:eastAsia="Calibri" w:hAnsi="Times New Roman" w:cs="Times New Roman"/>
          <w:sz w:val="26"/>
          <w:szCs w:val="26"/>
        </w:rPr>
        <w:t xml:space="preserve"> </w:t>
      </w:r>
      <w:r w:rsidR="004C3B44" w:rsidRPr="009F7038">
        <w:rPr>
          <w:rFonts w:ascii="Times New Roman" w:eastAsia="Calibri" w:hAnsi="Times New Roman" w:cs="Times New Roman"/>
          <w:sz w:val="26"/>
          <w:szCs w:val="26"/>
        </w:rPr>
        <w:t>Затраты на возмещение расходов по электроснабжению</w:t>
      </w:r>
    </w:p>
    <w:p w:rsidR="00323FAC" w:rsidRPr="009F7038" w:rsidRDefault="00323FAC" w:rsidP="009F7038">
      <w:pPr>
        <w:spacing w:after="0" w:line="240" w:lineRule="auto"/>
        <w:ind w:left="708"/>
        <w:jc w:val="both"/>
        <w:rPr>
          <w:rFonts w:ascii="Times New Roman" w:eastAsia="Calibri" w:hAnsi="Times New Roman" w:cs="Times New Roman"/>
          <w:sz w:val="26"/>
          <w:szCs w:val="26"/>
        </w:rPr>
      </w:pPr>
    </w:p>
    <w:p w:rsidR="004C3B44" w:rsidRPr="007B38CC" w:rsidRDefault="004C3B44" w:rsidP="004C3B44">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D177081" wp14:editId="7743CD9E">
            <wp:extent cx="295275" cy="257175"/>
            <wp:effectExtent l="0" t="0" r="0" b="0"/>
            <wp:docPr id="26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4C3B44" w:rsidRPr="007B38CC" w:rsidRDefault="004C3B44" w:rsidP="004C3B4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F340E8C" wp14:editId="0B1EFD22">
            <wp:extent cx="333375" cy="257175"/>
            <wp:effectExtent l="0" t="0" r="0" b="0"/>
            <wp:docPr id="9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4C3B44" w:rsidRDefault="005559F4" w:rsidP="004C3B44">
      <w:pPr>
        <w:spacing w:after="0" w:line="240" w:lineRule="auto"/>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4C3B44" w:rsidRPr="007B38CC">
        <w:rPr>
          <w:rFonts w:ascii="Times New Roman" w:eastAsia="Calibri" w:hAnsi="Times New Roman" w:cs="Times New Roman"/>
          <w:sz w:val="20"/>
          <w:szCs w:val="20"/>
        </w:rPr>
        <w:t xml:space="preserve"> количество месяцев предоставления услуги.</w:t>
      </w:r>
    </w:p>
    <w:p w:rsidR="004C3B44" w:rsidRPr="007B38CC" w:rsidRDefault="004C3B44" w:rsidP="004C3B44">
      <w:pPr>
        <w:spacing w:after="0" w:line="240" w:lineRule="auto"/>
        <w:rPr>
          <w:rFonts w:ascii="Times New Roman" w:eastAsia="Calibri" w:hAnsi="Times New Roman" w:cs="Times New Roman"/>
          <w:b/>
          <w:i/>
          <w:sz w:val="20"/>
          <w:szCs w:val="20"/>
        </w:rPr>
      </w:pPr>
    </w:p>
    <w:tbl>
      <w:tblPr>
        <w:tblW w:w="9639" w:type="dxa"/>
        <w:tblInd w:w="108" w:type="dxa"/>
        <w:tblLook w:val="04A0" w:firstRow="1" w:lastRow="0" w:firstColumn="1" w:lastColumn="0" w:noHBand="0" w:noVBand="1"/>
      </w:tblPr>
      <w:tblGrid>
        <w:gridCol w:w="3402"/>
        <w:gridCol w:w="3260"/>
        <w:gridCol w:w="2977"/>
      </w:tblGrid>
      <w:tr w:rsidR="004C3B44" w:rsidRPr="007B38CC" w:rsidTr="008852C2">
        <w:trPr>
          <w:trHeight w:val="580"/>
        </w:trPr>
        <w:tc>
          <w:tcPr>
            <w:tcW w:w="3402" w:type="dxa"/>
            <w:tcBorders>
              <w:top w:val="single" w:sz="4" w:space="0" w:color="auto"/>
              <w:left w:val="single" w:sz="4" w:space="0" w:color="auto"/>
              <w:bottom w:val="single" w:sz="4" w:space="0" w:color="auto"/>
              <w:right w:val="single" w:sz="4" w:space="0" w:color="auto"/>
            </w:tcBorders>
            <w:vAlign w:val="center"/>
            <w:hideMark/>
          </w:tcPr>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4C3B44" w:rsidRPr="007B38CC" w:rsidRDefault="004C3B44"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vAlign w:val="center"/>
            <w:hideMark/>
          </w:tcPr>
          <w:p w:rsidR="004C3B44" w:rsidRPr="007B38CC" w:rsidRDefault="004C3B44" w:rsidP="00CE7337">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w:t>
            </w:r>
            <w:proofErr w:type="gramStart"/>
            <w:r w:rsidRPr="007B38CC">
              <w:rPr>
                <w:rFonts w:ascii="Times New Roman" w:eastAsia="Times New Roman" w:hAnsi="Times New Roman" w:cs="Times New Roman"/>
                <w:sz w:val="20"/>
                <w:szCs w:val="20"/>
                <w:lang w:eastAsia="ru-RU"/>
              </w:rPr>
              <w:t xml:space="preserve"> .</w:t>
            </w:r>
            <w:proofErr w:type="gramEnd"/>
            <w:r w:rsidRPr="007B38CC">
              <w:rPr>
                <w:rFonts w:ascii="Times New Roman" w:eastAsia="Times New Roman" w:hAnsi="Times New Roman" w:cs="Times New Roman"/>
                <w:sz w:val="20"/>
                <w:szCs w:val="20"/>
                <w:lang w:eastAsia="ru-RU"/>
              </w:rPr>
              <w:t>кВт.ч</w:t>
            </w:r>
          </w:p>
        </w:tc>
        <w:tc>
          <w:tcPr>
            <w:tcW w:w="2977" w:type="dxa"/>
            <w:tcBorders>
              <w:top w:val="single" w:sz="4" w:space="0" w:color="auto"/>
              <w:left w:val="nil"/>
              <w:bottom w:val="single" w:sz="4" w:space="0" w:color="auto"/>
              <w:right w:val="single" w:sz="4" w:space="0" w:color="auto"/>
            </w:tcBorders>
            <w:vAlign w:val="center"/>
          </w:tcPr>
          <w:p w:rsidR="004C3B44" w:rsidRPr="007B38CC" w:rsidRDefault="004C3B44" w:rsidP="004E3B95">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4C3B44" w:rsidRPr="007B38CC" w:rsidTr="008852C2">
        <w:trPr>
          <w:trHeight w:val="425"/>
        </w:trPr>
        <w:tc>
          <w:tcPr>
            <w:tcW w:w="3402" w:type="dxa"/>
            <w:tcBorders>
              <w:top w:val="nil"/>
              <w:left w:val="single" w:sz="4" w:space="0" w:color="auto"/>
              <w:bottom w:val="single" w:sz="4" w:space="0" w:color="auto"/>
              <w:right w:val="single" w:sz="4" w:space="0" w:color="auto"/>
            </w:tcBorders>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не выше средних п</w:t>
            </w:r>
            <w:r w:rsidR="004C3B44"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260" w:type="dxa"/>
            <w:tcBorders>
              <w:top w:val="nil"/>
              <w:left w:val="nil"/>
              <w:bottom w:val="single" w:sz="4" w:space="0" w:color="auto"/>
              <w:right w:val="single" w:sz="4" w:space="0" w:color="auto"/>
            </w:tcBorders>
            <w:noWrap/>
            <w:vAlign w:val="center"/>
            <w:hideMark/>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4C3B44" w:rsidRPr="007B38CC">
              <w:rPr>
                <w:rFonts w:ascii="Times New Roman" w:eastAsia="Times New Roman" w:hAnsi="Times New Roman" w:cs="Times New Roman"/>
                <w:sz w:val="20"/>
                <w:szCs w:val="20"/>
                <w:lang w:eastAsia="ru-RU"/>
              </w:rPr>
              <w:t>о факту потребления электроэнергии</w:t>
            </w:r>
          </w:p>
        </w:tc>
        <w:tc>
          <w:tcPr>
            <w:tcW w:w="2977" w:type="dxa"/>
            <w:tcBorders>
              <w:top w:val="nil"/>
              <w:left w:val="nil"/>
              <w:bottom w:val="single" w:sz="4" w:space="0" w:color="auto"/>
              <w:right w:val="single" w:sz="4" w:space="0" w:color="auto"/>
            </w:tcBorders>
            <w:vAlign w:val="center"/>
          </w:tcPr>
          <w:p w:rsidR="004C3B44"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4C3B44" w:rsidRPr="007B38CC">
              <w:rPr>
                <w:rFonts w:ascii="Times New Roman" w:eastAsia="Times New Roman" w:hAnsi="Times New Roman" w:cs="Times New Roman"/>
                <w:sz w:val="20"/>
                <w:szCs w:val="20"/>
                <w:lang w:eastAsia="ru-RU"/>
              </w:rPr>
              <w:t>е более 12</w:t>
            </w:r>
          </w:p>
        </w:tc>
      </w:tr>
    </w:tbl>
    <w:p w:rsidR="00855997" w:rsidRPr="001C1C18" w:rsidRDefault="009F7038" w:rsidP="00323FAC">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323FAC">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электроснабжение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эс=</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Т</m:t>
              </m:r>
              <m:r>
                <m:rPr>
                  <m:sty m:val="p"/>
                </m:rPr>
                <w:rPr>
                  <w:rFonts w:ascii="Cambria Math" w:eastAsia="Calibri" w:hAnsi="Cambria Math" w:cs="Times New Roman"/>
                  <w:sz w:val="20"/>
                  <w:szCs w:val="20"/>
                  <w:lang w:val="en-US"/>
                </w:rPr>
                <m:t>i</m:t>
              </m:r>
              <m:r>
                <w:rPr>
                  <w:rFonts w:ascii="Cambria Math" w:eastAsia="Calibri" w:hAnsi="Cambria Math" w:cs="Times New Roman"/>
                  <w:sz w:val="20"/>
                  <w:szCs w:val="20"/>
                </w:rPr>
                <m:t>эс</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П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эс х </m:t>
              </m:r>
              <m:r>
                <w:rPr>
                  <w:rFonts w:ascii="Cambria Math" w:eastAsia="Calibri" w:hAnsi="Cambria Math" w:cs="Times New Roman"/>
                  <w:sz w:val="20"/>
                  <w:szCs w:val="20"/>
                  <w:lang w:val="en-US"/>
                </w:rPr>
                <m:t>N</m:t>
              </m:r>
              <m:r>
                <w:rPr>
                  <w:rFonts w:ascii="Cambria Math" w:eastAsia="Calibri" w:hAnsi="Cambria Math" w:cs="Times New Roman"/>
                  <w:sz w:val="20"/>
                  <w:szCs w:val="20"/>
                </w:rPr>
                <m:t>м</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EE1C6F6" wp14:editId="769A9B63">
            <wp:extent cx="295275" cy="257175"/>
            <wp:effectExtent l="0" t="0" r="0" b="0"/>
            <wp:docPr id="48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44824DF" wp14:editId="7EBB34E2">
            <wp:extent cx="333375" cy="257175"/>
            <wp:effectExtent l="0" t="0" r="0" b="0"/>
            <wp:docPr id="48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электроэнергии в год по тарифу (цене) на электроэнергию (в рамках применяемого одноставочного, дифференцированного по зонам суток или двуставочного тарифа).</w:t>
      </w:r>
    </w:p>
    <w:p w:rsidR="00855997" w:rsidRPr="007B38CC" w:rsidRDefault="005559F4"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contextualSpacing/>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2977"/>
        <w:gridCol w:w="3827"/>
        <w:gridCol w:w="2835"/>
      </w:tblGrid>
      <w:tr w:rsidR="00855997" w:rsidRPr="007B38CC" w:rsidTr="008852C2">
        <w:trPr>
          <w:trHeight w:val="580"/>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827" w:type="dxa"/>
            <w:tcBorders>
              <w:top w:val="single" w:sz="4" w:space="0" w:color="auto"/>
              <w:left w:val="nil"/>
              <w:bottom w:val="single" w:sz="4" w:space="0" w:color="auto"/>
              <w:right w:val="single" w:sz="4" w:space="0" w:color="auto"/>
            </w:tcBorders>
            <w:vAlign w:val="center"/>
            <w:hideMark/>
          </w:tcPr>
          <w:p w:rsidR="008852C2"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электроэнергии </w:t>
            </w:r>
          </w:p>
          <w:p w:rsidR="00855997" w:rsidRPr="007B38CC" w:rsidRDefault="00855997" w:rsidP="008852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мес.              </w:t>
            </w:r>
            <w:r w:rsidR="008852C2">
              <w:rPr>
                <w:rFonts w:ascii="Times New Roman" w:eastAsia="Times New Roman" w:hAnsi="Times New Roman" w:cs="Times New Roman"/>
                <w:sz w:val="20"/>
                <w:szCs w:val="20"/>
                <w:lang w:eastAsia="ru-RU"/>
              </w:rPr>
              <w:t>т</w:t>
            </w:r>
            <w:r w:rsidRPr="007B38CC">
              <w:rPr>
                <w:rFonts w:ascii="Times New Roman" w:eastAsia="Times New Roman" w:hAnsi="Times New Roman" w:cs="Times New Roman"/>
                <w:sz w:val="20"/>
                <w:szCs w:val="20"/>
                <w:lang w:eastAsia="ru-RU"/>
              </w:rPr>
              <w:t>ыс.</w:t>
            </w:r>
            <w:proofErr w:type="gramStart"/>
            <w:r w:rsidRPr="007B38CC">
              <w:rPr>
                <w:rFonts w:ascii="Times New Roman" w:eastAsia="Times New Roman" w:hAnsi="Times New Roman" w:cs="Times New Roman"/>
                <w:sz w:val="20"/>
                <w:szCs w:val="20"/>
                <w:lang w:eastAsia="ru-RU"/>
              </w:rPr>
              <w:t xml:space="preserve"> .</w:t>
            </w:r>
            <w:proofErr w:type="gramEnd"/>
            <w:r w:rsidRPr="007B38CC">
              <w:rPr>
                <w:rFonts w:ascii="Times New Roman" w:eastAsia="Times New Roman" w:hAnsi="Times New Roman" w:cs="Times New Roman"/>
                <w:sz w:val="20"/>
                <w:szCs w:val="20"/>
                <w:lang w:eastAsia="ru-RU"/>
              </w:rPr>
              <w:t>кВт.ч</w:t>
            </w:r>
          </w:p>
        </w:tc>
        <w:tc>
          <w:tcPr>
            <w:tcW w:w="2835" w:type="dxa"/>
            <w:tcBorders>
              <w:top w:val="single" w:sz="4" w:space="0" w:color="auto"/>
              <w:left w:val="nil"/>
              <w:bottom w:val="single" w:sz="4" w:space="0" w:color="auto"/>
              <w:right w:val="single" w:sz="4" w:space="0" w:color="auto"/>
            </w:tcBorders>
            <w:vAlign w:val="center"/>
          </w:tcPr>
          <w:p w:rsidR="00855997" w:rsidRPr="007B38CC" w:rsidRDefault="00855997" w:rsidP="009A5C8C">
            <w:pPr>
              <w:tabs>
                <w:tab w:val="left" w:pos="0"/>
              </w:tabs>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855997" w:rsidRPr="007B38CC" w:rsidTr="008852C2">
        <w:trPr>
          <w:trHeight w:val="70"/>
        </w:trPr>
        <w:tc>
          <w:tcPr>
            <w:tcW w:w="2977" w:type="dxa"/>
            <w:tcBorders>
              <w:top w:val="nil"/>
              <w:left w:val="single" w:sz="4" w:space="0" w:color="auto"/>
              <w:bottom w:val="single" w:sz="4" w:space="0" w:color="auto"/>
              <w:right w:val="single" w:sz="4" w:space="0" w:color="auto"/>
            </w:tcBorders>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bCs/>
                <w:sz w:val="20"/>
                <w:szCs w:val="20"/>
                <w:lang w:eastAsia="ru-RU"/>
              </w:rPr>
              <w:t>н</w:t>
            </w:r>
            <w:r w:rsidR="00855997" w:rsidRPr="007B38CC">
              <w:rPr>
                <w:rFonts w:ascii="Times New Roman" w:eastAsia="Calibri" w:hAnsi="Times New Roman" w:cs="Times New Roman"/>
                <w:bCs/>
                <w:sz w:val="20"/>
                <w:szCs w:val="20"/>
                <w:lang w:eastAsia="ru-RU"/>
              </w:rPr>
              <w:t xml:space="preserve">е выше средних </w:t>
            </w:r>
            <w:r>
              <w:rPr>
                <w:rFonts w:ascii="Times New Roman" w:eastAsia="Calibri" w:hAnsi="Times New Roman" w:cs="Times New Roman"/>
                <w:bCs/>
                <w:sz w:val="20"/>
                <w:szCs w:val="20"/>
                <w:lang w:eastAsia="ru-RU"/>
              </w:rPr>
              <w:t>п</w:t>
            </w:r>
            <w:r w:rsidR="00855997" w:rsidRPr="007B38CC">
              <w:rPr>
                <w:rFonts w:ascii="Times New Roman" w:eastAsia="Calibri" w:hAnsi="Times New Roman" w:cs="Times New Roman"/>
                <w:bCs/>
                <w:sz w:val="20"/>
                <w:szCs w:val="20"/>
                <w:lang w:eastAsia="ru-RU"/>
              </w:rPr>
              <w:t>рогнозных  уровней нерегулируемых  цен  на электрическую энергию (мощность)</w:t>
            </w:r>
          </w:p>
        </w:tc>
        <w:tc>
          <w:tcPr>
            <w:tcW w:w="3827" w:type="dxa"/>
            <w:tcBorders>
              <w:top w:val="nil"/>
              <w:left w:val="nil"/>
              <w:bottom w:val="single" w:sz="4" w:space="0" w:color="auto"/>
              <w:right w:val="single" w:sz="4" w:space="0" w:color="auto"/>
            </w:tcBorders>
            <w:noWrap/>
            <w:vAlign w:val="center"/>
            <w:hideMark/>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55997" w:rsidRPr="007B38CC">
              <w:rPr>
                <w:rFonts w:ascii="Times New Roman" w:eastAsia="Times New Roman" w:hAnsi="Times New Roman" w:cs="Times New Roman"/>
                <w:sz w:val="20"/>
                <w:szCs w:val="20"/>
                <w:lang w:eastAsia="ru-RU"/>
              </w:rPr>
              <w:t>о факту потребления электроэнергии</w:t>
            </w:r>
          </w:p>
        </w:tc>
        <w:tc>
          <w:tcPr>
            <w:tcW w:w="2835" w:type="dxa"/>
            <w:tcBorders>
              <w:top w:val="nil"/>
              <w:left w:val="nil"/>
              <w:bottom w:val="single" w:sz="4" w:space="0" w:color="auto"/>
              <w:right w:val="single" w:sz="4" w:space="0" w:color="auto"/>
            </w:tcBorders>
            <w:vAlign w:val="center"/>
          </w:tcPr>
          <w:p w:rsidR="00855997" w:rsidRPr="007B38CC" w:rsidRDefault="008852C2" w:rsidP="008852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12</w:t>
            </w:r>
          </w:p>
        </w:tc>
      </w:tr>
    </w:tbl>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холодное водоснабжение и водоотведение</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гв </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rPr>
        <w:t xml:space="preserve">( </w:t>
      </w:r>
      <w:proofErr w:type="gramEnd"/>
      <w:r w:rsidRPr="007B38CC">
        <w:rPr>
          <w:rFonts w:ascii="Times New Roman" w:eastAsia="Calibri" w:hAnsi="Times New Roman" w:cs="Times New Roman"/>
          <w:sz w:val="28"/>
          <w:szCs w:val="28"/>
        </w:rPr>
        <w:t>П</w:t>
      </w:r>
      <w:r w:rsidRPr="007B38CC">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 xml:space="preserve">хв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w:t>
      </w:r>
      <m:oMath>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EE8B2F1" wp14:editId="7025B684">
            <wp:extent cx="295275" cy="257175"/>
            <wp:effectExtent l="0" t="0" r="0" b="0"/>
            <wp:docPr id="48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(питьевая вода)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1D7E69A" wp14:editId="02B69D82">
            <wp:extent cx="266700" cy="257175"/>
            <wp:effectExtent l="0" t="0" r="0" b="0"/>
            <wp:docPr id="48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2C52592" wp14:editId="503F255C">
            <wp:extent cx="295275" cy="257175"/>
            <wp:effectExtent l="0" t="0" r="0" b="0"/>
            <wp:docPr id="48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1892AAB" wp14:editId="26369958">
            <wp:extent cx="257175" cy="257175"/>
            <wp:effectExtent l="0" t="0" r="0" b="0"/>
            <wp:docPr id="48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855997" w:rsidRPr="007B38CC" w:rsidRDefault="005559F4" w:rsidP="00855997">
      <w:pPr>
        <w:spacing w:after="0" w:line="240" w:lineRule="auto"/>
        <w:rPr>
          <w:rFonts w:ascii="Times New Roman" w:eastAsia="Calibri" w:hAnsi="Times New Roman" w:cs="Times New Roman"/>
          <w:b/>
          <w:i/>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855997" w:rsidRPr="007B38CC">
        <w:rPr>
          <w:rFonts w:ascii="Times New Roman" w:eastAsia="Calibri" w:hAnsi="Times New Roman" w:cs="Times New Roman"/>
          <w:sz w:val="20"/>
          <w:szCs w:val="20"/>
        </w:rPr>
        <w:t xml:space="preserve"> количество месяцев предоставления услуги.</w:t>
      </w:r>
    </w:p>
    <w:p w:rsidR="00855997" w:rsidRPr="007B38CC" w:rsidRDefault="00855997" w:rsidP="00855997">
      <w:pPr>
        <w:spacing w:after="0" w:line="240" w:lineRule="auto"/>
        <w:contextualSpacing/>
        <w:rPr>
          <w:rFonts w:ascii="Times New Roman" w:eastAsia="Calibri" w:hAnsi="Times New Roman" w:cs="Times New Roman"/>
          <w:i/>
          <w:sz w:val="20"/>
          <w:szCs w:val="20"/>
        </w:rPr>
      </w:pPr>
    </w:p>
    <w:tbl>
      <w:tblPr>
        <w:tblW w:w="9790" w:type="dxa"/>
        <w:tblInd w:w="108" w:type="dxa"/>
        <w:tblLook w:val="04A0" w:firstRow="1" w:lastRow="0" w:firstColumn="1" w:lastColumn="0" w:noHBand="0" w:noVBand="1"/>
      </w:tblPr>
      <w:tblGrid>
        <w:gridCol w:w="1985"/>
        <w:gridCol w:w="2126"/>
        <w:gridCol w:w="2268"/>
        <w:gridCol w:w="1843"/>
        <w:gridCol w:w="1568"/>
      </w:tblGrid>
      <w:tr w:rsidR="00342F94" w:rsidRPr="007B38CC" w:rsidTr="00342F94">
        <w:trPr>
          <w:trHeight w:val="714"/>
        </w:trPr>
        <w:tc>
          <w:tcPr>
            <w:tcW w:w="1985" w:type="dxa"/>
            <w:tcBorders>
              <w:top w:val="single" w:sz="4" w:space="0" w:color="auto"/>
              <w:left w:val="single" w:sz="4" w:space="0" w:color="auto"/>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6"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холодное водоснабжение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268"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1843" w:type="dxa"/>
            <w:tcBorders>
              <w:top w:val="single" w:sz="4" w:space="0" w:color="auto"/>
              <w:left w:val="nil"/>
              <w:bottom w:val="single" w:sz="4" w:space="0" w:color="auto"/>
              <w:right w:val="single" w:sz="4" w:space="0" w:color="auto"/>
            </w:tcBorders>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568" w:type="dxa"/>
            <w:tcBorders>
              <w:top w:val="single" w:sz="4" w:space="0" w:color="auto"/>
              <w:left w:val="nil"/>
              <w:bottom w:val="single" w:sz="4" w:space="0" w:color="auto"/>
              <w:right w:val="single" w:sz="4" w:space="0" w:color="auto"/>
            </w:tcBorders>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предоставления услуги                 (мес.)</w:t>
            </w:r>
          </w:p>
        </w:tc>
      </w:tr>
      <w:tr w:rsidR="00342F94" w:rsidRPr="007B38CC" w:rsidTr="00342F94">
        <w:trPr>
          <w:trHeight w:val="300"/>
        </w:trPr>
        <w:tc>
          <w:tcPr>
            <w:tcW w:w="1985" w:type="dxa"/>
            <w:tcBorders>
              <w:top w:val="nil"/>
              <w:left w:val="single" w:sz="4" w:space="0" w:color="auto"/>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6"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Утвержденный тариф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268" w:type="dxa"/>
            <w:tcBorders>
              <w:top w:val="nil"/>
              <w:left w:val="nil"/>
              <w:bottom w:val="single" w:sz="4" w:space="0" w:color="auto"/>
              <w:right w:val="single" w:sz="4" w:space="0" w:color="auto"/>
            </w:tcBorders>
            <w:noWrap/>
            <w:vAlign w:val="center"/>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1843" w:type="dxa"/>
            <w:tcBorders>
              <w:top w:val="nil"/>
              <w:left w:val="nil"/>
              <w:bottom w:val="single" w:sz="4" w:space="0" w:color="auto"/>
              <w:right w:val="single" w:sz="4" w:space="0" w:color="auto"/>
            </w:tcBorders>
            <w:noWrap/>
            <w:vAlign w:val="bottom"/>
            <w:hideMark/>
          </w:tcPr>
          <w:p w:rsidR="00342F94" w:rsidRPr="007B38CC" w:rsidRDefault="00342F94"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568" w:type="dxa"/>
            <w:tcBorders>
              <w:top w:val="single" w:sz="4" w:space="0" w:color="auto"/>
              <w:left w:val="nil"/>
              <w:bottom w:val="single" w:sz="4" w:space="0" w:color="auto"/>
              <w:right w:val="single" w:sz="4" w:space="0" w:color="auto"/>
            </w:tcBorders>
            <w:vAlign w:val="center"/>
          </w:tcPr>
          <w:p w:rsidR="00342F94" w:rsidRPr="007B38CC" w:rsidRDefault="00342F94" w:rsidP="00342F94">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Pr="009F7038" w:rsidRDefault="009F7038"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3.8.</w:t>
      </w:r>
      <w:r w:rsidR="008852C2">
        <w:rPr>
          <w:rFonts w:ascii="Times New Roman" w:eastAsia="Calibri" w:hAnsi="Times New Roman" w:cs="Times New Roman"/>
          <w:sz w:val="26"/>
          <w:szCs w:val="26"/>
        </w:rPr>
        <w:t xml:space="preserve"> </w:t>
      </w:r>
      <w:r w:rsidR="00E14640" w:rsidRPr="009F7038">
        <w:rPr>
          <w:rFonts w:ascii="Times New Roman" w:eastAsia="Calibri" w:hAnsi="Times New Roman" w:cs="Times New Roman"/>
          <w:sz w:val="26"/>
          <w:szCs w:val="26"/>
        </w:rPr>
        <w:t>Затраты на возмещение расходов по холодному водоснабжению и водоотведению</w:t>
      </w:r>
    </w:p>
    <w:p w:rsidR="00E14640" w:rsidRPr="004B3403" w:rsidRDefault="00E14640" w:rsidP="00E14640">
      <w:pPr>
        <w:spacing w:after="0" w:line="240" w:lineRule="auto"/>
        <w:ind w:firstLine="709"/>
        <w:jc w:val="both"/>
        <w:rPr>
          <w:rFonts w:ascii="Times New Roman" w:eastAsia="Calibri" w:hAnsi="Times New Roman" w:cs="Times New Roman"/>
          <w:sz w:val="26"/>
          <w:szCs w:val="26"/>
        </w:rPr>
      </w:pPr>
    </w:p>
    <w:p w:rsidR="00E14640" w:rsidRPr="007B38CC" w:rsidRDefault="00E14640" w:rsidP="00E14640">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w:r w:rsidRPr="004B3403">
        <w:rPr>
          <w:rFonts w:ascii="Times New Roman" w:eastAsia="Calibri" w:hAnsi="Times New Roman" w:cs="Times New Roman"/>
          <w:sz w:val="28"/>
          <w:szCs w:val="28"/>
        </w:rPr>
        <w:t>З</w:t>
      </w:r>
      <w:r w:rsidRPr="004B3403">
        <w:rPr>
          <w:rFonts w:ascii="Times New Roman" w:eastAsia="Calibri" w:hAnsi="Times New Roman" w:cs="Times New Roman"/>
          <w:sz w:val="28"/>
          <w:szCs w:val="28"/>
          <w:vertAlign w:val="subscript"/>
        </w:rPr>
        <w:t xml:space="preserve">гв </w:t>
      </w:r>
      <w:r w:rsidRPr="004B3403">
        <w:rPr>
          <w:rFonts w:ascii="Times New Roman" w:eastAsia="Calibri" w:hAnsi="Times New Roman" w:cs="Times New Roman"/>
          <w:sz w:val="28"/>
          <w:szCs w:val="28"/>
        </w:rPr>
        <w:t>= (П</w:t>
      </w:r>
      <w:r w:rsidRPr="004B3403">
        <w:rPr>
          <w:rFonts w:ascii="Times New Roman" w:eastAsia="Calibri" w:hAnsi="Times New Roman" w:cs="Times New Roman"/>
          <w:sz w:val="28"/>
          <w:szCs w:val="28"/>
          <w:vertAlign w:val="subscript"/>
        </w:rPr>
        <w:t>хв</w:t>
      </w:r>
      <w:r w:rsidRPr="004B3403">
        <w:rPr>
          <w:rFonts w:ascii="Times New Roman" w:eastAsia="Calibri" w:hAnsi="Times New Roman" w:cs="Times New Roman"/>
          <w:sz w:val="28"/>
          <w:szCs w:val="28"/>
        </w:rPr>
        <w:t xml:space="preserve"> × Т</w:t>
      </w:r>
      <w:r w:rsidRPr="004B3403">
        <w:rPr>
          <w:rFonts w:ascii="Times New Roman" w:eastAsia="Calibri" w:hAnsi="Times New Roman" w:cs="Times New Roman"/>
          <w:sz w:val="28"/>
          <w:szCs w:val="28"/>
          <w:vertAlign w:val="subscript"/>
        </w:rPr>
        <w:t>хв</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П</w:t>
      </w:r>
      <w:r w:rsidRPr="007B38CC">
        <w:rPr>
          <w:rFonts w:ascii="Times New Roman" w:eastAsia="Calibri" w:hAnsi="Times New Roman" w:cs="Times New Roman"/>
          <w:sz w:val="28"/>
          <w:szCs w:val="28"/>
          <w:vertAlign w:val="subscript"/>
        </w:rPr>
        <w:t>во</w:t>
      </w:r>
      <w:r w:rsidRPr="007B38CC">
        <w:rPr>
          <w:rFonts w:ascii="Times New Roman" w:eastAsia="Calibri" w:hAnsi="Times New Roman" w:cs="Times New Roman"/>
          <w:sz w:val="28"/>
          <w:szCs w:val="28"/>
        </w:rPr>
        <w:t xml:space="preserve"> × Т</w:t>
      </w:r>
      <w:r w:rsidRPr="007B38CC">
        <w:rPr>
          <w:rFonts w:ascii="Times New Roman" w:eastAsia="Calibri" w:hAnsi="Times New Roman" w:cs="Times New Roman"/>
          <w:sz w:val="28"/>
          <w:szCs w:val="28"/>
          <w:vertAlign w:val="subscript"/>
        </w:rPr>
        <w:t>во</w:t>
      </w:r>
      <w:proofErr w:type="gramStart"/>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w:t>
      </w:r>
      <w:proofErr w:type="gramEnd"/>
      <w:r w:rsidRPr="007B38CC">
        <w:rPr>
          <w:rFonts w:ascii="Times New Roman" w:eastAsia="Calibri" w:hAnsi="Times New Roman" w:cs="Times New Roman"/>
          <w:sz w:val="28"/>
          <w:szCs w:val="28"/>
        </w:rPr>
        <w:t xml:space="preserve"> ×</w:t>
      </w:r>
      <m:oMath>
        <m:r>
          <m:rPr>
            <m:sty m:val="p"/>
          </m:rPr>
          <w:rPr>
            <w:rFonts w:ascii="Cambria Math" w:eastAsia="Calibri" w:hAnsi="Cambria Math" w:cs="Times New Roman"/>
            <w:sz w:val="28"/>
            <w:szCs w:val="28"/>
            <w:lang w:val="en-US"/>
          </w:rPr>
          <m:t>N</m:t>
        </m:r>
      </m:oMath>
      <w:r w:rsidRPr="007B38CC">
        <w:rPr>
          <w:rFonts w:ascii="Times New Roman" w:eastAsia="Calibri" w:hAnsi="Times New Roman" w:cs="Times New Roman"/>
          <w:sz w:val="28"/>
          <w:szCs w:val="28"/>
          <w:vertAlign w:val="subscript"/>
        </w:rPr>
        <w:t>м</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7A599CA" wp14:editId="4709A589">
            <wp:extent cx="295275" cy="257175"/>
            <wp:effectExtent l="0" t="0" r="0" b="0"/>
            <wp:docPr id="93"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холодном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82059BA" wp14:editId="6C1F100E">
            <wp:extent cx="266700" cy="257175"/>
            <wp:effectExtent l="0" t="0" r="0" b="0"/>
            <wp:docPr id="9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холодное водоснабжение;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EB7E0F8" wp14:editId="6F3E7BE8">
            <wp:extent cx="295275" cy="257175"/>
            <wp:effectExtent l="0" t="0" r="0" b="0"/>
            <wp:docPr id="9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расчетная потребность в водоотведении (определяется с учетом потребности в холодном и горячем водоснабжении) в месяц;</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B247030" wp14:editId="4FF0B37C">
            <wp:extent cx="257175" cy="257175"/>
            <wp:effectExtent l="0" t="0" r="0" b="0"/>
            <wp:docPr id="9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регулируемый тариф на водоотведение.</w:t>
      </w:r>
    </w:p>
    <w:p w:rsidR="00E14640" w:rsidRPr="007B38CC" w:rsidRDefault="005559F4" w:rsidP="00E14640">
      <w:pPr>
        <w:spacing w:after="0" w:line="240" w:lineRule="auto"/>
        <w:contextualSpacing/>
        <w:rPr>
          <w:rFonts w:ascii="Times New Roman" w:eastAsia="Calibri" w:hAnsi="Times New Roman" w:cs="Times New Roman"/>
          <w:sz w:val="20"/>
          <w:szCs w:val="20"/>
        </w:rPr>
      </w:pPr>
      <m:oMath>
        <m:sSub>
          <m:sSubPr>
            <m:ctrlPr>
              <w:rPr>
                <w:rFonts w:ascii="Cambria Math" w:eastAsia="Calibri" w:hAnsi="Cambria Math" w:cs="Times New Roman"/>
                <w:lang w:val="en-US"/>
              </w:rPr>
            </m:ctrlPr>
          </m:sSubPr>
          <m:e>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rPr>
              <m:t>м</m:t>
            </m:r>
          </m:sub>
        </m:sSub>
        <m:r>
          <w:rPr>
            <w:rFonts w:ascii="Cambria Math" w:eastAsia="Calibri" w:hAnsi="Cambria Math" w:cs="Times New Roman"/>
            <w:sz w:val="20"/>
            <w:szCs w:val="20"/>
          </w:rPr>
          <m:t xml:space="preserve"> </m:t>
        </m:r>
      </m:oMath>
      <w:r w:rsidR="001C1C18">
        <w:rPr>
          <w:rFonts w:ascii="Times New Roman" w:eastAsia="Calibri" w:hAnsi="Times New Roman" w:cs="Times New Roman"/>
          <w:sz w:val="20"/>
          <w:szCs w:val="20"/>
        </w:rPr>
        <w:t>–</w:t>
      </w:r>
      <w:r w:rsidR="00E14640" w:rsidRPr="007B38CC">
        <w:rPr>
          <w:rFonts w:ascii="Times New Roman" w:eastAsia="Calibri" w:hAnsi="Times New Roman" w:cs="Times New Roman"/>
          <w:sz w:val="20"/>
          <w:szCs w:val="20"/>
        </w:rPr>
        <w:t xml:space="preserve"> количество месяцев предоставления услуги.</w:t>
      </w:r>
    </w:p>
    <w:p w:rsidR="00E14640" w:rsidRPr="007B38CC" w:rsidRDefault="00E14640" w:rsidP="00E14640">
      <w:pPr>
        <w:spacing w:after="0" w:line="240" w:lineRule="auto"/>
        <w:contextualSpacing/>
        <w:rPr>
          <w:rFonts w:ascii="Times New Roman" w:eastAsia="Calibri" w:hAnsi="Times New Roman" w:cs="Times New Roman"/>
          <w:i/>
          <w:sz w:val="20"/>
          <w:szCs w:val="20"/>
        </w:rPr>
      </w:pPr>
    </w:p>
    <w:tbl>
      <w:tblPr>
        <w:tblW w:w="9746" w:type="dxa"/>
        <w:tblInd w:w="108" w:type="dxa"/>
        <w:tblLook w:val="04A0" w:firstRow="1" w:lastRow="0" w:firstColumn="1" w:lastColumn="0" w:noHBand="0" w:noVBand="1"/>
      </w:tblPr>
      <w:tblGrid>
        <w:gridCol w:w="1701"/>
        <w:gridCol w:w="2127"/>
        <w:gridCol w:w="1984"/>
        <w:gridCol w:w="2126"/>
        <w:gridCol w:w="1808"/>
      </w:tblGrid>
      <w:tr w:rsidR="00E14640" w:rsidRPr="007B38CC" w:rsidTr="004E3B95">
        <w:trPr>
          <w:trHeight w:val="714"/>
        </w:trPr>
        <w:tc>
          <w:tcPr>
            <w:tcW w:w="1701"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холодном водоснабжении (питьевая вода) в месяц               (м3)</w:t>
            </w:r>
          </w:p>
        </w:tc>
        <w:tc>
          <w:tcPr>
            <w:tcW w:w="212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холодное водоснабжение           (руб.)</w:t>
            </w:r>
          </w:p>
        </w:tc>
        <w:tc>
          <w:tcPr>
            <w:tcW w:w="198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в водоотведении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(м3)</w:t>
            </w:r>
          </w:p>
        </w:tc>
        <w:tc>
          <w:tcPr>
            <w:tcW w:w="2126"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Тариф на водоотведение              (руб.)</w:t>
            </w:r>
          </w:p>
        </w:tc>
        <w:tc>
          <w:tcPr>
            <w:tcW w:w="1808" w:type="dxa"/>
            <w:tcBorders>
              <w:top w:val="single" w:sz="4" w:space="0" w:color="auto"/>
              <w:left w:val="nil"/>
              <w:bottom w:val="single" w:sz="4" w:space="0" w:color="auto"/>
              <w:right w:val="single" w:sz="4" w:space="0" w:color="auto"/>
            </w:tcBorders>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E14640" w:rsidRPr="007B38CC" w:rsidTr="004E3B95">
        <w:trPr>
          <w:trHeight w:val="300"/>
        </w:trPr>
        <w:tc>
          <w:tcPr>
            <w:tcW w:w="1701" w:type="dxa"/>
            <w:tcBorders>
              <w:top w:val="nil"/>
              <w:left w:val="single" w:sz="4" w:space="0" w:color="auto"/>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127"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984" w:type="dxa"/>
            <w:tcBorders>
              <w:top w:val="nil"/>
              <w:left w:val="nil"/>
              <w:bottom w:val="single" w:sz="4" w:space="0" w:color="auto"/>
              <w:right w:val="single" w:sz="4" w:space="0" w:color="auto"/>
            </w:tcBorders>
            <w:noWrap/>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126"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Утвержденный тариф на текущий финансовый год</w:t>
            </w:r>
          </w:p>
        </w:tc>
        <w:tc>
          <w:tcPr>
            <w:tcW w:w="1808" w:type="dxa"/>
            <w:tcBorders>
              <w:top w:val="nil"/>
              <w:left w:val="nil"/>
              <w:bottom w:val="single" w:sz="4" w:space="0" w:color="auto"/>
              <w:right w:val="single" w:sz="4" w:space="0" w:color="auto"/>
            </w:tcBorders>
            <w:vAlign w:val="center"/>
          </w:tcPr>
          <w:p w:rsidR="00E14640" w:rsidRPr="007B38CC" w:rsidRDefault="00E14640" w:rsidP="004E3B9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C3B44" w:rsidRDefault="004C3B44" w:rsidP="00E14640">
      <w:pPr>
        <w:spacing w:after="0" w:line="240" w:lineRule="auto"/>
        <w:ind w:firstLine="709"/>
        <w:jc w:val="both"/>
        <w:rPr>
          <w:rFonts w:ascii="Times New Roman" w:eastAsia="Calibri" w:hAnsi="Times New Roman" w:cs="Times New Roman"/>
          <w:b/>
          <w:i/>
          <w:sz w:val="20"/>
          <w:szCs w:val="20"/>
        </w:rPr>
      </w:pPr>
    </w:p>
    <w:p w:rsidR="002D1159" w:rsidRPr="009F7038" w:rsidRDefault="00AA1C6F" w:rsidP="002D1159">
      <w:pPr>
        <w:spacing w:after="0" w:line="240" w:lineRule="auto"/>
        <w:ind w:firstLine="709"/>
        <w:jc w:val="center"/>
        <w:rPr>
          <w:rFonts w:ascii="Times New Roman" w:eastAsia="Calibri" w:hAnsi="Times New Roman" w:cs="Times New Roman"/>
          <w:sz w:val="26"/>
          <w:szCs w:val="26"/>
        </w:rPr>
      </w:pPr>
      <w:r>
        <w:rPr>
          <w:rFonts w:ascii="Times New Roman" w:eastAsia="Calibri" w:hAnsi="Times New Roman" w:cs="Times New Roman"/>
          <w:sz w:val="26"/>
          <w:szCs w:val="26"/>
        </w:rPr>
        <w:t>3.9.</w:t>
      </w:r>
      <w:r w:rsidR="002D1159" w:rsidRPr="009F7038">
        <w:rPr>
          <w:rFonts w:ascii="Times New Roman" w:eastAsia="Calibri" w:hAnsi="Times New Roman" w:cs="Times New Roman"/>
          <w:sz w:val="26"/>
          <w:szCs w:val="26"/>
        </w:rPr>
        <w:t xml:space="preserve">Затраты на </w:t>
      </w:r>
      <w:r w:rsidR="002D1159">
        <w:rPr>
          <w:rFonts w:ascii="Times New Roman" w:eastAsia="Calibri" w:hAnsi="Times New Roman" w:cs="Times New Roman"/>
          <w:sz w:val="26"/>
          <w:szCs w:val="26"/>
        </w:rPr>
        <w:t>оказание услуг по обращению с твердыми коммунальными отходами.</w:t>
      </w:r>
    </w:p>
    <w:p w:rsidR="008852C2" w:rsidRDefault="008852C2" w:rsidP="00855997">
      <w:pPr>
        <w:spacing w:after="0" w:line="240" w:lineRule="auto"/>
        <w:jc w:val="center"/>
        <w:rPr>
          <w:rFonts w:ascii="Times New Roman" w:eastAsia="Calibri" w:hAnsi="Times New Roman" w:cs="Times New Roman"/>
          <w:b/>
          <w:i/>
          <w:sz w:val="20"/>
          <w:szCs w:val="20"/>
        </w:rPr>
      </w:pPr>
    </w:p>
    <w:bookmarkStart w:id="0" w:name="_Hlk2001282"/>
    <w:p w:rsidR="00F71486" w:rsidRPr="00CE7337" w:rsidRDefault="005559F4" w:rsidP="00F71486">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тко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sSub>
          <m:sSubPr>
            <m:ctrlPr>
              <w:rPr>
                <w:rFonts w:ascii="Cambria Math" w:eastAsia="Calibri" w:hAnsi="Cambria Math" w:cs="Times New Roman"/>
              </w:rPr>
            </m:ctrlPr>
          </m:sSubPr>
          <m:e>
            <m:r>
              <w:rPr>
                <w:rFonts w:ascii="Cambria Math" w:eastAsia="Calibri" w:hAnsi="Cambria Math" w:cs="Times New Roman"/>
                <w:sz w:val="20"/>
                <w:szCs w:val="20"/>
              </w:rPr>
              <m:t>×</m:t>
            </m:r>
            <m:r>
              <m:rPr>
                <m:sty m:val="p"/>
              </m:rPr>
              <w:rPr>
                <w:rFonts w:ascii="Cambria Math" w:eastAsia="Calibri" w:hAnsi="Cambria Math" w:cs="Times New Roman"/>
                <w:sz w:val="20"/>
                <w:szCs w:val="20"/>
              </w:rPr>
              <m:t>Q</m:t>
            </m:r>
          </m:e>
          <m:sub>
            <m:r>
              <w:rPr>
                <w:rFonts w:ascii="Cambria Math" w:eastAsia="Calibri" w:hAnsi="Cambria Math" w:cs="Times New Roman"/>
              </w:rPr>
              <m:t>м</m:t>
            </m:r>
          </m:sub>
        </m:sSub>
      </m:oMath>
      <w:r w:rsidR="00F71486" w:rsidRPr="00CE7337">
        <w:rPr>
          <w:rFonts w:ascii="Times New Roman" w:eastAsia="Times New Roman" w:hAnsi="Times New Roman" w:cs="Times New Roman"/>
          <w:i/>
          <w:sz w:val="20"/>
          <w:szCs w:val="20"/>
        </w:rPr>
        <w:t>,</w:t>
      </w:r>
    </w:p>
    <w:p w:rsidR="00F71486" w:rsidRPr="00CE7337" w:rsidRDefault="00F71486" w:rsidP="00F71486">
      <w:pPr>
        <w:widowControl w:val="0"/>
        <w:autoSpaceDE w:val="0"/>
        <w:autoSpaceDN w:val="0"/>
        <w:adjustRightInd w:val="0"/>
        <w:spacing w:after="0" w:line="240" w:lineRule="auto"/>
        <w:rPr>
          <w:rFonts w:ascii="Times New Roman" w:eastAsia="Calibri" w:hAnsi="Times New Roman" w:cs="Times New Roman"/>
          <w:sz w:val="20"/>
          <w:szCs w:val="20"/>
        </w:rPr>
      </w:pPr>
    </w:p>
    <w:p w:rsidR="00F71486" w:rsidRPr="00CE7337" w:rsidRDefault="00F71486"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sz w:val="20"/>
          <w:szCs w:val="20"/>
        </w:rPr>
        <w:t>где:</w:t>
      </w:r>
    </w:p>
    <w:p w:rsidR="00F71486" w:rsidRPr="00CE7337" w:rsidRDefault="005559F4"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количество м3 твердых </w:t>
      </w:r>
      <w:bookmarkStart w:id="1" w:name="_Hlk1989069"/>
      <w:r w:rsidR="00F71486" w:rsidRPr="00CE7337">
        <w:rPr>
          <w:rFonts w:ascii="Times New Roman" w:eastAsia="Calibri" w:hAnsi="Times New Roman" w:cs="Times New Roman"/>
          <w:sz w:val="20"/>
          <w:szCs w:val="20"/>
        </w:rPr>
        <w:t xml:space="preserve">коммунальных </w:t>
      </w:r>
      <w:bookmarkEnd w:id="1"/>
      <w:r w:rsidR="00F71486" w:rsidRPr="00CE7337">
        <w:rPr>
          <w:rFonts w:ascii="Times New Roman" w:eastAsia="Calibri" w:hAnsi="Times New Roman" w:cs="Times New Roman"/>
          <w:sz w:val="20"/>
          <w:szCs w:val="20"/>
        </w:rPr>
        <w:t>отходов в мес.;</w:t>
      </w:r>
    </w:p>
    <w:p w:rsidR="00F71486" w:rsidRPr="00CE7337" w:rsidRDefault="005559F4"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тко</m:t>
            </m:r>
          </m:sub>
        </m:sSub>
      </m:oMath>
      <w:r w:rsidR="00F71486" w:rsidRPr="00CE7337">
        <w:rPr>
          <w:rFonts w:ascii="Times New Roman" w:eastAsia="Calibri" w:hAnsi="Times New Roman" w:cs="Times New Roman"/>
          <w:sz w:val="20"/>
          <w:szCs w:val="20"/>
        </w:rPr>
        <w:t xml:space="preserve"> - стоимость 1 м3 принимаемых твердых коммунальных отходов в мес.;</w:t>
      </w:r>
    </w:p>
    <w:p w:rsidR="00F71486" w:rsidRPr="00CE7337" w:rsidRDefault="005559F4" w:rsidP="00F71486">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rPr>
            </m:ctrlPr>
          </m:sSubPr>
          <m:e>
            <m:r>
              <w:rPr>
                <w:rFonts w:ascii="Cambria Math" w:eastAsia="Calibri" w:hAnsi="Cambria Math" w:cs="Times New Roman"/>
                <w:sz w:val="20"/>
                <w:szCs w:val="20"/>
                <w:lang w:val="en-US"/>
              </w:rPr>
              <m:t>Q</m:t>
            </m:r>
          </m:e>
          <m:sub>
            <m:r>
              <m:rPr>
                <m:sty m:val="p"/>
              </m:rPr>
              <w:rPr>
                <w:rFonts w:ascii="Cambria Math" w:eastAsia="Calibri" w:hAnsi="Cambria Math" w:cs="Times New Roman"/>
                <w:sz w:val="20"/>
                <w:szCs w:val="20"/>
              </w:rPr>
              <m:t>м</m:t>
            </m:r>
          </m:sub>
        </m:sSub>
        <m:r>
          <w:rPr>
            <w:rFonts w:ascii="Cambria Math" w:eastAsia="Calibri" w:hAnsi="Cambria Math" w:cs="Times New Roman"/>
          </w:rPr>
          <m:t xml:space="preserve">      </m:t>
        </m:r>
      </m:oMath>
      <w:r w:rsidR="00F71486" w:rsidRPr="00CE7337">
        <w:rPr>
          <w:rFonts w:ascii="Times New Roman" w:eastAsia="Calibri" w:hAnsi="Times New Roman" w:cs="Times New Roman"/>
          <w:sz w:val="20"/>
          <w:szCs w:val="20"/>
        </w:rPr>
        <w:t>количество месяцев оказания услуг</w:t>
      </w:r>
    </w:p>
    <w:p w:rsidR="00F71486" w:rsidRPr="00CE7337" w:rsidRDefault="00F71486" w:rsidP="00F71486">
      <w:pPr>
        <w:autoSpaceDE w:val="0"/>
        <w:autoSpaceDN w:val="0"/>
        <w:adjustRightInd w:val="0"/>
        <w:spacing w:after="0" w:line="240" w:lineRule="auto"/>
        <w:jc w:val="center"/>
        <w:rPr>
          <w:rFonts w:ascii="Times New Roman" w:eastAsia="Calibri" w:hAnsi="Times New Roman" w:cs="Times New Roman"/>
          <w:i/>
          <w:sz w:val="20"/>
          <w:szCs w:val="20"/>
        </w:rPr>
      </w:pPr>
    </w:p>
    <w:tbl>
      <w:tblPr>
        <w:tblW w:w="9210" w:type="dxa"/>
        <w:tblInd w:w="108" w:type="dxa"/>
        <w:tblLayout w:type="fixed"/>
        <w:tblLook w:val="04A0" w:firstRow="1" w:lastRow="0" w:firstColumn="1" w:lastColumn="0" w:noHBand="0" w:noVBand="1"/>
      </w:tblPr>
      <w:tblGrid>
        <w:gridCol w:w="3259"/>
        <w:gridCol w:w="3146"/>
        <w:gridCol w:w="2805"/>
      </w:tblGrid>
      <w:tr w:rsidR="00F71486" w:rsidRPr="00CE7337" w:rsidTr="00F71486">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м3 твердых коммунальных отходов в месяц</w:t>
            </w:r>
          </w:p>
        </w:tc>
        <w:tc>
          <w:tcPr>
            <w:tcW w:w="3147"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Стоимость 1 м3 принимаемых твердых коммунальных отходов в месяц                                                 (руб.)</w:t>
            </w:r>
          </w:p>
        </w:tc>
        <w:tc>
          <w:tcPr>
            <w:tcW w:w="2806" w:type="dxa"/>
            <w:tcBorders>
              <w:top w:val="single" w:sz="4" w:space="0" w:color="auto"/>
              <w:left w:val="nil"/>
              <w:bottom w:val="single" w:sz="4" w:space="0" w:color="auto"/>
              <w:right w:val="single" w:sz="4" w:space="0" w:color="auto"/>
            </w:tcBorders>
            <w:vAlign w:val="center"/>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Calibri" w:hAnsi="Times New Roman" w:cs="Times New Roman"/>
                <w:sz w:val="20"/>
                <w:szCs w:val="20"/>
              </w:rPr>
              <w:t>Количество месяцев оказания услуг</w:t>
            </w:r>
          </w:p>
        </w:tc>
      </w:tr>
      <w:tr w:rsidR="00F71486" w:rsidRPr="00F71486" w:rsidTr="00F71486">
        <w:trPr>
          <w:trHeight w:val="330"/>
        </w:trPr>
        <w:tc>
          <w:tcPr>
            <w:tcW w:w="3261" w:type="dxa"/>
            <w:tcBorders>
              <w:top w:val="nil"/>
              <w:left w:val="single" w:sz="4" w:space="0" w:color="auto"/>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20</w:t>
            </w:r>
          </w:p>
        </w:tc>
        <w:tc>
          <w:tcPr>
            <w:tcW w:w="3147" w:type="dxa"/>
            <w:tcBorders>
              <w:top w:val="nil"/>
              <w:left w:val="nil"/>
              <w:bottom w:val="nil"/>
              <w:right w:val="single" w:sz="4" w:space="0" w:color="auto"/>
            </w:tcBorders>
            <w:noWrap/>
            <w:vAlign w:val="bottom"/>
            <w:hideMark/>
          </w:tcPr>
          <w:p w:rsidR="00F71486" w:rsidRPr="00CE7337"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750,00</w:t>
            </w:r>
          </w:p>
        </w:tc>
        <w:tc>
          <w:tcPr>
            <w:tcW w:w="2806" w:type="dxa"/>
            <w:tcBorders>
              <w:top w:val="nil"/>
              <w:left w:val="nil"/>
              <w:bottom w:val="nil"/>
              <w:right w:val="single" w:sz="4" w:space="0" w:color="auto"/>
            </w:tcBorders>
            <w:noWrap/>
            <w:vAlign w:val="center"/>
            <w:hideMark/>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12</w:t>
            </w:r>
          </w:p>
        </w:tc>
      </w:tr>
      <w:tr w:rsidR="00F71486" w:rsidRPr="00F71486" w:rsidTr="00F71486">
        <w:trPr>
          <w:trHeight w:val="330"/>
        </w:trPr>
        <w:tc>
          <w:tcPr>
            <w:tcW w:w="3261" w:type="dxa"/>
            <w:tcBorders>
              <w:top w:val="nil"/>
              <w:left w:val="single" w:sz="4" w:space="0" w:color="auto"/>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3147" w:type="dxa"/>
            <w:tcBorders>
              <w:top w:val="nil"/>
              <w:left w:val="nil"/>
              <w:bottom w:val="single" w:sz="4" w:space="0" w:color="auto"/>
              <w:right w:val="single" w:sz="4" w:space="0" w:color="auto"/>
            </w:tcBorders>
            <w:noWrap/>
            <w:vAlign w:val="bottom"/>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c>
          <w:tcPr>
            <w:tcW w:w="2806" w:type="dxa"/>
            <w:tcBorders>
              <w:top w:val="nil"/>
              <w:left w:val="nil"/>
              <w:bottom w:val="single" w:sz="4" w:space="0" w:color="auto"/>
              <w:right w:val="single" w:sz="4" w:space="0" w:color="auto"/>
            </w:tcBorders>
            <w:noWrap/>
            <w:vAlign w:val="center"/>
          </w:tcPr>
          <w:p w:rsidR="00F71486" w:rsidRPr="00F71486" w:rsidRDefault="00F71486" w:rsidP="00F71486">
            <w:pPr>
              <w:spacing w:after="0" w:line="240" w:lineRule="auto"/>
              <w:jc w:val="center"/>
              <w:rPr>
                <w:rFonts w:ascii="Times New Roman" w:eastAsia="Times New Roman" w:hAnsi="Times New Roman" w:cs="Times New Roman"/>
                <w:sz w:val="20"/>
                <w:szCs w:val="20"/>
                <w:lang w:eastAsia="ru-RU"/>
              </w:rPr>
            </w:pPr>
          </w:p>
        </w:tc>
      </w:tr>
      <w:bookmarkEnd w:id="0"/>
    </w:tbl>
    <w:p w:rsidR="00F71486" w:rsidRDefault="00F71486" w:rsidP="00855997">
      <w:pPr>
        <w:spacing w:after="0" w:line="240" w:lineRule="auto"/>
        <w:jc w:val="center"/>
        <w:rPr>
          <w:rFonts w:ascii="Times New Roman" w:eastAsia="Calibri" w:hAnsi="Times New Roman" w:cs="Times New Roman"/>
          <w:b/>
          <w:i/>
          <w:sz w:val="20"/>
          <w:szCs w:val="20"/>
        </w:rPr>
      </w:pPr>
    </w:p>
    <w:p w:rsidR="00855997" w:rsidRPr="009F7038" w:rsidRDefault="009F7038" w:rsidP="008852C2">
      <w:pPr>
        <w:spacing w:after="0" w:line="240" w:lineRule="auto"/>
        <w:ind w:firstLine="709"/>
        <w:jc w:val="both"/>
        <w:rPr>
          <w:rFonts w:ascii="Times New Roman" w:eastAsia="Calibri" w:hAnsi="Times New Roman" w:cs="Times New Roman"/>
          <w:sz w:val="26"/>
          <w:szCs w:val="26"/>
        </w:rPr>
      </w:pPr>
      <w:r w:rsidRPr="008852C2">
        <w:rPr>
          <w:rFonts w:ascii="Times New Roman" w:eastAsia="Calibri" w:hAnsi="Times New Roman" w:cs="Times New Roman"/>
          <w:sz w:val="26"/>
          <w:szCs w:val="26"/>
        </w:rPr>
        <w:t>4.</w:t>
      </w:r>
      <w:r w:rsidR="008852C2" w:rsidRPr="008852C2">
        <w:rPr>
          <w:rFonts w:ascii="Times New Roman" w:eastAsia="Calibri" w:hAnsi="Times New Roman" w:cs="Times New Roman"/>
          <w:sz w:val="26"/>
          <w:szCs w:val="26"/>
        </w:rPr>
        <w:t xml:space="preserve"> </w:t>
      </w:r>
      <w:r w:rsidR="00855997" w:rsidRPr="008852C2">
        <w:rPr>
          <w:rFonts w:ascii="Times New Roman" w:eastAsia="Calibri" w:hAnsi="Times New Roman" w:cs="Times New Roman"/>
          <w:sz w:val="26"/>
          <w:szCs w:val="26"/>
        </w:rPr>
        <w:t xml:space="preserve">Затраты на аренду, субаренду </w:t>
      </w:r>
      <w:r w:rsidR="00156FF8" w:rsidRPr="008852C2">
        <w:rPr>
          <w:rFonts w:ascii="Times New Roman" w:eastAsia="Calibri" w:hAnsi="Times New Roman" w:cs="Times New Roman"/>
          <w:sz w:val="26"/>
          <w:szCs w:val="26"/>
        </w:rPr>
        <w:t>имущества (</w:t>
      </w:r>
      <w:r w:rsidR="005B3C9D" w:rsidRPr="008852C2">
        <w:rPr>
          <w:rFonts w:ascii="Times New Roman" w:eastAsia="Calibri" w:hAnsi="Times New Roman" w:cs="Times New Roman"/>
          <w:sz w:val="26"/>
          <w:szCs w:val="26"/>
        </w:rPr>
        <w:t>помещений</w:t>
      </w:r>
      <w:r w:rsidR="00156FF8" w:rsidRPr="008852C2">
        <w:rPr>
          <w:rFonts w:ascii="Times New Roman" w:eastAsia="Calibri" w:hAnsi="Times New Roman" w:cs="Times New Roman"/>
          <w:sz w:val="26"/>
          <w:szCs w:val="26"/>
        </w:rPr>
        <w:t>) (за исключением земельных участков и других обособленных природных объектов)</w:t>
      </w:r>
      <w:r w:rsidR="00156FF8" w:rsidRPr="009F7038">
        <w:rPr>
          <w:rFonts w:ascii="Times New Roman" w:eastAsia="Calibri" w:hAnsi="Times New Roman" w:cs="Times New Roman"/>
          <w:sz w:val="26"/>
          <w:szCs w:val="26"/>
        </w:rPr>
        <w:t xml:space="preserve"> </w:t>
      </w:r>
    </w:p>
    <w:p w:rsidR="00855997" w:rsidRPr="007B38CC" w:rsidRDefault="00855997" w:rsidP="00855997">
      <w:pPr>
        <w:spacing w:after="0" w:line="240" w:lineRule="auto"/>
        <w:ind w:firstLine="708"/>
        <w:contextualSpacing/>
        <w:rPr>
          <w:rFonts w:ascii="Times New Roman" w:eastAsia="Calibri" w:hAnsi="Times New Roman" w:cs="Times New Roman"/>
          <w:b/>
          <w:sz w:val="24"/>
          <w:szCs w:val="24"/>
        </w:rPr>
      </w:pPr>
    </w:p>
    <w:p w:rsidR="00855997" w:rsidRPr="001C1C18" w:rsidRDefault="009F7038" w:rsidP="008852C2">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4.1.</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Затраты на арен</w:t>
      </w:r>
      <w:r w:rsidR="00156FF8" w:rsidRPr="001C1C18">
        <w:rPr>
          <w:rFonts w:ascii="Times New Roman" w:eastAsia="Calibri" w:hAnsi="Times New Roman" w:cs="Times New Roman"/>
          <w:sz w:val="26"/>
          <w:szCs w:val="26"/>
        </w:rPr>
        <w:t xml:space="preserve">ду, субаренду </w:t>
      </w:r>
      <w:r w:rsidR="005B3C9D" w:rsidRPr="001C1C18">
        <w:rPr>
          <w:rFonts w:ascii="Times New Roman" w:eastAsia="Calibri" w:hAnsi="Times New Roman" w:cs="Times New Roman"/>
          <w:sz w:val="26"/>
          <w:szCs w:val="26"/>
        </w:rPr>
        <w:t>помещений</w:t>
      </w:r>
    </w:p>
    <w:p w:rsidR="00855997" w:rsidRPr="007B38CC" w:rsidRDefault="00855997" w:rsidP="00855997">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количество месяцев;</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w:t>
      </w:r>
      <w:r w:rsidR="00156FF8">
        <w:rPr>
          <w:rFonts w:ascii="Times New Roman" w:eastAsia="Calibri" w:hAnsi="Times New Roman" w:cs="Times New Roman"/>
          <w:sz w:val="20"/>
          <w:szCs w:val="20"/>
        </w:rPr>
        <w:t xml:space="preserve">ды, субаренды </w:t>
      </w:r>
      <w:r w:rsidR="005B3C9D" w:rsidRPr="007B38CC">
        <w:rPr>
          <w:rFonts w:ascii="Times New Roman" w:eastAsia="Calibri" w:hAnsi="Times New Roman" w:cs="Times New Roman"/>
          <w:sz w:val="20"/>
          <w:szCs w:val="20"/>
        </w:rPr>
        <w:t>помещений</w:t>
      </w:r>
      <w:r w:rsidRPr="007B38CC">
        <w:rPr>
          <w:rFonts w:ascii="Times New Roman" w:eastAsia="Calibri" w:hAnsi="Times New Roman" w:cs="Times New Roman"/>
          <w:sz w:val="20"/>
          <w:szCs w:val="20"/>
        </w:rPr>
        <w:t>.</w:t>
      </w:r>
    </w:p>
    <w:p w:rsidR="00855997" w:rsidRPr="007B38CC" w:rsidRDefault="00855997" w:rsidP="00855997">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602271EA" wp14:editId="2478FDFE">
                <wp:simplePos x="0" y="0"/>
                <wp:positionH relativeFrom="column">
                  <wp:posOffset>1720215</wp:posOffset>
                </wp:positionH>
                <wp:positionV relativeFrom="paragraph">
                  <wp:posOffset>316865</wp:posOffset>
                </wp:positionV>
                <wp:extent cx="268605" cy="272415"/>
                <wp:effectExtent l="0" t="0" r="0" b="0"/>
                <wp:wrapNone/>
                <wp:docPr id="18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559F4" w:rsidRDefault="005559F4" w:rsidP="00855997">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141" o:spid="_x0000_s1028" type="#_x0000_t202" style="position:absolute;margin-left:135.45pt;margin-top:24.95pt;width:21.15pt;height:21.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" filled="f" stroked="f">
                <v:path arrowok="t"/>
                <v:textbox style="mso-fit-shape-to-text:t">
                  <w:txbxContent>
                    <w:p w:rsidR="005559F4" w:rsidRDefault="005559F4" w:rsidP="00855997">
                      <w:pPr>
                        <w:pStyle w:val="ac"/>
                        <w:jc w:val="center"/>
                        <w:rPr>
                          <w:b/>
                          <w:sz w:val="26"/>
                          <w:szCs w:val="26"/>
                        </w:rPr>
                      </w:pPr>
                    </w:p>
                  </w:txbxContent>
                </v:textbox>
              </v:shape>
            </w:pict>
          </mc:Fallback>
        </mc:AlternateContent>
      </w:r>
    </w:p>
    <w:tbl>
      <w:tblPr>
        <w:tblW w:w="8505" w:type="dxa"/>
        <w:tblInd w:w="574" w:type="dxa"/>
        <w:tblLook w:val="04A0" w:firstRow="1" w:lastRow="0" w:firstColumn="1" w:lastColumn="0" w:noHBand="0" w:noVBand="1"/>
      </w:tblPr>
      <w:tblGrid>
        <w:gridCol w:w="4936"/>
        <w:gridCol w:w="3569"/>
      </w:tblGrid>
      <w:tr w:rsidR="00855997" w:rsidRPr="007B38CC" w:rsidTr="009A5C8C">
        <w:trPr>
          <w:trHeight w:val="678"/>
        </w:trPr>
        <w:tc>
          <w:tcPr>
            <w:tcW w:w="4936" w:type="dxa"/>
            <w:tcBorders>
              <w:top w:val="single" w:sz="4" w:space="0" w:color="auto"/>
              <w:left w:val="single" w:sz="4" w:space="0" w:color="auto"/>
              <w:bottom w:val="single" w:sz="4" w:space="0" w:color="auto"/>
              <w:right w:val="single" w:sz="4" w:space="0" w:color="auto"/>
            </w:tcBorders>
            <w:vAlign w:val="center"/>
            <w:hideMark/>
          </w:tcPr>
          <w:p w:rsidR="005B3C9D" w:rsidRPr="007B38CC" w:rsidRDefault="005B3C9D" w:rsidP="005B3C9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аренд</w:t>
            </w:r>
            <w:r w:rsidR="00156FF8">
              <w:rPr>
                <w:rFonts w:ascii="Times New Roman" w:eastAsia="Times New Roman" w:hAnsi="Times New Roman" w:cs="Times New Roman"/>
                <w:sz w:val="20"/>
                <w:szCs w:val="20"/>
                <w:lang w:eastAsia="ru-RU"/>
              </w:rPr>
              <w:t xml:space="preserve">ы, субаренды </w:t>
            </w:r>
            <w:r w:rsidRPr="007B38CC">
              <w:rPr>
                <w:rFonts w:ascii="Times New Roman" w:eastAsia="Times New Roman" w:hAnsi="Times New Roman" w:cs="Times New Roman"/>
                <w:sz w:val="20"/>
                <w:szCs w:val="20"/>
                <w:lang w:eastAsia="ru-RU"/>
              </w:rPr>
              <w:t xml:space="preserve"> помещений в месяц</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855997" w:rsidRPr="007B38CC" w:rsidTr="009A5C8C">
        <w:trPr>
          <w:trHeight w:val="300"/>
        </w:trPr>
        <w:tc>
          <w:tcPr>
            <w:tcW w:w="4936" w:type="dxa"/>
            <w:tcBorders>
              <w:top w:val="nil"/>
              <w:left w:val="single" w:sz="4" w:space="0" w:color="auto"/>
              <w:bottom w:val="single" w:sz="4" w:space="0" w:color="auto"/>
              <w:right w:val="single" w:sz="4" w:space="0" w:color="auto"/>
            </w:tcBorders>
            <w:noWrap/>
            <w:vAlign w:val="center"/>
            <w:hideMark/>
          </w:tcPr>
          <w:p w:rsidR="00855997" w:rsidRPr="007B38CC" w:rsidRDefault="005B3C9D"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sidR="00B27D7F">
              <w:rPr>
                <w:rFonts w:ascii="Times New Roman" w:eastAsia="Times New Roman" w:hAnsi="Times New Roman" w:cs="Times New Roman"/>
                <w:sz w:val="20"/>
                <w:szCs w:val="20"/>
                <w:lang w:eastAsia="ru-RU"/>
              </w:rPr>
              <w:t xml:space="preserve"> 5</w:t>
            </w:r>
            <w:r w:rsidR="00855997"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spacing w:after="0" w:line="240" w:lineRule="auto"/>
        <w:contextualSpacing/>
        <w:rPr>
          <w:rFonts w:ascii="Times New Roman" w:eastAsia="Calibri" w:hAnsi="Times New Roman" w:cs="Times New Roman"/>
          <w:sz w:val="24"/>
          <w:szCs w:val="24"/>
        </w:rPr>
      </w:pPr>
    </w:p>
    <w:p w:rsidR="00B23F1B" w:rsidRDefault="00B23F1B" w:rsidP="00B23F1B">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помещений не более 200 м</w:t>
      </w:r>
      <w:proofErr w:type="gramStart"/>
      <w:r w:rsidRPr="00C935E7">
        <w:rPr>
          <w:rFonts w:ascii="Times New Roman" w:eastAsia="Calibri" w:hAnsi="Times New Roman" w:cs="Times New Roman"/>
          <w:sz w:val="24"/>
          <w:szCs w:val="24"/>
          <w:vertAlign w:val="superscript"/>
        </w:rPr>
        <w:t>2</w:t>
      </w:r>
      <w:proofErr w:type="gramEnd"/>
      <w:r w:rsidR="00001B9C" w:rsidRPr="007B38CC">
        <w:rPr>
          <w:rFonts w:ascii="Times New Roman" w:eastAsia="Calibri" w:hAnsi="Times New Roman" w:cs="Times New Roman"/>
          <w:sz w:val="24"/>
          <w:szCs w:val="24"/>
        </w:rPr>
        <w:t>.</w:t>
      </w:r>
    </w:p>
    <w:p w:rsidR="00156FF8" w:rsidRPr="007B38CC" w:rsidRDefault="00156FF8" w:rsidP="00B23F1B">
      <w:pPr>
        <w:spacing w:after="0" w:line="240" w:lineRule="auto"/>
        <w:contextualSpacing/>
        <w:rPr>
          <w:rFonts w:ascii="Times New Roman" w:eastAsia="Calibri" w:hAnsi="Times New Roman" w:cs="Times New Roman"/>
          <w:sz w:val="24"/>
          <w:szCs w:val="24"/>
        </w:rPr>
      </w:pPr>
    </w:p>
    <w:p w:rsidR="00855997" w:rsidRPr="009F7038" w:rsidRDefault="009F7038" w:rsidP="008842E5">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sidR="008852C2">
        <w:rPr>
          <w:rFonts w:ascii="Times New Roman" w:eastAsia="Calibri" w:hAnsi="Times New Roman" w:cs="Times New Roman"/>
          <w:sz w:val="26"/>
          <w:szCs w:val="26"/>
        </w:rPr>
        <w:t xml:space="preserve"> </w:t>
      </w:r>
      <w:r w:rsidR="00855997" w:rsidRPr="009F7038">
        <w:rPr>
          <w:rFonts w:ascii="Times New Roman" w:eastAsia="Calibri" w:hAnsi="Times New Roman" w:cs="Times New Roman"/>
          <w:sz w:val="26"/>
          <w:szCs w:val="26"/>
        </w:rPr>
        <w:t xml:space="preserve">Затраты на содержание имущества, не отнесенные к затратам </w:t>
      </w:r>
      <w:r w:rsidR="00855997" w:rsidRPr="009F7038">
        <w:rPr>
          <w:rFonts w:ascii="Times New Roman" w:eastAsia="Calibri" w:hAnsi="Times New Roman" w:cs="Times New Roman"/>
          <w:sz w:val="26"/>
          <w:szCs w:val="26"/>
        </w:rPr>
        <w:br/>
        <w:t>на содерж</w:t>
      </w:r>
      <w:r>
        <w:rPr>
          <w:rFonts w:ascii="Times New Roman" w:eastAsia="Calibri" w:hAnsi="Times New Roman" w:cs="Times New Roman"/>
          <w:sz w:val="26"/>
          <w:szCs w:val="26"/>
        </w:rPr>
        <w:t xml:space="preserve">ание имущества в рамках затрат </w:t>
      </w:r>
      <w:r w:rsidR="00855997" w:rsidRPr="009F7038">
        <w:rPr>
          <w:rFonts w:ascii="Times New Roman" w:eastAsia="Calibri" w:hAnsi="Times New Roman" w:cs="Times New Roman"/>
          <w:sz w:val="26"/>
          <w:szCs w:val="26"/>
        </w:rPr>
        <w:t>на информационно-коммуникационные технологии, в том числе:</w:t>
      </w: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5.1. Затраты на техническое обслуживание и регламенто-профилактический ремонт подъемной платформы</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л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л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подъемных платформ;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л</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технического обслуживания и текущего ремонта 1 подъемной платформы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320" w:type="dxa"/>
        <w:tblInd w:w="250" w:type="dxa"/>
        <w:tblLook w:val="04A0" w:firstRow="1" w:lastRow="0" w:firstColumn="1" w:lastColumn="0" w:noHBand="0" w:noVBand="1"/>
      </w:tblPr>
      <w:tblGrid>
        <w:gridCol w:w="2976"/>
        <w:gridCol w:w="3828"/>
        <w:gridCol w:w="2516"/>
      </w:tblGrid>
      <w:tr w:rsidR="00855997" w:rsidRPr="00E92411" w:rsidTr="00E07AE0">
        <w:trPr>
          <w:trHeight w:val="540"/>
        </w:trPr>
        <w:tc>
          <w:tcPr>
            <w:tcW w:w="2976" w:type="dxa"/>
            <w:tcBorders>
              <w:top w:val="single" w:sz="4" w:space="0" w:color="auto"/>
              <w:left w:val="single" w:sz="4" w:space="0" w:color="auto"/>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Количество подъемных платформ          </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(шт.)</w:t>
            </w:r>
          </w:p>
        </w:tc>
        <w:tc>
          <w:tcPr>
            <w:tcW w:w="3828" w:type="dxa"/>
            <w:tcBorders>
              <w:top w:val="single" w:sz="4" w:space="0" w:color="auto"/>
              <w:left w:val="nil"/>
              <w:bottom w:val="single" w:sz="4" w:space="0" w:color="auto"/>
              <w:right w:val="single" w:sz="4" w:space="0" w:color="auto"/>
            </w:tcBorders>
            <w:vAlign w:val="center"/>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Цена технического обслуживания и ремонта подъемной платформы в месяц</w:t>
            </w: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 (руб.)</w:t>
            </w:r>
          </w:p>
        </w:tc>
        <w:tc>
          <w:tcPr>
            <w:tcW w:w="2516" w:type="dxa"/>
            <w:tcBorders>
              <w:top w:val="single" w:sz="4" w:space="0" w:color="auto"/>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Количество месяцев обслуживания (</w:t>
            </w:r>
            <w:proofErr w:type="gramStart"/>
            <w:r w:rsidRPr="00E92411">
              <w:rPr>
                <w:rFonts w:ascii="Times New Roman" w:eastAsia="Times New Roman" w:hAnsi="Times New Roman" w:cs="Times New Roman"/>
                <w:sz w:val="20"/>
                <w:szCs w:val="20"/>
                <w:lang w:eastAsia="ru-RU"/>
              </w:rPr>
              <w:t>мес</w:t>
            </w:r>
            <w:proofErr w:type="gramEnd"/>
            <w:r w:rsidRPr="00E92411">
              <w:rPr>
                <w:rFonts w:ascii="Times New Roman" w:eastAsia="Times New Roman" w:hAnsi="Times New Roman" w:cs="Times New Roman"/>
                <w:sz w:val="20"/>
                <w:szCs w:val="20"/>
                <w:lang w:eastAsia="ru-RU"/>
              </w:rPr>
              <w:t>)</w:t>
            </w:r>
          </w:p>
        </w:tc>
      </w:tr>
      <w:tr w:rsidR="00855997" w:rsidRPr="00E92411" w:rsidTr="00E07AE0">
        <w:trPr>
          <w:trHeight w:val="315"/>
        </w:trPr>
        <w:tc>
          <w:tcPr>
            <w:tcW w:w="2976" w:type="dxa"/>
            <w:tcBorders>
              <w:top w:val="nil"/>
              <w:left w:val="single" w:sz="4" w:space="0" w:color="auto"/>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w:t>
            </w:r>
          </w:p>
        </w:tc>
        <w:tc>
          <w:tcPr>
            <w:tcW w:w="3828" w:type="dxa"/>
            <w:tcBorders>
              <w:top w:val="nil"/>
              <w:left w:val="nil"/>
              <w:bottom w:val="single" w:sz="4" w:space="0" w:color="auto"/>
              <w:right w:val="single" w:sz="4" w:space="0" w:color="auto"/>
            </w:tcBorders>
            <w:noWrap/>
            <w:vAlign w:val="bottom"/>
            <w:hideMark/>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 xml:space="preserve">не более </w:t>
            </w:r>
            <w:r w:rsidR="00B35AE9" w:rsidRPr="00E92411">
              <w:rPr>
                <w:rFonts w:ascii="Times New Roman" w:eastAsia="Times New Roman" w:hAnsi="Times New Roman" w:cs="Times New Roman"/>
                <w:sz w:val="20"/>
                <w:szCs w:val="20"/>
                <w:lang w:eastAsia="ru-RU"/>
              </w:rPr>
              <w:t xml:space="preserve">5 </w:t>
            </w:r>
            <w:r w:rsidRPr="00E92411">
              <w:rPr>
                <w:rFonts w:ascii="Times New Roman" w:eastAsia="Times New Roman" w:hAnsi="Times New Roman" w:cs="Times New Roman"/>
                <w:sz w:val="20"/>
                <w:szCs w:val="20"/>
                <w:lang w:eastAsia="ru-RU"/>
              </w:rPr>
              <w:t>000,00</w:t>
            </w:r>
          </w:p>
        </w:tc>
        <w:tc>
          <w:tcPr>
            <w:tcW w:w="2516" w:type="dxa"/>
            <w:tcBorders>
              <w:top w:val="nil"/>
              <w:left w:val="nil"/>
              <w:bottom w:val="single" w:sz="4" w:space="0" w:color="auto"/>
              <w:right w:val="single" w:sz="4" w:space="0" w:color="auto"/>
            </w:tcBorders>
          </w:tcPr>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E92411"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E92411" w:rsidRDefault="00855997" w:rsidP="00855997">
      <w:pPr>
        <w:spacing w:after="0" w:line="240" w:lineRule="auto"/>
        <w:jc w:val="center"/>
        <w:rPr>
          <w:rFonts w:ascii="Times New Roman" w:eastAsia="Calibri" w:hAnsi="Times New Roman" w:cs="Times New Roman"/>
          <w:i/>
          <w:sz w:val="20"/>
          <w:szCs w:val="20"/>
        </w:rPr>
      </w:pPr>
    </w:p>
    <w:p w:rsidR="00855997" w:rsidRPr="00E92411" w:rsidRDefault="003A586A" w:rsidP="008852C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5.2</w:t>
      </w:r>
      <w:r w:rsidR="00855997" w:rsidRPr="00E92411">
        <w:rPr>
          <w:rFonts w:ascii="Times New Roman" w:eastAsia="Calibri" w:hAnsi="Times New Roman" w:cs="Times New Roman"/>
          <w:sz w:val="26"/>
          <w:szCs w:val="26"/>
        </w:rPr>
        <w:t xml:space="preserve">. </w:t>
      </w:r>
      <w:r w:rsidR="00855997" w:rsidRPr="00FC1B00">
        <w:rPr>
          <w:rFonts w:ascii="Times New Roman" w:eastAsia="Calibri" w:hAnsi="Times New Roman" w:cs="Times New Roman"/>
          <w:sz w:val="26"/>
          <w:szCs w:val="26"/>
        </w:rPr>
        <w:t xml:space="preserve">Затраты на техническое обслуживание электрических сетей и </w:t>
      </w:r>
      <w:r w:rsidR="00D822AB" w:rsidRPr="00FC1B00">
        <w:rPr>
          <w:rFonts w:ascii="Times New Roman" w:eastAsia="Calibri" w:hAnsi="Times New Roman" w:cs="Times New Roman"/>
          <w:sz w:val="26"/>
          <w:szCs w:val="26"/>
        </w:rPr>
        <w:t xml:space="preserve"> объектов </w:t>
      </w:r>
      <w:r w:rsidR="00855997" w:rsidRPr="00FC1B00">
        <w:rPr>
          <w:rFonts w:ascii="Times New Roman" w:eastAsia="Calibri" w:hAnsi="Times New Roman" w:cs="Times New Roman"/>
          <w:sz w:val="26"/>
          <w:szCs w:val="26"/>
        </w:rPr>
        <w:t>электрооборудования</w:t>
      </w:r>
      <w:r w:rsidR="00855997" w:rsidRPr="00E92411">
        <w:rPr>
          <w:rFonts w:ascii="Times New Roman" w:eastAsia="Calibri" w:hAnsi="Times New Roman" w:cs="Times New Roman"/>
          <w:sz w:val="26"/>
          <w:szCs w:val="26"/>
        </w:rPr>
        <w:t xml:space="preserve"> </w:t>
      </w:r>
    </w:p>
    <w:p w:rsidR="00855997" w:rsidRPr="004D0E13"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E92411">
        <w:rPr>
          <w:rFonts w:ascii="Calibri" w:eastAsia="Calibri" w:hAnsi="Calibri" w:cs="Times New Roman"/>
          <w:noProof/>
          <w:lang w:eastAsia="ru-RU"/>
        </w:rPr>
        <mc:AlternateContent>
          <mc:Choice Requires="wpg">
            <w:drawing>
              <wp:inline distT="0" distB="0" distL="0" distR="0" wp14:anchorId="50B4C6E6" wp14:editId="423F464A">
                <wp:extent cx="1905000" cy="596265"/>
                <wp:effectExtent l="0" t="0" r="0" b="13335"/>
                <wp:docPr id="595" name="Полотно 167"/>
                <wp:cNvGraphicFramePr/>
                <a:graphic xmlns:a="http://schemas.openxmlformats.org/drawingml/2006/main">
                  <a:graphicData uri="http://schemas.microsoft.com/office/word/2010/wordprocessingGroup">
                    <wpg:wgp>
                      <wpg:cNvGrpSpPr/>
                      <wpg:grpSpPr>
                        <a:xfrm>
                          <a:off x="0" y="0"/>
                          <a:ext cx="1905000" cy="596265"/>
                          <a:chOff x="0" y="0"/>
                          <a:chExt cx="1905000" cy="596265"/>
                        </a:xfrm>
                      </wpg:grpSpPr>
                      <wps:wsp>
                        <wps:cNvPr id="596" name="Прямоугольник 596"/>
                        <wps:cNvSpPr/>
                        <wps:spPr>
                          <a:xfrm>
                            <a:off x="0" y="0"/>
                            <a:ext cx="1905000" cy="596265"/>
                          </a:xfrm>
                          <a:prstGeom prst="rect">
                            <a:avLst/>
                          </a:prstGeom>
                          <a:noFill/>
                          <a:ln>
                            <a:noFill/>
                          </a:ln>
                        </wps:spPr>
                        <wps:bodyPr/>
                      </wps:wsp>
                      <wps:wsp>
                        <wps:cNvPr id="597"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855997"/>
                          </w:txbxContent>
                        </wps:txbx>
                        <wps:bodyPr rot="0" vert="horz" wrap="square" lIns="0" tIns="0" rIns="0" bIns="0" anchor="t" anchorCtr="0">
                          <a:spAutoFit/>
                        </wps:bodyPr>
                      </wps:wsp>
                      <wps:wsp>
                        <wps:cNvPr id="598"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wps:txbx>
                        <wps:bodyPr rot="0" vert="horz" wrap="none" lIns="0" tIns="0" rIns="0" bIns="0" anchor="t" anchorCtr="0">
                          <a:spAutoFit/>
                        </wps:bodyPr>
                      </wps:wsp>
                      <wps:wsp>
                        <wps:cNvPr id="599"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855997">
                              <w:r>
                                <w:rPr>
                                  <w:rFonts w:ascii="Times New Roman" w:hAnsi="Times New Roman"/>
                                  <w:color w:val="000000"/>
                                  <w:sz w:val="16"/>
                                  <w:szCs w:val="16"/>
                                  <w:lang w:val="en-US"/>
                                </w:rPr>
                                <w:t>i=1</w:t>
                              </w:r>
                            </w:p>
                          </w:txbxContent>
                        </wps:txbx>
                        <wps:bodyPr rot="0" vert="horz" wrap="none" lIns="0" tIns="0" rIns="0" bIns="0" anchor="t" anchorCtr="0">
                          <a:spAutoFit/>
                        </wps:bodyPr>
                      </wps:wsp>
                      <wps:wsp>
                        <wps:cNvPr id="600"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wps:txbx>
                        <wps:bodyPr rot="0" vert="horz" wrap="square" lIns="0" tIns="0" rIns="0" bIns="0" anchor="t" anchorCtr="0">
                          <a:spAutoFit/>
                        </wps:bodyPr>
                      </wps:wsp>
                      <wps:wsp>
                        <wps:cNvPr id="601" name="Rectangle 18"/>
                        <wps:cNvSpPr>
                          <a:spLocks noChangeArrowheads="1"/>
                        </wps:cNvSpPr>
                        <wps:spPr bwMode="auto">
                          <a:xfrm>
                            <a:off x="582295" y="107950"/>
                            <a:ext cx="793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wps:txbx>
                        <wps:bodyPr rot="0" vert="horz" wrap="none" lIns="0" tIns="0" rIns="0" bIns="0" anchor="t" anchorCtr="0">
                          <a:spAutoFit/>
                        </wps:bodyPr>
                      </wps:wsp>
                    </wpg:wgp>
                  </a:graphicData>
                </a:graphic>
              </wp:inline>
            </w:drawing>
          </mc:Choice>
          <mc:Fallback>
            <w:pict>
              <v:group id="Полотно 167" o:spid="_x0000_s1029"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">
                <v:rect id="Прямоугольник 596" o:spid="_x0000_s1030" style="position:absolute;width:19050;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Y8UA&#10;AADcAAAADwAAAGRycy9kb3ducmV2LnhtbESPQWvCQBSE74X+h+UJvUjdWFA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p9jxQAAANwAAAAPAAAAAAAAAAAAAAAAAJgCAABkcnMv&#10;ZG93bnJldi54bWxQSwUGAAAAAAQABAD1AAAAigMAAAAA&#10;" filled="f" stroked="f"/>
                <v:rect id="Rectangle 14" o:spid="_x0000_s1031"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Tc8UA&#10;AADcAAAADwAAAGRycy9kb3ducmV2LnhtbESPQWvCQBSE74X+h+UVeim6UdB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1NzxQAAANwAAAAPAAAAAAAAAAAAAAAAAJgCAABkcnMv&#10;ZG93bnJldi54bWxQSwUGAAAAAAQABAD1AAAAigMAAAAA&#10;" filled="f" stroked="f">
                  <v:textbox style="mso-fit-shape-to-text:t" inset="0,0,0,0">
                    <w:txbxContent>
                      <w:p w:rsidR="005559F4" w:rsidRDefault="005559F4" w:rsidP="00855997"/>
                    </w:txbxContent>
                  </v:textbox>
                </v:rect>
                <v:rect id="Rectangle 15" o:spid="_x0000_s1032"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5559F4" w:rsidRDefault="005559F4" w:rsidP="00855997">
                        <w:r>
                          <w:rPr>
                            <w:rFonts w:ascii="Times New Roman" w:hAnsi="Times New Roman"/>
                            <w:color w:val="000000"/>
                            <w:sz w:val="16"/>
                            <w:szCs w:val="16"/>
                          </w:rPr>
                          <w:t>эл</w:t>
                        </w:r>
                        <w:r>
                          <w:rPr>
                            <w:rFonts w:ascii="Times New Roman" w:hAnsi="Times New Roman"/>
                            <w:color w:val="000000"/>
                            <w:sz w:val="16"/>
                            <w:szCs w:val="16"/>
                            <w:lang w:val="en-US"/>
                          </w:rPr>
                          <w:t xml:space="preserve"> </w:t>
                        </w:r>
                        <w:r>
                          <w:rPr>
                            <w:rFonts w:ascii="Times New Roman" w:hAnsi="Times New Roman"/>
                            <w:color w:val="000000"/>
                            <w:sz w:val="16"/>
                            <w:szCs w:val="16"/>
                          </w:rPr>
                          <w:t xml:space="preserve">      </w:t>
                        </w:r>
                      </w:p>
                    </w:txbxContent>
                  </v:textbox>
                </v:rect>
                <v:rect id="Rectangle 16" o:spid="_x0000_s1033"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5559F4" w:rsidRDefault="005559F4" w:rsidP="00855997">
                        <w:r>
                          <w:rPr>
                            <w:rFonts w:ascii="Times New Roman" w:hAnsi="Times New Roman"/>
                            <w:color w:val="000000"/>
                            <w:sz w:val="16"/>
                            <w:szCs w:val="16"/>
                            <w:lang w:val="en-US"/>
                          </w:rPr>
                          <w:t>i=1</w:t>
                        </w:r>
                      </w:p>
                    </w:txbxContent>
                  </v:textbox>
                </v:rect>
                <v:rect id="Rectangle 17" o:spid="_x0000_s1034"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MIA&#10;AADcAAAADwAAAGRycy9kb3ducmV2LnhtbERPTYvCMBC9C/6HMAteZE31IFobZRGEPSwsVg/ubWjG&#10;ptpMShNt3V9vDoLHx/vONr2txZ1aXzlWMJ0kIIgLpysuFRwPu88FCB+QNdaOScGDPGzWw0GGqXYd&#10;7+meh1LEEPYpKjAhNKmUvjBk0U9cQxy5s2sthgjbUuoWuxhuazlLkrm0WHFsMNjQ1lBxzW9Wwe73&#10;VBH/y/14uejcpZj95eanUWr00X+tQATqw1v8cn9rBfMk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T/8wgAAANwAAAAPAAAAAAAAAAAAAAAAAJgCAABkcnMvZG93&#10;bnJldi54bWxQSwUGAAAAAAQABAD1AAAAhwMAAAAA&#10;" filled="f" stroked="f">
                  <v:textbox style="mso-fit-shape-to-text:t" inset="0,0,0,0">
                    <w:txbxContent>
                      <w:p w:rsidR="005559F4" w:rsidRDefault="005559F4" w:rsidP="00855997">
                        <w:r>
                          <w:rPr>
                            <w:rFonts w:ascii="Times New Roman" w:hAnsi="Times New Roman"/>
                            <w:color w:val="000000"/>
                            <w:sz w:val="28"/>
                            <w:szCs w:val="28"/>
                            <w:lang w:val="en-US"/>
                          </w:rPr>
                          <w:t xml:space="preserve">З </w:t>
                        </w:r>
                        <w:r>
                          <w:rPr>
                            <w:rFonts w:ascii="Times New Roman" w:hAnsi="Times New Roman"/>
                            <w:color w:val="000000"/>
                            <w:sz w:val="28"/>
                            <w:szCs w:val="28"/>
                          </w:rPr>
                          <w:t>=</w:t>
                        </w:r>
                      </w:p>
                    </w:txbxContent>
                  </v:textbox>
                </v:rect>
                <v:rect id="Rectangle 18" o:spid="_x0000_s1035" style="position:absolute;left:5822;top:1079;width:793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5559F4" w:rsidRDefault="005559F4" w:rsidP="00855997">
                        <w:r>
                          <w:rPr>
                            <w:rFonts w:ascii="Times New Roman" w:hAnsi="Times New Roman"/>
                            <w:color w:val="000000"/>
                            <w:sz w:val="28"/>
                            <w:szCs w:val="28"/>
                            <w:lang w:val="en-US"/>
                          </w:rPr>
                          <w:t>P</w:t>
                        </w:r>
                        <w:r>
                          <w:rPr>
                            <w:rFonts w:ascii="Times New Roman" w:hAnsi="Times New Roman"/>
                            <w:color w:val="000000"/>
                            <w:sz w:val="28"/>
                            <w:szCs w:val="28"/>
                            <w:vertAlign w:val="subscript"/>
                          </w:rPr>
                          <w:t>обс</w:t>
                        </w:r>
                        <w:r>
                          <w:rPr>
                            <w:rFonts w:ascii="Times New Roman" w:hAnsi="Times New Roman"/>
                            <w:color w:val="000000"/>
                            <w:sz w:val="28"/>
                            <w:szCs w:val="28"/>
                            <w:lang w:val="en-US"/>
                          </w:rPr>
                          <w:t xml:space="preserve"> × N</w:t>
                        </w:r>
                        <w:r>
                          <w:rPr>
                            <w:rFonts w:ascii="Times New Roman" w:hAnsi="Times New Roman"/>
                            <w:color w:val="000000"/>
                            <w:sz w:val="28"/>
                            <w:szCs w:val="28"/>
                            <w:vertAlign w:val="subscript"/>
                          </w:rPr>
                          <w:t>обс</w:t>
                        </w:r>
                        <w:r>
                          <w:rPr>
                            <w:rFonts w:ascii="Times New Roman" w:hAnsi="Times New Roman"/>
                            <w:color w:val="000000"/>
                            <w:sz w:val="28"/>
                            <w:szCs w:val="28"/>
                            <w:lang w:val="en-US"/>
                          </w:rPr>
                          <w:t>,</w:t>
                        </w:r>
                      </w:p>
                    </w:txbxContent>
                  </v:textbox>
                </v:rect>
                <w10:anchorlock/>
              </v:group>
            </w:pict>
          </mc:Fallback>
        </mc:AlternateConten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где:</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sz w:val="20"/>
          <w:szCs w:val="20"/>
        </w:rPr>
        <w:t>Р</w:t>
      </w:r>
      <w:r w:rsidRPr="004D0E13">
        <w:rPr>
          <w:rFonts w:ascii="Times New Roman" w:eastAsia="Calibri" w:hAnsi="Times New Roman" w:cs="Times New Roman"/>
          <w:sz w:val="20"/>
          <w:szCs w:val="20"/>
          <w:vertAlign w:val="subscript"/>
        </w:rPr>
        <w:t>обс</w:t>
      </w:r>
      <w:r w:rsidRPr="004D0E13">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4D0E13">
        <w:rPr>
          <w:rFonts w:ascii="Times New Roman" w:eastAsia="Calibri" w:hAnsi="Times New Roman" w:cs="Times New Roman"/>
          <w:sz w:val="20"/>
          <w:szCs w:val="20"/>
        </w:rPr>
        <w:t xml:space="preserve"> стоимость</w:t>
      </w:r>
      <w:r w:rsidRPr="004D0E13">
        <w:rPr>
          <w:rFonts w:ascii="Times New Roman" w:eastAsia="Times New Roman" w:hAnsi="Times New Roman" w:cs="Times New Roman"/>
          <w:sz w:val="20"/>
          <w:szCs w:val="20"/>
          <w:lang w:eastAsia="ru-RU"/>
        </w:rPr>
        <w:t xml:space="preserve"> обслуживания одного объекта в месяц</w:t>
      </w:r>
      <w:r w:rsidRPr="004D0E13">
        <w:rPr>
          <w:rFonts w:ascii="Times New Roman" w:eastAsia="Calibri" w:hAnsi="Times New Roman" w:cs="Times New Roman"/>
          <w:sz w:val="20"/>
          <w:szCs w:val="20"/>
        </w:rPr>
        <w:t>;</w:t>
      </w:r>
    </w:p>
    <w:p w:rsidR="00855997" w:rsidRPr="004D0E13"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4D0E13">
        <w:rPr>
          <w:rFonts w:ascii="Times New Roman" w:eastAsia="Calibri" w:hAnsi="Times New Roman" w:cs="Times New Roman"/>
          <w:noProof/>
          <w:sz w:val="20"/>
          <w:szCs w:val="20"/>
          <w:lang w:val="en-US" w:eastAsia="ru-RU"/>
        </w:rPr>
        <w:t>N</w:t>
      </w:r>
      <w:r w:rsidRPr="004D0E13">
        <w:rPr>
          <w:rFonts w:ascii="Times New Roman" w:eastAsia="Calibri" w:hAnsi="Times New Roman" w:cs="Times New Roman"/>
          <w:noProof/>
          <w:sz w:val="20"/>
          <w:szCs w:val="20"/>
          <w:vertAlign w:val="subscript"/>
          <w:lang w:eastAsia="ru-RU"/>
        </w:rPr>
        <w:t>обс</w:t>
      </w:r>
      <w:r w:rsidR="00E603EB" w:rsidRPr="004D0E13">
        <w:rPr>
          <w:rFonts w:ascii="Times New Roman" w:eastAsia="Calibri" w:hAnsi="Times New Roman" w:cs="Times New Roman"/>
          <w:sz w:val="20"/>
          <w:szCs w:val="20"/>
        </w:rPr>
        <w:t xml:space="preserve"> – 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w:t>
      </w:r>
      <w:r w:rsidR="00D35CEB" w:rsidRPr="004D0E13">
        <w:rPr>
          <w:rFonts w:ascii="Times New Roman" w:eastAsia="Calibri" w:hAnsi="Times New Roman" w:cs="Times New Roman"/>
          <w:sz w:val="20"/>
          <w:szCs w:val="20"/>
        </w:rPr>
        <w:t xml:space="preserve"> в </w:t>
      </w:r>
      <w:proofErr w:type="gramStart"/>
      <w:r w:rsidR="00D35CEB" w:rsidRPr="004D0E13">
        <w:rPr>
          <w:rFonts w:ascii="Times New Roman" w:eastAsia="Calibri" w:hAnsi="Times New Roman" w:cs="Times New Roman"/>
          <w:sz w:val="20"/>
          <w:szCs w:val="20"/>
        </w:rPr>
        <w:t>год</w:t>
      </w:r>
      <w:r w:rsidRPr="004D0E13">
        <w:rPr>
          <w:rFonts w:ascii="Times New Roman" w:eastAsia="Calibri" w:hAnsi="Times New Roman" w:cs="Times New Roman"/>
          <w:sz w:val="20"/>
          <w:szCs w:val="20"/>
        </w:rPr>
        <w:t xml:space="preserve"> .</w:t>
      </w:r>
      <w:proofErr w:type="gramEnd"/>
    </w:p>
    <w:p w:rsidR="00855997" w:rsidRPr="004D0E13" w:rsidRDefault="00855997" w:rsidP="00855997">
      <w:pPr>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678"/>
        <w:gridCol w:w="4111"/>
      </w:tblGrid>
      <w:tr w:rsidR="00855997" w:rsidRPr="004D0E13" w:rsidTr="009A5C8C">
        <w:trPr>
          <w:trHeight w:val="722"/>
        </w:trPr>
        <w:tc>
          <w:tcPr>
            <w:tcW w:w="4678" w:type="dxa"/>
            <w:tcBorders>
              <w:top w:val="single" w:sz="4" w:space="0" w:color="auto"/>
              <w:left w:val="single" w:sz="4" w:space="0" w:color="auto"/>
              <w:bottom w:val="single" w:sz="4" w:space="0" w:color="auto"/>
              <w:right w:val="single" w:sz="4" w:space="0" w:color="auto"/>
            </w:tcBorders>
            <w:vAlign w:val="center"/>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Стоимость обслуживания одного объекта  в месяц                        </w:t>
            </w:r>
          </w:p>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Times New Roman" w:hAnsi="Times New Roman" w:cs="Times New Roman"/>
                <w:sz w:val="20"/>
                <w:szCs w:val="20"/>
                <w:lang w:eastAsia="ru-RU"/>
              </w:rPr>
              <w:t xml:space="preserve"> (руб.)</w:t>
            </w:r>
          </w:p>
        </w:tc>
        <w:tc>
          <w:tcPr>
            <w:tcW w:w="4111" w:type="dxa"/>
            <w:tcBorders>
              <w:top w:val="single" w:sz="4" w:space="0" w:color="auto"/>
              <w:left w:val="nil"/>
              <w:bottom w:val="single" w:sz="4" w:space="0" w:color="auto"/>
              <w:right w:val="single" w:sz="4" w:space="0" w:color="auto"/>
            </w:tcBorders>
            <w:vAlign w:val="center"/>
            <w:hideMark/>
          </w:tcPr>
          <w:p w:rsidR="00855997" w:rsidRPr="004D0E13" w:rsidRDefault="00E603EB" w:rsidP="009A5C8C">
            <w:pPr>
              <w:spacing w:after="0" w:line="240" w:lineRule="auto"/>
              <w:jc w:val="center"/>
              <w:rPr>
                <w:rFonts w:ascii="Times New Roman" w:eastAsia="Times New Roman" w:hAnsi="Times New Roman" w:cs="Times New Roman"/>
                <w:sz w:val="20"/>
                <w:szCs w:val="20"/>
                <w:lang w:eastAsia="ru-RU"/>
              </w:rPr>
            </w:pPr>
            <w:r w:rsidRPr="004D0E13">
              <w:rPr>
                <w:rFonts w:ascii="Times New Roman" w:eastAsia="Calibri" w:hAnsi="Times New Roman" w:cs="Times New Roman"/>
                <w:sz w:val="20"/>
                <w:szCs w:val="20"/>
              </w:rPr>
              <w:t xml:space="preserve">количество месяцев </w:t>
            </w:r>
            <w:r w:rsidRPr="004D0E13">
              <w:rPr>
                <w:rFonts w:ascii="Times New Roman" w:eastAsia="Times New Roman" w:hAnsi="Times New Roman" w:cs="Times New Roman"/>
                <w:sz w:val="20"/>
                <w:szCs w:val="20"/>
                <w:lang w:eastAsia="ru-RU"/>
              </w:rPr>
              <w:t>обслуживания</w:t>
            </w:r>
            <w:r w:rsidRPr="004D0E13">
              <w:rPr>
                <w:rFonts w:ascii="Times New Roman" w:eastAsia="Calibri" w:hAnsi="Times New Roman" w:cs="Times New Roman"/>
                <w:sz w:val="20"/>
                <w:szCs w:val="20"/>
              </w:rPr>
              <w:t xml:space="preserve"> одного объекта </w:t>
            </w:r>
            <w:r w:rsidR="00D35CEB" w:rsidRPr="004D0E13">
              <w:rPr>
                <w:rFonts w:ascii="Times New Roman" w:eastAsia="Calibri" w:hAnsi="Times New Roman" w:cs="Times New Roman"/>
                <w:sz w:val="20"/>
                <w:szCs w:val="20"/>
              </w:rPr>
              <w:t>в год</w:t>
            </w:r>
            <w:r w:rsidR="00E92411">
              <w:rPr>
                <w:rFonts w:ascii="Times New Roman" w:eastAsia="Calibri" w:hAnsi="Times New Roman" w:cs="Times New Roman"/>
                <w:sz w:val="20"/>
                <w:szCs w:val="20"/>
              </w:rPr>
              <w:t xml:space="preserve"> </w:t>
            </w:r>
            <w:r w:rsidR="00855997" w:rsidRPr="004D0E13">
              <w:rPr>
                <w:rFonts w:ascii="Times New Roman" w:eastAsia="Times New Roman" w:hAnsi="Times New Roman" w:cs="Times New Roman"/>
                <w:sz w:val="20"/>
                <w:szCs w:val="20"/>
                <w:lang w:eastAsia="ru-RU"/>
              </w:rPr>
              <w:t xml:space="preserve">(мес.)                    </w:t>
            </w:r>
          </w:p>
        </w:tc>
      </w:tr>
      <w:tr w:rsidR="00855997" w:rsidRPr="004D0E13" w:rsidTr="009A5C8C">
        <w:trPr>
          <w:trHeight w:val="315"/>
        </w:trPr>
        <w:tc>
          <w:tcPr>
            <w:tcW w:w="4678" w:type="dxa"/>
            <w:tcBorders>
              <w:top w:val="single" w:sz="4" w:space="0" w:color="auto"/>
              <w:left w:val="single" w:sz="4" w:space="0" w:color="auto"/>
              <w:bottom w:val="single" w:sz="4" w:space="0" w:color="auto"/>
              <w:right w:val="single" w:sz="4" w:space="0" w:color="auto"/>
            </w:tcBorders>
            <w:noWrap/>
            <w:vAlign w:val="bottom"/>
            <w:hideMark/>
          </w:tcPr>
          <w:p w:rsidR="00855997" w:rsidRPr="00E92411" w:rsidRDefault="00B35AE9"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15</w:t>
            </w:r>
            <w:r w:rsidR="00855997" w:rsidRPr="00E92411">
              <w:rPr>
                <w:rFonts w:ascii="Times New Roman" w:eastAsia="Times New Roman" w:hAnsi="Times New Roman" w:cs="Times New Roman"/>
                <w:sz w:val="20"/>
                <w:szCs w:val="20"/>
                <w:lang w:eastAsia="ru-RU"/>
              </w:rPr>
              <w:t xml:space="preserve"> 000,00</w:t>
            </w:r>
          </w:p>
        </w:tc>
        <w:tc>
          <w:tcPr>
            <w:tcW w:w="4111" w:type="dxa"/>
            <w:tcBorders>
              <w:top w:val="single" w:sz="4" w:space="0" w:color="auto"/>
              <w:left w:val="nil"/>
              <w:bottom w:val="single" w:sz="4" w:space="0" w:color="auto"/>
              <w:right w:val="single" w:sz="4" w:space="0" w:color="auto"/>
            </w:tcBorders>
            <w:noWrap/>
            <w:vAlign w:val="bottom"/>
            <w:hideMark/>
          </w:tcPr>
          <w:p w:rsidR="00855997" w:rsidRPr="004D0E13" w:rsidRDefault="00855997" w:rsidP="009A5C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C935E7" w:rsidRPr="004D0E13" w:rsidRDefault="00C935E7" w:rsidP="00855997">
      <w:pPr>
        <w:spacing w:after="0" w:line="240" w:lineRule="auto"/>
        <w:rPr>
          <w:rFonts w:ascii="Times New Roman" w:eastAsia="Calibri" w:hAnsi="Times New Roman" w:cs="Times New Roman"/>
          <w:sz w:val="20"/>
          <w:szCs w:val="20"/>
        </w:rPr>
      </w:pPr>
    </w:p>
    <w:p w:rsidR="00855997" w:rsidRPr="007B38CC" w:rsidRDefault="00855997" w:rsidP="00855997">
      <w:pPr>
        <w:spacing w:after="0" w:line="240" w:lineRule="auto"/>
        <w:rPr>
          <w:rFonts w:ascii="Times New Roman" w:eastAsia="Calibri" w:hAnsi="Times New Roman" w:cs="Times New Roman"/>
          <w:sz w:val="20"/>
          <w:szCs w:val="20"/>
        </w:rPr>
      </w:pPr>
      <w:r w:rsidRPr="004D0E13">
        <w:rPr>
          <w:rFonts w:ascii="Times New Roman" w:eastAsia="Calibri" w:hAnsi="Times New Roman" w:cs="Times New Roman"/>
          <w:sz w:val="20"/>
          <w:szCs w:val="20"/>
        </w:rPr>
        <w:t>Общая обслуживаемая площадь  не более 2 000 кв.м.</w:t>
      </w:r>
    </w:p>
    <w:p w:rsidR="00855997" w:rsidRPr="007B38CC" w:rsidRDefault="00855997" w:rsidP="00855997">
      <w:pPr>
        <w:spacing w:after="0" w:line="240" w:lineRule="auto"/>
        <w:ind w:firstLine="709"/>
        <w:jc w:val="both"/>
        <w:rPr>
          <w:rFonts w:ascii="Times New Roman" w:eastAsia="Calibri" w:hAnsi="Times New Roman" w:cs="Times New Roman"/>
          <w:sz w:val="26"/>
          <w:szCs w:val="26"/>
        </w:rPr>
      </w:pPr>
    </w:p>
    <w:p w:rsidR="00855997" w:rsidRPr="001C1C18" w:rsidRDefault="009F7038" w:rsidP="008852C2">
      <w:pPr>
        <w:pStyle w:val="a3"/>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5.3.</w:t>
      </w:r>
      <w:r w:rsidR="008852C2">
        <w:rPr>
          <w:rFonts w:ascii="Times New Roman" w:eastAsia="Calibri" w:hAnsi="Times New Roman" w:cs="Times New Roman"/>
          <w:sz w:val="26"/>
          <w:szCs w:val="26"/>
        </w:rPr>
        <w:t xml:space="preserve"> </w:t>
      </w:r>
      <w:r w:rsidR="00855997" w:rsidRPr="001C1C18">
        <w:rPr>
          <w:rFonts w:ascii="Times New Roman" w:eastAsia="Calibri" w:hAnsi="Times New Roman" w:cs="Times New Roman"/>
          <w:sz w:val="26"/>
          <w:szCs w:val="26"/>
        </w:rPr>
        <w:t xml:space="preserve">Затраты на </w:t>
      </w:r>
      <w:r w:rsidR="005416B7" w:rsidRPr="001C1C18">
        <w:rPr>
          <w:rFonts w:ascii="Times New Roman" w:eastAsia="Calibri" w:hAnsi="Times New Roman" w:cs="Times New Roman"/>
          <w:sz w:val="26"/>
          <w:szCs w:val="26"/>
        </w:rPr>
        <w:t xml:space="preserve">оказание услуг по контролю за состоянием </w:t>
      </w:r>
      <w:r w:rsidR="000C53B6" w:rsidRPr="001C1C18">
        <w:rPr>
          <w:rFonts w:ascii="Times New Roman" w:eastAsia="Calibri" w:hAnsi="Times New Roman" w:cs="Times New Roman"/>
          <w:sz w:val="26"/>
          <w:szCs w:val="26"/>
        </w:rPr>
        <w:t>сре</w:t>
      </w:r>
      <w:proofErr w:type="gramStart"/>
      <w:r w:rsidR="000C53B6" w:rsidRPr="001C1C18">
        <w:rPr>
          <w:rFonts w:ascii="Times New Roman" w:eastAsia="Calibri" w:hAnsi="Times New Roman" w:cs="Times New Roman"/>
          <w:sz w:val="26"/>
          <w:szCs w:val="26"/>
        </w:rPr>
        <w:t>дств тр</w:t>
      </w:r>
      <w:proofErr w:type="gramEnd"/>
      <w:r w:rsidR="000C53B6" w:rsidRPr="001C1C18">
        <w:rPr>
          <w:rFonts w:ascii="Times New Roman" w:eastAsia="Calibri" w:hAnsi="Times New Roman" w:cs="Times New Roman"/>
          <w:sz w:val="26"/>
          <w:szCs w:val="26"/>
        </w:rPr>
        <w:t>евожной сигнализации (</w:t>
      </w:r>
      <w:r w:rsidR="00855997" w:rsidRPr="001C1C18">
        <w:rPr>
          <w:rFonts w:ascii="Times New Roman" w:eastAsia="Calibri" w:hAnsi="Times New Roman" w:cs="Times New Roman"/>
          <w:sz w:val="26"/>
          <w:szCs w:val="26"/>
        </w:rPr>
        <w:t>комплекса технических средств  охраны</w:t>
      </w:r>
      <w:r w:rsidR="000C53B6" w:rsidRPr="001C1C18">
        <w:rPr>
          <w:rFonts w:ascii="Times New Roman" w:eastAsia="Calibri" w:hAnsi="Times New Roman" w:cs="Times New Roman"/>
          <w:sz w:val="26"/>
          <w:szCs w:val="26"/>
        </w:rPr>
        <w:t>)</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  обслуживаемых</w:t>
      </w:r>
      <w:proofErr w:type="gramEnd"/>
      <w:r w:rsidRPr="007B38CC">
        <w:rPr>
          <w:rFonts w:ascii="Times New Roman" w:eastAsia="Calibri" w:hAnsi="Times New Roman" w:cs="Times New Roman"/>
          <w:sz w:val="20"/>
          <w:szCs w:val="20"/>
        </w:rPr>
        <w:t xml:space="preserve"> устройств в составе системы тревожной сигнализации;</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0C53B6" w:rsidP="009A5C8C">
            <w:pPr>
              <w:spacing w:after="0" w:line="240" w:lineRule="auto"/>
              <w:jc w:val="center"/>
              <w:rPr>
                <w:rFonts w:ascii="Times New Roman" w:eastAsia="Times New Roman" w:hAnsi="Times New Roman" w:cs="Times New Roman"/>
                <w:sz w:val="20"/>
                <w:szCs w:val="20"/>
                <w:lang w:eastAsia="ru-RU"/>
              </w:rPr>
            </w:pPr>
            <w:r w:rsidRPr="004B3403">
              <w:rPr>
                <w:rFonts w:ascii="Times New Roman" w:eastAsia="Times New Roman" w:hAnsi="Times New Roman" w:cs="Times New Roman"/>
                <w:sz w:val="20"/>
                <w:szCs w:val="20"/>
                <w:lang w:eastAsia="ru-RU"/>
              </w:rPr>
              <w:t>Количество устройств</w:t>
            </w:r>
            <w:r w:rsidR="00855997" w:rsidRPr="007B38CC">
              <w:rPr>
                <w:rFonts w:ascii="Times New Roman" w:eastAsia="Times New Roman" w:hAnsi="Times New Roman" w:cs="Times New Roman"/>
                <w:sz w:val="20"/>
                <w:szCs w:val="20"/>
                <w:lang w:eastAsia="ru-RU"/>
              </w:rPr>
              <w:t xml:space="preserve">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w:t>
            </w:r>
            <w:proofErr w:type="gramStart"/>
            <w:r w:rsidRPr="007B38CC">
              <w:rPr>
                <w:rFonts w:ascii="Times New Roman" w:eastAsia="Times New Roman" w:hAnsi="Times New Roman" w:cs="Times New Roman"/>
                <w:sz w:val="20"/>
                <w:szCs w:val="20"/>
                <w:lang w:eastAsia="ru-RU"/>
              </w:rPr>
              <w:t>мес</w:t>
            </w:r>
            <w:proofErr w:type="gramEnd"/>
            <w:r w:rsidRPr="007B38CC">
              <w:rPr>
                <w:rFonts w:ascii="Times New Roman" w:eastAsia="Times New Roman" w:hAnsi="Times New Roman" w:cs="Times New Roman"/>
                <w:sz w:val="20"/>
                <w:szCs w:val="20"/>
                <w:lang w:eastAsia="ru-RU"/>
              </w:rPr>
              <w:t>)</w:t>
            </w:r>
          </w:p>
        </w:tc>
      </w:tr>
      <w:tr w:rsidR="00855997" w:rsidRPr="007B38CC" w:rsidTr="00D93A8C">
        <w:trPr>
          <w:trHeight w:val="267"/>
        </w:trPr>
        <w:tc>
          <w:tcPr>
            <w:tcW w:w="2977" w:type="dxa"/>
            <w:tcBorders>
              <w:top w:val="nil"/>
              <w:left w:val="single" w:sz="4" w:space="0" w:color="auto"/>
              <w:bottom w:val="single" w:sz="4" w:space="0" w:color="auto"/>
              <w:right w:val="single" w:sz="4" w:space="0" w:color="auto"/>
            </w:tcBorders>
            <w:noWrap/>
            <w:vAlign w:val="center"/>
            <w:hideMark/>
          </w:tcPr>
          <w:p w:rsidR="00855997" w:rsidRPr="00E92411"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E92411" w:rsidRDefault="000E76F5" w:rsidP="00D93A8C">
            <w:pPr>
              <w:spacing w:after="0" w:line="240" w:lineRule="auto"/>
              <w:jc w:val="center"/>
              <w:rPr>
                <w:rFonts w:ascii="Times New Roman" w:eastAsia="Times New Roman" w:hAnsi="Times New Roman" w:cs="Times New Roman"/>
                <w:sz w:val="20"/>
                <w:szCs w:val="20"/>
                <w:lang w:eastAsia="ru-RU"/>
              </w:rPr>
            </w:pPr>
            <w:r w:rsidRPr="000E76F5">
              <w:rPr>
                <w:rFonts w:ascii="Times New Roman" w:eastAsia="Times New Roman" w:hAnsi="Times New Roman" w:cs="Times New Roman"/>
                <w:sz w:val="20"/>
                <w:szCs w:val="20"/>
                <w:lang w:eastAsia="ru-RU"/>
              </w:rPr>
              <w:t>не более 5</w:t>
            </w:r>
            <w:r w:rsidR="00D02FB4" w:rsidRPr="000E76F5">
              <w:rPr>
                <w:rFonts w:ascii="Times New Roman" w:eastAsia="Times New Roman" w:hAnsi="Times New Roman" w:cs="Times New Roman"/>
                <w:sz w:val="20"/>
                <w:szCs w:val="20"/>
                <w:lang w:eastAsia="ru-RU"/>
              </w:rPr>
              <w:t xml:space="preserve"> </w:t>
            </w:r>
            <w:r w:rsidR="00855997" w:rsidRPr="000E76F5">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E92411">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5.4</w:t>
      </w:r>
      <w:r w:rsidR="00855997" w:rsidRPr="007B38CC">
        <w:rPr>
          <w:rFonts w:ascii="Times New Roman" w:eastAsia="Calibri" w:hAnsi="Times New Roman" w:cs="Times New Roman"/>
          <w:sz w:val="26"/>
          <w:szCs w:val="26"/>
        </w:rPr>
        <w:t xml:space="preserve">. Затраты на техническое обслуживание станций объектовых </w:t>
      </w:r>
      <w:r w:rsidR="00A732A7" w:rsidRPr="007B38CC">
        <w:rPr>
          <w:rFonts w:ascii="Times New Roman" w:eastAsia="Calibri" w:hAnsi="Times New Roman" w:cs="Times New Roman"/>
          <w:sz w:val="26"/>
          <w:szCs w:val="26"/>
        </w:rPr>
        <w:t xml:space="preserve">радио систем передачи извещений </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РСПИ</w:t>
      </w:r>
      <w:r w:rsidR="003403C8" w:rsidRPr="007B38CC">
        <w:rPr>
          <w:rFonts w:ascii="Times New Roman" w:eastAsia="Calibri" w:hAnsi="Times New Roman" w:cs="Times New Roman"/>
          <w:sz w:val="26"/>
          <w:szCs w:val="26"/>
        </w:rPr>
        <w:t>)</w:t>
      </w:r>
      <w:r w:rsidR="00855997" w:rsidRPr="007B38CC">
        <w:rPr>
          <w:rFonts w:ascii="Times New Roman" w:eastAsia="Calibri" w:hAnsi="Times New Roman" w:cs="Times New Roman"/>
          <w:sz w:val="26"/>
          <w:szCs w:val="26"/>
        </w:rPr>
        <w:t xml:space="preserve"> «Стрелец-Мониторинг» </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003403C8" w:rsidRPr="007B38CC">
        <w:rPr>
          <w:rFonts w:ascii="Times New Roman" w:eastAsia="Calibri" w:hAnsi="Times New Roman" w:cs="Times New Roman"/>
          <w:sz w:val="20"/>
          <w:szCs w:val="20"/>
        </w:rPr>
        <w:t>РСПИ «</w:t>
      </w:r>
      <w:r w:rsidRPr="007B38CC">
        <w:rPr>
          <w:rFonts w:ascii="Times New Roman" w:eastAsia="Calibri" w:hAnsi="Times New Roman" w:cs="Times New Roman"/>
          <w:sz w:val="20"/>
          <w:szCs w:val="20"/>
        </w:rPr>
        <w:t xml:space="preserve"> Стрелец-Мониторинг</w:t>
      </w:r>
      <w:r w:rsidR="003403C8" w:rsidRPr="007B38CC">
        <w:rPr>
          <w:rFonts w:ascii="Times New Roman" w:eastAsia="Calibri" w:hAnsi="Times New Roman" w:cs="Times New Roman"/>
          <w:sz w:val="20"/>
          <w:szCs w:val="20"/>
        </w:rPr>
        <w:t>»</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spacing w:after="0" w:line="240" w:lineRule="auto"/>
        <w:jc w:val="center"/>
        <w:rPr>
          <w:rFonts w:ascii="Times New Roman" w:eastAsia="Calibri" w:hAnsi="Times New Roman" w:cs="Times New Roman"/>
          <w:i/>
          <w:sz w:val="20"/>
          <w:szCs w:val="20"/>
        </w:rPr>
      </w:pPr>
    </w:p>
    <w:tbl>
      <w:tblPr>
        <w:tblW w:w="9215" w:type="dxa"/>
        <w:tblInd w:w="108" w:type="dxa"/>
        <w:tblLook w:val="04A0" w:firstRow="1" w:lastRow="0" w:firstColumn="1" w:lastColumn="0" w:noHBand="0" w:noVBand="1"/>
      </w:tblPr>
      <w:tblGrid>
        <w:gridCol w:w="2977"/>
        <w:gridCol w:w="3119"/>
        <w:gridCol w:w="3119"/>
      </w:tblGrid>
      <w:tr w:rsidR="00855997" w:rsidRPr="007B38CC" w:rsidTr="009A5C8C">
        <w:trPr>
          <w:trHeight w:val="478"/>
        </w:trPr>
        <w:tc>
          <w:tcPr>
            <w:tcW w:w="297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устройств             (шт.)</w:t>
            </w:r>
          </w:p>
        </w:tc>
        <w:tc>
          <w:tcPr>
            <w:tcW w:w="311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1-го устройства  в месяц (руб.)</w:t>
            </w:r>
          </w:p>
        </w:tc>
        <w:tc>
          <w:tcPr>
            <w:tcW w:w="3119"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w:t>
            </w:r>
            <w:proofErr w:type="gramStart"/>
            <w:r w:rsidRPr="007B38CC">
              <w:rPr>
                <w:rFonts w:ascii="Times New Roman" w:eastAsia="Times New Roman" w:hAnsi="Times New Roman" w:cs="Times New Roman"/>
                <w:sz w:val="20"/>
                <w:szCs w:val="20"/>
                <w:lang w:eastAsia="ru-RU"/>
              </w:rPr>
              <w:t>мес</w:t>
            </w:r>
            <w:proofErr w:type="gramEnd"/>
            <w:r w:rsidRPr="007B38CC">
              <w:rPr>
                <w:rFonts w:ascii="Times New Roman" w:eastAsia="Times New Roman" w:hAnsi="Times New Roman" w:cs="Times New Roman"/>
                <w:sz w:val="20"/>
                <w:szCs w:val="20"/>
                <w:lang w:eastAsia="ru-RU"/>
              </w:rPr>
              <w:t>)</w:t>
            </w:r>
          </w:p>
        </w:tc>
      </w:tr>
      <w:tr w:rsidR="00855997" w:rsidRPr="007B38CC" w:rsidTr="00D93A8C">
        <w:trPr>
          <w:trHeight w:val="315"/>
        </w:trPr>
        <w:tc>
          <w:tcPr>
            <w:tcW w:w="2977" w:type="dxa"/>
            <w:tcBorders>
              <w:top w:val="nil"/>
              <w:left w:val="single" w:sz="4" w:space="0" w:color="auto"/>
              <w:bottom w:val="single" w:sz="4" w:space="0" w:color="auto"/>
              <w:right w:val="single" w:sz="4" w:space="0" w:color="auto"/>
            </w:tcBorders>
            <w:noWrap/>
            <w:vAlign w:val="center"/>
            <w:hideMark/>
          </w:tcPr>
          <w:p w:rsidR="00855997" w:rsidRPr="009E33DD" w:rsidRDefault="00855997"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119" w:type="dxa"/>
            <w:tcBorders>
              <w:top w:val="nil"/>
              <w:left w:val="nil"/>
              <w:bottom w:val="single" w:sz="4" w:space="0" w:color="auto"/>
              <w:right w:val="single" w:sz="4" w:space="0" w:color="auto"/>
            </w:tcBorders>
            <w:noWrap/>
            <w:vAlign w:val="center"/>
            <w:hideMark/>
          </w:tcPr>
          <w:p w:rsidR="00855997" w:rsidRPr="009E33DD" w:rsidRDefault="00D02FB4"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5 </w:t>
            </w:r>
            <w:r w:rsidR="00855997" w:rsidRPr="009E33DD">
              <w:rPr>
                <w:rFonts w:ascii="Times New Roman" w:eastAsia="Times New Roman" w:hAnsi="Times New Roman" w:cs="Times New Roman"/>
                <w:sz w:val="20"/>
                <w:szCs w:val="20"/>
                <w:lang w:eastAsia="ru-RU"/>
              </w:rPr>
              <w:t>000,00</w:t>
            </w:r>
          </w:p>
        </w:tc>
        <w:tc>
          <w:tcPr>
            <w:tcW w:w="3119" w:type="dxa"/>
            <w:tcBorders>
              <w:top w:val="nil"/>
              <w:left w:val="nil"/>
              <w:bottom w:val="single" w:sz="4" w:space="0" w:color="auto"/>
              <w:right w:val="single" w:sz="4" w:space="0" w:color="auto"/>
            </w:tcBorders>
            <w:vAlign w:val="center"/>
          </w:tcPr>
          <w:p w:rsidR="00855997" w:rsidRPr="007B38CC" w:rsidRDefault="00855997" w:rsidP="00D93A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pStyle w:val="a3"/>
        <w:tabs>
          <w:tab w:val="left" w:pos="1276"/>
        </w:tabs>
        <w:autoSpaceDE w:val="0"/>
        <w:autoSpaceDN w:val="0"/>
        <w:adjustRightInd w:val="0"/>
        <w:spacing w:after="0" w:line="240" w:lineRule="auto"/>
        <w:ind w:left="0"/>
        <w:jc w:val="both"/>
        <w:rPr>
          <w:rFonts w:ascii="Times New Roman" w:hAnsi="Times New Roman" w:cs="Times New Roman"/>
          <w:sz w:val="26"/>
          <w:szCs w:val="26"/>
        </w:rPr>
      </w:pPr>
      <w:r w:rsidRPr="007B38CC">
        <w:rPr>
          <w:rFonts w:ascii="Times New Roman" w:eastAsia="Calibri" w:hAnsi="Times New Roman" w:cs="Times New Roman"/>
          <w:i/>
          <w:sz w:val="20"/>
          <w:szCs w:val="20"/>
        </w:rPr>
        <w:t xml:space="preserve">             </w:t>
      </w:r>
      <w:r w:rsidR="003A586A">
        <w:rPr>
          <w:rFonts w:ascii="Times New Roman" w:eastAsia="Calibri" w:hAnsi="Times New Roman" w:cs="Times New Roman"/>
          <w:sz w:val="26"/>
          <w:szCs w:val="26"/>
        </w:rPr>
        <w:t>5.5</w:t>
      </w:r>
      <w:r w:rsidRPr="007B38CC">
        <w:rPr>
          <w:rFonts w:ascii="Times New Roman" w:eastAsia="Calibri" w:hAnsi="Times New Roman" w:cs="Times New Roman"/>
          <w:sz w:val="26"/>
          <w:szCs w:val="26"/>
        </w:rPr>
        <w:t xml:space="preserve">. </w:t>
      </w:r>
      <w:r w:rsidRPr="007B38CC">
        <w:rPr>
          <w:rFonts w:ascii="Times New Roman" w:hAnsi="Times New Roman" w:cs="Times New Roman"/>
          <w:sz w:val="26"/>
          <w:szCs w:val="26"/>
        </w:rPr>
        <w:t>Затраты на оказание услуг по техническому обслуживанию, ремонту кондиционеров (сплит-систем) и тепловых завес</w:t>
      </w:r>
    </w:p>
    <w:p w:rsidR="00855997" w:rsidRPr="007B38CC" w:rsidRDefault="00855997" w:rsidP="00855997">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br/>
      </w: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скив</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скив</m:t>
              </m:r>
            </m:sub>
          </m:sSub>
        </m:oMath>
      </m:oMathPara>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0784B78" wp14:editId="71F3F21D">
            <wp:extent cx="419100" cy="2571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установок кондиционеров (сплит-систем) и тепловых завес </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69C333A" wp14:editId="2166191B">
            <wp:extent cx="381000" cy="2571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технического обслуживания и регламенто-профилактического ремонта  кондиционеров (сплит-систем) и тепловых завес за 1 единицу.</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p w:rsidR="00855997" w:rsidRDefault="00855997" w:rsidP="00855997">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скив</m:t>
            </m:r>
          </m:sub>
        </m:sSub>
      </m:oMath>
      <w:r w:rsidRPr="007B38CC">
        <w:rPr>
          <w:rFonts w:ascii="Times New Roman" w:hAnsi="Times New Roman" w:cs="Times New Roman"/>
          <w:sz w:val="20"/>
          <w:szCs w:val="20"/>
        </w:rPr>
        <w:t>- количество месяцев обслуживания</w:t>
      </w:r>
      <w:r w:rsidRPr="007B38CC">
        <w:t xml:space="preserve"> </w:t>
      </w:r>
      <w:r w:rsidRPr="007B38CC">
        <w:rPr>
          <w:rFonts w:ascii="Times New Roman" w:hAnsi="Times New Roman" w:cs="Times New Roman"/>
          <w:sz w:val="20"/>
          <w:szCs w:val="20"/>
        </w:rPr>
        <w:t>установок кондиционеров (сплит-систем) и тепловых завес</w:t>
      </w:r>
    </w:p>
    <w:p w:rsidR="0061517B" w:rsidRPr="007B38CC" w:rsidRDefault="0061517B" w:rsidP="00855997">
      <w:pPr>
        <w:spacing w:after="0" w:line="240" w:lineRule="auto"/>
        <w:jc w:val="both"/>
        <w:rPr>
          <w:rFonts w:ascii="Times New Roman" w:hAnsi="Times New Roman" w:cs="Times New Roman"/>
          <w:sz w:val="20"/>
          <w:szCs w:val="20"/>
        </w:rPr>
      </w:pPr>
    </w:p>
    <w:tbl>
      <w:tblPr>
        <w:tblW w:w="9604" w:type="dxa"/>
        <w:tblInd w:w="108" w:type="dxa"/>
        <w:tblLook w:val="04A0" w:firstRow="1" w:lastRow="0" w:firstColumn="1" w:lastColumn="0" w:noHBand="0" w:noVBand="1"/>
      </w:tblPr>
      <w:tblGrid>
        <w:gridCol w:w="2729"/>
        <w:gridCol w:w="2263"/>
        <w:gridCol w:w="3032"/>
        <w:gridCol w:w="1580"/>
      </w:tblGrid>
      <w:tr w:rsidR="00855997" w:rsidRPr="007B38CC" w:rsidTr="009A5C8C">
        <w:trPr>
          <w:trHeight w:val="464"/>
        </w:trPr>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Наименование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установок </w:t>
            </w:r>
            <w:r w:rsidRPr="007B38CC">
              <w:rPr>
                <w:rFonts w:ascii="Times New Roman" w:hAnsi="Times New Roman" w:cs="Times New Roman"/>
                <w:sz w:val="20"/>
                <w:szCs w:val="20"/>
              </w:rPr>
              <w:t xml:space="preserve">кондиционеров (сплит-систем) и тепловых завес </w:t>
            </w:r>
            <w:r w:rsidRPr="007B38CC">
              <w:rPr>
                <w:rFonts w:ascii="Times New Roman" w:eastAsia="Times New Roman" w:hAnsi="Times New Roman" w:cs="Times New Roman"/>
                <w:sz w:val="20"/>
                <w:szCs w:val="20"/>
                <w:lang w:eastAsia="ru-RU"/>
              </w:rPr>
              <w:t xml:space="preserve">(шт.) </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технического обслуживания и регламентно-профилактического ремонта  установок кондиционеров (сплит-систем) и тепловых завес</w:t>
            </w:r>
            <w:r w:rsidRPr="007B38CC">
              <w:rPr>
                <w:rFonts w:ascii="Times New Roman" w:eastAsia="Times New Roman" w:hAnsi="Times New Roman" w:cs="Times New Roman"/>
                <w:sz w:val="20"/>
                <w:szCs w:val="20"/>
                <w:lang w:eastAsia="ru-RU"/>
              </w:rPr>
              <w:t xml:space="preserve"> за 1 единицу в месяц (руб.)</w:t>
            </w:r>
          </w:p>
        </w:tc>
        <w:tc>
          <w:tcPr>
            <w:tcW w:w="1580"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 xml:space="preserve"> установок кондиционеров (сплит-систем) и тепловых завес </w:t>
            </w:r>
            <w:r w:rsidRPr="007B38CC">
              <w:rPr>
                <w:rFonts w:ascii="Times New Roman" w:eastAsia="Times New Roman" w:hAnsi="Times New Roman" w:cs="Times New Roman"/>
                <w:sz w:val="20"/>
                <w:szCs w:val="20"/>
                <w:lang w:eastAsia="ru-RU"/>
              </w:rPr>
              <w:t>(мес.)</w:t>
            </w:r>
          </w:p>
        </w:tc>
      </w:tr>
      <w:tr w:rsidR="00855997" w:rsidRPr="007B38CC" w:rsidTr="009836AC">
        <w:trPr>
          <w:trHeight w:val="147"/>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Кондиционер сплит-система</w:t>
            </w:r>
          </w:p>
        </w:tc>
        <w:tc>
          <w:tcPr>
            <w:tcW w:w="2263" w:type="dxa"/>
            <w:tcBorders>
              <w:top w:val="nil"/>
              <w:left w:val="nil"/>
              <w:bottom w:val="single" w:sz="4" w:space="0" w:color="auto"/>
              <w:right w:val="single" w:sz="4" w:space="0" w:color="auto"/>
            </w:tcBorders>
            <w:shd w:val="clear" w:color="auto" w:fill="auto"/>
            <w:noWrap/>
            <w:vAlign w:val="center"/>
          </w:tcPr>
          <w:p w:rsidR="00855997" w:rsidRPr="009836AC" w:rsidRDefault="00855997" w:rsidP="009836AC">
            <w:pPr>
              <w:spacing w:after="0" w:line="240" w:lineRule="auto"/>
              <w:jc w:val="center"/>
            </w:pPr>
            <w:r w:rsidRPr="009836AC">
              <w:rPr>
                <w:rFonts w:ascii="Times New Roman" w:eastAsia="Times New Roman" w:hAnsi="Times New Roman" w:cs="Times New Roman"/>
                <w:sz w:val="20"/>
                <w:szCs w:val="20"/>
                <w:lang w:eastAsia="ru-RU"/>
              </w:rPr>
              <w:t>не более 20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9836AC" w:rsidRDefault="008D1906" w:rsidP="009836AC">
            <w:pPr>
              <w:spacing w:after="0" w:line="240" w:lineRule="auto"/>
              <w:jc w:val="center"/>
              <w:rPr>
                <w:rFonts w:ascii="Times New Roman" w:eastAsia="Times New Roman" w:hAnsi="Times New Roman" w:cs="Times New Roman"/>
                <w:sz w:val="20"/>
                <w:szCs w:val="20"/>
                <w:lang w:eastAsia="ru-RU"/>
              </w:rPr>
            </w:pPr>
            <w:r w:rsidRPr="009836AC">
              <w:rPr>
                <w:rFonts w:ascii="Times New Roman" w:eastAsia="Times New Roman" w:hAnsi="Times New Roman" w:cs="Times New Roman"/>
                <w:sz w:val="20"/>
                <w:szCs w:val="20"/>
                <w:lang w:eastAsia="ru-RU"/>
              </w:rPr>
              <w:t>не более  5</w:t>
            </w:r>
            <w:r w:rsidR="00855997" w:rsidRPr="009836AC">
              <w:rPr>
                <w:rFonts w:ascii="Times New Roman" w:eastAsia="Times New Roman" w:hAnsi="Times New Roman" w:cs="Times New Roman"/>
                <w:sz w:val="20"/>
                <w:szCs w:val="20"/>
                <w:lang w:eastAsia="ru-RU"/>
              </w:rPr>
              <w:t xml:space="preserve"> 000,00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r w:rsidR="00855997" w:rsidRPr="007B38CC" w:rsidTr="009836AC">
        <w:trPr>
          <w:trHeight w:val="122"/>
        </w:trPr>
        <w:tc>
          <w:tcPr>
            <w:tcW w:w="2729" w:type="dxa"/>
            <w:tcBorders>
              <w:top w:val="nil"/>
              <w:left w:val="single" w:sz="4" w:space="0" w:color="auto"/>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Тепловая завеса</w:t>
            </w:r>
          </w:p>
        </w:tc>
        <w:tc>
          <w:tcPr>
            <w:tcW w:w="2263" w:type="dxa"/>
            <w:tcBorders>
              <w:top w:val="nil"/>
              <w:left w:val="nil"/>
              <w:bottom w:val="single" w:sz="4" w:space="0" w:color="auto"/>
              <w:right w:val="single" w:sz="4" w:space="0" w:color="auto"/>
            </w:tcBorders>
            <w:shd w:val="clear" w:color="auto" w:fill="auto"/>
            <w:noWrap/>
            <w:vAlign w:val="center"/>
          </w:tcPr>
          <w:p w:rsidR="00855997" w:rsidRPr="007B38CC" w:rsidRDefault="00855997" w:rsidP="009836AC">
            <w:pPr>
              <w:spacing w:after="0" w:line="240" w:lineRule="auto"/>
              <w:jc w:val="center"/>
            </w:pPr>
            <w:r w:rsidRPr="007B38CC">
              <w:rPr>
                <w:rFonts w:ascii="Times New Roman" w:eastAsia="Times New Roman" w:hAnsi="Times New Roman" w:cs="Times New Roman"/>
                <w:sz w:val="20"/>
                <w:szCs w:val="20"/>
                <w:lang w:eastAsia="ru-RU"/>
              </w:rPr>
              <w:t>не более 10</w:t>
            </w:r>
          </w:p>
        </w:tc>
        <w:tc>
          <w:tcPr>
            <w:tcW w:w="3032"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836A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1580" w:type="dxa"/>
            <w:tcBorders>
              <w:top w:val="nil"/>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5.6</w:t>
      </w:r>
      <w:r w:rsidR="00855997" w:rsidRPr="007B38CC">
        <w:rPr>
          <w:rFonts w:ascii="Times New Roman" w:eastAsia="Calibri" w:hAnsi="Times New Roman" w:cs="Times New Roman"/>
          <w:sz w:val="26"/>
          <w:szCs w:val="26"/>
        </w:rPr>
        <w:t>. Затраты на оказание услуг по техническому обслуживанию и текущему ремонту охранно-пожарной сигнализации и системы оповещения о пожаре</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ос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eastAsia="Calibri"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ос</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обслуживания 1 – го  устройства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250" w:type="dxa"/>
        <w:tblLook w:val="04A0" w:firstRow="1" w:lastRow="0" w:firstColumn="1" w:lastColumn="0" w:noHBand="0" w:noVBand="1"/>
      </w:tblPr>
      <w:tblGrid>
        <w:gridCol w:w="3260"/>
        <w:gridCol w:w="3686"/>
        <w:gridCol w:w="2693"/>
      </w:tblGrid>
      <w:tr w:rsidR="00855997" w:rsidRPr="007B38CC" w:rsidTr="009A5C8C">
        <w:trPr>
          <w:trHeight w:val="599"/>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оповещения                          (шт.)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обслуживания одной системы оповещения в месяц  (руб.)</w:t>
            </w:r>
          </w:p>
        </w:tc>
        <w:tc>
          <w:tcPr>
            <w:tcW w:w="2693" w:type="dxa"/>
            <w:tcBorders>
              <w:top w:val="single" w:sz="4" w:space="0" w:color="auto"/>
              <w:left w:val="nil"/>
              <w:bottom w:val="single" w:sz="4" w:space="0" w:color="auto"/>
              <w:right w:val="single" w:sz="4" w:space="0" w:color="auto"/>
            </w:tcBorders>
            <w:vAlign w:val="center"/>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w:t>
            </w:r>
            <w:proofErr w:type="gramStart"/>
            <w:r w:rsidRPr="007B38CC">
              <w:rPr>
                <w:rFonts w:ascii="Times New Roman" w:eastAsia="Times New Roman" w:hAnsi="Times New Roman" w:cs="Times New Roman"/>
                <w:sz w:val="20"/>
                <w:szCs w:val="20"/>
                <w:lang w:eastAsia="ru-RU"/>
              </w:rPr>
              <w:t>мес</w:t>
            </w:r>
            <w:proofErr w:type="gramEnd"/>
            <w:r w:rsidRPr="007B38CC">
              <w:rPr>
                <w:rFonts w:ascii="Times New Roman" w:eastAsia="Times New Roman" w:hAnsi="Times New Roman" w:cs="Times New Roman"/>
                <w:sz w:val="20"/>
                <w:szCs w:val="20"/>
                <w:lang w:eastAsia="ru-RU"/>
              </w:rPr>
              <w:t>)</w:t>
            </w:r>
          </w:p>
        </w:tc>
      </w:tr>
      <w:tr w:rsidR="00855997" w:rsidRPr="007B38CC" w:rsidTr="009A5C8C">
        <w:trPr>
          <w:trHeight w:val="199"/>
        </w:trPr>
        <w:tc>
          <w:tcPr>
            <w:tcW w:w="3260" w:type="dxa"/>
            <w:tcBorders>
              <w:top w:val="single" w:sz="4" w:space="0" w:color="auto"/>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3686" w:type="dxa"/>
            <w:tcBorders>
              <w:top w:val="single" w:sz="4" w:space="0" w:color="auto"/>
              <w:left w:val="nil"/>
              <w:bottom w:val="single" w:sz="4" w:space="0" w:color="auto"/>
              <w:right w:val="single" w:sz="4" w:space="0" w:color="auto"/>
            </w:tcBorders>
            <w:noWrap/>
            <w:vAlign w:val="bottom"/>
            <w:hideMark/>
          </w:tcPr>
          <w:p w:rsidR="00855997" w:rsidRPr="009E33DD" w:rsidRDefault="00D02FB4"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10</w:t>
            </w:r>
            <w:r w:rsidR="00855997" w:rsidRPr="009E33DD">
              <w:rPr>
                <w:rFonts w:ascii="Times New Roman" w:eastAsia="Times New Roman" w:hAnsi="Times New Roman" w:cs="Times New Roman"/>
                <w:sz w:val="20"/>
                <w:szCs w:val="20"/>
                <w:lang w:eastAsia="ru-RU"/>
              </w:rPr>
              <w:t xml:space="preserve"> 000,00</w:t>
            </w:r>
          </w:p>
        </w:tc>
        <w:tc>
          <w:tcPr>
            <w:tcW w:w="2693" w:type="dxa"/>
            <w:tcBorders>
              <w:top w:val="single" w:sz="4" w:space="0" w:color="auto"/>
              <w:left w:val="nil"/>
              <w:bottom w:val="single" w:sz="4" w:space="0" w:color="auto"/>
              <w:right w:val="single" w:sz="4" w:space="0" w:color="auto"/>
            </w:tcBorders>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5.7</w:t>
      </w:r>
      <w:r w:rsidR="00855997" w:rsidRPr="007B38CC">
        <w:rPr>
          <w:rFonts w:ascii="Times New Roman" w:eastAsia="Calibri" w:hAnsi="Times New Roman" w:cs="Times New Roman"/>
          <w:sz w:val="26"/>
          <w:szCs w:val="26"/>
        </w:rPr>
        <w:t xml:space="preserve">. Затраты на оказание услуг по уборке территории от снега, погрузке, вывозу и складированию масс (снега)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5559F4" w:rsidP="00855997">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855997" w:rsidRPr="007B38CC">
        <w:rPr>
          <w:rFonts w:ascii="Times New Roman" w:eastAsiaTheme="minorEastAsia" w:hAnsi="Times New Roman" w:cs="Times New Roman"/>
          <w:i/>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w:t>
      </w:r>
      <w:r w:rsidR="001C1C18">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w:t>
      </w:r>
      <w:r w:rsidRPr="007B38CC">
        <w:rPr>
          <w:rFonts w:ascii="Times New Roman" w:eastAsia="Times New Roman" w:hAnsi="Times New Roman" w:cs="Times New Roman"/>
          <w:sz w:val="20"/>
          <w:szCs w:val="20"/>
          <w:lang w:eastAsia="ru-RU"/>
        </w:rPr>
        <w:t xml:space="preserve">часов работы </w:t>
      </w:r>
      <w:proofErr w:type="gramStart"/>
      <w:r w:rsidR="009A7137" w:rsidRPr="007B38CC">
        <w:rPr>
          <w:rFonts w:ascii="Times New Roman" w:eastAsia="Times New Roman" w:hAnsi="Times New Roman" w:cs="Times New Roman"/>
          <w:sz w:val="20"/>
          <w:szCs w:val="20"/>
          <w:lang w:eastAsia="ru-RU"/>
        </w:rPr>
        <w:t xml:space="preserve">единицы </w:t>
      </w:r>
      <w:r w:rsidR="001813F4"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техники</w:t>
      </w:r>
      <w:proofErr w:type="gramEnd"/>
      <w:r w:rsidRPr="007B38CC">
        <w:rPr>
          <w:rFonts w:ascii="Times New Roman" w:eastAsia="Times New Roman" w:hAnsi="Times New Roman" w:cs="Times New Roman"/>
          <w:sz w:val="20"/>
          <w:szCs w:val="20"/>
          <w:lang w:eastAsia="ru-RU"/>
        </w:rPr>
        <w:t xml:space="preserve"> в год</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 стоимость работы 1 часа</w:t>
      </w:r>
      <w:r w:rsidR="001813F4" w:rsidRPr="007B38CC">
        <w:rPr>
          <w:rFonts w:ascii="Times New Roman" w:eastAsia="Times New Roman" w:hAnsi="Times New Roman" w:cs="Times New Roman"/>
          <w:sz w:val="20"/>
          <w:szCs w:val="20"/>
          <w:lang w:eastAsia="ru-RU"/>
        </w:rPr>
        <w:t xml:space="preserve"> единицы техники</w:t>
      </w:r>
      <w:r w:rsidRPr="007B38CC">
        <w:rPr>
          <w:rFonts w:ascii="Times New Roman" w:hAnsi="Times New Roman" w:cs="Times New Roman"/>
          <w:sz w:val="20"/>
          <w:szCs w:val="20"/>
        </w:rPr>
        <w:t>.</w:t>
      </w:r>
    </w:p>
    <w:p w:rsidR="00855997" w:rsidRPr="007B38CC" w:rsidRDefault="00855997" w:rsidP="00855997">
      <w:pPr>
        <w:widowControl w:val="0"/>
        <w:autoSpaceDE w:val="0"/>
        <w:autoSpaceDN w:val="0"/>
        <w:adjustRightInd w:val="0"/>
        <w:spacing w:after="0" w:line="240" w:lineRule="auto"/>
        <w:jc w:val="both"/>
        <w:rPr>
          <w:rFonts w:ascii="Times New Roman" w:hAnsi="Times New Roman" w:cs="Times New Roman"/>
          <w:sz w:val="20"/>
          <w:szCs w:val="20"/>
        </w:rPr>
      </w:pPr>
    </w:p>
    <w:tbl>
      <w:tblPr>
        <w:tblW w:w="7796" w:type="dxa"/>
        <w:tblInd w:w="959" w:type="dxa"/>
        <w:tblLook w:val="04A0" w:firstRow="1" w:lastRow="0" w:firstColumn="1" w:lastColumn="0" w:noHBand="0" w:noVBand="1"/>
      </w:tblPr>
      <w:tblGrid>
        <w:gridCol w:w="3797"/>
        <w:gridCol w:w="3999"/>
      </w:tblGrid>
      <w:tr w:rsidR="00855997" w:rsidRPr="007B38CC" w:rsidTr="008776AE">
        <w:trPr>
          <w:trHeight w:val="609"/>
        </w:trPr>
        <w:tc>
          <w:tcPr>
            <w:tcW w:w="3797"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часов работы </w:t>
            </w:r>
            <w:r w:rsidR="009A7137" w:rsidRPr="007B38CC">
              <w:rPr>
                <w:rFonts w:ascii="Times New Roman" w:eastAsia="Times New Roman" w:hAnsi="Times New Roman" w:cs="Times New Roman"/>
                <w:sz w:val="20"/>
                <w:szCs w:val="20"/>
                <w:lang w:eastAsia="ru-RU"/>
              </w:rPr>
              <w:t xml:space="preserve"> единицы </w:t>
            </w:r>
            <w:r w:rsidRPr="007B38CC">
              <w:rPr>
                <w:rFonts w:ascii="Times New Roman" w:eastAsia="Times New Roman" w:hAnsi="Times New Roman" w:cs="Times New Roman"/>
                <w:sz w:val="20"/>
                <w:szCs w:val="20"/>
                <w:lang w:eastAsia="ru-RU"/>
              </w:rPr>
              <w:t>техники в год</w:t>
            </w:r>
            <w:r w:rsidR="008776AE">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(час)</w:t>
            </w:r>
          </w:p>
        </w:tc>
        <w:tc>
          <w:tcPr>
            <w:tcW w:w="3999"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работы 1 часа</w:t>
            </w:r>
            <w:r w:rsidR="002C2021" w:rsidRPr="007B38CC">
              <w:rPr>
                <w:rFonts w:ascii="Times New Roman" w:eastAsia="Times New Roman" w:hAnsi="Times New Roman" w:cs="Times New Roman"/>
                <w:sz w:val="20"/>
                <w:szCs w:val="20"/>
                <w:lang w:eastAsia="ru-RU"/>
              </w:rPr>
              <w:t xml:space="preserve"> единицы техники</w:t>
            </w:r>
            <w:r w:rsidRPr="007B38CC">
              <w:rPr>
                <w:rFonts w:ascii="Times New Roman" w:eastAsia="Times New Roman" w:hAnsi="Times New Roman" w:cs="Times New Roman"/>
                <w:sz w:val="20"/>
                <w:szCs w:val="20"/>
                <w:lang w:eastAsia="ru-RU"/>
              </w:rPr>
              <w:t xml:space="preserve">           (руб.)</w:t>
            </w:r>
          </w:p>
        </w:tc>
      </w:tr>
      <w:tr w:rsidR="00855997" w:rsidRPr="007B38CC" w:rsidTr="008776AE">
        <w:trPr>
          <w:trHeight w:val="315"/>
        </w:trPr>
        <w:tc>
          <w:tcPr>
            <w:tcW w:w="3797" w:type="dxa"/>
            <w:tcBorders>
              <w:top w:val="nil"/>
              <w:left w:val="single" w:sz="4" w:space="0" w:color="auto"/>
              <w:bottom w:val="single" w:sz="4" w:space="0" w:color="auto"/>
              <w:right w:val="single" w:sz="4" w:space="0" w:color="auto"/>
            </w:tcBorders>
            <w:noWrap/>
            <w:vAlign w:val="bottom"/>
            <w:hideMark/>
          </w:tcPr>
          <w:p w:rsidR="00855997" w:rsidRPr="00B35AE9" w:rsidRDefault="00B35AE9" w:rsidP="009A5C8C">
            <w:pPr>
              <w:spacing w:after="0" w:line="240" w:lineRule="auto"/>
              <w:jc w:val="center"/>
              <w:rPr>
                <w:rFonts w:ascii="Times New Roman" w:eastAsia="Times New Roman" w:hAnsi="Times New Roman" w:cs="Times New Roman"/>
                <w:sz w:val="20"/>
                <w:szCs w:val="20"/>
                <w:lang w:eastAsia="ru-RU"/>
              </w:rPr>
            </w:pPr>
            <w:r w:rsidRPr="00B35AE9">
              <w:rPr>
                <w:rFonts w:ascii="Times New Roman" w:eastAsia="Times New Roman" w:hAnsi="Times New Roman" w:cs="Times New Roman"/>
                <w:sz w:val="20"/>
                <w:szCs w:val="20"/>
                <w:lang w:eastAsia="ru-RU"/>
              </w:rPr>
              <w:t>не более 100</w:t>
            </w:r>
          </w:p>
        </w:tc>
        <w:tc>
          <w:tcPr>
            <w:tcW w:w="3999"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w:t>
            </w:r>
            <w:r w:rsidR="007459B1" w:rsidRPr="007B38CC">
              <w:rPr>
                <w:rFonts w:ascii="Times New Roman" w:eastAsia="Times New Roman" w:hAnsi="Times New Roman" w:cs="Times New Roman"/>
                <w:sz w:val="20"/>
                <w:szCs w:val="20"/>
                <w:lang w:eastAsia="ru-RU"/>
              </w:rPr>
              <w:t>бо</w:t>
            </w:r>
            <w:r w:rsidR="002C2021" w:rsidRPr="007B38CC">
              <w:rPr>
                <w:rFonts w:ascii="Times New Roman" w:eastAsia="Times New Roman" w:hAnsi="Times New Roman" w:cs="Times New Roman"/>
                <w:sz w:val="20"/>
                <w:szCs w:val="20"/>
                <w:lang w:eastAsia="ru-RU"/>
              </w:rPr>
              <w:t xml:space="preserve">лее 2 100, </w:t>
            </w:r>
            <w:r w:rsidRPr="007B38CC">
              <w:rPr>
                <w:rFonts w:ascii="Times New Roman" w:eastAsia="Times New Roman" w:hAnsi="Times New Roman" w:cs="Times New Roman"/>
                <w:sz w:val="20"/>
                <w:szCs w:val="20"/>
                <w:lang w:eastAsia="ru-RU"/>
              </w:rPr>
              <w:t>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5.8</w:t>
      </w:r>
      <w:r w:rsidR="00855997" w:rsidRPr="007B38CC">
        <w:rPr>
          <w:rFonts w:ascii="Times New Roman" w:eastAsia="Calibri" w:hAnsi="Times New Roman" w:cs="Times New Roman"/>
          <w:sz w:val="26"/>
          <w:szCs w:val="26"/>
        </w:rPr>
        <w:t>. Затраты на техническое обслуживание и регламентно-профилактический ремонт системы видеонаблюдения</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16"/>
          <w:szCs w:val="16"/>
          <w:lang w:val="en-US"/>
        </w:rPr>
        <w:t>n</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 xml:space="preserve">свн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 </w:t>
      </w:r>
      <w:r w:rsidRPr="007B38CC">
        <w:rPr>
          <w:rFonts w:ascii="Times New Roman" w:eastAsia="Calibri" w:hAnsi="Times New Roman" w:cs="Times New Roman"/>
          <w:sz w:val="28"/>
          <w:szCs w:val="28"/>
        </w:rPr>
        <w:t>× 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сви </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lang w:val="en-US"/>
        </w:rPr>
        <w:t>N</w:t>
      </w:r>
    </w:p>
    <w:p w:rsidR="00855997" w:rsidRPr="007B38CC" w:rsidRDefault="00855997" w:rsidP="00855997">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обслуживаемых систем;</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proofErr w:type="gramStart"/>
      <w:r w:rsidRPr="007B38CC">
        <w:rPr>
          <w:rFonts w:ascii="Times New Roman" w:eastAsia="Calibri" w:hAnsi="Times New Roman" w:cs="Times New Roman"/>
          <w:sz w:val="28"/>
          <w:szCs w:val="28"/>
          <w:vertAlign w:val="subscript"/>
          <w:lang w:val="en-US"/>
        </w:rPr>
        <w:t>i</w:t>
      </w:r>
      <w:proofErr w:type="gramEnd"/>
      <w:r w:rsidRPr="007B38CC">
        <w:rPr>
          <w:rFonts w:ascii="Times New Roman" w:eastAsia="Calibri" w:hAnsi="Times New Roman" w:cs="Times New Roman"/>
          <w:sz w:val="28"/>
          <w:szCs w:val="28"/>
          <w:vertAlign w:val="subscript"/>
        </w:rPr>
        <w:t xml:space="preserve"> сви</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технического обслуживания и регламентно-профилактического ремонта 1-ой системы в месяц;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 xml:space="preserve">N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ayout w:type="fixed"/>
        <w:tblLook w:val="04A0" w:firstRow="1" w:lastRow="0" w:firstColumn="1" w:lastColumn="0" w:noHBand="0" w:noVBand="1"/>
      </w:tblPr>
      <w:tblGrid>
        <w:gridCol w:w="3119"/>
        <w:gridCol w:w="3543"/>
        <w:gridCol w:w="2977"/>
      </w:tblGrid>
      <w:tr w:rsidR="00855997" w:rsidRPr="007B38CC" w:rsidTr="009A5C8C">
        <w:trPr>
          <w:trHeight w:val="854"/>
        </w:trPr>
        <w:tc>
          <w:tcPr>
            <w:tcW w:w="3119"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обслуживаемых систем</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54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регламентно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профилактический ремонт  одного устройства в месяц                                      (руб.)</w:t>
            </w:r>
          </w:p>
        </w:tc>
        <w:tc>
          <w:tcPr>
            <w:tcW w:w="2977" w:type="dxa"/>
            <w:tcBorders>
              <w:top w:val="single" w:sz="4" w:space="0" w:color="auto"/>
              <w:left w:val="nil"/>
              <w:bottom w:val="single" w:sz="4" w:space="0" w:color="auto"/>
              <w:right w:val="single" w:sz="4" w:space="0" w:color="auto"/>
            </w:tcBorders>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Обслуживания (мес.)</w:t>
            </w:r>
          </w:p>
        </w:tc>
      </w:tr>
      <w:tr w:rsidR="00855997" w:rsidRPr="007B38CC" w:rsidTr="008776AE">
        <w:trPr>
          <w:trHeight w:val="359"/>
        </w:trPr>
        <w:tc>
          <w:tcPr>
            <w:tcW w:w="3119" w:type="dxa"/>
            <w:tcBorders>
              <w:top w:val="single" w:sz="4" w:space="0" w:color="auto"/>
              <w:left w:val="single" w:sz="4" w:space="0" w:color="auto"/>
              <w:bottom w:val="single" w:sz="4" w:space="0" w:color="auto"/>
              <w:right w:val="single" w:sz="4" w:space="0" w:color="auto"/>
            </w:tcBorders>
            <w:noWrap/>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543" w:type="dxa"/>
            <w:tcBorders>
              <w:top w:val="single" w:sz="4" w:space="0" w:color="auto"/>
              <w:left w:val="nil"/>
              <w:bottom w:val="single" w:sz="4" w:space="0" w:color="auto"/>
              <w:right w:val="single" w:sz="4" w:space="0" w:color="auto"/>
            </w:tcBorders>
            <w:noWrap/>
            <w:vAlign w:val="center"/>
            <w:hideMark/>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24 000,00</w:t>
            </w:r>
          </w:p>
        </w:tc>
        <w:tc>
          <w:tcPr>
            <w:tcW w:w="2977" w:type="dxa"/>
            <w:tcBorders>
              <w:top w:val="single" w:sz="4" w:space="0" w:color="auto"/>
              <w:left w:val="nil"/>
              <w:bottom w:val="single" w:sz="4" w:space="0" w:color="auto"/>
              <w:right w:val="single" w:sz="4" w:space="0" w:color="auto"/>
            </w:tcBorders>
            <w:vAlign w:val="center"/>
          </w:tcPr>
          <w:p w:rsidR="00855997" w:rsidRPr="007B38CC" w:rsidRDefault="00855997" w:rsidP="008776A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9E33DD">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5.9</w:t>
      </w:r>
      <w:r w:rsidR="00855997" w:rsidRPr="007B38CC">
        <w:rPr>
          <w:rFonts w:ascii="Times New Roman" w:eastAsia="Calibri" w:hAnsi="Times New Roman" w:cs="Times New Roman"/>
          <w:sz w:val="26"/>
          <w:szCs w:val="26"/>
        </w:rPr>
        <w:t xml:space="preserve">. Затраты на проведение технического освидетельствования платформы </w:t>
      </w:r>
      <w:r w:rsidR="009E33DD">
        <w:rPr>
          <w:rFonts w:ascii="Times New Roman" w:eastAsia="Calibri" w:hAnsi="Times New Roman" w:cs="Times New Roman"/>
          <w:sz w:val="26"/>
          <w:szCs w:val="26"/>
        </w:rPr>
        <w:br/>
      </w:r>
      <w:r w:rsidR="00855997" w:rsidRPr="007B38CC">
        <w:rPr>
          <w:rFonts w:ascii="Times New Roman" w:eastAsia="Calibri" w:hAnsi="Times New Roman" w:cs="Times New Roman"/>
          <w:sz w:val="26"/>
          <w:szCs w:val="26"/>
        </w:rPr>
        <w:t xml:space="preserve">для инвалидов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ол</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лифт</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осв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лифт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подъемных платформ;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осв</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w:t>
      </w:r>
      <w:r w:rsidRPr="007B38CC">
        <w:rPr>
          <w:rFonts w:ascii="Times New Roman" w:eastAsia="Times New Roman" w:hAnsi="Times New Roman" w:cs="Times New Roman"/>
          <w:sz w:val="20"/>
          <w:szCs w:val="20"/>
          <w:lang w:eastAsia="ru-RU"/>
        </w:rPr>
        <w:t xml:space="preserve">проведения технического освидетельствования платформы для инвалидов в год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544"/>
        <w:gridCol w:w="6095"/>
      </w:tblGrid>
      <w:tr w:rsidR="00855997" w:rsidRPr="007B38CC" w:rsidTr="00C935E7">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подъемных платформ  (шт.)</w:t>
            </w:r>
          </w:p>
        </w:tc>
        <w:tc>
          <w:tcPr>
            <w:tcW w:w="6095"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проведения технического освидетельствования платформы для инвалидов в год (руб.)</w:t>
            </w:r>
          </w:p>
        </w:tc>
      </w:tr>
      <w:tr w:rsidR="00855997" w:rsidRPr="007B38CC" w:rsidTr="00C935E7">
        <w:trPr>
          <w:trHeight w:val="330"/>
        </w:trPr>
        <w:tc>
          <w:tcPr>
            <w:tcW w:w="354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6095" w:type="dxa"/>
            <w:tcBorders>
              <w:top w:val="nil"/>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r>
      <w:tr w:rsidR="00855997" w:rsidRPr="007B38CC" w:rsidTr="00C935E7">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6095"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8 000,00</w:t>
            </w:r>
          </w:p>
        </w:tc>
      </w:tr>
    </w:tbl>
    <w:p w:rsidR="0061517B" w:rsidRDefault="0061517B"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5.10</w:t>
      </w:r>
      <w:r w:rsidR="00855997" w:rsidRPr="007B38CC">
        <w:rPr>
          <w:rFonts w:ascii="Times New Roman" w:eastAsia="Calibri" w:hAnsi="Times New Roman" w:cs="Times New Roman"/>
          <w:bCs/>
          <w:sz w:val="26"/>
          <w:szCs w:val="26"/>
        </w:rPr>
        <w:t>. Затраты на техническое обслуживание, освидетельствование, ремонт, испытание и зарядку порошковых и углекислотных огнетушителей</w:t>
      </w:r>
      <w:r w:rsidR="008E458A">
        <w:rPr>
          <w:rFonts w:ascii="Times New Roman" w:eastAsia="Calibri" w:hAnsi="Times New Roman" w:cs="Times New Roman"/>
          <w:bCs/>
          <w:sz w:val="26"/>
          <w:szCs w:val="26"/>
        </w:rPr>
        <w:t>, пожарных рукавов.</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bCs/>
          <w:sz w:val="26"/>
          <w:szCs w:val="26"/>
        </w:rPr>
      </w:pPr>
    </w:p>
    <w:p w:rsidR="00855997" w:rsidRPr="007B38CC" w:rsidRDefault="00855997" w:rsidP="00855997">
      <w:pPr>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зо</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о</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запр</w:t>
      </w:r>
      <w:r w:rsidR="008E458A">
        <w:rPr>
          <w:rFonts w:ascii="Times New Roman" w:eastAsia="Calibri" w:hAnsi="Times New Roman" w:cs="Times New Roman"/>
          <w:sz w:val="28"/>
          <w:szCs w:val="28"/>
          <w:vertAlign w:val="subscript"/>
        </w:rPr>
        <w:t xml:space="preserve"> </w:t>
      </w:r>
      <w:r w:rsidR="008E458A">
        <w:rPr>
          <w:rFonts w:ascii="Times New Roman" w:eastAsia="Calibri" w:hAnsi="Times New Roman" w:cs="Times New Roman"/>
          <w:sz w:val="28"/>
          <w:szCs w:val="28"/>
        </w:rPr>
        <w:t>+</w:t>
      </w:r>
      <w:r w:rsidR="008E458A" w:rsidRPr="008E458A">
        <w:rPr>
          <w:rFonts w:ascii="Times New Roman" w:eastAsia="Calibri" w:hAnsi="Times New Roman" w:cs="Times New Roman"/>
          <w:sz w:val="28"/>
          <w:szCs w:val="28"/>
        </w:rPr>
        <w:t xml:space="preserve"> </w:t>
      </w:r>
      <w:r w:rsidR="008E458A" w:rsidRPr="007B38CC">
        <w:rPr>
          <w:rFonts w:ascii="Times New Roman" w:eastAsia="Calibri" w:hAnsi="Times New Roman" w:cs="Times New Roman"/>
          <w:sz w:val="28"/>
          <w:szCs w:val="28"/>
          <w:lang w:val="en-US"/>
        </w:rPr>
        <w:t>Q</w:t>
      </w:r>
      <w:r w:rsidR="008E458A">
        <w:rPr>
          <w:rFonts w:ascii="Times New Roman" w:eastAsia="Calibri" w:hAnsi="Times New Roman" w:cs="Times New Roman"/>
          <w:sz w:val="28"/>
          <w:szCs w:val="28"/>
          <w:vertAlign w:val="subscript"/>
        </w:rPr>
        <w:t>пр</w:t>
      </w:r>
      <w:r w:rsidR="008E458A" w:rsidRPr="007B38CC">
        <w:rPr>
          <w:rFonts w:ascii="Times New Roman" w:eastAsia="Calibri" w:hAnsi="Times New Roman" w:cs="Times New Roman"/>
          <w:sz w:val="28"/>
          <w:szCs w:val="28"/>
        </w:rPr>
        <w:t>*</w:t>
      </w:r>
      <w:r w:rsidR="008E458A" w:rsidRPr="007B38CC">
        <w:rPr>
          <w:rFonts w:ascii="Times New Roman" w:eastAsia="Calibri" w:hAnsi="Times New Roman" w:cs="Times New Roman"/>
          <w:sz w:val="28"/>
          <w:szCs w:val="28"/>
          <w:lang w:val="en-US"/>
        </w:rPr>
        <w:t>P</w:t>
      </w:r>
      <w:r w:rsidR="008E458A">
        <w:rPr>
          <w:rFonts w:ascii="Times New Roman" w:eastAsia="Calibri" w:hAnsi="Times New Roman" w:cs="Times New Roman"/>
          <w:sz w:val="28"/>
          <w:szCs w:val="28"/>
          <w:vertAlign w:val="subscript"/>
        </w:rPr>
        <w:t>пер</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о</w:t>
      </w:r>
      <w:r w:rsidR="008E458A">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008E458A">
        <w:rPr>
          <w:rFonts w:ascii="Times New Roman" w:eastAsia="Calibri" w:hAnsi="Times New Roman" w:cs="Times New Roman"/>
          <w:sz w:val="20"/>
          <w:szCs w:val="20"/>
        </w:rPr>
        <w:t xml:space="preserve"> количество</w:t>
      </w:r>
      <w:r w:rsidRPr="007B38CC">
        <w:rPr>
          <w:rFonts w:ascii="Times New Roman" w:eastAsia="Calibri" w:hAnsi="Times New Roman" w:cs="Times New Roman"/>
          <w:sz w:val="20"/>
          <w:szCs w:val="20"/>
        </w:rPr>
        <w:t xml:space="preserve"> огнетушителей</w:t>
      </w:r>
    </w:p>
    <w:p w:rsidR="00855997"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запр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sidR="00FF3F12">
        <w:rPr>
          <w:rFonts w:ascii="Times New Roman" w:eastAsia="Times New Roman" w:hAnsi="Times New Roman" w:cs="Times New Roman"/>
          <w:sz w:val="20"/>
          <w:szCs w:val="20"/>
          <w:lang w:eastAsia="ru-RU"/>
        </w:rPr>
        <w:t xml:space="preserve"> </w:t>
      </w:r>
      <w:r w:rsidR="00727F70">
        <w:rPr>
          <w:rFonts w:ascii="Times New Roman" w:eastAsia="Times New Roman" w:hAnsi="Times New Roman" w:cs="Times New Roman"/>
          <w:sz w:val="20"/>
          <w:szCs w:val="20"/>
          <w:lang w:eastAsia="ru-RU"/>
        </w:rPr>
        <w:t>освидетельствования,</w:t>
      </w:r>
      <w:r w:rsidRPr="007B38CC">
        <w:rPr>
          <w:rFonts w:ascii="Times New Roman" w:eastAsia="Times New Roman" w:hAnsi="Times New Roman" w:cs="Times New Roman"/>
          <w:sz w:val="20"/>
          <w:szCs w:val="20"/>
          <w:lang w:eastAsia="ru-RU"/>
        </w:rPr>
        <w:t xml:space="preserve"> ремонта, испытания и </w:t>
      </w:r>
      <w:proofErr w:type="gramStart"/>
      <w:r w:rsidRPr="007B38CC">
        <w:rPr>
          <w:rFonts w:ascii="Times New Roman" w:eastAsia="Times New Roman" w:hAnsi="Times New Roman" w:cs="Times New Roman"/>
          <w:sz w:val="20"/>
          <w:szCs w:val="20"/>
          <w:lang w:eastAsia="ru-RU"/>
        </w:rPr>
        <w:t>зарядки  одного</w:t>
      </w:r>
      <w:proofErr w:type="gramEnd"/>
      <w:r w:rsidRPr="007B38CC">
        <w:rPr>
          <w:rFonts w:ascii="Times New Roman" w:eastAsia="Times New Roman" w:hAnsi="Times New Roman" w:cs="Times New Roman"/>
          <w:sz w:val="20"/>
          <w:szCs w:val="20"/>
          <w:lang w:eastAsia="ru-RU"/>
        </w:rPr>
        <w:t xml:space="preserve"> огнетушителя в год</w:t>
      </w:r>
      <w:r w:rsidR="008E458A">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Pr>
          <w:rFonts w:ascii="Times New Roman" w:eastAsia="Calibri" w:hAnsi="Times New Roman" w:cs="Times New Roman"/>
          <w:sz w:val="20"/>
          <w:szCs w:val="20"/>
          <w:vertAlign w:val="subscript"/>
        </w:rPr>
        <w:t>пр</w:t>
      </w:r>
      <w:r>
        <w:rPr>
          <w:rFonts w:ascii="Times New Roman" w:eastAsia="Calibri" w:hAnsi="Times New Roman" w:cs="Times New Roman"/>
          <w:sz w:val="20"/>
          <w:szCs w:val="20"/>
        </w:rPr>
        <w:t xml:space="preserve"> – количество пожарных рукавов</w:t>
      </w:r>
    </w:p>
    <w:p w:rsidR="008E458A" w:rsidRDefault="008E458A" w:rsidP="008E458A">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Calibri" w:hAnsi="Times New Roman" w:cs="Times New Roman"/>
          <w:sz w:val="20"/>
          <w:szCs w:val="20"/>
          <w:lang w:val="en-US"/>
        </w:rPr>
        <w:t>P</w:t>
      </w:r>
      <w:r>
        <w:rPr>
          <w:rFonts w:ascii="Times New Roman" w:eastAsia="Calibri" w:hAnsi="Times New Roman" w:cs="Times New Roman"/>
          <w:sz w:val="20"/>
          <w:szCs w:val="20"/>
          <w:vertAlign w:val="subscript"/>
        </w:rPr>
        <w:t xml:space="preserve">пер </w:t>
      </w:r>
      <w:r>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w:t>
      </w:r>
    </w:p>
    <w:p w:rsidR="008E458A" w:rsidRPr="007B38CC" w:rsidRDefault="008E458A" w:rsidP="008E458A">
      <w:pPr>
        <w:autoSpaceDE w:val="0"/>
        <w:autoSpaceDN w:val="0"/>
        <w:adjustRightInd w:val="0"/>
        <w:spacing w:after="0" w:line="240" w:lineRule="auto"/>
        <w:rPr>
          <w:rFonts w:ascii="Times New Roman" w:eastAsia="Calibri" w:hAnsi="Times New Roman" w:cs="Times New Roman"/>
          <w:sz w:val="20"/>
          <w:szCs w:val="20"/>
        </w:rPr>
      </w:pPr>
    </w:p>
    <w:p w:rsidR="008E458A" w:rsidRPr="007B38CC" w:rsidRDefault="008E458A" w:rsidP="00855997">
      <w:pPr>
        <w:autoSpaceDE w:val="0"/>
        <w:autoSpaceDN w:val="0"/>
        <w:adjustRightInd w:val="0"/>
        <w:spacing w:after="0" w:line="240" w:lineRule="auto"/>
        <w:rPr>
          <w:rFonts w:ascii="Times New Roman" w:eastAsia="Calibri" w:hAnsi="Times New Roman" w:cs="Times New Roman"/>
          <w:sz w:val="20"/>
          <w:szCs w:val="20"/>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bCs/>
          <w:i/>
          <w:sz w:val="20"/>
          <w:szCs w:val="20"/>
        </w:rPr>
      </w:pPr>
    </w:p>
    <w:tbl>
      <w:tblPr>
        <w:tblW w:w="9498" w:type="dxa"/>
        <w:tblInd w:w="108" w:type="dxa"/>
        <w:tblLayout w:type="fixed"/>
        <w:tblLook w:val="04A0" w:firstRow="1" w:lastRow="0" w:firstColumn="1" w:lastColumn="0" w:noHBand="0" w:noVBand="1"/>
      </w:tblPr>
      <w:tblGrid>
        <w:gridCol w:w="3153"/>
        <w:gridCol w:w="2376"/>
        <w:gridCol w:w="1842"/>
        <w:gridCol w:w="2127"/>
      </w:tblGrid>
      <w:tr w:rsidR="008E458A" w:rsidRPr="007B38CC" w:rsidTr="008E458A">
        <w:trPr>
          <w:trHeight w:val="598"/>
        </w:trPr>
        <w:tc>
          <w:tcPr>
            <w:tcW w:w="3153" w:type="dxa"/>
            <w:tcBorders>
              <w:top w:val="single" w:sz="4" w:space="0" w:color="auto"/>
              <w:left w:val="single" w:sz="4" w:space="0" w:color="auto"/>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2376" w:type="dxa"/>
            <w:tcBorders>
              <w:top w:val="single" w:sz="4" w:space="0" w:color="auto"/>
              <w:left w:val="nil"/>
              <w:bottom w:val="single" w:sz="4" w:space="0" w:color="auto"/>
              <w:right w:val="single" w:sz="4" w:space="0" w:color="auto"/>
            </w:tcBorders>
            <w:vAlign w:val="center"/>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 xml:space="preserve">тоимость технического обслуживания, </w:t>
            </w:r>
            <w:r>
              <w:rPr>
                <w:rFonts w:ascii="Times New Roman" w:eastAsia="Times New Roman" w:hAnsi="Times New Roman" w:cs="Times New Roman"/>
                <w:sz w:val="20"/>
                <w:szCs w:val="20"/>
                <w:lang w:eastAsia="ru-RU"/>
              </w:rPr>
              <w:t xml:space="preserve">освидетельствования, </w:t>
            </w:r>
            <w:r w:rsidRPr="007B38CC">
              <w:rPr>
                <w:rFonts w:ascii="Times New Roman" w:eastAsia="Times New Roman" w:hAnsi="Times New Roman" w:cs="Times New Roman"/>
                <w:sz w:val="20"/>
                <w:szCs w:val="20"/>
                <w:lang w:eastAsia="ru-RU"/>
              </w:rPr>
              <w:t>ремонта, испытания и зарядки  одного огнетушителя в год (руб.)</w:t>
            </w:r>
          </w:p>
        </w:tc>
        <w:tc>
          <w:tcPr>
            <w:tcW w:w="1842"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Количество пожарных рукавов (шт.)</w:t>
            </w:r>
          </w:p>
        </w:tc>
        <w:tc>
          <w:tcPr>
            <w:tcW w:w="2127" w:type="dxa"/>
            <w:tcBorders>
              <w:top w:val="single" w:sz="4" w:space="0" w:color="auto"/>
              <w:left w:val="nil"/>
              <w:bottom w:val="single" w:sz="4" w:space="0" w:color="auto"/>
              <w:right w:val="single" w:sz="4" w:space="0" w:color="auto"/>
            </w:tcBorders>
          </w:tcPr>
          <w:p w:rsidR="008E458A" w:rsidRPr="007B38CC" w:rsidRDefault="008E458A" w:rsidP="009A5C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w:t>
            </w:r>
            <w:r w:rsidRPr="007B38CC">
              <w:rPr>
                <w:rFonts w:ascii="Times New Roman" w:eastAsia="Times New Roman" w:hAnsi="Times New Roman" w:cs="Times New Roman"/>
                <w:sz w:val="20"/>
                <w:szCs w:val="20"/>
                <w:lang w:eastAsia="ru-RU"/>
              </w:rPr>
              <w:t>тоимость технического обслуживания,</w:t>
            </w:r>
            <w:r>
              <w:rPr>
                <w:rFonts w:ascii="Times New Roman" w:eastAsia="Times New Roman" w:hAnsi="Times New Roman" w:cs="Times New Roman"/>
                <w:sz w:val="20"/>
                <w:szCs w:val="20"/>
                <w:lang w:eastAsia="ru-RU"/>
              </w:rPr>
              <w:t xml:space="preserve"> перекатки</w:t>
            </w:r>
            <w:r w:rsidRPr="007B38CC">
              <w:rPr>
                <w:rFonts w:ascii="Times New Roman" w:eastAsia="Times New Roman" w:hAnsi="Times New Roman" w:cs="Times New Roman"/>
                <w:sz w:val="20"/>
                <w:szCs w:val="20"/>
                <w:lang w:eastAsia="ru-RU"/>
              </w:rPr>
              <w:t xml:space="preserve">  одного </w:t>
            </w:r>
            <w:r>
              <w:rPr>
                <w:rFonts w:ascii="Times New Roman" w:eastAsia="Times New Roman" w:hAnsi="Times New Roman" w:cs="Times New Roman"/>
                <w:sz w:val="20"/>
                <w:szCs w:val="20"/>
                <w:lang w:eastAsia="ru-RU"/>
              </w:rPr>
              <w:t xml:space="preserve"> пожарного рукава</w:t>
            </w:r>
            <w:r w:rsidRPr="007B38CC">
              <w:rPr>
                <w:rFonts w:ascii="Times New Roman" w:eastAsia="Times New Roman" w:hAnsi="Times New Roman" w:cs="Times New Roman"/>
                <w:sz w:val="20"/>
                <w:szCs w:val="20"/>
                <w:lang w:eastAsia="ru-RU"/>
              </w:rPr>
              <w:t xml:space="preserve"> в год</w:t>
            </w:r>
            <w:r>
              <w:rPr>
                <w:rFonts w:ascii="Times New Roman" w:eastAsia="Times New Roman" w:hAnsi="Times New Roman" w:cs="Times New Roman"/>
                <w:sz w:val="20"/>
                <w:szCs w:val="20"/>
                <w:lang w:eastAsia="ru-RU"/>
              </w:rPr>
              <w:t xml:space="preserve"> (руб.)</w:t>
            </w:r>
          </w:p>
        </w:tc>
      </w:tr>
      <w:tr w:rsidR="008E458A" w:rsidRPr="007B38CC" w:rsidTr="008E458A">
        <w:trPr>
          <w:trHeight w:val="300"/>
        </w:trPr>
        <w:tc>
          <w:tcPr>
            <w:tcW w:w="3153" w:type="dxa"/>
            <w:tcBorders>
              <w:top w:val="single" w:sz="4" w:space="0" w:color="auto"/>
              <w:left w:val="single" w:sz="4" w:space="0" w:color="auto"/>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w:t>
            </w:r>
          </w:p>
        </w:tc>
        <w:tc>
          <w:tcPr>
            <w:tcW w:w="2376" w:type="dxa"/>
            <w:tcBorders>
              <w:top w:val="nil"/>
              <w:left w:val="nil"/>
              <w:bottom w:val="single" w:sz="4" w:space="0" w:color="auto"/>
              <w:right w:val="single" w:sz="4" w:space="0" w:color="auto"/>
            </w:tcBorders>
            <w:noWrap/>
            <w:vAlign w:val="bottom"/>
            <w:hideMark/>
          </w:tcPr>
          <w:p w:rsidR="008E458A" w:rsidRPr="007B38CC" w:rsidRDefault="008E458A" w:rsidP="009A5C8C">
            <w:pPr>
              <w:spacing w:after="0" w:line="240" w:lineRule="auto"/>
              <w:jc w:val="center"/>
              <w:rPr>
                <w:rFonts w:ascii="Times New Roman" w:eastAsia="Times New Roman" w:hAnsi="Times New Roman" w:cs="Times New Roman"/>
                <w:sz w:val="20"/>
                <w:szCs w:val="20"/>
                <w:lang w:eastAsia="ru-RU"/>
              </w:rPr>
            </w:pPr>
            <w:r w:rsidRPr="007C75E8">
              <w:rPr>
                <w:rFonts w:ascii="Times New Roman" w:eastAsia="Times New Roman" w:hAnsi="Times New Roman" w:cs="Times New Roman"/>
                <w:sz w:val="20"/>
                <w:szCs w:val="20"/>
                <w:lang w:eastAsia="ru-RU"/>
              </w:rPr>
              <w:t>не более 1 500,00</w:t>
            </w:r>
          </w:p>
        </w:tc>
        <w:tc>
          <w:tcPr>
            <w:tcW w:w="1842"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2</w:t>
            </w:r>
            <w:r w:rsidRPr="008E458A">
              <w:rPr>
                <w:rFonts w:ascii="Times New Roman" w:eastAsia="Times New Roman" w:hAnsi="Times New Roman" w:cs="Times New Roman"/>
                <w:sz w:val="20"/>
                <w:szCs w:val="20"/>
                <w:lang w:eastAsia="ru-RU"/>
              </w:rPr>
              <w:t>0</w:t>
            </w:r>
          </w:p>
        </w:tc>
        <w:tc>
          <w:tcPr>
            <w:tcW w:w="2127" w:type="dxa"/>
            <w:tcBorders>
              <w:top w:val="nil"/>
              <w:left w:val="nil"/>
              <w:bottom w:val="single" w:sz="4" w:space="0" w:color="auto"/>
              <w:right w:val="single" w:sz="4" w:space="0" w:color="auto"/>
            </w:tcBorders>
          </w:tcPr>
          <w:p w:rsidR="008E458A" w:rsidRPr="007C75E8" w:rsidRDefault="008E458A"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9</w:t>
            </w:r>
            <w:r w:rsidRPr="008E458A">
              <w:rPr>
                <w:rFonts w:ascii="Times New Roman" w:eastAsia="Times New Roman" w:hAnsi="Times New Roman" w:cs="Times New Roman"/>
                <w:sz w:val="20"/>
                <w:szCs w:val="20"/>
                <w:lang w:eastAsia="ru-RU"/>
              </w:rPr>
              <w:t>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5.11</w:t>
      </w:r>
      <w:r w:rsidR="00855997" w:rsidRPr="007B38CC">
        <w:rPr>
          <w:rFonts w:ascii="Times New Roman" w:eastAsia="Calibri" w:hAnsi="Times New Roman" w:cs="Times New Roman"/>
          <w:sz w:val="26"/>
          <w:szCs w:val="26"/>
        </w:rPr>
        <w:t>. Затраты на проведение текущего ремонта</w:t>
      </w:r>
    </w:p>
    <w:p w:rsidR="00F15B89" w:rsidRPr="007B38CC" w:rsidRDefault="00F15B89"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183B41" w:rsidRPr="007B38CC" w:rsidRDefault="00183B41" w:rsidP="00183B41">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w:t>
      </w:r>
      <w:proofErr w:type="gramStart"/>
      <w:r w:rsidRPr="007B38CC">
        <w:rPr>
          <w:rFonts w:ascii="Times New Roman" w:hAnsi="Times New Roman" w:cs="Times New Roman"/>
          <w:sz w:val="20"/>
          <w:szCs w:val="20"/>
        </w:rPr>
        <w:t xml:space="preserve">Исходя из установленной федеральным государственным органом нормы проведения ремонта, но не чаще 1 раза в 3 года, с учетом требований </w:t>
      </w:r>
      <w:hyperlink r:id="rId93"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w:t>
      </w:r>
      <w:r w:rsidR="00606786">
        <w:rPr>
          <w:rFonts w:ascii="Times New Roman" w:hAnsi="Times New Roman" w:cs="Times New Roman"/>
          <w:sz w:val="20"/>
          <w:szCs w:val="20"/>
        </w:rPr>
        <w:t xml:space="preserve">у при Госстрое СССР от 23.11. 1988 </w:t>
      </w:r>
      <w:r w:rsidRPr="007B38CC">
        <w:rPr>
          <w:rFonts w:ascii="Times New Roman" w:hAnsi="Times New Roman" w:cs="Times New Roman"/>
          <w:sz w:val="20"/>
          <w:szCs w:val="20"/>
        </w:rPr>
        <w:t xml:space="preserve"> № 312</w:t>
      </w:r>
      <w:r w:rsidRPr="007B38CC">
        <w:rPr>
          <w:rFonts w:ascii="Times New Roman" w:hAnsi="Times New Roman" w:cs="Times New Roman"/>
          <w:i/>
          <w:sz w:val="20"/>
          <w:szCs w:val="20"/>
        </w:rPr>
        <w:t xml:space="preserve"> </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4DDDCE6" wp14:editId="2E705752">
            <wp:extent cx="1362075" cy="485775"/>
            <wp:effectExtent l="0" t="0" r="0" b="9525"/>
            <wp:docPr id="491"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6D2B09E" wp14:editId="7BCE7057">
            <wp:extent cx="295275" cy="266700"/>
            <wp:effectExtent l="0" t="0" r="0" b="0"/>
            <wp:docPr id="49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7459B1" w:rsidRPr="007B38CC">
        <w:rPr>
          <w:rFonts w:ascii="Times New Roman" w:eastAsia="Calibri" w:hAnsi="Times New Roman" w:cs="Times New Roman"/>
          <w:sz w:val="20"/>
          <w:szCs w:val="20"/>
        </w:rPr>
        <w:t xml:space="preserve"> - </w:t>
      </w:r>
      <w:proofErr w:type="gramStart"/>
      <w:r w:rsidR="007459B1" w:rsidRPr="007B38CC">
        <w:rPr>
          <w:rFonts w:ascii="Times New Roman" w:eastAsia="Calibri" w:hAnsi="Times New Roman" w:cs="Times New Roman"/>
          <w:sz w:val="20"/>
          <w:szCs w:val="20"/>
        </w:rPr>
        <w:t>площадь</w:t>
      </w:r>
      <w:proofErr w:type="gramEnd"/>
      <w:r w:rsidR="007459B1"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планируемая к проведению текущего ремонта</w:t>
      </w:r>
      <w:r w:rsidR="007459B1" w:rsidRPr="007B38CC">
        <w:rPr>
          <w:rFonts w:ascii="Times New Roman" w:eastAsia="Calibri" w:hAnsi="Times New Roman" w:cs="Times New Roman"/>
          <w:sz w:val="20"/>
          <w:szCs w:val="20"/>
        </w:rPr>
        <w:t xml:space="preserve"> помещения</w:t>
      </w:r>
      <w:r w:rsidRPr="007B38CC">
        <w:rPr>
          <w:rFonts w:ascii="Times New Roman" w:eastAsia="Calibri" w:hAnsi="Times New Roman" w:cs="Times New Roman"/>
          <w:sz w:val="20"/>
          <w:szCs w:val="20"/>
        </w:rPr>
        <w:t xml:space="preserve">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9B8BCBB" wp14:editId="7F2D26D3">
            <wp:extent cx="295275" cy="266700"/>
            <wp:effectExtent l="0" t="0" r="0" b="0"/>
            <wp:docPr id="493"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стоимость текущего рем</w:t>
      </w:r>
      <w:r w:rsidR="007459B1" w:rsidRPr="007B38CC">
        <w:rPr>
          <w:rFonts w:ascii="Times New Roman" w:eastAsia="Calibri" w:hAnsi="Times New Roman" w:cs="Times New Roman"/>
          <w:sz w:val="20"/>
          <w:szCs w:val="20"/>
        </w:rPr>
        <w:t>онта 1 кв. метра площади  помещения определяется в соответствии со сметным расчетом</w:t>
      </w:r>
      <w:r w:rsidRPr="007B38CC">
        <w:rPr>
          <w:rFonts w:ascii="Times New Roman" w:eastAsia="Calibri" w:hAnsi="Times New Roman" w:cs="Times New Roman"/>
          <w:sz w:val="20"/>
          <w:szCs w:val="20"/>
        </w:rPr>
        <w:t>.</w:t>
      </w:r>
    </w:p>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C935E7" w:rsidRPr="007B38CC" w:rsidRDefault="00C935E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830" w:type="dxa"/>
        <w:tblInd w:w="108" w:type="dxa"/>
        <w:tblLook w:val="04A0" w:firstRow="1" w:lastRow="0" w:firstColumn="1" w:lastColumn="0" w:noHBand="0" w:noVBand="1"/>
      </w:tblPr>
      <w:tblGrid>
        <w:gridCol w:w="4820"/>
        <w:gridCol w:w="4010"/>
      </w:tblGrid>
      <w:tr w:rsidR="00855997" w:rsidRPr="007B38CC" w:rsidTr="009A5C8C">
        <w:trPr>
          <w:trHeight w:val="223"/>
        </w:trPr>
        <w:tc>
          <w:tcPr>
            <w:tcW w:w="482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w:t>
            </w:r>
            <w:r w:rsidR="007459B1" w:rsidRPr="007B38CC">
              <w:rPr>
                <w:rFonts w:ascii="Times New Roman" w:eastAsia="Times New Roman" w:hAnsi="Times New Roman" w:cs="Times New Roman"/>
                <w:sz w:val="20"/>
                <w:szCs w:val="20"/>
                <w:lang w:eastAsia="ru-RU"/>
              </w:rPr>
              <w:t xml:space="preserve">помещения </w:t>
            </w:r>
            <w:r w:rsidRPr="007B38CC">
              <w:rPr>
                <w:rFonts w:ascii="Times New Roman" w:eastAsia="Times New Roman" w:hAnsi="Times New Roman" w:cs="Times New Roman"/>
                <w:sz w:val="20"/>
                <w:szCs w:val="20"/>
                <w:lang w:eastAsia="ru-RU"/>
              </w:rPr>
              <w:t>к проведению текущего ремонта  в год (м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401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текущего ремонта 1м2 (руб.)</w:t>
            </w:r>
          </w:p>
        </w:tc>
      </w:tr>
      <w:tr w:rsidR="00855997" w:rsidRPr="007B38CC" w:rsidTr="009A5C8C">
        <w:trPr>
          <w:trHeight w:val="300"/>
        </w:trPr>
        <w:tc>
          <w:tcPr>
            <w:tcW w:w="4820" w:type="dxa"/>
            <w:tcBorders>
              <w:top w:val="nil"/>
              <w:left w:val="single" w:sz="4" w:space="0" w:color="auto"/>
              <w:bottom w:val="single" w:sz="4" w:space="0" w:color="auto"/>
              <w:right w:val="single" w:sz="4" w:space="0" w:color="auto"/>
            </w:tcBorders>
            <w:noWrap/>
            <w:vAlign w:val="bottom"/>
            <w:hideMark/>
          </w:tcPr>
          <w:p w:rsidR="00855997" w:rsidRPr="009E33DD" w:rsidRDefault="007459B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1471,5</w:t>
            </w:r>
          </w:p>
        </w:tc>
        <w:tc>
          <w:tcPr>
            <w:tcW w:w="4010" w:type="dxa"/>
            <w:tcBorders>
              <w:top w:val="nil"/>
              <w:left w:val="nil"/>
              <w:bottom w:val="single" w:sz="4" w:space="0" w:color="auto"/>
              <w:right w:val="single" w:sz="4" w:space="0" w:color="auto"/>
            </w:tcBorders>
            <w:noWrap/>
            <w:vAlign w:val="bottom"/>
            <w:hideMark/>
          </w:tcPr>
          <w:p w:rsidR="00855997" w:rsidRPr="007B38CC" w:rsidRDefault="00183B41"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9</w:t>
            </w:r>
            <w:r w:rsidR="00855997" w:rsidRPr="009E33DD">
              <w:rPr>
                <w:rFonts w:ascii="Times New Roman" w:eastAsia="Times New Roman" w:hAnsi="Times New Roman" w:cs="Times New Roman"/>
                <w:sz w:val="20"/>
                <w:szCs w:val="20"/>
                <w:lang w:eastAsia="ru-RU"/>
              </w:rPr>
              <w:t xml:space="preserve">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5.12</w:t>
      </w:r>
      <w:r w:rsidR="00855997" w:rsidRPr="007B38CC">
        <w:rPr>
          <w:rFonts w:ascii="Times New Roman" w:eastAsia="Calibri" w:hAnsi="Times New Roman" w:cs="Times New Roman"/>
          <w:sz w:val="26"/>
          <w:szCs w:val="26"/>
        </w:rPr>
        <w:t>. Затраты на услуги по текущему ремонту кровли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2376524" wp14:editId="222FCC8E">
            <wp:extent cx="1362075" cy="485775"/>
            <wp:effectExtent l="0" t="0" r="0" b="9525"/>
            <wp:docPr id="4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EC71917" wp14:editId="571A45FF">
            <wp:extent cx="295275" cy="266700"/>
            <wp:effectExtent l="0" t="0" r="0" b="0"/>
            <wp:docPr id="49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площадь</w:t>
      </w:r>
      <w:proofErr w:type="gramEnd"/>
      <w:r w:rsidRPr="007B38CC">
        <w:rPr>
          <w:rFonts w:ascii="Times New Roman" w:eastAsia="Calibri" w:hAnsi="Times New Roman" w:cs="Times New Roman"/>
          <w:sz w:val="20"/>
          <w:szCs w:val="20"/>
        </w:rPr>
        <w:t xml:space="preserve"> планируемая к проведению текущего ремонта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25FC1BC8" wp14:editId="53C2A0D2">
            <wp:extent cx="295275" cy="266700"/>
            <wp:effectExtent l="0" t="0" r="0" b="0"/>
            <wp:docPr id="49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текущего ремонта 1 кв. метра площади.</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789" w:type="dxa"/>
        <w:tblInd w:w="108" w:type="dxa"/>
        <w:tblLook w:val="04A0" w:firstRow="1" w:lastRow="0" w:firstColumn="1" w:lastColumn="0" w:noHBand="0" w:noVBand="1"/>
      </w:tblPr>
      <w:tblGrid>
        <w:gridCol w:w="4536"/>
        <w:gridCol w:w="4253"/>
      </w:tblGrid>
      <w:tr w:rsidR="00855997" w:rsidRPr="007B38CC" w:rsidTr="009E33DD">
        <w:trPr>
          <w:trHeight w:val="334"/>
        </w:trPr>
        <w:tc>
          <w:tcPr>
            <w:tcW w:w="4536"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E33D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r w:rsidR="009E33DD">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2</w:t>
            </w:r>
            <w:proofErr w:type="gramEnd"/>
            <w:r w:rsidRPr="007B38CC">
              <w:rPr>
                <w:rFonts w:ascii="Times New Roman" w:eastAsia="Times New Roman" w:hAnsi="Times New Roman" w:cs="Times New Roman"/>
                <w:sz w:val="20"/>
                <w:szCs w:val="20"/>
                <w:lang w:eastAsia="ru-RU"/>
              </w:rPr>
              <w:t>)</w:t>
            </w:r>
          </w:p>
        </w:tc>
        <w:tc>
          <w:tcPr>
            <w:tcW w:w="4253"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1м2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4536"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4253"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950,00</w:t>
            </w:r>
          </w:p>
        </w:tc>
      </w:tr>
    </w:tbl>
    <w:p w:rsidR="00855997" w:rsidRPr="007B38CC" w:rsidRDefault="00855997"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p>
    <w:p w:rsidR="00855997" w:rsidRPr="007B38CC" w:rsidRDefault="003A586A" w:rsidP="00855997">
      <w:pPr>
        <w:widowControl w:val="0"/>
        <w:autoSpaceDE w:val="0"/>
        <w:autoSpaceDN w:val="0"/>
        <w:adjustRightInd w:val="0"/>
        <w:spacing w:after="0" w:line="240" w:lineRule="auto"/>
        <w:ind w:firstLine="709"/>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5.13</w:t>
      </w:r>
      <w:r w:rsidR="00855997" w:rsidRPr="007B38CC">
        <w:rPr>
          <w:rFonts w:ascii="Times New Roman" w:eastAsia="Calibri" w:hAnsi="Times New Roman" w:cs="Times New Roman"/>
          <w:sz w:val="26"/>
          <w:szCs w:val="26"/>
        </w:rPr>
        <w:t>. Затраты на оплату услуг по обслуживанию и уборке помещения и прилегающей территории</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CA077F8" wp14:editId="63276392">
            <wp:extent cx="2181225" cy="485775"/>
            <wp:effectExtent l="0" t="0" r="0" b="9525"/>
            <wp:docPr id="49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23C941" wp14:editId="6CECAE0F">
            <wp:extent cx="381000" cy="266700"/>
            <wp:effectExtent l="0" t="0" r="0" b="0"/>
            <wp:docPr id="49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w:t>
      </w:r>
      <w:proofErr w:type="gramStart"/>
      <w:r w:rsidRPr="007B38CC">
        <w:rPr>
          <w:rFonts w:ascii="Times New Roman" w:eastAsia="Times New Roman" w:hAnsi="Times New Roman" w:cs="Times New Roman"/>
          <w:sz w:val="20"/>
          <w:szCs w:val="20"/>
          <w:lang w:eastAsia="ru-RU"/>
        </w:rPr>
        <w:t xml:space="preserve">  ;</w:t>
      </w:r>
      <w:proofErr w:type="gramEnd"/>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DE616C" wp14:editId="444C3C55">
            <wp:extent cx="371475" cy="266700"/>
            <wp:effectExtent l="0" t="0" r="0" b="0"/>
            <wp:docPr id="49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BB36963" wp14:editId="6CDED301">
            <wp:extent cx="419100" cy="266700"/>
            <wp:effectExtent l="0" t="0" r="0" b="0"/>
            <wp:docPr id="50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обслуживания по уборке помещения и прилегающей территории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обслуживания по уборке помещения и прилегающей территории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услуги  обслуживания по уборке помещения и прилегающей территории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 по уборке помещения и прилегающей территории на 1-м объекте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r w:rsidRPr="007B38CC">
        <w:rPr>
          <w:rFonts w:ascii="Times New Roman" w:eastAsia="Calibri" w:hAnsi="Times New Roman" w:cs="Times New Roman"/>
          <w:i/>
          <w:sz w:val="20"/>
          <w:szCs w:val="20"/>
        </w:rPr>
        <w:t xml:space="preserve">        </w:t>
      </w:r>
      <w:r w:rsidRPr="007B38CC">
        <w:rPr>
          <w:rFonts w:ascii="Times New Roman" w:eastAsia="Calibri" w:hAnsi="Times New Roman" w:cs="Times New Roman"/>
          <w:sz w:val="20"/>
          <w:szCs w:val="20"/>
        </w:rPr>
        <w:t>Количество объектов не более 8.</w:t>
      </w:r>
    </w:p>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sz w:val="20"/>
          <w:szCs w:val="20"/>
        </w:rPr>
      </w:pPr>
    </w:p>
    <w:p w:rsidR="00855997" w:rsidRPr="00CE7337" w:rsidRDefault="003A586A"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CE7337">
        <w:rPr>
          <w:rFonts w:ascii="Times New Roman" w:eastAsia="Calibri" w:hAnsi="Times New Roman" w:cs="Times New Roman"/>
          <w:sz w:val="26"/>
          <w:szCs w:val="26"/>
        </w:rPr>
        <w:t>5.14</w:t>
      </w:r>
      <w:r w:rsidR="00855997" w:rsidRPr="00CE7337">
        <w:rPr>
          <w:rFonts w:ascii="Times New Roman" w:eastAsia="Calibri" w:hAnsi="Times New Roman" w:cs="Times New Roman"/>
          <w:sz w:val="26"/>
          <w:szCs w:val="26"/>
        </w:rPr>
        <w:t>. Затраты на сбор, транспортирование, размещение  отходов</w:t>
      </w:r>
    </w:p>
    <w:p w:rsidR="00855997" w:rsidRPr="00CE7337"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CE7337" w:rsidRDefault="005559F4" w:rsidP="00855997">
      <w:pPr>
        <w:widowControl w:val="0"/>
        <w:autoSpaceDE w:val="0"/>
        <w:autoSpaceDN w:val="0"/>
        <w:adjustRightInd w:val="0"/>
        <w:spacing w:after="0" w:line="240" w:lineRule="auto"/>
        <w:jc w:val="center"/>
        <w:rPr>
          <w:rFonts w:ascii="Times New Roman" w:eastAsia="Calibri" w:hAnsi="Times New Roman" w:cs="Times New Roman"/>
          <w:i/>
          <w:sz w:val="20"/>
          <w:szCs w:val="20"/>
        </w:rPr>
      </w:pPr>
      <m:oMath>
        <m:sSub>
          <m:sSubPr>
            <m:ctrlPr>
              <w:rPr>
                <w:rFonts w:ascii="Cambria Math" w:eastAsia="Calibri" w:hAnsi="Cambria Math" w:cs="Times New Roman"/>
              </w:rPr>
            </m:ctrlPr>
          </m:sSubPr>
          <m:e>
            <m:r>
              <m:rPr>
                <m:sty m:val="p"/>
              </m:rPr>
              <w:rPr>
                <w:rFonts w:ascii="Cambria Math" w:eastAsia="Calibri" w:hAnsi="Cambria Math" w:cs="Times New Roman"/>
                <w:sz w:val="20"/>
                <w:szCs w:val="20"/>
              </w:rPr>
              <m:t>З</m:t>
            </m:r>
          </m:e>
          <m:sub>
            <m:r>
              <m:rPr>
                <m:sty m:val="p"/>
              </m:rPr>
              <w:rPr>
                <w:rFonts w:ascii="Cambria Math" w:eastAsia="Calibri" w:hAnsi="Cambria Math" w:cs="Times New Roman"/>
                <w:sz w:val="20"/>
                <w:szCs w:val="20"/>
              </w:rPr>
              <m:t>тбо</m:t>
            </m:r>
          </m:sub>
        </m:sSub>
        <m:r>
          <w:rPr>
            <w:rFonts w:ascii="Cambria Math" w:eastAsia="Times New Roman"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тбо</m:t>
            </m:r>
          </m:sub>
        </m:sSub>
        <m:r>
          <w:rPr>
            <w:rFonts w:ascii="Cambria Math" w:eastAsia="Calibri" w:hAnsi="Cambria Math" w:cs="Times New Roman"/>
            <w:sz w:val="20"/>
            <w:szCs w:val="20"/>
          </w:rPr>
          <m:t xml:space="preserve">× </m:t>
        </m:r>
        <m:sSub>
          <m:sSubPr>
            <m:ctrlPr>
              <w:rPr>
                <w:rFonts w:ascii="Cambria Math" w:eastAsia="Calibri" w:hAnsi="Cambria Math" w:cs="Times New Roman"/>
              </w:rPr>
            </m:ctrlPr>
          </m:sSubPr>
          <m:e>
            <m:r>
              <m:rPr>
                <m:sty m:val="p"/>
              </m:rPr>
              <w:rPr>
                <w:rFonts w:ascii="Cambria Math" w:eastAsia="Calibri" w:hAnsi="Cambria Math" w:cs="Times New Roman"/>
                <w:sz w:val="20"/>
                <w:szCs w:val="20"/>
              </w:rPr>
              <m:t>P</m:t>
            </m:r>
          </m:e>
          <m:sub>
            <m:r>
              <m:rPr>
                <m:sty m:val="p"/>
              </m:rPr>
              <w:rPr>
                <w:rFonts w:ascii="Cambria Math" w:eastAsia="Calibri" w:hAnsi="Cambria Math" w:cs="Times New Roman"/>
                <w:sz w:val="20"/>
                <w:szCs w:val="20"/>
              </w:rPr>
              <m:t>yтбо</m:t>
            </m:r>
          </m:sub>
        </m:sSub>
      </m:oMath>
      <w:r w:rsidR="00855997" w:rsidRPr="00CE7337">
        <w:rPr>
          <w:rFonts w:ascii="Times New Roman" w:eastAsia="Times New Roman" w:hAnsi="Times New Roman" w:cs="Times New Roman"/>
          <w:i/>
          <w:sz w:val="20"/>
          <w:szCs w:val="20"/>
        </w:rPr>
        <w:t>,</w:t>
      </w:r>
    </w:p>
    <w:p w:rsidR="00855997" w:rsidRPr="00CE7337"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p>
    <w:p w:rsidR="00855997" w:rsidRPr="00CE733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sz w:val="20"/>
          <w:szCs w:val="20"/>
        </w:rPr>
        <w:t>где:</w:t>
      </w:r>
    </w:p>
    <w:p w:rsidR="00855997" w:rsidRPr="00CE733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noProof/>
          <w:sz w:val="20"/>
          <w:szCs w:val="20"/>
          <w:lang w:eastAsia="ru-RU"/>
        </w:rPr>
        <w:drawing>
          <wp:inline distT="0" distB="0" distL="0" distR="0" wp14:anchorId="3B51B79D" wp14:editId="48FDCB3D">
            <wp:extent cx="333375" cy="257175"/>
            <wp:effectExtent l="0" t="0" r="0" b="0"/>
            <wp:docPr id="50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E7337">
        <w:rPr>
          <w:rFonts w:ascii="Times New Roman" w:eastAsia="Calibri" w:hAnsi="Times New Roman" w:cs="Times New Roman"/>
          <w:sz w:val="20"/>
          <w:szCs w:val="20"/>
        </w:rPr>
        <w:t xml:space="preserve"> - количество куб. метров твердых бытовых</w:t>
      </w:r>
      <w:r w:rsidR="00A1233A" w:rsidRPr="00CE7337">
        <w:rPr>
          <w:rFonts w:ascii="Times New Roman" w:eastAsia="Calibri" w:hAnsi="Times New Roman" w:cs="Times New Roman"/>
          <w:sz w:val="20"/>
          <w:szCs w:val="20"/>
        </w:rPr>
        <w:t>/ коммунальных</w:t>
      </w:r>
      <w:r w:rsidRPr="00CE7337">
        <w:rPr>
          <w:rFonts w:ascii="Times New Roman" w:eastAsia="Calibri" w:hAnsi="Times New Roman" w:cs="Times New Roman"/>
          <w:sz w:val="20"/>
          <w:szCs w:val="20"/>
        </w:rPr>
        <w:t xml:space="preserve"> отходов в год;</w:t>
      </w:r>
    </w:p>
    <w:p w:rsidR="00855997" w:rsidRPr="00CE733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7337">
        <w:rPr>
          <w:rFonts w:ascii="Times New Roman" w:eastAsia="Calibri" w:hAnsi="Times New Roman" w:cs="Times New Roman"/>
          <w:noProof/>
          <w:sz w:val="20"/>
          <w:szCs w:val="20"/>
          <w:lang w:eastAsia="ru-RU"/>
        </w:rPr>
        <w:drawing>
          <wp:inline distT="0" distB="0" distL="0" distR="0" wp14:anchorId="4B6ACEC2" wp14:editId="5B8ABC05">
            <wp:extent cx="295275" cy="257175"/>
            <wp:effectExtent l="0" t="0" r="0" b="0"/>
            <wp:docPr id="502"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E7337">
        <w:rPr>
          <w:rFonts w:ascii="Times New Roman" w:eastAsia="Calibri" w:hAnsi="Times New Roman" w:cs="Times New Roman"/>
          <w:sz w:val="20"/>
          <w:szCs w:val="20"/>
        </w:rPr>
        <w:t xml:space="preserve"> - стоимость </w:t>
      </w:r>
      <w:r w:rsidR="00E65238" w:rsidRPr="00CE7337">
        <w:rPr>
          <w:rFonts w:ascii="Times New Roman" w:eastAsia="Calibri" w:hAnsi="Times New Roman" w:cs="Times New Roman"/>
          <w:sz w:val="20"/>
          <w:szCs w:val="20"/>
        </w:rPr>
        <w:t>сбора и транспортирования</w:t>
      </w:r>
      <w:r w:rsidRPr="00CE7337">
        <w:rPr>
          <w:rFonts w:ascii="Times New Roman" w:eastAsia="Calibri" w:hAnsi="Times New Roman" w:cs="Times New Roman"/>
          <w:sz w:val="20"/>
          <w:szCs w:val="20"/>
        </w:rPr>
        <w:t xml:space="preserve"> 1 куб. метра твердых бытовых</w:t>
      </w:r>
      <w:r w:rsidR="00A1233A" w:rsidRPr="00CE7337">
        <w:rPr>
          <w:rFonts w:ascii="Times New Roman" w:eastAsia="Calibri" w:hAnsi="Times New Roman" w:cs="Times New Roman"/>
          <w:sz w:val="20"/>
          <w:szCs w:val="20"/>
        </w:rPr>
        <w:t>/ коммунальных</w:t>
      </w:r>
      <w:r w:rsidRPr="00CE7337">
        <w:rPr>
          <w:rFonts w:ascii="Times New Roman" w:eastAsia="Calibri" w:hAnsi="Times New Roman" w:cs="Times New Roman"/>
          <w:sz w:val="20"/>
          <w:szCs w:val="20"/>
        </w:rPr>
        <w:t xml:space="preserve"> отходов;</w:t>
      </w:r>
    </w:p>
    <w:p w:rsidR="00855997" w:rsidRPr="00CE7337" w:rsidRDefault="005559F4"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sSub>
          <m:sSubPr>
            <m:ctrlPr>
              <w:rPr>
                <w:rFonts w:ascii="Cambria Math" w:eastAsia="Calibri" w:hAnsi="Cambria Math" w:cs="Times New Roman"/>
                <w:i/>
              </w:rPr>
            </m:ctrlPr>
          </m:sSubPr>
          <m:e>
            <m:r>
              <m:rPr>
                <m:sty m:val="p"/>
              </m:rPr>
              <w:rPr>
                <w:rFonts w:ascii="Cambria Math" w:eastAsia="Calibri" w:hAnsi="Cambria Math" w:cs="Times New Roman"/>
                <w:sz w:val="20"/>
                <w:szCs w:val="20"/>
              </w:rPr>
              <m:t>P</m:t>
            </m:r>
          </m:e>
          <m:sub>
            <m:r>
              <w:rPr>
                <w:rFonts w:ascii="Cambria Math" w:eastAsia="Calibri" w:hAnsi="Cambria Math" w:cs="Times New Roman"/>
                <w:sz w:val="20"/>
                <w:szCs w:val="20"/>
              </w:rPr>
              <m:t>утбо</m:t>
            </m:r>
          </m:sub>
        </m:sSub>
      </m:oMath>
      <w:r w:rsidR="00855997" w:rsidRPr="00CE7337">
        <w:rPr>
          <w:rFonts w:ascii="Times New Roman" w:eastAsia="Calibri" w:hAnsi="Times New Roman" w:cs="Times New Roman"/>
          <w:sz w:val="20"/>
          <w:szCs w:val="20"/>
        </w:rPr>
        <w:t xml:space="preserve"> – </w:t>
      </w:r>
      <w:r w:rsidR="00E65238" w:rsidRPr="00CE7337">
        <w:rPr>
          <w:rFonts w:ascii="Times New Roman" w:eastAsia="Calibri" w:hAnsi="Times New Roman" w:cs="Times New Roman"/>
          <w:sz w:val="20"/>
          <w:szCs w:val="20"/>
        </w:rPr>
        <w:t>регулируемый тариф на размещение</w:t>
      </w:r>
      <w:r w:rsidR="00855997" w:rsidRPr="00CE7337">
        <w:rPr>
          <w:rFonts w:ascii="Times New Roman" w:eastAsia="Calibri" w:hAnsi="Times New Roman" w:cs="Times New Roman"/>
          <w:sz w:val="20"/>
          <w:szCs w:val="20"/>
        </w:rPr>
        <w:t xml:space="preserve"> 1 куб. метра твердых бытовых</w:t>
      </w:r>
      <w:r w:rsidR="00A1233A" w:rsidRPr="00CE7337">
        <w:rPr>
          <w:rFonts w:ascii="Times New Roman" w:eastAsia="Calibri" w:hAnsi="Times New Roman" w:cs="Times New Roman"/>
          <w:sz w:val="20"/>
          <w:szCs w:val="20"/>
        </w:rPr>
        <w:t>/коммунальных</w:t>
      </w:r>
      <w:r w:rsidR="00855997" w:rsidRPr="00CE7337">
        <w:rPr>
          <w:rFonts w:ascii="Times New Roman" w:eastAsia="Calibri" w:hAnsi="Times New Roman" w:cs="Times New Roman"/>
          <w:sz w:val="20"/>
          <w:szCs w:val="20"/>
        </w:rPr>
        <w:t xml:space="preserve"> отходов.</w:t>
      </w:r>
    </w:p>
    <w:p w:rsidR="00855997" w:rsidRPr="00CE733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214" w:type="dxa"/>
        <w:tblInd w:w="108" w:type="dxa"/>
        <w:tblLayout w:type="fixed"/>
        <w:tblLook w:val="04A0" w:firstRow="1" w:lastRow="0" w:firstColumn="1" w:lastColumn="0" w:noHBand="0" w:noVBand="1"/>
      </w:tblPr>
      <w:tblGrid>
        <w:gridCol w:w="3261"/>
        <w:gridCol w:w="3369"/>
        <w:gridCol w:w="2584"/>
      </w:tblGrid>
      <w:tr w:rsidR="00855997" w:rsidRPr="00CE7337" w:rsidTr="009A5C8C">
        <w:trPr>
          <w:trHeight w:val="654"/>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Количество м</w:t>
            </w:r>
            <w:r w:rsidRPr="00CE7337">
              <w:rPr>
                <w:rFonts w:ascii="Times New Roman" w:eastAsia="Times New Roman" w:hAnsi="Times New Roman" w:cs="Times New Roman"/>
                <w:sz w:val="20"/>
                <w:szCs w:val="20"/>
                <w:vertAlign w:val="superscript"/>
                <w:lang w:eastAsia="ru-RU"/>
              </w:rPr>
              <w:t>3</w:t>
            </w:r>
            <w:r w:rsidRPr="00CE7337">
              <w:rPr>
                <w:rFonts w:ascii="Times New Roman" w:eastAsia="Times New Roman" w:hAnsi="Times New Roman" w:cs="Times New Roman"/>
                <w:sz w:val="20"/>
                <w:szCs w:val="20"/>
                <w:lang w:eastAsia="ru-RU"/>
              </w:rPr>
              <w:t xml:space="preserve"> твердых бытовых </w:t>
            </w:r>
            <w:r w:rsidR="00A1233A" w:rsidRPr="00CE7337">
              <w:rPr>
                <w:rFonts w:ascii="Times New Roman" w:eastAsia="Times New Roman" w:hAnsi="Times New Roman" w:cs="Times New Roman"/>
                <w:sz w:val="20"/>
                <w:szCs w:val="20"/>
                <w:lang w:eastAsia="ru-RU"/>
              </w:rPr>
              <w:t xml:space="preserve">/коммунальных </w:t>
            </w:r>
            <w:r w:rsidRPr="00CE7337">
              <w:rPr>
                <w:rFonts w:ascii="Times New Roman" w:eastAsia="Times New Roman" w:hAnsi="Times New Roman" w:cs="Times New Roman"/>
                <w:sz w:val="20"/>
                <w:szCs w:val="20"/>
                <w:lang w:eastAsia="ru-RU"/>
              </w:rPr>
              <w:t>отходов в год</w:t>
            </w:r>
          </w:p>
        </w:tc>
        <w:tc>
          <w:tcPr>
            <w:tcW w:w="3369" w:type="dxa"/>
            <w:tcBorders>
              <w:top w:val="single" w:sz="4" w:space="0" w:color="auto"/>
              <w:left w:val="nil"/>
              <w:bottom w:val="single" w:sz="4" w:space="0" w:color="auto"/>
              <w:right w:val="single" w:sz="4" w:space="0" w:color="auto"/>
            </w:tcBorders>
            <w:vAlign w:val="center"/>
            <w:hideMark/>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Стоимость сбора и транспортирования 1 м</w:t>
            </w:r>
            <w:r w:rsidRPr="00CE7337">
              <w:rPr>
                <w:rFonts w:ascii="Times New Roman" w:eastAsia="Times New Roman" w:hAnsi="Times New Roman" w:cs="Times New Roman"/>
                <w:sz w:val="20"/>
                <w:szCs w:val="20"/>
                <w:vertAlign w:val="superscript"/>
                <w:lang w:eastAsia="ru-RU"/>
              </w:rPr>
              <w:t>3</w:t>
            </w:r>
            <w:r w:rsidRPr="00CE7337">
              <w:rPr>
                <w:rFonts w:ascii="Times New Roman" w:eastAsia="Times New Roman" w:hAnsi="Times New Roman" w:cs="Times New Roman"/>
                <w:sz w:val="20"/>
                <w:szCs w:val="20"/>
                <w:lang w:eastAsia="ru-RU"/>
              </w:rPr>
              <w:t xml:space="preserve"> отходов                           (руб.)</w:t>
            </w:r>
          </w:p>
        </w:tc>
        <w:tc>
          <w:tcPr>
            <w:tcW w:w="2584" w:type="dxa"/>
            <w:tcBorders>
              <w:top w:val="single" w:sz="4" w:space="0" w:color="auto"/>
              <w:left w:val="nil"/>
              <w:bottom w:val="single" w:sz="4" w:space="0" w:color="auto"/>
              <w:right w:val="single" w:sz="4" w:space="0" w:color="auto"/>
            </w:tcBorders>
            <w:vAlign w:val="center"/>
            <w:hideMark/>
          </w:tcPr>
          <w:p w:rsidR="0061517B"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 xml:space="preserve">Стоимость размещения </w:t>
            </w:r>
          </w:p>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1 м</w:t>
            </w:r>
            <w:r w:rsidRPr="00CE7337">
              <w:rPr>
                <w:rFonts w:ascii="Times New Roman" w:eastAsia="Times New Roman" w:hAnsi="Times New Roman" w:cs="Times New Roman"/>
                <w:sz w:val="20"/>
                <w:szCs w:val="20"/>
                <w:vertAlign w:val="superscript"/>
                <w:lang w:eastAsia="ru-RU"/>
              </w:rPr>
              <w:t>3</w:t>
            </w:r>
            <w:r w:rsidRPr="00CE7337">
              <w:rPr>
                <w:rFonts w:ascii="Times New Roman" w:eastAsia="Times New Roman" w:hAnsi="Times New Roman" w:cs="Times New Roman"/>
                <w:sz w:val="20"/>
                <w:szCs w:val="20"/>
                <w:lang w:eastAsia="ru-RU"/>
              </w:rPr>
              <w:t xml:space="preserve"> отходов  (руб.)</w:t>
            </w:r>
          </w:p>
        </w:tc>
      </w:tr>
      <w:tr w:rsidR="00855997" w:rsidRPr="00CE7337" w:rsidTr="009A5C8C">
        <w:trPr>
          <w:trHeight w:val="330"/>
        </w:trPr>
        <w:tc>
          <w:tcPr>
            <w:tcW w:w="3261" w:type="dxa"/>
            <w:tcBorders>
              <w:top w:val="nil"/>
              <w:left w:val="single" w:sz="4" w:space="0" w:color="auto"/>
              <w:bottom w:val="nil"/>
              <w:right w:val="single" w:sz="4" w:space="0" w:color="auto"/>
            </w:tcBorders>
            <w:noWrap/>
            <w:vAlign w:val="bottom"/>
            <w:hideMark/>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100</w:t>
            </w:r>
          </w:p>
        </w:tc>
        <w:tc>
          <w:tcPr>
            <w:tcW w:w="3369" w:type="dxa"/>
            <w:tcBorders>
              <w:top w:val="nil"/>
              <w:left w:val="nil"/>
              <w:bottom w:val="nil"/>
              <w:right w:val="single" w:sz="4" w:space="0" w:color="auto"/>
            </w:tcBorders>
            <w:noWrap/>
            <w:vAlign w:val="bottom"/>
            <w:hideMark/>
          </w:tcPr>
          <w:p w:rsidR="00855997" w:rsidRPr="00CE7337" w:rsidRDefault="00A1233A" w:rsidP="009A5C8C">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не более 61</w:t>
            </w:r>
            <w:r w:rsidR="00855997" w:rsidRPr="00CE7337">
              <w:rPr>
                <w:rFonts w:ascii="Times New Roman" w:eastAsia="Times New Roman" w:hAnsi="Times New Roman" w:cs="Times New Roman"/>
                <w:sz w:val="20"/>
                <w:szCs w:val="20"/>
                <w:lang w:eastAsia="ru-RU"/>
              </w:rPr>
              <w:t>0,00</w:t>
            </w:r>
          </w:p>
        </w:tc>
        <w:tc>
          <w:tcPr>
            <w:tcW w:w="2584" w:type="dxa"/>
            <w:tcBorders>
              <w:top w:val="nil"/>
              <w:left w:val="nil"/>
              <w:bottom w:val="nil"/>
              <w:right w:val="single" w:sz="4" w:space="0" w:color="auto"/>
            </w:tcBorders>
            <w:noWrap/>
            <w:vAlign w:val="center"/>
            <w:hideMark/>
          </w:tcPr>
          <w:p w:rsidR="00855997" w:rsidRPr="00CE7337" w:rsidRDefault="00EC790A" w:rsidP="00BD0649">
            <w:pPr>
              <w:spacing w:after="0" w:line="240" w:lineRule="auto"/>
              <w:jc w:val="center"/>
              <w:rPr>
                <w:rFonts w:ascii="Times New Roman" w:eastAsia="Times New Roman" w:hAnsi="Times New Roman" w:cs="Times New Roman"/>
                <w:sz w:val="20"/>
                <w:szCs w:val="20"/>
                <w:lang w:eastAsia="ru-RU"/>
              </w:rPr>
            </w:pPr>
            <w:r w:rsidRPr="00CE7337">
              <w:rPr>
                <w:rFonts w:ascii="Times New Roman" w:eastAsia="Times New Roman" w:hAnsi="Times New Roman" w:cs="Times New Roman"/>
                <w:sz w:val="20"/>
                <w:szCs w:val="20"/>
                <w:lang w:eastAsia="ru-RU"/>
              </w:rPr>
              <w:t xml:space="preserve">не более </w:t>
            </w:r>
            <w:r w:rsidR="00BC08B7" w:rsidRPr="00CE7337">
              <w:rPr>
                <w:rFonts w:ascii="Times New Roman" w:eastAsia="Times New Roman" w:hAnsi="Times New Roman" w:cs="Times New Roman"/>
                <w:sz w:val="20"/>
                <w:szCs w:val="20"/>
                <w:lang w:eastAsia="ru-RU"/>
              </w:rPr>
              <w:t>144</w:t>
            </w:r>
            <w:r w:rsidR="00BD0649" w:rsidRPr="00CE7337">
              <w:rPr>
                <w:rFonts w:ascii="Times New Roman" w:eastAsia="Times New Roman" w:hAnsi="Times New Roman" w:cs="Times New Roman"/>
                <w:sz w:val="20"/>
                <w:szCs w:val="20"/>
                <w:lang w:eastAsia="ru-RU"/>
              </w:rPr>
              <w:t>,00</w:t>
            </w:r>
          </w:p>
        </w:tc>
      </w:tr>
      <w:tr w:rsidR="00855997" w:rsidRPr="00CE7337" w:rsidTr="009A5C8C">
        <w:trPr>
          <w:trHeight w:val="330"/>
        </w:trPr>
        <w:tc>
          <w:tcPr>
            <w:tcW w:w="3261" w:type="dxa"/>
            <w:tcBorders>
              <w:top w:val="nil"/>
              <w:left w:val="single" w:sz="4" w:space="0" w:color="auto"/>
              <w:bottom w:val="single" w:sz="4" w:space="0" w:color="auto"/>
              <w:right w:val="single" w:sz="4" w:space="0" w:color="auto"/>
            </w:tcBorders>
            <w:noWrap/>
            <w:vAlign w:val="bottom"/>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p>
        </w:tc>
        <w:tc>
          <w:tcPr>
            <w:tcW w:w="3369" w:type="dxa"/>
            <w:tcBorders>
              <w:top w:val="nil"/>
              <w:left w:val="nil"/>
              <w:bottom w:val="single" w:sz="4" w:space="0" w:color="auto"/>
              <w:right w:val="single" w:sz="4" w:space="0" w:color="auto"/>
            </w:tcBorders>
            <w:noWrap/>
            <w:vAlign w:val="bottom"/>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p>
        </w:tc>
        <w:tc>
          <w:tcPr>
            <w:tcW w:w="2584" w:type="dxa"/>
            <w:tcBorders>
              <w:top w:val="nil"/>
              <w:left w:val="nil"/>
              <w:bottom w:val="single" w:sz="4" w:space="0" w:color="auto"/>
              <w:right w:val="single" w:sz="4" w:space="0" w:color="auto"/>
            </w:tcBorders>
            <w:noWrap/>
            <w:vAlign w:val="center"/>
          </w:tcPr>
          <w:p w:rsidR="00855997" w:rsidRPr="00CE7337" w:rsidRDefault="00855997" w:rsidP="009A5C8C">
            <w:pPr>
              <w:spacing w:after="0" w:line="240" w:lineRule="auto"/>
              <w:jc w:val="center"/>
              <w:rPr>
                <w:rFonts w:ascii="Times New Roman" w:eastAsia="Times New Roman" w:hAnsi="Times New Roman" w:cs="Times New Roman"/>
                <w:sz w:val="20"/>
                <w:szCs w:val="20"/>
                <w:lang w:eastAsia="ru-RU"/>
              </w:rPr>
            </w:pPr>
          </w:p>
        </w:tc>
      </w:tr>
    </w:tbl>
    <w:p w:rsidR="00855997" w:rsidRPr="00CE7337"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3A586A" w:rsidP="00855997">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CE7337">
        <w:rPr>
          <w:rFonts w:ascii="Times New Roman" w:eastAsia="Calibri" w:hAnsi="Times New Roman" w:cs="Times New Roman"/>
          <w:sz w:val="26"/>
          <w:szCs w:val="26"/>
        </w:rPr>
        <w:t>5.15</w:t>
      </w:r>
      <w:r w:rsidR="00855997" w:rsidRPr="00CE7337">
        <w:rPr>
          <w:rFonts w:ascii="Times New Roman" w:eastAsia="Calibri" w:hAnsi="Times New Roman" w:cs="Times New Roman"/>
          <w:sz w:val="26"/>
          <w:szCs w:val="26"/>
        </w:rPr>
        <w:t>. Затраты на услуги по текущему ремонту (перетяжке</w:t>
      </w:r>
      <w:r w:rsidR="00855997" w:rsidRPr="007B38CC">
        <w:rPr>
          <w:rFonts w:ascii="Times New Roman" w:eastAsia="Calibri" w:hAnsi="Times New Roman" w:cs="Times New Roman"/>
          <w:sz w:val="26"/>
          <w:szCs w:val="26"/>
        </w:rPr>
        <w:t>) мебели</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рм</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рм</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рм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единиц мебели;</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рм</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w:t>
      </w:r>
      <w:proofErr w:type="gramEnd"/>
      <w:r w:rsidRPr="007B38CC">
        <w:rPr>
          <w:rFonts w:ascii="Times New Roman" w:eastAsia="Times New Roman" w:hAnsi="Times New Roman" w:cs="Times New Roman"/>
          <w:sz w:val="20"/>
          <w:szCs w:val="20"/>
          <w:lang w:eastAsia="ru-RU"/>
        </w:rPr>
        <w:t xml:space="preserve">                </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8221" w:type="dxa"/>
        <w:tblInd w:w="959" w:type="dxa"/>
        <w:tblLook w:val="04A0" w:firstRow="1" w:lastRow="0" w:firstColumn="1" w:lastColumn="0" w:noHBand="0" w:noVBand="1"/>
      </w:tblPr>
      <w:tblGrid>
        <w:gridCol w:w="3544"/>
        <w:gridCol w:w="4677"/>
      </w:tblGrid>
      <w:tr w:rsidR="00855997" w:rsidRPr="007B38CC" w:rsidTr="00F15B89">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мебели                    (шт.)</w:t>
            </w:r>
          </w:p>
        </w:tc>
        <w:tc>
          <w:tcPr>
            <w:tcW w:w="4677" w:type="dxa"/>
            <w:tcBorders>
              <w:top w:val="single" w:sz="4" w:space="0" w:color="auto"/>
              <w:left w:val="nil"/>
              <w:bottom w:val="single" w:sz="4" w:space="0" w:color="auto"/>
              <w:right w:val="single" w:sz="4" w:space="0" w:color="auto"/>
            </w:tcBorders>
            <w:vAlign w:val="center"/>
            <w:hideMark/>
          </w:tcPr>
          <w:p w:rsidR="00855997" w:rsidRPr="007B38CC" w:rsidRDefault="00855997" w:rsidP="00F15B8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(перетяжки) </w:t>
            </w:r>
            <w:r w:rsidRPr="007B38CC">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val="en-US" w:eastAsia="ru-RU"/>
              </w:rPr>
              <w:t>i</w:t>
            </w:r>
            <w:r w:rsidRPr="007B38CC">
              <w:rPr>
                <w:rFonts w:ascii="Times New Roman" w:eastAsia="Times New Roman" w:hAnsi="Times New Roman" w:cs="Times New Roman"/>
                <w:sz w:val="20"/>
                <w:szCs w:val="20"/>
                <w:lang w:eastAsia="ru-RU"/>
              </w:rPr>
              <w:t>- й единицы мебели в год  (руб.)</w:t>
            </w:r>
          </w:p>
        </w:tc>
      </w:tr>
      <w:tr w:rsidR="00855997" w:rsidRPr="007B38CC" w:rsidTr="00F15B89">
        <w:trPr>
          <w:trHeight w:val="300"/>
        </w:trPr>
        <w:tc>
          <w:tcPr>
            <w:tcW w:w="3544"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w:t>
            </w:r>
          </w:p>
        </w:tc>
        <w:tc>
          <w:tcPr>
            <w:tcW w:w="4677" w:type="dxa"/>
            <w:tcBorders>
              <w:top w:val="nil"/>
              <w:left w:val="nil"/>
              <w:bottom w:val="single" w:sz="4" w:space="0" w:color="auto"/>
              <w:right w:val="single" w:sz="4" w:space="0" w:color="auto"/>
            </w:tcBorders>
            <w:noWrap/>
            <w:vAlign w:val="bottom"/>
            <w:hideMark/>
          </w:tcPr>
          <w:p w:rsidR="00855997" w:rsidRPr="007B38CC" w:rsidRDefault="00F15B89" w:rsidP="009A5C8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855997" w:rsidRPr="007B38CC">
              <w:rPr>
                <w:rFonts w:ascii="Times New Roman" w:eastAsia="Times New Roman" w:hAnsi="Times New Roman" w:cs="Times New Roman"/>
                <w:sz w:val="20"/>
                <w:szCs w:val="20"/>
                <w:lang w:eastAsia="ru-RU"/>
              </w:rPr>
              <w:t>е более 25 000,00</w:t>
            </w:r>
          </w:p>
        </w:tc>
      </w:tr>
    </w:tbl>
    <w:p w:rsidR="00855997" w:rsidRPr="007B38CC" w:rsidRDefault="00855997"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F60629"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F60629" w:rsidRPr="007B38CC" w:rsidRDefault="003A586A"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5.16</w:t>
      </w:r>
      <w:r w:rsidR="00F60629" w:rsidRPr="007B38CC">
        <w:rPr>
          <w:rFonts w:ascii="Times New Roman" w:eastAsia="Calibri" w:hAnsi="Times New Roman" w:cs="Times New Roman"/>
          <w:sz w:val="26"/>
          <w:szCs w:val="26"/>
        </w:rPr>
        <w:t>. Затраты на проведение текущего ремонта</w:t>
      </w:r>
      <w:r w:rsidR="00532980" w:rsidRPr="007B38CC">
        <w:rPr>
          <w:rFonts w:ascii="Times New Roman" w:eastAsia="Calibri" w:hAnsi="Times New Roman" w:cs="Times New Roman"/>
          <w:sz w:val="26"/>
          <w:szCs w:val="26"/>
        </w:rPr>
        <w:t xml:space="preserve"> входной группы здания</w:t>
      </w:r>
    </w:p>
    <w:p w:rsidR="00F60629" w:rsidRPr="007B38CC" w:rsidRDefault="00F60629" w:rsidP="00F6062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44239C" w:rsidRPr="007B38CC" w:rsidRDefault="0044239C" w:rsidP="0044239C">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w:t>
      </w:r>
      <w:proofErr w:type="gramStart"/>
      <w:r w:rsidRPr="007B38CC">
        <w:rPr>
          <w:rFonts w:ascii="Times New Roman" w:hAnsi="Times New Roman" w:cs="Times New Roman"/>
          <w:sz w:val="20"/>
          <w:szCs w:val="20"/>
        </w:rPr>
        <w:t xml:space="preserve">Исходя из установленной федеральным государственным органом нормы проведения ремонта, но не чаще 1 раза в 3 года, с учетом требований </w:t>
      </w:r>
      <w:hyperlink r:id="rId101"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w:t>
      </w:r>
      <w:r w:rsidR="00606786">
        <w:rPr>
          <w:rFonts w:ascii="Times New Roman" w:hAnsi="Times New Roman" w:cs="Times New Roman"/>
          <w:sz w:val="20"/>
          <w:szCs w:val="20"/>
        </w:rPr>
        <w:t xml:space="preserve"> при Госстрое СССР от 23.11.1988 </w:t>
      </w:r>
      <w:r w:rsidRPr="007B38CC">
        <w:rPr>
          <w:rFonts w:ascii="Times New Roman" w:hAnsi="Times New Roman" w:cs="Times New Roman"/>
          <w:sz w:val="20"/>
          <w:szCs w:val="20"/>
        </w:rPr>
        <w:t xml:space="preserve"> </w:t>
      </w:r>
      <w:r w:rsidR="009034E3">
        <w:rPr>
          <w:rFonts w:ascii="Times New Roman" w:hAnsi="Times New Roman" w:cs="Times New Roman"/>
          <w:sz w:val="20"/>
          <w:szCs w:val="20"/>
        </w:rPr>
        <w:br/>
      </w:r>
      <w:r w:rsidRPr="007B38CC">
        <w:rPr>
          <w:rFonts w:ascii="Times New Roman" w:hAnsi="Times New Roman" w:cs="Times New Roman"/>
          <w:sz w:val="20"/>
          <w:szCs w:val="20"/>
        </w:rPr>
        <w:t>№ 312</w:t>
      </w:r>
      <w:r w:rsidR="009034E3">
        <w:rPr>
          <w:rFonts w:ascii="Times New Roman" w:hAnsi="Times New Roman" w:cs="Times New Roman"/>
          <w:i/>
          <w:sz w:val="20"/>
          <w:szCs w:val="20"/>
        </w:rPr>
        <w:t>.</w:t>
      </w:r>
      <w:proofErr w:type="gramEnd"/>
    </w:p>
    <w:p w:rsidR="008239B6" w:rsidRPr="007B38CC" w:rsidRDefault="008239B6" w:rsidP="008239B6">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рвг</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рвг</w:t>
      </w:r>
    </w:p>
    <w:p w:rsidR="00F60629" w:rsidRPr="007B38CC" w:rsidRDefault="00F60629" w:rsidP="00F60629">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61517B" w:rsidRDefault="0061517B" w:rsidP="008239B6">
      <w:pPr>
        <w:autoSpaceDE w:val="0"/>
        <w:autoSpaceDN w:val="0"/>
        <w:adjustRightInd w:val="0"/>
        <w:spacing w:after="0" w:line="240" w:lineRule="auto"/>
        <w:rPr>
          <w:rFonts w:ascii="Times New Roman" w:eastAsia="Calibri" w:hAnsi="Times New Roman" w:cs="Times New Roman"/>
          <w:sz w:val="20"/>
          <w:szCs w:val="20"/>
        </w:rPr>
      </w:pP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рвг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количество работ по ремонту входной группы здания;</w:t>
      </w:r>
    </w:p>
    <w:p w:rsidR="008239B6" w:rsidRPr="007B38CC" w:rsidRDefault="008239B6" w:rsidP="008239B6">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рвг</w:t>
      </w:r>
      <w:r w:rsidRPr="007B38CC">
        <w:rPr>
          <w:rFonts w:ascii="Times New Roman" w:eastAsia="Calibri" w:hAnsi="Times New Roman" w:cs="Times New Roman"/>
          <w:sz w:val="20"/>
          <w:szCs w:val="20"/>
        </w:rPr>
        <w:t xml:space="preserve"> – стоимость </w:t>
      </w:r>
      <w:r w:rsidRPr="007B38CC">
        <w:rPr>
          <w:rFonts w:ascii="Times New Roman" w:eastAsia="Times New Roman" w:hAnsi="Times New Roman" w:cs="Times New Roman"/>
          <w:sz w:val="20"/>
          <w:szCs w:val="20"/>
          <w:lang w:eastAsia="ru-RU"/>
        </w:rPr>
        <w:t xml:space="preserve">ремонта </w:t>
      </w:r>
      <w:r w:rsidRPr="007B38CC">
        <w:rPr>
          <w:rFonts w:ascii="Times New Roman" w:eastAsia="Calibri" w:hAnsi="Times New Roman" w:cs="Times New Roman"/>
          <w:sz w:val="20"/>
          <w:szCs w:val="20"/>
        </w:rPr>
        <w:t xml:space="preserve">входной группы </w:t>
      </w:r>
      <w:proofErr w:type="gramStart"/>
      <w:r w:rsidRPr="007B38CC">
        <w:rPr>
          <w:rFonts w:ascii="Times New Roman" w:eastAsia="Calibri" w:hAnsi="Times New Roman" w:cs="Times New Roman"/>
          <w:sz w:val="20"/>
          <w:szCs w:val="20"/>
        </w:rPr>
        <w:t xml:space="preserve">здания </w:t>
      </w:r>
      <w:r w:rsidR="0044239C" w:rsidRPr="007B38CC">
        <w:rPr>
          <w:rFonts w:ascii="Times New Roman" w:eastAsia="Calibri" w:hAnsi="Times New Roman" w:cs="Times New Roman"/>
          <w:sz w:val="20"/>
          <w:szCs w:val="20"/>
        </w:rPr>
        <w:t xml:space="preserve"> не</w:t>
      </w:r>
      <w:proofErr w:type="gramEnd"/>
      <w:r w:rsidR="0044239C" w:rsidRPr="007B38CC">
        <w:rPr>
          <w:rFonts w:ascii="Times New Roman" w:eastAsia="Calibri" w:hAnsi="Times New Roman" w:cs="Times New Roman"/>
          <w:sz w:val="20"/>
          <w:szCs w:val="20"/>
        </w:rPr>
        <w:t xml:space="preserve"> более  1 318</w:t>
      </w:r>
      <w:r w:rsidR="00EC790A" w:rsidRPr="007B38CC">
        <w:rPr>
          <w:rFonts w:ascii="Times New Roman" w:eastAsia="Calibri" w:hAnsi="Times New Roman" w:cs="Times New Roman"/>
          <w:sz w:val="20"/>
          <w:szCs w:val="20"/>
        </w:rPr>
        <w:t xml:space="preserve"> 000 руб  в год</w:t>
      </w:r>
      <w:r w:rsidRPr="007B38CC">
        <w:rPr>
          <w:rFonts w:ascii="Times New Roman" w:eastAsia="Times New Roman" w:hAnsi="Times New Roman" w:cs="Times New Roman"/>
          <w:sz w:val="20"/>
          <w:szCs w:val="20"/>
          <w:lang w:eastAsia="ru-RU"/>
        </w:rPr>
        <w:t xml:space="preserve">.                </w:t>
      </w:r>
    </w:p>
    <w:p w:rsidR="00F15B89" w:rsidRDefault="00F15B89"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p>
    <w:p w:rsidR="00E14640" w:rsidRPr="004B3403"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5.17</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 xml:space="preserve">Затраты на возмещение расходов на техническое обслуживание санитарно-технических систем, систем  холодного, горячего водоснабжения отопления и канализации </w:t>
      </w:r>
    </w:p>
    <w:p w:rsidR="00E14640" w:rsidRPr="004B3403" w:rsidRDefault="00E14640" w:rsidP="00E14640">
      <w:pPr>
        <w:spacing w:after="0" w:line="240" w:lineRule="auto"/>
        <w:contextualSpacing/>
        <w:jc w:val="center"/>
        <w:rPr>
          <w:rFonts w:ascii="Times New Roman" w:eastAsia="Calibri" w:hAnsi="Times New Roman" w:cs="Times New Roman"/>
          <w:sz w:val="20"/>
          <w:szCs w:val="20"/>
        </w:rPr>
      </w:pPr>
    </w:p>
    <w:p w:rsidR="00E14640" w:rsidRPr="004B3403" w:rsidRDefault="00E14640" w:rsidP="00E14640">
      <w:pPr>
        <w:spacing w:after="0" w:line="240" w:lineRule="auto"/>
        <w:contextualSpacing/>
        <w:jc w:val="center"/>
        <w:rPr>
          <w:rFonts w:ascii="Times New Roman" w:eastAsia="Calibri" w:hAnsi="Times New Roman" w:cs="Times New Roman"/>
          <w:sz w:val="24"/>
          <w:szCs w:val="24"/>
        </w:rPr>
      </w:pPr>
      <w:r w:rsidRPr="004B3403">
        <w:rPr>
          <w:rFonts w:ascii="Times New Roman" w:eastAsia="Calibri" w:hAnsi="Times New Roman" w:cs="Times New Roman"/>
          <w:sz w:val="24"/>
          <w:szCs w:val="24"/>
        </w:rPr>
        <w:t>З</w:t>
      </w:r>
      <w:r w:rsidRPr="004B3403">
        <w:rPr>
          <w:rFonts w:ascii="Times New Roman" w:eastAsia="Calibri" w:hAnsi="Times New Roman" w:cs="Times New Roman"/>
          <w:sz w:val="24"/>
          <w:szCs w:val="24"/>
          <w:vertAlign w:val="subscript"/>
        </w:rPr>
        <w:t>сантех</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S</w:t>
      </w:r>
      <w:r w:rsidRPr="004B3403">
        <w:rPr>
          <w:rFonts w:ascii="Times New Roman" w:eastAsia="Calibri" w:hAnsi="Times New Roman" w:cs="Times New Roman"/>
          <w:sz w:val="24"/>
          <w:szCs w:val="24"/>
          <w:vertAlign w:val="subscript"/>
        </w:rPr>
        <w:t>м2</w:t>
      </w:r>
      <w:r w:rsidRPr="004B3403">
        <w:rPr>
          <w:rFonts w:ascii="Times New Roman" w:eastAsia="Calibri" w:hAnsi="Times New Roman" w:cs="Times New Roman"/>
          <w:sz w:val="24"/>
          <w:szCs w:val="24"/>
        </w:rPr>
        <w:t>*</w:t>
      </w:r>
      <w:proofErr w:type="gramStart"/>
      <w:r w:rsidRPr="004B3403">
        <w:rPr>
          <w:rFonts w:ascii="Times New Roman" w:eastAsia="Calibri" w:hAnsi="Times New Roman" w:cs="Times New Roman"/>
          <w:sz w:val="24"/>
          <w:szCs w:val="24"/>
          <w:lang w:val="en-US"/>
        </w:rPr>
        <w:t>P</w:t>
      </w:r>
      <w:proofErr w:type="gramEnd"/>
      <w:r w:rsidRPr="004B3403">
        <w:rPr>
          <w:rFonts w:ascii="Times New Roman" w:eastAsia="Calibri" w:hAnsi="Times New Roman" w:cs="Times New Roman"/>
          <w:sz w:val="24"/>
          <w:szCs w:val="24"/>
          <w:vertAlign w:val="subscript"/>
        </w:rPr>
        <w:t>обсл</w:t>
      </w:r>
      <w:r w:rsidRPr="004B3403">
        <w:rPr>
          <w:rFonts w:ascii="Times New Roman" w:eastAsia="Calibri" w:hAnsi="Times New Roman" w:cs="Times New Roman"/>
          <w:sz w:val="24"/>
          <w:szCs w:val="24"/>
        </w:rPr>
        <w:t>*</w:t>
      </w:r>
      <w:r w:rsidRPr="004B3403">
        <w:rPr>
          <w:rFonts w:ascii="Times New Roman" w:eastAsia="Calibri" w:hAnsi="Times New Roman" w:cs="Times New Roman"/>
          <w:sz w:val="24"/>
          <w:szCs w:val="24"/>
          <w:lang w:val="en-US"/>
        </w:rPr>
        <w:t>N</w:t>
      </w:r>
    </w:p>
    <w:p w:rsidR="00E14640" w:rsidRPr="007B38CC" w:rsidRDefault="00E14640" w:rsidP="00E14640">
      <w:pPr>
        <w:spacing w:after="0" w:line="240" w:lineRule="auto"/>
        <w:jc w:val="both"/>
        <w:rPr>
          <w:rFonts w:ascii="Times New Roman" w:eastAsia="Calibri" w:hAnsi="Times New Roman" w:cs="Times New Roman"/>
          <w:sz w:val="20"/>
          <w:szCs w:val="20"/>
        </w:rPr>
      </w:pPr>
      <w:r w:rsidRPr="004B3403">
        <w:rPr>
          <w:rFonts w:ascii="Times New Roman" w:eastAsia="Calibri" w:hAnsi="Times New Roman" w:cs="Times New Roman"/>
          <w:sz w:val="20"/>
          <w:szCs w:val="20"/>
        </w:rPr>
        <w:t>где:</w:t>
      </w:r>
      <w:r w:rsidRPr="007B38CC">
        <w:rPr>
          <w:rFonts w:ascii="Times New Roman" w:eastAsia="Calibri" w:hAnsi="Times New Roman" w:cs="Times New Roman"/>
          <w:sz w:val="20"/>
          <w:szCs w:val="20"/>
        </w:rPr>
        <w:t xml:space="preserve"> </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обслуживаемая площадь;</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обсл</w:t>
      </w:r>
      <w:r w:rsidRPr="007B38CC">
        <w:rPr>
          <w:rFonts w:ascii="Times New Roman" w:eastAsia="Calibri" w:hAnsi="Times New Roman" w:cs="Times New Roman"/>
          <w:sz w:val="20"/>
          <w:szCs w:val="20"/>
        </w:rPr>
        <w:t xml:space="preserve"> – цена на техническое обслуживание санитарно</w:t>
      </w:r>
      <w:r w:rsidR="008525A7">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технических систем, </w:t>
      </w:r>
      <w:proofErr w:type="gramStart"/>
      <w:r w:rsidRPr="007B38CC">
        <w:rPr>
          <w:rFonts w:ascii="Times New Roman" w:eastAsia="Calibri" w:hAnsi="Times New Roman" w:cs="Times New Roman"/>
          <w:sz w:val="20"/>
          <w:szCs w:val="20"/>
        </w:rPr>
        <w:t>систем  холодного</w:t>
      </w:r>
      <w:proofErr w:type="gramEnd"/>
      <w:r w:rsidRPr="007B38CC">
        <w:rPr>
          <w:rFonts w:ascii="Times New Roman" w:eastAsia="Calibri" w:hAnsi="Times New Roman" w:cs="Times New Roman"/>
          <w:sz w:val="20"/>
          <w:szCs w:val="20"/>
        </w:rPr>
        <w:t>, горячего водоснабжения отопления и канализации  за 1м2;</w:t>
      </w:r>
    </w:p>
    <w:p w:rsidR="00E14640" w:rsidRPr="007B38CC" w:rsidRDefault="00E14640" w:rsidP="00E14640">
      <w:pPr>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w:t>
      </w:r>
    </w:p>
    <w:p w:rsidR="00E14640" w:rsidRPr="007B38CC" w:rsidRDefault="00E14640" w:rsidP="00E14640">
      <w:pPr>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2976"/>
        <w:gridCol w:w="2694"/>
        <w:gridCol w:w="3969"/>
      </w:tblGrid>
      <w:tr w:rsidR="00E14640" w:rsidRPr="007B38CC" w:rsidTr="004E3B95">
        <w:trPr>
          <w:trHeight w:val="598"/>
        </w:trPr>
        <w:tc>
          <w:tcPr>
            <w:tcW w:w="2976"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w:t>
            </w:r>
            <w:proofErr w:type="gramStart"/>
            <w:r w:rsidRPr="0061517B">
              <w:rPr>
                <w:rFonts w:ascii="Times New Roman" w:eastAsia="Times New Roman" w:hAnsi="Times New Roman" w:cs="Times New Roman"/>
                <w:sz w:val="20"/>
                <w:szCs w:val="20"/>
                <w:vertAlign w:val="superscript"/>
                <w:lang w:eastAsia="ru-RU"/>
              </w:rPr>
              <w:t>2</w:t>
            </w:r>
            <w:proofErr w:type="gramEnd"/>
          </w:p>
        </w:tc>
        <w:tc>
          <w:tcPr>
            <w:tcW w:w="2694"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61517B">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в месяц,</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69"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E14640" w:rsidRPr="007B38CC" w:rsidTr="004E3B95">
        <w:trPr>
          <w:trHeight w:val="315"/>
        </w:trPr>
        <w:tc>
          <w:tcPr>
            <w:tcW w:w="2976"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2000</w:t>
            </w:r>
          </w:p>
        </w:tc>
        <w:tc>
          <w:tcPr>
            <w:tcW w:w="2694"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15,00</w:t>
            </w:r>
          </w:p>
        </w:tc>
        <w:tc>
          <w:tcPr>
            <w:tcW w:w="3969" w:type="dxa"/>
            <w:tcBorders>
              <w:top w:val="single" w:sz="4" w:space="0" w:color="auto"/>
              <w:left w:val="nil"/>
              <w:bottom w:val="single" w:sz="4" w:space="0" w:color="auto"/>
              <w:right w:val="single" w:sz="4" w:space="0" w:color="auto"/>
            </w:tcBorders>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E14640" w:rsidRDefault="00E14640" w:rsidP="00E1464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E14640" w:rsidRPr="007B38CC" w:rsidRDefault="003A586A" w:rsidP="00E14640">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5.18</w:t>
      </w:r>
      <w:r w:rsidR="00E14640">
        <w:rPr>
          <w:rFonts w:ascii="Times New Roman" w:eastAsia="Calibri" w:hAnsi="Times New Roman" w:cs="Times New Roman"/>
          <w:sz w:val="26"/>
          <w:szCs w:val="26"/>
        </w:rPr>
        <w:t xml:space="preserve">. </w:t>
      </w:r>
      <w:r w:rsidR="00E14640" w:rsidRPr="004B3403">
        <w:rPr>
          <w:rFonts w:ascii="Times New Roman" w:eastAsia="Calibri" w:hAnsi="Times New Roman" w:cs="Times New Roman"/>
          <w:sz w:val="26"/>
          <w:szCs w:val="26"/>
        </w:rPr>
        <w:t>Затраты на возмещение расходов на услуги по ремонту, техническому обслуживанию системы  вентиляции и кондиционирования воздуха</w:t>
      </w:r>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0"/>
          <w:szCs w:val="20"/>
        </w:rPr>
      </w:pPr>
    </w:p>
    <w:p w:rsidR="00E14640" w:rsidRPr="007B38CC" w:rsidRDefault="00E14640" w:rsidP="00E14640">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proofErr w:type="gramStart"/>
      <w:r w:rsidRPr="007B38CC">
        <w:rPr>
          <w:rFonts w:ascii="Times New Roman" w:eastAsia="Calibri" w:hAnsi="Times New Roman" w:cs="Times New Roman"/>
          <w:sz w:val="16"/>
          <w:szCs w:val="16"/>
          <w:lang w:val="en-US"/>
        </w:rPr>
        <w:t>n</w:t>
      </w:r>
      <w:proofErr w:type="gramEnd"/>
    </w:p>
    <w:p w:rsidR="00E14640" w:rsidRPr="007B38CC" w:rsidRDefault="00E14640" w:rsidP="00E1464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 xml:space="preserve">            З</w:t>
      </w:r>
      <w:r w:rsidRPr="007B38CC">
        <w:rPr>
          <w:rFonts w:ascii="Times New Roman" w:eastAsia="Calibri" w:hAnsi="Times New Roman" w:cs="Times New Roman"/>
          <w:sz w:val="28"/>
          <w:szCs w:val="28"/>
          <w:vertAlign w:val="subscript"/>
        </w:rPr>
        <w:t xml:space="preserve">с </w:t>
      </w:r>
      <w:r w:rsidRPr="007B38CC">
        <w:rPr>
          <w:rFonts w:ascii="Times New Roman" w:eastAsia="Calibri" w:hAnsi="Times New Roman" w:cs="Times New Roman"/>
          <w:sz w:val="28"/>
          <w:szCs w:val="28"/>
        </w:rPr>
        <w:t xml:space="preserve">= ∑ </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proofErr w:type="gramStart"/>
      <w:r w:rsidRPr="007B38CC">
        <w:rPr>
          <w:rFonts w:ascii="Times New Roman" w:eastAsia="Calibri" w:hAnsi="Times New Roman" w:cs="Times New Roman"/>
          <w:sz w:val="28"/>
          <w:szCs w:val="28"/>
          <w:vertAlign w:val="subscript"/>
        </w:rPr>
        <w:t>св</w:t>
      </w:r>
      <w:proofErr w:type="gramEnd"/>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rPr>
        <w:t>× 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св </w:t>
      </w:r>
      <w:r w:rsidRPr="007B38CC">
        <w:rPr>
          <w:rFonts w:ascii="Times New Roman" w:eastAsia="Calibri" w:hAnsi="Times New Roman" w:cs="Times New Roman"/>
          <w:sz w:val="28"/>
          <w:szCs w:val="28"/>
          <w:vertAlign w:val="subscript"/>
          <w:lang w:val="en-US"/>
        </w:rPr>
        <w:t>X</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8"/>
          <w:szCs w:val="28"/>
          <w:vertAlign w:val="subscript"/>
          <w:lang w:val="en-US"/>
        </w:rPr>
        <w:t>N</w:t>
      </w:r>
    </w:p>
    <w:p w:rsidR="00E14640" w:rsidRPr="007B38CC" w:rsidRDefault="00E14640" w:rsidP="00E14640">
      <w:pPr>
        <w:widowControl w:val="0"/>
        <w:tabs>
          <w:tab w:val="center" w:pos="4819"/>
        </w:tabs>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16"/>
          <w:szCs w:val="16"/>
        </w:rPr>
        <w:t xml:space="preserve">                                                                                                       </w:t>
      </w:r>
      <w:r w:rsidRPr="007B38CC">
        <w:rPr>
          <w:rFonts w:ascii="Times New Roman" w:eastAsia="Calibri" w:hAnsi="Times New Roman" w:cs="Times New Roman"/>
          <w:sz w:val="16"/>
          <w:szCs w:val="16"/>
          <w:lang w:val="en-US"/>
        </w:rPr>
        <w:t>i</w:t>
      </w:r>
      <w:r w:rsidRPr="007B38CC">
        <w:rPr>
          <w:rFonts w:ascii="Times New Roman" w:eastAsia="Calibri" w:hAnsi="Times New Roman" w:cs="Times New Roman"/>
          <w:sz w:val="16"/>
          <w:szCs w:val="16"/>
        </w:rPr>
        <w:t>=1</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w:t>
      </w:r>
      <w:r w:rsidRPr="007B38CC">
        <w:rPr>
          <w:rFonts w:ascii="Times New Roman" w:eastAsia="Calibri" w:hAnsi="Times New Roman" w:cs="Times New Roman"/>
          <w:sz w:val="20"/>
          <w:szCs w:val="20"/>
        </w:rPr>
        <w:t xml:space="preserve"> св</w:t>
      </w:r>
      <w:proofErr w:type="gramEnd"/>
      <w:r w:rsidRPr="007B38CC">
        <w:rPr>
          <w:rFonts w:ascii="Times New Roman" w:eastAsia="Calibri" w:hAnsi="Times New Roman" w:cs="Times New Roman"/>
          <w:sz w:val="20"/>
          <w:szCs w:val="20"/>
        </w:rPr>
        <w:t>- количество установок систем вентиляции;</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8"/>
          <w:szCs w:val="28"/>
        </w:rPr>
        <w:t>Р</w:t>
      </w:r>
      <w:r w:rsidRPr="007B38CC">
        <w:rPr>
          <w:rFonts w:ascii="Times New Roman" w:eastAsia="Calibri" w:hAnsi="Times New Roman" w:cs="Times New Roman"/>
          <w:sz w:val="28"/>
          <w:szCs w:val="28"/>
          <w:vertAlign w:val="subscript"/>
          <w:lang w:val="en-US"/>
        </w:rPr>
        <w:t>i</w:t>
      </w:r>
      <w:r w:rsidRPr="007B38CC">
        <w:rPr>
          <w:rFonts w:ascii="Times New Roman" w:eastAsia="Calibri" w:hAnsi="Times New Roman" w:cs="Times New Roman"/>
          <w:sz w:val="28"/>
          <w:szCs w:val="28"/>
          <w:vertAlign w:val="subscript"/>
        </w:rPr>
        <w:t xml:space="preserve"> с</w:t>
      </w:r>
      <w:proofErr w:type="gramStart"/>
      <w:r w:rsidRPr="007B38CC">
        <w:rPr>
          <w:rFonts w:ascii="Times New Roman" w:eastAsia="Calibri" w:hAnsi="Times New Roman" w:cs="Times New Roman"/>
          <w:sz w:val="28"/>
          <w:szCs w:val="28"/>
          <w:vertAlign w:val="subscript"/>
        </w:rPr>
        <w:t>в</w:t>
      </w:r>
      <w:r w:rsidRPr="007B38CC">
        <w:rPr>
          <w:rFonts w:ascii="Times New Roman" w:eastAsia="Calibri" w:hAnsi="Times New Roman" w:cs="Times New Roman"/>
          <w:sz w:val="20"/>
          <w:szCs w:val="20"/>
        </w:rPr>
        <w:t>-</w:t>
      </w:r>
      <w:proofErr w:type="gramEnd"/>
      <w:r w:rsidRPr="007B38CC">
        <w:rPr>
          <w:rFonts w:ascii="Times New Roman" w:eastAsia="Calibri" w:hAnsi="Times New Roman" w:cs="Times New Roman"/>
          <w:sz w:val="20"/>
          <w:szCs w:val="20"/>
        </w:rPr>
        <w:t xml:space="preserve"> стоимость  ремонта, технического обслуживания системы вентиляции  и кондиционирования воздуха в месяц, подлежащая возмещению;</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обслуживания в год, подлежащих возмещению </w:t>
      </w:r>
    </w:p>
    <w:p w:rsidR="00E14640" w:rsidRPr="007B38CC" w:rsidRDefault="00E14640" w:rsidP="00E14640">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E14640" w:rsidRPr="007B38CC" w:rsidRDefault="00E14640" w:rsidP="00E14640">
      <w:pPr>
        <w:autoSpaceDE w:val="0"/>
        <w:autoSpaceDN w:val="0"/>
        <w:adjustRightInd w:val="0"/>
        <w:spacing w:after="0" w:line="240" w:lineRule="auto"/>
        <w:jc w:val="center"/>
        <w:rPr>
          <w:rFonts w:ascii="Times New Roman" w:eastAsia="Calibri" w:hAnsi="Times New Roman" w:cs="Times New Roman"/>
          <w:i/>
          <w:sz w:val="20"/>
          <w:szCs w:val="20"/>
        </w:rPr>
      </w:pPr>
    </w:p>
    <w:tbl>
      <w:tblPr>
        <w:tblW w:w="9497" w:type="dxa"/>
        <w:tblInd w:w="250" w:type="dxa"/>
        <w:tblLook w:val="04A0" w:firstRow="1" w:lastRow="0" w:firstColumn="1" w:lastColumn="0" w:noHBand="0" w:noVBand="1"/>
      </w:tblPr>
      <w:tblGrid>
        <w:gridCol w:w="2977"/>
        <w:gridCol w:w="2977"/>
        <w:gridCol w:w="3543"/>
      </w:tblGrid>
      <w:tr w:rsidR="00E14640" w:rsidRPr="007B38CC" w:rsidTr="00F15B89">
        <w:trPr>
          <w:trHeight w:val="464"/>
        </w:trPr>
        <w:tc>
          <w:tcPr>
            <w:tcW w:w="2977" w:type="dxa"/>
            <w:tcBorders>
              <w:top w:val="single" w:sz="4" w:space="0" w:color="auto"/>
              <w:left w:val="single" w:sz="4" w:space="0" w:color="auto"/>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систем вентиляции</w:t>
            </w:r>
          </w:p>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обслуживания в год (</w:t>
            </w:r>
            <w:proofErr w:type="gramStart"/>
            <w:r w:rsidRPr="007B38CC">
              <w:rPr>
                <w:rFonts w:ascii="Times New Roman" w:eastAsia="Calibri" w:hAnsi="Times New Roman" w:cs="Times New Roman"/>
                <w:sz w:val="20"/>
                <w:szCs w:val="20"/>
              </w:rPr>
              <w:t>мес</w:t>
            </w:r>
            <w:proofErr w:type="gramEnd"/>
            <w:r w:rsidRPr="007B38CC">
              <w:rPr>
                <w:rFonts w:ascii="Times New Roman" w:eastAsia="Calibri" w:hAnsi="Times New Roman" w:cs="Times New Roman"/>
                <w:sz w:val="20"/>
                <w:szCs w:val="20"/>
              </w:rPr>
              <w:t>)</w:t>
            </w:r>
          </w:p>
        </w:tc>
        <w:tc>
          <w:tcPr>
            <w:tcW w:w="3543" w:type="dxa"/>
            <w:tcBorders>
              <w:top w:val="single" w:sz="4" w:space="0" w:color="auto"/>
              <w:left w:val="nil"/>
              <w:bottom w:val="single" w:sz="4" w:space="0" w:color="auto"/>
              <w:right w:val="single" w:sz="4" w:space="0" w:color="auto"/>
            </w:tcBorders>
            <w:vAlign w:val="center"/>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 xml:space="preserve">стоимость  ремонта, технического обслуживания системы вентиляции  и кондиционирования воздуха в месяц </w:t>
            </w:r>
            <w:r w:rsidRPr="007B38CC">
              <w:rPr>
                <w:rFonts w:ascii="Times New Roman" w:eastAsia="Times New Roman" w:hAnsi="Times New Roman" w:cs="Times New Roman"/>
                <w:sz w:val="20"/>
                <w:szCs w:val="20"/>
                <w:lang w:eastAsia="ru-RU"/>
              </w:rPr>
              <w:t>(руб.)</w:t>
            </w:r>
          </w:p>
        </w:tc>
      </w:tr>
      <w:tr w:rsidR="00E14640" w:rsidRPr="007B38CC" w:rsidTr="00F15B89">
        <w:trPr>
          <w:trHeight w:val="315"/>
        </w:trPr>
        <w:tc>
          <w:tcPr>
            <w:tcW w:w="2977" w:type="dxa"/>
            <w:tcBorders>
              <w:top w:val="nil"/>
              <w:left w:val="single" w:sz="4" w:space="0" w:color="auto"/>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2977" w:type="dxa"/>
            <w:tcBorders>
              <w:top w:val="nil"/>
              <w:left w:val="nil"/>
              <w:bottom w:val="single" w:sz="4" w:space="0" w:color="auto"/>
              <w:right w:val="single" w:sz="4" w:space="0" w:color="auto"/>
            </w:tcBorders>
            <w:noWrap/>
            <w:vAlign w:val="bottom"/>
            <w:hideMark/>
          </w:tcPr>
          <w:p w:rsidR="00E14640" w:rsidRPr="007B38CC" w:rsidRDefault="00F15B89" w:rsidP="004E3B9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E14640" w:rsidRPr="007B38CC">
              <w:rPr>
                <w:rFonts w:ascii="Times New Roman" w:eastAsia="Times New Roman" w:hAnsi="Times New Roman" w:cs="Times New Roman"/>
                <w:sz w:val="20"/>
                <w:szCs w:val="20"/>
                <w:lang w:eastAsia="ru-RU"/>
              </w:rPr>
              <w:t>е более 12</w:t>
            </w:r>
          </w:p>
        </w:tc>
        <w:tc>
          <w:tcPr>
            <w:tcW w:w="3543" w:type="dxa"/>
            <w:tcBorders>
              <w:top w:val="nil"/>
              <w:left w:val="nil"/>
              <w:bottom w:val="single" w:sz="4" w:space="0" w:color="auto"/>
              <w:right w:val="single" w:sz="4" w:space="0" w:color="auto"/>
            </w:tcBorders>
            <w:noWrap/>
            <w:vAlign w:val="bottom"/>
            <w:hideMark/>
          </w:tcPr>
          <w:p w:rsidR="00E14640" w:rsidRPr="007B38CC" w:rsidRDefault="00E14640" w:rsidP="004E3B9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55 000,00</w:t>
            </w:r>
          </w:p>
        </w:tc>
      </w:tr>
    </w:tbl>
    <w:p w:rsidR="00DB5AC8" w:rsidRDefault="00DB5AC8"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3A586A" w:rsidP="00D56075">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5.19</w:t>
      </w:r>
      <w:r w:rsidR="00D56075">
        <w:rPr>
          <w:rFonts w:ascii="Times New Roman" w:eastAsia="Calibri" w:hAnsi="Times New Roman" w:cs="Times New Roman"/>
          <w:sz w:val="26"/>
          <w:szCs w:val="26"/>
        </w:rPr>
        <w:t xml:space="preserve">. </w:t>
      </w:r>
      <w:r w:rsidR="00D56075" w:rsidRPr="007B38CC">
        <w:rPr>
          <w:rFonts w:ascii="Times New Roman" w:eastAsia="Calibri" w:hAnsi="Times New Roman" w:cs="Times New Roman"/>
          <w:sz w:val="26"/>
          <w:szCs w:val="26"/>
        </w:rPr>
        <w:t>Затраты на возмещение расходов по чистке кровли от снега и наледи</w:t>
      </w:r>
    </w:p>
    <w:p w:rsidR="00D56075" w:rsidRPr="007B38CC" w:rsidRDefault="00D56075" w:rsidP="00D56075">
      <w:pPr>
        <w:spacing w:after="0" w:line="240" w:lineRule="auto"/>
        <w:ind w:firstLine="709"/>
        <w:contextualSpacing/>
        <w:jc w:val="both"/>
        <w:rPr>
          <w:rFonts w:ascii="Times New Roman" w:eastAsia="Calibri" w:hAnsi="Times New Roman" w:cs="Times New Roman"/>
          <w:sz w:val="26"/>
          <w:szCs w:val="26"/>
        </w:rPr>
      </w:pPr>
    </w:p>
    <w:p w:rsidR="00D56075" w:rsidRPr="007B38CC"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кров</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S</w:t>
      </w:r>
      <w:r w:rsidRPr="007B38CC">
        <w:rPr>
          <w:rFonts w:ascii="Times New Roman" w:eastAsia="Calibri" w:hAnsi="Times New Roman" w:cs="Times New Roman"/>
          <w:sz w:val="28"/>
          <w:szCs w:val="28"/>
          <w:vertAlign w:val="subscript"/>
        </w:rPr>
        <w:t>м2</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P</w:t>
      </w:r>
      <w:proofErr w:type="gramEnd"/>
      <w:r w:rsidRPr="007B38CC">
        <w:rPr>
          <w:rFonts w:ascii="Times New Roman" w:eastAsia="Calibri" w:hAnsi="Times New Roman" w:cs="Times New Roman"/>
          <w:sz w:val="28"/>
          <w:szCs w:val="28"/>
          <w:vertAlign w:val="subscript"/>
        </w:rPr>
        <w:t>оч</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N</w:t>
      </w:r>
      <w:r w:rsidRPr="007B38CC">
        <w:rPr>
          <w:rFonts w:ascii="Times New Roman" w:eastAsia="Calibri" w:hAnsi="Times New Roman" w:cs="Times New Roman"/>
          <w:sz w:val="28"/>
          <w:szCs w:val="28"/>
          <w:vertAlign w:val="subscript"/>
        </w:rPr>
        <w:t>уб</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S</w:t>
      </w:r>
      <w:r w:rsidRPr="007B38CC">
        <w:rPr>
          <w:rFonts w:ascii="Times New Roman" w:eastAsia="Calibri" w:hAnsi="Times New Roman" w:cs="Times New Roman"/>
          <w:sz w:val="24"/>
          <w:szCs w:val="24"/>
          <w:vertAlign w:val="subscript"/>
        </w:rPr>
        <w:t>м2</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площадь кровли (м2);</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vertAlign w:val="subscript"/>
        </w:rPr>
        <w:t xml:space="preserve">оч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r w:rsidRPr="007B38CC">
        <w:rPr>
          <w:rFonts w:ascii="Times New Roman" w:eastAsia="Calibri" w:hAnsi="Times New Roman" w:cs="Times New Roman"/>
          <w:sz w:val="20"/>
          <w:szCs w:val="20"/>
        </w:rPr>
        <w:t xml:space="preserve">цена очистки </w:t>
      </w:r>
      <w:proofErr w:type="gramStart"/>
      <w:r w:rsidRPr="007B38CC">
        <w:rPr>
          <w:rFonts w:ascii="Times New Roman" w:eastAsia="Calibri" w:hAnsi="Times New Roman" w:cs="Times New Roman"/>
          <w:sz w:val="20"/>
          <w:szCs w:val="20"/>
        </w:rPr>
        <w:t>кровли  от</w:t>
      </w:r>
      <w:proofErr w:type="gramEnd"/>
      <w:r w:rsidRPr="007B38CC">
        <w:rPr>
          <w:rFonts w:ascii="Times New Roman" w:eastAsia="Calibri" w:hAnsi="Times New Roman" w:cs="Times New Roman"/>
          <w:sz w:val="20"/>
          <w:szCs w:val="20"/>
        </w:rPr>
        <w:t xml:space="preserve"> снега и наледи за 1 м</w:t>
      </w:r>
      <w:r w:rsidRPr="0061517B">
        <w:rPr>
          <w:rFonts w:ascii="Times New Roman" w:eastAsia="Calibri" w:hAnsi="Times New Roman" w:cs="Times New Roman"/>
          <w:sz w:val="20"/>
          <w:szCs w:val="20"/>
          <w:vertAlign w:val="superscript"/>
        </w:rPr>
        <w:t>2</w:t>
      </w:r>
      <w:r w:rsidRPr="007B38CC">
        <w:rPr>
          <w:rFonts w:ascii="Times New Roman" w:eastAsia="Calibri" w:hAnsi="Times New Roman" w:cs="Times New Roman"/>
          <w:sz w:val="20"/>
          <w:szCs w:val="20"/>
        </w:rPr>
        <w:t>;</w:t>
      </w:r>
    </w:p>
    <w:p w:rsidR="00D56075" w:rsidRPr="007B38CC" w:rsidRDefault="00D56075" w:rsidP="00D56075">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4"/>
          <w:szCs w:val="24"/>
          <w:lang w:val="en-US"/>
        </w:rPr>
        <w:t>N</w:t>
      </w:r>
      <w:r w:rsidRPr="007B38CC">
        <w:rPr>
          <w:rFonts w:ascii="Times New Roman" w:eastAsia="Calibri" w:hAnsi="Times New Roman" w:cs="Times New Roman"/>
          <w:sz w:val="24"/>
          <w:szCs w:val="24"/>
          <w:vertAlign w:val="subscript"/>
        </w:rPr>
        <w:t xml:space="preserve">уб – </w:t>
      </w:r>
      <w:r w:rsidRPr="007B38CC">
        <w:rPr>
          <w:rFonts w:ascii="Times New Roman" w:eastAsia="Calibri" w:hAnsi="Times New Roman" w:cs="Times New Roman"/>
          <w:sz w:val="20"/>
          <w:szCs w:val="20"/>
        </w:rPr>
        <w:t>количество очисток кровли от снега и наледи в год.</w:t>
      </w:r>
      <w:proofErr w:type="gramEnd"/>
    </w:p>
    <w:p w:rsidR="00D56075" w:rsidRPr="007B38CC" w:rsidRDefault="00D56075" w:rsidP="00D56075">
      <w:pPr>
        <w:spacing w:after="0" w:line="240" w:lineRule="auto"/>
        <w:contextualSpacing/>
        <w:jc w:val="center"/>
        <w:rPr>
          <w:rFonts w:ascii="Times New Roman" w:eastAsia="Calibri" w:hAnsi="Times New Roman" w:cs="Times New Roman"/>
          <w:i/>
          <w:sz w:val="20"/>
          <w:szCs w:val="20"/>
        </w:rPr>
      </w:pPr>
    </w:p>
    <w:tbl>
      <w:tblPr>
        <w:tblW w:w="9498" w:type="dxa"/>
        <w:tblInd w:w="-34" w:type="dxa"/>
        <w:tblLook w:val="04A0" w:firstRow="1" w:lastRow="0" w:firstColumn="1" w:lastColumn="0" w:noHBand="0" w:noVBand="1"/>
      </w:tblPr>
      <w:tblGrid>
        <w:gridCol w:w="3403"/>
        <w:gridCol w:w="2976"/>
        <w:gridCol w:w="3119"/>
      </w:tblGrid>
      <w:tr w:rsidR="00D56075" w:rsidRPr="007B38CC" w:rsidTr="00DB5AC8">
        <w:trPr>
          <w:trHeight w:val="70"/>
        </w:trPr>
        <w:tc>
          <w:tcPr>
            <w:tcW w:w="3403" w:type="dxa"/>
            <w:tcBorders>
              <w:top w:val="single" w:sz="4" w:space="0" w:color="auto"/>
              <w:left w:val="single" w:sz="4" w:space="0" w:color="auto"/>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801ACE">
              <w:rPr>
                <w:rFonts w:ascii="Times New Roman" w:eastAsia="Times New Roman" w:hAnsi="Times New Roman" w:cs="Times New Roman"/>
                <w:sz w:val="20"/>
                <w:szCs w:val="20"/>
                <w:vertAlign w:val="superscript"/>
                <w:lang w:eastAsia="ru-RU"/>
              </w:rPr>
              <w:t>2</w:t>
            </w:r>
            <w:proofErr w:type="gramEnd"/>
            <w:r w:rsidRPr="007B38CC">
              <w:rPr>
                <w:rFonts w:ascii="Times New Roman" w:eastAsia="Times New Roman" w:hAnsi="Times New Roman" w:cs="Times New Roman"/>
                <w:sz w:val="20"/>
                <w:szCs w:val="20"/>
                <w:lang w:eastAsia="ru-RU"/>
              </w:rPr>
              <w:t>)</w:t>
            </w:r>
          </w:p>
        </w:tc>
        <w:tc>
          <w:tcPr>
            <w:tcW w:w="2976" w:type="dxa"/>
            <w:tcBorders>
              <w:top w:val="single" w:sz="4" w:space="0" w:color="auto"/>
              <w:left w:val="nil"/>
              <w:bottom w:val="single" w:sz="4" w:space="0" w:color="auto"/>
              <w:right w:val="single" w:sz="4" w:space="0" w:color="auto"/>
            </w:tcBorders>
            <w:vAlign w:val="center"/>
            <w:hideMark/>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очистки кровли от снега и наледи за 1м</w:t>
            </w:r>
            <w:r w:rsidRPr="00801ACE">
              <w:rPr>
                <w:rFonts w:ascii="Times New Roman" w:eastAsia="Times New Roman" w:hAnsi="Times New Roman" w:cs="Times New Roman"/>
                <w:sz w:val="20"/>
                <w:szCs w:val="20"/>
                <w:vertAlign w:val="superscript"/>
                <w:lang w:eastAsia="ru-RU"/>
              </w:rPr>
              <w:t>2</w:t>
            </w:r>
          </w:p>
          <w:p w:rsidR="00D56075" w:rsidRPr="007B38CC" w:rsidRDefault="00D56075" w:rsidP="00D56075">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119" w:type="dxa"/>
            <w:tcBorders>
              <w:top w:val="single" w:sz="4" w:space="0" w:color="auto"/>
              <w:left w:val="nil"/>
              <w:bottom w:val="single" w:sz="4" w:space="0" w:color="auto"/>
              <w:right w:val="single" w:sz="4" w:space="0" w:color="auto"/>
            </w:tcBorders>
          </w:tcPr>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очисток кровли </w:t>
            </w:r>
            <w:r w:rsidR="00801ACE">
              <w:rPr>
                <w:rFonts w:ascii="Times New Roman" w:eastAsia="Times New Roman" w:hAnsi="Times New Roman" w:cs="Times New Roman"/>
                <w:sz w:val="20"/>
                <w:szCs w:val="20"/>
                <w:lang w:eastAsia="ru-RU"/>
              </w:rPr>
              <w:br/>
            </w:r>
            <w:r w:rsidRPr="007B38CC">
              <w:rPr>
                <w:rFonts w:ascii="Times New Roman" w:eastAsia="Times New Roman" w:hAnsi="Times New Roman" w:cs="Times New Roman"/>
                <w:sz w:val="20"/>
                <w:szCs w:val="20"/>
                <w:lang w:eastAsia="ru-RU"/>
              </w:rPr>
              <w:t>от снега и наледи в год</w:t>
            </w:r>
          </w:p>
          <w:p w:rsidR="00D56075" w:rsidRPr="007B38CC" w:rsidRDefault="00D56075" w:rsidP="00D5607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r>
      <w:tr w:rsidR="00D56075" w:rsidRPr="007B38CC" w:rsidTr="00801ACE">
        <w:trPr>
          <w:trHeight w:val="315"/>
        </w:trPr>
        <w:tc>
          <w:tcPr>
            <w:tcW w:w="3403" w:type="dxa"/>
            <w:tcBorders>
              <w:top w:val="nil"/>
              <w:left w:val="single" w:sz="4" w:space="0" w:color="auto"/>
              <w:bottom w:val="single" w:sz="4" w:space="0" w:color="auto"/>
              <w:right w:val="single" w:sz="4" w:space="0" w:color="auto"/>
            </w:tcBorders>
            <w:noWrap/>
            <w:vAlign w:val="bottom"/>
            <w:hideMark/>
          </w:tcPr>
          <w:p w:rsidR="00D56075" w:rsidRPr="00546007" w:rsidRDefault="00D56075"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1 500</w:t>
            </w:r>
          </w:p>
        </w:tc>
        <w:tc>
          <w:tcPr>
            <w:tcW w:w="2976" w:type="dxa"/>
            <w:tcBorders>
              <w:top w:val="nil"/>
              <w:left w:val="nil"/>
              <w:bottom w:val="single" w:sz="4" w:space="0" w:color="auto"/>
              <w:right w:val="single" w:sz="4" w:space="0" w:color="auto"/>
            </w:tcBorders>
            <w:noWrap/>
            <w:vAlign w:val="bottom"/>
            <w:hideMark/>
          </w:tcPr>
          <w:p w:rsidR="00D56075" w:rsidRPr="00546007" w:rsidRDefault="00B35AE9" w:rsidP="00D56075">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5</w:t>
            </w:r>
            <w:r w:rsidR="00D56075" w:rsidRPr="00546007">
              <w:rPr>
                <w:rFonts w:ascii="Times New Roman" w:eastAsia="Times New Roman" w:hAnsi="Times New Roman" w:cs="Times New Roman"/>
                <w:sz w:val="20"/>
                <w:szCs w:val="20"/>
                <w:lang w:eastAsia="ru-RU"/>
              </w:rPr>
              <w:t>0,00 </w:t>
            </w:r>
          </w:p>
        </w:tc>
        <w:tc>
          <w:tcPr>
            <w:tcW w:w="3119" w:type="dxa"/>
            <w:tcBorders>
              <w:top w:val="nil"/>
              <w:left w:val="nil"/>
              <w:bottom w:val="single" w:sz="4" w:space="0" w:color="auto"/>
              <w:right w:val="single" w:sz="4" w:space="0" w:color="auto"/>
            </w:tcBorders>
            <w:vAlign w:val="center"/>
          </w:tcPr>
          <w:p w:rsidR="00D56075" w:rsidRPr="007B38CC" w:rsidRDefault="00D56075" w:rsidP="00801ACE">
            <w:pPr>
              <w:spacing w:after="0" w:line="240" w:lineRule="auto"/>
              <w:jc w:val="center"/>
              <w:rPr>
                <w:rFonts w:ascii="Times New Roman" w:eastAsia="Times New Roman" w:hAnsi="Times New Roman" w:cs="Times New Roman"/>
                <w:sz w:val="20"/>
                <w:szCs w:val="20"/>
                <w:lang w:eastAsia="ru-RU"/>
              </w:rPr>
            </w:pPr>
            <w:r w:rsidRPr="00546007">
              <w:rPr>
                <w:rFonts w:ascii="Times New Roman" w:eastAsia="Times New Roman" w:hAnsi="Times New Roman" w:cs="Times New Roman"/>
                <w:sz w:val="20"/>
                <w:szCs w:val="20"/>
                <w:lang w:eastAsia="ru-RU"/>
              </w:rPr>
              <w:t>не более 3</w:t>
            </w:r>
          </w:p>
        </w:tc>
      </w:tr>
    </w:tbl>
    <w:p w:rsidR="001B0FC8" w:rsidRPr="00DB5AC8" w:rsidRDefault="001B0FC8" w:rsidP="00761441">
      <w:pPr>
        <w:spacing w:after="0" w:line="240" w:lineRule="auto"/>
        <w:ind w:firstLine="709"/>
        <w:contextualSpacing/>
        <w:jc w:val="both"/>
        <w:rPr>
          <w:rFonts w:ascii="Times New Roman" w:eastAsia="Calibri" w:hAnsi="Times New Roman" w:cs="Times New Roman"/>
          <w:sz w:val="26"/>
          <w:szCs w:val="26"/>
        </w:rPr>
      </w:pPr>
      <w:r w:rsidRPr="00DB5AC8">
        <w:rPr>
          <w:rFonts w:ascii="Times New Roman" w:eastAsia="Calibri" w:hAnsi="Times New Roman" w:cs="Times New Roman"/>
          <w:sz w:val="26"/>
          <w:szCs w:val="26"/>
        </w:rPr>
        <w:t>5.20. Затраты на возмещение расходов на обслуживание здания: содержание кровли, содержание и техническое обслуживание ливневой канализации, техническое обслуживание отопления, содержание и ремонт отмостки, содержание и ремонт фасада здания</w:t>
      </w:r>
    </w:p>
    <w:p w:rsidR="001B0FC8" w:rsidRPr="00DB5AC8" w:rsidRDefault="001B0FC8" w:rsidP="001B0FC8">
      <w:pPr>
        <w:spacing w:after="0" w:line="240" w:lineRule="auto"/>
        <w:ind w:firstLine="709"/>
        <w:contextualSpacing/>
        <w:jc w:val="both"/>
        <w:rPr>
          <w:rFonts w:ascii="Times New Roman" w:eastAsia="Calibri" w:hAnsi="Times New Roman" w:cs="Times New Roman"/>
          <w:sz w:val="26"/>
          <w:szCs w:val="26"/>
        </w:rPr>
      </w:pPr>
    </w:p>
    <w:p w:rsidR="001B0FC8" w:rsidRPr="00DB5AC8" w:rsidRDefault="001B0FC8" w:rsidP="001B0FC8">
      <w:pPr>
        <w:autoSpaceDE w:val="0"/>
        <w:autoSpaceDN w:val="0"/>
        <w:adjustRightInd w:val="0"/>
        <w:spacing w:after="0" w:line="240" w:lineRule="auto"/>
        <w:contextualSpacing/>
        <w:jc w:val="center"/>
        <w:rPr>
          <w:rFonts w:ascii="Times New Roman" w:eastAsia="Calibri" w:hAnsi="Times New Roman" w:cs="Times New Roman"/>
          <w:sz w:val="28"/>
          <w:szCs w:val="28"/>
          <w:vertAlign w:val="subscript"/>
        </w:rPr>
      </w:pPr>
      <w:r w:rsidRPr="00DB5AC8">
        <w:rPr>
          <w:rFonts w:ascii="Times New Roman" w:eastAsia="Calibri" w:hAnsi="Times New Roman" w:cs="Times New Roman"/>
          <w:sz w:val="28"/>
          <w:szCs w:val="28"/>
        </w:rPr>
        <w:t>З</w:t>
      </w:r>
      <w:r w:rsidR="003141AC" w:rsidRPr="00DB5AC8">
        <w:rPr>
          <w:rFonts w:ascii="Times New Roman" w:eastAsia="Calibri" w:hAnsi="Times New Roman" w:cs="Times New Roman"/>
          <w:sz w:val="28"/>
          <w:szCs w:val="28"/>
          <w:vertAlign w:val="subscript"/>
        </w:rPr>
        <w:t>обсл</w:t>
      </w:r>
      <w:proofErr w:type="gramStart"/>
      <w:r w:rsidR="003141AC" w:rsidRPr="00DB5AC8">
        <w:rPr>
          <w:rFonts w:ascii="Times New Roman" w:eastAsia="Calibri" w:hAnsi="Times New Roman" w:cs="Times New Roman"/>
          <w:sz w:val="28"/>
          <w:szCs w:val="28"/>
          <w:vertAlign w:val="subscript"/>
        </w:rPr>
        <w:t>.з</w:t>
      </w:r>
      <w:proofErr w:type="gramEnd"/>
      <w:r w:rsidR="003141AC" w:rsidRPr="00DB5AC8">
        <w:rPr>
          <w:rFonts w:ascii="Times New Roman" w:eastAsia="Calibri" w:hAnsi="Times New Roman" w:cs="Times New Roman"/>
          <w:sz w:val="28"/>
          <w:szCs w:val="28"/>
          <w:vertAlign w:val="subscript"/>
        </w:rPr>
        <w:t>дания</w:t>
      </w:r>
      <w:r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8"/>
          <w:szCs w:val="28"/>
        </w:rPr>
        <w:t>(</w:t>
      </w:r>
      <w:r w:rsidRPr="00DB5AC8">
        <w:rPr>
          <w:rFonts w:ascii="Times New Roman" w:eastAsia="Calibri" w:hAnsi="Times New Roman" w:cs="Times New Roman"/>
          <w:sz w:val="28"/>
          <w:szCs w:val="28"/>
          <w:lang w:val="en-US"/>
        </w:rPr>
        <w:t>P</w:t>
      </w:r>
      <w:r w:rsidRPr="00DB5AC8">
        <w:rPr>
          <w:rFonts w:ascii="Times New Roman" w:eastAsia="Calibri" w:hAnsi="Times New Roman" w:cs="Times New Roman"/>
          <w:sz w:val="28"/>
          <w:szCs w:val="28"/>
          <w:vertAlign w:val="subscript"/>
        </w:rPr>
        <w:t>оч</w:t>
      </w:r>
      <w:r w:rsidR="00830A46" w:rsidRPr="00DB5AC8">
        <w:rPr>
          <w:rFonts w:ascii="Times New Roman" w:eastAsia="Calibri" w:hAnsi="Times New Roman" w:cs="Times New Roman"/>
          <w:sz w:val="28"/>
          <w:szCs w:val="28"/>
          <w:vertAlign w:val="subscript"/>
        </w:rPr>
        <w:t xml:space="preserve">  </w:t>
      </w:r>
      <w:r w:rsidR="00830A46"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4"/>
          <w:szCs w:val="24"/>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лк</w:t>
      </w:r>
      <w:r w:rsidR="00830A46" w:rsidRPr="00DB5AC8">
        <w:rPr>
          <w:rFonts w:ascii="Times New Roman" w:eastAsia="Calibri" w:hAnsi="Times New Roman" w:cs="Times New Roman"/>
          <w:sz w:val="28"/>
          <w:szCs w:val="28"/>
        </w:rPr>
        <w:t xml:space="preserve"> +</w:t>
      </w:r>
      <w:r w:rsidR="00830A46" w:rsidRPr="00DB5AC8">
        <w:rPr>
          <w:rFonts w:ascii="Times New Roman" w:eastAsia="Calibri" w:hAnsi="Times New Roman" w:cs="Times New Roman"/>
          <w:sz w:val="24"/>
          <w:szCs w:val="24"/>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 xml:space="preserve">о  </w:t>
      </w:r>
      <w:r w:rsidR="00830A46" w:rsidRPr="00DB5AC8">
        <w:rPr>
          <w:rFonts w:ascii="Times New Roman" w:eastAsia="Calibri" w:hAnsi="Times New Roman" w:cs="Times New Roman"/>
          <w:sz w:val="28"/>
          <w:szCs w:val="28"/>
        </w:rPr>
        <w:t>+</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от</w:t>
      </w:r>
      <w:r w:rsidR="00830A46" w:rsidRPr="00DB5AC8">
        <w:rPr>
          <w:rFonts w:ascii="Times New Roman" w:eastAsia="Calibri" w:hAnsi="Times New Roman" w:cs="Times New Roman"/>
          <w:sz w:val="28"/>
          <w:szCs w:val="28"/>
        </w:rPr>
        <w:t xml:space="preserve"> +</w:t>
      </w:r>
      <w:r w:rsidR="00830A46"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ф</w:t>
      </w:r>
      <w:r w:rsidR="00830A46" w:rsidRPr="00DB5AC8">
        <w:rPr>
          <w:rFonts w:ascii="Times New Roman" w:eastAsia="Calibri" w:hAnsi="Times New Roman" w:cs="Times New Roman"/>
          <w:sz w:val="28"/>
          <w:szCs w:val="28"/>
        </w:rPr>
        <w:t xml:space="preserve"> )*</w:t>
      </w:r>
      <w:r w:rsidRPr="00DB5AC8">
        <w:rPr>
          <w:rFonts w:ascii="Times New Roman" w:eastAsia="Calibri" w:hAnsi="Times New Roman" w:cs="Times New Roman"/>
          <w:sz w:val="28"/>
          <w:szCs w:val="28"/>
          <w:lang w:val="en-US"/>
        </w:rPr>
        <w:t>N</w:t>
      </w:r>
      <w:r w:rsidRPr="00DB5AC8">
        <w:rPr>
          <w:rFonts w:ascii="Times New Roman" w:eastAsia="Calibri" w:hAnsi="Times New Roman" w:cs="Times New Roman"/>
          <w:sz w:val="28"/>
          <w:szCs w:val="28"/>
          <w:vertAlign w:val="subscript"/>
        </w:rPr>
        <w:t>уб</w:t>
      </w:r>
    </w:p>
    <w:p w:rsidR="001B0FC8" w:rsidRPr="00DB5AC8" w:rsidRDefault="00FD380A"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0"/>
          <w:szCs w:val="20"/>
        </w:rPr>
        <w:t xml:space="preserve">где: </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proofErr w:type="gramStart"/>
      <w:r w:rsidRPr="00DB5AC8">
        <w:rPr>
          <w:rFonts w:ascii="Times New Roman" w:eastAsia="Calibri" w:hAnsi="Times New Roman" w:cs="Times New Roman"/>
          <w:sz w:val="24"/>
          <w:szCs w:val="24"/>
          <w:lang w:val="en-US"/>
        </w:rPr>
        <w:t>P</w:t>
      </w:r>
      <w:r w:rsidRPr="00DB5AC8">
        <w:rPr>
          <w:rFonts w:ascii="Times New Roman" w:eastAsia="Calibri" w:hAnsi="Times New Roman" w:cs="Times New Roman"/>
          <w:sz w:val="24"/>
          <w:szCs w:val="24"/>
          <w:vertAlign w:val="subscript"/>
        </w:rPr>
        <w:t xml:space="preserve">к </w:t>
      </w:r>
      <w:r w:rsidRPr="00DB5AC8">
        <w:rPr>
          <w:rFonts w:ascii="Times New Roman" w:eastAsia="Calibri" w:hAnsi="Times New Roman" w:cs="Times New Roman"/>
          <w:sz w:val="20"/>
          <w:szCs w:val="20"/>
          <w:vertAlign w:val="subscript"/>
        </w:rPr>
        <w:t xml:space="preserve"> –</w:t>
      </w:r>
      <w:proofErr w:type="gramEnd"/>
      <w:r w:rsidRPr="00DB5AC8">
        <w:rPr>
          <w:rFonts w:ascii="Times New Roman" w:eastAsia="Calibri" w:hAnsi="Times New Roman" w:cs="Times New Roman"/>
          <w:sz w:val="20"/>
          <w:szCs w:val="20"/>
          <w:vertAlign w:val="subscript"/>
        </w:rPr>
        <w:t xml:space="preserve"> </w:t>
      </w:r>
      <w:r w:rsidRPr="00DB5AC8">
        <w:rPr>
          <w:rFonts w:ascii="Times New Roman" w:eastAsia="Calibri" w:hAnsi="Times New Roman" w:cs="Times New Roman"/>
          <w:sz w:val="20"/>
          <w:szCs w:val="20"/>
        </w:rPr>
        <w:t xml:space="preserve">цена содержания кровли </w:t>
      </w:r>
      <w:r w:rsidR="00FD380A" w:rsidRPr="00DB5AC8">
        <w:rPr>
          <w:rFonts w:ascii="Times New Roman" w:eastAsia="Calibri" w:hAnsi="Times New Roman" w:cs="Times New Roman"/>
          <w:sz w:val="20"/>
          <w:szCs w:val="20"/>
        </w:rPr>
        <w:t>в месяц;</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proofErr w:type="gramStart"/>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лк</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w:t>
      </w:r>
      <w:proofErr w:type="gramEnd"/>
      <w:r w:rsidRPr="00DB5AC8">
        <w:rPr>
          <w:rFonts w:ascii="Times New Roman" w:eastAsia="Calibri" w:hAnsi="Times New Roman" w:cs="Times New Roman"/>
          <w:sz w:val="20"/>
          <w:szCs w:val="20"/>
          <w:vertAlign w:val="subscript"/>
        </w:rPr>
        <w:t xml:space="preserve"> </w:t>
      </w:r>
      <w:r w:rsidRPr="00DB5AC8">
        <w:rPr>
          <w:rFonts w:ascii="Times New Roman" w:eastAsia="Calibri" w:hAnsi="Times New Roman" w:cs="Times New Roman"/>
          <w:sz w:val="20"/>
          <w:szCs w:val="20"/>
        </w:rPr>
        <w:t>цена содержания и технического обслуживания ливневой канализации</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proofErr w:type="gramStart"/>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w:t>
      </w:r>
      <w:proofErr w:type="gramEnd"/>
      <w:r w:rsidRPr="00DB5AC8">
        <w:rPr>
          <w:rFonts w:ascii="Times New Roman" w:eastAsia="Calibri" w:hAnsi="Times New Roman" w:cs="Times New Roman"/>
          <w:sz w:val="20"/>
          <w:szCs w:val="20"/>
          <w:vertAlign w:val="subscript"/>
        </w:rPr>
        <w:t xml:space="preserve"> </w:t>
      </w:r>
      <w:r w:rsidRPr="00DB5AC8">
        <w:rPr>
          <w:rFonts w:ascii="Times New Roman" w:eastAsia="Calibri" w:hAnsi="Times New Roman" w:cs="Times New Roman"/>
          <w:sz w:val="20"/>
          <w:szCs w:val="20"/>
        </w:rPr>
        <w:t>цена технического обслуживания отопления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8079D5" w:rsidRPr="00DB5AC8" w:rsidRDefault="008079D5" w:rsidP="008079D5">
      <w:pPr>
        <w:autoSpaceDE w:val="0"/>
        <w:autoSpaceDN w:val="0"/>
        <w:adjustRightInd w:val="0"/>
        <w:spacing w:after="0" w:line="240" w:lineRule="auto"/>
        <w:rPr>
          <w:rFonts w:ascii="Times New Roman" w:eastAsia="Calibri" w:hAnsi="Times New Roman" w:cs="Times New Roman"/>
          <w:sz w:val="20"/>
          <w:szCs w:val="20"/>
        </w:rPr>
      </w:pPr>
      <w:proofErr w:type="gramStart"/>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от</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vertAlign w:val="subscript"/>
        </w:rPr>
        <w:t xml:space="preserve"> –</w:t>
      </w:r>
      <w:proofErr w:type="gramEnd"/>
      <w:r w:rsidRPr="00DB5AC8">
        <w:rPr>
          <w:rFonts w:ascii="Times New Roman" w:eastAsia="Calibri" w:hAnsi="Times New Roman" w:cs="Times New Roman"/>
          <w:sz w:val="20"/>
          <w:szCs w:val="20"/>
          <w:vertAlign w:val="subscript"/>
        </w:rPr>
        <w:t xml:space="preserve"> </w:t>
      </w:r>
      <w:r w:rsidRPr="00DB5AC8">
        <w:rPr>
          <w:rFonts w:ascii="Times New Roman" w:eastAsia="Calibri" w:hAnsi="Times New Roman" w:cs="Times New Roman"/>
          <w:sz w:val="20"/>
          <w:szCs w:val="20"/>
        </w:rPr>
        <w:t>цена содержания и ремонта отмостки</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8079D5" w:rsidP="001B0FC8">
      <w:pPr>
        <w:autoSpaceDE w:val="0"/>
        <w:autoSpaceDN w:val="0"/>
        <w:adjustRightInd w:val="0"/>
        <w:spacing w:after="0" w:line="240" w:lineRule="auto"/>
        <w:rPr>
          <w:rFonts w:ascii="Times New Roman" w:eastAsia="Calibri" w:hAnsi="Times New Roman" w:cs="Times New Roman"/>
          <w:sz w:val="20"/>
          <w:szCs w:val="20"/>
        </w:rPr>
      </w:pPr>
      <w:r w:rsidRPr="00DB5AC8">
        <w:rPr>
          <w:rFonts w:ascii="Times New Roman" w:eastAsia="Calibri" w:hAnsi="Times New Roman" w:cs="Times New Roman"/>
          <w:sz w:val="24"/>
          <w:szCs w:val="24"/>
          <w:lang w:val="en-US"/>
        </w:rPr>
        <w:t>P</w:t>
      </w:r>
      <w:r w:rsidR="00830A46" w:rsidRPr="00DB5AC8">
        <w:rPr>
          <w:rFonts w:ascii="Times New Roman" w:eastAsia="Calibri" w:hAnsi="Times New Roman" w:cs="Times New Roman"/>
          <w:sz w:val="24"/>
          <w:szCs w:val="24"/>
          <w:vertAlign w:val="subscript"/>
        </w:rPr>
        <w:t>ф</w:t>
      </w:r>
      <w:r w:rsidRPr="00DB5AC8">
        <w:rPr>
          <w:rFonts w:ascii="Times New Roman" w:eastAsia="Calibri" w:hAnsi="Times New Roman" w:cs="Times New Roman"/>
          <w:sz w:val="20"/>
          <w:szCs w:val="20"/>
          <w:vertAlign w:val="subscript"/>
        </w:rPr>
        <w:t xml:space="preserve"> – </w:t>
      </w:r>
      <w:r w:rsidRPr="00DB5AC8">
        <w:rPr>
          <w:rFonts w:ascii="Times New Roman" w:eastAsia="Calibri" w:hAnsi="Times New Roman" w:cs="Times New Roman"/>
          <w:sz w:val="20"/>
          <w:szCs w:val="20"/>
        </w:rPr>
        <w:t>цена содержания и ремонта фасада здания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1B0FC8" w:rsidRPr="00DB5AC8" w:rsidRDefault="001B0FC8" w:rsidP="001B0FC8">
      <w:pPr>
        <w:autoSpaceDE w:val="0"/>
        <w:autoSpaceDN w:val="0"/>
        <w:adjustRightInd w:val="0"/>
        <w:spacing w:after="0" w:line="240" w:lineRule="auto"/>
        <w:rPr>
          <w:rFonts w:ascii="Times New Roman" w:eastAsia="Calibri" w:hAnsi="Times New Roman" w:cs="Times New Roman"/>
          <w:sz w:val="20"/>
          <w:szCs w:val="20"/>
        </w:rPr>
      </w:pPr>
      <w:proofErr w:type="gramStart"/>
      <w:r w:rsidRPr="00DB5AC8">
        <w:rPr>
          <w:rFonts w:ascii="Times New Roman" w:eastAsia="Calibri" w:hAnsi="Times New Roman" w:cs="Times New Roman"/>
          <w:sz w:val="24"/>
          <w:szCs w:val="24"/>
          <w:lang w:val="en-US"/>
        </w:rPr>
        <w:t>N</w:t>
      </w:r>
      <w:r w:rsidRPr="00DB5AC8">
        <w:rPr>
          <w:rFonts w:ascii="Times New Roman" w:eastAsia="Calibri" w:hAnsi="Times New Roman" w:cs="Times New Roman"/>
          <w:sz w:val="24"/>
          <w:szCs w:val="24"/>
          <w:vertAlign w:val="subscript"/>
        </w:rPr>
        <w:t xml:space="preserve"> </w:t>
      </w:r>
      <w:r w:rsidRPr="00DB5AC8">
        <w:rPr>
          <w:rFonts w:ascii="Times New Roman" w:eastAsia="Calibri" w:hAnsi="Times New Roman" w:cs="Times New Roman"/>
          <w:sz w:val="20"/>
          <w:szCs w:val="20"/>
        </w:rPr>
        <w:t xml:space="preserve"> -</w:t>
      </w:r>
      <w:proofErr w:type="gramEnd"/>
      <w:r w:rsidRPr="00DB5AC8">
        <w:rPr>
          <w:rFonts w:ascii="Times New Roman" w:eastAsia="Calibri" w:hAnsi="Times New Roman" w:cs="Times New Roman"/>
          <w:sz w:val="20"/>
          <w:szCs w:val="20"/>
        </w:rPr>
        <w:t xml:space="preserve"> количество месяцев обслуживания</w:t>
      </w:r>
      <w:r w:rsidR="00A33314" w:rsidRPr="00DB5AC8">
        <w:rPr>
          <w:rFonts w:ascii="Times New Roman" w:eastAsia="Calibri" w:hAnsi="Times New Roman" w:cs="Times New Roman"/>
          <w:sz w:val="20"/>
          <w:szCs w:val="20"/>
        </w:rPr>
        <w:t xml:space="preserve"> в месяц</w:t>
      </w:r>
      <w:r w:rsidRPr="00DB5AC8">
        <w:rPr>
          <w:rFonts w:ascii="Times New Roman" w:eastAsia="Calibri" w:hAnsi="Times New Roman" w:cs="Times New Roman"/>
          <w:sz w:val="20"/>
          <w:szCs w:val="20"/>
        </w:rPr>
        <w:t>.</w:t>
      </w: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tbl>
      <w:tblPr>
        <w:tblW w:w="9498" w:type="dxa"/>
        <w:tblInd w:w="-34" w:type="dxa"/>
        <w:tblLook w:val="04A0" w:firstRow="1" w:lastRow="0" w:firstColumn="1" w:lastColumn="0" w:noHBand="0" w:noVBand="1"/>
      </w:tblPr>
      <w:tblGrid>
        <w:gridCol w:w="3375"/>
        <w:gridCol w:w="15"/>
        <w:gridCol w:w="13"/>
        <w:gridCol w:w="2976"/>
        <w:gridCol w:w="3119"/>
      </w:tblGrid>
      <w:tr w:rsidR="00FD380A" w:rsidRPr="00FD380A" w:rsidTr="00FD380A">
        <w:trPr>
          <w:trHeight w:val="658"/>
        </w:trPr>
        <w:tc>
          <w:tcPr>
            <w:tcW w:w="3403" w:type="dxa"/>
            <w:gridSpan w:val="3"/>
            <w:tcBorders>
              <w:top w:val="single" w:sz="4" w:space="0" w:color="auto"/>
              <w:left w:val="single" w:sz="4" w:space="0" w:color="auto"/>
              <w:bottom w:val="single" w:sz="4" w:space="0" w:color="auto"/>
              <w:right w:val="single" w:sz="4" w:space="0" w:color="auto"/>
            </w:tcBorders>
            <w:vAlign w:val="center"/>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Наименование затрат на возмещение расходов</w:t>
            </w:r>
          </w:p>
        </w:tc>
        <w:tc>
          <w:tcPr>
            <w:tcW w:w="2976" w:type="dxa"/>
            <w:tcBorders>
              <w:top w:val="single" w:sz="4" w:space="0" w:color="auto"/>
              <w:left w:val="nil"/>
              <w:bottom w:val="single" w:sz="4" w:space="0" w:color="auto"/>
              <w:right w:val="single" w:sz="4" w:space="0" w:color="auto"/>
            </w:tcBorders>
            <w:vAlign w:val="center"/>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Цена возмещения  содержания кровли, содержания  и технического обслуживания  ливневой канализации, технического обслуживания системы отопления, содержания и ремонта отмостки, содержания и ремонта фасада здания                            (руб.)</w:t>
            </w:r>
          </w:p>
        </w:tc>
        <w:tc>
          <w:tcPr>
            <w:tcW w:w="3119" w:type="dxa"/>
            <w:tcBorders>
              <w:top w:val="single" w:sz="4" w:space="0" w:color="auto"/>
              <w:left w:val="nil"/>
              <w:bottom w:val="single" w:sz="4" w:space="0" w:color="auto"/>
              <w:right w:val="single" w:sz="4" w:space="0" w:color="auto"/>
            </w:tcBorders>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Количество месяцев (раз) обслуживания кровли, содержания и технического обслуживания ливневой канализации,</w:t>
            </w:r>
            <w:proofErr w:type="gramStart"/>
            <w:r w:rsidRPr="00FD380A">
              <w:rPr>
                <w:rFonts w:ascii="Times New Roman" w:eastAsia="Times New Roman" w:hAnsi="Times New Roman" w:cs="Times New Roman"/>
                <w:sz w:val="20"/>
                <w:szCs w:val="20"/>
                <w:lang w:eastAsia="ru-RU"/>
              </w:rPr>
              <w:t xml:space="preserve"> ,</w:t>
            </w:r>
            <w:proofErr w:type="gramEnd"/>
            <w:r w:rsidRPr="00FD380A">
              <w:rPr>
                <w:rFonts w:ascii="Times New Roman" w:eastAsia="Times New Roman" w:hAnsi="Times New Roman" w:cs="Times New Roman"/>
                <w:sz w:val="20"/>
                <w:szCs w:val="20"/>
                <w:lang w:eastAsia="ru-RU"/>
              </w:rPr>
              <w:t xml:space="preserve"> технического обслуживания системы отопления, содержания и ремонта отмостки, содержания и ремонта фасада здания.</w:t>
            </w:r>
          </w:p>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 xml:space="preserve"> (шт.)</w:t>
            </w:r>
          </w:p>
        </w:tc>
      </w:tr>
      <w:tr w:rsidR="00FD380A" w:rsidRPr="00FD380A" w:rsidTr="00FD380A">
        <w:trPr>
          <w:trHeight w:val="330"/>
        </w:trPr>
        <w:tc>
          <w:tcPr>
            <w:tcW w:w="3403" w:type="dxa"/>
            <w:gridSpan w:val="3"/>
            <w:tcBorders>
              <w:top w:val="nil"/>
              <w:left w:val="single" w:sz="4" w:space="0" w:color="auto"/>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1</w:t>
            </w:r>
          </w:p>
        </w:tc>
        <w:tc>
          <w:tcPr>
            <w:tcW w:w="2976" w:type="dxa"/>
            <w:tcBorders>
              <w:top w:val="nil"/>
              <w:left w:val="nil"/>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2</w:t>
            </w:r>
          </w:p>
        </w:tc>
        <w:tc>
          <w:tcPr>
            <w:tcW w:w="3119" w:type="dxa"/>
            <w:tcBorders>
              <w:top w:val="nil"/>
              <w:left w:val="nil"/>
              <w:bottom w:val="single" w:sz="4" w:space="0" w:color="auto"/>
              <w:right w:val="single" w:sz="4" w:space="0" w:color="auto"/>
            </w:tcBorders>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3</w:t>
            </w:r>
          </w:p>
        </w:tc>
      </w:tr>
      <w:tr w:rsidR="00FD380A" w:rsidRPr="00FD380A" w:rsidTr="00FD380A">
        <w:trPr>
          <w:trHeight w:val="315"/>
        </w:trPr>
        <w:tc>
          <w:tcPr>
            <w:tcW w:w="3403" w:type="dxa"/>
            <w:gridSpan w:val="3"/>
            <w:tcBorders>
              <w:top w:val="nil"/>
              <w:left w:val="single" w:sz="4" w:space="0" w:color="auto"/>
              <w:bottom w:val="single" w:sz="4" w:space="0" w:color="auto"/>
              <w:right w:val="single" w:sz="4" w:space="0" w:color="auto"/>
            </w:tcBorders>
            <w:noWrap/>
            <w:vAlign w:val="bottom"/>
            <w:hideMark/>
          </w:tcPr>
          <w:p w:rsidR="00FD380A" w:rsidRPr="00FD380A" w:rsidRDefault="00FD380A" w:rsidP="00FD380A">
            <w:pPr>
              <w:spacing w:after="0" w:line="240" w:lineRule="auto"/>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возмещение расходов по содержанию кровли</w:t>
            </w:r>
          </w:p>
        </w:tc>
        <w:tc>
          <w:tcPr>
            <w:tcW w:w="2976" w:type="dxa"/>
            <w:tcBorders>
              <w:top w:val="nil"/>
              <w:left w:val="nil"/>
              <w:bottom w:val="single" w:sz="4" w:space="0" w:color="auto"/>
              <w:right w:val="single" w:sz="4" w:space="0" w:color="auto"/>
            </w:tcBorders>
            <w:noWrap/>
            <w:vAlign w:val="bottom"/>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не более  83 350,00</w:t>
            </w:r>
          </w:p>
        </w:tc>
        <w:tc>
          <w:tcPr>
            <w:tcW w:w="3119" w:type="dxa"/>
            <w:tcBorders>
              <w:top w:val="nil"/>
              <w:left w:val="nil"/>
              <w:bottom w:val="single" w:sz="4" w:space="0" w:color="auto"/>
              <w:right w:val="single" w:sz="4" w:space="0" w:color="auto"/>
            </w:tcBorders>
            <w:vAlign w:val="center"/>
            <w:hideMark/>
          </w:tcPr>
          <w:p w:rsidR="00FD380A" w:rsidRPr="00FD380A" w:rsidRDefault="00FD380A" w:rsidP="00FD380A">
            <w:pPr>
              <w:spacing w:after="0" w:line="240" w:lineRule="auto"/>
              <w:jc w:val="center"/>
              <w:rPr>
                <w:rFonts w:ascii="Times New Roman" w:eastAsia="Times New Roman" w:hAnsi="Times New Roman" w:cs="Times New Roman"/>
                <w:sz w:val="20"/>
                <w:szCs w:val="20"/>
                <w:lang w:eastAsia="ru-RU"/>
              </w:rPr>
            </w:pPr>
            <w:r w:rsidRPr="00FD380A">
              <w:rPr>
                <w:rFonts w:ascii="Times New Roman" w:eastAsia="Times New Roman" w:hAnsi="Times New Roman" w:cs="Times New Roman"/>
                <w:sz w:val="20"/>
                <w:szCs w:val="20"/>
                <w:lang w:eastAsia="ru-RU"/>
              </w:rPr>
              <w:t>не более 12</w:t>
            </w:r>
          </w:p>
        </w:tc>
      </w:tr>
      <w:tr w:rsidR="00FD380A" w:rsidRPr="00FD380A" w:rsidTr="00FD380A">
        <w:trPr>
          <w:trHeight w:val="300"/>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autoSpaceDE w:val="0"/>
              <w:autoSpaceDN w:val="0"/>
              <w:adjustRightInd w:val="0"/>
              <w:spacing w:after="0" w:line="240" w:lineRule="auto"/>
              <w:rPr>
                <w:rFonts w:ascii="Times New Roman" w:eastAsia="Calibri" w:hAnsi="Times New Roman" w:cs="Times New Roman"/>
                <w:sz w:val="20"/>
                <w:szCs w:val="20"/>
              </w:rPr>
            </w:pPr>
            <w:r w:rsidRPr="00FD380A">
              <w:rPr>
                <w:rFonts w:ascii="Times New Roman" w:eastAsia="Times New Roman" w:hAnsi="Times New Roman" w:cs="Times New Roman"/>
                <w:sz w:val="20"/>
                <w:szCs w:val="20"/>
                <w:lang w:eastAsia="ru-RU"/>
              </w:rPr>
              <w:t>возмещение расходов по содержанию и техническому обслуживанию ливневой канализации</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FD380A" w:rsidRDefault="00FD380A" w:rsidP="00FD380A">
            <w:pPr>
              <w:jc w:val="center"/>
              <w:rPr>
                <w:rFonts w:ascii="Times New Roman" w:eastAsia="Times New Roman" w:hAnsi="Times New Roman" w:cs="Times New Roman"/>
                <w:sz w:val="20"/>
                <w:szCs w:val="20"/>
                <w:lang w:eastAsia="ru-RU"/>
              </w:rPr>
            </w:pPr>
          </w:p>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112 500,00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2</w:t>
            </w:r>
          </w:p>
        </w:tc>
      </w:tr>
      <w:tr w:rsidR="00FD380A" w:rsidRPr="00FD380A" w:rsidTr="00FD380A">
        <w:trPr>
          <w:trHeight w:val="285"/>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техническому обслуживанию системы отопления</w:t>
            </w:r>
          </w:p>
        </w:tc>
        <w:tc>
          <w:tcPr>
            <w:tcW w:w="2989" w:type="dxa"/>
            <w:gridSpan w:val="2"/>
            <w:tcBorders>
              <w:top w:val="single" w:sz="4" w:space="0" w:color="auto"/>
              <w:left w:val="single" w:sz="4" w:space="0" w:color="auto"/>
              <w:bottom w:val="single" w:sz="4" w:space="0" w:color="auto"/>
              <w:right w:val="single" w:sz="4" w:space="0" w:color="auto"/>
            </w:tcBorders>
          </w:tcPr>
          <w:p w:rsidR="00FD380A" w:rsidRPr="00FD380A" w:rsidRDefault="00FD380A" w:rsidP="00FD380A">
            <w:pPr>
              <w:jc w:val="center"/>
              <w:rPr>
                <w:rFonts w:ascii="Times New Roman" w:eastAsia="Times New Roman" w:hAnsi="Times New Roman" w:cs="Times New Roman"/>
                <w:sz w:val="20"/>
                <w:szCs w:val="20"/>
                <w:lang w:eastAsia="ru-RU"/>
              </w:rPr>
            </w:pPr>
          </w:p>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34 125,00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12</w:t>
            </w:r>
          </w:p>
        </w:tc>
      </w:tr>
      <w:tr w:rsidR="00FD380A" w:rsidRPr="00FD380A" w:rsidTr="00FD380A">
        <w:trPr>
          <w:trHeight w:val="378"/>
        </w:trPr>
        <w:tc>
          <w:tcPr>
            <w:tcW w:w="3390"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содержанию и ремонту отмостки</w:t>
            </w:r>
          </w:p>
        </w:tc>
        <w:tc>
          <w:tcPr>
            <w:tcW w:w="2989" w:type="dxa"/>
            <w:gridSpan w:val="2"/>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55 500,00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2</w:t>
            </w:r>
          </w:p>
        </w:tc>
      </w:tr>
      <w:tr w:rsidR="00FD380A" w:rsidRPr="00FD380A" w:rsidTr="00FD380A">
        <w:trPr>
          <w:trHeight w:val="405"/>
        </w:trPr>
        <w:tc>
          <w:tcPr>
            <w:tcW w:w="3375"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rPr>
                <w:rFonts w:ascii="Calibri" w:eastAsia="Calibri" w:hAnsi="Calibri" w:cs="Times New Roman"/>
              </w:rPr>
            </w:pPr>
            <w:r w:rsidRPr="00FD380A">
              <w:rPr>
                <w:rFonts w:ascii="Times New Roman" w:eastAsia="Times New Roman" w:hAnsi="Times New Roman" w:cs="Times New Roman"/>
                <w:sz w:val="20"/>
                <w:szCs w:val="20"/>
                <w:lang w:eastAsia="ru-RU"/>
              </w:rPr>
              <w:t>возмещение расходов по содержанию  и ремонту фасада здания</w:t>
            </w:r>
          </w:p>
        </w:tc>
        <w:tc>
          <w:tcPr>
            <w:tcW w:w="3004" w:type="dxa"/>
            <w:gridSpan w:val="3"/>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19 167,00</w:t>
            </w:r>
          </w:p>
        </w:tc>
        <w:tc>
          <w:tcPr>
            <w:tcW w:w="3119" w:type="dxa"/>
            <w:tcBorders>
              <w:top w:val="single" w:sz="4" w:space="0" w:color="auto"/>
              <w:left w:val="single" w:sz="4" w:space="0" w:color="auto"/>
              <w:bottom w:val="single" w:sz="4" w:space="0" w:color="auto"/>
              <w:right w:val="single" w:sz="4" w:space="0" w:color="auto"/>
            </w:tcBorders>
            <w:hideMark/>
          </w:tcPr>
          <w:p w:rsidR="00FD380A" w:rsidRPr="00FD380A" w:rsidRDefault="00FD380A" w:rsidP="00FD380A">
            <w:pPr>
              <w:jc w:val="center"/>
              <w:rPr>
                <w:rFonts w:ascii="Calibri" w:eastAsia="Calibri" w:hAnsi="Calibri" w:cs="Times New Roman"/>
              </w:rPr>
            </w:pPr>
            <w:r w:rsidRPr="00FD380A">
              <w:rPr>
                <w:rFonts w:ascii="Times New Roman" w:eastAsia="Times New Roman" w:hAnsi="Times New Roman" w:cs="Times New Roman"/>
                <w:sz w:val="20"/>
                <w:szCs w:val="20"/>
                <w:lang w:eastAsia="ru-RU"/>
              </w:rPr>
              <w:t>не более 12</w:t>
            </w:r>
          </w:p>
        </w:tc>
      </w:tr>
    </w:tbl>
    <w:p w:rsidR="000B55B8" w:rsidRDefault="000B55B8" w:rsidP="001B0FC8">
      <w:pPr>
        <w:autoSpaceDE w:val="0"/>
        <w:autoSpaceDN w:val="0"/>
        <w:adjustRightInd w:val="0"/>
        <w:spacing w:after="0" w:line="240" w:lineRule="auto"/>
        <w:rPr>
          <w:rFonts w:ascii="Times New Roman" w:eastAsia="Calibri" w:hAnsi="Times New Roman" w:cs="Times New Roman"/>
          <w:sz w:val="20"/>
          <w:szCs w:val="20"/>
          <w:highlight w:val="yellow"/>
        </w:rPr>
      </w:pPr>
    </w:p>
    <w:p w:rsidR="001B0FC8" w:rsidRPr="006E4592" w:rsidRDefault="001B0FC8" w:rsidP="001B0FC8">
      <w:pPr>
        <w:spacing w:after="0" w:line="240" w:lineRule="auto"/>
        <w:contextualSpacing/>
        <w:jc w:val="center"/>
        <w:rPr>
          <w:rFonts w:ascii="Times New Roman" w:eastAsia="Calibri" w:hAnsi="Times New Roman" w:cs="Times New Roman"/>
          <w:i/>
          <w:sz w:val="20"/>
          <w:szCs w:val="20"/>
          <w:highlight w:val="yellow"/>
        </w:rPr>
      </w:pPr>
    </w:p>
    <w:p w:rsidR="00D56075" w:rsidRPr="008525A7" w:rsidRDefault="001B0FC8" w:rsidP="00D56075">
      <w:pPr>
        <w:autoSpaceDE w:val="0"/>
        <w:autoSpaceDN w:val="0"/>
        <w:adjustRightInd w:val="0"/>
        <w:spacing w:after="0" w:line="240" w:lineRule="auto"/>
        <w:ind w:firstLine="709"/>
        <w:jc w:val="both"/>
        <w:rPr>
          <w:rFonts w:ascii="Times New Roman" w:eastAsia="Calibri" w:hAnsi="Times New Roman" w:cs="Times New Roman"/>
          <w:sz w:val="26"/>
          <w:szCs w:val="26"/>
        </w:rPr>
      </w:pPr>
      <w:r w:rsidRPr="00761441">
        <w:rPr>
          <w:rFonts w:ascii="Times New Roman" w:eastAsia="Calibri" w:hAnsi="Times New Roman" w:cs="Times New Roman"/>
          <w:sz w:val="26"/>
          <w:szCs w:val="26"/>
        </w:rPr>
        <w:t>5.21</w:t>
      </w:r>
      <w:r w:rsidR="00D56075" w:rsidRPr="00761441">
        <w:rPr>
          <w:rFonts w:ascii="Times New Roman" w:eastAsia="Calibri" w:hAnsi="Times New Roman" w:cs="Times New Roman"/>
          <w:sz w:val="26"/>
          <w:szCs w:val="26"/>
        </w:rPr>
        <w:t xml:space="preserve">. Затраты на услуги по изготовлению и установке (замене) металлических решеток на окна, металлических дверей, </w:t>
      </w:r>
      <w:r w:rsidR="00A1233A" w:rsidRPr="00761441">
        <w:rPr>
          <w:rFonts w:ascii="Times New Roman" w:eastAsia="Calibri" w:hAnsi="Times New Roman" w:cs="Times New Roman"/>
          <w:sz w:val="26"/>
          <w:szCs w:val="26"/>
        </w:rPr>
        <w:t>оконных блоков,</w:t>
      </w:r>
      <w:r w:rsidR="004F5EC0" w:rsidRPr="00761441">
        <w:rPr>
          <w:rFonts w:ascii="Times New Roman" w:eastAsia="Calibri" w:hAnsi="Times New Roman" w:cs="Times New Roman"/>
          <w:sz w:val="26"/>
          <w:szCs w:val="26"/>
        </w:rPr>
        <w:t xml:space="preserve"> </w:t>
      </w:r>
      <w:r w:rsidR="00D56075" w:rsidRPr="00761441">
        <w:rPr>
          <w:rFonts w:ascii="Times New Roman" w:eastAsia="Calibri" w:hAnsi="Times New Roman" w:cs="Times New Roman"/>
          <w:sz w:val="26"/>
          <w:szCs w:val="26"/>
        </w:rPr>
        <w:t>пластиковых окон.</w:t>
      </w:r>
    </w:p>
    <w:p w:rsidR="00D56075" w:rsidRPr="008525A7" w:rsidRDefault="00D56075" w:rsidP="00D56075">
      <w:pPr>
        <w:autoSpaceDE w:val="0"/>
        <w:autoSpaceDN w:val="0"/>
        <w:adjustRightInd w:val="0"/>
        <w:spacing w:after="0" w:line="240" w:lineRule="auto"/>
        <w:ind w:firstLine="709"/>
        <w:jc w:val="both"/>
        <w:rPr>
          <w:rFonts w:ascii="Times New Roman" w:eastAsia="Calibri" w:hAnsi="Times New Roman" w:cs="Times New Roman"/>
          <w:i/>
          <w:sz w:val="20"/>
          <w:szCs w:val="20"/>
        </w:rPr>
      </w:pPr>
    </w:p>
    <w:p w:rsidR="00D56075" w:rsidRPr="008525A7" w:rsidRDefault="00D56075" w:rsidP="00D56075">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525A7">
        <w:rPr>
          <w:rFonts w:ascii="Times New Roman" w:eastAsia="Calibri" w:hAnsi="Times New Roman" w:cs="Times New Roman"/>
          <w:sz w:val="28"/>
          <w:szCs w:val="28"/>
        </w:rPr>
        <w:t>З</w:t>
      </w:r>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proofErr w:type="gramStart"/>
      <w:r w:rsidRPr="008525A7">
        <w:rPr>
          <w:rFonts w:ascii="Times New Roman" w:eastAsia="Calibri" w:hAnsi="Times New Roman" w:cs="Times New Roman"/>
          <w:sz w:val="28"/>
          <w:szCs w:val="28"/>
          <w:lang w:val="en-US"/>
        </w:rPr>
        <w:t>Q</w:t>
      </w:r>
      <w:proofErr w:type="gramEnd"/>
      <w:r w:rsidRPr="008525A7">
        <w:rPr>
          <w:rFonts w:ascii="Times New Roman" w:eastAsia="Calibri" w:hAnsi="Times New Roman" w:cs="Times New Roman"/>
          <w:sz w:val="28"/>
          <w:szCs w:val="28"/>
          <w:vertAlign w:val="subscript"/>
        </w:rPr>
        <w:t>иу</w:t>
      </w:r>
      <w:r w:rsidRPr="008525A7">
        <w:rPr>
          <w:rFonts w:ascii="Times New Roman" w:eastAsia="Calibri" w:hAnsi="Times New Roman" w:cs="Times New Roman"/>
          <w:sz w:val="28"/>
          <w:szCs w:val="28"/>
        </w:rPr>
        <w:t>*</w:t>
      </w:r>
      <w:r w:rsidRPr="008525A7">
        <w:rPr>
          <w:rFonts w:ascii="Times New Roman" w:eastAsia="Calibri" w:hAnsi="Times New Roman" w:cs="Times New Roman"/>
          <w:sz w:val="28"/>
          <w:szCs w:val="28"/>
          <w:lang w:val="en-US"/>
        </w:rPr>
        <w:t>P</w:t>
      </w:r>
      <w:r w:rsidRPr="008525A7">
        <w:rPr>
          <w:rFonts w:ascii="Times New Roman" w:eastAsia="Calibri" w:hAnsi="Times New Roman" w:cs="Times New Roman"/>
          <w:sz w:val="28"/>
          <w:szCs w:val="28"/>
          <w:vertAlign w:val="subscript"/>
        </w:rPr>
        <w:t>иу</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rPr>
        <w:t xml:space="preserve">где: </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r w:rsidRPr="008525A7">
        <w:rPr>
          <w:rFonts w:ascii="Times New Roman" w:eastAsia="Calibri" w:hAnsi="Times New Roman" w:cs="Times New Roman"/>
          <w:sz w:val="20"/>
          <w:szCs w:val="20"/>
          <w:lang w:val="en-US"/>
        </w:rPr>
        <w:t>Q</w:t>
      </w:r>
      <w:r w:rsidRPr="008525A7">
        <w:rPr>
          <w:rFonts w:ascii="Times New Roman" w:eastAsia="Calibri" w:hAnsi="Times New Roman" w:cs="Times New Roman"/>
          <w:sz w:val="20"/>
          <w:szCs w:val="20"/>
          <w:vertAlign w:val="subscript"/>
        </w:rPr>
        <w:t xml:space="preserve">иу </w:t>
      </w:r>
      <w:r w:rsidR="001C1C18">
        <w:rPr>
          <w:rFonts w:ascii="Times New Roman" w:eastAsia="Calibri" w:hAnsi="Times New Roman" w:cs="Times New Roman"/>
          <w:sz w:val="20"/>
          <w:szCs w:val="20"/>
          <w:vertAlign w:val="subscript"/>
        </w:rPr>
        <w:t>–</w:t>
      </w:r>
      <w:r w:rsidRPr="008525A7">
        <w:rPr>
          <w:rFonts w:ascii="Times New Roman" w:eastAsia="Calibri" w:hAnsi="Times New Roman" w:cs="Times New Roman"/>
          <w:sz w:val="20"/>
          <w:szCs w:val="20"/>
          <w:vertAlign w:val="subscript"/>
        </w:rPr>
        <w:t xml:space="preserve"> </w:t>
      </w:r>
      <w:r w:rsidRPr="008525A7">
        <w:rPr>
          <w:rFonts w:ascii="Times New Roman" w:eastAsia="Calibri" w:hAnsi="Times New Roman" w:cs="Times New Roman"/>
          <w:sz w:val="20"/>
          <w:szCs w:val="20"/>
        </w:rPr>
        <w:t xml:space="preserve">количество единиц (металлических решеток на окна, металлических дверей, </w:t>
      </w:r>
      <w:r w:rsidR="00A1233A">
        <w:rPr>
          <w:rFonts w:ascii="Times New Roman" w:eastAsia="Calibri" w:hAnsi="Times New Roman" w:cs="Times New Roman"/>
          <w:sz w:val="20"/>
          <w:szCs w:val="20"/>
        </w:rPr>
        <w:t xml:space="preserve">оконных блоков, </w:t>
      </w:r>
      <w:r w:rsidRPr="008525A7">
        <w:rPr>
          <w:rFonts w:ascii="Times New Roman" w:eastAsia="Calibri" w:hAnsi="Times New Roman" w:cs="Times New Roman"/>
          <w:sz w:val="20"/>
          <w:szCs w:val="20"/>
        </w:rPr>
        <w:t>пластиковых окон);</w:t>
      </w:r>
    </w:p>
    <w:p w:rsidR="00D56075" w:rsidRPr="008525A7" w:rsidRDefault="00D56075" w:rsidP="00D56075">
      <w:pPr>
        <w:autoSpaceDE w:val="0"/>
        <w:autoSpaceDN w:val="0"/>
        <w:adjustRightInd w:val="0"/>
        <w:spacing w:after="0" w:line="240" w:lineRule="auto"/>
        <w:rPr>
          <w:rFonts w:ascii="Times New Roman" w:eastAsia="Calibri" w:hAnsi="Times New Roman" w:cs="Times New Roman"/>
          <w:sz w:val="20"/>
          <w:szCs w:val="20"/>
        </w:rPr>
      </w:pPr>
      <w:proofErr w:type="gramStart"/>
      <w:r w:rsidRPr="008525A7">
        <w:rPr>
          <w:rFonts w:ascii="Times New Roman" w:eastAsia="Calibri" w:hAnsi="Times New Roman" w:cs="Times New Roman"/>
          <w:sz w:val="20"/>
          <w:szCs w:val="20"/>
          <w:lang w:val="en-US"/>
        </w:rPr>
        <w:t>P</w:t>
      </w:r>
      <w:r w:rsidRPr="008525A7">
        <w:rPr>
          <w:rFonts w:ascii="Times New Roman" w:eastAsia="Calibri" w:hAnsi="Times New Roman" w:cs="Times New Roman"/>
          <w:sz w:val="20"/>
          <w:szCs w:val="20"/>
          <w:vertAlign w:val="subscript"/>
        </w:rPr>
        <w:t>иу</w:t>
      </w:r>
      <w:r w:rsidRPr="008525A7">
        <w:rPr>
          <w:rFonts w:ascii="Times New Roman" w:eastAsia="Calibri" w:hAnsi="Times New Roman" w:cs="Times New Roman"/>
          <w:sz w:val="20"/>
          <w:szCs w:val="20"/>
        </w:rPr>
        <w:t xml:space="preserve"> – стоимость изготовления и установки (замены) </w:t>
      </w:r>
      <w:r w:rsidRPr="008525A7">
        <w:rPr>
          <w:rFonts w:ascii="Times New Roman" w:eastAsia="Times New Roman" w:hAnsi="Times New Roman" w:cs="Times New Roman"/>
          <w:sz w:val="20"/>
          <w:szCs w:val="20"/>
          <w:lang w:val="en-US" w:eastAsia="ru-RU"/>
        </w:rPr>
        <w:t>i</w:t>
      </w:r>
      <w:r w:rsidRPr="008525A7">
        <w:rPr>
          <w:rFonts w:ascii="Times New Roman" w:eastAsia="Times New Roman" w:hAnsi="Times New Roman" w:cs="Times New Roman"/>
          <w:sz w:val="20"/>
          <w:szCs w:val="20"/>
          <w:lang w:eastAsia="ru-RU"/>
        </w:rPr>
        <w:t>- й единицы металлических решеток на окна, металлических дверей,</w:t>
      </w:r>
      <w:r w:rsidR="004F5EC0">
        <w:rPr>
          <w:rFonts w:ascii="Times New Roman" w:eastAsia="Times New Roman" w:hAnsi="Times New Roman" w:cs="Times New Roman"/>
          <w:sz w:val="20"/>
          <w:szCs w:val="20"/>
          <w:lang w:eastAsia="ru-RU"/>
        </w:rPr>
        <w:t xml:space="preserve"> </w:t>
      </w:r>
      <w:r w:rsidR="00A1233A">
        <w:rPr>
          <w:rFonts w:ascii="Times New Roman" w:eastAsia="Times New Roman" w:hAnsi="Times New Roman" w:cs="Times New Roman"/>
          <w:sz w:val="20"/>
          <w:szCs w:val="20"/>
          <w:lang w:eastAsia="ru-RU"/>
        </w:rPr>
        <w:t>оконных блоков,</w:t>
      </w:r>
      <w:r w:rsidRPr="008525A7">
        <w:rPr>
          <w:rFonts w:ascii="Times New Roman" w:eastAsia="Times New Roman" w:hAnsi="Times New Roman" w:cs="Times New Roman"/>
          <w:sz w:val="20"/>
          <w:szCs w:val="20"/>
          <w:lang w:eastAsia="ru-RU"/>
        </w:rPr>
        <w:t xml:space="preserve"> пластиковых окон) в год.</w:t>
      </w:r>
      <w:proofErr w:type="gramEnd"/>
      <w:r w:rsidRPr="008525A7">
        <w:rPr>
          <w:rFonts w:ascii="Times New Roman" w:eastAsia="Times New Roman" w:hAnsi="Times New Roman" w:cs="Times New Roman"/>
          <w:sz w:val="20"/>
          <w:szCs w:val="20"/>
          <w:lang w:eastAsia="ru-RU"/>
        </w:rPr>
        <w:t xml:space="preserve">                </w:t>
      </w:r>
    </w:p>
    <w:p w:rsidR="00D56075" w:rsidRPr="008525A7" w:rsidRDefault="00D56075" w:rsidP="00D56075">
      <w:pPr>
        <w:autoSpaceDE w:val="0"/>
        <w:autoSpaceDN w:val="0"/>
        <w:adjustRightInd w:val="0"/>
        <w:spacing w:after="0" w:line="240" w:lineRule="auto"/>
        <w:jc w:val="center"/>
        <w:rPr>
          <w:rFonts w:ascii="Times New Roman" w:eastAsia="Calibri" w:hAnsi="Times New Roman" w:cs="Times New Roman"/>
          <w:i/>
          <w:sz w:val="20"/>
          <w:szCs w:val="20"/>
        </w:rPr>
      </w:pPr>
    </w:p>
    <w:tbl>
      <w:tblPr>
        <w:tblW w:w="7420" w:type="dxa"/>
        <w:tblInd w:w="959" w:type="dxa"/>
        <w:tblLook w:val="04A0" w:firstRow="1" w:lastRow="0" w:firstColumn="1" w:lastColumn="0" w:noHBand="0" w:noVBand="1"/>
      </w:tblPr>
      <w:tblGrid>
        <w:gridCol w:w="3544"/>
        <w:gridCol w:w="3876"/>
      </w:tblGrid>
      <w:tr w:rsidR="00D56075" w:rsidRPr="008525A7" w:rsidTr="00D56075">
        <w:trPr>
          <w:trHeight w:val="499"/>
        </w:trPr>
        <w:tc>
          <w:tcPr>
            <w:tcW w:w="3544" w:type="dxa"/>
            <w:tcBorders>
              <w:top w:val="single" w:sz="4" w:space="0" w:color="auto"/>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 xml:space="preserve">Количество единиц металлических решеток на окна, металлических дверей, пластиковых окон </w:t>
            </w:r>
            <w:r w:rsidR="00E536FF" w:rsidRPr="008525A7">
              <w:rPr>
                <w:rFonts w:ascii="Times New Roman" w:eastAsia="Times New Roman" w:hAnsi="Times New Roman" w:cs="Times New Roman"/>
                <w:sz w:val="20"/>
                <w:szCs w:val="20"/>
                <w:lang w:eastAsia="ru-RU"/>
              </w:rPr>
              <w:t>в год каждого наименования</w:t>
            </w:r>
            <w:r w:rsidRPr="008525A7">
              <w:rPr>
                <w:rFonts w:ascii="Times New Roman" w:eastAsia="Times New Roman" w:hAnsi="Times New Roman" w:cs="Times New Roman"/>
                <w:sz w:val="20"/>
                <w:szCs w:val="20"/>
                <w:lang w:eastAsia="ru-RU"/>
              </w:rPr>
              <w:t xml:space="preserve">                   (шт.)</w:t>
            </w:r>
          </w:p>
        </w:tc>
        <w:tc>
          <w:tcPr>
            <w:tcW w:w="3876" w:type="dxa"/>
            <w:tcBorders>
              <w:top w:val="single" w:sz="4" w:space="0" w:color="auto"/>
              <w:left w:val="nil"/>
              <w:bottom w:val="single" w:sz="4" w:space="0" w:color="auto"/>
              <w:right w:val="single" w:sz="4" w:space="0" w:color="auto"/>
            </w:tcBorders>
            <w:vAlign w:val="center"/>
            <w:hideMark/>
          </w:tcPr>
          <w:p w:rsidR="00D56075" w:rsidRPr="008525A7" w:rsidRDefault="00E536FF" w:rsidP="00D56075">
            <w:pPr>
              <w:spacing w:after="0" w:line="240" w:lineRule="auto"/>
              <w:jc w:val="center"/>
              <w:rPr>
                <w:rFonts w:ascii="Times New Roman" w:eastAsia="Times New Roman" w:hAnsi="Times New Roman" w:cs="Times New Roman"/>
                <w:sz w:val="20"/>
                <w:szCs w:val="20"/>
                <w:lang w:eastAsia="ru-RU"/>
              </w:rPr>
            </w:pPr>
            <w:proofErr w:type="gramStart"/>
            <w:r w:rsidRPr="008525A7">
              <w:rPr>
                <w:rFonts w:ascii="Times New Roman" w:eastAsia="Calibri" w:hAnsi="Times New Roman" w:cs="Times New Roman"/>
                <w:sz w:val="20"/>
                <w:szCs w:val="20"/>
              </w:rPr>
              <w:t>С</w:t>
            </w:r>
            <w:r w:rsidR="00D56075" w:rsidRPr="008525A7">
              <w:rPr>
                <w:rFonts w:ascii="Times New Roman" w:eastAsia="Calibri" w:hAnsi="Times New Roman" w:cs="Times New Roman"/>
                <w:sz w:val="20"/>
                <w:szCs w:val="20"/>
              </w:rPr>
              <w:t xml:space="preserve">тоимость изготовления и установки (замены) i- й единицы металлических решеток на окна, металлических дверей, пластиковых окон) в год                                  </w:t>
            </w:r>
            <w:r w:rsidR="00D56075" w:rsidRPr="008525A7">
              <w:rPr>
                <w:rFonts w:ascii="Times New Roman" w:eastAsia="Times New Roman" w:hAnsi="Times New Roman" w:cs="Times New Roman"/>
                <w:sz w:val="20"/>
                <w:szCs w:val="20"/>
                <w:lang w:eastAsia="ru-RU"/>
              </w:rPr>
              <w:t>(руб.)</w:t>
            </w:r>
            <w:proofErr w:type="gramEnd"/>
          </w:p>
        </w:tc>
      </w:tr>
      <w:tr w:rsidR="00D56075" w:rsidRPr="008525A7" w:rsidTr="00D56075">
        <w:trPr>
          <w:trHeight w:val="330"/>
        </w:trPr>
        <w:tc>
          <w:tcPr>
            <w:tcW w:w="3544" w:type="dxa"/>
            <w:tcBorders>
              <w:top w:val="nil"/>
              <w:left w:val="single" w:sz="4" w:space="0" w:color="auto"/>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3876" w:type="dxa"/>
            <w:tcBorders>
              <w:top w:val="nil"/>
              <w:left w:val="nil"/>
              <w:bottom w:val="single" w:sz="4" w:space="0" w:color="auto"/>
              <w:right w:val="single" w:sz="4" w:space="0" w:color="auto"/>
            </w:tcBorders>
            <w:vAlign w:val="center"/>
            <w:hideMark/>
          </w:tcPr>
          <w:p w:rsidR="00D56075" w:rsidRPr="008525A7" w:rsidRDefault="00D56075" w:rsidP="00D56075">
            <w:pPr>
              <w:spacing w:after="0" w:line="240" w:lineRule="auto"/>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w:t>
            </w:r>
          </w:p>
        </w:tc>
      </w:tr>
      <w:tr w:rsidR="00D56075" w:rsidRPr="00D56075" w:rsidTr="00D56075">
        <w:trPr>
          <w:trHeight w:val="300"/>
        </w:trPr>
        <w:tc>
          <w:tcPr>
            <w:tcW w:w="3544" w:type="dxa"/>
            <w:tcBorders>
              <w:top w:val="nil"/>
              <w:left w:val="single" w:sz="4" w:space="0" w:color="auto"/>
              <w:bottom w:val="single" w:sz="4" w:space="0" w:color="auto"/>
              <w:right w:val="single" w:sz="4" w:space="0" w:color="auto"/>
            </w:tcBorders>
            <w:noWrap/>
            <w:vAlign w:val="bottom"/>
            <w:hideMark/>
          </w:tcPr>
          <w:p w:rsidR="00D56075" w:rsidRPr="00761441" w:rsidRDefault="00D56075" w:rsidP="00D56075">
            <w:pPr>
              <w:spacing w:after="0" w:line="240" w:lineRule="auto"/>
              <w:jc w:val="center"/>
              <w:rPr>
                <w:rFonts w:ascii="Times New Roman" w:eastAsia="Times New Roman" w:hAnsi="Times New Roman" w:cs="Times New Roman"/>
                <w:sz w:val="20"/>
                <w:szCs w:val="20"/>
                <w:lang w:eastAsia="ru-RU"/>
              </w:rPr>
            </w:pPr>
            <w:r w:rsidRPr="00761441">
              <w:rPr>
                <w:rFonts w:ascii="Times New Roman" w:eastAsia="Times New Roman" w:hAnsi="Times New Roman" w:cs="Times New Roman"/>
                <w:sz w:val="20"/>
                <w:szCs w:val="20"/>
                <w:lang w:eastAsia="ru-RU"/>
              </w:rPr>
              <w:t>не более 9</w:t>
            </w:r>
          </w:p>
        </w:tc>
        <w:tc>
          <w:tcPr>
            <w:tcW w:w="3876" w:type="dxa"/>
            <w:tcBorders>
              <w:top w:val="nil"/>
              <w:left w:val="nil"/>
              <w:bottom w:val="single" w:sz="4" w:space="0" w:color="auto"/>
              <w:right w:val="single" w:sz="4" w:space="0" w:color="auto"/>
            </w:tcBorders>
            <w:noWrap/>
            <w:vAlign w:val="bottom"/>
            <w:hideMark/>
          </w:tcPr>
          <w:p w:rsidR="00D56075" w:rsidRPr="00761441" w:rsidRDefault="00A1233A" w:rsidP="004A4567">
            <w:pPr>
              <w:spacing w:after="0" w:line="240" w:lineRule="auto"/>
              <w:jc w:val="center"/>
              <w:rPr>
                <w:rFonts w:ascii="Times New Roman" w:eastAsia="Times New Roman" w:hAnsi="Times New Roman" w:cs="Times New Roman"/>
                <w:sz w:val="20"/>
                <w:szCs w:val="20"/>
                <w:lang w:eastAsia="ru-RU"/>
              </w:rPr>
            </w:pPr>
            <w:r w:rsidRPr="00761441">
              <w:rPr>
                <w:rFonts w:ascii="Times New Roman" w:eastAsia="Times New Roman" w:hAnsi="Times New Roman" w:cs="Times New Roman"/>
                <w:sz w:val="20"/>
                <w:szCs w:val="20"/>
                <w:lang w:eastAsia="ru-RU"/>
              </w:rPr>
              <w:t>н</w:t>
            </w:r>
            <w:r w:rsidR="00D56075" w:rsidRPr="00761441">
              <w:rPr>
                <w:rFonts w:ascii="Times New Roman" w:eastAsia="Times New Roman" w:hAnsi="Times New Roman" w:cs="Times New Roman"/>
                <w:sz w:val="20"/>
                <w:szCs w:val="20"/>
                <w:lang w:eastAsia="ru-RU"/>
              </w:rPr>
              <w:t xml:space="preserve">е более </w:t>
            </w:r>
            <w:r w:rsidR="004A4567" w:rsidRPr="00761441">
              <w:rPr>
                <w:rFonts w:ascii="Times New Roman" w:eastAsia="Times New Roman" w:hAnsi="Times New Roman" w:cs="Times New Roman"/>
                <w:sz w:val="20"/>
                <w:szCs w:val="20"/>
                <w:lang w:eastAsia="ru-RU"/>
              </w:rPr>
              <w:t>48 000,</w:t>
            </w:r>
            <w:r w:rsidR="00D56075" w:rsidRPr="00761441">
              <w:rPr>
                <w:rFonts w:ascii="Times New Roman" w:eastAsia="Times New Roman" w:hAnsi="Times New Roman" w:cs="Times New Roman"/>
                <w:sz w:val="20"/>
                <w:szCs w:val="20"/>
                <w:lang w:eastAsia="ru-RU"/>
              </w:rPr>
              <w:t>00</w:t>
            </w:r>
          </w:p>
        </w:tc>
      </w:tr>
    </w:tbl>
    <w:p w:rsidR="00D56075" w:rsidRPr="007B38CC" w:rsidRDefault="00D56075" w:rsidP="00855997">
      <w:pPr>
        <w:tabs>
          <w:tab w:val="left" w:pos="1276"/>
        </w:tabs>
        <w:autoSpaceDE w:val="0"/>
        <w:autoSpaceDN w:val="0"/>
        <w:adjustRightInd w:val="0"/>
        <w:spacing w:after="0" w:line="240" w:lineRule="auto"/>
        <w:jc w:val="both"/>
        <w:rPr>
          <w:rFonts w:ascii="Times New Roman" w:eastAsia="Calibri" w:hAnsi="Times New Roman" w:cs="Times New Roman"/>
          <w:sz w:val="20"/>
          <w:szCs w:val="20"/>
        </w:rPr>
      </w:pPr>
    </w:p>
    <w:p w:rsidR="0009085B" w:rsidRPr="004302D1" w:rsidRDefault="004302D1" w:rsidP="00761441">
      <w:pPr>
        <w:widowControl w:val="0"/>
        <w:autoSpaceDE w:val="0"/>
        <w:autoSpaceDN w:val="0"/>
        <w:adjustRightInd w:val="0"/>
        <w:spacing w:after="0" w:line="240" w:lineRule="auto"/>
        <w:ind w:firstLine="709"/>
        <w:jc w:val="both"/>
        <w:outlineLvl w:val="2"/>
        <w:rPr>
          <w:rFonts w:ascii="Times New Roman" w:eastAsia="Calibri" w:hAnsi="Times New Roman" w:cs="Times New Roman"/>
          <w:i/>
          <w:sz w:val="26"/>
          <w:szCs w:val="26"/>
        </w:rPr>
      </w:pPr>
      <w:r>
        <w:rPr>
          <w:rFonts w:ascii="Times New Roman" w:eastAsia="Calibri" w:hAnsi="Times New Roman" w:cs="Times New Roman"/>
          <w:sz w:val="26"/>
          <w:szCs w:val="26"/>
        </w:rPr>
        <w:t>6.</w:t>
      </w:r>
      <w:r w:rsidR="00761441">
        <w:rPr>
          <w:rFonts w:ascii="Times New Roman" w:eastAsia="Calibri" w:hAnsi="Times New Roman" w:cs="Times New Roman"/>
          <w:sz w:val="26"/>
          <w:szCs w:val="26"/>
        </w:rPr>
        <w:t xml:space="preserve"> </w:t>
      </w:r>
      <w:proofErr w:type="gramStart"/>
      <w:r w:rsidR="00855997" w:rsidRPr="004302D1">
        <w:rPr>
          <w:rFonts w:ascii="Times New Roman" w:eastAsia="Calibri" w:hAnsi="Times New Roman" w:cs="Times New Roman"/>
          <w:sz w:val="26"/>
          <w:szCs w:val="26"/>
        </w:rPr>
        <w:t>Затраты на приобретение прочих работ и услуг, не относящиеся к затратам</w:t>
      </w:r>
      <w:r w:rsidR="0009085B" w:rsidRPr="004302D1">
        <w:rPr>
          <w:rFonts w:ascii="Times New Roman" w:eastAsia="Calibri" w:hAnsi="Times New Roman" w:cs="Times New Roman"/>
          <w:sz w:val="26"/>
          <w:szCs w:val="26"/>
        </w:rPr>
        <w:t xml:space="preserve"> </w:t>
      </w:r>
      <w:r w:rsidR="00855997" w:rsidRPr="004302D1">
        <w:rPr>
          <w:rFonts w:ascii="Times New Roman" w:eastAsia="Calibri" w:hAnsi="Times New Roman" w:cs="Times New Roman"/>
          <w:sz w:val="26"/>
          <w:szCs w:val="26"/>
        </w:rPr>
        <w:t>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w:t>
      </w:r>
      <w:r w:rsidR="0009085B" w:rsidRPr="004302D1">
        <w:rPr>
          <w:rFonts w:ascii="Times New Roman" w:eastAsia="Calibri" w:hAnsi="Times New Roman" w:cs="Times New Roman"/>
          <w:sz w:val="26"/>
          <w:szCs w:val="26"/>
        </w:rPr>
        <w:t xml:space="preserve"> </w:t>
      </w:r>
      <w:r w:rsidR="0009085B" w:rsidRPr="004302D1">
        <w:rPr>
          <w:rFonts w:ascii="Times New Roman" w:eastAsia="Calibri" w:hAnsi="Times New Roman" w:cs="Times New Roman"/>
          <w:sz w:val="26"/>
          <w:szCs w:val="26"/>
        </w:rPr>
        <w:br/>
      </w:r>
      <w:r w:rsidR="00855997" w:rsidRPr="004302D1">
        <w:rPr>
          <w:rFonts w:ascii="Times New Roman" w:eastAsia="Calibri" w:hAnsi="Times New Roman" w:cs="Times New Roman"/>
          <w:sz w:val="26"/>
          <w:szCs w:val="26"/>
        </w:rPr>
        <w:t>на коммунальные услуги, аренду помещений  и оборудования, содержание имущества в рамках прочих затрат и затратам, в том</w:t>
      </w:r>
      <w:proofErr w:type="gramEnd"/>
      <w:r w:rsidR="00855997" w:rsidRPr="004302D1">
        <w:rPr>
          <w:rFonts w:ascii="Times New Roman" w:eastAsia="Calibri" w:hAnsi="Times New Roman" w:cs="Times New Roman"/>
          <w:sz w:val="26"/>
          <w:szCs w:val="26"/>
        </w:rPr>
        <w:t xml:space="preserve"> </w:t>
      </w:r>
      <w:proofErr w:type="gramStart"/>
      <w:r w:rsidR="00855997" w:rsidRPr="004302D1">
        <w:rPr>
          <w:rFonts w:ascii="Times New Roman" w:eastAsia="Calibri" w:hAnsi="Times New Roman" w:cs="Times New Roman"/>
          <w:sz w:val="26"/>
          <w:szCs w:val="26"/>
        </w:rPr>
        <w:t>числе</w:t>
      </w:r>
      <w:proofErr w:type="gramEnd"/>
      <w:r w:rsidR="00855997" w:rsidRPr="004302D1">
        <w:rPr>
          <w:rFonts w:ascii="Times New Roman" w:eastAsia="Calibri" w:hAnsi="Times New Roman" w:cs="Times New Roman"/>
          <w:sz w:val="26"/>
          <w:szCs w:val="26"/>
        </w:rPr>
        <w:t>:</w:t>
      </w:r>
      <w:r w:rsidR="00855997" w:rsidRPr="004302D1">
        <w:rPr>
          <w:rFonts w:ascii="Times New Roman" w:eastAsia="Calibri" w:hAnsi="Times New Roman" w:cs="Times New Roman"/>
          <w:i/>
          <w:sz w:val="26"/>
          <w:szCs w:val="26"/>
        </w:rPr>
        <w:t xml:space="preserve"> </w:t>
      </w:r>
    </w:p>
    <w:p w:rsidR="00855997" w:rsidRPr="007B38CC" w:rsidRDefault="00855997" w:rsidP="0009085B">
      <w:pPr>
        <w:pStyle w:val="a3"/>
        <w:widowControl w:val="0"/>
        <w:autoSpaceDE w:val="0"/>
        <w:autoSpaceDN w:val="0"/>
        <w:adjustRightInd w:val="0"/>
        <w:spacing w:after="0" w:line="240" w:lineRule="auto"/>
        <w:ind w:left="0" w:firstLine="709"/>
        <w:jc w:val="both"/>
        <w:outlineLvl w:val="2"/>
        <w:rPr>
          <w:rFonts w:ascii="Times New Roman" w:eastAsia="Calibri" w:hAnsi="Times New Roman" w:cs="Times New Roman"/>
          <w:i/>
          <w:sz w:val="26"/>
          <w:szCs w:val="26"/>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6.1. Затраты на услуги по охране здания</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spacing w:after="0" w:line="240" w:lineRule="auto"/>
        <w:contextualSpacing/>
        <w:jc w:val="center"/>
        <w:rPr>
          <w:rFonts w:ascii="Times New Roman" w:eastAsia="Calibri" w:hAnsi="Times New Roman" w:cs="Times New Roman"/>
          <w:sz w:val="24"/>
          <w:szCs w:val="24"/>
        </w:rPr>
      </w:pPr>
      <w:r w:rsidRPr="007B38CC">
        <w:rPr>
          <w:rFonts w:ascii="Times New Roman" w:eastAsia="Calibri" w:hAnsi="Times New Roman" w:cs="Times New Roman"/>
          <w:sz w:val="24"/>
          <w:szCs w:val="24"/>
        </w:rPr>
        <w:t>З</w:t>
      </w:r>
      <w:r w:rsidRPr="007B38CC">
        <w:rPr>
          <w:rFonts w:ascii="Times New Roman" w:eastAsia="Calibri" w:hAnsi="Times New Roman" w:cs="Times New Roman"/>
          <w:sz w:val="24"/>
          <w:szCs w:val="24"/>
          <w:vertAlign w:val="subscript"/>
        </w:rPr>
        <w:t>охр</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Q</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P</w:t>
      </w:r>
      <w:r w:rsidRPr="007B38CC">
        <w:rPr>
          <w:rFonts w:ascii="Times New Roman" w:eastAsia="Calibri" w:hAnsi="Times New Roman" w:cs="Times New Roman"/>
          <w:sz w:val="24"/>
          <w:szCs w:val="24"/>
        </w:rPr>
        <w:t>*</w:t>
      </w:r>
      <w:r w:rsidRPr="007B38CC">
        <w:rPr>
          <w:rFonts w:ascii="Times New Roman" w:eastAsia="Calibri" w:hAnsi="Times New Roman" w:cs="Times New Roman"/>
          <w:sz w:val="24"/>
          <w:szCs w:val="24"/>
          <w:lang w:val="en-US"/>
        </w:rPr>
        <w:t>N</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 xml:space="preserve"> </w:t>
      </w:r>
      <w:r w:rsidR="001C1C18">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vertAlign w:val="subscript"/>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охраняемых объектов;</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стоимость</w:t>
      </w:r>
      <w:proofErr w:type="gramEnd"/>
      <w:r w:rsidRPr="007B38CC">
        <w:rPr>
          <w:rFonts w:ascii="Times New Roman" w:eastAsia="Calibri" w:hAnsi="Times New Roman" w:cs="Times New Roman"/>
          <w:sz w:val="20"/>
          <w:szCs w:val="20"/>
        </w:rPr>
        <w:t xml:space="preserve"> за 1 час </w:t>
      </w:r>
      <w:r w:rsidR="00D37107" w:rsidRPr="007B38CC">
        <w:rPr>
          <w:rFonts w:ascii="Times New Roman" w:eastAsia="Calibri" w:hAnsi="Times New Roman" w:cs="Times New Roman"/>
          <w:sz w:val="20"/>
          <w:szCs w:val="20"/>
        </w:rPr>
        <w:t xml:space="preserve">охраны </w:t>
      </w:r>
      <w:r w:rsidRPr="007B38CC">
        <w:rPr>
          <w:rFonts w:ascii="Times New Roman" w:eastAsia="Calibri" w:hAnsi="Times New Roman" w:cs="Times New Roman"/>
          <w:sz w:val="20"/>
          <w:szCs w:val="20"/>
        </w:rPr>
        <w:t>одного объекта;</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часов обслуживания в год одного объекта.</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3261"/>
        <w:gridCol w:w="2260"/>
        <w:gridCol w:w="4118"/>
      </w:tblGrid>
      <w:tr w:rsidR="00855997" w:rsidRPr="007B38CC" w:rsidTr="009A5C8C">
        <w:trPr>
          <w:trHeight w:val="648"/>
        </w:trPr>
        <w:tc>
          <w:tcPr>
            <w:tcW w:w="3261"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охраняемых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26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1час </w:t>
            </w:r>
            <w:r w:rsidR="00D37107" w:rsidRPr="007B38CC">
              <w:rPr>
                <w:rFonts w:ascii="Times New Roman" w:eastAsia="Times New Roman" w:hAnsi="Times New Roman" w:cs="Times New Roman"/>
                <w:sz w:val="20"/>
                <w:szCs w:val="20"/>
                <w:lang w:eastAsia="ru-RU"/>
              </w:rPr>
              <w:t xml:space="preserve">охраны </w:t>
            </w:r>
            <w:r w:rsidRPr="007B38CC">
              <w:rPr>
                <w:rFonts w:ascii="Times New Roman" w:eastAsia="Times New Roman" w:hAnsi="Times New Roman" w:cs="Times New Roman"/>
                <w:sz w:val="20"/>
                <w:szCs w:val="20"/>
                <w:lang w:eastAsia="ru-RU"/>
              </w:rPr>
              <w:t>одного объекта          (руб.)</w:t>
            </w:r>
          </w:p>
        </w:tc>
        <w:tc>
          <w:tcPr>
            <w:tcW w:w="4118"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обслуживания в год одного объекта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(час.)</w:t>
            </w:r>
          </w:p>
        </w:tc>
      </w:tr>
      <w:tr w:rsidR="00855997" w:rsidRPr="007B38CC" w:rsidTr="009A5C8C">
        <w:trPr>
          <w:trHeight w:val="300"/>
        </w:trPr>
        <w:tc>
          <w:tcPr>
            <w:tcW w:w="3261" w:type="dxa"/>
            <w:tcBorders>
              <w:top w:val="nil"/>
              <w:left w:val="single" w:sz="4" w:space="0" w:color="auto"/>
              <w:bottom w:val="single" w:sz="4" w:space="0" w:color="auto"/>
              <w:right w:val="single" w:sz="4" w:space="0" w:color="auto"/>
            </w:tcBorders>
            <w:noWrap/>
            <w:vAlign w:val="bottom"/>
            <w:hideMark/>
          </w:tcPr>
          <w:p w:rsidR="00855997" w:rsidRPr="009E33DD"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w:t>
            </w:r>
          </w:p>
        </w:tc>
        <w:tc>
          <w:tcPr>
            <w:tcW w:w="2260" w:type="dxa"/>
            <w:tcBorders>
              <w:top w:val="nil"/>
              <w:left w:val="nil"/>
              <w:bottom w:val="single" w:sz="4" w:space="0" w:color="auto"/>
              <w:right w:val="single" w:sz="4" w:space="0" w:color="auto"/>
            </w:tcBorders>
            <w:noWrap/>
            <w:vAlign w:val="bottom"/>
            <w:hideMark/>
          </w:tcPr>
          <w:p w:rsidR="00855997" w:rsidRPr="009E33DD" w:rsidRDefault="00855997" w:rsidP="00D02FB4">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w:t>
            </w:r>
            <w:r w:rsidR="00D02FB4" w:rsidRPr="009E33DD">
              <w:rPr>
                <w:rFonts w:ascii="Times New Roman" w:eastAsia="Times New Roman" w:hAnsi="Times New Roman" w:cs="Times New Roman"/>
                <w:sz w:val="20"/>
                <w:szCs w:val="20"/>
                <w:lang w:eastAsia="ru-RU"/>
              </w:rPr>
              <w:t>250</w:t>
            </w:r>
            <w:r w:rsidRPr="009E33DD">
              <w:rPr>
                <w:rFonts w:ascii="Times New Roman" w:eastAsia="Times New Roman" w:hAnsi="Times New Roman" w:cs="Times New Roman"/>
                <w:sz w:val="20"/>
                <w:szCs w:val="20"/>
                <w:lang w:eastAsia="ru-RU"/>
              </w:rPr>
              <w:t>,00</w:t>
            </w:r>
          </w:p>
        </w:tc>
        <w:tc>
          <w:tcPr>
            <w:tcW w:w="4118"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8 800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6.2. Затраты на оказание услуг по прохождению периодического медицинского осмотра работников</w:t>
      </w: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45BF9F5" wp14:editId="07912CA9">
            <wp:extent cx="1419225" cy="257175"/>
            <wp:effectExtent l="0" t="0" r="9525" b="0"/>
            <wp:docPr id="50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C935E7" w:rsidRDefault="00C935E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76AFE39" wp14:editId="0EA7BEB5">
            <wp:extent cx="381000" cy="257175"/>
            <wp:effectExtent l="0" t="0" r="0" b="0"/>
            <wp:docPr id="50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численность работников, подлежащих прохождению медицинского осмотра;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44BCBBE" wp14:editId="7AD41561">
            <wp:extent cx="352425" cy="257175"/>
            <wp:effectExtent l="0" t="0" r="0" b="0"/>
            <wp:docPr id="50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проведения медицинского осмотра в расчете на 1 работника в год.</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9639" w:type="dxa"/>
        <w:tblInd w:w="108" w:type="dxa"/>
        <w:tblLook w:val="04A0" w:firstRow="1" w:lastRow="0" w:firstColumn="1" w:lastColumn="0" w:noHBand="0" w:noVBand="1"/>
      </w:tblPr>
      <w:tblGrid>
        <w:gridCol w:w="5103"/>
        <w:gridCol w:w="4536"/>
      </w:tblGrid>
      <w:tr w:rsidR="00855997" w:rsidRPr="007B38CC" w:rsidTr="009A5C8C">
        <w:trPr>
          <w:trHeight w:val="481"/>
        </w:trPr>
        <w:tc>
          <w:tcPr>
            <w:tcW w:w="5103"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Численность работников, подлежащих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прохождению медицинского осмотра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53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проведения медицинского осмотра в расчете на одного работника в год (руб.)</w:t>
            </w:r>
          </w:p>
        </w:tc>
      </w:tr>
      <w:tr w:rsidR="00855997" w:rsidRPr="007B38CC" w:rsidTr="009A5C8C">
        <w:trPr>
          <w:trHeight w:val="300"/>
        </w:trPr>
        <w:tc>
          <w:tcPr>
            <w:tcW w:w="5103"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536"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6.3. Затраты на услуги по техническому осмотру и выдаче заключений </w:t>
      </w:r>
      <w:r w:rsidRPr="007B38CC">
        <w:rPr>
          <w:rFonts w:ascii="Times New Roman" w:eastAsia="Calibri" w:hAnsi="Times New Roman" w:cs="Times New Roman"/>
          <w:sz w:val="26"/>
          <w:szCs w:val="26"/>
        </w:rPr>
        <w:br/>
        <w:t>о техническом состоянии аппаратуры</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7B38CC">
        <w:rPr>
          <w:rFonts w:ascii="Times New Roman" w:eastAsia="Calibri" w:hAnsi="Times New Roman" w:cs="Times New Roman"/>
          <w:sz w:val="28"/>
          <w:szCs w:val="28"/>
        </w:rPr>
        <w:t>З</w:t>
      </w:r>
      <w:r w:rsidRPr="007B38CC">
        <w:rPr>
          <w:rFonts w:ascii="Times New Roman" w:eastAsia="Calibri" w:hAnsi="Times New Roman" w:cs="Times New Roman"/>
          <w:sz w:val="28"/>
          <w:szCs w:val="28"/>
          <w:vertAlign w:val="subscript"/>
        </w:rPr>
        <w:t>техэксп</w:t>
      </w:r>
      <w:r w:rsidRPr="007B38CC">
        <w:rPr>
          <w:rFonts w:ascii="Times New Roman" w:eastAsia="Calibri" w:hAnsi="Times New Roman" w:cs="Times New Roman"/>
          <w:sz w:val="28"/>
          <w:szCs w:val="28"/>
        </w:rPr>
        <w:t>=</w:t>
      </w:r>
      <w:proofErr w:type="gramStart"/>
      <w:r w:rsidRPr="007B38CC">
        <w:rPr>
          <w:rFonts w:ascii="Times New Roman" w:eastAsia="Calibri" w:hAnsi="Times New Roman" w:cs="Times New Roman"/>
          <w:sz w:val="28"/>
          <w:szCs w:val="28"/>
          <w:lang w:val="en-US"/>
        </w:rPr>
        <w:t>Q</w:t>
      </w:r>
      <w:proofErr w:type="gramEnd"/>
      <w:r w:rsidRPr="007B38CC">
        <w:rPr>
          <w:rFonts w:ascii="Times New Roman" w:eastAsia="Calibri" w:hAnsi="Times New Roman" w:cs="Times New Roman"/>
          <w:sz w:val="28"/>
          <w:szCs w:val="28"/>
          <w:vertAlign w:val="subscript"/>
        </w:rPr>
        <w:t>ап</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rPr>
        <w:t>ап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кол-во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экспертизы на 1 ед.</w:t>
      </w:r>
      <w:proofErr w:type="gramEnd"/>
      <w:r w:rsidRPr="007B38CC">
        <w:rPr>
          <w:rFonts w:ascii="Times New Roman" w:eastAsia="Calibri" w:hAnsi="Times New Roman" w:cs="Times New Roman"/>
          <w:sz w:val="20"/>
          <w:szCs w:val="20"/>
        </w:rPr>
        <w:t xml:space="preserve">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01" w:type="dxa"/>
        <w:tblInd w:w="1376" w:type="dxa"/>
        <w:tblLook w:val="04A0" w:firstRow="1" w:lastRow="0" w:firstColumn="1" w:lastColumn="0" w:noHBand="0" w:noVBand="1"/>
      </w:tblPr>
      <w:tblGrid>
        <w:gridCol w:w="2680"/>
        <w:gridCol w:w="4221"/>
      </w:tblGrid>
      <w:tr w:rsidR="00855997" w:rsidRPr="007B38CC" w:rsidTr="009A5C8C">
        <w:trPr>
          <w:trHeight w:val="585"/>
        </w:trPr>
        <w:tc>
          <w:tcPr>
            <w:tcW w:w="268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аппаратуры         (шт.)</w:t>
            </w:r>
          </w:p>
        </w:tc>
        <w:tc>
          <w:tcPr>
            <w:tcW w:w="422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855997" w:rsidRPr="007B38CC" w:rsidTr="009A5C8C">
        <w:trPr>
          <w:trHeight w:val="300"/>
        </w:trPr>
        <w:tc>
          <w:tcPr>
            <w:tcW w:w="268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22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1000,00</w:t>
            </w:r>
          </w:p>
        </w:tc>
      </w:tr>
    </w:tbl>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6.4. Затраты на услуги по диагностике аппаратуры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855997" w:rsidRPr="007B38CC"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roofErr w:type="gramStart"/>
      <w:r w:rsidRPr="007B38CC">
        <w:rPr>
          <w:rFonts w:ascii="Times New Roman" w:eastAsia="Calibri" w:hAnsi="Times New Roman" w:cs="Times New Roman"/>
          <w:sz w:val="28"/>
          <w:szCs w:val="28"/>
        </w:rPr>
        <w:t>З</w:t>
      </w:r>
      <w:proofErr w:type="gramEnd"/>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 xml:space="preserve">диаг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спр</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r w:rsidRPr="007B38CC">
        <w:rPr>
          <w:rFonts w:ascii="Times New Roman" w:eastAsia="Calibri" w:hAnsi="Times New Roman" w:cs="Times New Roman"/>
          <w:sz w:val="28"/>
          <w:szCs w:val="28"/>
          <w:vertAlign w:val="subscript"/>
        </w:rPr>
        <w:t>эксп</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спр</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кол-во справок (актов) экспертизы на 1 ед.</w:t>
      </w:r>
      <w:proofErr w:type="gramEnd"/>
      <w:r w:rsidRPr="007B38CC">
        <w:rPr>
          <w:rFonts w:ascii="Times New Roman" w:eastAsia="Calibri" w:hAnsi="Times New Roman" w:cs="Times New Roman"/>
          <w:sz w:val="20"/>
          <w:szCs w:val="20"/>
        </w:rPr>
        <w:t xml:space="preserve"> аппаратуры</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эксп</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стоимость экспертизы на 1 ед.</w:t>
      </w:r>
      <w:proofErr w:type="gramEnd"/>
      <w:r w:rsidRPr="007B38CC">
        <w:rPr>
          <w:rFonts w:ascii="Times New Roman" w:eastAsia="Calibri" w:hAnsi="Times New Roman" w:cs="Times New Roman"/>
          <w:sz w:val="20"/>
          <w:szCs w:val="20"/>
        </w:rPr>
        <w:t xml:space="preserve"> аппаратуры</w:t>
      </w: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2835"/>
        <w:gridCol w:w="4111"/>
      </w:tblGrid>
      <w:tr w:rsidR="00855997" w:rsidRPr="007B38CC" w:rsidTr="009A5C8C">
        <w:trPr>
          <w:trHeight w:val="618"/>
        </w:trPr>
        <w:tc>
          <w:tcPr>
            <w:tcW w:w="283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справок (актов)            (шт.)</w:t>
            </w:r>
          </w:p>
        </w:tc>
        <w:tc>
          <w:tcPr>
            <w:tcW w:w="4111"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экспертизы на 1 ед. аппаратуры                    (руб.)</w:t>
            </w:r>
          </w:p>
        </w:tc>
      </w:tr>
      <w:tr w:rsidR="00855997" w:rsidRPr="007B38CC" w:rsidTr="009A5C8C">
        <w:trPr>
          <w:trHeight w:val="300"/>
        </w:trPr>
        <w:tc>
          <w:tcPr>
            <w:tcW w:w="283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411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p w:rsidR="00855997"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6.5. Затраты на услуги  дальнейшей разборки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897D2F" w:rsidRPr="007B38CC" w:rsidRDefault="00897D2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855997" w:rsidP="00855997">
      <w:pPr>
        <w:autoSpaceDE w:val="0"/>
        <w:autoSpaceDN w:val="0"/>
        <w:adjustRightInd w:val="0"/>
        <w:spacing w:after="0" w:line="240" w:lineRule="auto"/>
        <w:jc w:val="center"/>
        <w:rPr>
          <w:rFonts w:ascii="Times New Roman" w:eastAsia="Calibri" w:hAnsi="Times New Roman" w:cs="Times New Roman"/>
          <w:sz w:val="24"/>
          <w:szCs w:val="24"/>
        </w:rPr>
      </w:pP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roofErr w:type="gramStart"/>
      <w:r w:rsidRPr="007B38CC">
        <w:rPr>
          <w:rFonts w:ascii="Times New Roman" w:eastAsia="Calibri" w:hAnsi="Times New Roman" w:cs="Times New Roman"/>
          <w:sz w:val="28"/>
          <w:szCs w:val="28"/>
        </w:rPr>
        <w:t>З</w:t>
      </w:r>
      <w:proofErr w:type="gramEnd"/>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 xml:space="preserve">разб </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Q</w:t>
      </w:r>
      <w:r w:rsidRPr="007B38CC">
        <w:rPr>
          <w:rFonts w:ascii="Times New Roman" w:eastAsia="Calibri" w:hAnsi="Times New Roman" w:cs="Times New Roman"/>
          <w:sz w:val="28"/>
          <w:szCs w:val="28"/>
        </w:rPr>
        <w:t xml:space="preserve"> </w:t>
      </w:r>
      <w:r w:rsidRPr="007B38CC">
        <w:rPr>
          <w:rFonts w:ascii="Times New Roman" w:eastAsia="Calibri" w:hAnsi="Times New Roman" w:cs="Times New Roman"/>
          <w:sz w:val="28"/>
          <w:szCs w:val="28"/>
          <w:vertAlign w:val="subscript"/>
        </w:rPr>
        <w:t>един</w:t>
      </w:r>
      <w:r w:rsidRPr="007B38CC">
        <w:rPr>
          <w:rFonts w:ascii="Times New Roman" w:eastAsia="Calibri" w:hAnsi="Times New Roman" w:cs="Times New Roman"/>
          <w:sz w:val="28"/>
          <w:szCs w:val="28"/>
        </w:rPr>
        <w:t>*</w:t>
      </w:r>
      <w:r w:rsidRPr="007B38CC">
        <w:rPr>
          <w:rFonts w:ascii="Times New Roman" w:eastAsia="Calibri" w:hAnsi="Times New Roman" w:cs="Times New Roman"/>
          <w:sz w:val="28"/>
          <w:szCs w:val="28"/>
          <w:lang w:val="en-US"/>
        </w:rPr>
        <w:t>P</w:t>
      </w:r>
    </w:p>
    <w:p w:rsidR="00855997" w:rsidRPr="007B38CC"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p>
    <w:p w:rsidR="00855997" w:rsidRPr="007B38CC"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855997" w:rsidRPr="007B38CC" w:rsidRDefault="00855997" w:rsidP="00855997">
      <w:pPr>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vertAlign w:val="subscript"/>
        </w:rPr>
        <w:t>един</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Times New Roman" w:hAnsi="Times New Roman" w:cs="Times New Roman"/>
          <w:sz w:val="20"/>
          <w:szCs w:val="20"/>
          <w:lang w:eastAsia="ru-RU"/>
        </w:rPr>
        <w:t>стоимость</w:t>
      </w:r>
      <w:proofErr w:type="gramEnd"/>
      <w:r w:rsidRPr="007B38CC">
        <w:rPr>
          <w:rFonts w:ascii="Times New Roman" w:eastAsia="Times New Roman" w:hAnsi="Times New Roman" w:cs="Times New Roman"/>
          <w:sz w:val="20"/>
          <w:szCs w:val="20"/>
          <w:lang w:eastAsia="ru-RU"/>
        </w:rPr>
        <w:t xml:space="preserve"> за одну единицу                 </w:t>
      </w:r>
    </w:p>
    <w:p w:rsidR="00855997" w:rsidRPr="007B38CC" w:rsidRDefault="00855997" w:rsidP="00855997">
      <w:pPr>
        <w:autoSpaceDE w:val="0"/>
        <w:autoSpaceDN w:val="0"/>
        <w:adjustRightInd w:val="0"/>
        <w:spacing w:after="0" w:line="240" w:lineRule="auto"/>
        <w:rPr>
          <w:rFonts w:ascii="Times New Roman" w:eastAsia="Calibri" w:hAnsi="Times New Roman" w:cs="Times New Roman"/>
          <w:i/>
          <w:sz w:val="20"/>
          <w:szCs w:val="20"/>
        </w:rPr>
      </w:pPr>
    </w:p>
    <w:tbl>
      <w:tblPr>
        <w:tblW w:w="6946" w:type="dxa"/>
        <w:tblInd w:w="1384" w:type="dxa"/>
        <w:tblLook w:val="04A0" w:firstRow="1" w:lastRow="0" w:firstColumn="1" w:lastColumn="0" w:noHBand="0" w:noVBand="1"/>
      </w:tblPr>
      <w:tblGrid>
        <w:gridCol w:w="3260"/>
        <w:gridCol w:w="3686"/>
      </w:tblGrid>
      <w:tr w:rsidR="00855997" w:rsidRPr="007B38CC" w:rsidTr="0009085B">
        <w:trPr>
          <w:trHeight w:val="701"/>
        </w:trPr>
        <w:tc>
          <w:tcPr>
            <w:tcW w:w="3260"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 в год</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6"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за одну единицу                 (руб.)</w:t>
            </w:r>
          </w:p>
        </w:tc>
      </w:tr>
      <w:tr w:rsidR="00855997" w:rsidRPr="007B38CC" w:rsidTr="0009085B">
        <w:trPr>
          <w:trHeight w:val="300"/>
        </w:trPr>
        <w:tc>
          <w:tcPr>
            <w:tcW w:w="3260"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450</w:t>
            </w:r>
          </w:p>
        </w:tc>
        <w:tc>
          <w:tcPr>
            <w:tcW w:w="3686"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897D2F" w:rsidP="00897D2F">
      <w:pPr>
        <w:autoSpaceDE w:val="0"/>
        <w:autoSpaceDN w:val="0"/>
        <w:adjustRightInd w:val="0"/>
        <w:spacing w:after="0" w:line="240" w:lineRule="auto"/>
        <w:ind w:firstLine="709"/>
        <w:jc w:val="both"/>
        <w:rPr>
          <w:rFonts w:ascii="Times New Roman" w:eastAsia="Calibri" w:hAnsi="Times New Roman" w:cs="Times New Roman"/>
          <w:i/>
          <w:sz w:val="20"/>
          <w:szCs w:val="20"/>
        </w:rPr>
      </w:pPr>
      <w:r w:rsidRPr="00821B8B">
        <w:rPr>
          <w:rFonts w:ascii="Times New Roman" w:eastAsia="Calibri" w:hAnsi="Times New Roman" w:cs="Times New Roman"/>
          <w:sz w:val="26"/>
          <w:szCs w:val="26"/>
        </w:rPr>
        <w:t>6.6. Затраты на услуги  по модернизации, монтажу пожарной сигнализации и системы оповещения о пожаре</w:t>
      </w:r>
    </w:p>
    <w:p w:rsidR="009B0ECA" w:rsidRPr="00821B8B" w:rsidRDefault="009B0ECA"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9B0ECA"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m:oMathPara>
        <m:oMath>
          <m:r>
            <m:rPr>
              <m:sty m:val="p"/>
            </m:rPr>
            <w:rPr>
              <w:rFonts w:ascii="Cambria Math" w:hAnsi="Cambria Math"/>
              <w:sz w:val="20"/>
              <w:szCs w:val="20"/>
            </w:rPr>
            <m:t>З мод=</m:t>
          </m:r>
          <m:nary>
            <m:naryPr>
              <m:chr m:val="∑"/>
              <m:limLoc m:val="undOvr"/>
              <m:ctrlPr>
                <w:rPr>
                  <w:rFonts w:ascii="Cambria Math" w:hAnsi="Cambria Math"/>
                </w:rPr>
              </m:ctrlPr>
            </m:naryPr>
            <m:sub>
              <m:r>
                <m:rPr>
                  <m:sty m:val="p"/>
                </m:rPr>
                <w:rPr>
                  <w:rFonts w:ascii="Cambria Math" w:hAnsi="Cambria Math"/>
                  <w:sz w:val="20"/>
                  <w:szCs w:val="20"/>
                  <w:lang w:val="en-US"/>
                </w:rPr>
                <m:t>i</m:t>
              </m:r>
              <m:r>
                <m:rPr>
                  <m:sty m:val="p"/>
                </m:rPr>
                <w:rPr>
                  <w:rFonts w:ascii="Cambria Math" w:hAnsi="Cambria Math"/>
                  <w:sz w:val="20"/>
                  <w:szCs w:val="20"/>
                </w:rPr>
                <m:t>=1</m:t>
              </m:r>
            </m:sub>
            <m:sup>
              <m:r>
                <m:rPr>
                  <m:sty m:val="p"/>
                </m:rPr>
                <w:rPr>
                  <w:rFonts w:ascii="Cambria Math" w:hAnsi="Cambria Math"/>
                  <w:sz w:val="20"/>
                  <w:szCs w:val="20"/>
                  <w:lang w:val="en-US"/>
                </w:rPr>
                <m:t>n</m:t>
              </m:r>
            </m:sup>
            <m:e>
              <m:r>
                <m:rPr>
                  <m:sty m:val="p"/>
                </m:rPr>
                <w:rPr>
                  <w:rFonts w:ascii="Cambria Math" w:hAnsi="Cambria Math"/>
                  <w:sz w:val="20"/>
                  <w:szCs w:val="20"/>
                  <w:lang w:val="en-US"/>
                </w:rPr>
                <m:t>Q</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 </m:t>
              </m:r>
              <m:r>
                <m:rPr>
                  <m:sty m:val="p"/>
                </m:rPr>
                <w:rPr>
                  <w:rFonts w:ascii="Cambria Math" w:hAnsi="Cambria Math"/>
                  <w:sz w:val="20"/>
                  <w:szCs w:val="20"/>
                  <w:lang w:val="en-US"/>
                </w:rPr>
                <m:t>x</m:t>
              </m:r>
              <m:r>
                <m:rPr>
                  <m:sty m:val="p"/>
                </m:rPr>
                <w:rPr>
                  <w:rFonts w:ascii="Cambria Math" w:hAnsi="Cambria Math"/>
                  <w:sz w:val="20"/>
                  <w:szCs w:val="20"/>
                </w:rPr>
                <m:t xml:space="preserve"> </m:t>
              </m:r>
              <m:r>
                <m:rPr>
                  <m:sty m:val="p"/>
                </m:rPr>
                <w:rPr>
                  <w:rFonts w:ascii="Cambria Math" w:hAnsi="Cambria Math"/>
                  <w:sz w:val="20"/>
                  <w:szCs w:val="20"/>
                  <w:lang w:val="en-US"/>
                </w:rPr>
                <m:t>P</m:t>
              </m:r>
              <m:r>
                <m:rPr>
                  <m:sty m:val="p"/>
                </m:rPr>
                <w:rPr>
                  <w:rFonts w:ascii="Cambria Math" w:hAnsi="Cambria Math"/>
                  <w:sz w:val="20"/>
                  <w:szCs w:val="20"/>
                </w:rPr>
                <m:t xml:space="preserve"> </m:t>
              </m:r>
              <m:r>
                <m:rPr>
                  <m:sty m:val="p"/>
                </m:rPr>
                <w:rPr>
                  <w:rFonts w:ascii="Cambria Math" w:hAnsi="Cambria Math"/>
                  <w:sz w:val="20"/>
                  <w:szCs w:val="20"/>
                  <w:lang w:val="en-US"/>
                </w:rPr>
                <m:t>i</m:t>
              </m:r>
              <m:r>
                <m:rPr>
                  <m:sty m:val="p"/>
                </m:rPr>
                <w:rPr>
                  <w:rFonts w:ascii="Cambria Math" w:hAnsi="Cambria Math"/>
                  <w:sz w:val="20"/>
                  <w:szCs w:val="20"/>
                </w:rPr>
                <m:t xml:space="preserve"> мод</m:t>
              </m:r>
            </m:e>
          </m:nary>
        </m:oMath>
      </m:oMathPara>
    </w:p>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rPr>
      </w:pP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где: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rPr>
        <w:t>i мод – количество</w:t>
      </w:r>
      <w:r w:rsidRPr="00821B8B">
        <w:rPr>
          <w:rFonts w:ascii="Calibri" w:eastAsia="Calibri" w:hAnsi="Calibri" w:cs="Times New Roman"/>
        </w:rPr>
        <w:t xml:space="preserve"> </w:t>
      </w:r>
      <w:r w:rsidRPr="00821B8B">
        <w:rPr>
          <w:rFonts w:ascii="Times New Roman" w:eastAsia="Calibri" w:hAnsi="Times New Roman" w:cs="Times New Roman"/>
          <w:sz w:val="20"/>
          <w:szCs w:val="20"/>
        </w:rPr>
        <w:t>услуг по монтажу и модернизации пожарной сигнализации и системы оповещений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Pi мод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одной услуги по монтажу и модернизации пожарной сигнализации и системы оповещения людей о пожаре</w:t>
      </w:r>
    </w:p>
    <w:p w:rsidR="00447CAF" w:rsidRPr="00821B8B" w:rsidRDefault="00447CAF" w:rsidP="00447CA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95" w:type="dxa"/>
        <w:tblInd w:w="108" w:type="dxa"/>
        <w:tblLook w:val="04A0" w:firstRow="1" w:lastRow="0" w:firstColumn="1" w:lastColumn="0" w:noHBand="0" w:noVBand="1"/>
      </w:tblPr>
      <w:tblGrid>
        <w:gridCol w:w="4395"/>
        <w:gridCol w:w="5300"/>
      </w:tblGrid>
      <w:tr w:rsidR="00447CAF" w:rsidRPr="00821B8B" w:rsidTr="00447CAF">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услуг по монтажу и модернизации пожарной сигнализации и системы оповещения о пожаре (шт.)</w:t>
            </w:r>
          </w:p>
        </w:tc>
        <w:tc>
          <w:tcPr>
            <w:tcW w:w="5300" w:type="dxa"/>
            <w:tcBorders>
              <w:top w:val="single" w:sz="4" w:space="0" w:color="auto"/>
              <w:left w:val="nil"/>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rPr>
              <w:t>Цена одной услуги по монтажу и модернизации пожарной сигнализации и системы оповещения о пожаре</w:t>
            </w:r>
            <w:r w:rsidRPr="00821B8B">
              <w:rPr>
                <w:rFonts w:ascii="Times New Roman" w:eastAsia="Times New Roman" w:hAnsi="Times New Roman" w:cs="Times New Roman"/>
                <w:sz w:val="20"/>
                <w:szCs w:val="20"/>
                <w:lang w:eastAsia="ru-RU"/>
              </w:rPr>
              <w:t xml:space="preserve"> (руб.)</w:t>
            </w:r>
          </w:p>
        </w:tc>
      </w:tr>
      <w:tr w:rsidR="00447CAF" w:rsidRPr="00821B8B" w:rsidTr="00447CAF">
        <w:trPr>
          <w:trHeight w:val="537"/>
        </w:trPr>
        <w:tc>
          <w:tcPr>
            <w:tcW w:w="4395" w:type="dxa"/>
            <w:tcBorders>
              <w:top w:val="nil"/>
              <w:left w:val="single" w:sz="4" w:space="0" w:color="auto"/>
              <w:bottom w:val="single" w:sz="4" w:space="0" w:color="auto"/>
              <w:right w:val="single" w:sz="4" w:space="0" w:color="auto"/>
            </w:tcBorders>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3</w:t>
            </w:r>
          </w:p>
        </w:tc>
        <w:tc>
          <w:tcPr>
            <w:tcW w:w="5300" w:type="dxa"/>
            <w:tcBorders>
              <w:top w:val="nil"/>
              <w:left w:val="nil"/>
              <w:bottom w:val="single" w:sz="4" w:space="0" w:color="auto"/>
              <w:right w:val="single" w:sz="4" w:space="0" w:color="auto"/>
            </w:tcBorders>
            <w:noWrap/>
            <w:vAlign w:val="center"/>
            <w:hideMark/>
          </w:tcPr>
          <w:p w:rsidR="00447CAF" w:rsidRPr="00821B8B" w:rsidRDefault="00447CAF" w:rsidP="00447CAF">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87 800,00</w:t>
            </w:r>
          </w:p>
        </w:tc>
      </w:tr>
    </w:tbl>
    <w:p w:rsidR="00447CAF" w:rsidRPr="00821B8B" w:rsidRDefault="00447CAF"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821B8B"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sidRPr="00821B8B">
        <w:rPr>
          <w:rFonts w:ascii="Times New Roman" w:eastAsia="Calibri" w:hAnsi="Times New Roman" w:cs="Times New Roman"/>
          <w:sz w:val="26"/>
          <w:szCs w:val="26"/>
        </w:rPr>
        <w:t>6.7</w:t>
      </w:r>
      <w:r w:rsidR="00855997" w:rsidRPr="00821B8B">
        <w:rPr>
          <w:rFonts w:ascii="Times New Roman" w:eastAsia="Calibri" w:hAnsi="Times New Roman" w:cs="Times New Roman"/>
          <w:sz w:val="26"/>
          <w:szCs w:val="26"/>
        </w:rPr>
        <w:t>. Затраты на услуги по изготовлению бланочной, печатной продукции (буклеты, брошюры, листовки, памятки, календари, грамоты и пр.)</w:t>
      </w:r>
    </w:p>
    <w:p w:rsidR="00855997" w:rsidRPr="00821B8B" w:rsidRDefault="00855997"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821B8B" w:rsidRDefault="00855997" w:rsidP="00855997">
      <w:pPr>
        <w:autoSpaceDE w:val="0"/>
        <w:autoSpaceDN w:val="0"/>
        <w:adjustRightInd w:val="0"/>
        <w:spacing w:after="0" w:line="240" w:lineRule="auto"/>
        <w:contextualSpacing/>
        <w:jc w:val="center"/>
        <w:rPr>
          <w:rFonts w:ascii="Times New Roman" w:eastAsia="Calibri" w:hAnsi="Times New Roman" w:cs="Times New Roman"/>
          <w:sz w:val="28"/>
          <w:szCs w:val="28"/>
        </w:rPr>
      </w:pPr>
      <w:r w:rsidRPr="00821B8B">
        <w:rPr>
          <w:rFonts w:ascii="Times New Roman" w:eastAsia="Calibri" w:hAnsi="Times New Roman" w:cs="Times New Roman"/>
          <w:sz w:val="28"/>
          <w:szCs w:val="28"/>
        </w:rPr>
        <w:t>З</w:t>
      </w:r>
      <w:r w:rsidRPr="00821B8B">
        <w:rPr>
          <w:rFonts w:ascii="Times New Roman" w:eastAsia="Calibri" w:hAnsi="Times New Roman" w:cs="Times New Roman"/>
          <w:sz w:val="28"/>
          <w:szCs w:val="28"/>
          <w:vertAlign w:val="subscript"/>
        </w:rPr>
        <w:t>блан</w:t>
      </w:r>
      <w:r w:rsidRPr="00821B8B">
        <w:rPr>
          <w:rFonts w:ascii="Times New Roman" w:eastAsia="Calibri" w:hAnsi="Times New Roman" w:cs="Times New Roman"/>
          <w:sz w:val="28"/>
          <w:szCs w:val="28"/>
        </w:rPr>
        <w:t>=</w:t>
      </w:r>
      <w:proofErr w:type="gramStart"/>
      <w:r w:rsidRPr="00821B8B">
        <w:rPr>
          <w:rFonts w:ascii="Times New Roman" w:eastAsia="Calibri" w:hAnsi="Times New Roman" w:cs="Times New Roman"/>
          <w:sz w:val="28"/>
          <w:szCs w:val="28"/>
          <w:lang w:val="en-US"/>
        </w:rPr>
        <w:t>Q</w:t>
      </w:r>
      <w:proofErr w:type="gramEnd"/>
      <w:r w:rsidRPr="00821B8B">
        <w:rPr>
          <w:rFonts w:ascii="Times New Roman" w:eastAsia="Calibri" w:hAnsi="Times New Roman" w:cs="Times New Roman"/>
          <w:sz w:val="28"/>
          <w:szCs w:val="28"/>
          <w:vertAlign w:val="subscript"/>
        </w:rPr>
        <w:t>бл</w:t>
      </w:r>
      <w:r w:rsidRPr="00821B8B">
        <w:rPr>
          <w:rFonts w:ascii="Times New Roman" w:eastAsia="Calibri" w:hAnsi="Times New Roman" w:cs="Times New Roman"/>
          <w:sz w:val="28"/>
          <w:szCs w:val="28"/>
        </w:rPr>
        <w:t>*</w:t>
      </w:r>
      <w:r w:rsidRPr="00821B8B">
        <w:rPr>
          <w:rFonts w:ascii="Times New Roman" w:eastAsia="Calibri" w:hAnsi="Times New Roman" w:cs="Times New Roman"/>
          <w:sz w:val="28"/>
          <w:szCs w:val="28"/>
          <w:lang w:val="en-US"/>
        </w:rPr>
        <w:t>P</w:t>
      </w:r>
      <w:r w:rsidRPr="00821B8B">
        <w:rPr>
          <w:rFonts w:ascii="Times New Roman" w:eastAsia="Calibri" w:hAnsi="Times New Roman" w:cs="Times New Roman"/>
          <w:sz w:val="28"/>
          <w:szCs w:val="28"/>
          <w:vertAlign w:val="subscript"/>
        </w:rPr>
        <w:t>изг</w:t>
      </w:r>
    </w:p>
    <w:p w:rsidR="00855997" w:rsidRPr="00821B8B"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rPr>
        <w:t xml:space="preserve">где: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Calibri" w:hAnsi="Times New Roman" w:cs="Times New Roman"/>
          <w:sz w:val="20"/>
          <w:szCs w:val="20"/>
          <w:lang w:val="en-US"/>
        </w:rPr>
        <w:t>Q</w:t>
      </w:r>
      <w:r w:rsidRPr="00821B8B">
        <w:rPr>
          <w:rFonts w:ascii="Times New Roman" w:eastAsia="Calibri" w:hAnsi="Times New Roman" w:cs="Times New Roman"/>
          <w:sz w:val="20"/>
          <w:szCs w:val="20"/>
          <w:vertAlign w:val="subscript"/>
        </w:rPr>
        <w:t>бл</w:t>
      </w:r>
      <w:r w:rsidRPr="00821B8B">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планируемое количество каждого вида бланочной, </w:t>
      </w:r>
      <w:proofErr w:type="gramStart"/>
      <w:r w:rsidRPr="00821B8B">
        <w:rPr>
          <w:rFonts w:ascii="Times New Roman" w:eastAsia="Calibri" w:hAnsi="Times New Roman" w:cs="Times New Roman"/>
          <w:sz w:val="20"/>
          <w:szCs w:val="20"/>
        </w:rPr>
        <w:t>печатной  продукции</w:t>
      </w:r>
      <w:proofErr w:type="gramEnd"/>
      <w:r w:rsidRPr="00821B8B">
        <w:rPr>
          <w:rFonts w:ascii="Times New Roman" w:eastAsia="Calibri" w:hAnsi="Times New Roman" w:cs="Times New Roman"/>
          <w:sz w:val="20"/>
          <w:szCs w:val="20"/>
        </w:rPr>
        <w:t xml:space="preserve"> в год</w:t>
      </w:r>
    </w:p>
    <w:p w:rsidR="00855997" w:rsidRPr="00821B8B" w:rsidRDefault="00855997" w:rsidP="00855997">
      <w:pPr>
        <w:autoSpaceDE w:val="0"/>
        <w:autoSpaceDN w:val="0"/>
        <w:adjustRightInd w:val="0"/>
        <w:spacing w:after="0" w:line="240" w:lineRule="auto"/>
        <w:rPr>
          <w:rFonts w:ascii="Times New Roman" w:eastAsia="Times New Roman" w:hAnsi="Times New Roman" w:cs="Times New Roman"/>
          <w:sz w:val="20"/>
          <w:szCs w:val="20"/>
          <w:lang w:eastAsia="ru-RU"/>
        </w:rPr>
      </w:pPr>
      <w:r w:rsidRPr="00821B8B">
        <w:rPr>
          <w:rFonts w:ascii="Times New Roman" w:eastAsia="Calibri" w:hAnsi="Times New Roman" w:cs="Times New Roman"/>
          <w:sz w:val="20"/>
          <w:szCs w:val="20"/>
          <w:lang w:val="en-US"/>
        </w:rPr>
        <w:t>P</w:t>
      </w:r>
      <w:r w:rsidRPr="00821B8B">
        <w:rPr>
          <w:rFonts w:ascii="Times New Roman" w:eastAsia="Calibri" w:hAnsi="Times New Roman" w:cs="Times New Roman"/>
          <w:sz w:val="20"/>
          <w:szCs w:val="20"/>
          <w:vertAlign w:val="subscript"/>
        </w:rPr>
        <w:t>изг</w:t>
      </w:r>
      <w:r w:rsidRPr="00821B8B">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821B8B">
        <w:rPr>
          <w:rFonts w:ascii="Times New Roman" w:eastAsia="Calibri" w:hAnsi="Times New Roman" w:cs="Times New Roman"/>
          <w:sz w:val="20"/>
          <w:szCs w:val="20"/>
        </w:rPr>
        <w:t xml:space="preserve"> цена изготовления </w:t>
      </w:r>
      <w:r w:rsidRPr="00821B8B">
        <w:rPr>
          <w:rFonts w:ascii="Times New Roman" w:eastAsia="Times New Roman" w:hAnsi="Times New Roman" w:cs="Times New Roman"/>
          <w:sz w:val="20"/>
          <w:szCs w:val="20"/>
          <w:lang w:eastAsia="ru-RU"/>
        </w:rPr>
        <w:t xml:space="preserve">1 </w:t>
      </w:r>
      <w:r w:rsidR="001C1C18">
        <w:rPr>
          <w:rFonts w:ascii="Times New Roman" w:eastAsia="Times New Roman" w:hAnsi="Times New Roman" w:cs="Times New Roman"/>
          <w:sz w:val="20"/>
          <w:szCs w:val="20"/>
          <w:lang w:eastAsia="ru-RU"/>
        </w:rPr>
        <w:t>–</w:t>
      </w:r>
      <w:r w:rsidRPr="00821B8B">
        <w:rPr>
          <w:rFonts w:ascii="Times New Roman" w:eastAsia="Times New Roman" w:hAnsi="Times New Roman" w:cs="Times New Roman"/>
          <w:sz w:val="20"/>
          <w:szCs w:val="20"/>
          <w:lang w:eastAsia="ru-RU"/>
        </w:rPr>
        <w:t xml:space="preserve"> го бланочного, печатного продукта    </w:t>
      </w:r>
    </w:p>
    <w:p w:rsidR="00855997" w:rsidRPr="00821B8B"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821B8B">
        <w:rPr>
          <w:rFonts w:ascii="Times New Roman" w:eastAsia="Times New Roman" w:hAnsi="Times New Roman" w:cs="Times New Roman"/>
          <w:sz w:val="20"/>
          <w:szCs w:val="20"/>
          <w:lang w:eastAsia="ru-RU"/>
        </w:rPr>
        <w:t xml:space="preserve">                 </w:t>
      </w:r>
    </w:p>
    <w:tbl>
      <w:tblPr>
        <w:tblW w:w="9506" w:type="dxa"/>
        <w:tblInd w:w="108" w:type="dxa"/>
        <w:tblLook w:val="04A0" w:firstRow="1" w:lastRow="0" w:firstColumn="1" w:lastColumn="0" w:noHBand="0" w:noVBand="1"/>
      </w:tblPr>
      <w:tblGrid>
        <w:gridCol w:w="5245"/>
        <w:gridCol w:w="4261"/>
      </w:tblGrid>
      <w:tr w:rsidR="00855997" w:rsidRPr="007B38CC" w:rsidTr="00C935E7">
        <w:trPr>
          <w:trHeight w:val="349"/>
        </w:trPr>
        <w:tc>
          <w:tcPr>
            <w:tcW w:w="5245"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Планируемое количество</w:t>
            </w:r>
            <w:r w:rsidRPr="00821B8B">
              <w:rPr>
                <w:rFonts w:ascii="Times New Roman" w:eastAsia="Calibri" w:hAnsi="Times New Roman" w:cs="Times New Roman"/>
                <w:sz w:val="20"/>
                <w:szCs w:val="20"/>
              </w:rPr>
              <w:t xml:space="preserve"> каждого вида</w:t>
            </w:r>
            <w:r w:rsidRPr="00821B8B">
              <w:rPr>
                <w:rFonts w:ascii="Times New Roman" w:eastAsia="Times New Roman" w:hAnsi="Times New Roman" w:cs="Times New Roman"/>
                <w:sz w:val="20"/>
                <w:szCs w:val="20"/>
                <w:lang w:eastAsia="ru-RU"/>
              </w:rPr>
              <w:t xml:space="preserve"> бланочной, печатной  продукции  в год</w:t>
            </w:r>
            <w:r w:rsidR="00C935E7"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(шт.)</w:t>
            </w:r>
          </w:p>
        </w:tc>
        <w:tc>
          <w:tcPr>
            <w:tcW w:w="4261" w:type="dxa"/>
            <w:tcBorders>
              <w:top w:val="single" w:sz="4" w:space="0" w:color="auto"/>
              <w:left w:val="nil"/>
              <w:bottom w:val="single" w:sz="4" w:space="0" w:color="auto"/>
              <w:right w:val="single" w:sz="4" w:space="0" w:color="auto"/>
            </w:tcBorders>
            <w:vAlign w:val="center"/>
            <w:hideMark/>
          </w:tcPr>
          <w:p w:rsidR="00855997" w:rsidRPr="007B38CC" w:rsidRDefault="00855997" w:rsidP="00C935E7">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изготовления 1 </w:t>
            </w:r>
            <w:r w:rsidR="001C1C18">
              <w:rPr>
                <w:rFonts w:ascii="Times New Roman" w:eastAsia="Times New Roman" w:hAnsi="Times New Roman" w:cs="Times New Roman"/>
                <w:sz w:val="20"/>
                <w:szCs w:val="20"/>
                <w:lang w:eastAsia="ru-RU"/>
              </w:rPr>
              <w:t>–</w:t>
            </w:r>
            <w:r w:rsidRPr="00821B8B">
              <w:rPr>
                <w:rFonts w:ascii="Times New Roman" w:eastAsia="Times New Roman" w:hAnsi="Times New Roman" w:cs="Times New Roman"/>
                <w:sz w:val="20"/>
                <w:szCs w:val="20"/>
                <w:lang w:eastAsia="ru-RU"/>
              </w:rPr>
              <w:t xml:space="preserve"> го бланочного, печатного  продукта (руб.)</w:t>
            </w:r>
          </w:p>
        </w:tc>
      </w:tr>
      <w:tr w:rsidR="00855997" w:rsidRPr="007B38CC" w:rsidTr="00C935E7">
        <w:trPr>
          <w:trHeight w:val="300"/>
        </w:trPr>
        <w:tc>
          <w:tcPr>
            <w:tcW w:w="5245" w:type="dxa"/>
            <w:tcBorders>
              <w:top w:val="nil"/>
              <w:left w:val="single" w:sz="4" w:space="0" w:color="auto"/>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1 200</w:t>
            </w:r>
          </w:p>
        </w:tc>
        <w:tc>
          <w:tcPr>
            <w:tcW w:w="4261" w:type="dxa"/>
            <w:tcBorders>
              <w:top w:val="nil"/>
              <w:left w:val="nil"/>
              <w:bottom w:val="single" w:sz="4" w:space="0" w:color="auto"/>
              <w:right w:val="single" w:sz="4" w:space="0" w:color="auto"/>
            </w:tcBorders>
            <w:noWrap/>
            <w:vAlign w:val="bottom"/>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15 000,00</w:t>
            </w:r>
          </w:p>
        </w:tc>
      </w:tr>
    </w:tbl>
    <w:p w:rsidR="00F622D4" w:rsidRDefault="00F622D4"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p>
    <w:p w:rsidR="00855997" w:rsidRPr="007B38CC" w:rsidRDefault="00447CAF" w:rsidP="00855997">
      <w:pPr>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6.8</w:t>
      </w:r>
      <w:r w:rsidR="00855997" w:rsidRPr="007B38CC">
        <w:rPr>
          <w:rFonts w:ascii="Times New Roman" w:eastAsia="Calibri" w:hAnsi="Times New Roman" w:cs="Times New Roman"/>
          <w:sz w:val="26"/>
          <w:szCs w:val="26"/>
        </w:rPr>
        <w:t xml:space="preserve">. </w:t>
      </w:r>
      <w:proofErr w:type="gramStart"/>
      <w:r w:rsidR="00855997" w:rsidRPr="007B38CC">
        <w:rPr>
          <w:rFonts w:ascii="Times New Roman" w:eastAsia="Calibri" w:hAnsi="Times New Roman" w:cs="Times New Roman"/>
          <w:sz w:val="26"/>
          <w:szCs w:val="26"/>
        </w:rPr>
        <w:t>Затраты на приобретение</w:t>
      </w:r>
      <w:r w:rsidR="001F1B3C">
        <w:rPr>
          <w:rFonts w:ascii="Times New Roman" w:eastAsia="Calibri" w:hAnsi="Times New Roman" w:cs="Times New Roman"/>
          <w:sz w:val="26"/>
          <w:szCs w:val="26"/>
        </w:rPr>
        <w:t xml:space="preserve"> (оказание)</w:t>
      </w:r>
      <w:r w:rsidR="00855997" w:rsidRPr="007B38CC">
        <w:rPr>
          <w:rFonts w:ascii="Times New Roman" w:eastAsia="Calibri" w:hAnsi="Times New Roman" w:cs="Times New Roman"/>
          <w:sz w:val="26"/>
          <w:szCs w:val="26"/>
        </w:rPr>
        <w:t xml:space="preserve"> образовательных услуг (повышение квалификации, краткосрочные семинары, курсы, вебинары, «круглый стол» и т.д.)</w:t>
      </w:r>
      <w:proofErr w:type="gramEnd"/>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54536E1" wp14:editId="3B572D54">
            <wp:extent cx="1562100" cy="485775"/>
            <wp:effectExtent l="0" t="0" r="0" b="9525"/>
            <wp:docPr id="27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A72D652" wp14:editId="4294C35B">
            <wp:extent cx="381000" cy="247650"/>
            <wp:effectExtent l="0" t="0" r="0" b="0"/>
            <wp:docPr id="27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работников, направляемых на получение образовательных услуг;</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0176368" wp14:editId="7C4D7574">
            <wp:extent cx="333375" cy="247650"/>
            <wp:effectExtent l="0" t="0" r="0" b="0"/>
            <wp:docPr id="27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обучения одного работника </w:t>
      </w:r>
    </w:p>
    <w:p w:rsidR="00821B8B" w:rsidRPr="007B38CC" w:rsidRDefault="00821B8B"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97" w:type="dxa"/>
        <w:tblInd w:w="250" w:type="dxa"/>
        <w:tblLook w:val="04A0" w:firstRow="1" w:lastRow="0" w:firstColumn="1" w:lastColumn="0" w:noHBand="0" w:noVBand="1"/>
      </w:tblPr>
      <w:tblGrid>
        <w:gridCol w:w="5954"/>
        <w:gridCol w:w="3543"/>
      </w:tblGrid>
      <w:tr w:rsidR="00855997" w:rsidRPr="007B38CC" w:rsidTr="009A5C8C">
        <w:trPr>
          <w:trHeight w:val="507"/>
        </w:trPr>
        <w:tc>
          <w:tcPr>
            <w:tcW w:w="5954" w:type="dxa"/>
            <w:tcBorders>
              <w:top w:val="single" w:sz="4" w:space="0" w:color="auto"/>
              <w:left w:val="single" w:sz="4" w:space="0" w:color="auto"/>
              <w:bottom w:val="single" w:sz="4" w:space="0" w:color="auto"/>
              <w:right w:val="single" w:sz="4" w:space="0" w:color="auto"/>
            </w:tcBorders>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Количество работников, направляемых на</w:t>
            </w:r>
            <w:r w:rsidR="001F1B3C" w:rsidRPr="00821B8B">
              <w:rPr>
                <w:rFonts w:ascii="Times New Roman" w:eastAsia="Times New Roman" w:hAnsi="Times New Roman" w:cs="Times New Roman"/>
                <w:sz w:val="20"/>
                <w:szCs w:val="20"/>
                <w:lang w:eastAsia="ru-RU"/>
              </w:rPr>
              <w:t xml:space="preserve"> получение образовательных услуг</w:t>
            </w:r>
          </w:p>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(чел.)</w:t>
            </w:r>
          </w:p>
        </w:tc>
        <w:tc>
          <w:tcPr>
            <w:tcW w:w="3543" w:type="dxa"/>
            <w:tcBorders>
              <w:top w:val="single" w:sz="4" w:space="0" w:color="auto"/>
              <w:left w:val="nil"/>
              <w:bottom w:val="single" w:sz="4" w:space="0" w:color="auto"/>
              <w:right w:val="single" w:sz="4" w:space="0" w:color="auto"/>
            </w:tcBorders>
            <w:vAlign w:val="center"/>
            <w:hideMark/>
          </w:tcPr>
          <w:p w:rsidR="00855997" w:rsidRPr="00821B8B" w:rsidRDefault="001F1B3C"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Цена обучения </w:t>
            </w:r>
            <w:r w:rsidR="00855997" w:rsidRPr="00821B8B">
              <w:rPr>
                <w:rFonts w:ascii="Times New Roman" w:eastAsia="Times New Roman" w:hAnsi="Times New Roman" w:cs="Times New Roman"/>
                <w:sz w:val="20"/>
                <w:szCs w:val="20"/>
                <w:lang w:eastAsia="ru-RU"/>
              </w:rPr>
              <w:t>одного работника                   (руб.)</w:t>
            </w:r>
          </w:p>
        </w:tc>
      </w:tr>
      <w:tr w:rsidR="00855997" w:rsidRPr="007B38CC" w:rsidTr="009A5C8C">
        <w:trPr>
          <w:trHeight w:val="363"/>
        </w:trPr>
        <w:tc>
          <w:tcPr>
            <w:tcW w:w="5954" w:type="dxa"/>
            <w:tcBorders>
              <w:top w:val="nil"/>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сотрудник  не более четырех раз в год</w:t>
            </w:r>
          </w:p>
        </w:tc>
        <w:tc>
          <w:tcPr>
            <w:tcW w:w="3543"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855997" w:rsidRDefault="00855997" w:rsidP="00855997">
      <w:pPr>
        <w:autoSpaceDE w:val="0"/>
        <w:autoSpaceDN w:val="0"/>
        <w:adjustRightInd w:val="0"/>
        <w:spacing w:after="0" w:line="240" w:lineRule="auto"/>
        <w:jc w:val="center"/>
        <w:rPr>
          <w:rFonts w:ascii="Times New Roman" w:eastAsia="Calibri" w:hAnsi="Times New Roman" w:cs="Times New Roman"/>
          <w:i/>
          <w:sz w:val="20"/>
          <w:szCs w:val="20"/>
        </w:rPr>
      </w:pPr>
    </w:p>
    <w:p w:rsidR="00855997" w:rsidRPr="00696009" w:rsidRDefault="003A0D53" w:rsidP="00855997">
      <w:pPr>
        <w:spacing w:after="0" w:line="24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6.9</w:t>
      </w:r>
      <w:r w:rsidR="00855997" w:rsidRPr="00696009">
        <w:rPr>
          <w:rFonts w:ascii="Times New Roman" w:eastAsia="Calibri" w:hAnsi="Times New Roman" w:cs="Times New Roman"/>
          <w:sz w:val="26"/>
          <w:szCs w:val="26"/>
        </w:rPr>
        <w:t>. Затраты на приобретение информационных услуг:</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З</w:t>
      </w:r>
      <w:r w:rsidRPr="00696009">
        <w:rPr>
          <w:rFonts w:ascii="Times New Roman" w:eastAsia="Calibri" w:hAnsi="Times New Roman" w:cs="Times New Roman"/>
          <w:sz w:val="20"/>
          <w:szCs w:val="20"/>
          <w:vertAlign w:val="subscript"/>
        </w:rPr>
        <w:t xml:space="preserve">инф </w:t>
      </w:r>
      <w:r w:rsidRPr="00696009">
        <w:rPr>
          <w:rFonts w:ascii="Times New Roman" w:eastAsia="Calibri" w:hAnsi="Times New Roman" w:cs="Times New Roman"/>
          <w:sz w:val="20"/>
          <w:szCs w:val="20"/>
        </w:rPr>
        <w:t xml:space="preserve">= ∑ </w:t>
      </w:r>
      <w:r w:rsidRPr="00696009">
        <w:rPr>
          <w:rFonts w:ascii="Times New Roman" w:eastAsia="Calibri" w:hAnsi="Times New Roman" w:cs="Times New Roman"/>
          <w:sz w:val="20"/>
          <w:szCs w:val="20"/>
          <w:lang w:val="en-US"/>
        </w:rPr>
        <w:t>Q</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 </w:t>
      </w: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P</w:t>
      </w:r>
      <w:r w:rsidRPr="00696009">
        <w:rPr>
          <w:rFonts w:ascii="Times New Roman" w:eastAsia="Calibri" w:hAnsi="Times New Roman" w:cs="Times New Roman"/>
          <w:sz w:val="20"/>
          <w:szCs w:val="20"/>
          <w:vertAlign w:val="subscript"/>
          <w:lang w:val="en-US"/>
        </w:rPr>
        <w:t>i</w:t>
      </w:r>
      <w:r w:rsidRPr="00696009">
        <w:rPr>
          <w:rFonts w:ascii="Times New Roman" w:eastAsia="Calibri" w:hAnsi="Times New Roman" w:cs="Times New Roman"/>
          <w:sz w:val="20"/>
          <w:szCs w:val="20"/>
          <w:vertAlign w:val="subscript"/>
        </w:rPr>
        <w:t xml:space="preserve"> инф</w:t>
      </w:r>
      <w:proofErr w:type="gramStart"/>
      <w:r w:rsidRPr="00696009">
        <w:rPr>
          <w:rFonts w:ascii="Times New Roman" w:eastAsia="Calibri" w:hAnsi="Times New Roman" w:cs="Times New Roman"/>
          <w:sz w:val="20"/>
          <w:szCs w:val="20"/>
        </w:rPr>
        <w:t xml:space="preserve"> ,</w:t>
      </w:r>
      <w:proofErr w:type="gramEnd"/>
    </w:p>
    <w:p w:rsidR="00855997" w:rsidRPr="00696009" w:rsidRDefault="00855997" w:rsidP="00855997">
      <w:pPr>
        <w:autoSpaceDE w:val="0"/>
        <w:autoSpaceDN w:val="0"/>
        <w:adjustRightInd w:val="0"/>
        <w:spacing w:after="0" w:line="240" w:lineRule="auto"/>
        <w:contextualSpacing/>
        <w:rPr>
          <w:rFonts w:ascii="Times New Roman" w:eastAsia="Calibri" w:hAnsi="Times New Roman" w:cs="Times New Roman"/>
          <w:sz w:val="20"/>
          <w:szCs w:val="20"/>
        </w:rPr>
      </w:pPr>
      <w:r w:rsidRPr="00696009">
        <w:rPr>
          <w:rFonts w:ascii="Times New Roman" w:eastAsia="Calibri" w:hAnsi="Times New Roman" w:cs="Times New Roman"/>
          <w:sz w:val="20"/>
          <w:szCs w:val="20"/>
        </w:rPr>
        <w:t xml:space="preserve">                                                           </w:t>
      </w:r>
      <w:r w:rsidRPr="00696009">
        <w:rPr>
          <w:rFonts w:ascii="Times New Roman" w:eastAsia="Calibri" w:hAnsi="Times New Roman" w:cs="Times New Roman"/>
          <w:sz w:val="20"/>
          <w:szCs w:val="20"/>
          <w:lang w:val="en-US"/>
        </w:rPr>
        <w:t>i</w:t>
      </w:r>
      <w:r w:rsidRPr="00696009">
        <w:rPr>
          <w:rFonts w:ascii="Times New Roman" w:eastAsia="Calibri" w:hAnsi="Times New Roman" w:cs="Times New Roman"/>
          <w:sz w:val="20"/>
          <w:szCs w:val="20"/>
        </w:rPr>
        <w:t>=1</w:t>
      </w:r>
    </w:p>
    <w:p w:rsidR="00855997" w:rsidRPr="00696009" w:rsidRDefault="00855997" w:rsidP="00855997">
      <w:pPr>
        <w:autoSpaceDE w:val="0"/>
        <w:autoSpaceDN w:val="0"/>
        <w:adjustRightInd w:val="0"/>
        <w:spacing w:after="0" w:line="240" w:lineRule="auto"/>
        <w:rPr>
          <w:rFonts w:ascii="Times New Roman" w:eastAsia="Calibri" w:hAnsi="Times New Roman" w:cs="Times New Roman"/>
          <w:sz w:val="20"/>
          <w:szCs w:val="20"/>
        </w:rPr>
      </w:pPr>
      <w:r w:rsidRPr="00696009">
        <w:rPr>
          <w:rFonts w:ascii="Times New Roman" w:eastAsia="Calibri" w:hAnsi="Times New Roman" w:cs="Times New Roman"/>
          <w:sz w:val="20"/>
          <w:szCs w:val="20"/>
        </w:rPr>
        <w:t>где:</w:t>
      </w:r>
    </w:p>
    <w:p w:rsidR="00855997"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Q</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ин</w:t>
      </w:r>
      <w:proofErr w:type="gramStart"/>
      <w:r w:rsidRPr="00696009">
        <w:rPr>
          <w:rFonts w:ascii="Times New Roman" w:eastAsia="Calibri" w:hAnsi="Times New Roman" w:cs="Times New Roman"/>
          <w:vertAlign w:val="subscript"/>
        </w:rPr>
        <w:t>ф-</w:t>
      </w:r>
      <w:proofErr w:type="gramEnd"/>
      <w:r w:rsidRPr="00696009">
        <w:rPr>
          <w:rFonts w:ascii="Times New Roman" w:eastAsia="Calibri" w:hAnsi="Times New Roman" w:cs="Times New Roman"/>
          <w:vertAlign w:val="subscript"/>
        </w:rPr>
        <w:t xml:space="preserve"> </w:t>
      </w:r>
      <w:r w:rsidR="00855997" w:rsidRPr="00696009">
        <w:rPr>
          <w:rFonts w:ascii="Times New Roman" w:eastAsia="Calibri" w:hAnsi="Times New Roman" w:cs="Times New Roman"/>
        </w:rPr>
        <w:t>коли</w:t>
      </w:r>
      <w:r w:rsidRPr="00696009">
        <w:rPr>
          <w:rFonts w:ascii="Times New Roman" w:eastAsia="Calibri" w:hAnsi="Times New Roman" w:cs="Times New Roman"/>
        </w:rPr>
        <w:t xml:space="preserve">чество единиц услуг  i-го типа </w:t>
      </w:r>
    </w:p>
    <w:p w:rsidR="00BB293D" w:rsidRPr="00696009" w:rsidRDefault="00B23DC2" w:rsidP="00855997">
      <w:pPr>
        <w:spacing w:after="0" w:line="240" w:lineRule="auto"/>
        <w:rPr>
          <w:rFonts w:ascii="Times New Roman" w:eastAsia="Calibri" w:hAnsi="Times New Roman" w:cs="Times New Roman"/>
        </w:rPr>
      </w:pPr>
      <w:r w:rsidRPr="00696009">
        <w:rPr>
          <w:rFonts w:ascii="Times New Roman" w:eastAsia="Calibri" w:hAnsi="Times New Roman" w:cs="Times New Roman"/>
        </w:rPr>
        <w:t>P</w:t>
      </w:r>
      <w:r w:rsidRPr="00696009">
        <w:rPr>
          <w:rFonts w:ascii="Times New Roman" w:eastAsia="Calibri" w:hAnsi="Times New Roman" w:cs="Times New Roman"/>
          <w:lang w:val="en-US"/>
        </w:rPr>
        <w:t>i</w:t>
      </w:r>
      <w:r w:rsidRPr="00696009">
        <w:rPr>
          <w:rFonts w:ascii="Times New Roman" w:eastAsia="Calibri" w:hAnsi="Times New Roman" w:cs="Times New Roman"/>
        </w:rPr>
        <w:t xml:space="preserve"> </w:t>
      </w:r>
      <w:r w:rsidRPr="00696009">
        <w:rPr>
          <w:rFonts w:ascii="Times New Roman" w:eastAsia="Calibri" w:hAnsi="Times New Roman" w:cs="Times New Roman"/>
          <w:vertAlign w:val="subscript"/>
        </w:rPr>
        <w:t>инф</w:t>
      </w:r>
      <w:r w:rsidRPr="00696009">
        <w:rPr>
          <w:rFonts w:ascii="Times New Roman" w:eastAsia="Calibri" w:hAnsi="Times New Roman" w:cs="Times New Roman"/>
        </w:rPr>
        <w:t>-</w:t>
      </w:r>
      <w:r w:rsidR="00855997" w:rsidRPr="00696009">
        <w:rPr>
          <w:rFonts w:ascii="Times New Roman" w:eastAsia="Calibri" w:hAnsi="Times New Roman" w:cs="Times New Roman"/>
        </w:rPr>
        <w:t xml:space="preserve">цена одну единицу услуги </w:t>
      </w:r>
    </w:p>
    <w:p w:rsidR="00821B8B" w:rsidRPr="00696009" w:rsidRDefault="00821B8B" w:rsidP="00855997">
      <w:pPr>
        <w:spacing w:after="0" w:line="240" w:lineRule="auto"/>
        <w:rPr>
          <w:rFonts w:ascii="Times New Roman" w:eastAsia="Calibri" w:hAnsi="Times New Roman" w:cs="Times New Roman"/>
        </w:rPr>
      </w:pPr>
    </w:p>
    <w:tbl>
      <w:tblPr>
        <w:tblStyle w:val="12"/>
        <w:tblW w:w="9498" w:type="dxa"/>
        <w:tblInd w:w="108" w:type="dxa"/>
        <w:tblLook w:val="04A0" w:firstRow="1" w:lastRow="0" w:firstColumn="1" w:lastColumn="0" w:noHBand="0" w:noVBand="1"/>
      </w:tblPr>
      <w:tblGrid>
        <w:gridCol w:w="2797"/>
        <w:gridCol w:w="2216"/>
        <w:gridCol w:w="2319"/>
        <w:gridCol w:w="2166"/>
      </w:tblGrid>
      <w:tr w:rsidR="002468F0"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Наименование услуги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Единица измерения</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Цена единицы услуги</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(руб.)</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Количество единиц услуг в год</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презентационного фильма в телевизионном эфире и телевизионной кабельной сети</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фильм</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(15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381 000,00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BB293D"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BB293D" w:rsidP="004948A8">
            <w:pPr>
              <w:jc w:val="center"/>
              <w:rPr>
                <w:rFonts w:ascii="Times New Roman" w:hAnsi="Times New Roman"/>
                <w:sz w:val="20"/>
                <w:szCs w:val="20"/>
              </w:rPr>
            </w:pPr>
            <w:r w:rsidRPr="00696009">
              <w:rPr>
                <w:rFonts w:ascii="Times New Roman" w:hAnsi="Times New Roman"/>
                <w:sz w:val="20"/>
                <w:szCs w:val="20"/>
              </w:rPr>
              <w:t>2 фильмов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информационного сюжета</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сюжет</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(2 мин)</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22 000,00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4948A8" w:rsidRPr="00696009" w:rsidRDefault="002468F0" w:rsidP="004948A8">
            <w:pPr>
              <w:jc w:val="center"/>
              <w:rPr>
                <w:rFonts w:ascii="Times New Roman" w:hAnsi="Times New Roman"/>
                <w:sz w:val="20"/>
                <w:szCs w:val="20"/>
              </w:rPr>
            </w:pPr>
            <w:r w:rsidRPr="00696009">
              <w:rPr>
                <w:rFonts w:ascii="Times New Roman" w:hAnsi="Times New Roman"/>
                <w:sz w:val="20"/>
                <w:szCs w:val="20"/>
              </w:rPr>
              <w:t>не более</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сюжетов</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тематического интервью</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минута интервью</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15 000,00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2468F0" w:rsidP="004948A8">
            <w:pPr>
              <w:jc w:val="center"/>
              <w:rPr>
                <w:rFonts w:ascii="Times New Roman" w:hAnsi="Times New Roman"/>
                <w:sz w:val="20"/>
                <w:szCs w:val="20"/>
              </w:rPr>
            </w:pPr>
            <w:r w:rsidRPr="00696009">
              <w:rPr>
                <w:rFonts w:ascii="Times New Roman" w:hAnsi="Times New Roman"/>
                <w:sz w:val="20"/>
                <w:szCs w:val="20"/>
              </w:rPr>
              <w:t xml:space="preserve">не более </w:t>
            </w:r>
          </w:p>
          <w:p w:rsidR="002468F0" w:rsidRPr="00696009" w:rsidRDefault="008715B6" w:rsidP="004948A8">
            <w:pPr>
              <w:jc w:val="center"/>
              <w:rPr>
                <w:rFonts w:ascii="Times New Roman" w:hAnsi="Times New Roman"/>
                <w:sz w:val="20"/>
                <w:szCs w:val="20"/>
              </w:rPr>
            </w:pPr>
            <w:r w:rsidRPr="00696009">
              <w:rPr>
                <w:rFonts w:ascii="Times New Roman" w:hAnsi="Times New Roman"/>
                <w:sz w:val="20"/>
                <w:szCs w:val="20"/>
              </w:rPr>
              <w:t xml:space="preserve">30 </w:t>
            </w:r>
            <w:r w:rsidR="002468F0" w:rsidRPr="00696009">
              <w:rPr>
                <w:rFonts w:ascii="Times New Roman" w:hAnsi="Times New Roman"/>
                <w:sz w:val="20"/>
                <w:szCs w:val="20"/>
              </w:rPr>
              <w:t>тематических интервью</w:t>
            </w:r>
          </w:p>
        </w:tc>
      </w:tr>
      <w:tr w:rsidR="00BB293D" w:rsidRPr="00696009" w:rsidTr="002468F0">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Изготовление и трансляция авторских комментариев</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комментарий</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200,00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 xml:space="preserve">не более </w:t>
            </w:r>
            <w:r w:rsidR="008715B6" w:rsidRPr="00696009">
              <w:rPr>
                <w:rFonts w:ascii="Times New Roman" w:hAnsi="Times New Roman"/>
                <w:sz w:val="20"/>
                <w:szCs w:val="20"/>
              </w:rPr>
              <w:t>1</w:t>
            </w:r>
            <w:r w:rsidRPr="00696009">
              <w:rPr>
                <w:rFonts w:ascii="Times New Roman" w:hAnsi="Times New Roman"/>
                <w:sz w:val="20"/>
                <w:szCs w:val="20"/>
              </w:rPr>
              <w:t xml:space="preserve">80 сек. </w:t>
            </w:r>
            <w:r w:rsidR="001C1C18" w:rsidRPr="00696009">
              <w:rPr>
                <w:rFonts w:ascii="Times New Roman" w:hAnsi="Times New Roman"/>
                <w:sz w:val="20"/>
                <w:szCs w:val="20"/>
              </w:rPr>
              <w:t>А</w:t>
            </w:r>
            <w:r w:rsidRPr="00696009">
              <w:rPr>
                <w:rFonts w:ascii="Times New Roman" w:hAnsi="Times New Roman"/>
                <w:sz w:val="20"/>
                <w:szCs w:val="20"/>
              </w:rPr>
              <w:t>вторских комментариев</w:t>
            </w:r>
          </w:p>
        </w:tc>
      </w:tr>
      <w:tr w:rsidR="00BB293D" w:rsidRPr="007B38CC" w:rsidTr="002468F0">
        <w:trPr>
          <w:trHeight w:val="454"/>
        </w:trPr>
        <w:tc>
          <w:tcPr>
            <w:tcW w:w="2797"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both"/>
              <w:rPr>
                <w:rFonts w:ascii="Times New Roman" w:hAnsi="Times New Roman"/>
                <w:sz w:val="20"/>
                <w:szCs w:val="20"/>
              </w:rPr>
            </w:pPr>
            <w:r w:rsidRPr="00696009">
              <w:rPr>
                <w:rFonts w:ascii="Times New Roman" w:hAnsi="Times New Roman"/>
                <w:sz w:val="20"/>
                <w:szCs w:val="20"/>
              </w:rPr>
              <w:t>Информационное сообщение на радио</w:t>
            </w:r>
          </w:p>
        </w:tc>
        <w:tc>
          <w:tcPr>
            <w:tcW w:w="2216"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1 сообщение</w:t>
            </w:r>
          </w:p>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(30 сек)</w:t>
            </w:r>
          </w:p>
        </w:tc>
        <w:tc>
          <w:tcPr>
            <w:tcW w:w="2319" w:type="dxa"/>
            <w:tcBorders>
              <w:top w:val="single" w:sz="4" w:space="0" w:color="auto"/>
              <w:left w:val="single" w:sz="4" w:space="0" w:color="auto"/>
              <w:bottom w:val="single" w:sz="4" w:space="0" w:color="auto"/>
              <w:right w:val="single" w:sz="4" w:space="0" w:color="auto"/>
            </w:tcBorders>
            <w:vAlign w:val="center"/>
            <w:hideMark/>
          </w:tcPr>
          <w:p w:rsidR="002468F0" w:rsidRPr="00696009" w:rsidRDefault="002468F0" w:rsidP="002468F0">
            <w:pPr>
              <w:jc w:val="center"/>
              <w:rPr>
                <w:rFonts w:ascii="Times New Roman" w:hAnsi="Times New Roman"/>
                <w:sz w:val="20"/>
                <w:szCs w:val="20"/>
              </w:rPr>
            </w:pPr>
            <w:r w:rsidRPr="00696009">
              <w:rPr>
                <w:rFonts w:ascii="Times New Roman" w:hAnsi="Times New Roman"/>
                <w:sz w:val="20"/>
                <w:szCs w:val="20"/>
              </w:rPr>
              <w:t>не более 3 000,00</w:t>
            </w:r>
          </w:p>
        </w:tc>
        <w:tc>
          <w:tcPr>
            <w:tcW w:w="2166" w:type="dxa"/>
            <w:tcBorders>
              <w:top w:val="single" w:sz="4" w:space="0" w:color="auto"/>
              <w:left w:val="single" w:sz="4" w:space="0" w:color="auto"/>
              <w:bottom w:val="single" w:sz="4" w:space="0" w:color="auto"/>
              <w:right w:val="single" w:sz="4" w:space="0" w:color="auto"/>
            </w:tcBorders>
            <w:vAlign w:val="center"/>
            <w:hideMark/>
          </w:tcPr>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не более </w:t>
            </w:r>
          </w:p>
          <w:p w:rsidR="00AC0657" w:rsidRDefault="00BB293D" w:rsidP="002468F0">
            <w:pPr>
              <w:jc w:val="center"/>
              <w:rPr>
                <w:rFonts w:ascii="Times New Roman" w:hAnsi="Times New Roman"/>
                <w:sz w:val="20"/>
                <w:szCs w:val="20"/>
              </w:rPr>
            </w:pPr>
            <w:r w:rsidRPr="00696009">
              <w:rPr>
                <w:rFonts w:ascii="Times New Roman" w:hAnsi="Times New Roman"/>
                <w:sz w:val="20"/>
                <w:szCs w:val="20"/>
              </w:rPr>
              <w:t xml:space="preserve">100 </w:t>
            </w:r>
            <w:r w:rsidR="002468F0" w:rsidRPr="00696009">
              <w:rPr>
                <w:rFonts w:ascii="Times New Roman" w:hAnsi="Times New Roman"/>
                <w:sz w:val="20"/>
                <w:szCs w:val="20"/>
              </w:rPr>
              <w:t xml:space="preserve">сообщений </w:t>
            </w:r>
          </w:p>
          <w:p w:rsidR="002468F0" w:rsidRPr="007B38CC" w:rsidRDefault="002468F0" w:rsidP="002468F0">
            <w:pPr>
              <w:jc w:val="center"/>
              <w:rPr>
                <w:rFonts w:ascii="Times New Roman" w:hAnsi="Times New Roman"/>
                <w:sz w:val="20"/>
                <w:szCs w:val="20"/>
              </w:rPr>
            </w:pPr>
            <w:r w:rsidRPr="00696009">
              <w:rPr>
                <w:rFonts w:ascii="Times New Roman" w:hAnsi="Times New Roman"/>
                <w:sz w:val="20"/>
                <w:szCs w:val="20"/>
              </w:rPr>
              <w:t>в радиоэфире</w:t>
            </w:r>
          </w:p>
        </w:tc>
      </w:tr>
    </w:tbl>
    <w:p w:rsidR="002468F0" w:rsidRDefault="002468F0" w:rsidP="00855997">
      <w:pPr>
        <w:spacing w:after="0" w:line="240" w:lineRule="auto"/>
        <w:rPr>
          <w:rFonts w:ascii="Times New Roman" w:eastAsia="Calibri" w:hAnsi="Times New Roman" w:cs="Times New Roman"/>
          <w:sz w:val="20"/>
          <w:szCs w:val="20"/>
        </w:rPr>
      </w:pPr>
    </w:p>
    <w:p w:rsidR="00492176" w:rsidRDefault="00492176" w:rsidP="00855997">
      <w:pPr>
        <w:spacing w:after="0" w:line="240" w:lineRule="auto"/>
        <w:rPr>
          <w:rFonts w:ascii="Times New Roman" w:eastAsia="Calibri" w:hAnsi="Times New Roman" w:cs="Times New Roman"/>
          <w:sz w:val="20"/>
          <w:szCs w:val="20"/>
        </w:rPr>
      </w:pPr>
    </w:p>
    <w:p w:rsidR="00855997" w:rsidRPr="007B38CC" w:rsidRDefault="003A0D53" w:rsidP="00F622D4">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6.10</w:t>
      </w:r>
      <w:r w:rsidR="00855997" w:rsidRPr="007B38CC">
        <w:rPr>
          <w:rFonts w:ascii="Times New Roman" w:eastAsia="Calibri" w:hAnsi="Times New Roman" w:cs="Times New Roman"/>
          <w:sz w:val="26"/>
          <w:szCs w:val="26"/>
        </w:rPr>
        <w:t>. Затраты на услуги по</w:t>
      </w:r>
      <w:r w:rsidR="007A112C">
        <w:rPr>
          <w:rFonts w:ascii="Times New Roman" w:eastAsia="Calibri" w:hAnsi="Times New Roman" w:cs="Times New Roman"/>
          <w:sz w:val="26"/>
          <w:szCs w:val="26"/>
        </w:rPr>
        <w:t xml:space="preserve"> проведению  специальной оценки</w:t>
      </w:r>
      <w:r w:rsidR="00855997" w:rsidRPr="007B38CC">
        <w:rPr>
          <w:rFonts w:ascii="Times New Roman" w:eastAsia="Calibri" w:hAnsi="Times New Roman" w:cs="Times New Roman"/>
          <w:sz w:val="26"/>
          <w:szCs w:val="26"/>
        </w:rPr>
        <w:t xml:space="preserve"> условий труда</w:t>
      </w:r>
    </w:p>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16"/>
          <w:szCs w:val="16"/>
        </w:rPr>
      </w:pPr>
    </w:p>
    <w:p w:rsidR="00855997" w:rsidRPr="007B38CC" w:rsidRDefault="00855997" w:rsidP="00855997">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29FD9D4" wp14:editId="09746912">
            <wp:extent cx="1552575" cy="485775"/>
            <wp:effectExtent l="0" t="0" r="0" b="9525"/>
            <wp:docPr id="27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51EF7CDA" wp14:editId="6B95A291">
            <wp:extent cx="381000" cy="257175"/>
            <wp:effectExtent l="0" t="0" r="0" b="0"/>
            <wp:docPr id="2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A112C">
        <w:rPr>
          <w:rFonts w:ascii="Times New Roman" w:eastAsia="Calibri" w:hAnsi="Times New Roman" w:cs="Times New Roman"/>
        </w:rPr>
        <w:t xml:space="preserve"> - количество рабочих мест;</w:t>
      </w:r>
    </w:p>
    <w:p w:rsidR="00855997" w:rsidRPr="007A112C"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7A112C">
        <w:rPr>
          <w:rFonts w:ascii="Times New Roman" w:eastAsia="Calibri" w:hAnsi="Times New Roman" w:cs="Times New Roman"/>
          <w:noProof/>
          <w:lang w:eastAsia="ru-RU"/>
        </w:rPr>
        <w:drawing>
          <wp:inline distT="0" distB="0" distL="0" distR="0" wp14:anchorId="668A79AD" wp14:editId="696ADC5A">
            <wp:extent cx="333375" cy="257175"/>
            <wp:effectExtent l="0" t="0" r="0" b="0"/>
            <wp:docPr id="27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A112C">
        <w:rPr>
          <w:rFonts w:ascii="Times New Roman" w:eastAsia="Calibri" w:hAnsi="Times New Roman" w:cs="Times New Roman"/>
        </w:rPr>
        <w:t xml:space="preserve"> - цена одной услуги в год  по </w:t>
      </w:r>
      <w:r w:rsidR="007A112C" w:rsidRPr="007A112C">
        <w:rPr>
          <w:rFonts w:ascii="Times New Roman" w:eastAsia="Calibri" w:hAnsi="Times New Roman" w:cs="Times New Roman"/>
        </w:rPr>
        <w:t xml:space="preserve">проведению </w:t>
      </w:r>
      <w:r w:rsidRPr="007A112C">
        <w:rPr>
          <w:rFonts w:ascii="Times New Roman" w:eastAsia="Calibri" w:hAnsi="Times New Roman" w:cs="Times New Roman"/>
        </w:rPr>
        <w:t>специальной оценк</w:t>
      </w:r>
      <w:r w:rsidR="007A112C" w:rsidRPr="007A112C">
        <w:rPr>
          <w:rFonts w:ascii="Times New Roman" w:eastAsia="Calibri" w:hAnsi="Times New Roman" w:cs="Times New Roman"/>
        </w:rPr>
        <w:t>и</w:t>
      </w:r>
      <w:r w:rsidRPr="007A112C">
        <w:rPr>
          <w:rFonts w:ascii="Times New Roman" w:eastAsia="Calibri" w:hAnsi="Times New Roman" w:cs="Times New Roman"/>
        </w:rPr>
        <w:t xml:space="preserve"> условий труда.</w:t>
      </w:r>
    </w:p>
    <w:p w:rsidR="00855997" w:rsidRPr="007A112C" w:rsidRDefault="00855997" w:rsidP="00855997">
      <w:pPr>
        <w:autoSpaceDE w:val="0"/>
        <w:autoSpaceDN w:val="0"/>
        <w:adjustRightInd w:val="0"/>
        <w:spacing w:after="0" w:line="240" w:lineRule="auto"/>
        <w:contextualSpacing/>
        <w:rPr>
          <w:rFonts w:ascii="Times New Roman" w:eastAsia="Calibri" w:hAnsi="Times New Roman" w:cs="Times New Roman"/>
          <w:i/>
        </w:rPr>
      </w:pPr>
    </w:p>
    <w:tbl>
      <w:tblPr>
        <w:tblW w:w="9695" w:type="dxa"/>
        <w:tblInd w:w="108" w:type="dxa"/>
        <w:tblLook w:val="04A0" w:firstRow="1" w:lastRow="0" w:firstColumn="1" w:lastColumn="0" w:noHBand="0" w:noVBand="1"/>
      </w:tblPr>
      <w:tblGrid>
        <w:gridCol w:w="4395"/>
        <w:gridCol w:w="5300"/>
      </w:tblGrid>
      <w:tr w:rsidR="00855997" w:rsidRPr="007B38CC" w:rsidTr="00C935E7">
        <w:trPr>
          <w:trHeight w:val="760"/>
        </w:trPr>
        <w:tc>
          <w:tcPr>
            <w:tcW w:w="4395"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300" w:type="dxa"/>
            <w:tcBorders>
              <w:top w:val="single" w:sz="4" w:space="0" w:color="auto"/>
              <w:left w:val="nil"/>
              <w:bottom w:val="single" w:sz="4" w:space="0" w:color="auto"/>
              <w:right w:val="single" w:sz="4" w:space="0" w:color="auto"/>
            </w:tcBorders>
            <w:vAlign w:val="center"/>
            <w:hideMark/>
          </w:tcPr>
          <w:p w:rsidR="00855997" w:rsidRPr="007A112C" w:rsidRDefault="007A112C" w:rsidP="009A5C8C">
            <w:pPr>
              <w:spacing w:after="0" w:line="240" w:lineRule="auto"/>
              <w:jc w:val="center"/>
              <w:rPr>
                <w:rFonts w:ascii="Times New Roman" w:eastAsia="Times New Roman" w:hAnsi="Times New Roman" w:cs="Times New Roman"/>
                <w:sz w:val="20"/>
                <w:szCs w:val="20"/>
                <w:lang w:eastAsia="ru-RU"/>
              </w:rPr>
            </w:pPr>
            <w:r w:rsidRPr="007A112C">
              <w:rPr>
                <w:rFonts w:ascii="Times New Roman" w:eastAsia="Calibri" w:hAnsi="Times New Roman" w:cs="Times New Roman"/>
                <w:sz w:val="20"/>
                <w:szCs w:val="20"/>
              </w:rPr>
              <w:t>Цена одной услуги в год  по проведению специальной оценки условий труда</w:t>
            </w:r>
            <w:r w:rsidR="00855997" w:rsidRPr="007A112C">
              <w:rPr>
                <w:rFonts w:ascii="Times New Roman" w:eastAsia="Times New Roman" w:hAnsi="Times New Roman" w:cs="Times New Roman"/>
                <w:sz w:val="20"/>
                <w:szCs w:val="20"/>
                <w:lang w:eastAsia="ru-RU"/>
              </w:rPr>
              <w:t xml:space="preserve"> (руб.)</w:t>
            </w:r>
          </w:p>
        </w:tc>
      </w:tr>
      <w:tr w:rsidR="00855997" w:rsidRPr="007B38CC" w:rsidTr="00C935E7">
        <w:trPr>
          <w:trHeight w:val="537"/>
        </w:trPr>
        <w:tc>
          <w:tcPr>
            <w:tcW w:w="4395" w:type="dxa"/>
            <w:tcBorders>
              <w:top w:val="nil"/>
              <w:left w:val="single" w:sz="4" w:space="0" w:color="auto"/>
              <w:bottom w:val="single" w:sz="4" w:space="0" w:color="auto"/>
              <w:right w:val="single" w:sz="4" w:space="0" w:color="auto"/>
            </w:tcBorders>
            <w:vAlign w:val="center"/>
            <w:hideMark/>
          </w:tcPr>
          <w:p w:rsidR="00C935E7"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основании Федерального закона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 28.12.2013 №</w:t>
            </w:r>
            <w:r w:rsidR="001901B0">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426-ФЗ</w:t>
            </w:r>
            <w:r w:rsidRPr="007B38CC">
              <w:t xml:space="preserve"> </w:t>
            </w:r>
            <w:r w:rsidR="001C1C18">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О специальной оценке условий труда</w:t>
            </w:r>
            <w:r w:rsidR="001C1C18">
              <w:rPr>
                <w:rFonts w:ascii="Times New Roman" w:eastAsia="Times New Roman" w:hAnsi="Times New Roman" w:cs="Times New Roman"/>
                <w:sz w:val="20"/>
                <w:szCs w:val="20"/>
                <w:lang w:eastAsia="ru-RU"/>
              </w:rPr>
              <w:t>»</w:t>
            </w:r>
          </w:p>
        </w:tc>
        <w:tc>
          <w:tcPr>
            <w:tcW w:w="530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5 000,00</w:t>
            </w:r>
          </w:p>
        </w:tc>
      </w:tr>
    </w:tbl>
    <w:p w:rsidR="00855997"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EC0B06" w:rsidRPr="00492176" w:rsidRDefault="00492176" w:rsidP="00492176">
      <w:pPr>
        <w:tabs>
          <w:tab w:val="left" w:pos="0"/>
        </w:tabs>
        <w:autoSpaceDE w:val="0"/>
        <w:autoSpaceDN w:val="0"/>
        <w:adjustRightInd w:val="0"/>
        <w:spacing w:after="0" w:line="240" w:lineRule="auto"/>
        <w:jc w:val="both"/>
        <w:rPr>
          <w:rFonts w:ascii="Times New Roman" w:hAnsi="Times New Roman" w:cs="Times New Roman"/>
          <w:sz w:val="26"/>
          <w:szCs w:val="26"/>
        </w:rPr>
      </w:pPr>
      <w:r w:rsidRPr="00492176">
        <w:rPr>
          <w:rFonts w:ascii="Times New Roman" w:eastAsia="Calibri" w:hAnsi="Times New Roman" w:cs="Times New Roman"/>
          <w:sz w:val="26"/>
          <w:szCs w:val="26"/>
        </w:rPr>
        <w:tab/>
      </w:r>
      <w:r w:rsidR="00EC0B06" w:rsidRPr="00492176">
        <w:rPr>
          <w:rFonts w:ascii="Times New Roman" w:eastAsia="Calibri" w:hAnsi="Times New Roman" w:cs="Times New Roman"/>
          <w:sz w:val="26"/>
          <w:szCs w:val="26"/>
        </w:rPr>
        <w:t>6.11.</w:t>
      </w:r>
      <w:r w:rsidR="00EC0B06" w:rsidRPr="00492176">
        <w:rPr>
          <w:rFonts w:ascii="Times New Roman" w:hAnsi="Times New Roman" w:cs="Times New Roman"/>
          <w:sz w:val="26"/>
          <w:szCs w:val="26"/>
        </w:rPr>
        <w:t xml:space="preserve"> Затраты на услуги: по  сбору, транспортированию, размещению и утилизации имущества, крупногабаритных твердых бытовых отходов (КГО), по дальнейшей разборке и утилизации списанной техники учреждения,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EC0B06" w:rsidRPr="00492176" w:rsidRDefault="00EC0B06"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EC0B06" w:rsidRPr="00492176" w:rsidRDefault="005559F4" w:rsidP="00EC0B06">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m:oMath>
        <m:sSub>
          <m:sSubPr>
            <m:ctrlPr>
              <w:rPr>
                <w:rFonts w:ascii="Cambria Math" w:hAnsi="Cambria Math" w:cs="Times New Roman"/>
              </w:rPr>
            </m:ctrlPr>
          </m:sSubPr>
          <m:e>
            <m:r>
              <m:rPr>
                <m:sty m:val="p"/>
              </m:rPr>
              <w:rPr>
                <w:rFonts w:ascii="Cambria Math" w:hAnsi="Cambria Math" w:cs="Times New Roman"/>
              </w:rPr>
              <m:t>З</m:t>
            </m:r>
          </m:e>
          <m:sub>
            <m:r>
              <m:rPr>
                <m:sty m:val="p"/>
              </m:rPr>
              <w:rPr>
                <w:rFonts w:ascii="Cambria Math" w:hAnsi="Cambria Math" w:cs="Times New Roman"/>
              </w:rPr>
              <m:t>о</m:t>
            </m:r>
          </m:sub>
        </m:sSub>
        <m:r>
          <w:rPr>
            <w:rFonts w:ascii="Cambria Math" w:eastAsiaTheme="minorEastAsia"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кго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кго</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yтбо</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ад</m:t>
            </m:r>
          </m:sub>
        </m:sSub>
        <m:r>
          <w:rPr>
            <w:rFonts w:ascii="Cambria Math" w:hAnsi="Cambria Math" w:cs="Times New Roman"/>
          </w:rPr>
          <m:t>+</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т</m:t>
        </m:r>
        <m:r>
          <w:rPr>
            <w:rFonts w:ascii="Cambria Math" w:hAnsi="Cambria Math" w:cs="Times New Roman"/>
            <w:vertAlign w:val="subscript"/>
          </w:rPr>
          <m:t>*</m:t>
        </m:r>
        <m:r>
          <m:rPr>
            <m:sty m:val="p"/>
          </m:rPr>
          <w:rPr>
            <w:rFonts w:ascii="Cambria Math" w:hAnsi="Cambria Math" w:cs="Times New Roman"/>
            <w:vertAlign w:val="subscript"/>
          </w:rPr>
          <m:t xml:space="preserve"> </m:t>
        </m:r>
        <m:r>
          <m:rPr>
            <m:sty m:val="p"/>
          </m:rPr>
          <w:rPr>
            <w:rFonts w:ascii="Cambria Math" w:hAnsi="Cambria Math" w:cs="Times New Roman"/>
            <w:lang w:val="en-US"/>
          </w:rPr>
          <m:t>P</m:t>
        </m:r>
        <m:r>
          <m:rPr>
            <m:sty m:val="p"/>
          </m:rPr>
          <w:rPr>
            <w:rFonts w:ascii="Cambria Math" w:hAnsi="Cambria Math" w:cs="Times New Roman"/>
          </w:rPr>
          <m:t>т+</m:t>
        </m:r>
        <m:r>
          <m:rPr>
            <m:sty m:val="p"/>
          </m:rPr>
          <w:rPr>
            <w:rFonts w:ascii="Cambria Math" w:hAnsi="Cambria Math" w:cs="Times New Roman"/>
            <w:lang w:val="en-US"/>
          </w:rPr>
          <m:t>Q</m:t>
        </m:r>
        <m:r>
          <m:rPr>
            <m:sty m:val="p"/>
          </m:rPr>
          <w:rPr>
            <w:rFonts w:ascii="Cambria Math" w:hAnsi="Cambria Math" w:cs="Times New Roman"/>
          </w:rPr>
          <m:t xml:space="preserve"> </m:t>
        </m:r>
        <m:r>
          <m:rPr>
            <m:sty m:val="p"/>
          </m:rPr>
          <w:rPr>
            <w:rFonts w:ascii="Cambria Math" w:hAnsi="Cambria Math" w:cs="Times New Roman"/>
            <w:vertAlign w:val="subscript"/>
          </w:rPr>
          <m:t>комп</m:t>
        </m:r>
        <m:r>
          <w:rPr>
            <w:rFonts w:ascii="Cambria Math" w:hAnsi="Cambria Math" w:cs="Times New Roman"/>
            <w:vertAlign w:val="subscript"/>
          </w:rPr>
          <m:t>*</m:t>
        </m:r>
        <m:r>
          <m:rPr>
            <m:sty m:val="p"/>
          </m:rPr>
          <w:rPr>
            <w:rFonts w:ascii="Cambria Math" w:hAnsi="Cambria Math" w:cs="Times New Roman"/>
            <w:vertAlign w:val="subscript"/>
          </w:rPr>
          <m:t>Pкомп</m:t>
        </m:r>
      </m:oMath>
      <w:r w:rsidR="00EC0B06" w:rsidRPr="00492176">
        <w:rPr>
          <w:rFonts w:ascii="Times New Roman" w:eastAsiaTheme="minorEastAsia" w:hAnsi="Times New Roman" w:cs="Times New Roman"/>
          <w:i/>
          <w:sz w:val="20"/>
          <w:szCs w:val="20"/>
        </w:rPr>
        <w:t>,</w:t>
      </w:r>
    </w:p>
    <w:p w:rsidR="00EC0B06" w:rsidRPr="00492176" w:rsidRDefault="00EC0B06" w:rsidP="00EC0B06">
      <w:pPr>
        <w:autoSpaceDE w:val="0"/>
        <w:autoSpaceDN w:val="0"/>
        <w:adjustRightInd w:val="0"/>
        <w:spacing w:after="0" w:line="240" w:lineRule="auto"/>
        <w:jc w:val="center"/>
        <w:rPr>
          <w:rFonts w:ascii="Times New Roman" w:hAnsi="Times New Roman" w:cs="Times New Roman"/>
          <w:i/>
          <w:sz w:val="20"/>
          <w:szCs w:val="20"/>
        </w:rPr>
      </w:pPr>
    </w:p>
    <w:p w:rsidR="00EC0B06" w:rsidRPr="00492176" w:rsidRDefault="00EC0B06" w:rsidP="00EC0B06">
      <w:pPr>
        <w:widowControl w:val="0"/>
        <w:autoSpaceDE w:val="0"/>
        <w:autoSpaceDN w:val="0"/>
        <w:adjustRightInd w:val="0"/>
        <w:spacing w:after="0" w:line="240" w:lineRule="auto"/>
        <w:ind w:firstLine="567"/>
        <w:rPr>
          <w:rFonts w:ascii="Times New Roman" w:hAnsi="Times New Roman" w:cs="Times New Roman"/>
          <w:sz w:val="20"/>
          <w:szCs w:val="20"/>
        </w:rPr>
      </w:pPr>
    </w:p>
    <w:p w:rsidR="00EC0B06" w:rsidRPr="00492176"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492176">
        <w:rPr>
          <w:rFonts w:ascii="Times New Roman" w:hAnsi="Times New Roman" w:cs="Times New Roman"/>
          <w:sz w:val="20"/>
          <w:szCs w:val="20"/>
        </w:rPr>
        <w:t>где:</w:t>
      </w:r>
    </w:p>
    <w:p w:rsidR="00EC0B06" w:rsidRPr="00492176"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492176">
        <w:rPr>
          <w:rFonts w:ascii="Times New Roman" w:hAnsi="Times New Roman" w:cs="Times New Roman"/>
          <w:noProof/>
          <w:sz w:val="20"/>
          <w:szCs w:val="20"/>
          <w:lang w:val="en-US" w:eastAsia="ru-RU"/>
        </w:rPr>
        <w:t>Q</w:t>
      </w:r>
      <w:r w:rsidRPr="00492176">
        <w:rPr>
          <w:rFonts w:ascii="Times New Roman" w:hAnsi="Times New Roman" w:cs="Times New Roman"/>
          <w:noProof/>
          <w:sz w:val="20"/>
          <w:szCs w:val="20"/>
          <w:lang w:eastAsia="ru-RU"/>
        </w:rPr>
        <w:t>кго</w:t>
      </w:r>
      <w:r w:rsidRPr="00492176">
        <w:rPr>
          <w:rFonts w:ascii="Times New Roman" w:hAnsi="Times New Roman" w:cs="Times New Roman"/>
          <w:sz w:val="20"/>
          <w:szCs w:val="20"/>
        </w:rPr>
        <w:t>- количество крупногабаритных твердых бытовых отходов в год;</w:t>
      </w:r>
    </w:p>
    <w:p w:rsidR="00EC0B06" w:rsidRPr="00492176" w:rsidRDefault="00EC0B06" w:rsidP="00EC0B06">
      <w:pPr>
        <w:widowControl w:val="0"/>
        <w:autoSpaceDE w:val="0"/>
        <w:autoSpaceDN w:val="0"/>
        <w:adjustRightInd w:val="0"/>
        <w:spacing w:after="0" w:line="240" w:lineRule="auto"/>
        <w:jc w:val="both"/>
        <w:rPr>
          <w:rFonts w:ascii="Times New Roman" w:hAnsi="Times New Roman" w:cs="Times New Roman"/>
          <w:sz w:val="20"/>
          <w:szCs w:val="20"/>
        </w:rPr>
      </w:pPr>
      <w:r w:rsidRPr="00492176">
        <w:rPr>
          <w:rFonts w:ascii="Times New Roman" w:hAnsi="Times New Roman" w:cs="Times New Roman"/>
          <w:noProof/>
          <w:sz w:val="20"/>
          <w:szCs w:val="20"/>
          <w:lang w:eastAsia="ru-RU"/>
        </w:rPr>
        <w:t>Ркг</w:t>
      </w:r>
      <w:proofErr w:type="gramStart"/>
      <w:r w:rsidRPr="00492176">
        <w:rPr>
          <w:rFonts w:ascii="Times New Roman" w:hAnsi="Times New Roman" w:cs="Times New Roman"/>
          <w:noProof/>
          <w:sz w:val="20"/>
          <w:szCs w:val="20"/>
          <w:lang w:eastAsia="ru-RU"/>
        </w:rPr>
        <w:t>о</w:t>
      </w:r>
      <w:r w:rsidRPr="00492176">
        <w:rPr>
          <w:rFonts w:ascii="Times New Roman" w:hAnsi="Times New Roman" w:cs="Times New Roman"/>
          <w:sz w:val="20"/>
          <w:szCs w:val="20"/>
        </w:rPr>
        <w:t>-</w:t>
      </w:r>
      <w:proofErr w:type="gramEnd"/>
      <w:r w:rsidRPr="00492176">
        <w:rPr>
          <w:rFonts w:ascii="Times New Roman" w:hAnsi="Times New Roman" w:cs="Times New Roman"/>
          <w:sz w:val="20"/>
          <w:szCs w:val="20"/>
        </w:rPr>
        <w:t xml:space="preserve"> стоимость услуги  </w:t>
      </w:r>
      <w:r w:rsidRPr="00492176">
        <w:rPr>
          <w:rFonts w:ascii="Times New Roman" w:eastAsia="Times New Roman" w:hAnsi="Times New Roman" w:cs="Times New Roman"/>
          <w:sz w:val="20"/>
          <w:szCs w:val="20"/>
          <w:lang w:eastAsia="ru-RU"/>
        </w:rPr>
        <w:t>размещения 1куб.м. крупногабаритных твердых бытовых отходов</w:t>
      </w:r>
      <w:r w:rsidRPr="00492176">
        <w:rPr>
          <w:rFonts w:ascii="Times New Roman" w:hAnsi="Times New Roman" w:cs="Times New Roman"/>
          <w:sz w:val="20"/>
          <w:szCs w:val="20"/>
        </w:rPr>
        <w:t>;</w:t>
      </w:r>
    </w:p>
    <w:p w:rsidR="00EC0B06" w:rsidRPr="00492176" w:rsidRDefault="005559F4"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EC0B06" w:rsidRPr="00492176">
        <w:rPr>
          <w:rFonts w:ascii="Times New Roman" w:hAnsi="Times New Roman" w:cs="Times New Roman"/>
          <w:sz w:val="20"/>
          <w:szCs w:val="20"/>
        </w:rPr>
        <w:t xml:space="preserve"> – стоимость услуги по сбору, транспортированию и утилизации  крупногабаритных твердых бытовых отходов за </w:t>
      </w:r>
      <w:r w:rsidR="00EC0B06" w:rsidRPr="00492176">
        <w:rPr>
          <w:rFonts w:ascii="Times New Roman" w:eastAsia="Times New Roman" w:hAnsi="Times New Roman" w:cs="Times New Roman"/>
          <w:sz w:val="20"/>
          <w:szCs w:val="20"/>
          <w:lang w:eastAsia="ru-RU"/>
        </w:rPr>
        <w:t>1м3</w:t>
      </w:r>
      <w:proofErr w:type="gramStart"/>
      <w:r w:rsidR="00EC0B06" w:rsidRPr="00492176">
        <w:rPr>
          <w:rFonts w:ascii="Times New Roman" w:eastAsia="Times New Roman" w:hAnsi="Times New Roman" w:cs="Times New Roman"/>
          <w:sz w:val="20"/>
          <w:szCs w:val="20"/>
          <w:lang w:eastAsia="ru-RU"/>
        </w:rPr>
        <w:t xml:space="preserve"> ;</w:t>
      </w:r>
      <w:proofErr w:type="gramEnd"/>
      <w:r w:rsidR="00EC0B06" w:rsidRPr="00492176">
        <w:rPr>
          <w:rFonts w:ascii="Times New Roman" w:eastAsia="Times New Roman" w:hAnsi="Times New Roman" w:cs="Times New Roman"/>
          <w:sz w:val="20"/>
          <w:szCs w:val="20"/>
          <w:lang w:eastAsia="ru-RU"/>
        </w:rPr>
        <w:t xml:space="preserve">  </w:t>
      </w:r>
    </w:p>
    <w:p w:rsidR="00EC0B06" w:rsidRPr="00492176" w:rsidRDefault="005559F4"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m:oMath>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ад</m:t>
            </m:r>
          </m:sub>
        </m:sSub>
      </m:oMath>
      <w:r w:rsidR="00EC0B06" w:rsidRPr="00492176">
        <w:rPr>
          <w:rFonts w:ascii="Times New Roman" w:eastAsia="Times New Roman" w:hAnsi="Times New Roman" w:cs="Times New Roman"/>
          <w:sz w:val="20"/>
          <w:szCs w:val="20"/>
          <w:lang w:eastAsia="ru-RU"/>
        </w:rPr>
        <w:t xml:space="preserve"> –количество тонн  архивных документов с истекшим сроком хранения; </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val="en-US" w:eastAsia="ru-RU"/>
        </w:rPr>
        <w:t>P</w:t>
      </w:r>
      <w:r w:rsidRPr="00492176">
        <w:rPr>
          <w:rFonts w:ascii="Times New Roman" w:eastAsia="Times New Roman" w:hAnsi="Times New Roman" w:cs="Times New Roman"/>
          <w:sz w:val="20"/>
          <w:szCs w:val="20"/>
          <w:lang w:eastAsia="ru-RU"/>
        </w:rPr>
        <w:t xml:space="preserve"> ад- стоимость услуги по транспортированию и утилизации одной тонны архивных документов с истекшим сроком хранения;</w:t>
      </w:r>
    </w:p>
    <w:p w:rsidR="00EC0B06" w:rsidRPr="00492176" w:rsidRDefault="00EC0B06" w:rsidP="00EC0B06">
      <w:pPr>
        <w:spacing w:after="0" w:line="240" w:lineRule="auto"/>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Q</w:t>
      </w:r>
      <w:r w:rsidRPr="00492176">
        <w:rPr>
          <w:rFonts w:ascii="Times New Roman" w:hAnsi="Times New Roman" w:cs="Times New Roman"/>
          <w:sz w:val="20"/>
          <w:szCs w:val="20"/>
        </w:rPr>
        <w:t xml:space="preserve"> </w:t>
      </w:r>
      <w:r w:rsidRPr="00492176">
        <w:rPr>
          <w:rFonts w:ascii="Times New Roman" w:hAnsi="Times New Roman" w:cs="Times New Roman"/>
          <w:sz w:val="20"/>
          <w:szCs w:val="20"/>
          <w:vertAlign w:val="subscript"/>
        </w:rPr>
        <w:t>т</w:t>
      </w:r>
      <w:r w:rsidRPr="00492176">
        <w:rPr>
          <w:rFonts w:ascii="Times New Roman" w:hAnsi="Times New Roman" w:cs="Times New Roman"/>
          <w:sz w:val="20"/>
          <w:szCs w:val="20"/>
        </w:rPr>
        <w:t xml:space="preserve"> – </w:t>
      </w:r>
      <w:r w:rsidRPr="00492176">
        <w:rPr>
          <w:rFonts w:ascii="Times New Roman" w:eastAsia="Times New Roman" w:hAnsi="Times New Roman" w:cs="Times New Roman"/>
          <w:sz w:val="20"/>
          <w:szCs w:val="20"/>
          <w:lang w:eastAsia="ru-RU"/>
        </w:rPr>
        <w:t xml:space="preserve">количество единиц </w:t>
      </w:r>
      <w:proofErr w:type="gramStart"/>
      <w:r w:rsidRPr="00492176">
        <w:rPr>
          <w:rFonts w:ascii="Times New Roman" w:eastAsia="Times New Roman" w:hAnsi="Times New Roman" w:cs="Times New Roman"/>
          <w:sz w:val="20"/>
          <w:szCs w:val="20"/>
          <w:lang w:eastAsia="ru-RU"/>
        </w:rPr>
        <w:t>списанной  техники</w:t>
      </w:r>
      <w:proofErr w:type="gramEnd"/>
      <w:r w:rsidRPr="00492176">
        <w:rPr>
          <w:rFonts w:ascii="Times New Roman" w:eastAsia="Times New Roman" w:hAnsi="Times New Roman" w:cs="Times New Roman"/>
          <w:sz w:val="20"/>
          <w:szCs w:val="20"/>
          <w:lang w:eastAsia="ru-RU"/>
        </w:rPr>
        <w:t>, подлежащей дальнейшей разборке и  утилизации;</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P</w:t>
      </w:r>
      <w:r w:rsidRPr="00492176">
        <w:rPr>
          <w:rFonts w:ascii="Times New Roman" w:hAnsi="Times New Roman" w:cs="Times New Roman"/>
          <w:sz w:val="20"/>
          <w:szCs w:val="20"/>
        </w:rPr>
        <w:t xml:space="preserve"> т– </w:t>
      </w:r>
      <w:r w:rsidRPr="00492176">
        <w:rPr>
          <w:rFonts w:ascii="Times New Roman" w:eastAsia="Times New Roman" w:hAnsi="Times New Roman" w:cs="Times New Roman"/>
          <w:sz w:val="20"/>
          <w:szCs w:val="20"/>
          <w:lang w:eastAsia="ru-RU"/>
        </w:rPr>
        <w:t xml:space="preserve">стоимость услуги дальнейшей разборки и утилизации одной единицы списанной </w:t>
      </w:r>
      <w:proofErr w:type="gramStart"/>
      <w:r w:rsidRPr="00492176">
        <w:rPr>
          <w:rFonts w:ascii="Times New Roman" w:eastAsia="Times New Roman" w:hAnsi="Times New Roman" w:cs="Times New Roman"/>
          <w:sz w:val="20"/>
          <w:szCs w:val="20"/>
          <w:lang w:eastAsia="ru-RU"/>
        </w:rPr>
        <w:t>техники ;</w:t>
      </w:r>
      <w:proofErr w:type="gramEnd"/>
    </w:p>
    <w:p w:rsidR="00EC0B06" w:rsidRPr="00492176" w:rsidRDefault="00EC0B06" w:rsidP="00EC0B06">
      <w:pPr>
        <w:spacing w:after="0" w:line="240" w:lineRule="auto"/>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Q</w:t>
      </w:r>
      <w:r w:rsidRPr="00492176">
        <w:rPr>
          <w:rFonts w:ascii="Times New Roman" w:hAnsi="Times New Roman" w:cs="Times New Roman"/>
          <w:sz w:val="20"/>
          <w:szCs w:val="20"/>
        </w:rPr>
        <w:t xml:space="preserve"> </w:t>
      </w:r>
      <w:r w:rsidRPr="00492176">
        <w:rPr>
          <w:rFonts w:ascii="Times New Roman" w:hAnsi="Times New Roman" w:cs="Times New Roman"/>
          <w:sz w:val="20"/>
          <w:szCs w:val="20"/>
          <w:vertAlign w:val="subscript"/>
        </w:rPr>
        <w:t>комп</w:t>
      </w:r>
      <w:r w:rsidRPr="00492176">
        <w:rPr>
          <w:rFonts w:ascii="Times New Roman" w:hAnsi="Times New Roman" w:cs="Times New Roman"/>
          <w:sz w:val="20"/>
          <w:szCs w:val="20"/>
        </w:rPr>
        <w:t xml:space="preserve"> – </w:t>
      </w:r>
      <w:r w:rsidRPr="00492176">
        <w:rPr>
          <w:rFonts w:ascii="Times New Roman" w:eastAsia="Times New Roman" w:hAnsi="Times New Roman" w:cs="Times New Roman"/>
          <w:sz w:val="20"/>
          <w:szCs w:val="20"/>
          <w:lang w:eastAsia="ru-RU"/>
        </w:rPr>
        <w:t>количество единиц комплектующих и расходных материалов, подлежащих дальнейшей разборке и утилизации;</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2176">
        <w:rPr>
          <w:rFonts w:ascii="Times New Roman" w:hAnsi="Times New Roman" w:cs="Times New Roman"/>
          <w:sz w:val="20"/>
          <w:szCs w:val="20"/>
          <w:lang w:val="en-US"/>
        </w:rPr>
        <w:t>P</w:t>
      </w:r>
      <w:r w:rsidRPr="00492176">
        <w:rPr>
          <w:rFonts w:ascii="Times New Roman" w:hAnsi="Times New Roman" w:cs="Times New Roman"/>
          <w:sz w:val="20"/>
          <w:szCs w:val="20"/>
        </w:rPr>
        <w:t xml:space="preserve"> комп– </w:t>
      </w:r>
      <w:r w:rsidRPr="00492176">
        <w:rPr>
          <w:rFonts w:ascii="Times New Roman" w:eastAsia="Times New Roman" w:hAnsi="Times New Roman" w:cs="Times New Roman"/>
          <w:sz w:val="20"/>
          <w:szCs w:val="20"/>
          <w:lang w:eastAsia="ru-RU"/>
        </w:rPr>
        <w:t xml:space="preserve">стоимость услуги дальнейшей разборки и утилизации </w:t>
      </w:r>
      <w:proofErr w:type="gramStart"/>
      <w:r w:rsidRPr="00492176">
        <w:rPr>
          <w:rFonts w:ascii="Times New Roman" w:eastAsia="Times New Roman" w:hAnsi="Times New Roman" w:cs="Times New Roman"/>
          <w:sz w:val="20"/>
          <w:szCs w:val="20"/>
          <w:lang w:eastAsia="ru-RU"/>
        </w:rPr>
        <w:t>одной  единицы</w:t>
      </w:r>
      <w:proofErr w:type="gramEnd"/>
      <w:r w:rsidRPr="00492176">
        <w:rPr>
          <w:rFonts w:ascii="Times New Roman" w:eastAsia="Times New Roman" w:hAnsi="Times New Roman" w:cs="Times New Roman"/>
          <w:sz w:val="20"/>
          <w:szCs w:val="20"/>
          <w:lang w:eastAsia="ru-RU"/>
        </w:rPr>
        <w:t xml:space="preserve"> комплектующих и расходных материалов.</w:t>
      </w:r>
    </w:p>
    <w:p w:rsidR="00EC0B06" w:rsidRPr="00492176" w:rsidRDefault="00EC0B06" w:rsidP="00EC0B0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9781" w:type="dxa"/>
        <w:tblInd w:w="108" w:type="dxa"/>
        <w:tblLayout w:type="fixed"/>
        <w:tblLook w:val="04A0" w:firstRow="1" w:lastRow="0" w:firstColumn="1" w:lastColumn="0" w:noHBand="0" w:noVBand="1"/>
      </w:tblPr>
      <w:tblGrid>
        <w:gridCol w:w="993"/>
        <w:gridCol w:w="992"/>
        <w:gridCol w:w="1276"/>
        <w:gridCol w:w="1276"/>
        <w:gridCol w:w="1133"/>
        <w:gridCol w:w="993"/>
        <w:gridCol w:w="992"/>
        <w:gridCol w:w="992"/>
        <w:gridCol w:w="1134"/>
      </w:tblGrid>
      <w:tr w:rsidR="00EC0B06" w:rsidRPr="00492176" w:rsidTr="000573EB">
        <w:trPr>
          <w:trHeight w:val="65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Количество крупногабаритных твердых бытовых отходов в год (м3)</w:t>
            </w:r>
          </w:p>
        </w:tc>
        <w:tc>
          <w:tcPr>
            <w:tcW w:w="992" w:type="dxa"/>
            <w:tcBorders>
              <w:top w:val="single" w:sz="4" w:space="0" w:color="auto"/>
              <w:left w:val="nil"/>
              <w:bottom w:val="single" w:sz="4" w:space="0" w:color="auto"/>
              <w:right w:val="single" w:sz="4" w:space="0" w:color="auto"/>
            </w:tcBorders>
            <w:shd w:val="clear" w:color="auto" w:fill="auto"/>
            <w:hideMark/>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Стоимость услуги размещения 1 м3 крупногабаритных твердых бытовых отходов                         (руб.)</w:t>
            </w:r>
          </w:p>
        </w:tc>
        <w:tc>
          <w:tcPr>
            <w:tcW w:w="1276" w:type="dxa"/>
            <w:tcBorders>
              <w:top w:val="single" w:sz="4" w:space="0" w:color="auto"/>
              <w:left w:val="nil"/>
              <w:bottom w:val="single" w:sz="4" w:space="0" w:color="auto"/>
              <w:right w:val="single" w:sz="4" w:space="0" w:color="auto"/>
            </w:tcBorders>
            <w:shd w:val="clear" w:color="auto" w:fill="auto"/>
            <w:hideMark/>
          </w:tcPr>
          <w:p w:rsidR="009E533D" w:rsidRDefault="00EC0B06" w:rsidP="009E533D">
            <w:pPr>
              <w:spacing w:after="0" w:line="240" w:lineRule="auto"/>
              <w:jc w:val="center"/>
              <w:rPr>
                <w:rFonts w:ascii="Times New Roman" w:hAnsi="Times New Roman" w:cs="Times New Roman"/>
                <w:sz w:val="20"/>
                <w:szCs w:val="20"/>
              </w:rPr>
            </w:pPr>
            <w:r w:rsidRPr="00492176">
              <w:rPr>
                <w:rFonts w:ascii="Times New Roman" w:hAnsi="Times New Roman" w:cs="Times New Roman"/>
                <w:sz w:val="20"/>
                <w:szCs w:val="20"/>
              </w:rPr>
              <w:t xml:space="preserve">Стоимость услуги по сбору, транспортированию и утилизации  крупногабаритных твердых бытовых отходов </w:t>
            </w:r>
          </w:p>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hAnsi="Times New Roman" w:cs="Times New Roman"/>
                <w:sz w:val="20"/>
                <w:szCs w:val="20"/>
              </w:rPr>
              <w:t xml:space="preserve">за </w:t>
            </w:r>
            <w:r w:rsidRPr="00492176">
              <w:rPr>
                <w:rFonts w:ascii="Times New Roman" w:eastAsia="Times New Roman" w:hAnsi="Times New Roman" w:cs="Times New Roman"/>
                <w:sz w:val="20"/>
                <w:szCs w:val="20"/>
                <w:lang w:eastAsia="ru-RU"/>
              </w:rPr>
              <w:t>1 м3              (руб.)</w:t>
            </w:r>
          </w:p>
        </w:tc>
        <w:tc>
          <w:tcPr>
            <w:tcW w:w="1276" w:type="dxa"/>
            <w:tcBorders>
              <w:top w:val="single" w:sz="4" w:space="0" w:color="auto"/>
              <w:left w:val="nil"/>
              <w:bottom w:val="single" w:sz="4" w:space="0" w:color="auto"/>
              <w:right w:val="single" w:sz="4" w:space="0" w:color="auto"/>
            </w:tcBorders>
          </w:tcPr>
          <w:p w:rsidR="009E533D"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 xml:space="preserve">Количество тонн архивных документов с истекшим сроком хранения </w:t>
            </w:r>
          </w:p>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в год (т)</w:t>
            </w:r>
          </w:p>
        </w:tc>
        <w:tc>
          <w:tcPr>
            <w:tcW w:w="1133" w:type="dxa"/>
            <w:tcBorders>
              <w:top w:val="single" w:sz="4" w:space="0" w:color="auto"/>
              <w:left w:val="single" w:sz="4" w:space="0" w:color="auto"/>
              <w:bottom w:val="single" w:sz="4" w:space="0" w:color="auto"/>
              <w:right w:val="single" w:sz="4" w:space="0" w:color="auto"/>
            </w:tcBorders>
          </w:tcPr>
          <w:p w:rsidR="00EC0B06" w:rsidRPr="00492176" w:rsidRDefault="00EC0B06" w:rsidP="009E533D">
            <w:pPr>
              <w:ind w:left="-109" w:right="-108"/>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Стоимость услуги  по транспортированию и утилизации одной тонны архивных документов с истекшим сроком хранения (руб</w:t>
            </w:r>
            <w:r w:rsidR="009E533D">
              <w:rPr>
                <w:rFonts w:ascii="Times New Roman" w:eastAsia="Times New Roman" w:hAnsi="Times New Roman" w:cs="Times New Roman"/>
                <w:sz w:val="20"/>
                <w:szCs w:val="20"/>
                <w:lang w:eastAsia="ru-RU"/>
              </w:rPr>
              <w:t>.</w:t>
            </w:r>
            <w:r w:rsidRPr="00492176">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Количество единиц техники</w:t>
            </w:r>
          </w:p>
          <w:p w:rsidR="00EC0B06" w:rsidRPr="00492176" w:rsidRDefault="00EC0B06" w:rsidP="009E533D">
            <w:pPr>
              <w:spacing w:after="0" w:line="240" w:lineRule="auto"/>
              <w:jc w:val="center"/>
              <w:rPr>
                <w:rFonts w:ascii="Times New Roman" w:hAnsi="Times New Roman" w:cs="Times New Roman"/>
                <w:sz w:val="20"/>
                <w:szCs w:val="20"/>
              </w:rPr>
            </w:pPr>
            <w:r w:rsidRPr="00492176">
              <w:rPr>
                <w:rFonts w:ascii="Times New Roman" w:eastAsia="Times New Roman" w:hAnsi="Times New Roman" w:cs="Times New Roman"/>
                <w:sz w:val="20"/>
                <w:szCs w:val="20"/>
                <w:lang w:eastAsia="ru-RU"/>
              </w:rPr>
              <w:t>(шт.)</w:t>
            </w:r>
          </w:p>
        </w:tc>
        <w:tc>
          <w:tcPr>
            <w:tcW w:w="992" w:type="dxa"/>
            <w:tcBorders>
              <w:top w:val="single" w:sz="4" w:space="0" w:color="auto"/>
              <w:left w:val="nil"/>
              <w:bottom w:val="single" w:sz="4" w:space="0" w:color="auto"/>
              <w:right w:val="single" w:sz="4" w:space="0" w:color="auto"/>
            </w:tcBorders>
          </w:tcPr>
          <w:p w:rsidR="00EC0B06" w:rsidRPr="00492176" w:rsidRDefault="00EC0B06" w:rsidP="009E533D">
            <w:pPr>
              <w:spacing w:after="0" w:line="240" w:lineRule="auto"/>
              <w:jc w:val="center"/>
              <w:rPr>
                <w:rFonts w:ascii="Times New Roman" w:hAnsi="Times New Roman" w:cs="Times New Roman"/>
                <w:sz w:val="20"/>
                <w:szCs w:val="20"/>
              </w:rPr>
            </w:pPr>
            <w:r w:rsidRPr="00492176">
              <w:rPr>
                <w:rFonts w:ascii="Times New Roman" w:eastAsia="Times New Roman" w:hAnsi="Times New Roman" w:cs="Times New Roman"/>
                <w:sz w:val="20"/>
                <w:szCs w:val="20"/>
                <w:lang w:eastAsia="ru-RU"/>
              </w:rPr>
              <w:t>Стоимость услуги дальнейшей разборки и утилизации одной единицы техники                (руб.)</w:t>
            </w:r>
          </w:p>
        </w:tc>
        <w:tc>
          <w:tcPr>
            <w:tcW w:w="992" w:type="dxa"/>
            <w:tcBorders>
              <w:top w:val="single" w:sz="4" w:space="0" w:color="auto"/>
              <w:left w:val="nil"/>
              <w:bottom w:val="single" w:sz="4" w:space="0" w:color="auto"/>
              <w:right w:val="single" w:sz="4" w:space="0" w:color="auto"/>
            </w:tcBorders>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Количество единиц комплектующих и расходных материалов (шт.)</w:t>
            </w:r>
          </w:p>
        </w:tc>
        <w:tc>
          <w:tcPr>
            <w:tcW w:w="1134" w:type="dxa"/>
            <w:tcBorders>
              <w:top w:val="single" w:sz="4" w:space="0" w:color="auto"/>
              <w:left w:val="nil"/>
              <w:bottom w:val="single" w:sz="4" w:space="0" w:color="auto"/>
              <w:right w:val="single" w:sz="4" w:space="0" w:color="auto"/>
            </w:tcBorders>
          </w:tcPr>
          <w:p w:rsidR="00EC0B06" w:rsidRPr="00492176" w:rsidRDefault="00EC0B06" w:rsidP="009E533D">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Стоимость услуги дальнейшей разборки и утилизации одной  единицы комплектующих и расходных материалов (руб.)</w:t>
            </w:r>
          </w:p>
        </w:tc>
      </w:tr>
      <w:tr w:rsidR="00EC0B06" w:rsidRPr="007B38CC" w:rsidTr="000573EB">
        <w:trPr>
          <w:trHeight w:val="3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70</w:t>
            </w:r>
          </w:p>
        </w:tc>
        <w:tc>
          <w:tcPr>
            <w:tcW w:w="992" w:type="dxa"/>
            <w:tcBorders>
              <w:top w:val="nil"/>
              <w:left w:val="nil"/>
              <w:bottom w:val="single" w:sz="4" w:space="0" w:color="auto"/>
              <w:right w:val="single" w:sz="4" w:space="0" w:color="auto"/>
            </w:tcBorders>
            <w:shd w:val="clear" w:color="auto" w:fill="auto"/>
            <w:noWrap/>
            <w:vAlign w:val="center"/>
            <w:hideMark/>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110,00</w:t>
            </w:r>
          </w:p>
        </w:tc>
        <w:tc>
          <w:tcPr>
            <w:tcW w:w="1276" w:type="dxa"/>
            <w:tcBorders>
              <w:top w:val="nil"/>
              <w:left w:val="nil"/>
              <w:bottom w:val="single" w:sz="4" w:space="0" w:color="auto"/>
              <w:right w:val="single" w:sz="4" w:space="0" w:color="auto"/>
            </w:tcBorders>
            <w:shd w:val="clear" w:color="auto" w:fill="auto"/>
            <w:noWrap/>
            <w:vAlign w:val="center"/>
            <w:hideMark/>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w:t>
            </w:r>
          </w:p>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630,00</w:t>
            </w:r>
          </w:p>
        </w:tc>
        <w:tc>
          <w:tcPr>
            <w:tcW w:w="1276" w:type="dxa"/>
            <w:tcBorders>
              <w:top w:val="single" w:sz="4" w:space="0" w:color="auto"/>
              <w:left w:val="nil"/>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3</w:t>
            </w:r>
          </w:p>
        </w:tc>
        <w:tc>
          <w:tcPr>
            <w:tcW w:w="1133" w:type="dxa"/>
            <w:tcBorders>
              <w:top w:val="nil"/>
              <w:left w:val="single" w:sz="4" w:space="0" w:color="auto"/>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19 000,00</w:t>
            </w:r>
          </w:p>
        </w:tc>
        <w:tc>
          <w:tcPr>
            <w:tcW w:w="993" w:type="dxa"/>
            <w:tcBorders>
              <w:top w:val="nil"/>
              <w:left w:val="single" w:sz="4" w:space="0" w:color="auto"/>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450</w:t>
            </w:r>
          </w:p>
        </w:tc>
        <w:tc>
          <w:tcPr>
            <w:tcW w:w="992" w:type="dxa"/>
            <w:tcBorders>
              <w:top w:val="nil"/>
              <w:left w:val="nil"/>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w:t>
            </w:r>
          </w:p>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600,00</w:t>
            </w:r>
          </w:p>
        </w:tc>
        <w:tc>
          <w:tcPr>
            <w:tcW w:w="992" w:type="dxa"/>
            <w:tcBorders>
              <w:top w:val="nil"/>
              <w:left w:val="nil"/>
              <w:bottom w:val="single" w:sz="4" w:space="0" w:color="auto"/>
              <w:right w:val="single" w:sz="4" w:space="0" w:color="auto"/>
            </w:tcBorders>
            <w:vAlign w:val="center"/>
          </w:tcPr>
          <w:p w:rsidR="00EC0B06" w:rsidRPr="00492176"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250</w:t>
            </w:r>
          </w:p>
        </w:tc>
        <w:tc>
          <w:tcPr>
            <w:tcW w:w="1134" w:type="dxa"/>
            <w:tcBorders>
              <w:top w:val="nil"/>
              <w:left w:val="nil"/>
              <w:bottom w:val="single" w:sz="4" w:space="0" w:color="auto"/>
              <w:right w:val="single" w:sz="4" w:space="0" w:color="auto"/>
            </w:tcBorders>
            <w:vAlign w:val="center"/>
          </w:tcPr>
          <w:p w:rsidR="00EC0B06" w:rsidRPr="007B38CC" w:rsidRDefault="00EC0B06" w:rsidP="000573EB">
            <w:pPr>
              <w:spacing w:after="0" w:line="240" w:lineRule="auto"/>
              <w:jc w:val="center"/>
              <w:rPr>
                <w:rFonts w:ascii="Times New Roman" w:eastAsia="Times New Roman" w:hAnsi="Times New Roman" w:cs="Times New Roman"/>
                <w:sz w:val="20"/>
                <w:szCs w:val="20"/>
                <w:lang w:eastAsia="ru-RU"/>
              </w:rPr>
            </w:pPr>
            <w:r w:rsidRPr="00492176">
              <w:rPr>
                <w:rFonts w:ascii="Times New Roman" w:eastAsia="Times New Roman" w:hAnsi="Times New Roman" w:cs="Times New Roman"/>
                <w:sz w:val="20"/>
                <w:szCs w:val="20"/>
                <w:lang w:eastAsia="ru-RU"/>
              </w:rPr>
              <w:t>не более 150,0</w:t>
            </w:r>
          </w:p>
        </w:tc>
      </w:tr>
    </w:tbl>
    <w:p w:rsidR="00EC0B06" w:rsidRPr="007B38CC" w:rsidRDefault="00EC0B06"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EC0B06"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6.12</w:t>
      </w:r>
      <w:r w:rsidR="00855997" w:rsidRPr="007B38CC">
        <w:rPr>
          <w:rFonts w:ascii="Times New Roman" w:eastAsia="Calibri" w:hAnsi="Times New Roman" w:cs="Times New Roman"/>
          <w:sz w:val="26"/>
          <w:szCs w:val="26"/>
        </w:rPr>
        <w:t>. Затраты на разработку проектно-сметной документации</w:t>
      </w:r>
    </w:p>
    <w:p w:rsidR="00855997" w:rsidRPr="007B38CC" w:rsidRDefault="00855997" w:rsidP="00855997">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p>
    <w:p w:rsidR="00855997" w:rsidRPr="007B38CC" w:rsidRDefault="00855997" w:rsidP="00855997">
      <w:pPr>
        <w:spacing w:after="0"/>
        <w:rPr>
          <w:rFonts w:ascii="Times New Roman" w:eastAsia="Calibri" w:hAnsi="Times New Roman" w:cs="Times New Roman"/>
        </w:rPr>
      </w:pPr>
      <w:r w:rsidRPr="007B38CC">
        <w:rPr>
          <w:rFonts w:ascii="Times New Roman" w:eastAsia="Calibri" w:hAnsi="Times New Roman" w:cs="Times New Roman"/>
        </w:rPr>
        <w:t xml:space="preserve">                      Зрпсд = ∑ Qi рпсд * Pi рпсд</w:t>
      </w:r>
      <w:proofErr w:type="gramStart"/>
      <w:r w:rsidRPr="007B38CC">
        <w:rPr>
          <w:rFonts w:ascii="Times New Roman" w:eastAsia="Calibri" w:hAnsi="Times New Roman" w:cs="Times New Roman"/>
        </w:rPr>
        <w:t xml:space="preserve"> ,</w:t>
      </w:r>
      <w:proofErr w:type="gramEnd"/>
    </w:p>
    <w:p w:rsidR="00855997" w:rsidRPr="007B38CC" w:rsidRDefault="00855997" w:rsidP="00855997">
      <w:pPr>
        <w:spacing w:after="0"/>
        <w:rPr>
          <w:rFonts w:ascii="Times New Roman" w:eastAsia="Calibri" w:hAnsi="Times New Roman" w:cs="Times New Roman"/>
          <w:sz w:val="16"/>
          <w:szCs w:val="16"/>
        </w:rPr>
      </w:pPr>
      <w:r w:rsidRPr="007B38CC">
        <w:rPr>
          <w:rFonts w:ascii="Times New Roman" w:eastAsia="Calibri" w:hAnsi="Times New Roman" w:cs="Times New Roman"/>
        </w:rPr>
        <w:t xml:space="preserve">                                    </w:t>
      </w:r>
      <w:r w:rsidRPr="007B38CC">
        <w:rPr>
          <w:rFonts w:ascii="Times New Roman" w:eastAsia="Calibri" w:hAnsi="Times New Roman" w:cs="Times New Roman"/>
          <w:sz w:val="16"/>
          <w:szCs w:val="16"/>
        </w:rPr>
        <w:t>i=1</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Q</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w:t>
      </w:r>
      <w:r w:rsidR="001C1C18">
        <w:rPr>
          <w:rFonts w:ascii="Times New Roman" w:eastAsia="Calibri" w:hAnsi="Times New Roman" w:cs="Times New Roman"/>
        </w:rPr>
        <w:t>–</w:t>
      </w:r>
      <w:r w:rsidRPr="007B38CC">
        <w:rPr>
          <w:rFonts w:ascii="Times New Roman" w:eastAsia="Calibri" w:hAnsi="Times New Roman" w:cs="Times New Roman"/>
        </w:rPr>
        <w:t xml:space="preserve"> количество разработок проектно-сметной документации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P</w:t>
      </w:r>
      <w:r w:rsidR="00B23DC2">
        <w:rPr>
          <w:rFonts w:ascii="Times New Roman" w:eastAsia="Calibri" w:hAnsi="Times New Roman" w:cs="Times New Roman"/>
          <w:lang w:val="en-US"/>
        </w:rPr>
        <w:t>i</w:t>
      </w:r>
      <w:r w:rsidR="00B23DC2" w:rsidRPr="00B23DC2">
        <w:rPr>
          <w:rFonts w:ascii="Times New Roman" w:eastAsia="Calibri" w:hAnsi="Times New Roman" w:cs="Times New Roman"/>
        </w:rPr>
        <w:t xml:space="preserve"> </w:t>
      </w:r>
      <w:r w:rsidRPr="007B38CC">
        <w:rPr>
          <w:rFonts w:ascii="Times New Roman" w:eastAsia="Calibri" w:hAnsi="Times New Roman" w:cs="Times New Roman"/>
        </w:rPr>
        <w:t xml:space="preserve">рпсд </w:t>
      </w:r>
      <w:r w:rsidR="001C1C18">
        <w:rPr>
          <w:rFonts w:ascii="Times New Roman" w:eastAsia="Calibri" w:hAnsi="Times New Roman" w:cs="Times New Roman"/>
        </w:rPr>
        <w:t>–</w:t>
      </w:r>
      <w:r w:rsidRPr="007B38CC">
        <w:rPr>
          <w:rFonts w:ascii="Times New Roman" w:eastAsia="Calibri" w:hAnsi="Times New Roman" w:cs="Times New Roman"/>
        </w:rPr>
        <w:t xml:space="preserve"> цена i-й разработки проектно-сметной документации в год </w:t>
      </w:r>
    </w:p>
    <w:p w:rsidR="00855997" w:rsidRPr="007B38CC" w:rsidRDefault="00855997" w:rsidP="00855997">
      <w:pPr>
        <w:rPr>
          <w:rFonts w:ascii="Times New Roman" w:eastAsia="Calibri" w:hAnsi="Times New Roman" w:cs="Times New Roman"/>
        </w:rPr>
      </w:pPr>
      <w:r w:rsidRPr="007B38CC">
        <w:rPr>
          <w:rFonts w:ascii="Times New Roman" w:eastAsia="Calibri" w:hAnsi="Times New Roman" w:cs="Times New Roman"/>
        </w:rPr>
        <w:t>Количество разработок проектно-сметной документации не более 5 год.</w:t>
      </w:r>
    </w:p>
    <w:p w:rsidR="00911F84" w:rsidRPr="0029750A" w:rsidRDefault="00855997" w:rsidP="0029750A">
      <w:pPr>
        <w:rPr>
          <w:rFonts w:ascii="Times New Roman" w:eastAsia="Calibri" w:hAnsi="Times New Roman" w:cs="Times New Roman"/>
          <w:sz w:val="26"/>
          <w:szCs w:val="26"/>
        </w:rPr>
      </w:pPr>
      <w:r w:rsidRPr="007B38CC">
        <w:rPr>
          <w:rFonts w:ascii="Times New Roman" w:eastAsia="Calibri" w:hAnsi="Times New Roman" w:cs="Times New Roman"/>
        </w:rPr>
        <w:t>Цена i-й разработки проектно-сметной документации определяется  в соответствии со сметным расчетом, но не более  300 000,00 руб. в год.</w:t>
      </w:r>
      <w:r w:rsidRPr="007B38CC">
        <w:rPr>
          <w:rFonts w:ascii="Times New Roman" w:eastAsia="Calibri" w:hAnsi="Times New Roman" w:cs="Times New Roman"/>
          <w:sz w:val="20"/>
          <w:szCs w:val="20"/>
        </w:rPr>
        <w:t xml:space="preserve">       </w:t>
      </w:r>
      <w:r w:rsidR="0029750A">
        <w:rPr>
          <w:rFonts w:ascii="Times New Roman" w:eastAsia="Calibri" w:hAnsi="Times New Roman" w:cs="Times New Roman"/>
          <w:i/>
          <w:sz w:val="20"/>
          <w:szCs w:val="20"/>
        </w:rPr>
        <w:t xml:space="preserve">             </w:t>
      </w:r>
    </w:p>
    <w:p w:rsidR="00911F84" w:rsidRPr="00821B8B" w:rsidRDefault="00EC0B06" w:rsidP="00911F84">
      <w:pPr>
        <w:ind w:firstLine="708"/>
        <w:rPr>
          <w:rFonts w:ascii="Times New Roman" w:eastAsia="Calibri" w:hAnsi="Times New Roman" w:cs="Times New Roman"/>
          <w:sz w:val="26"/>
          <w:szCs w:val="26"/>
        </w:rPr>
      </w:pPr>
      <w:r>
        <w:rPr>
          <w:rFonts w:ascii="Times New Roman" w:eastAsia="Calibri" w:hAnsi="Times New Roman" w:cs="Times New Roman"/>
          <w:sz w:val="26"/>
          <w:szCs w:val="26"/>
        </w:rPr>
        <w:t>6.13</w:t>
      </w:r>
      <w:r w:rsidR="00911F84" w:rsidRPr="00821B8B">
        <w:rPr>
          <w:rFonts w:ascii="Times New Roman" w:eastAsia="Calibri" w:hAnsi="Times New Roman" w:cs="Times New Roman"/>
          <w:sz w:val="26"/>
          <w:szCs w:val="26"/>
        </w:rPr>
        <w:t xml:space="preserve">. Затраты на </w:t>
      </w:r>
      <w:r w:rsidR="005209CB" w:rsidRPr="00821B8B">
        <w:rPr>
          <w:rFonts w:ascii="Times New Roman" w:eastAsia="Calibri" w:hAnsi="Times New Roman" w:cs="Times New Roman"/>
          <w:sz w:val="26"/>
          <w:szCs w:val="26"/>
        </w:rPr>
        <w:t>услуги по изготовлению,</w:t>
      </w:r>
      <w:r w:rsidR="00911F84" w:rsidRPr="00821B8B">
        <w:rPr>
          <w:rFonts w:ascii="Times New Roman" w:eastAsia="Calibri" w:hAnsi="Times New Roman" w:cs="Times New Roman"/>
          <w:sz w:val="26"/>
          <w:szCs w:val="26"/>
        </w:rPr>
        <w:t xml:space="preserve"> установке (монтажу) конструкции из алюминиевого профиля.</w:t>
      </w:r>
    </w:p>
    <w:p w:rsidR="00911F84" w:rsidRPr="00821B8B" w:rsidRDefault="005209CB" w:rsidP="00911F84">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мк=</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мк</m:t>
              </m:r>
            </m:e>
          </m:nary>
          <m:r>
            <m:rPr>
              <m:sty m:val="p"/>
            </m:rPr>
            <w:rPr>
              <w:rFonts w:ascii="Cambria Math" w:eastAsia="Calibri" w:hAnsi="Cambria Math" w:cs="Times New Roman"/>
              <w:sz w:val="20"/>
              <w:szCs w:val="20"/>
            </w:rPr>
            <m:t>,</m:t>
          </m:r>
        </m:oMath>
      </m:oMathPara>
    </w:p>
    <w:p w:rsidR="00911F84" w:rsidRPr="00821B8B" w:rsidRDefault="00911F84" w:rsidP="00911F84">
      <w:pPr>
        <w:ind w:firstLine="708"/>
        <w:rPr>
          <w:rFonts w:ascii="Times New Roman" w:eastAsia="Calibri" w:hAnsi="Times New Roman" w:cs="Times New Roman"/>
        </w:rPr>
      </w:pPr>
    </w:p>
    <w:p w:rsidR="005209CB" w:rsidRPr="00821B8B" w:rsidRDefault="00A2013F" w:rsidP="005209CB">
      <w:pPr>
        <w:rPr>
          <w:rFonts w:ascii="Times New Roman" w:eastAsia="Calibri" w:hAnsi="Times New Roman" w:cs="Times New Roman"/>
        </w:rPr>
      </w:pPr>
      <w:r w:rsidRPr="00821B8B">
        <w:rPr>
          <w:rFonts w:ascii="Times New Roman" w:eastAsia="Calibri" w:hAnsi="Times New Roman" w:cs="Times New Roman"/>
        </w:rPr>
        <w:t>Q</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количество к</w:t>
      </w:r>
      <w:r w:rsidR="005209CB" w:rsidRPr="00821B8B">
        <w:rPr>
          <w:rFonts w:ascii="Times New Roman" w:eastAsia="Calibri" w:hAnsi="Times New Roman" w:cs="Times New Roman"/>
        </w:rPr>
        <w:t>онструкций из алюминиевого профиля в год</w:t>
      </w:r>
      <w:r w:rsidRPr="00821B8B">
        <w:rPr>
          <w:rFonts w:ascii="Times New Roman" w:eastAsia="Calibri" w:hAnsi="Times New Roman" w:cs="Times New Roman"/>
        </w:rPr>
        <w:t>;</w:t>
      </w:r>
    </w:p>
    <w:p w:rsidR="00911F84" w:rsidRPr="007B38CC" w:rsidRDefault="00A2013F" w:rsidP="005209CB">
      <w:pPr>
        <w:rPr>
          <w:rFonts w:ascii="Times New Roman" w:eastAsia="Calibri" w:hAnsi="Times New Roman" w:cs="Times New Roman"/>
          <w:sz w:val="26"/>
          <w:szCs w:val="26"/>
        </w:rPr>
      </w:pPr>
      <w:r w:rsidRPr="00821B8B">
        <w:rPr>
          <w:rFonts w:ascii="Times New Roman" w:eastAsia="Calibri" w:hAnsi="Times New Roman" w:cs="Times New Roman"/>
        </w:rPr>
        <w:t>P</w:t>
      </w:r>
      <w:r w:rsidRPr="00821B8B">
        <w:rPr>
          <w:rFonts w:ascii="Times New Roman" w:eastAsia="Calibri" w:hAnsi="Times New Roman" w:cs="Times New Roman"/>
          <w:lang w:val="en-US"/>
        </w:rPr>
        <w:t>i</w:t>
      </w:r>
      <w:r w:rsidRPr="00821B8B">
        <w:rPr>
          <w:rFonts w:ascii="Times New Roman" w:eastAsia="Calibri" w:hAnsi="Times New Roman" w:cs="Times New Roman"/>
        </w:rPr>
        <w:t xml:space="preserve"> </w:t>
      </w:r>
      <w:r w:rsidR="005209CB" w:rsidRPr="00821B8B">
        <w:rPr>
          <w:rFonts w:ascii="Times New Roman" w:eastAsia="Calibri" w:hAnsi="Times New Roman" w:cs="Times New Roman"/>
        </w:rPr>
        <w:t>мк</w:t>
      </w:r>
      <w:r w:rsidRPr="00821B8B">
        <w:rPr>
          <w:rFonts w:ascii="Times New Roman" w:eastAsia="Calibri" w:hAnsi="Times New Roman" w:cs="Times New Roman"/>
        </w:rPr>
        <w:t xml:space="preserve"> </w:t>
      </w:r>
      <w:r w:rsidR="001C1C18">
        <w:rPr>
          <w:rFonts w:ascii="Times New Roman" w:eastAsia="Calibri" w:hAnsi="Times New Roman" w:cs="Times New Roman"/>
        </w:rPr>
        <w:t>–</w:t>
      </w:r>
      <w:r w:rsidRPr="00821B8B">
        <w:rPr>
          <w:rFonts w:ascii="Times New Roman" w:eastAsia="Calibri" w:hAnsi="Times New Roman" w:cs="Times New Roman"/>
        </w:rPr>
        <w:t xml:space="preserve"> цена </w:t>
      </w:r>
      <w:r w:rsidR="005209CB" w:rsidRPr="00821B8B">
        <w:rPr>
          <w:rFonts w:ascii="Times New Roman" w:eastAsia="Calibri" w:hAnsi="Times New Roman" w:cs="Times New Roman"/>
        </w:rPr>
        <w:t>услуги</w:t>
      </w:r>
      <w:r w:rsidRPr="00821B8B">
        <w:rPr>
          <w:rFonts w:ascii="Times New Roman" w:eastAsia="Calibri" w:hAnsi="Times New Roman" w:cs="Times New Roman"/>
        </w:rPr>
        <w:t xml:space="preserve"> по </w:t>
      </w:r>
      <w:r w:rsidR="005209CB" w:rsidRPr="00821B8B">
        <w:rPr>
          <w:rFonts w:ascii="Times New Roman" w:eastAsia="Calibri" w:hAnsi="Times New Roman" w:cs="Times New Roman"/>
        </w:rPr>
        <w:t xml:space="preserve">изготовлению, установке (монтажу) i-й конструкции из алюминиевого профиля </w:t>
      </w:r>
      <w:r w:rsidRPr="00821B8B">
        <w:rPr>
          <w:rFonts w:ascii="Times New Roman" w:eastAsia="Calibri" w:hAnsi="Times New Roman" w:cs="Times New Roman"/>
        </w:rPr>
        <w:t>в год.</w:t>
      </w:r>
    </w:p>
    <w:p w:rsidR="00855997" w:rsidRPr="007B38CC" w:rsidRDefault="00EC0B06" w:rsidP="00F622D4">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eastAsia="Calibri" w:hAnsi="Times New Roman" w:cs="Times New Roman"/>
          <w:sz w:val="26"/>
          <w:szCs w:val="26"/>
        </w:rPr>
        <w:t>6.14</w:t>
      </w:r>
      <w:r w:rsidR="00855997" w:rsidRPr="007B38CC">
        <w:rPr>
          <w:rFonts w:ascii="Times New Roman" w:eastAsia="Calibri" w:hAnsi="Times New Roman" w:cs="Times New Roman"/>
          <w:sz w:val="26"/>
          <w:szCs w:val="26"/>
        </w:rPr>
        <w:t>.</w:t>
      </w:r>
      <w:r w:rsidR="00855997" w:rsidRPr="007B38CC">
        <w:rPr>
          <w:rFonts w:ascii="Times New Roman" w:eastAsia="Calibri" w:hAnsi="Times New Roman" w:cs="Times New Roman"/>
          <w:i/>
          <w:sz w:val="20"/>
          <w:szCs w:val="20"/>
        </w:rPr>
        <w:t xml:space="preserve"> </w:t>
      </w:r>
      <w:r w:rsidR="00855997" w:rsidRPr="007B38CC">
        <w:rPr>
          <w:rFonts w:ascii="Times New Roman" w:hAnsi="Times New Roman" w:cs="Times New Roman"/>
          <w:sz w:val="26"/>
          <w:szCs w:val="26"/>
        </w:rPr>
        <w:t>Затраты на оказание услуг по технической инвентаризации и обследованию объектов недвижимого имущества (составление технического плана и деклараций на помещения)</w:t>
      </w:r>
    </w:p>
    <w:p w:rsidR="00855997" w:rsidRPr="007B38CC" w:rsidRDefault="00855997" w:rsidP="0085599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оп=</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ко </m:t>
              </m:r>
              <m:r>
                <w:rPr>
                  <w:rFonts w:ascii="Cambria Math" w:eastAsia="Calibri" w:hAnsi="Cambria Math" w:cs="Times New Roman"/>
                  <w:sz w:val="20"/>
                  <w:szCs w:val="20"/>
                  <w:lang w:val="en-US"/>
                </w:rPr>
                <m:t xml:space="preserve"> х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цу</m:t>
              </m:r>
            </m:e>
          </m:nary>
          <m:r>
            <m:rPr>
              <m:sty m:val="p"/>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Qi </w:t>
      </w:r>
      <w:proofErr w:type="gramStart"/>
      <w:r w:rsidRPr="007B38CC">
        <w:rPr>
          <w:rFonts w:ascii="Times New Roman" w:eastAsia="Calibri" w:hAnsi="Times New Roman" w:cs="Times New Roman"/>
          <w:sz w:val="20"/>
          <w:szCs w:val="20"/>
        </w:rPr>
        <w:t>ко</w:t>
      </w:r>
      <w:proofErr w:type="gramEnd"/>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объектов недвижимого имущества;</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Pi цу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за</w:t>
      </w:r>
      <w:r w:rsidR="00B60E15" w:rsidRPr="007B38CC">
        <w:rPr>
          <w:rFonts w:ascii="Times New Roman" w:eastAsia="Calibri" w:hAnsi="Times New Roman" w:cs="Times New Roman"/>
          <w:sz w:val="20"/>
          <w:szCs w:val="20"/>
        </w:rPr>
        <w:t xml:space="preserve"> одну услугу по технической инвентаризации и обследованию</w:t>
      </w:r>
      <w:r w:rsidR="00900803" w:rsidRPr="007B38CC">
        <w:rPr>
          <w:rFonts w:ascii="Times New Roman" w:eastAsia="Calibri" w:hAnsi="Times New Roman" w:cs="Times New Roman"/>
          <w:sz w:val="20"/>
          <w:szCs w:val="20"/>
        </w:rPr>
        <w:t xml:space="preserve"> </w:t>
      </w:r>
      <w:r w:rsidR="00900803" w:rsidRPr="007B38CC">
        <w:rPr>
          <w:rFonts w:ascii="Times New Roman" w:eastAsia="Calibri" w:hAnsi="Times New Roman" w:cs="Times New Roman"/>
          <w:sz w:val="20"/>
          <w:szCs w:val="20"/>
          <w:lang w:val="en-US"/>
        </w:rPr>
        <w:t>i</w:t>
      </w:r>
      <w:r w:rsidR="00900803" w:rsidRPr="007B38CC">
        <w:rPr>
          <w:rFonts w:ascii="Times New Roman" w:eastAsia="Calibri" w:hAnsi="Times New Roman" w:cs="Times New Roman"/>
          <w:sz w:val="20"/>
          <w:szCs w:val="20"/>
        </w:rPr>
        <w:t>-го объекта</w:t>
      </w:r>
      <w:r w:rsidR="00B60E15" w:rsidRPr="007B38CC">
        <w:rPr>
          <w:rFonts w:ascii="Times New Roman" w:eastAsia="Calibri" w:hAnsi="Times New Roman" w:cs="Times New Roman"/>
          <w:sz w:val="20"/>
          <w:szCs w:val="20"/>
        </w:rPr>
        <w:t xml:space="preserve"> недвиж</w:t>
      </w:r>
      <w:r w:rsidR="00900803" w:rsidRPr="007B38CC">
        <w:rPr>
          <w:rFonts w:ascii="Times New Roman" w:eastAsia="Calibri" w:hAnsi="Times New Roman" w:cs="Times New Roman"/>
          <w:sz w:val="20"/>
          <w:szCs w:val="20"/>
        </w:rPr>
        <w:t>имого имущества</w:t>
      </w:r>
      <w:r w:rsidR="00B60E15" w:rsidRPr="007B38CC">
        <w:rPr>
          <w:rFonts w:ascii="Times New Roman" w:eastAsia="Calibri" w:hAnsi="Times New Roman" w:cs="Times New Roman"/>
          <w:sz w:val="20"/>
          <w:szCs w:val="20"/>
        </w:rPr>
        <w:t xml:space="preserve">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3248"/>
      </w:tblGrid>
      <w:tr w:rsidR="00900803" w:rsidRPr="007B38CC" w:rsidTr="009A5C8C">
        <w:trPr>
          <w:trHeight w:val="977"/>
        </w:trPr>
        <w:tc>
          <w:tcPr>
            <w:tcW w:w="3461" w:type="dxa"/>
            <w:shd w:val="clear" w:color="auto" w:fill="auto"/>
          </w:tcPr>
          <w:p w:rsidR="00900803" w:rsidRPr="007B38CC" w:rsidRDefault="005946D4" w:rsidP="009A5C8C">
            <w:pPr>
              <w:spacing w:after="0" w:line="240" w:lineRule="auto"/>
              <w:jc w:val="center"/>
              <w:rPr>
                <w:rFonts w:ascii="Times New Roman" w:hAnsi="Times New Roman" w:cs="Times New Roman"/>
                <w:sz w:val="20"/>
                <w:szCs w:val="20"/>
              </w:rPr>
            </w:pPr>
            <w:r>
              <w:rPr>
                <w:rFonts w:ascii="Times New Roman" w:eastAsia="Calibri" w:hAnsi="Times New Roman" w:cs="Times New Roman"/>
                <w:sz w:val="20"/>
                <w:szCs w:val="20"/>
              </w:rPr>
              <w:t>П</w:t>
            </w:r>
            <w:r w:rsidRPr="007B38CC">
              <w:rPr>
                <w:rFonts w:ascii="Times New Roman" w:eastAsia="Calibri" w:hAnsi="Times New Roman" w:cs="Times New Roman"/>
                <w:sz w:val="20"/>
                <w:szCs w:val="20"/>
              </w:rPr>
              <w:t>ланируемое количество объектов недвижимого имущества</w:t>
            </w:r>
            <w:r w:rsidRPr="007B38CC">
              <w:rPr>
                <w:rFonts w:ascii="Times New Roman" w:hAnsi="Times New Roman" w:cs="Times New Roman"/>
                <w:sz w:val="20"/>
                <w:szCs w:val="20"/>
              </w:rPr>
              <w:t xml:space="preserve"> </w:t>
            </w:r>
            <w:r w:rsidR="00900803" w:rsidRPr="007B38CC">
              <w:rPr>
                <w:rFonts w:ascii="Times New Roman" w:hAnsi="Times New Roman" w:cs="Times New Roman"/>
                <w:sz w:val="20"/>
                <w:szCs w:val="20"/>
              </w:rPr>
              <w:t xml:space="preserve"> (шт.)</w:t>
            </w:r>
          </w:p>
        </w:tc>
        <w:tc>
          <w:tcPr>
            <w:tcW w:w="3248" w:type="dxa"/>
          </w:tcPr>
          <w:p w:rsidR="00900803" w:rsidRPr="007B38CC" w:rsidRDefault="00900803" w:rsidP="00900803">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Цена за одну услугу по технической инвентаризации и обследованию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-го объекта недвижимого имущества </w:t>
            </w:r>
          </w:p>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 </w:t>
            </w:r>
            <w:r w:rsidRPr="007B38CC">
              <w:rPr>
                <w:rFonts w:ascii="Times New Roman" w:hAnsi="Times New Roman" w:cs="Times New Roman"/>
                <w:sz w:val="20"/>
                <w:szCs w:val="20"/>
              </w:rPr>
              <w:t>(руб.)</w:t>
            </w:r>
          </w:p>
        </w:tc>
      </w:tr>
      <w:tr w:rsidR="00900803" w:rsidRPr="007B38CC" w:rsidTr="009A5C8C">
        <w:tc>
          <w:tcPr>
            <w:tcW w:w="3461" w:type="dxa"/>
            <w:shd w:val="clear" w:color="auto" w:fill="auto"/>
          </w:tcPr>
          <w:p w:rsidR="00900803" w:rsidRPr="007B38CC" w:rsidRDefault="00900803" w:rsidP="0090080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w:t>
            </w:r>
          </w:p>
        </w:tc>
        <w:tc>
          <w:tcPr>
            <w:tcW w:w="3248" w:type="dxa"/>
          </w:tcPr>
          <w:p w:rsidR="00900803" w:rsidRPr="007B38CC" w:rsidRDefault="00900803" w:rsidP="009A5C8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не более 33 000,00</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900803" w:rsidRPr="007B38CC" w:rsidRDefault="00900803"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p>
    <w:p w:rsidR="00E86A96"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p>
    <w:p w:rsidR="00855997" w:rsidRPr="007B38CC" w:rsidRDefault="00E86A96" w:rsidP="00DB7C96">
      <w:pPr>
        <w:widowControl w:val="0"/>
        <w:autoSpaceDE w:val="0"/>
        <w:autoSpaceDN w:val="0"/>
        <w:adjustRightInd w:val="0"/>
        <w:spacing w:after="0" w:line="240" w:lineRule="auto"/>
        <w:jc w:val="both"/>
        <w:outlineLvl w:val="2"/>
        <w:rPr>
          <w:rFonts w:ascii="Times New Roman" w:eastAsia="Calibri" w:hAnsi="Times New Roman" w:cs="Times New Roman"/>
          <w:sz w:val="26"/>
          <w:szCs w:val="26"/>
        </w:rPr>
      </w:pPr>
      <w:r>
        <w:rPr>
          <w:rFonts w:ascii="Times New Roman" w:eastAsia="Calibri" w:hAnsi="Times New Roman" w:cs="Times New Roman"/>
          <w:sz w:val="26"/>
          <w:szCs w:val="26"/>
        </w:rPr>
        <w:tab/>
      </w:r>
      <w:r w:rsidR="00EC0B06">
        <w:rPr>
          <w:rFonts w:ascii="Times New Roman" w:eastAsia="Calibri" w:hAnsi="Times New Roman" w:cs="Times New Roman"/>
          <w:sz w:val="26"/>
          <w:szCs w:val="26"/>
        </w:rPr>
        <w:t>6.15</w:t>
      </w:r>
      <w:r w:rsidR="00855997" w:rsidRPr="007B38CC">
        <w:rPr>
          <w:rFonts w:ascii="Times New Roman" w:eastAsia="Calibri" w:hAnsi="Times New Roman" w:cs="Times New Roman"/>
          <w:sz w:val="26"/>
          <w:szCs w:val="26"/>
        </w:rPr>
        <w:t>. Затраты на оплату услуг по предоставлению гардеробщиц</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ауг=</m:t>
          </m:r>
          <m:nary>
            <m:naryPr>
              <m:chr m:val="∑"/>
              <m:limLoc m:val="undOvr"/>
              <m:ctrlPr>
                <w:rPr>
                  <w:rFonts w:ascii="Cambria Math" w:eastAsia="Calibri" w:hAnsi="Cambria Math" w:cs="Times New Roman"/>
                  <w:sz w:val="20"/>
                  <w:szCs w:val="20"/>
                  <w:lang w:val="en-US"/>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w:rPr>
                  <w:rFonts w:ascii="Cambria Math" w:eastAsia="Calibri" w:hAnsi="Cambria Math" w:cs="Times New Roman"/>
                  <w:sz w:val="20"/>
                  <w:szCs w:val="20"/>
                  <w:lang w:val="en-US"/>
                </w:rPr>
                <m:t>Si aуг</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 </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 xml:space="preserve">i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х </m:t>
              </m:r>
              <m:r>
                <w:rPr>
                  <w:rFonts w:ascii="Cambria Math" w:eastAsia="Calibri" w:hAnsi="Cambria Math" w:cs="Times New Roman"/>
                  <w:sz w:val="20"/>
                  <w:szCs w:val="20"/>
                  <w:lang w:val="en-US"/>
                </w:rPr>
                <m:t>Ni a</m:t>
              </m:r>
              <m:r>
                <w:rPr>
                  <w:rFonts w:ascii="Cambria Math" w:eastAsia="Calibri" w:hAnsi="Cambria Math" w:cs="Times New Roman"/>
                  <w:sz w:val="20"/>
                  <w:szCs w:val="20"/>
                </w:rPr>
                <m:t>уг</m:t>
              </m:r>
            </m:e>
          </m:nary>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m:oMath>
        <m:r>
          <w:rPr>
            <w:rFonts w:ascii="Cambria Math" w:eastAsia="Calibri" w:hAnsi="Cambria Math" w:cs="Times New Roman"/>
            <w:sz w:val="20"/>
            <w:szCs w:val="20"/>
            <w:lang w:val="en-US"/>
          </w:rPr>
          <m:t>Si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m:rPr>
            <m:sty m:val="p"/>
          </m:rPr>
          <w:rPr>
            <w:rFonts w:ascii="Cambria Math" w:eastAsia="Calibri" w:hAnsi="Cambria Math" w:cs="Times New Roman"/>
            <w:sz w:val="20"/>
            <w:szCs w:val="20"/>
          </w:rPr>
          <m:t xml:space="preserve">уг </m:t>
        </m:r>
      </m:oMath>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 </w:t>
      </w:r>
      <m:oMath>
        <m:r>
          <w:rPr>
            <w:rFonts w:ascii="Cambria Math" w:eastAsia="Calibri" w:hAnsi="Cambria Math" w:cs="Times New Roman"/>
            <w:sz w:val="20"/>
            <w:szCs w:val="20"/>
            <w:lang w:val="en-US"/>
          </w:rPr>
          <m:t>Ni</m:t>
        </m:r>
        <m: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a</m:t>
        </m:r>
        <m:r>
          <w:rPr>
            <w:rFonts w:ascii="Cambria Math" w:eastAsia="Calibri" w:hAnsi="Cambria Math" w:cs="Times New Roman"/>
            <w:sz w:val="20"/>
            <w:szCs w:val="20"/>
          </w:rPr>
          <m:t>уг</m:t>
        </m:r>
      </m:oMath>
      <w:r w:rsidRPr="007B38CC">
        <w:rPr>
          <w:rFonts w:ascii="Times New Roman" w:eastAsia="Calibri" w:hAnsi="Times New Roman" w:cs="Times New Roman"/>
          <w:sz w:val="20"/>
          <w:szCs w:val="20"/>
        </w:rPr>
        <w:t xml:space="preserve">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 гардеробщиц на 1-м объекте. </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3402"/>
        <w:gridCol w:w="3270"/>
        <w:gridCol w:w="2967"/>
      </w:tblGrid>
      <w:tr w:rsidR="00855997" w:rsidRPr="007B38CC" w:rsidTr="009A5C8C">
        <w:trPr>
          <w:trHeight w:val="1155"/>
        </w:trPr>
        <w:tc>
          <w:tcPr>
            <w:tcW w:w="3402" w:type="dxa"/>
            <w:tcBorders>
              <w:top w:val="single" w:sz="4" w:space="0" w:color="auto"/>
              <w:left w:val="single" w:sz="4" w:space="0" w:color="auto"/>
              <w:bottom w:val="single" w:sz="4" w:space="0" w:color="auto"/>
              <w:right w:val="single" w:sz="4" w:space="0" w:color="auto"/>
            </w:tcBorders>
            <w:vAlign w:val="center"/>
            <w:hideMark/>
          </w:tcPr>
          <w:p w:rsidR="00855997" w:rsidRPr="007B38CC" w:rsidRDefault="00855997"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дней предоставления услуг гардеробщиц на 1-м объекте в месяц  (дней)</w:t>
            </w:r>
          </w:p>
        </w:tc>
        <w:tc>
          <w:tcPr>
            <w:tcW w:w="3270"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предоставления услуги  гардеробщиц на 1-м объекте в день (руб.)</w:t>
            </w:r>
          </w:p>
        </w:tc>
        <w:tc>
          <w:tcPr>
            <w:tcW w:w="2967" w:type="dxa"/>
            <w:tcBorders>
              <w:top w:val="single" w:sz="4" w:space="0" w:color="auto"/>
              <w:left w:val="nil"/>
              <w:bottom w:val="single" w:sz="4" w:space="0" w:color="auto"/>
              <w:right w:val="single" w:sz="4" w:space="0" w:color="auto"/>
            </w:tcBorders>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Calibri" w:hAnsi="Times New Roman" w:cs="Times New Roman"/>
                <w:sz w:val="20"/>
                <w:szCs w:val="20"/>
              </w:rPr>
              <w:t>Количество месяцев предоставления услуг гардеробщиц на 1-м объекте</w:t>
            </w:r>
            <w:r w:rsidRPr="007B38CC">
              <w:rPr>
                <w:rFonts w:ascii="Times New Roman" w:eastAsia="Times New Roman" w:hAnsi="Times New Roman" w:cs="Times New Roman"/>
                <w:sz w:val="20"/>
                <w:szCs w:val="20"/>
                <w:lang w:eastAsia="ru-RU"/>
              </w:rPr>
              <w:t xml:space="preserve"> (мес.)</w:t>
            </w:r>
          </w:p>
        </w:tc>
      </w:tr>
      <w:tr w:rsidR="00855997" w:rsidRPr="007B38CC" w:rsidTr="009A5C8C">
        <w:trPr>
          <w:trHeight w:val="300"/>
        </w:trPr>
        <w:tc>
          <w:tcPr>
            <w:tcW w:w="3402" w:type="dxa"/>
            <w:tcBorders>
              <w:top w:val="nil"/>
              <w:left w:val="single" w:sz="4" w:space="0" w:color="auto"/>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31</w:t>
            </w:r>
          </w:p>
        </w:tc>
        <w:tc>
          <w:tcPr>
            <w:tcW w:w="3270"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c>
          <w:tcPr>
            <w:tcW w:w="2967" w:type="dxa"/>
            <w:tcBorders>
              <w:top w:val="nil"/>
              <w:left w:val="nil"/>
              <w:bottom w:val="single" w:sz="4" w:space="0" w:color="auto"/>
              <w:right w:val="single" w:sz="4" w:space="0" w:color="auto"/>
            </w:tcBorders>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855997" w:rsidRPr="007B38CC" w:rsidRDefault="00855997" w:rsidP="00855997">
      <w:pPr>
        <w:widowControl w:val="0"/>
        <w:autoSpaceDE w:val="0"/>
        <w:autoSpaceDN w:val="0"/>
        <w:adjustRightInd w:val="0"/>
        <w:spacing w:after="0" w:line="240" w:lineRule="auto"/>
        <w:outlineLvl w:val="2"/>
        <w:rPr>
          <w:rFonts w:ascii="Times New Roman" w:eastAsia="Calibri" w:hAnsi="Times New Roman" w:cs="Times New Roman"/>
          <w:i/>
          <w:sz w:val="20"/>
          <w:szCs w:val="20"/>
        </w:rPr>
      </w:pPr>
      <w:r w:rsidRPr="007B38CC">
        <w:rPr>
          <w:rFonts w:ascii="Times New Roman" w:eastAsia="Calibri" w:hAnsi="Times New Roman" w:cs="Times New Roman"/>
          <w:i/>
          <w:sz w:val="20"/>
          <w:szCs w:val="20"/>
        </w:rPr>
        <w:t xml:space="preserve">     </w:t>
      </w:r>
    </w:p>
    <w:p w:rsidR="00855997" w:rsidRPr="007B38CC" w:rsidRDefault="00855997" w:rsidP="008842E5">
      <w:pPr>
        <w:widowControl w:val="0"/>
        <w:autoSpaceDE w:val="0"/>
        <w:autoSpaceDN w:val="0"/>
        <w:adjustRightInd w:val="0"/>
        <w:spacing w:after="0" w:line="240" w:lineRule="auto"/>
        <w:jc w:val="both"/>
        <w:outlineLvl w:val="2"/>
        <w:rPr>
          <w:rFonts w:ascii="Times New Roman" w:hAnsi="Times New Roman" w:cs="Times New Roman"/>
          <w:sz w:val="26"/>
          <w:szCs w:val="26"/>
        </w:rPr>
      </w:pPr>
      <w:r w:rsidRPr="007B38CC">
        <w:rPr>
          <w:rFonts w:ascii="Times New Roman" w:eastAsia="Calibri" w:hAnsi="Times New Roman" w:cs="Times New Roman"/>
          <w:b/>
          <w:i/>
          <w:sz w:val="32"/>
          <w:szCs w:val="32"/>
        </w:rPr>
        <w:t xml:space="preserve">    </w:t>
      </w:r>
      <w:r w:rsidR="008842E5">
        <w:rPr>
          <w:rFonts w:ascii="Times New Roman" w:eastAsia="Calibri" w:hAnsi="Times New Roman" w:cs="Times New Roman"/>
          <w:b/>
          <w:i/>
          <w:sz w:val="32"/>
          <w:szCs w:val="32"/>
        </w:rPr>
        <w:tab/>
      </w:r>
      <w:r w:rsidR="00EC0B06">
        <w:rPr>
          <w:rFonts w:ascii="Times New Roman" w:hAnsi="Times New Roman" w:cs="Times New Roman"/>
          <w:sz w:val="26"/>
          <w:szCs w:val="26"/>
        </w:rPr>
        <w:t>6.16</w:t>
      </w:r>
      <w:r w:rsidRPr="007B38CC">
        <w:rPr>
          <w:rFonts w:ascii="Times New Roman" w:hAnsi="Times New Roman" w:cs="Times New Roman"/>
          <w:sz w:val="26"/>
          <w:szCs w:val="26"/>
        </w:rPr>
        <w:t>. Затраты на  изготовление  сувенирной продукции</w:t>
      </w: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7B38CC" w:rsidRDefault="00855997" w:rsidP="00855997">
      <w:pPr>
        <w:tabs>
          <w:tab w:val="left" w:pos="2633"/>
        </w:tabs>
        <w:spacing w:after="0" w:line="240" w:lineRule="auto"/>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сувениров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855997"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 </w:t>
      </w:r>
      <w:r w:rsidR="001C1C18">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1 сувенира на 1 </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-мероприятие.</w:t>
      </w:r>
    </w:p>
    <w:p w:rsidR="00DB7C96" w:rsidRPr="007B38CC" w:rsidRDefault="00DB7C96"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7230"/>
        <w:gridCol w:w="2409"/>
      </w:tblGrid>
      <w:tr w:rsidR="00855997" w:rsidRPr="007B38CC" w:rsidTr="009A5C8C">
        <w:trPr>
          <w:trHeight w:val="63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сувениров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одного сувенира</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B4700A">
        <w:trPr>
          <w:trHeight w:val="242"/>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7B38CC">
              <w:rPr>
                <w:rFonts w:ascii="Times New Roman" w:hAnsi="Times New Roman" w:cs="Times New Roman"/>
                <w:sz w:val="20"/>
                <w:szCs w:val="20"/>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500,00</w:t>
            </w:r>
          </w:p>
        </w:tc>
      </w:tr>
    </w:tbl>
    <w:p w:rsidR="00DB7C96" w:rsidRDefault="00DB7C96" w:rsidP="00855997">
      <w:pPr>
        <w:autoSpaceDE w:val="0"/>
        <w:autoSpaceDN w:val="0"/>
        <w:adjustRightInd w:val="0"/>
        <w:spacing w:after="0" w:line="240" w:lineRule="auto"/>
        <w:contextualSpacing/>
        <w:rPr>
          <w:rFonts w:ascii="Times New Roman" w:eastAsia="Calibri" w:hAnsi="Times New Roman" w:cs="Times New Roman"/>
          <w:sz w:val="24"/>
          <w:szCs w:val="24"/>
        </w:rPr>
      </w:pPr>
    </w:p>
    <w:p w:rsidR="00696009" w:rsidRDefault="00696009" w:rsidP="00D14DA9">
      <w:pPr>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7. </w:t>
      </w:r>
      <w:r w:rsidRPr="00696009">
        <w:rPr>
          <w:rFonts w:ascii="Times New Roman" w:eastAsia="Calibri" w:hAnsi="Times New Roman" w:cs="Times New Roman"/>
          <w:sz w:val="26"/>
          <w:szCs w:val="26"/>
        </w:rPr>
        <w:t>Затраты на услуги по страхованию</w:t>
      </w:r>
      <w:r>
        <w:rPr>
          <w:rFonts w:ascii="Times New Roman" w:eastAsia="Calibri" w:hAnsi="Times New Roman" w:cs="Times New Roman"/>
          <w:sz w:val="26"/>
          <w:szCs w:val="26"/>
        </w:rPr>
        <w:t>, в том числе:</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r w:rsidRPr="00D14DA9">
        <w:rPr>
          <w:rFonts w:ascii="Times New Roman" w:eastAsia="Calibri" w:hAnsi="Times New Roman" w:cs="Times New Roman"/>
          <w:sz w:val="26"/>
          <w:szCs w:val="26"/>
        </w:rPr>
        <w:t>7.1. Затраты на страхование работников.</w:t>
      </w:r>
    </w:p>
    <w:p w:rsidR="00696009" w:rsidRPr="00D14DA9" w:rsidRDefault="00696009" w:rsidP="00696009">
      <w:pPr>
        <w:autoSpaceDE w:val="0"/>
        <w:autoSpaceDN w:val="0"/>
        <w:adjustRightInd w:val="0"/>
        <w:spacing w:after="0" w:line="240" w:lineRule="auto"/>
        <w:ind w:firstLine="709"/>
        <w:jc w:val="both"/>
        <w:rPr>
          <w:rFonts w:ascii="Times New Roman" w:eastAsia="Calibri" w:hAnsi="Times New Roman" w:cs="Times New Roman"/>
          <w:sz w:val="26"/>
          <w:szCs w:val="26"/>
        </w:rPr>
      </w:pPr>
    </w:p>
    <w:p w:rsidR="00696009" w:rsidRPr="00D14DA9" w:rsidRDefault="00696009" w:rsidP="00696009">
      <w:pPr>
        <w:autoSpaceDE w:val="0"/>
        <w:autoSpaceDN w:val="0"/>
        <w:adjustRightInd w:val="0"/>
        <w:spacing w:after="0" w:line="240" w:lineRule="auto"/>
        <w:contextualSpacing/>
        <w:jc w:val="center"/>
        <w:rPr>
          <w:rFonts w:ascii="Times New Roman" w:eastAsia="Calibri" w:hAnsi="Times New Roman" w:cs="Times New Roman"/>
          <w:sz w:val="20"/>
          <w:szCs w:val="20"/>
        </w:rPr>
      </w:pPr>
      <w:r w:rsidRPr="00D14DA9">
        <w:rPr>
          <w:rFonts w:ascii="Times New Roman" w:eastAsia="Calibri" w:hAnsi="Times New Roman" w:cs="Times New Roman"/>
          <w:sz w:val="20"/>
          <w:szCs w:val="20"/>
        </w:rPr>
        <w:t>З</w:t>
      </w:r>
      <w:r w:rsidRPr="00D14DA9">
        <w:rPr>
          <w:rFonts w:ascii="Times New Roman" w:eastAsia="Calibri" w:hAnsi="Times New Roman" w:cs="Times New Roman"/>
          <w:sz w:val="20"/>
          <w:szCs w:val="20"/>
          <w:vertAlign w:val="subscript"/>
        </w:rPr>
        <w:t>страх</w:t>
      </w:r>
      <w:r w:rsidRPr="00D14DA9">
        <w:rPr>
          <w:rFonts w:ascii="Times New Roman" w:eastAsia="Calibri" w:hAnsi="Times New Roman" w:cs="Times New Roman"/>
          <w:sz w:val="20"/>
          <w:szCs w:val="20"/>
        </w:rPr>
        <w:t>=</w:t>
      </w:r>
      <w:proofErr w:type="gramStart"/>
      <w:r w:rsidRPr="00D14DA9">
        <w:rPr>
          <w:rFonts w:ascii="Times New Roman" w:eastAsia="Calibri" w:hAnsi="Times New Roman" w:cs="Times New Roman"/>
          <w:sz w:val="20"/>
          <w:szCs w:val="20"/>
          <w:lang w:val="en-US"/>
        </w:rPr>
        <w:t>Q</w:t>
      </w:r>
      <w:proofErr w:type="gramEnd"/>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w:t>
      </w: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страх</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rPr>
        <w:t xml:space="preserve">где: </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proofErr w:type="gramStart"/>
      <w:r w:rsidRPr="00D14DA9">
        <w:rPr>
          <w:rFonts w:ascii="Times New Roman" w:eastAsia="Calibri" w:hAnsi="Times New Roman" w:cs="Times New Roman"/>
          <w:sz w:val="20"/>
          <w:szCs w:val="20"/>
          <w:lang w:val="en-US"/>
        </w:rPr>
        <w:t>Q</w:t>
      </w:r>
      <w:r w:rsidRPr="00D14DA9">
        <w:rPr>
          <w:rFonts w:ascii="Times New Roman" w:eastAsia="Calibri" w:hAnsi="Times New Roman" w:cs="Times New Roman"/>
          <w:sz w:val="20"/>
          <w:szCs w:val="20"/>
          <w:vertAlign w:val="subscript"/>
        </w:rPr>
        <w:t>мун</w:t>
      </w:r>
      <w:r w:rsidRPr="00D14DA9">
        <w:rPr>
          <w:rFonts w:ascii="Times New Roman" w:eastAsia="Calibri" w:hAnsi="Times New Roman" w:cs="Times New Roman"/>
          <w:sz w:val="20"/>
          <w:szCs w:val="20"/>
        </w:rPr>
        <w:t xml:space="preserve">  -</w:t>
      </w:r>
      <w:proofErr w:type="gramEnd"/>
      <w:r w:rsidRPr="00D14DA9">
        <w:rPr>
          <w:rFonts w:ascii="Times New Roman" w:eastAsia="Calibri" w:hAnsi="Times New Roman" w:cs="Times New Roman"/>
          <w:sz w:val="20"/>
          <w:szCs w:val="20"/>
        </w:rPr>
        <w:t xml:space="preserve"> количество работников</w:t>
      </w:r>
    </w:p>
    <w:p w:rsidR="00696009" w:rsidRPr="00D14DA9" w:rsidRDefault="00696009" w:rsidP="00D14DA9">
      <w:pPr>
        <w:autoSpaceDE w:val="0"/>
        <w:autoSpaceDN w:val="0"/>
        <w:adjustRightInd w:val="0"/>
        <w:spacing w:after="0" w:line="240" w:lineRule="auto"/>
        <w:ind w:firstLine="567"/>
        <w:rPr>
          <w:rFonts w:ascii="Times New Roman" w:eastAsia="Calibri" w:hAnsi="Times New Roman" w:cs="Times New Roman"/>
          <w:sz w:val="20"/>
          <w:szCs w:val="20"/>
        </w:rPr>
      </w:pPr>
      <w:r w:rsidRPr="00D14DA9">
        <w:rPr>
          <w:rFonts w:ascii="Times New Roman" w:eastAsia="Calibri" w:hAnsi="Times New Roman" w:cs="Times New Roman"/>
          <w:sz w:val="20"/>
          <w:szCs w:val="20"/>
          <w:lang w:val="en-US"/>
        </w:rPr>
        <w:t>P</w:t>
      </w:r>
      <w:r w:rsidRPr="00D14DA9">
        <w:rPr>
          <w:rFonts w:ascii="Times New Roman" w:eastAsia="Calibri" w:hAnsi="Times New Roman" w:cs="Times New Roman"/>
          <w:sz w:val="20"/>
          <w:szCs w:val="20"/>
          <w:vertAlign w:val="subscript"/>
        </w:rPr>
        <w:t xml:space="preserve">страх – </w:t>
      </w:r>
      <w:r w:rsidRPr="00D14DA9">
        <w:rPr>
          <w:rFonts w:ascii="Times New Roman" w:eastAsia="Calibri" w:hAnsi="Times New Roman" w:cs="Times New Roman"/>
          <w:sz w:val="20"/>
          <w:szCs w:val="20"/>
        </w:rPr>
        <w:t>цена страхования (страховая премия)</w:t>
      </w:r>
    </w:p>
    <w:p w:rsidR="00696009" w:rsidRPr="00D14DA9" w:rsidRDefault="00696009" w:rsidP="00696009">
      <w:pPr>
        <w:autoSpaceDE w:val="0"/>
        <w:autoSpaceDN w:val="0"/>
        <w:adjustRightInd w:val="0"/>
        <w:spacing w:after="0" w:line="240" w:lineRule="auto"/>
        <w:jc w:val="center"/>
        <w:rPr>
          <w:rFonts w:ascii="Times New Roman" w:eastAsia="Calibri" w:hAnsi="Times New Roman" w:cs="Times New Roman"/>
          <w:i/>
          <w:sz w:val="20"/>
          <w:szCs w:val="20"/>
        </w:rPr>
      </w:pPr>
    </w:p>
    <w:tbl>
      <w:tblPr>
        <w:tblW w:w="8079" w:type="dxa"/>
        <w:tblInd w:w="1101" w:type="dxa"/>
        <w:tblLook w:val="04A0" w:firstRow="1" w:lastRow="0" w:firstColumn="1" w:lastColumn="0" w:noHBand="0" w:noVBand="1"/>
      </w:tblPr>
      <w:tblGrid>
        <w:gridCol w:w="4775"/>
        <w:gridCol w:w="3304"/>
      </w:tblGrid>
      <w:tr w:rsidR="00696009" w:rsidRPr="00D14DA9" w:rsidTr="00B4700A">
        <w:trPr>
          <w:trHeight w:val="315"/>
        </w:trPr>
        <w:tc>
          <w:tcPr>
            <w:tcW w:w="4775" w:type="dxa"/>
            <w:tcBorders>
              <w:top w:val="single" w:sz="4" w:space="0" w:color="auto"/>
              <w:left w:val="single" w:sz="4" w:space="0" w:color="auto"/>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Количество работников</w:t>
            </w:r>
            <w:r w:rsidR="00B4700A">
              <w:rPr>
                <w:rFonts w:ascii="Times New Roman" w:eastAsia="Times New Roman" w:hAnsi="Times New Roman" w:cs="Times New Roman"/>
                <w:sz w:val="20"/>
                <w:szCs w:val="20"/>
                <w:lang w:eastAsia="ru-RU"/>
              </w:rPr>
              <w:t xml:space="preserve"> </w:t>
            </w:r>
            <w:r w:rsidRPr="00D14DA9">
              <w:rPr>
                <w:rFonts w:ascii="Times New Roman" w:eastAsia="Times New Roman" w:hAnsi="Times New Roman" w:cs="Times New Roman"/>
                <w:sz w:val="20"/>
                <w:szCs w:val="20"/>
                <w:lang w:eastAsia="ru-RU"/>
              </w:rPr>
              <w:t>(чел.)</w:t>
            </w:r>
          </w:p>
        </w:tc>
        <w:tc>
          <w:tcPr>
            <w:tcW w:w="3304" w:type="dxa"/>
            <w:tcBorders>
              <w:top w:val="single" w:sz="4" w:space="0" w:color="auto"/>
              <w:left w:val="nil"/>
              <w:bottom w:val="single" w:sz="4" w:space="0" w:color="auto"/>
              <w:right w:val="single" w:sz="4" w:space="0" w:color="auto"/>
            </w:tcBorders>
            <w:vAlign w:val="center"/>
            <w:hideMark/>
          </w:tcPr>
          <w:p w:rsidR="00696009" w:rsidRPr="00D14DA9" w:rsidRDefault="00696009" w:rsidP="00B4700A">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Цена страхования  (руб.)</w:t>
            </w:r>
          </w:p>
        </w:tc>
      </w:tr>
      <w:tr w:rsidR="00696009" w:rsidRPr="00696009" w:rsidTr="00B4700A">
        <w:trPr>
          <w:trHeight w:val="136"/>
        </w:trPr>
        <w:tc>
          <w:tcPr>
            <w:tcW w:w="4775" w:type="dxa"/>
            <w:tcBorders>
              <w:top w:val="nil"/>
              <w:left w:val="single" w:sz="4" w:space="0" w:color="auto"/>
              <w:bottom w:val="single" w:sz="4" w:space="0" w:color="auto"/>
              <w:right w:val="single" w:sz="4" w:space="0" w:color="auto"/>
            </w:tcBorders>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1 работник не более одного раза в год</w:t>
            </w:r>
          </w:p>
        </w:tc>
        <w:tc>
          <w:tcPr>
            <w:tcW w:w="3304" w:type="dxa"/>
            <w:tcBorders>
              <w:top w:val="nil"/>
              <w:left w:val="nil"/>
              <w:bottom w:val="single" w:sz="4" w:space="0" w:color="auto"/>
              <w:right w:val="single" w:sz="4" w:space="0" w:color="auto"/>
            </w:tcBorders>
            <w:noWrap/>
            <w:vAlign w:val="center"/>
            <w:hideMark/>
          </w:tcPr>
          <w:p w:rsidR="00696009" w:rsidRPr="00D14DA9" w:rsidRDefault="00696009" w:rsidP="004624B3">
            <w:pPr>
              <w:spacing w:after="0" w:line="240" w:lineRule="auto"/>
              <w:jc w:val="center"/>
              <w:rPr>
                <w:rFonts w:ascii="Times New Roman" w:eastAsia="Times New Roman" w:hAnsi="Times New Roman" w:cs="Times New Roman"/>
                <w:sz w:val="20"/>
                <w:szCs w:val="20"/>
                <w:lang w:eastAsia="ru-RU"/>
              </w:rPr>
            </w:pPr>
            <w:r w:rsidRPr="00D14DA9">
              <w:rPr>
                <w:rFonts w:ascii="Times New Roman" w:eastAsia="Times New Roman" w:hAnsi="Times New Roman" w:cs="Times New Roman"/>
                <w:sz w:val="20"/>
                <w:szCs w:val="20"/>
                <w:lang w:eastAsia="ru-RU"/>
              </w:rPr>
              <w:t>не более 30 000,00</w:t>
            </w:r>
          </w:p>
        </w:tc>
      </w:tr>
    </w:tbl>
    <w:p w:rsidR="0029750A" w:rsidRDefault="0029750A" w:rsidP="0029750A">
      <w:pPr>
        <w:pStyle w:val="a3"/>
        <w:spacing w:after="0" w:line="240" w:lineRule="auto"/>
        <w:ind w:left="885"/>
        <w:rPr>
          <w:rFonts w:ascii="Times New Roman" w:eastAsia="Times New Roman" w:hAnsi="Times New Roman" w:cs="Times New Roman"/>
          <w:bCs/>
          <w:sz w:val="26"/>
          <w:szCs w:val="26"/>
          <w:lang w:eastAsia="ru-RU"/>
        </w:rPr>
      </w:pPr>
    </w:p>
    <w:p w:rsidR="008C12B5" w:rsidRDefault="0029750A" w:rsidP="00D14DA9">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8C12B5">
        <w:rPr>
          <w:rFonts w:ascii="Times New Roman" w:eastAsia="Calibri" w:hAnsi="Times New Roman" w:cs="Times New Roman"/>
          <w:sz w:val="26"/>
          <w:szCs w:val="26"/>
        </w:rPr>
        <w:t xml:space="preserve"> Затраты на услуги, работы для целей капитальных вложений, в том числе:</w:t>
      </w:r>
    </w:p>
    <w:p w:rsidR="0029750A" w:rsidRPr="00F71B0E" w:rsidRDefault="008C12B5" w:rsidP="00F71B0E">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F71B0E">
        <w:rPr>
          <w:rFonts w:ascii="Times New Roman" w:eastAsia="Calibri" w:hAnsi="Times New Roman" w:cs="Times New Roman"/>
          <w:sz w:val="26"/>
          <w:szCs w:val="26"/>
        </w:rPr>
        <w:t>8.1.</w:t>
      </w:r>
      <w:r w:rsidR="00D14DA9" w:rsidRPr="00F71B0E">
        <w:rPr>
          <w:rFonts w:ascii="Times New Roman" w:eastAsia="Calibri" w:hAnsi="Times New Roman" w:cs="Times New Roman"/>
          <w:sz w:val="26"/>
          <w:szCs w:val="26"/>
        </w:rPr>
        <w:t xml:space="preserve"> </w:t>
      </w:r>
      <w:r w:rsidR="0029750A" w:rsidRPr="00F71B0E">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w:t>
      </w:r>
      <w:r w:rsidR="00BA2E62" w:rsidRPr="00F71B0E">
        <w:rPr>
          <w:rFonts w:ascii="Times New Roman" w:eastAsia="Calibri" w:hAnsi="Times New Roman" w:cs="Times New Roman"/>
          <w:sz w:val="26"/>
          <w:szCs w:val="26"/>
        </w:rPr>
        <w:t>дусмотрены договорами поставки (муниципальными</w:t>
      </w:r>
      <w:r w:rsidR="0029750A" w:rsidRPr="00F71B0E">
        <w:rPr>
          <w:rFonts w:ascii="Times New Roman" w:eastAsia="Calibri" w:hAnsi="Times New Roman" w:cs="Times New Roman"/>
          <w:sz w:val="26"/>
          <w:szCs w:val="26"/>
        </w:rPr>
        <w:t xml:space="preserve"> контрактами).</w:t>
      </w:r>
    </w:p>
    <w:p w:rsidR="0029750A" w:rsidRPr="00F46FA4" w:rsidRDefault="0029750A" w:rsidP="002975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29750A" w:rsidRPr="00F46FA4" w:rsidRDefault="0029750A" w:rsidP="0029750A">
      <w:pPr>
        <w:spacing w:after="0" w:line="240" w:lineRule="auto"/>
        <w:rPr>
          <w:rFonts w:ascii="Times New Roman" w:eastAsia="Calibri" w:hAnsi="Times New Roman" w:cs="Times New Roman"/>
        </w:rPr>
      </w:pPr>
      <w:r w:rsidRPr="00F46FA4">
        <w:rPr>
          <w:rFonts w:ascii="Times New Roman" w:eastAsia="Calibri" w:hAnsi="Times New Roman" w:cs="Times New Roman"/>
        </w:rPr>
        <w:t xml:space="preserve">                                        Змапс = ∑ Qi мо * Pi мо,</w:t>
      </w:r>
    </w:p>
    <w:p w:rsidR="0029750A" w:rsidRPr="00F46FA4" w:rsidRDefault="0029750A" w:rsidP="0029750A">
      <w:pPr>
        <w:spacing w:after="0" w:line="240" w:lineRule="auto"/>
        <w:rPr>
          <w:rFonts w:ascii="Times New Roman" w:eastAsia="Calibri" w:hAnsi="Times New Roman" w:cs="Times New Roman"/>
          <w:sz w:val="16"/>
          <w:szCs w:val="16"/>
        </w:rPr>
      </w:pPr>
      <w:r w:rsidRPr="00F46FA4">
        <w:rPr>
          <w:rFonts w:ascii="Times New Roman" w:eastAsia="Calibri" w:hAnsi="Times New Roman" w:cs="Times New Roman"/>
          <w:sz w:val="16"/>
          <w:szCs w:val="16"/>
        </w:rPr>
        <w:t xml:space="preserve">                                                                          i=1</w:t>
      </w:r>
    </w:p>
    <w:p w:rsidR="00663F58" w:rsidRPr="00F46FA4" w:rsidRDefault="00663F58" w:rsidP="0029750A">
      <w:pPr>
        <w:rPr>
          <w:rFonts w:ascii="Times New Roman" w:eastAsia="Calibri" w:hAnsi="Times New Roman" w:cs="Times New Roman"/>
        </w:rPr>
      </w:pPr>
      <w:r w:rsidRPr="00F46FA4">
        <w:rPr>
          <w:rFonts w:ascii="Times New Roman" w:eastAsia="Calibri" w:hAnsi="Times New Roman" w:cs="Times New Roman"/>
        </w:rPr>
        <w:t>где:</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Q</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количество работ по монтажу оборудования;</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P</w:t>
      </w:r>
      <w:r w:rsidRPr="00F46FA4">
        <w:rPr>
          <w:rFonts w:ascii="Times New Roman" w:eastAsia="Calibri" w:hAnsi="Times New Roman" w:cs="Times New Roman"/>
          <w:lang w:val="en-US"/>
        </w:rPr>
        <w:t>i</w:t>
      </w:r>
      <w:r w:rsidRPr="00F46FA4">
        <w:rPr>
          <w:rFonts w:ascii="Times New Roman" w:eastAsia="Calibri" w:hAnsi="Times New Roman" w:cs="Times New Roman"/>
        </w:rPr>
        <w:t xml:space="preserve"> мо – цена i-й работы по монтажу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Количество работ по монтажу  оборудования, требующего монтажа, не более 3 в год</w:t>
      </w:r>
    </w:p>
    <w:p w:rsidR="0029750A" w:rsidRPr="00F46FA4" w:rsidRDefault="0029750A" w:rsidP="0029750A">
      <w:pPr>
        <w:rPr>
          <w:rFonts w:ascii="Times New Roman" w:eastAsia="Calibri" w:hAnsi="Times New Roman" w:cs="Times New Roman"/>
        </w:rPr>
      </w:pPr>
      <w:r w:rsidRPr="00F46FA4">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29750A" w:rsidRPr="008C12B5" w:rsidRDefault="0029750A" w:rsidP="00414B53">
      <w:pPr>
        <w:spacing w:after="0" w:line="240" w:lineRule="auto"/>
        <w:ind w:firstLine="709"/>
        <w:jc w:val="both"/>
        <w:rPr>
          <w:rFonts w:ascii="Times New Roman" w:eastAsia="Times New Roman" w:hAnsi="Times New Roman" w:cs="Times New Roman"/>
          <w:bCs/>
          <w:sz w:val="26"/>
          <w:szCs w:val="26"/>
          <w:lang w:eastAsia="ru-RU"/>
        </w:rPr>
      </w:pPr>
      <w:r w:rsidRPr="00F46FA4">
        <w:rPr>
          <w:rFonts w:ascii="Times New Roman" w:eastAsia="Times New Roman" w:hAnsi="Times New Roman" w:cs="Times New Roman"/>
          <w:bCs/>
          <w:sz w:val="26"/>
          <w:szCs w:val="26"/>
          <w:lang w:eastAsia="ru-RU"/>
        </w:rPr>
        <w:t>9.</w:t>
      </w:r>
      <w:r w:rsidR="00414B53">
        <w:rPr>
          <w:rFonts w:ascii="Times New Roman" w:eastAsia="Times New Roman" w:hAnsi="Times New Roman" w:cs="Times New Roman"/>
          <w:bCs/>
          <w:sz w:val="26"/>
          <w:szCs w:val="26"/>
          <w:lang w:eastAsia="ru-RU"/>
        </w:rPr>
        <w:t xml:space="preserve"> </w:t>
      </w:r>
      <w:r w:rsidRPr="00F46FA4">
        <w:rPr>
          <w:rFonts w:ascii="Times New Roman" w:eastAsia="Times New Roman" w:hAnsi="Times New Roman" w:cs="Times New Roman"/>
          <w:bCs/>
          <w:sz w:val="26"/>
          <w:szCs w:val="26"/>
          <w:lang w:eastAsia="ru-RU"/>
        </w:rPr>
        <w:t>Затраты на аренду, субаренду земельных участков и других обособленных природных объектов, в том числе:</w:t>
      </w:r>
    </w:p>
    <w:p w:rsidR="0029750A" w:rsidRPr="008C12B5" w:rsidRDefault="0029750A" w:rsidP="00414B53">
      <w:pPr>
        <w:widowControl w:val="0"/>
        <w:autoSpaceDE w:val="0"/>
        <w:autoSpaceDN w:val="0"/>
        <w:adjustRightInd w:val="0"/>
        <w:spacing w:after="0" w:line="240" w:lineRule="auto"/>
        <w:ind w:firstLine="709"/>
        <w:jc w:val="both"/>
        <w:rPr>
          <w:rFonts w:ascii="Times New Roman" w:eastAsia="Calibri" w:hAnsi="Times New Roman" w:cs="Times New Roman"/>
          <w:sz w:val="26"/>
          <w:szCs w:val="26"/>
        </w:rPr>
      </w:pPr>
      <w:r w:rsidRPr="008C12B5">
        <w:rPr>
          <w:rFonts w:ascii="Times New Roman" w:eastAsia="Calibri" w:hAnsi="Times New Roman" w:cs="Times New Roman"/>
          <w:sz w:val="26"/>
          <w:szCs w:val="26"/>
        </w:rPr>
        <w:t>9.1.</w:t>
      </w:r>
      <w:r w:rsidR="00414B53">
        <w:rPr>
          <w:rFonts w:ascii="Times New Roman" w:eastAsia="Calibri" w:hAnsi="Times New Roman" w:cs="Times New Roman"/>
          <w:sz w:val="26"/>
          <w:szCs w:val="26"/>
        </w:rPr>
        <w:t xml:space="preserve"> </w:t>
      </w:r>
      <w:r w:rsidRPr="008C12B5">
        <w:rPr>
          <w:rFonts w:ascii="Times New Roman" w:eastAsia="Calibri" w:hAnsi="Times New Roman" w:cs="Times New Roman"/>
          <w:sz w:val="26"/>
          <w:szCs w:val="26"/>
        </w:rPr>
        <w:t>Затраты на аренду, субаренду земельного участка.</w:t>
      </w:r>
    </w:p>
    <w:p w:rsidR="0029750A" w:rsidRPr="007B38CC" w:rsidRDefault="0029750A" w:rsidP="0029750A">
      <w:pPr>
        <w:widowControl w:val="0"/>
        <w:autoSpaceDE w:val="0"/>
        <w:autoSpaceDN w:val="0"/>
        <w:adjustRightInd w:val="0"/>
        <w:spacing w:after="0" w:line="240" w:lineRule="auto"/>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m:t>
              </m:r>
              <m:r>
                <m:rPr>
                  <m:sty m:val="p"/>
                </m:rPr>
                <w:rPr>
                  <w:rFonts w:ascii="Cambria Math" w:eastAsia="Calibri" w:hAnsi="Cambria Math" w:cs="Times New Roman"/>
                  <w:sz w:val="20"/>
                  <w:szCs w:val="20"/>
                  <w:lang w:val="en-US"/>
                </w:rPr>
                <m:t xml:space="preserve">x P i </m:t>
              </m:r>
            </m:e>
          </m:nary>
          <m:r>
            <w:rPr>
              <w:rFonts w:ascii="Cambria Math" w:eastAsia="Calibri" w:hAnsi="Cambria Math" w:cs="Times New Roman"/>
              <w:sz w:val="20"/>
              <w:szCs w:val="20"/>
            </w:rPr>
            <m:t>,</m:t>
          </m:r>
        </m:oMath>
      </m:oMathPara>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количество месяцев;</w:t>
      </w:r>
    </w:p>
    <w:p w:rsidR="0029750A" w:rsidRPr="007B38CC" w:rsidRDefault="0029750A" w:rsidP="0029750A">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 цена аренды, субаренды земельного участка.</w:t>
      </w:r>
    </w:p>
    <w:p w:rsidR="0029750A" w:rsidRPr="007B38CC" w:rsidRDefault="0029750A" w:rsidP="0029750A">
      <w:pPr>
        <w:spacing w:after="0" w:line="240" w:lineRule="auto"/>
        <w:rPr>
          <w:rFonts w:ascii="Times New Roman" w:eastAsia="Calibri" w:hAnsi="Times New Roman" w:cs="Times New Roman"/>
          <w:sz w:val="20"/>
          <w:szCs w:val="20"/>
        </w:rPr>
      </w:pPr>
      <w:r w:rsidRPr="007B38CC">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43946839" wp14:editId="2F6F3264">
                <wp:simplePos x="0" y="0"/>
                <wp:positionH relativeFrom="column">
                  <wp:posOffset>1720215</wp:posOffset>
                </wp:positionH>
                <wp:positionV relativeFrom="paragraph">
                  <wp:posOffset>316865</wp:posOffset>
                </wp:positionV>
                <wp:extent cx="268605" cy="272415"/>
                <wp:effectExtent l="0" t="0" r="0" b="0"/>
                <wp:wrapNone/>
                <wp:docPr id="365"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559F4" w:rsidRDefault="005559F4" w:rsidP="0029750A">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35.45pt;margin-top:24.95pt;width:21.15pt;height:21.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" filled="f" stroked="f">
                <v:path arrowok="t"/>
                <v:textbox style="mso-fit-shape-to-text:t">
                  <w:txbxContent>
                    <w:p w:rsidR="005559F4" w:rsidRDefault="005559F4" w:rsidP="0029750A">
                      <w:pPr>
                        <w:pStyle w:val="ac"/>
                        <w:jc w:val="center"/>
                        <w:rPr>
                          <w:b/>
                          <w:sz w:val="26"/>
                          <w:szCs w:val="26"/>
                        </w:rPr>
                      </w:pPr>
                    </w:p>
                  </w:txbxContent>
                </v:textbox>
              </v:shape>
            </w:pict>
          </mc:Fallback>
        </mc:AlternateContent>
      </w:r>
    </w:p>
    <w:tbl>
      <w:tblPr>
        <w:tblW w:w="9523" w:type="dxa"/>
        <w:tblInd w:w="108" w:type="dxa"/>
        <w:tblLayout w:type="fixed"/>
        <w:tblLook w:val="04A0" w:firstRow="1" w:lastRow="0" w:firstColumn="1" w:lastColumn="0" w:noHBand="0" w:noVBand="1"/>
      </w:tblPr>
      <w:tblGrid>
        <w:gridCol w:w="5954"/>
        <w:gridCol w:w="3569"/>
      </w:tblGrid>
      <w:tr w:rsidR="0029750A" w:rsidRPr="007B38CC" w:rsidTr="00B4700A">
        <w:trPr>
          <w:trHeight w:val="207"/>
        </w:trPr>
        <w:tc>
          <w:tcPr>
            <w:tcW w:w="5954" w:type="dxa"/>
            <w:tcBorders>
              <w:top w:val="single" w:sz="4" w:space="0" w:color="auto"/>
              <w:left w:val="single" w:sz="4" w:space="0" w:color="auto"/>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аренды, субаренды </w:t>
            </w:r>
            <w:r>
              <w:rPr>
                <w:rFonts w:ascii="Times New Roman" w:eastAsia="Times New Roman" w:hAnsi="Times New Roman" w:cs="Times New Roman"/>
                <w:sz w:val="20"/>
                <w:szCs w:val="20"/>
                <w:lang w:eastAsia="ru-RU"/>
              </w:rPr>
              <w:t>земельного участка</w:t>
            </w:r>
            <w:r w:rsidRPr="007B38CC">
              <w:rPr>
                <w:rFonts w:ascii="Times New Roman" w:eastAsia="Times New Roman" w:hAnsi="Times New Roman" w:cs="Times New Roman"/>
                <w:sz w:val="20"/>
                <w:szCs w:val="20"/>
                <w:lang w:eastAsia="ru-RU"/>
              </w:rPr>
              <w:t xml:space="preserve"> в месяц</w:t>
            </w:r>
            <w:r w:rsidR="00B4700A">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 xml:space="preserve"> (руб.)</w:t>
            </w:r>
          </w:p>
        </w:tc>
        <w:tc>
          <w:tcPr>
            <w:tcW w:w="3569" w:type="dxa"/>
            <w:tcBorders>
              <w:top w:val="single" w:sz="4" w:space="0" w:color="auto"/>
              <w:left w:val="nil"/>
              <w:bottom w:val="single" w:sz="4" w:space="0" w:color="auto"/>
              <w:right w:val="single" w:sz="4" w:space="0" w:color="auto"/>
            </w:tcBorders>
            <w:vAlign w:val="center"/>
            <w:hideMark/>
          </w:tcPr>
          <w:p w:rsidR="0029750A" w:rsidRPr="007B38CC" w:rsidRDefault="0029750A" w:rsidP="00B4700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(мес.)</w:t>
            </w:r>
          </w:p>
        </w:tc>
      </w:tr>
      <w:tr w:rsidR="0029750A" w:rsidRPr="007B38CC" w:rsidTr="00B4700A">
        <w:trPr>
          <w:trHeight w:val="300"/>
        </w:trPr>
        <w:tc>
          <w:tcPr>
            <w:tcW w:w="5954" w:type="dxa"/>
            <w:tcBorders>
              <w:top w:val="nil"/>
              <w:left w:val="single" w:sz="4" w:space="0" w:color="auto"/>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29</w:t>
            </w:r>
            <w:r>
              <w:rPr>
                <w:rFonts w:ascii="Times New Roman" w:eastAsia="Times New Roman" w:hAnsi="Times New Roman" w:cs="Times New Roman"/>
                <w:sz w:val="20"/>
                <w:szCs w:val="20"/>
                <w:lang w:eastAsia="ru-RU"/>
              </w:rPr>
              <w:t xml:space="preserve"> 5</w:t>
            </w:r>
            <w:r w:rsidRPr="007B38CC">
              <w:rPr>
                <w:rFonts w:ascii="Times New Roman" w:eastAsia="Times New Roman" w:hAnsi="Times New Roman" w:cs="Times New Roman"/>
                <w:sz w:val="20"/>
                <w:szCs w:val="20"/>
                <w:lang w:eastAsia="ru-RU"/>
              </w:rPr>
              <w:t>00,00</w:t>
            </w:r>
          </w:p>
        </w:tc>
        <w:tc>
          <w:tcPr>
            <w:tcW w:w="3569" w:type="dxa"/>
            <w:tcBorders>
              <w:top w:val="nil"/>
              <w:left w:val="nil"/>
              <w:bottom w:val="single" w:sz="4" w:space="0" w:color="auto"/>
              <w:right w:val="single" w:sz="4" w:space="0" w:color="auto"/>
            </w:tcBorders>
            <w:noWrap/>
            <w:vAlign w:val="center"/>
            <w:hideMark/>
          </w:tcPr>
          <w:p w:rsidR="0029750A" w:rsidRPr="007B38CC" w:rsidRDefault="0029750A" w:rsidP="006F3AA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29750A" w:rsidRPr="007B38CC" w:rsidRDefault="0029750A" w:rsidP="0029750A">
      <w:pPr>
        <w:spacing w:after="0" w:line="240" w:lineRule="auto"/>
        <w:contextualSpacing/>
        <w:rPr>
          <w:rFonts w:ascii="Times New Roman" w:eastAsia="Calibri" w:hAnsi="Times New Roman" w:cs="Times New Roman"/>
          <w:b/>
          <w:i/>
          <w:sz w:val="20"/>
          <w:szCs w:val="20"/>
        </w:rPr>
      </w:pPr>
    </w:p>
    <w:p w:rsidR="0029750A" w:rsidRDefault="0029750A" w:rsidP="0029750A">
      <w:pPr>
        <w:spacing w:after="0" w:line="240" w:lineRule="auto"/>
        <w:contextualSpacing/>
        <w:rPr>
          <w:rFonts w:ascii="Times New Roman" w:eastAsia="Calibri" w:hAnsi="Times New Roman" w:cs="Times New Roman"/>
          <w:sz w:val="24"/>
          <w:szCs w:val="24"/>
        </w:rPr>
      </w:pPr>
      <w:r w:rsidRPr="007B38CC">
        <w:rPr>
          <w:rFonts w:ascii="Times New Roman" w:eastAsia="Calibri" w:hAnsi="Times New Roman" w:cs="Times New Roman"/>
          <w:sz w:val="24"/>
          <w:szCs w:val="24"/>
        </w:rPr>
        <w:t>Площадь земельного участка не более 2500 м</w:t>
      </w:r>
      <w:proofErr w:type="gramStart"/>
      <w:r w:rsidRPr="009034E3">
        <w:rPr>
          <w:rFonts w:ascii="Times New Roman" w:eastAsia="Calibri" w:hAnsi="Times New Roman" w:cs="Times New Roman"/>
          <w:sz w:val="24"/>
          <w:szCs w:val="24"/>
          <w:vertAlign w:val="superscript"/>
        </w:rPr>
        <w:t>2</w:t>
      </w:r>
      <w:proofErr w:type="gramEnd"/>
      <w:r w:rsidRPr="007B38CC">
        <w:rPr>
          <w:rFonts w:ascii="Times New Roman" w:eastAsia="Calibri" w:hAnsi="Times New Roman" w:cs="Times New Roman"/>
          <w:sz w:val="24"/>
          <w:szCs w:val="24"/>
        </w:rPr>
        <w:t>.</w:t>
      </w:r>
    </w:p>
    <w:p w:rsidR="0029750A" w:rsidRPr="0029750A" w:rsidRDefault="0029750A" w:rsidP="0029750A">
      <w:pPr>
        <w:pStyle w:val="a3"/>
        <w:ind w:left="885"/>
        <w:rPr>
          <w:rFonts w:ascii="Times New Roman" w:eastAsia="Calibri" w:hAnsi="Times New Roman" w:cs="Times New Roman"/>
          <w:sz w:val="26"/>
          <w:szCs w:val="26"/>
        </w:rPr>
        <w:sectPr w:rsidR="0029750A" w:rsidRPr="0029750A" w:rsidSect="00644CA5">
          <w:pgSz w:w="11906" w:h="16838" w:code="9"/>
          <w:pgMar w:top="1134" w:right="567" w:bottom="1134" w:left="1701" w:header="709" w:footer="709" w:gutter="0"/>
          <w:cols w:space="720"/>
        </w:sectPr>
      </w:pPr>
    </w:p>
    <w:tbl>
      <w:tblPr>
        <w:tblW w:w="15735" w:type="dxa"/>
        <w:tblInd w:w="-318" w:type="dxa"/>
        <w:tblLayout w:type="fixed"/>
        <w:tblLook w:val="04A0" w:firstRow="1" w:lastRow="0" w:firstColumn="1" w:lastColumn="0" w:noHBand="0" w:noVBand="1"/>
      </w:tblPr>
      <w:tblGrid>
        <w:gridCol w:w="318"/>
        <w:gridCol w:w="15417"/>
      </w:tblGrid>
      <w:tr w:rsidR="00855997" w:rsidRPr="007B38CC" w:rsidTr="00821B8B">
        <w:trPr>
          <w:gridBefore w:val="1"/>
          <w:wBefore w:w="318" w:type="dxa"/>
          <w:trHeight w:val="600"/>
        </w:trPr>
        <w:tc>
          <w:tcPr>
            <w:tcW w:w="15417" w:type="dxa"/>
            <w:vAlign w:val="center"/>
          </w:tcPr>
          <w:tbl>
            <w:tblPr>
              <w:tblW w:w="15168" w:type="dxa"/>
              <w:tblLayout w:type="fixed"/>
              <w:tblLook w:val="04A0" w:firstRow="1" w:lastRow="0" w:firstColumn="1" w:lastColumn="0" w:noHBand="0" w:noVBand="1"/>
            </w:tblPr>
            <w:tblGrid>
              <w:gridCol w:w="1985"/>
              <w:gridCol w:w="1381"/>
              <w:gridCol w:w="1123"/>
              <w:gridCol w:w="1748"/>
              <w:gridCol w:w="1616"/>
              <w:gridCol w:w="1610"/>
              <w:gridCol w:w="1208"/>
              <w:gridCol w:w="1208"/>
              <w:gridCol w:w="1304"/>
              <w:gridCol w:w="489"/>
              <w:gridCol w:w="1496"/>
            </w:tblGrid>
            <w:tr w:rsidR="00855997" w:rsidRPr="00D01BF8" w:rsidTr="00EA1CA0">
              <w:trPr>
                <w:gridAfter w:val="1"/>
                <w:wAfter w:w="1496" w:type="dxa"/>
                <w:trHeight w:val="604"/>
              </w:trPr>
              <w:tc>
                <w:tcPr>
                  <w:tcW w:w="13672" w:type="dxa"/>
                  <w:gridSpan w:val="10"/>
                  <w:vAlign w:val="center"/>
                  <w:hideMark/>
                </w:tcPr>
                <w:p w:rsidR="00071EE8" w:rsidRDefault="00071EE8" w:rsidP="003A0D53">
                  <w:pPr>
                    <w:spacing w:after="0" w:line="240" w:lineRule="auto"/>
                    <w:contextualSpacing/>
                    <w:rPr>
                      <w:rFonts w:ascii="Times New Roman" w:eastAsia="Calibri" w:hAnsi="Times New Roman" w:cs="Times New Roman"/>
                      <w:sz w:val="24"/>
                      <w:szCs w:val="24"/>
                    </w:rPr>
                  </w:pPr>
                </w:p>
                <w:p w:rsidR="00855997" w:rsidRPr="003A0D53" w:rsidRDefault="0029750A" w:rsidP="00414B53">
                  <w:pPr>
                    <w:pStyle w:val="a3"/>
                    <w:tabs>
                      <w:tab w:val="left" w:pos="1002"/>
                    </w:tabs>
                    <w:spacing w:after="0" w:line="240" w:lineRule="auto"/>
                    <w:ind w:left="0" w:firstLine="743"/>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10.</w:t>
                  </w:r>
                  <w:r w:rsidR="00414B53">
                    <w:rPr>
                      <w:rFonts w:ascii="Times New Roman" w:eastAsia="Times New Roman" w:hAnsi="Times New Roman" w:cs="Times New Roman"/>
                      <w:bCs/>
                      <w:sz w:val="26"/>
                      <w:szCs w:val="26"/>
                      <w:lang w:eastAsia="ru-RU"/>
                    </w:rPr>
                    <w:t xml:space="preserve"> </w:t>
                  </w:r>
                  <w:r w:rsidR="00855997" w:rsidRPr="003A0D53">
                    <w:rPr>
                      <w:rFonts w:ascii="Times New Roman" w:eastAsia="Times New Roman" w:hAnsi="Times New Roman" w:cs="Times New Roman"/>
                      <w:bCs/>
                      <w:sz w:val="26"/>
                      <w:szCs w:val="26"/>
                      <w:lang w:eastAsia="ru-RU"/>
                    </w:rPr>
                    <w:t>Затраты на приобретение основных средств, не отнесенных к затратам на приобретение основных средств,</w:t>
                  </w:r>
                  <w:r w:rsidR="00C935E7" w:rsidRPr="003A0D53">
                    <w:rPr>
                      <w:rFonts w:ascii="Times New Roman" w:eastAsia="Times New Roman" w:hAnsi="Times New Roman" w:cs="Times New Roman"/>
                      <w:bCs/>
                      <w:sz w:val="26"/>
                      <w:szCs w:val="26"/>
                      <w:lang w:eastAsia="ru-RU"/>
                    </w:rPr>
                    <w:br/>
                  </w:r>
                  <w:r w:rsidR="00855997" w:rsidRPr="003A0D53">
                    <w:rPr>
                      <w:rFonts w:ascii="Times New Roman" w:eastAsia="Times New Roman" w:hAnsi="Times New Roman" w:cs="Times New Roman"/>
                      <w:bCs/>
                      <w:sz w:val="26"/>
                      <w:szCs w:val="26"/>
                      <w:lang w:eastAsia="ru-RU"/>
                    </w:rPr>
                    <w:t xml:space="preserve"> в рамках затрат на информационно-коммуникационные технологии</w:t>
                  </w:r>
                </w:p>
                <w:p w:rsidR="00855997" w:rsidRPr="00821B8B" w:rsidRDefault="005559F4"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где:</w:t>
                  </w:r>
                </w:p>
                <w:p w:rsidR="00855997" w:rsidRPr="00821B8B"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821B8B">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821B8B">
                    <w:rPr>
                      <w:rFonts w:ascii="Times New Roman" w:hAnsi="Times New Roman" w:cs="Times New Roman"/>
                      <w:sz w:val="20"/>
                      <w:szCs w:val="20"/>
                    </w:rPr>
                    <w:t>- количество основных средств на i-й отдел, в соответствии с нормативами муниципальных органов;</w:t>
                  </w:r>
                </w:p>
                <w:p w:rsidR="00855997" w:rsidRPr="00821B8B" w:rsidRDefault="005559F4"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855997" w:rsidRPr="00821B8B">
                    <w:rPr>
                      <w:rFonts w:ascii="Times New Roman" w:hAnsi="Times New Roman" w:cs="Times New Roman"/>
                      <w:sz w:val="20"/>
                      <w:szCs w:val="20"/>
                    </w:rPr>
                    <w:t xml:space="preserve"> </w:t>
                  </w:r>
                  <w:r w:rsidR="001C1C18">
                    <w:rPr>
                      <w:rFonts w:ascii="Times New Roman" w:hAnsi="Times New Roman" w:cs="Times New Roman"/>
                      <w:sz w:val="20"/>
                      <w:szCs w:val="20"/>
                    </w:rPr>
                    <w:t>–</w:t>
                  </w:r>
                  <w:r w:rsidR="00855997" w:rsidRPr="00821B8B">
                    <w:rPr>
                      <w:rFonts w:ascii="Times New Roman" w:hAnsi="Times New Roman" w:cs="Times New Roman"/>
                      <w:sz w:val="20"/>
                      <w:szCs w:val="20"/>
                    </w:rPr>
                    <w:t xml:space="preserve"> цена приобретения за единицу основного средства на i-й отдел в соответствии с нормативами муниципальных органов.</w:t>
                  </w:r>
                </w:p>
                <w:p w:rsidR="00855997" w:rsidRPr="00821B8B" w:rsidRDefault="00855997" w:rsidP="009A5C8C">
                  <w:pPr>
                    <w:spacing w:after="0" w:line="240" w:lineRule="auto"/>
                    <w:jc w:val="center"/>
                    <w:rPr>
                      <w:rFonts w:ascii="Times New Roman" w:eastAsia="Times New Roman" w:hAnsi="Times New Roman" w:cs="Times New Roman"/>
                      <w:b/>
                      <w:bCs/>
                      <w:i/>
                      <w:sz w:val="20"/>
                      <w:szCs w:val="20"/>
                      <w:lang w:eastAsia="ru-RU"/>
                    </w:rPr>
                  </w:pPr>
                </w:p>
              </w:tc>
            </w:tr>
            <w:tr w:rsidR="00855997" w:rsidRPr="00D01BF8" w:rsidTr="00751E1E">
              <w:trPr>
                <w:trHeight w:val="780"/>
              </w:trPr>
              <w:tc>
                <w:tcPr>
                  <w:tcW w:w="1985"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Норматив на отдел</w:t>
                  </w:r>
                </w:p>
              </w:tc>
              <w:tc>
                <w:tcPr>
                  <w:tcW w:w="1381" w:type="dxa"/>
                  <w:tcBorders>
                    <w:top w:val="single" w:sz="4" w:space="0" w:color="auto"/>
                    <w:left w:val="single" w:sz="4" w:space="0" w:color="auto"/>
                    <w:bottom w:val="single" w:sz="4" w:space="0" w:color="000000"/>
                    <w:right w:val="single" w:sz="4" w:space="0" w:color="auto"/>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Срок эксплуатации</w:t>
                  </w:r>
                  <w:r w:rsidR="00637008" w:rsidRPr="00414B53">
                    <w:rPr>
                      <w:rFonts w:ascii="Times New Roman" w:eastAsia="Times New Roman" w:hAnsi="Times New Roman" w:cs="Times New Roman"/>
                      <w:b/>
                      <w:bCs/>
                      <w:sz w:val="20"/>
                      <w:szCs w:val="20"/>
                      <w:lang w:eastAsia="ru-RU"/>
                    </w:rPr>
                    <w:t xml:space="preserve"> (мес.), не менее</w:t>
                  </w:r>
                </w:p>
              </w:tc>
              <w:tc>
                <w:tcPr>
                  <w:tcW w:w="1123" w:type="dxa"/>
                  <w:tcBorders>
                    <w:top w:val="single" w:sz="4" w:space="0" w:color="auto"/>
                    <w:left w:val="nil"/>
                    <w:bottom w:val="single" w:sz="4" w:space="0" w:color="auto"/>
                    <w:right w:val="single" w:sz="4" w:space="0" w:color="auto"/>
                  </w:tcBorders>
                  <w:vAlign w:val="center"/>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 xml:space="preserve">Ед. </w:t>
                  </w:r>
                  <w:proofErr w:type="gramStart"/>
                  <w:r w:rsidRPr="00414B53">
                    <w:rPr>
                      <w:rFonts w:ascii="Times New Roman" w:eastAsia="Times New Roman" w:hAnsi="Times New Roman" w:cs="Times New Roman"/>
                      <w:b/>
                      <w:bCs/>
                      <w:sz w:val="20"/>
                      <w:szCs w:val="20"/>
                      <w:lang w:eastAsia="ru-RU"/>
                    </w:rPr>
                    <w:t>измере</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ния</w:t>
                  </w:r>
                  <w:proofErr w:type="gramEnd"/>
                </w:p>
              </w:tc>
              <w:tc>
                <w:tcPr>
                  <w:tcW w:w="174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Административно-управленческий персонал</w:t>
                  </w:r>
                </w:p>
              </w:tc>
              <w:tc>
                <w:tcPr>
                  <w:tcW w:w="1616"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Бухгалтерия</w:t>
                  </w:r>
                </w:p>
              </w:tc>
              <w:tc>
                <w:tcPr>
                  <w:tcW w:w="1610"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Управление по организации оказания услуг</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Административно-хозяйственная часть</w:t>
                  </w:r>
                </w:p>
              </w:tc>
              <w:tc>
                <w:tcPr>
                  <w:tcW w:w="1208"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00" w:lineRule="exact"/>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 xml:space="preserve">Отдел информационных </w:t>
                  </w:r>
                  <w:proofErr w:type="gramStart"/>
                  <w:r w:rsidRPr="00414B53">
                    <w:rPr>
                      <w:rFonts w:ascii="Times New Roman" w:eastAsia="Times New Roman" w:hAnsi="Times New Roman" w:cs="Times New Roman"/>
                      <w:b/>
                      <w:bCs/>
                      <w:sz w:val="20"/>
                      <w:szCs w:val="20"/>
                      <w:lang w:eastAsia="ru-RU"/>
                    </w:rPr>
                    <w:t>техноло</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гий</w:t>
                  </w:r>
                  <w:proofErr w:type="gramEnd"/>
                  <w:r w:rsidRPr="00414B53">
                    <w:rPr>
                      <w:rFonts w:ascii="Times New Roman" w:eastAsia="Times New Roman" w:hAnsi="Times New Roman" w:cs="Times New Roman"/>
                      <w:b/>
                      <w:bCs/>
                      <w:sz w:val="20"/>
                      <w:szCs w:val="20"/>
                      <w:lang w:eastAsia="ru-RU"/>
                    </w:rPr>
                    <w:t xml:space="preserve"> и безопас</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ности</w:t>
                  </w:r>
                </w:p>
              </w:tc>
              <w:tc>
                <w:tcPr>
                  <w:tcW w:w="1304" w:type="dxa"/>
                  <w:tcBorders>
                    <w:top w:val="single" w:sz="4" w:space="0" w:color="auto"/>
                    <w:left w:val="single" w:sz="4" w:space="0" w:color="auto"/>
                    <w:bottom w:val="single" w:sz="4" w:space="0" w:color="auto"/>
                    <w:right w:val="nil"/>
                  </w:tcBorders>
                  <w:vAlign w:val="center"/>
                  <w:hideMark/>
                </w:tcPr>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proofErr w:type="gramStart"/>
                  <w:r w:rsidRPr="00414B53">
                    <w:rPr>
                      <w:rFonts w:ascii="Times New Roman" w:eastAsia="Times New Roman" w:hAnsi="Times New Roman" w:cs="Times New Roman"/>
                      <w:b/>
                      <w:bCs/>
                      <w:sz w:val="20"/>
                      <w:szCs w:val="20"/>
                      <w:lang w:eastAsia="ru-RU"/>
                    </w:rPr>
                    <w:t>Учрежде</w:t>
                  </w:r>
                  <w:r w:rsidR="00751E1E">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ние</w:t>
                  </w:r>
                  <w:proofErr w:type="gramEnd"/>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EA1CA0"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Цена за ед. товара,</w:t>
                  </w:r>
                </w:p>
                <w:p w:rsidR="00855997" w:rsidRPr="00414B53" w:rsidRDefault="00855997" w:rsidP="00751E1E">
                  <w:pPr>
                    <w:spacing w:after="0" w:line="240" w:lineRule="auto"/>
                    <w:jc w:val="center"/>
                    <w:rPr>
                      <w:rFonts w:ascii="Times New Roman" w:eastAsia="Times New Roman" w:hAnsi="Times New Roman" w:cs="Times New Roman"/>
                      <w:b/>
                      <w:bCs/>
                      <w:sz w:val="20"/>
                      <w:szCs w:val="20"/>
                      <w:lang w:eastAsia="ru-RU"/>
                    </w:rPr>
                  </w:pPr>
                  <w:r w:rsidRPr="00414B53">
                    <w:rPr>
                      <w:rFonts w:ascii="Times New Roman" w:eastAsia="Times New Roman" w:hAnsi="Times New Roman" w:cs="Times New Roman"/>
                      <w:b/>
                      <w:bCs/>
                      <w:sz w:val="20"/>
                      <w:szCs w:val="20"/>
                      <w:lang w:eastAsia="ru-RU"/>
                    </w:rPr>
                    <w:t>не более (руб</w:t>
                  </w:r>
                  <w:r w:rsidR="00EA1CA0" w:rsidRPr="00414B53">
                    <w:rPr>
                      <w:rFonts w:ascii="Times New Roman" w:eastAsia="Times New Roman" w:hAnsi="Times New Roman" w:cs="Times New Roman"/>
                      <w:b/>
                      <w:bCs/>
                      <w:sz w:val="20"/>
                      <w:szCs w:val="20"/>
                      <w:lang w:eastAsia="ru-RU"/>
                    </w:rPr>
                    <w:t>.</w:t>
                  </w:r>
                  <w:r w:rsidRPr="00414B53">
                    <w:rPr>
                      <w:rFonts w:ascii="Times New Roman" w:eastAsia="Times New Roman" w:hAnsi="Times New Roman" w:cs="Times New Roman"/>
                      <w:b/>
                      <w:bCs/>
                      <w:sz w:val="20"/>
                      <w:szCs w:val="20"/>
                      <w:lang w:eastAsia="ru-RU"/>
                    </w:rPr>
                    <w:t>)</w:t>
                  </w:r>
                </w:p>
              </w:tc>
            </w:tr>
            <w:tr w:rsidR="001B49B3"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Арочный металлодетектор</w:t>
                  </w:r>
                </w:p>
              </w:tc>
              <w:tc>
                <w:tcPr>
                  <w:tcW w:w="1381" w:type="dxa"/>
                  <w:tcBorders>
                    <w:top w:val="single" w:sz="4" w:space="0" w:color="auto"/>
                    <w:left w:val="single" w:sz="4" w:space="0" w:color="auto"/>
                    <w:bottom w:val="single" w:sz="4" w:space="0" w:color="auto"/>
                    <w:right w:val="single" w:sz="4" w:space="0" w:color="auto"/>
                  </w:tcBorders>
                </w:tcPr>
                <w:p w:rsidR="001B49B3" w:rsidRPr="00414B53" w:rsidRDefault="00637008" w:rsidP="00637008">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1B49B3" w:rsidRPr="00414B53" w:rsidRDefault="004039E2" w:rsidP="00B44ABD">
                  <w:pPr>
                    <w:jc w:val="center"/>
                    <w:rPr>
                      <w:rFonts w:ascii="Times New Roman" w:hAnsi="Times New Roman" w:cs="Times New Roman"/>
                      <w:sz w:val="20"/>
                      <w:szCs w:val="20"/>
                    </w:rPr>
                  </w:pPr>
                  <w:r w:rsidRPr="00414B53">
                    <w:rPr>
                      <w:rFonts w:ascii="Times New Roman" w:hAnsi="Times New Roman" w:cs="Times New Roman"/>
                      <w:sz w:val="20"/>
                      <w:szCs w:val="20"/>
                    </w:rPr>
                    <w:t>ш</w:t>
                  </w:r>
                  <w:r w:rsidR="001B49B3" w:rsidRPr="00414B53">
                    <w:rPr>
                      <w:rFonts w:ascii="Times New Roman" w:hAnsi="Times New Roman" w:cs="Times New Roman"/>
                      <w:sz w:val="20"/>
                      <w:szCs w:val="20"/>
                    </w:rPr>
                    <w:t>т</w:t>
                  </w:r>
                  <w:r w:rsidRPr="00414B53">
                    <w:rPr>
                      <w:rFonts w:ascii="Times New Roman" w:hAnsi="Times New Roman" w:cs="Times New Roman"/>
                      <w:sz w:val="20"/>
                      <w:szCs w:val="20"/>
                    </w:rPr>
                    <w:t>.</w:t>
                  </w:r>
                </w:p>
              </w:tc>
              <w:tc>
                <w:tcPr>
                  <w:tcW w:w="1748"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1B49B3" w:rsidRPr="00414B53" w:rsidRDefault="001B49B3" w:rsidP="0049149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1B49B3" w:rsidRPr="00414B53" w:rsidRDefault="001B49B3" w:rsidP="00491490">
                  <w:pPr>
                    <w:rPr>
                      <w:rFonts w:ascii="Times New Roman" w:hAnsi="Times New Roman" w:cs="Times New Roman"/>
                      <w:sz w:val="20"/>
                      <w:szCs w:val="20"/>
                    </w:rPr>
                  </w:pPr>
                  <w:r w:rsidRPr="00414B53">
                    <w:rPr>
                      <w:rFonts w:ascii="Times New Roman" w:hAnsi="Times New Roman" w:cs="Times New Roman"/>
                      <w:sz w:val="20"/>
                      <w:szCs w:val="20"/>
                    </w:rPr>
                    <w:t>не более 2</w:t>
                  </w:r>
                </w:p>
              </w:tc>
              <w:tc>
                <w:tcPr>
                  <w:tcW w:w="1985" w:type="dxa"/>
                  <w:gridSpan w:val="2"/>
                  <w:tcBorders>
                    <w:top w:val="single" w:sz="4" w:space="0" w:color="auto"/>
                    <w:left w:val="single" w:sz="4" w:space="0" w:color="auto"/>
                    <w:bottom w:val="single" w:sz="4" w:space="0" w:color="auto"/>
                    <w:right w:val="single" w:sz="4" w:space="0" w:color="auto"/>
                  </w:tcBorders>
                  <w:noWrap/>
                </w:tcPr>
                <w:p w:rsidR="001B49B3" w:rsidRPr="00414B53" w:rsidRDefault="001B49B3" w:rsidP="0033478D">
                  <w:pPr>
                    <w:jc w:val="center"/>
                    <w:rPr>
                      <w:rFonts w:ascii="Times New Roman" w:hAnsi="Times New Roman" w:cs="Times New Roman"/>
                      <w:sz w:val="20"/>
                      <w:szCs w:val="20"/>
                    </w:rPr>
                  </w:pPr>
                  <w:r w:rsidRPr="00414B53">
                    <w:rPr>
                      <w:rFonts w:ascii="Times New Roman" w:hAnsi="Times New Roman" w:cs="Times New Roman"/>
                      <w:sz w:val="20"/>
                      <w:szCs w:val="20"/>
                    </w:rPr>
                    <w:t>245 700,00</w:t>
                  </w:r>
                </w:p>
              </w:tc>
            </w:tr>
            <w:tr w:rsidR="001B49B3"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Брошюратор</w:t>
                  </w:r>
                </w:p>
              </w:tc>
              <w:tc>
                <w:tcPr>
                  <w:tcW w:w="1381" w:type="dxa"/>
                  <w:tcBorders>
                    <w:top w:val="single" w:sz="4" w:space="0" w:color="auto"/>
                    <w:left w:val="nil"/>
                    <w:bottom w:val="single" w:sz="4" w:space="0" w:color="auto"/>
                    <w:right w:val="single" w:sz="4" w:space="0" w:color="auto"/>
                  </w:tcBorders>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16 800,00</w:t>
                  </w:r>
                </w:p>
              </w:tc>
            </w:tr>
            <w:tr w:rsidR="004039E2" w:rsidRPr="00D01BF8" w:rsidTr="00BF59E8">
              <w:trPr>
                <w:trHeight w:val="536"/>
              </w:trPr>
              <w:tc>
                <w:tcPr>
                  <w:tcW w:w="1985"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Велопарковка</w:t>
                  </w:r>
                </w:p>
              </w:tc>
              <w:tc>
                <w:tcPr>
                  <w:tcW w:w="1381" w:type="dxa"/>
                  <w:tcBorders>
                    <w:top w:val="single" w:sz="4" w:space="0" w:color="auto"/>
                    <w:left w:val="nil"/>
                    <w:bottom w:val="single" w:sz="4" w:space="0" w:color="auto"/>
                    <w:right w:val="single" w:sz="4" w:space="0" w:color="auto"/>
                  </w:tcBorders>
                </w:tcPr>
                <w:p w:rsidR="004039E2"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nil"/>
                    <w:bottom w:val="single" w:sz="4" w:space="0" w:color="auto"/>
                    <w:right w:val="single" w:sz="4" w:space="0" w:color="auto"/>
                  </w:tcBorders>
                </w:tcPr>
                <w:p w:rsidR="004039E2" w:rsidRPr="00414B53" w:rsidRDefault="004039E2"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4039E2" w:rsidRPr="00414B53" w:rsidRDefault="004039E2"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4039E2" w:rsidRPr="00414B53" w:rsidRDefault="00B12F34"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7000,00</w:t>
                  </w:r>
                </w:p>
              </w:tc>
            </w:tr>
            <w:tr w:rsidR="001B49B3" w:rsidRPr="00D01BF8" w:rsidTr="00BF59E8">
              <w:trPr>
                <w:trHeight w:val="70"/>
              </w:trPr>
              <w:tc>
                <w:tcPr>
                  <w:tcW w:w="1985"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Вертикальные жалюзи (тканевые)</w:t>
                  </w:r>
                </w:p>
              </w:tc>
              <w:tc>
                <w:tcPr>
                  <w:tcW w:w="1381" w:type="dxa"/>
                  <w:tcBorders>
                    <w:top w:val="nil"/>
                    <w:left w:val="nil"/>
                    <w:bottom w:val="single" w:sz="4" w:space="0" w:color="auto"/>
                    <w:right w:val="single" w:sz="4" w:space="0" w:color="auto"/>
                  </w:tcBorders>
                  <w:vAlign w:val="center"/>
                  <w:hideMark/>
                </w:tcPr>
                <w:p w:rsidR="001B49B3" w:rsidRPr="00414B53" w:rsidRDefault="0063700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B49B3" w:rsidRPr="00414B53" w:rsidRDefault="004039E2"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vAlign w:val="center"/>
                  <w:hideMark/>
                </w:tcPr>
                <w:p w:rsidR="001B49B3" w:rsidRPr="00414B53" w:rsidRDefault="001B49B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noWrap/>
                  <w:vAlign w:val="center"/>
                  <w:hideMark/>
                </w:tcPr>
                <w:p w:rsidR="001B49B3" w:rsidRPr="00414B53" w:rsidRDefault="001B49B3" w:rsidP="009A5C8C">
                  <w:pPr>
                    <w:spacing w:after="0" w:line="240" w:lineRule="auto"/>
                    <w:jc w:val="center"/>
                    <w:rPr>
                      <w:rFonts w:ascii="Calibri" w:eastAsia="Times New Roman" w:hAnsi="Calibri"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Видеокамера</w:t>
                  </w:r>
                </w:p>
              </w:tc>
              <w:tc>
                <w:tcPr>
                  <w:tcW w:w="1381" w:type="dxa"/>
                  <w:tcBorders>
                    <w:top w:val="nil"/>
                    <w:left w:val="nil"/>
                    <w:bottom w:val="single" w:sz="4" w:space="0" w:color="auto"/>
                    <w:right w:val="single" w:sz="4" w:space="0" w:color="auto"/>
                  </w:tcBorders>
                  <w:vAlign w:val="center"/>
                </w:tcPr>
                <w:p w:rsidR="00B32F79" w:rsidRPr="00414B53" w:rsidRDefault="009F703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34 500,00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Видеорегистратор</w:t>
                  </w:r>
                </w:p>
              </w:tc>
              <w:tc>
                <w:tcPr>
                  <w:tcW w:w="1381" w:type="dxa"/>
                  <w:tcBorders>
                    <w:top w:val="nil"/>
                    <w:left w:val="nil"/>
                    <w:bottom w:val="single" w:sz="4" w:space="0" w:color="auto"/>
                    <w:right w:val="single" w:sz="4" w:space="0" w:color="auto"/>
                  </w:tcBorders>
                  <w:vAlign w:val="center"/>
                </w:tcPr>
                <w:p w:rsidR="00B32F79" w:rsidRPr="00414B53" w:rsidRDefault="009F7038" w:rsidP="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414B53" w:rsidRDefault="00B32F79" w:rsidP="00B32F79">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414B53" w:rsidRDefault="00A64B43"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91 600,00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Воздуходувка (Воздушная метла)</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9 300,00</w:t>
                  </w:r>
                </w:p>
              </w:tc>
            </w:tr>
            <w:tr w:rsidR="00B32F79" w:rsidRPr="00D01BF8" w:rsidTr="00BF59E8">
              <w:trPr>
                <w:trHeight w:val="33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Режим работы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BF4AB2">
              <w:trPr>
                <w:trHeight w:val="69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Вывеска с логотипом и надписью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BF4AB2">
              <w:trPr>
                <w:trHeight w:val="920"/>
              </w:trPr>
              <w:tc>
                <w:tcPr>
                  <w:tcW w:w="1985" w:type="dxa"/>
                  <w:tcBorders>
                    <w:top w:val="single" w:sz="4" w:space="0" w:color="auto"/>
                    <w:left w:val="single" w:sz="4" w:space="0" w:color="auto"/>
                    <w:bottom w:val="single" w:sz="4" w:space="0" w:color="auto"/>
                    <w:right w:val="single" w:sz="4" w:space="0" w:color="auto"/>
                  </w:tcBorders>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Горизонтальная фасадная вывеска с изображением логотипа и надписи </w:t>
                  </w:r>
                  <w:r w:rsidR="001C1C18" w:rsidRPr="00414B53">
                    <w:rPr>
                      <w:rFonts w:ascii="Times New Roman" w:eastAsia="Times New Roman" w:hAnsi="Times New Roman" w:cs="Times New Roman"/>
                      <w:sz w:val="20"/>
                      <w:szCs w:val="20"/>
                      <w:lang w:eastAsia="ru-RU"/>
                    </w:rPr>
                    <w:t>«</w:t>
                  </w:r>
                  <w:r w:rsidRPr="00414B53">
                    <w:rPr>
                      <w:rFonts w:ascii="Times New Roman" w:eastAsia="Times New Roman" w:hAnsi="Times New Roman" w:cs="Times New Roman"/>
                      <w:sz w:val="20"/>
                      <w:szCs w:val="20"/>
                      <w:lang w:eastAsia="ru-RU"/>
                    </w:rPr>
                    <w:t>Мои документы</w:t>
                  </w:r>
                  <w:r w:rsidR="001C1C18" w:rsidRPr="00414B53">
                    <w:rPr>
                      <w:rFonts w:ascii="Times New Roman" w:eastAsia="Times New Roman" w:hAnsi="Times New Roman" w:cs="Times New Roman"/>
                      <w:sz w:val="20"/>
                      <w:szCs w:val="20"/>
                      <w:lang w:eastAsia="ru-RU"/>
                    </w:rPr>
                    <w:t>»</w:t>
                  </w:r>
                </w:p>
              </w:tc>
              <w:tc>
                <w:tcPr>
                  <w:tcW w:w="1381" w:type="dxa"/>
                  <w:tcBorders>
                    <w:top w:val="single" w:sz="4" w:space="0" w:color="auto"/>
                    <w:left w:val="nil"/>
                    <w:bottom w:val="single" w:sz="4" w:space="0" w:color="auto"/>
                    <w:right w:val="single" w:sz="4" w:space="0" w:color="auto"/>
                  </w:tcBorders>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414B53" w:rsidRDefault="00B32F79" w:rsidP="00414B5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3</w:t>
                  </w:r>
                </w:p>
              </w:tc>
              <w:tc>
                <w:tcPr>
                  <w:tcW w:w="1208" w:type="dxa"/>
                  <w:tcBorders>
                    <w:top w:val="single" w:sz="4" w:space="0" w:color="auto"/>
                    <w:left w:val="nil"/>
                    <w:bottom w:val="single" w:sz="4" w:space="0" w:color="auto"/>
                    <w:right w:val="single" w:sz="4" w:space="0" w:color="auto"/>
                  </w:tcBorders>
                  <w:noWrap/>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76 000,00</w:t>
                  </w:r>
                </w:p>
              </w:tc>
            </w:tr>
            <w:tr w:rsidR="00B32F79" w:rsidRPr="00D01BF8" w:rsidTr="00BF4AB2">
              <w:trPr>
                <w:trHeight w:val="464"/>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Диван</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12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86 000,00</w:t>
                  </w:r>
                </w:p>
              </w:tc>
            </w:tr>
            <w:tr w:rsidR="00B32F79" w:rsidRPr="00D01BF8" w:rsidTr="00BF4AB2">
              <w:trPr>
                <w:trHeight w:val="49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Диктофон</w:t>
                  </w:r>
                </w:p>
              </w:tc>
              <w:tc>
                <w:tcPr>
                  <w:tcW w:w="1381" w:type="dxa"/>
                  <w:tcBorders>
                    <w:top w:val="single" w:sz="4" w:space="0" w:color="auto"/>
                    <w:left w:val="nil"/>
                    <w:bottom w:val="single" w:sz="4" w:space="0" w:color="auto"/>
                    <w:right w:val="single" w:sz="4" w:space="0" w:color="auto"/>
                  </w:tcBorders>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12 450,00</w:t>
                  </w:r>
                </w:p>
              </w:tc>
            </w:tr>
            <w:tr w:rsidR="00B32F79" w:rsidRPr="00D01BF8" w:rsidTr="00BF4AB2">
              <w:trPr>
                <w:trHeight w:val="369"/>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Информационный стенд</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2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Калькулятор</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w:t>
                  </w: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D47A79">
                  <w:pPr>
                    <w:jc w:val="center"/>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D47A79">
                  <w:pPr>
                    <w:jc w:val="center"/>
                    <w:rPr>
                      <w:rFonts w:ascii="Times New Roman" w:hAnsi="Times New Roman" w:cs="Times New Roman"/>
                      <w:sz w:val="20"/>
                      <w:szCs w:val="20"/>
                    </w:rPr>
                  </w:pPr>
                  <w:r w:rsidRPr="00414B53">
                    <w:rPr>
                      <w:rFonts w:ascii="Times New Roman" w:hAnsi="Times New Roman" w:cs="Times New Roman"/>
                      <w:sz w:val="20"/>
                      <w:szCs w:val="20"/>
                    </w:rPr>
                    <w:t>1 606,00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Колонки</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33478D">
                  <w:pPr>
                    <w:jc w:val="center"/>
                    <w:rPr>
                      <w:rFonts w:ascii="Times New Roman" w:hAnsi="Times New Roman" w:cs="Times New Roman"/>
                      <w:sz w:val="20"/>
                      <w:szCs w:val="20"/>
                    </w:rPr>
                  </w:pPr>
                  <w:r w:rsidRPr="00414B53">
                    <w:rPr>
                      <w:rFonts w:ascii="Times New Roman" w:hAnsi="Times New Roman" w:cs="Times New Roman"/>
                      <w:sz w:val="20"/>
                      <w:szCs w:val="20"/>
                    </w:rPr>
                    <w:t>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Кондиционер</w:t>
                  </w:r>
                </w:p>
              </w:tc>
              <w:tc>
                <w:tcPr>
                  <w:tcW w:w="1381" w:type="dxa"/>
                  <w:tcBorders>
                    <w:top w:val="single" w:sz="4" w:space="0" w:color="auto"/>
                    <w:left w:val="nil"/>
                    <w:bottom w:val="single" w:sz="4" w:space="0" w:color="auto"/>
                    <w:right w:val="single" w:sz="4" w:space="0" w:color="auto"/>
                  </w:tcBorders>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6B74CC"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111 300,00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Кондиционер кассетного типа с декоративной панелью</w:t>
                  </w:r>
                </w:p>
              </w:tc>
              <w:tc>
                <w:tcPr>
                  <w:tcW w:w="1381" w:type="dxa"/>
                  <w:tcBorders>
                    <w:top w:val="single" w:sz="4" w:space="0" w:color="auto"/>
                    <w:left w:val="nil"/>
                    <w:bottom w:val="single" w:sz="4" w:space="0" w:color="auto"/>
                    <w:right w:val="single" w:sz="4" w:space="0" w:color="auto"/>
                  </w:tcBorders>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BF4AB2">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203 789,00</w:t>
                  </w:r>
                </w:p>
              </w:tc>
            </w:tr>
            <w:tr w:rsidR="00B32F79" w:rsidRPr="00D01BF8" w:rsidTr="00BF4AB2">
              <w:trPr>
                <w:trHeight w:val="335"/>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Кресло офисное/кресло оператора</w:t>
                  </w:r>
                  <w:r w:rsidR="009F7038" w:rsidRPr="00414B53">
                    <w:rPr>
                      <w:rFonts w:ascii="Times New Roman" w:eastAsia="Times New Roman" w:hAnsi="Times New Roman" w:cs="Times New Roman"/>
                      <w:sz w:val="20"/>
                      <w:szCs w:val="20"/>
                      <w:lang w:eastAsia="ru-RU"/>
                    </w:rPr>
                    <w:t>/ стул оператора</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20</w:t>
                  </w: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4AB2">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Кресло на полозьях </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8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18 000,00</w:t>
                  </w:r>
                </w:p>
              </w:tc>
            </w:tr>
            <w:tr w:rsidR="00B32F79" w:rsidRPr="00D01BF8" w:rsidTr="00BF4AB2">
              <w:trPr>
                <w:trHeight w:val="453"/>
              </w:trPr>
              <w:tc>
                <w:tcPr>
                  <w:tcW w:w="1985" w:type="dxa"/>
                  <w:tcBorders>
                    <w:top w:val="nil"/>
                    <w:left w:val="single" w:sz="4" w:space="0" w:color="auto"/>
                    <w:bottom w:val="single" w:sz="4" w:space="0" w:color="auto"/>
                    <w:right w:val="single" w:sz="4" w:space="0" w:color="auto"/>
                  </w:tcBorders>
                  <w:shd w:val="clear" w:color="auto" w:fill="FFFFFF"/>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Кресло </w:t>
                  </w:r>
                  <w:r w:rsidR="009F7038" w:rsidRPr="00414B53">
                    <w:rPr>
                      <w:rFonts w:ascii="Times New Roman" w:eastAsia="Times New Roman" w:hAnsi="Times New Roman" w:cs="Times New Roman"/>
                      <w:sz w:val="20"/>
                      <w:szCs w:val="20"/>
                      <w:lang w:eastAsia="ru-RU"/>
                    </w:rPr>
                    <w:t xml:space="preserve">для </w:t>
                  </w:r>
                  <w:r w:rsidRPr="00414B53">
                    <w:rPr>
                      <w:rFonts w:ascii="Times New Roman" w:eastAsia="Times New Roman" w:hAnsi="Times New Roman" w:cs="Times New Roman"/>
                      <w:sz w:val="20"/>
                      <w:szCs w:val="20"/>
                      <w:lang w:eastAsia="ru-RU"/>
                    </w:rPr>
                    <w:t>посе</w:t>
                  </w:r>
                  <w:r w:rsidR="00F106C1" w:rsidRPr="00414B53">
                    <w:rPr>
                      <w:rFonts w:ascii="Times New Roman" w:eastAsia="Times New Roman" w:hAnsi="Times New Roman" w:cs="Times New Roman"/>
                      <w:sz w:val="20"/>
                      <w:szCs w:val="20"/>
                      <w:lang w:eastAsia="ru-RU"/>
                    </w:rPr>
                    <w:t>тителей/ стул для посетителей</w:t>
                  </w:r>
                </w:p>
              </w:tc>
              <w:tc>
                <w:tcPr>
                  <w:tcW w:w="1381" w:type="dxa"/>
                  <w:tcBorders>
                    <w:top w:val="nil"/>
                    <w:left w:val="nil"/>
                    <w:bottom w:val="single" w:sz="4" w:space="0" w:color="auto"/>
                    <w:right w:val="single" w:sz="4" w:space="0" w:color="auto"/>
                  </w:tcBorders>
                  <w:shd w:val="clear" w:color="auto" w:fill="FFFFFF"/>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65</w:t>
                  </w:r>
                </w:p>
              </w:tc>
              <w:tc>
                <w:tcPr>
                  <w:tcW w:w="1985" w:type="dxa"/>
                  <w:gridSpan w:val="2"/>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4AB2">
              <w:trPr>
                <w:trHeight w:val="4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Кресло руководителя</w:t>
                  </w:r>
                </w:p>
              </w:tc>
              <w:tc>
                <w:tcPr>
                  <w:tcW w:w="1381" w:type="dxa"/>
                  <w:tcBorders>
                    <w:top w:val="nil"/>
                    <w:left w:val="nil"/>
                    <w:bottom w:val="single" w:sz="4" w:space="0" w:color="auto"/>
                    <w:right w:val="single" w:sz="4" w:space="0" w:color="auto"/>
                  </w:tcBorders>
                  <w:shd w:val="clear" w:color="auto" w:fill="FFFFFF"/>
                  <w:hideMark/>
                </w:tcPr>
                <w:p w:rsidR="00B32F79" w:rsidRPr="00414B53" w:rsidRDefault="00B32F79" w:rsidP="00BF4AB2">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F4AB2">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25 000,00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Кронштейн</w:t>
                  </w:r>
                </w:p>
              </w:tc>
              <w:tc>
                <w:tcPr>
                  <w:tcW w:w="1381"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414B53" w:rsidRDefault="00B32F79" w:rsidP="00BF4AB2">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414B53" w:rsidRDefault="00B32F79" w:rsidP="00B80270">
                  <w:pPr>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414B53" w:rsidRDefault="00B32F79" w:rsidP="00B80270">
                  <w:pPr>
                    <w:rPr>
                      <w:rFonts w:ascii="Times New Roman" w:hAnsi="Times New Roman" w:cs="Times New Roman"/>
                      <w:sz w:val="20"/>
                      <w:szCs w:val="20"/>
                    </w:rPr>
                  </w:pPr>
                  <w:r w:rsidRPr="00414B53">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414B53" w:rsidRDefault="00B32F79" w:rsidP="0033478D">
                  <w:pPr>
                    <w:jc w:val="center"/>
                    <w:rPr>
                      <w:rFonts w:ascii="Times New Roman" w:hAnsi="Times New Roman" w:cs="Times New Roman"/>
                      <w:sz w:val="20"/>
                      <w:szCs w:val="20"/>
                    </w:rPr>
                  </w:pPr>
                  <w:r w:rsidRPr="00414B53">
                    <w:rPr>
                      <w:rFonts w:ascii="Times New Roman" w:hAnsi="Times New Roman" w:cs="Times New Roman"/>
                      <w:sz w:val="20"/>
                      <w:szCs w:val="20"/>
                    </w:rPr>
                    <w:t>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Кулер</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15 000,00</w:t>
                  </w:r>
                </w:p>
              </w:tc>
            </w:tr>
            <w:tr w:rsidR="00B32F79" w:rsidRPr="00D01BF8" w:rsidTr="00BF4AB2">
              <w:trPr>
                <w:trHeight w:val="7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Конструкция из алюминиевого профиля</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Ламинатор</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18 000,00</w:t>
                  </w:r>
                </w:p>
              </w:tc>
            </w:tr>
            <w:tr w:rsidR="00B32F79" w:rsidRPr="00D01BF8" w:rsidTr="00BF4AB2">
              <w:trPr>
                <w:trHeight w:val="446"/>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настольная светодиодная</w:t>
                  </w:r>
                </w:p>
              </w:tc>
              <w:tc>
                <w:tcPr>
                  <w:tcW w:w="1381" w:type="dxa"/>
                  <w:tcBorders>
                    <w:top w:val="single" w:sz="4" w:space="0" w:color="auto"/>
                    <w:left w:val="nil"/>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821B8B" w:rsidRDefault="00B32F79" w:rsidP="00BF4AB2">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w:t>
                  </w: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9 900,00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E33DD">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Мануальный вырубщик для изготовления водительских прав</w:t>
                  </w:r>
                </w:p>
              </w:tc>
              <w:tc>
                <w:tcPr>
                  <w:tcW w:w="1381"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Микроволновая печь</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33478D">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6 000,00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r w:rsidRPr="009E33DD">
                    <w:rPr>
                      <w:rFonts w:ascii="Times New Roman" w:hAnsi="Times New Roman" w:cs="Times New Roman"/>
                      <w:sz w:val="20"/>
                      <w:szCs w:val="20"/>
                    </w:rPr>
                    <w:t>Микрофон</w:t>
                  </w:r>
                </w:p>
              </w:tc>
              <w:tc>
                <w:tcPr>
                  <w:tcW w:w="1381"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B32F79" w:rsidRPr="009E33DD" w:rsidRDefault="00B32F79" w:rsidP="00BF4AB2">
                  <w:pPr>
                    <w:spacing w:after="0" w:line="240" w:lineRule="auto"/>
                    <w:rPr>
                      <w:rFonts w:ascii="Times New Roman" w:hAnsi="Times New Roman" w:cs="Times New Roman"/>
                      <w:sz w:val="20"/>
                      <w:szCs w:val="20"/>
                    </w:rPr>
                  </w:pPr>
                  <w:r w:rsidRPr="009E33DD">
                    <w:rPr>
                      <w:rFonts w:ascii="Times New Roman" w:hAnsi="Times New Roman" w:cs="Times New Roman"/>
                      <w:sz w:val="20"/>
                      <w:szCs w:val="20"/>
                    </w:rPr>
                    <w:t>не более 5</w:t>
                  </w:r>
                </w:p>
              </w:tc>
              <w:tc>
                <w:tcPr>
                  <w:tcW w:w="1985" w:type="dxa"/>
                  <w:gridSpan w:val="2"/>
                  <w:tcBorders>
                    <w:top w:val="single" w:sz="4" w:space="0" w:color="auto"/>
                    <w:left w:val="single" w:sz="4" w:space="0" w:color="auto"/>
                    <w:bottom w:val="single" w:sz="4" w:space="0" w:color="auto"/>
                    <w:right w:val="single" w:sz="4" w:space="0" w:color="auto"/>
                  </w:tcBorders>
                  <w:noWrap/>
                </w:tcPr>
                <w:p w:rsidR="00B32F79" w:rsidRPr="009E33DD" w:rsidRDefault="00B32F79" w:rsidP="00BF4AB2">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1 000,00</w:t>
                  </w:r>
                </w:p>
              </w:tc>
            </w:tr>
            <w:tr w:rsidR="00E046F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r w:rsidRPr="00BF4AB2">
                    <w:rPr>
                      <w:rFonts w:ascii="Times New Roman" w:hAnsi="Times New Roman" w:cs="Times New Roman"/>
                      <w:sz w:val="20"/>
                      <w:szCs w:val="20"/>
                    </w:rPr>
                    <w:t>Набор инструментов</w:t>
                  </w:r>
                  <w:r w:rsidR="00B42FA1" w:rsidRPr="00BF4AB2">
                    <w:rPr>
                      <w:rFonts w:ascii="Times New Roman" w:hAnsi="Times New Roman" w:cs="Times New Roman"/>
                      <w:sz w:val="20"/>
                      <w:szCs w:val="20"/>
                    </w:rPr>
                    <w:t xml:space="preserve"> (набор не более 10 шт. инструментов)</w:t>
                  </w:r>
                </w:p>
              </w:tc>
              <w:tc>
                <w:tcPr>
                  <w:tcW w:w="1381" w:type="dxa"/>
                  <w:tcBorders>
                    <w:top w:val="single" w:sz="4" w:space="0" w:color="auto"/>
                    <w:left w:val="single" w:sz="4" w:space="0" w:color="auto"/>
                    <w:bottom w:val="single" w:sz="4" w:space="0" w:color="auto"/>
                    <w:right w:val="single" w:sz="4" w:space="0" w:color="auto"/>
                  </w:tcBorders>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12</w:t>
                  </w:r>
                </w:p>
              </w:tc>
              <w:tc>
                <w:tcPr>
                  <w:tcW w:w="1123" w:type="dxa"/>
                  <w:tcBorders>
                    <w:top w:val="single" w:sz="4" w:space="0" w:color="auto"/>
                    <w:left w:val="single" w:sz="4" w:space="0" w:color="auto"/>
                    <w:bottom w:val="single" w:sz="4" w:space="0" w:color="auto"/>
                    <w:right w:val="single" w:sz="4" w:space="0" w:color="auto"/>
                  </w:tcBorders>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p>
              </w:tc>
              <w:tc>
                <w:tcPr>
                  <w:tcW w:w="1616"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610"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BF4AB2" w:rsidRDefault="00E046F9" w:rsidP="00BF4AB2">
                  <w:pPr>
                    <w:spacing w:after="0" w:line="240" w:lineRule="auto"/>
                    <w:rPr>
                      <w:rFonts w:ascii="Times New Roman" w:hAnsi="Times New Roman" w:cs="Times New Roman"/>
                      <w:sz w:val="20"/>
                      <w:szCs w:val="20"/>
                    </w:rPr>
                  </w:pPr>
                </w:p>
              </w:tc>
              <w:tc>
                <w:tcPr>
                  <w:tcW w:w="1208" w:type="dxa"/>
                  <w:tcBorders>
                    <w:top w:val="single" w:sz="4" w:space="0" w:color="auto"/>
                    <w:left w:val="single" w:sz="4" w:space="0" w:color="auto"/>
                    <w:bottom w:val="single" w:sz="4" w:space="0" w:color="auto"/>
                    <w:right w:val="single" w:sz="4" w:space="0" w:color="auto"/>
                  </w:tcBorders>
                  <w:noWrap/>
                </w:tcPr>
                <w:p w:rsidR="00E046F9" w:rsidRPr="00BF4AB2" w:rsidRDefault="00B42FA1" w:rsidP="00BF4AB2">
                  <w:pPr>
                    <w:spacing w:after="0" w:line="240" w:lineRule="auto"/>
                    <w:rPr>
                      <w:rFonts w:ascii="Times New Roman" w:hAnsi="Times New Roman" w:cs="Times New Roman"/>
                      <w:sz w:val="20"/>
                      <w:szCs w:val="20"/>
                    </w:rPr>
                  </w:pPr>
                  <w:r w:rsidRPr="00BF4AB2">
                    <w:rPr>
                      <w:rFonts w:ascii="Times New Roman" w:hAnsi="Times New Roman" w:cs="Times New Roman"/>
                      <w:sz w:val="20"/>
                      <w:szCs w:val="20"/>
                    </w:rPr>
                    <w:t>не более 5</w:t>
                  </w:r>
                </w:p>
              </w:tc>
              <w:tc>
                <w:tcPr>
                  <w:tcW w:w="1304" w:type="dxa"/>
                  <w:tcBorders>
                    <w:top w:val="single" w:sz="4" w:space="0" w:color="auto"/>
                    <w:left w:val="single" w:sz="4" w:space="0" w:color="auto"/>
                    <w:bottom w:val="single" w:sz="4" w:space="0" w:color="auto"/>
                    <w:right w:val="single" w:sz="4" w:space="0" w:color="auto"/>
                  </w:tcBorders>
                </w:tcPr>
                <w:p w:rsidR="00E046F9" w:rsidRPr="00BF4AB2" w:rsidRDefault="00E046F9" w:rsidP="00BF4AB2">
                  <w:pPr>
                    <w:spacing w:after="0" w:line="240" w:lineRule="auto"/>
                    <w:rPr>
                      <w:rFonts w:ascii="Times New Roman" w:hAnsi="Times New Roman" w:cs="Times New Roman"/>
                      <w:sz w:val="20"/>
                      <w:szCs w:val="20"/>
                    </w:rPr>
                  </w:pPr>
                </w:p>
              </w:tc>
              <w:tc>
                <w:tcPr>
                  <w:tcW w:w="1985" w:type="dxa"/>
                  <w:gridSpan w:val="2"/>
                  <w:tcBorders>
                    <w:top w:val="single" w:sz="4" w:space="0" w:color="auto"/>
                    <w:left w:val="single" w:sz="4" w:space="0" w:color="auto"/>
                    <w:bottom w:val="single" w:sz="4" w:space="0" w:color="auto"/>
                    <w:right w:val="single" w:sz="4" w:space="0" w:color="auto"/>
                  </w:tcBorders>
                  <w:noWrap/>
                </w:tcPr>
                <w:p w:rsidR="00E046F9" w:rsidRPr="00BF4AB2" w:rsidRDefault="002E5A62" w:rsidP="00BF4AB2">
                  <w:pPr>
                    <w:spacing w:after="0" w:line="240" w:lineRule="auto"/>
                    <w:jc w:val="center"/>
                    <w:rPr>
                      <w:rFonts w:ascii="Times New Roman" w:hAnsi="Times New Roman" w:cs="Times New Roman"/>
                      <w:sz w:val="20"/>
                      <w:szCs w:val="20"/>
                    </w:rPr>
                  </w:pPr>
                  <w:r w:rsidRPr="00BF4AB2">
                    <w:rPr>
                      <w:rFonts w:ascii="Times New Roman" w:hAnsi="Times New Roman" w:cs="Times New Roman"/>
                      <w:sz w:val="20"/>
                      <w:szCs w:val="20"/>
                    </w:rPr>
                    <w:t>5 800,00</w:t>
                  </w:r>
                </w:p>
              </w:tc>
            </w:tr>
            <w:tr w:rsidR="00B32F79" w:rsidRPr="00D01BF8" w:rsidTr="00BF4AB2">
              <w:trPr>
                <w:trHeight w:val="151"/>
              </w:trPr>
              <w:tc>
                <w:tcPr>
                  <w:tcW w:w="1985" w:type="dxa"/>
                  <w:tcBorders>
                    <w:top w:val="single" w:sz="4" w:space="0" w:color="auto"/>
                    <w:left w:val="single" w:sz="4" w:space="0" w:color="auto"/>
                    <w:bottom w:val="single" w:sz="4" w:space="0" w:color="auto"/>
                    <w:right w:val="single" w:sz="4" w:space="0" w:color="auto"/>
                  </w:tcBorders>
                  <w:hideMark/>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Навигационные таблички</w:t>
                  </w:r>
                </w:p>
              </w:tc>
              <w:tc>
                <w:tcPr>
                  <w:tcW w:w="1381" w:type="dxa"/>
                  <w:tcBorders>
                    <w:top w:val="single" w:sz="4" w:space="0" w:color="auto"/>
                    <w:left w:val="nil"/>
                    <w:bottom w:val="single" w:sz="4" w:space="0" w:color="auto"/>
                    <w:right w:val="single" w:sz="4" w:space="0" w:color="auto"/>
                  </w:tcBorders>
                  <w:hideMark/>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не более 20  </w:t>
                  </w:r>
                </w:p>
              </w:tc>
              <w:tc>
                <w:tcPr>
                  <w:tcW w:w="1208" w:type="dxa"/>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vAlign w:val="center"/>
                  <w:hideMark/>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7 000,00</w:t>
                  </w:r>
                </w:p>
              </w:tc>
            </w:tr>
            <w:tr w:rsidR="00B32F79" w:rsidRPr="00D01BF8" w:rsidTr="00BF4AB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 масляный настенный</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45 000,00</w:t>
                  </w:r>
                </w:p>
              </w:tc>
            </w:tr>
            <w:tr w:rsidR="00B32F79" w:rsidRPr="00D01BF8" w:rsidTr="00BF4AB2">
              <w:trPr>
                <w:trHeight w:val="61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Обогреватель-конвектор напольный</w:t>
                  </w:r>
                </w:p>
              </w:tc>
              <w:tc>
                <w:tcPr>
                  <w:tcW w:w="1381" w:type="dxa"/>
                  <w:tcBorders>
                    <w:top w:val="single" w:sz="4" w:space="0" w:color="auto"/>
                    <w:left w:val="nil"/>
                    <w:bottom w:val="single" w:sz="4" w:space="0" w:color="auto"/>
                    <w:right w:val="single" w:sz="4" w:space="0" w:color="auto"/>
                  </w:tcBorders>
                </w:tcPr>
                <w:p w:rsidR="00B32F79" w:rsidRPr="009E33DD" w:rsidRDefault="00B32F79" w:rsidP="00BF4AB2">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9E33DD" w:rsidRDefault="00B32F79" w:rsidP="00BF4AB2">
                  <w:pPr>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4 400,00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Огнестойкий переносной сейф</w:t>
                  </w:r>
                </w:p>
              </w:tc>
              <w:tc>
                <w:tcPr>
                  <w:tcW w:w="1381"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не более 6</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1 900,00</w:t>
                  </w:r>
                </w:p>
              </w:tc>
            </w:tr>
            <w:tr w:rsidR="00B32F79" w:rsidRPr="00D01BF8" w:rsidTr="00BF4AB2">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9B6E54">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Огнетушитель порошковый</w:t>
                  </w:r>
                </w:p>
              </w:tc>
              <w:tc>
                <w:tcPr>
                  <w:tcW w:w="1381"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60</w:t>
                  </w:r>
                </w:p>
              </w:tc>
              <w:tc>
                <w:tcPr>
                  <w:tcW w:w="1123" w:type="dxa"/>
                  <w:tcBorders>
                    <w:top w:val="single" w:sz="4" w:space="0" w:color="auto"/>
                    <w:left w:val="single" w:sz="4" w:space="0" w:color="auto"/>
                    <w:bottom w:val="single" w:sz="4" w:space="0" w:color="auto"/>
                    <w:right w:val="single" w:sz="4" w:space="0" w:color="auto"/>
                  </w:tcBorders>
                </w:tcPr>
                <w:p w:rsidR="00B32F79" w:rsidRPr="00821B8B" w:rsidRDefault="00B32F79" w:rsidP="00BF4AB2">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821B8B" w:rsidRDefault="00B32F79" w:rsidP="0033478D">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470,00</w:t>
                  </w:r>
                </w:p>
              </w:tc>
            </w:tr>
            <w:tr w:rsidR="00B32F79" w:rsidRPr="00D01BF8" w:rsidTr="00BF59E8">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Покрытие ковровое уличное</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м</w:t>
                  </w:r>
                  <w:proofErr w:type="gramStart"/>
                  <w:r w:rsidRPr="00414B53">
                    <w:rPr>
                      <w:rFonts w:ascii="Times New Roman" w:eastAsia="Times New Roman" w:hAnsi="Times New Roman" w:cs="Times New Roman"/>
                      <w:sz w:val="20"/>
                      <w:szCs w:val="20"/>
                      <w:vertAlign w:val="superscript"/>
                      <w:lang w:eastAsia="ru-RU"/>
                    </w:rPr>
                    <w:t>2</w:t>
                  </w:r>
                  <w:proofErr w:type="gramEnd"/>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sz w:val="20"/>
                      <w:szCs w:val="20"/>
                      <w:lang w:eastAsia="ru-RU"/>
                    </w:rPr>
                    <w:t>не более 60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775,00</w:t>
                  </w:r>
                </w:p>
              </w:tc>
            </w:tr>
            <w:tr w:rsidR="009126A8" w:rsidRPr="00D01BF8" w:rsidTr="00BF4AB2">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Проектор</w:t>
                  </w:r>
                </w:p>
              </w:tc>
              <w:tc>
                <w:tcPr>
                  <w:tcW w:w="1381" w:type="dxa"/>
                  <w:tcBorders>
                    <w:top w:val="single" w:sz="4" w:space="0" w:color="auto"/>
                    <w:left w:val="single" w:sz="4" w:space="0" w:color="auto"/>
                    <w:bottom w:val="single" w:sz="4" w:space="0" w:color="auto"/>
                    <w:right w:val="single" w:sz="4" w:space="0" w:color="auto"/>
                  </w:tcBorders>
                  <w:vAlign w:val="center"/>
                </w:tcPr>
                <w:p w:rsidR="009126A8" w:rsidRPr="00414B53" w:rsidRDefault="008761F6" w:rsidP="00637008">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84</w:t>
                  </w:r>
                </w:p>
              </w:tc>
              <w:tc>
                <w:tcPr>
                  <w:tcW w:w="1123"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rsidP="00B44ABD">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9126A8" w:rsidRPr="00414B53" w:rsidRDefault="009126A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9126A8" w:rsidRPr="00414B53" w:rsidRDefault="009126A8">
                  <w:pPr>
                    <w:spacing w:after="0" w:line="240" w:lineRule="auto"/>
                    <w:jc w:val="center"/>
                    <w:rPr>
                      <w:rFonts w:ascii="Times New Roman" w:eastAsia="Times New Roman" w:hAnsi="Times New Roman"/>
                      <w:sz w:val="20"/>
                      <w:szCs w:val="20"/>
                      <w:lang w:eastAsia="ru-RU"/>
                    </w:rPr>
                  </w:pPr>
                  <w:r w:rsidRPr="00414B53">
                    <w:rPr>
                      <w:rFonts w:ascii="Times New Roman" w:hAnsi="Times New Roman" w:cs="Times New Roman"/>
                      <w:sz w:val="20"/>
                      <w:szCs w:val="20"/>
                    </w:rPr>
                    <w:t>не более 1</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9126A8" w:rsidRPr="00414B53" w:rsidRDefault="00B44AC0"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94 700,00</w:t>
                  </w:r>
                </w:p>
              </w:tc>
            </w:tr>
            <w:tr w:rsidR="00B32F79" w:rsidRPr="00D01BF8" w:rsidTr="00BF59E8">
              <w:trPr>
                <w:trHeight w:val="28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Резак сабельный</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w:t>
                  </w:r>
                </w:p>
              </w:tc>
              <w:tc>
                <w:tcPr>
                  <w:tcW w:w="1123" w:type="dxa"/>
                  <w:tcBorders>
                    <w:top w:val="single" w:sz="4" w:space="0" w:color="auto"/>
                    <w:left w:val="nil"/>
                    <w:bottom w:val="single" w:sz="4" w:space="0" w:color="auto"/>
                    <w:right w:val="single" w:sz="4" w:space="0" w:color="auto"/>
                  </w:tcBorders>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8 250,00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Сейф огнестойкий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9</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32 000,00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414B53" w:rsidRDefault="00AE3FFA"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Сетевая камера</w:t>
                  </w:r>
                </w:p>
              </w:tc>
              <w:tc>
                <w:tcPr>
                  <w:tcW w:w="1381" w:type="dxa"/>
                  <w:tcBorders>
                    <w:top w:val="nil"/>
                    <w:left w:val="nil"/>
                    <w:bottom w:val="single" w:sz="4" w:space="0" w:color="auto"/>
                    <w:right w:val="single" w:sz="4" w:space="0" w:color="auto"/>
                  </w:tcBorders>
                  <w:shd w:val="clear" w:color="auto" w:fill="FFFFFF"/>
                  <w:vAlign w:val="center"/>
                </w:tcPr>
                <w:p w:rsidR="00AE3FFA" w:rsidRPr="00414B53" w:rsidRDefault="008761F6" w:rsidP="008761F6">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414B53" w:rsidRDefault="00AE3FFA"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20</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16 000,00</w:t>
                  </w:r>
                </w:p>
              </w:tc>
            </w:tr>
            <w:tr w:rsidR="00AE3FFA"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tcPr>
                <w:p w:rsidR="00AE3FFA" w:rsidRPr="00414B53" w:rsidRDefault="00AE3FFA"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Система видеонаблюдения</w:t>
                  </w:r>
                </w:p>
              </w:tc>
              <w:tc>
                <w:tcPr>
                  <w:tcW w:w="1381" w:type="dxa"/>
                  <w:tcBorders>
                    <w:top w:val="nil"/>
                    <w:left w:val="nil"/>
                    <w:bottom w:val="single" w:sz="4" w:space="0" w:color="auto"/>
                    <w:right w:val="single" w:sz="4" w:space="0" w:color="auto"/>
                  </w:tcBorders>
                  <w:shd w:val="clear" w:color="auto" w:fill="FFFFFF"/>
                  <w:vAlign w:val="center"/>
                </w:tcPr>
                <w:p w:rsidR="00AE3FFA"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AE3FFA" w:rsidRPr="00414B53" w:rsidRDefault="00AE3FFA" w:rsidP="00B44ABD">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nil"/>
                    <w:left w:val="nil"/>
                    <w:bottom w:val="single" w:sz="4" w:space="0" w:color="auto"/>
                    <w:right w:val="single" w:sz="4" w:space="0" w:color="auto"/>
                  </w:tcBorders>
                  <w:shd w:val="clear" w:color="auto" w:fill="FFFFFF"/>
                  <w:vAlign w:val="center"/>
                </w:tcPr>
                <w:p w:rsidR="00AE3FFA" w:rsidRPr="00414B53" w:rsidRDefault="00AE3FFA"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680 000,00</w:t>
                  </w:r>
                </w:p>
              </w:tc>
            </w:tr>
            <w:tr w:rsidR="00B32F79" w:rsidRPr="00D01BF8" w:rsidTr="00BF59E8">
              <w:trPr>
                <w:trHeight w:val="35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Стеллаж металлический</w:t>
                  </w:r>
                  <w:r w:rsidR="00F106C1" w:rsidRPr="00414B53">
                    <w:rPr>
                      <w:rFonts w:ascii="Times New Roman" w:eastAsia="Times New Roman" w:hAnsi="Times New Roman" w:cs="Times New Roman"/>
                      <w:sz w:val="20"/>
                      <w:szCs w:val="20"/>
                      <w:lang w:eastAsia="ru-RU"/>
                    </w:rPr>
                    <w:t>/ стеллаж демонстрационный на металлическом каркасе</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7 000,00</w:t>
                  </w:r>
                </w:p>
              </w:tc>
            </w:tr>
            <w:tr w:rsidR="00B32F79" w:rsidRPr="00D01BF8" w:rsidTr="009E33DD">
              <w:trPr>
                <w:trHeight w:val="42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Стенд офисный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noWrap/>
                  <w:vAlign w:val="center"/>
                  <w:hideMark/>
                </w:tcPr>
                <w:p w:rsidR="00B32F79" w:rsidRPr="00414B53" w:rsidRDefault="00B32F79" w:rsidP="009A5C8C">
                  <w:pPr>
                    <w:spacing w:after="0" w:line="240" w:lineRule="auto"/>
                    <w:jc w:val="center"/>
                    <w:rPr>
                      <w:rFonts w:ascii="Calibri" w:eastAsia="Times New Roman" w:hAnsi="Calibri"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18 000,00</w:t>
                  </w:r>
                </w:p>
              </w:tc>
            </w:tr>
            <w:tr w:rsidR="00B32F79" w:rsidRPr="00D01BF8" w:rsidTr="009E33DD">
              <w:trPr>
                <w:trHeight w:val="369"/>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Стойка под информационно-раздаточный материал</w:t>
                  </w:r>
                </w:p>
              </w:tc>
              <w:tc>
                <w:tcPr>
                  <w:tcW w:w="1381"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B44ABD">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3 000,00</w:t>
                  </w:r>
                </w:p>
              </w:tc>
            </w:tr>
            <w:tr w:rsidR="00B32F79" w:rsidRPr="00D01BF8" w:rsidTr="009E33DD">
              <w:trPr>
                <w:trHeight w:val="129"/>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Стойка Ресепшн</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84 000,00</w:t>
                  </w:r>
                </w:p>
              </w:tc>
            </w:tr>
            <w:tr w:rsidR="00B32F79" w:rsidRPr="00D01BF8" w:rsidTr="009E33DD">
              <w:trPr>
                <w:trHeight w:val="291"/>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Стол для посетителей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25 000,00</w:t>
                  </w:r>
                </w:p>
              </w:tc>
            </w:tr>
            <w:tr w:rsidR="00B32F79" w:rsidRPr="00D01BF8" w:rsidTr="00BF59E8">
              <w:trPr>
                <w:trHeight w:val="70"/>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Стол для сотрудников</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17 000,00</w:t>
                  </w:r>
                </w:p>
              </w:tc>
            </w:tr>
            <w:tr w:rsidR="00B32F79" w:rsidRPr="00D01BF8" w:rsidTr="00BF59E8">
              <w:trPr>
                <w:trHeight w:val="453"/>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Стол руководителя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23 000,00</w:t>
                  </w:r>
                </w:p>
              </w:tc>
            </w:tr>
            <w:tr w:rsidR="00B32F79" w:rsidRPr="00D01BF8" w:rsidTr="00BF59E8">
              <w:trPr>
                <w:trHeight w:val="453"/>
              </w:trPr>
              <w:tc>
                <w:tcPr>
                  <w:tcW w:w="1985" w:type="dxa"/>
                  <w:tcBorders>
                    <w:top w:val="single" w:sz="4" w:space="0" w:color="auto"/>
                    <w:left w:val="single" w:sz="4" w:space="0" w:color="auto"/>
                    <w:bottom w:val="single" w:sz="4" w:space="0" w:color="auto"/>
                    <w:right w:val="single" w:sz="4" w:space="0" w:color="auto"/>
                  </w:tcBorders>
                  <w:shd w:val="clear" w:color="auto" w:fill="auto"/>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Стол эргономичный для инвалидов-колясочников </w:t>
                  </w:r>
                </w:p>
              </w:tc>
              <w:tc>
                <w:tcPr>
                  <w:tcW w:w="1381"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B7349B">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auto"/>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22 000,00</w:t>
                  </w:r>
                </w:p>
              </w:tc>
            </w:tr>
            <w:tr w:rsidR="00B32F79"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Стремянка металлическая </w:t>
                  </w: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4 000,00</w:t>
                  </w:r>
                </w:p>
              </w:tc>
            </w:tr>
            <w:tr w:rsidR="00AE3FFA" w:rsidRPr="00D01BF8" w:rsidTr="00BF59E8">
              <w:trPr>
                <w:trHeight w:val="420"/>
              </w:trPr>
              <w:tc>
                <w:tcPr>
                  <w:tcW w:w="1985"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Телевизор</w:t>
                  </w:r>
                </w:p>
              </w:tc>
              <w:tc>
                <w:tcPr>
                  <w:tcW w:w="1381" w:type="dxa"/>
                  <w:tcBorders>
                    <w:top w:val="single" w:sz="4" w:space="0" w:color="auto"/>
                    <w:left w:val="nil"/>
                    <w:bottom w:val="single" w:sz="4" w:space="0" w:color="auto"/>
                    <w:right w:val="single" w:sz="4" w:space="0" w:color="auto"/>
                  </w:tcBorders>
                  <w:vAlign w:val="center"/>
                </w:tcPr>
                <w:p w:rsidR="00AE3FFA" w:rsidRPr="00414B53" w:rsidRDefault="008761F6"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48</w:t>
                  </w:r>
                </w:p>
              </w:tc>
              <w:tc>
                <w:tcPr>
                  <w:tcW w:w="1123" w:type="dxa"/>
                  <w:tcBorders>
                    <w:top w:val="single" w:sz="4" w:space="0" w:color="auto"/>
                    <w:left w:val="nil"/>
                    <w:bottom w:val="single" w:sz="4" w:space="0" w:color="auto"/>
                    <w:right w:val="single" w:sz="4" w:space="0" w:color="auto"/>
                  </w:tcBorders>
                </w:tcPr>
                <w:p w:rsidR="00AE3FFA" w:rsidRPr="00414B53" w:rsidRDefault="00AE3FFA" w:rsidP="00307757">
                  <w:pPr>
                    <w:spacing w:after="0" w:line="240" w:lineRule="auto"/>
                    <w:jc w:val="center"/>
                    <w:rPr>
                      <w:rFonts w:ascii="Times New Roman" w:hAnsi="Times New Roman" w:cs="Times New Roman"/>
                      <w:sz w:val="20"/>
                      <w:szCs w:val="20"/>
                    </w:rPr>
                  </w:pPr>
                  <w:r w:rsidRPr="00414B53">
                    <w:rPr>
                      <w:rFonts w:ascii="Times New Roman" w:hAnsi="Times New Roman" w:cs="Times New Roman"/>
                      <w:sz w:val="20"/>
                      <w:szCs w:val="20"/>
                    </w:rPr>
                    <w:t>шт</w:t>
                  </w:r>
                  <w:proofErr w:type="gramStart"/>
                  <w:r w:rsidRPr="00414B53">
                    <w:rPr>
                      <w:rFonts w:ascii="Times New Roman" w:hAnsi="Times New Roman" w:cs="Times New Roman"/>
                      <w:sz w:val="20"/>
                      <w:szCs w:val="20"/>
                    </w:rPr>
                    <w:t>..</w:t>
                  </w:r>
                  <w:proofErr w:type="gramEnd"/>
                </w:p>
              </w:tc>
              <w:tc>
                <w:tcPr>
                  <w:tcW w:w="1748" w:type="dxa"/>
                  <w:tcBorders>
                    <w:top w:val="single" w:sz="4" w:space="0" w:color="auto"/>
                    <w:left w:val="single" w:sz="4" w:space="0" w:color="auto"/>
                    <w:bottom w:val="single" w:sz="4" w:space="0" w:color="auto"/>
                    <w:right w:val="single" w:sz="4" w:space="0" w:color="auto"/>
                  </w:tcBorders>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AE3FFA" w:rsidRPr="00414B53" w:rsidRDefault="00AE3FFA" w:rsidP="00307757">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4</w:t>
                  </w:r>
                </w:p>
              </w:tc>
              <w:tc>
                <w:tcPr>
                  <w:tcW w:w="1985" w:type="dxa"/>
                  <w:gridSpan w:val="2"/>
                  <w:tcBorders>
                    <w:top w:val="single" w:sz="4" w:space="0" w:color="auto"/>
                    <w:left w:val="nil"/>
                    <w:bottom w:val="single" w:sz="4" w:space="0" w:color="auto"/>
                    <w:right w:val="single" w:sz="4" w:space="0" w:color="auto"/>
                  </w:tcBorders>
                  <w:noWrap/>
                  <w:vAlign w:val="center"/>
                </w:tcPr>
                <w:p w:rsidR="00AE3FFA" w:rsidRPr="00414B53" w:rsidRDefault="001C1C18" w:rsidP="00307757">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64 000,00</w:t>
                  </w:r>
                </w:p>
              </w:tc>
            </w:tr>
            <w:tr w:rsidR="00B32F79" w:rsidRPr="00D01BF8" w:rsidTr="00BF59E8">
              <w:trPr>
                <w:trHeight w:val="251"/>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w:t>
                  </w:r>
                  <w:r w:rsidR="00B32F79" w:rsidRPr="00414B53">
                    <w:rPr>
                      <w:rFonts w:ascii="Times New Roman" w:eastAsia="Times New Roman" w:hAnsi="Times New Roman" w:cs="Times New Roman"/>
                      <w:sz w:val="20"/>
                      <w:szCs w:val="20"/>
                      <w:lang w:eastAsia="ru-RU"/>
                    </w:rPr>
                    <w:t>каф</w:t>
                  </w:r>
                  <w:r w:rsidRPr="00414B53">
                    <w:rPr>
                      <w:rFonts w:ascii="Times New Roman" w:eastAsia="Times New Roman" w:hAnsi="Times New Roman" w:cs="Times New Roman"/>
                      <w:sz w:val="20"/>
                      <w:szCs w:val="20"/>
                      <w:lang w:eastAsia="ru-RU"/>
                    </w:rPr>
                    <w:t xml:space="preserve"> телекоммуникационный / шкаф серверный/ шкаф сетевой</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3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80 000,00</w:t>
                  </w:r>
                </w:p>
              </w:tc>
            </w:tr>
            <w:tr w:rsidR="00B32F79" w:rsidRPr="00D01BF8" w:rsidTr="00BF59E8">
              <w:trPr>
                <w:trHeight w:val="278"/>
              </w:trPr>
              <w:tc>
                <w:tcPr>
                  <w:tcW w:w="1985"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Тепловая завеса</w:t>
                  </w:r>
                </w:p>
              </w:tc>
              <w:tc>
                <w:tcPr>
                  <w:tcW w:w="1381"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Pr="00821B8B">
                    <w:rPr>
                      <w:rFonts w:ascii="Times New Roman" w:eastAsia="Times New Roman" w:hAnsi="Times New Roman" w:cs="Times New Roman"/>
                      <w:sz w:val="20"/>
                      <w:szCs w:val="20"/>
                      <w:lang w:eastAsia="ru-RU"/>
                    </w:rPr>
                    <w:t>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821B8B" w:rsidRDefault="00B32F79" w:rsidP="00D01BF8">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Тепловентилятор СФО-18М</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5  </w:t>
                  </w: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Термопот</w:t>
                  </w:r>
                </w:p>
              </w:tc>
              <w:tc>
                <w:tcPr>
                  <w:tcW w:w="1381"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36</w:t>
                  </w:r>
                </w:p>
              </w:tc>
              <w:tc>
                <w:tcPr>
                  <w:tcW w:w="1123" w:type="dxa"/>
                  <w:tcBorders>
                    <w:top w:val="single" w:sz="4" w:space="0" w:color="auto"/>
                    <w:left w:val="nil"/>
                    <w:bottom w:val="single" w:sz="4" w:space="0" w:color="auto"/>
                    <w:right w:val="single" w:sz="4" w:space="0" w:color="auto"/>
                  </w:tcBorders>
                </w:tcPr>
                <w:p w:rsidR="00B32F79" w:rsidRPr="009E33DD" w:rsidRDefault="00B32F79" w:rsidP="00D01BF8">
                  <w:pPr>
                    <w:spacing w:after="0" w:line="240" w:lineRule="auto"/>
                    <w:jc w:val="center"/>
                    <w:rPr>
                      <w:rFonts w:ascii="Times New Roman" w:hAnsi="Times New Roman" w:cs="Times New Roman"/>
                      <w:sz w:val="20"/>
                      <w:szCs w:val="20"/>
                    </w:rPr>
                  </w:pPr>
                  <w:r w:rsidRPr="009E33DD">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не более 3</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9E33DD" w:rsidRDefault="00B32F79" w:rsidP="00D01BF8">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8000,00</w:t>
                  </w:r>
                </w:p>
              </w:tc>
            </w:tr>
            <w:tr w:rsidR="00B32F79" w:rsidRPr="00D01BF8" w:rsidTr="00BF59E8">
              <w:trPr>
                <w:trHeight w:val="49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Тумба к столу для сотрудников/ тумба приставная / тумба </w:t>
                  </w:r>
                  <w:r w:rsidR="00724AD4" w:rsidRPr="00414B53">
                    <w:rPr>
                      <w:rFonts w:ascii="Times New Roman" w:eastAsia="Times New Roman" w:hAnsi="Times New Roman" w:cs="Times New Roman"/>
                      <w:sz w:val="20"/>
                      <w:szCs w:val="20"/>
                      <w:lang w:eastAsia="ru-RU"/>
                    </w:rPr>
                    <w:t xml:space="preserve">боковая/ тумба </w:t>
                  </w:r>
                  <w:r w:rsidRPr="00414B53">
                    <w:rPr>
                      <w:rFonts w:ascii="Times New Roman" w:eastAsia="Times New Roman" w:hAnsi="Times New Roman" w:cs="Times New Roman"/>
                      <w:sz w:val="20"/>
                      <w:szCs w:val="20"/>
                      <w:lang w:eastAsia="ru-RU"/>
                    </w:rPr>
                    <w:t xml:space="preserve">стационарная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46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724AD4"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 орг</w:t>
                  </w:r>
                  <w:proofErr w:type="gramStart"/>
                  <w:r w:rsidRPr="00414B53">
                    <w:rPr>
                      <w:rFonts w:ascii="Times New Roman" w:eastAsia="Times New Roman" w:hAnsi="Times New Roman" w:cs="Times New Roman"/>
                      <w:sz w:val="20"/>
                      <w:szCs w:val="20"/>
                      <w:lang w:eastAsia="ru-RU"/>
                    </w:rPr>
                    <w:t>.т</w:t>
                  </w:r>
                  <w:proofErr w:type="gramEnd"/>
                  <w:r w:rsidR="00B32F79" w:rsidRPr="00414B53">
                    <w:rPr>
                      <w:rFonts w:ascii="Times New Roman" w:eastAsia="Times New Roman" w:hAnsi="Times New Roman" w:cs="Times New Roman"/>
                      <w:sz w:val="20"/>
                      <w:szCs w:val="20"/>
                      <w:lang w:eastAsia="ru-RU"/>
                    </w:rPr>
                    <w:t>ехнику</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8 000,00</w:t>
                  </w:r>
                </w:p>
              </w:tc>
            </w:tr>
            <w:tr w:rsidR="00B32F79" w:rsidRPr="00D01BF8" w:rsidTr="00BF59E8">
              <w:trPr>
                <w:trHeight w:val="127"/>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Тумба подкатная /тумба мобильная</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10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6 000,00</w:t>
                  </w:r>
                </w:p>
              </w:tc>
            </w:tr>
            <w:tr w:rsidR="00B32F79"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Устройство для подшивки документов</w:t>
                  </w:r>
                </w:p>
                <w:p w:rsidR="00B32F79" w:rsidRPr="00414B53" w:rsidRDefault="00B32F79" w:rsidP="009A5C8C">
                  <w:pPr>
                    <w:spacing w:after="0" w:line="240" w:lineRule="auto"/>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tcPr>
                <w:p w:rsidR="00B32F79" w:rsidRPr="00414B53" w:rsidRDefault="00B32F79" w:rsidP="009A5C8C">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18 850,00</w:t>
                  </w:r>
                </w:p>
              </w:tc>
            </w:tr>
            <w:tr w:rsidR="001C1C18" w:rsidRPr="00D01BF8" w:rsidTr="00BF59E8">
              <w:trPr>
                <w:trHeight w:val="222"/>
              </w:trPr>
              <w:tc>
                <w:tcPr>
                  <w:tcW w:w="1985"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Фотокамера</w:t>
                  </w:r>
                </w:p>
              </w:tc>
              <w:tc>
                <w:tcPr>
                  <w:tcW w:w="1381" w:type="dxa"/>
                  <w:tcBorders>
                    <w:top w:val="single" w:sz="4" w:space="0" w:color="auto"/>
                    <w:left w:val="nil"/>
                    <w:bottom w:val="single" w:sz="4" w:space="0" w:color="auto"/>
                    <w:right w:val="single" w:sz="4" w:space="0" w:color="auto"/>
                  </w:tcBorders>
                  <w:vAlign w:val="center"/>
                </w:tcPr>
                <w:p w:rsidR="001C1C18" w:rsidRPr="00414B53" w:rsidRDefault="008761F6"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1C1C18" w:rsidRPr="00414B53" w:rsidRDefault="008761F6" w:rsidP="009A5C8C">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w:t>
                  </w:r>
                </w:p>
              </w:tc>
              <w:tc>
                <w:tcPr>
                  <w:tcW w:w="1985" w:type="dxa"/>
                  <w:gridSpan w:val="2"/>
                  <w:tcBorders>
                    <w:top w:val="single" w:sz="4" w:space="0" w:color="auto"/>
                    <w:left w:val="nil"/>
                    <w:bottom w:val="single" w:sz="4" w:space="0" w:color="auto"/>
                    <w:right w:val="single" w:sz="4" w:space="0" w:color="auto"/>
                  </w:tcBorders>
                  <w:noWrap/>
                  <w:vAlign w:val="center"/>
                </w:tcPr>
                <w:p w:rsidR="001C1C18" w:rsidRPr="00414B53" w:rsidRDefault="001C1C18"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52 000,00</w:t>
                  </w:r>
                </w:p>
              </w:tc>
            </w:tr>
            <w:tr w:rsidR="00B32F79" w:rsidRPr="00D01BF8" w:rsidTr="00BF59E8">
              <w:trPr>
                <w:trHeight w:val="515"/>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Холодильник</w:t>
                  </w:r>
                </w:p>
              </w:tc>
              <w:tc>
                <w:tcPr>
                  <w:tcW w:w="1381"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8F4B73">
                  <w:pPr>
                    <w:spacing w:after="0" w:line="240" w:lineRule="auto"/>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w:t>
                  </w: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8F4B73">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36 000,00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Часы настенные</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17</w:t>
                  </w: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5 500,00</w:t>
                  </w:r>
                </w:p>
              </w:tc>
            </w:tr>
            <w:tr w:rsidR="00B32F79" w:rsidRPr="00D01BF8" w:rsidTr="00BF59E8">
              <w:trPr>
                <w:trHeight w:val="430"/>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Чайник электрический</w:t>
                  </w:r>
                </w:p>
              </w:tc>
              <w:tc>
                <w:tcPr>
                  <w:tcW w:w="1381" w:type="dxa"/>
                  <w:tcBorders>
                    <w:top w:val="single" w:sz="4" w:space="0" w:color="auto"/>
                    <w:left w:val="nil"/>
                    <w:bottom w:val="single" w:sz="4" w:space="0" w:color="auto"/>
                    <w:right w:val="single" w:sz="4" w:space="0" w:color="auto"/>
                  </w:tcBorders>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w:t>
                  </w:r>
                </w:p>
              </w:tc>
              <w:tc>
                <w:tcPr>
                  <w:tcW w:w="1123" w:type="dxa"/>
                  <w:tcBorders>
                    <w:top w:val="single" w:sz="4" w:space="0" w:color="auto"/>
                    <w:left w:val="nil"/>
                    <w:bottom w:val="single" w:sz="4" w:space="0" w:color="auto"/>
                    <w:right w:val="single" w:sz="4" w:space="0" w:color="auto"/>
                  </w:tcBorders>
                </w:tcPr>
                <w:p w:rsidR="00B32F79" w:rsidRPr="00414B53" w:rsidRDefault="00B32F79" w:rsidP="00D01BF8">
                  <w:pPr>
                    <w:jc w:val="center"/>
                    <w:rPr>
                      <w:rFonts w:ascii="Times New Roman" w:hAnsi="Times New Roman" w:cs="Times New Roman"/>
                      <w:sz w:val="20"/>
                      <w:szCs w:val="20"/>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nil"/>
                    <w:bottom w:val="single" w:sz="4" w:space="0" w:color="auto"/>
                    <w:right w:val="single" w:sz="4" w:space="0" w:color="auto"/>
                  </w:tcBorders>
                  <w:noWrap/>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2900,00</w:t>
                  </w:r>
                </w:p>
              </w:tc>
            </w:tr>
            <w:tr w:rsidR="00B32F79" w:rsidRPr="00D01BF8" w:rsidTr="00BF59E8">
              <w:trPr>
                <w:trHeight w:val="52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бумаг </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D01BF8">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5</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2</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4</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12 000,00</w:t>
                  </w:r>
                </w:p>
              </w:tc>
            </w:tr>
            <w:tr w:rsidR="00B32F79" w:rsidRPr="00D01BF8" w:rsidTr="00BF59E8">
              <w:trPr>
                <w:trHeight w:val="438"/>
              </w:trPr>
              <w:tc>
                <w:tcPr>
                  <w:tcW w:w="1985" w:type="dxa"/>
                  <w:tcBorders>
                    <w:top w:val="nil"/>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для одежды</w:t>
                  </w:r>
                  <w:r w:rsidR="00F106C1" w:rsidRPr="00414B53">
                    <w:rPr>
                      <w:rFonts w:ascii="Times New Roman" w:eastAsia="Times New Roman" w:hAnsi="Times New Roman" w:cs="Times New Roman"/>
                      <w:sz w:val="20"/>
                      <w:szCs w:val="20"/>
                      <w:lang w:eastAsia="ru-RU"/>
                    </w:rPr>
                    <w:t>/ гардероб</w:t>
                  </w:r>
                </w:p>
              </w:tc>
              <w:tc>
                <w:tcPr>
                  <w:tcW w:w="1381"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nil"/>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w:t>
                  </w:r>
                </w:p>
              </w:tc>
              <w:tc>
                <w:tcPr>
                  <w:tcW w:w="1616"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610"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208"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1 </w:t>
                  </w:r>
                </w:p>
              </w:tc>
              <w:tc>
                <w:tcPr>
                  <w:tcW w:w="1304" w:type="dxa"/>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15 000,00</w:t>
                  </w:r>
                </w:p>
              </w:tc>
            </w:tr>
            <w:tr w:rsidR="00B32F79" w:rsidRPr="00D01BF8" w:rsidTr="00BF59E8">
              <w:trPr>
                <w:trHeight w:val="292"/>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для одежды металлический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15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316"/>
              </w:trPr>
              <w:tc>
                <w:tcPr>
                  <w:tcW w:w="1985" w:type="dxa"/>
                  <w:tcBorders>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кассира</w:t>
                  </w:r>
                </w:p>
              </w:tc>
              <w:tc>
                <w:tcPr>
                  <w:tcW w:w="1381"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1 </w:t>
                  </w:r>
                </w:p>
              </w:tc>
              <w:tc>
                <w:tcPr>
                  <w:tcW w:w="1610"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p>
              </w:tc>
              <w:tc>
                <w:tcPr>
                  <w:tcW w:w="1985" w:type="dxa"/>
                  <w:gridSpan w:val="2"/>
                  <w:tcBorders>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16 000,00</w:t>
                  </w:r>
                </w:p>
              </w:tc>
            </w:tr>
            <w:tr w:rsidR="00B32F79" w:rsidRPr="00D01BF8" w:rsidTr="00BF59E8">
              <w:trPr>
                <w:trHeight w:val="365"/>
              </w:trPr>
              <w:tc>
                <w:tcPr>
                  <w:tcW w:w="1985" w:type="dxa"/>
                  <w:tcBorders>
                    <w:top w:val="single" w:sz="4" w:space="0" w:color="auto"/>
                    <w:left w:val="single" w:sz="4" w:space="0" w:color="auto"/>
                    <w:right w:val="single" w:sz="4" w:space="0" w:color="auto"/>
                  </w:tcBorders>
                  <w:shd w:val="clear" w:color="auto" w:fill="FFFFFF"/>
                  <w:hideMark/>
                </w:tcPr>
                <w:p w:rsidR="00B32F79" w:rsidRPr="00414B53" w:rsidRDefault="00B32F79" w:rsidP="009A5C8C">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Шкаф огнестойкий</w:t>
                  </w:r>
                </w:p>
              </w:tc>
              <w:tc>
                <w:tcPr>
                  <w:tcW w:w="1381"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84</w:t>
                  </w:r>
                </w:p>
              </w:tc>
              <w:tc>
                <w:tcPr>
                  <w:tcW w:w="1123" w:type="dxa"/>
                  <w:tcBorders>
                    <w:top w:val="single" w:sz="4" w:space="0" w:color="auto"/>
                    <w:left w:val="nil"/>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10 000,00</w:t>
                  </w:r>
                </w:p>
              </w:tc>
            </w:tr>
            <w:tr w:rsidR="00B32F79"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B32F79" w:rsidRPr="00414B53" w:rsidRDefault="00B32F79" w:rsidP="009A5C8C">
                  <w:pPr>
                    <w:spacing w:after="0" w:line="200" w:lineRule="exact"/>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Шкаф огнестойкий металлический сейфового типа </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300</w:t>
                  </w:r>
                </w:p>
              </w:tc>
              <w:tc>
                <w:tcPr>
                  <w:tcW w:w="1123" w:type="dxa"/>
                  <w:tcBorders>
                    <w:top w:val="single" w:sz="4" w:space="0" w:color="auto"/>
                    <w:left w:val="nil"/>
                    <w:bottom w:val="single" w:sz="4" w:space="0" w:color="auto"/>
                    <w:right w:val="single" w:sz="4" w:space="0" w:color="auto"/>
                  </w:tcBorders>
                  <w:shd w:val="clear" w:color="auto" w:fill="FFFFFF"/>
                </w:tcPr>
                <w:p w:rsidR="00B32F79" w:rsidRPr="00414B53" w:rsidRDefault="00B32F79" w:rsidP="009A5C8C">
                  <w:pPr>
                    <w:jc w:val="cente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6"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610"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208"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w:t>
                  </w:r>
                </w:p>
              </w:tc>
              <w:tc>
                <w:tcPr>
                  <w:tcW w:w="1304" w:type="dxa"/>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 xml:space="preserve">не более 5 </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B32F79" w:rsidRPr="00414B53" w:rsidRDefault="00B32F79" w:rsidP="009A5C8C">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60 000,00</w:t>
                  </w:r>
                </w:p>
              </w:tc>
            </w:tr>
            <w:tr w:rsidR="001C1C18" w:rsidRPr="00D01BF8" w:rsidTr="00BF59E8">
              <w:trPr>
                <w:trHeight w:val="485"/>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1C1C18" w:rsidRPr="00BF4AB2" w:rsidRDefault="001C1C18" w:rsidP="009A5C8C">
                  <w:pPr>
                    <w:spacing w:after="0" w:line="200" w:lineRule="exact"/>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Шредер/ уничтожитель бумаги</w:t>
                  </w:r>
                </w:p>
                <w:p w:rsidR="001C1C18" w:rsidRPr="00BF4AB2" w:rsidRDefault="001C1C18" w:rsidP="009A5C8C">
                  <w:pPr>
                    <w:spacing w:after="0" w:line="200" w:lineRule="exact"/>
                    <w:rPr>
                      <w:rFonts w:ascii="Times New Roman" w:eastAsia="Times New Roman" w:hAnsi="Times New Roman" w:cs="Times New Roman"/>
                      <w:sz w:val="20"/>
                      <w:szCs w:val="20"/>
                      <w:lang w:eastAsia="ru-RU"/>
                    </w:rPr>
                  </w:pPr>
                </w:p>
              </w:tc>
              <w:tc>
                <w:tcPr>
                  <w:tcW w:w="1381"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8761F6"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120</w:t>
                  </w:r>
                </w:p>
              </w:tc>
              <w:tc>
                <w:tcPr>
                  <w:tcW w:w="1123" w:type="dxa"/>
                  <w:tcBorders>
                    <w:top w:val="single" w:sz="4" w:space="0" w:color="auto"/>
                    <w:left w:val="nil"/>
                    <w:bottom w:val="single" w:sz="4" w:space="0" w:color="auto"/>
                    <w:right w:val="single" w:sz="4" w:space="0" w:color="auto"/>
                  </w:tcBorders>
                  <w:shd w:val="clear" w:color="auto" w:fill="FFFFFF"/>
                </w:tcPr>
                <w:p w:rsidR="001C1C18" w:rsidRPr="00BF4AB2" w:rsidRDefault="001C1C18" w:rsidP="009A5C8C">
                  <w:pPr>
                    <w:jc w:val="center"/>
                    <w:rPr>
                      <w:rFonts w:ascii="Times New Roman" w:hAnsi="Times New Roman" w:cs="Times New Roman"/>
                      <w:sz w:val="20"/>
                      <w:szCs w:val="20"/>
                    </w:rPr>
                  </w:pPr>
                  <w:r w:rsidRPr="00BF4AB2">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nil"/>
                    <w:bottom w:val="single" w:sz="4" w:space="0" w:color="auto"/>
                    <w:right w:val="single" w:sz="4" w:space="0" w:color="auto"/>
                  </w:tcBorders>
                  <w:shd w:val="clear" w:color="auto" w:fill="FFFFFF"/>
                  <w:vAlign w:val="center"/>
                </w:tcPr>
                <w:p w:rsidR="001C1C18" w:rsidRPr="00BF4AB2" w:rsidRDefault="00EC3386"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не более 15</w:t>
                  </w:r>
                </w:p>
              </w:tc>
              <w:tc>
                <w:tcPr>
                  <w:tcW w:w="1985" w:type="dxa"/>
                  <w:gridSpan w:val="2"/>
                  <w:tcBorders>
                    <w:top w:val="single" w:sz="4" w:space="0" w:color="auto"/>
                    <w:left w:val="nil"/>
                    <w:bottom w:val="single" w:sz="4" w:space="0" w:color="auto"/>
                    <w:right w:val="single" w:sz="4" w:space="0" w:color="auto"/>
                  </w:tcBorders>
                  <w:shd w:val="clear" w:color="auto" w:fill="FFFFFF"/>
                  <w:vAlign w:val="center"/>
                </w:tcPr>
                <w:p w:rsidR="001C1C18" w:rsidRPr="00BF4AB2" w:rsidRDefault="001C1C18" w:rsidP="009A5C8C">
                  <w:pPr>
                    <w:spacing w:after="0" w:line="240" w:lineRule="auto"/>
                    <w:jc w:val="center"/>
                    <w:rPr>
                      <w:rFonts w:ascii="Times New Roman" w:eastAsia="Times New Roman" w:hAnsi="Times New Roman" w:cs="Times New Roman"/>
                      <w:sz w:val="20"/>
                      <w:szCs w:val="20"/>
                      <w:lang w:eastAsia="ru-RU"/>
                    </w:rPr>
                  </w:pPr>
                  <w:r w:rsidRPr="00BF4AB2">
                    <w:rPr>
                      <w:rFonts w:ascii="Times New Roman" w:eastAsia="Times New Roman" w:hAnsi="Times New Roman" w:cs="Times New Roman"/>
                      <w:sz w:val="20"/>
                      <w:szCs w:val="20"/>
                      <w:lang w:eastAsia="ru-RU"/>
                    </w:rPr>
                    <w:t>36 000,00</w:t>
                  </w:r>
                </w:p>
              </w:tc>
            </w:tr>
            <w:tr w:rsidR="00B32F79" w:rsidRPr="007B38CC" w:rsidTr="001C5BDF">
              <w:trPr>
                <w:trHeight w:val="764"/>
              </w:trPr>
              <w:tc>
                <w:tcPr>
                  <w:tcW w:w="1985"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Электромегафон</w:t>
                  </w:r>
                </w:p>
              </w:tc>
              <w:tc>
                <w:tcPr>
                  <w:tcW w:w="1381"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637008">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36</w:t>
                  </w:r>
                </w:p>
              </w:tc>
              <w:tc>
                <w:tcPr>
                  <w:tcW w:w="1123"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rsidP="001C5BDF">
                  <w:pPr>
                    <w:spacing w:after="0" w:line="240" w:lineRule="auto"/>
                    <w:jc w:val="center"/>
                    <w:rPr>
                      <w:rFonts w:ascii="Times New Roman" w:eastAsia="Times New Roman" w:hAnsi="Times New Roman" w:cs="Times New Roman"/>
                      <w:sz w:val="20"/>
                      <w:szCs w:val="20"/>
                      <w:lang w:eastAsia="ru-RU"/>
                    </w:rPr>
                  </w:pPr>
                  <w:r w:rsidRPr="00414B53">
                    <w:rPr>
                      <w:rFonts w:ascii="Times New Roman" w:hAnsi="Times New Roman" w:cs="Times New Roman"/>
                      <w:sz w:val="20"/>
                      <w:szCs w:val="20"/>
                    </w:rPr>
                    <w:t>шт.</w:t>
                  </w:r>
                </w:p>
              </w:tc>
              <w:tc>
                <w:tcPr>
                  <w:tcW w:w="1748"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6"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610"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208" w:type="dxa"/>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p>
              </w:tc>
              <w:tc>
                <w:tcPr>
                  <w:tcW w:w="1304" w:type="dxa"/>
                  <w:tcBorders>
                    <w:top w:val="single" w:sz="4" w:space="0" w:color="auto"/>
                    <w:left w:val="single" w:sz="4" w:space="0" w:color="auto"/>
                    <w:bottom w:val="single" w:sz="4" w:space="0" w:color="auto"/>
                    <w:right w:val="single" w:sz="4" w:space="0" w:color="auto"/>
                  </w:tcBorders>
                  <w:vAlign w:val="center"/>
                </w:tcPr>
                <w:p w:rsidR="00B32F79" w:rsidRPr="00414B53" w:rsidRDefault="00B32F79">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не более 10</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B32F79" w:rsidRPr="00414B53" w:rsidRDefault="00B32F79" w:rsidP="0033478D">
                  <w:pPr>
                    <w:spacing w:after="0" w:line="240" w:lineRule="auto"/>
                    <w:jc w:val="center"/>
                    <w:rPr>
                      <w:rFonts w:ascii="Times New Roman" w:eastAsia="Times New Roman" w:hAnsi="Times New Roman" w:cs="Times New Roman"/>
                      <w:sz w:val="20"/>
                      <w:szCs w:val="20"/>
                      <w:lang w:eastAsia="ru-RU"/>
                    </w:rPr>
                  </w:pPr>
                  <w:r w:rsidRPr="00414B53">
                    <w:rPr>
                      <w:rFonts w:ascii="Times New Roman" w:eastAsia="Times New Roman" w:hAnsi="Times New Roman" w:cs="Times New Roman"/>
                      <w:sz w:val="20"/>
                      <w:szCs w:val="20"/>
                      <w:lang w:eastAsia="ru-RU"/>
                    </w:rPr>
                    <w:t>3 200,00</w:t>
                  </w:r>
                </w:p>
              </w:tc>
            </w:tr>
          </w:tbl>
          <w:p w:rsidR="00855997" w:rsidRPr="007B38CC" w:rsidRDefault="00855997" w:rsidP="009A5C8C">
            <w:pPr>
              <w:spacing w:after="0" w:line="240" w:lineRule="auto"/>
              <w:ind w:left="-108" w:firstLine="108"/>
              <w:jc w:val="center"/>
              <w:rPr>
                <w:rFonts w:ascii="Times New Roman" w:eastAsia="Times New Roman" w:hAnsi="Times New Roman" w:cs="Times New Roman"/>
                <w:b/>
                <w:bCs/>
                <w:i/>
                <w:sz w:val="20"/>
                <w:szCs w:val="20"/>
                <w:lang w:eastAsia="ru-RU"/>
              </w:rPr>
            </w:pPr>
          </w:p>
        </w:tc>
      </w:tr>
      <w:tr w:rsidR="00855997" w:rsidRPr="007B38CC" w:rsidTr="00821B8B">
        <w:trPr>
          <w:trHeight w:val="600"/>
        </w:trPr>
        <w:tc>
          <w:tcPr>
            <w:tcW w:w="15735" w:type="dxa"/>
            <w:gridSpan w:val="2"/>
            <w:vAlign w:val="center"/>
            <w:hideMark/>
          </w:tcPr>
          <w:p w:rsidR="009E33DD" w:rsidRDefault="00855997" w:rsidP="00D01BF8">
            <w:pPr>
              <w:spacing w:line="240" w:lineRule="exact"/>
              <w:rPr>
                <w:rFonts w:ascii="Times New Roman" w:eastAsia="Times New Roman" w:hAnsi="Times New Roman" w:cs="Times New Roman"/>
                <w:bCs/>
                <w:sz w:val="26"/>
                <w:szCs w:val="26"/>
                <w:lang w:eastAsia="ru-RU"/>
              </w:rPr>
            </w:pPr>
            <w:r w:rsidRPr="007B38CC">
              <w:rPr>
                <w:rFonts w:ascii="Times New Roman" w:eastAsia="Times New Roman" w:hAnsi="Times New Roman" w:cs="Times New Roman"/>
                <w:bCs/>
                <w:sz w:val="26"/>
                <w:szCs w:val="26"/>
                <w:lang w:eastAsia="ru-RU"/>
              </w:rPr>
              <w:t xml:space="preserve">          </w:t>
            </w:r>
          </w:p>
          <w:p w:rsidR="008525A7" w:rsidRDefault="00855997" w:rsidP="00D01BF8">
            <w:pPr>
              <w:spacing w:line="240" w:lineRule="exact"/>
              <w:rPr>
                <w:rFonts w:ascii="Times New Roman" w:hAnsi="Times New Roman" w:cs="Times New Roman"/>
                <w:sz w:val="20"/>
                <w:szCs w:val="20"/>
              </w:rPr>
            </w:pPr>
            <w:r w:rsidRPr="007B38CC">
              <w:rPr>
                <w:rFonts w:ascii="Times New Roman" w:eastAsia="Times New Roman" w:hAnsi="Times New Roman" w:cs="Times New Roman"/>
                <w:bCs/>
                <w:sz w:val="26"/>
                <w:szCs w:val="26"/>
                <w:lang w:eastAsia="ru-RU"/>
              </w:rPr>
              <w:t xml:space="preserve"> </w:t>
            </w:r>
            <w:r w:rsidR="00291991" w:rsidRPr="00D01BF8">
              <w:rPr>
                <w:rFonts w:ascii="Times New Roman" w:hAnsi="Times New Roman" w:cs="Times New Roman"/>
                <w:sz w:val="20"/>
                <w:szCs w:val="20"/>
              </w:rPr>
              <w:t xml:space="preserve">*количество основных средств по </w:t>
            </w:r>
            <w:r w:rsidR="00291991" w:rsidRPr="00D01BF8">
              <w:rPr>
                <w:rFonts w:ascii="Times New Roman" w:hAnsi="Times New Roman" w:cs="Times New Roman"/>
                <w:sz w:val="20"/>
                <w:szCs w:val="20"/>
                <w:lang w:val="en-US"/>
              </w:rPr>
              <w:t>i</w:t>
            </w:r>
            <w:r w:rsidR="00291991" w:rsidRPr="00D01BF8">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9E33DD" w:rsidRDefault="00DB16D7" w:rsidP="00D01BF8">
            <w:pPr>
              <w:spacing w:line="240" w:lineRule="exact"/>
              <w:rPr>
                <w:rFonts w:ascii="Times New Roman" w:hAnsi="Times New Roman" w:cs="Times New Roman"/>
                <w:sz w:val="20"/>
                <w:szCs w:val="20"/>
              </w:rPr>
            </w:pPr>
            <w:r w:rsidRPr="00DB16D7">
              <w:rPr>
                <w:rFonts w:ascii="Times New Roman" w:hAnsi="Times New Roman" w:cs="Times New Roman"/>
                <w:sz w:val="20"/>
                <w:szCs w:val="20"/>
              </w:rPr>
              <w:t xml:space="preserve">Допускается закупка </w:t>
            </w:r>
            <w:r>
              <w:rPr>
                <w:rFonts w:ascii="Times New Roman" w:hAnsi="Times New Roman" w:cs="Times New Roman"/>
                <w:sz w:val="20"/>
                <w:szCs w:val="20"/>
              </w:rPr>
              <w:t xml:space="preserve">основных средств </w:t>
            </w:r>
            <w:r w:rsidRPr="00DB16D7">
              <w:rPr>
                <w:rFonts w:ascii="Times New Roman" w:hAnsi="Times New Roman" w:cs="Times New Roman"/>
                <w:sz w:val="20"/>
                <w:szCs w:val="20"/>
              </w:rPr>
              <w:t xml:space="preserve"> для создания резерва с целью обеспечения непрерывности работы сотрудников</w:t>
            </w:r>
            <w:proofErr w:type="gramStart"/>
            <w:r w:rsidRPr="00DB16D7">
              <w:rPr>
                <w:rFonts w:ascii="Times New Roman" w:hAnsi="Times New Roman" w:cs="Times New Roman"/>
                <w:sz w:val="20"/>
                <w:szCs w:val="20"/>
              </w:rPr>
              <w:t xml:space="preserve"> ,</w:t>
            </w:r>
            <w:proofErr w:type="gramEnd"/>
            <w:r w:rsidRPr="00DB16D7">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855997" w:rsidRDefault="0029750A" w:rsidP="00414B53">
            <w:pPr>
              <w:pStyle w:val="a3"/>
              <w:spacing w:after="0" w:line="240" w:lineRule="auto"/>
              <w:ind w:left="0" w:firstLine="744"/>
              <w:jc w:val="both"/>
              <w:rPr>
                <w:rFonts w:ascii="Times New Roman" w:eastAsia="Times New Roman" w:hAnsi="Times New Roman" w:cs="Times New Roman"/>
                <w:bCs/>
                <w:sz w:val="26"/>
                <w:szCs w:val="26"/>
                <w:lang w:eastAsia="ru-RU"/>
              </w:rPr>
            </w:pPr>
            <w:r w:rsidRPr="00414B53">
              <w:rPr>
                <w:rFonts w:ascii="Times New Roman" w:eastAsia="Times New Roman" w:hAnsi="Times New Roman" w:cs="Times New Roman"/>
                <w:bCs/>
                <w:sz w:val="26"/>
                <w:szCs w:val="26"/>
                <w:lang w:eastAsia="ru-RU"/>
              </w:rPr>
              <w:t>11.</w:t>
            </w:r>
            <w:r w:rsidR="00414B53" w:rsidRPr="00414B53">
              <w:rPr>
                <w:rFonts w:ascii="Times New Roman" w:eastAsia="Times New Roman" w:hAnsi="Times New Roman" w:cs="Times New Roman"/>
                <w:bCs/>
                <w:sz w:val="26"/>
                <w:szCs w:val="26"/>
                <w:lang w:eastAsia="ru-RU"/>
              </w:rPr>
              <w:t xml:space="preserve"> </w:t>
            </w:r>
            <w:r w:rsidR="00855997" w:rsidRPr="00414B53">
              <w:rPr>
                <w:rFonts w:ascii="Times New Roman" w:eastAsia="Times New Roman" w:hAnsi="Times New Roman" w:cs="Times New Roman"/>
                <w:bCs/>
                <w:sz w:val="26"/>
                <w:szCs w:val="26"/>
                <w:lang w:eastAsia="ru-RU"/>
              </w:rPr>
              <w:t xml:space="preserve">Затраты на приобретение </w:t>
            </w:r>
            <w:r w:rsidR="003A0D53" w:rsidRPr="00414B53">
              <w:rPr>
                <w:rFonts w:ascii="Times New Roman" w:eastAsia="Times New Roman" w:hAnsi="Times New Roman" w:cs="Times New Roman"/>
                <w:bCs/>
                <w:sz w:val="26"/>
                <w:szCs w:val="26"/>
                <w:lang w:eastAsia="ru-RU"/>
              </w:rPr>
              <w:t xml:space="preserve">прочих </w:t>
            </w:r>
            <w:r w:rsidR="00855997" w:rsidRPr="00414B53">
              <w:rPr>
                <w:rFonts w:ascii="Times New Roman" w:eastAsia="Times New Roman" w:hAnsi="Times New Roman" w:cs="Times New Roman"/>
                <w:bCs/>
                <w:sz w:val="26"/>
                <w:szCs w:val="26"/>
                <w:lang w:eastAsia="ru-RU"/>
              </w:rPr>
              <w:t xml:space="preserve">материальных запасов, не отнесенные к затратам на приобретение материалов в рамках затрат </w:t>
            </w:r>
            <w:r w:rsidR="00855997" w:rsidRPr="00414B53">
              <w:rPr>
                <w:rFonts w:ascii="Times New Roman" w:eastAsia="Times New Roman" w:hAnsi="Times New Roman" w:cs="Times New Roman"/>
                <w:bCs/>
                <w:sz w:val="26"/>
                <w:szCs w:val="26"/>
                <w:lang w:eastAsia="ru-RU"/>
              </w:rPr>
              <w:br/>
              <w:t>на информационно-коммуникационные технологии,  в том числе:</w:t>
            </w:r>
          </w:p>
          <w:p w:rsidR="00414B53" w:rsidRPr="00414B53" w:rsidRDefault="00414B53" w:rsidP="00414B53">
            <w:pPr>
              <w:pStyle w:val="a3"/>
              <w:spacing w:after="0" w:line="240" w:lineRule="auto"/>
              <w:ind w:left="0" w:firstLine="744"/>
              <w:jc w:val="both"/>
              <w:rPr>
                <w:rFonts w:ascii="Times New Roman" w:eastAsia="Times New Roman" w:hAnsi="Times New Roman" w:cs="Times New Roman"/>
                <w:bCs/>
                <w:sz w:val="26"/>
                <w:szCs w:val="26"/>
                <w:lang w:eastAsia="ru-RU"/>
              </w:rPr>
            </w:pPr>
          </w:p>
          <w:p w:rsidR="009F2B03" w:rsidRDefault="0029750A" w:rsidP="00414B53">
            <w:pPr>
              <w:autoSpaceDE w:val="0"/>
              <w:autoSpaceDN w:val="0"/>
              <w:adjustRightInd w:val="0"/>
              <w:spacing w:after="0" w:line="240" w:lineRule="auto"/>
              <w:ind w:firstLine="744"/>
              <w:contextualSpacing/>
              <w:jc w:val="both"/>
              <w:rPr>
                <w:rFonts w:ascii="Times New Roman" w:hAnsi="Times New Roman" w:cs="Times New Roman"/>
                <w:sz w:val="26"/>
                <w:szCs w:val="26"/>
              </w:rPr>
            </w:pPr>
            <w:r w:rsidRPr="00414B53">
              <w:rPr>
                <w:rFonts w:ascii="Times New Roman" w:hAnsi="Times New Roman" w:cs="Times New Roman"/>
                <w:sz w:val="26"/>
                <w:szCs w:val="26"/>
              </w:rPr>
              <w:t>11</w:t>
            </w:r>
            <w:r w:rsidR="009F2B03" w:rsidRPr="00414B53">
              <w:rPr>
                <w:rFonts w:ascii="Times New Roman" w:hAnsi="Times New Roman" w:cs="Times New Roman"/>
                <w:sz w:val="26"/>
                <w:szCs w:val="26"/>
              </w:rPr>
              <w:t>.</w:t>
            </w:r>
            <w:r w:rsidR="001B5412" w:rsidRPr="00414B53">
              <w:rPr>
                <w:rFonts w:ascii="Times New Roman" w:hAnsi="Times New Roman" w:cs="Times New Roman"/>
                <w:sz w:val="26"/>
                <w:szCs w:val="26"/>
              </w:rPr>
              <w:t>1.</w:t>
            </w:r>
            <w:r w:rsidR="00414B53" w:rsidRPr="00414B53">
              <w:rPr>
                <w:rFonts w:ascii="Times New Roman" w:hAnsi="Times New Roman" w:cs="Times New Roman"/>
                <w:sz w:val="26"/>
                <w:szCs w:val="26"/>
              </w:rPr>
              <w:t xml:space="preserve"> </w:t>
            </w:r>
            <w:r w:rsidR="009F2B03" w:rsidRPr="00414B53">
              <w:rPr>
                <w:rFonts w:ascii="Times New Roman" w:hAnsi="Times New Roman" w:cs="Times New Roman"/>
                <w:sz w:val="26"/>
                <w:szCs w:val="26"/>
              </w:rPr>
              <w:t>Затраты на приобретение аптечек первой помощи</w:t>
            </w:r>
            <w:r w:rsidR="009F2B03" w:rsidRPr="007B38CC">
              <w:rPr>
                <w:rFonts w:ascii="Times New Roman" w:hAnsi="Times New Roman" w:cs="Times New Roman"/>
                <w:sz w:val="26"/>
                <w:szCs w:val="26"/>
              </w:rPr>
              <w:t xml:space="preserve"> </w:t>
            </w:r>
          </w:p>
          <w:p w:rsidR="009F2B03" w:rsidRPr="007B38CC" w:rsidRDefault="009F2B03" w:rsidP="009F2B03">
            <w:pPr>
              <w:autoSpaceDE w:val="0"/>
              <w:autoSpaceDN w:val="0"/>
              <w:adjustRightInd w:val="0"/>
              <w:spacing w:after="0" w:line="240" w:lineRule="auto"/>
              <w:ind w:left="2036"/>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4962"/>
              <w:gridCol w:w="4707"/>
            </w:tblGrid>
            <w:tr w:rsidR="009F2B03" w:rsidRPr="007B38CC" w:rsidTr="004624B3">
              <w:trPr>
                <w:trHeight w:val="563"/>
              </w:trPr>
              <w:tc>
                <w:tcPr>
                  <w:tcW w:w="4962"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9F2B03" w:rsidRPr="007B38CC" w:rsidRDefault="009F2B03" w:rsidP="004624B3">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624B3">
              <w:trPr>
                <w:trHeight w:hRule="exact" w:val="309"/>
              </w:trPr>
              <w:tc>
                <w:tcPr>
                  <w:tcW w:w="4962"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4707" w:type="dxa"/>
                  <w:noWrap/>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r>
          </w:tbl>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9F2B03" w:rsidRDefault="009F2B03" w:rsidP="009F2B03">
            <w:pPr>
              <w:tabs>
                <w:tab w:val="left" w:pos="8459"/>
              </w:tabs>
              <w:ind w:left="720"/>
              <w:contextualSpacing/>
              <w:rPr>
                <w:rFonts w:ascii="Times New Roman" w:hAnsi="Times New Roman" w:cs="Times New Roman"/>
                <w:sz w:val="20"/>
                <w:szCs w:val="20"/>
              </w:rPr>
            </w:pPr>
          </w:p>
          <w:p w:rsidR="009F2B03" w:rsidRPr="007B38CC" w:rsidRDefault="009F2B03" w:rsidP="009F2B03">
            <w:pPr>
              <w:tabs>
                <w:tab w:val="left" w:pos="8459"/>
              </w:tabs>
              <w:ind w:left="720"/>
              <w:contextualSpacing/>
              <w:rPr>
                <w:rFonts w:ascii="Times New Roman" w:hAnsi="Times New Roman" w:cs="Times New Roman"/>
                <w:sz w:val="20"/>
                <w:szCs w:val="20"/>
              </w:rPr>
            </w:pPr>
          </w:p>
          <w:p w:rsidR="009F2B03" w:rsidRDefault="0029750A" w:rsidP="00414B53">
            <w:pPr>
              <w:autoSpaceDE w:val="0"/>
              <w:autoSpaceDN w:val="0"/>
              <w:adjustRightInd w:val="0"/>
              <w:spacing w:after="0" w:line="240" w:lineRule="auto"/>
              <w:ind w:firstLine="744"/>
              <w:contextualSpacing/>
              <w:rPr>
                <w:rFonts w:ascii="Times New Roman" w:hAnsi="Times New Roman" w:cs="Times New Roman"/>
                <w:sz w:val="26"/>
                <w:szCs w:val="26"/>
              </w:rPr>
            </w:pPr>
            <w:r>
              <w:rPr>
                <w:rFonts w:ascii="Times New Roman" w:hAnsi="Times New Roman" w:cs="Times New Roman"/>
                <w:sz w:val="24"/>
                <w:szCs w:val="24"/>
              </w:rPr>
              <w:t>11</w:t>
            </w:r>
            <w:r w:rsidR="009F2B03">
              <w:rPr>
                <w:rFonts w:ascii="Times New Roman" w:hAnsi="Times New Roman" w:cs="Times New Roman"/>
                <w:sz w:val="24"/>
                <w:szCs w:val="24"/>
              </w:rPr>
              <w:t>.</w:t>
            </w:r>
            <w:r w:rsidR="009F2B03" w:rsidRPr="007B38CC">
              <w:rPr>
                <w:rFonts w:ascii="Times New Roman" w:hAnsi="Times New Roman" w:cs="Times New Roman"/>
                <w:sz w:val="24"/>
                <w:szCs w:val="24"/>
              </w:rPr>
              <w:t>2. Затраты</w:t>
            </w:r>
            <w:r w:rsidR="009F2B03" w:rsidRPr="007B38CC">
              <w:rPr>
                <w:rFonts w:ascii="Times New Roman" w:hAnsi="Times New Roman" w:cs="Times New Roman"/>
                <w:sz w:val="26"/>
                <w:szCs w:val="26"/>
              </w:rPr>
              <w:t xml:space="preserve"> на приобретение индивидуального рациона питания (сухпайков) </w:t>
            </w:r>
          </w:p>
          <w:p w:rsidR="009F2B03" w:rsidRPr="007B38CC" w:rsidRDefault="009F2B03" w:rsidP="009F2B03">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9F2B03" w:rsidRPr="007B38CC" w:rsidRDefault="009F2B03" w:rsidP="009F2B03">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9F2B03" w:rsidRPr="007B38CC" w:rsidRDefault="009F2B03" w:rsidP="009F2B03">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9F2B03" w:rsidRPr="007B38CC" w:rsidRDefault="009F2B03" w:rsidP="009F2B03">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Layout w:type="fixed"/>
              <w:tblLook w:val="04A0" w:firstRow="1" w:lastRow="0" w:firstColumn="1" w:lastColumn="0" w:noHBand="0" w:noVBand="1"/>
            </w:tblPr>
            <w:tblGrid>
              <w:gridCol w:w="6834"/>
              <w:gridCol w:w="7087"/>
            </w:tblGrid>
            <w:tr w:rsidR="009F2B03" w:rsidRPr="007B38CC" w:rsidTr="00410B2C">
              <w:trPr>
                <w:trHeight w:val="327"/>
              </w:trPr>
              <w:tc>
                <w:tcPr>
                  <w:tcW w:w="6834" w:type="dxa"/>
                  <w:vAlign w:val="center"/>
                  <w:hideMark/>
                </w:tcPr>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9F2B03" w:rsidRPr="007B38CC" w:rsidRDefault="009F2B03" w:rsidP="004624B3">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7087" w:type="dxa"/>
                  <w:vAlign w:val="center"/>
                  <w:hideMark/>
                </w:tcPr>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r w:rsidR="00410B2C">
                    <w:rPr>
                      <w:rFonts w:ascii="Times New Roman" w:hAnsi="Times New Roman" w:cs="Times New Roman"/>
                      <w:sz w:val="20"/>
                      <w:szCs w:val="20"/>
                    </w:rPr>
                    <w:t xml:space="preserve"> </w:t>
                  </w:r>
                  <w:r w:rsidRPr="007B38CC">
                    <w:rPr>
                      <w:rFonts w:ascii="Times New Roman" w:hAnsi="Times New Roman" w:cs="Times New Roman"/>
                      <w:sz w:val="20"/>
                      <w:szCs w:val="20"/>
                    </w:rPr>
                    <w:t xml:space="preserve"> питания (сухпайка)</w:t>
                  </w: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9F2B03" w:rsidRPr="007B38CC" w:rsidTr="00410B2C">
              <w:trPr>
                <w:trHeight w:hRule="exact" w:val="751"/>
              </w:trPr>
              <w:tc>
                <w:tcPr>
                  <w:tcW w:w="6834"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p>
              </w:tc>
              <w:tc>
                <w:tcPr>
                  <w:tcW w:w="7087" w:type="dxa"/>
                  <w:noWrap/>
                  <w:hideMark/>
                </w:tcPr>
                <w:p w:rsidR="009F2B03" w:rsidRPr="007B38CC" w:rsidRDefault="009F2B03" w:rsidP="004624B3">
                  <w:pPr>
                    <w:jc w:val="center"/>
                    <w:rPr>
                      <w:rFonts w:ascii="Times New Roman" w:hAnsi="Times New Roman" w:cs="Times New Roman"/>
                      <w:sz w:val="20"/>
                      <w:szCs w:val="20"/>
                    </w:rPr>
                  </w:pPr>
                </w:p>
                <w:p w:rsidR="009F2B03" w:rsidRPr="007B38CC" w:rsidRDefault="009F2B03" w:rsidP="004624B3">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9F2B03" w:rsidRPr="007B38CC" w:rsidRDefault="009F2B03" w:rsidP="004624B3">
                  <w:pPr>
                    <w:jc w:val="center"/>
                    <w:rPr>
                      <w:rFonts w:ascii="Times New Roman" w:hAnsi="Times New Roman" w:cs="Times New Roman"/>
                      <w:sz w:val="20"/>
                      <w:szCs w:val="20"/>
                    </w:rPr>
                  </w:pPr>
                </w:p>
              </w:tc>
            </w:tr>
          </w:tbl>
          <w:p w:rsidR="009F2B03" w:rsidRPr="009F2B03" w:rsidRDefault="009F2B03" w:rsidP="009F2B03">
            <w:pPr>
              <w:pStyle w:val="a3"/>
              <w:spacing w:after="0" w:line="240" w:lineRule="auto"/>
              <w:ind w:left="885"/>
              <w:rPr>
                <w:rFonts w:ascii="Times New Roman" w:eastAsia="Times New Roman" w:hAnsi="Times New Roman" w:cs="Times New Roman"/>
                <w:bCs/>
                <w:sz w:val="26"/>
                <w:szCs w:val="26"/>
                <w:lang w:eastAsia="ru-RU"/>
              </w:rPr>
            </w:pPr>
          </w:p>
          <w:p w:rsidR="001B5412" w:rsidRPr="00403D74" w:rsidRDefault="0029750A" w:rsidP="00414B53">
            <w:pPr>
              <w:tabs>
                <w:tab w:val="left" w:pos="1190"/>
              </w:tabs>
              <w:ind w:firstLine="744"/>
              <w:rPr>
                <w:rFonts w:ascii="Times New Roman" w:hAnsi="Times New Roman"/>
                <w:sz w:val="26"/>
                <w:szCs w:val="26"/>
              </w:rPr>
            </w:pPr>
            <w:r>
              <w:rPr>
                <w:rFonts w:ascii="Times New Roman" w:hAnsi="Times New Roman"/>
                <w:sz w:val="26"/>
                <w:szCs w:val="26"/>
              </w:rPr>
              <w:t>11</w:t>
            </w:r>
            <w:r w:rsidR="001B5412">
              <w:rPr>
                <w:rFonts w:ascii="Times New Roman" w:hAnsi="Times New Roman"/>
                <w:sz w:val="26"/>
                <w:szCs w:val="26"/>
              </w:rPr>
              <w:t xml:space="preserve">.3.  </w:t>
            </w:r>
            <w:r w:rsidR="001B5412" w:rsidRPr="00403D74">
              <w:rPr>
                <w:rFonts w:ascii="Times New Roman" w:hAnsi="Times New Roman"/>
                <w:sz w:val="26"/>
                <w:szCs w:val="26"/>
              </w:rPr>
              <w:t>Затраты на приобретение горюче-смазочных материалов</w:t>
            </w:r>
          </w:p>
          <w:p w:rsidR="001B5412" w:rsidRPr="007B38CC" w:rsidRDefault="005559F4" w:rsidP="001B541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lang w:val="en-US"/>
                      </w:rPr>
                      <m:t>rcm</m:t>
                    </m:r>
                  </m:sub>
                </m:sSub>
                <m:r>
                  <w:rPr>
                    <w:rFonts w:ascii="Cambria Math" w:hAnsi="Cambria Math" w:cs="Times New Roman"/>
                    <w:sz w:val="20"/>
                    <w:szCs w:val="20"/>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m:oMathPara>
          </w:p>
          <w:p w:rsidR="001B5412" w:rsidRPr="007B38CC" w:rsidRDefault="001B5412" w:rsidP="001B5412">
            <w:pPr>
              <w:pStyle w:val="a3"/>
              <w:widowControl w:val="0"/>
              <w:autoSpaceDE w:val="0"/>
              <w:autoSpaceDN w:val="0"/>
              <w:adjustRightInd w:val="0"/>
              <w:spacing w:after="0" w:line="240" w:lineRule="auto"/>
              <w:ind w:left="405"/>
              <w:jc w:val="both"/>
              <w:rPr>
                <w:rFonts w:ascii="Times New Roman" w:hAnsi="Times New Roman" w:cs="Times New Roman"/>
                <w:sz w:val="20"/>
                <w:szCs w:val="20"/>
              </w:rPr>
            </w:pPr>
          </w:p>
          <w:p w:rsidR="001B5412" w:rsidRPr="007B38CC" w:rsidRDefault="001B5412" w:rsidP="001B541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B5412" w:rsidRPr="007B38CC" w:rsidRDefault="005559F4"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норма расхода топлива на 100 километров пробега</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 согласно методическим </w:t>
            </w:r>
            <w:hyperlink r:id="rId106" w:history="1">
              <w:r w:rsidR="001B5412" w:rsidRPr="007B38CC">
                <w:rPr>
                  <w:rFonts w:ascii="Times New Roman" w:hAnsi="Times New Roman" w:cs="Times New Roman"/>
                  <w:sz w:val="20"/>
                  <w:szCs w:val="20"/>
                </w:rPr>
                <w:t>рекомендациям</w:t>
              </w:r>
            </w:hyperlink>
            <w:r w:rsidR="001B5412" w:rsidRPr="007B38CC">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1B5412">
              <w:rPr>
                <w:rFonts w:ascii="Times New Roman" w:hAnsi="Times New Roman" w:cs="Times New Roman"/>
                <w:sz w:val="20"/>
                <w:szCs w:val="20"/>
              </w:rPr>
              <w:t>Российской Федерации от 14.03.</w:t>
            </w:r>
            <w:r w:rsidR="001B5412" w:rsidRPr="007B38CC">
              <w:rPr>
                <w:rFonts w:ascii="Times New Roman" w:hAnsi="Times New Roman" w:cs="Times New Roman"/>
                <w:sz w:val="20"/>
                <w:szCs w:val="20"/>
              </w:rPr>
              <w:t xml:space="preserve"> 2008 года № АМ-23-р;</w:t>
            </w:r>
          </w:p>
          <w:p w:rsidR="001B5412" w:rsidRPr="007B38CC" w:rsidRDefault="005559F4"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1B5412">
              <w:rPr>
                <w:rFonts w:ascii="Times New Roman" w:hAnsi="Times New Roman" w:cs="Times New Roman"/>
                <w:sz w:val="20"/>
                <w:szCs w:val="20"/>
              </w:rPr>
              <w:t xml:space="preserve"> - цена одного</w:t>
            </w:r>
            <w:r w:rsidR="001B5412" w:rsidRPr="007B38CC">
              <w:rPr>
                <w:rFonts w:ascii="Times New Roman" w:hAnsi="Times New Roman" w:cs="Times New Roman"/>
                <w:sz w:val="20"/>
                <w:szCs w:val="20"/>
              </w:rPr>
              <w:t xml:space="preserve"> литра горюче-смазочного материала по i-му транспортному средству;</w:t>
            </w:r>
          </w:p>
          <w:p w:rsidR="001B5412" w:rsidRPr="007B38CC" w:rsidRDefault="005559F4"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1B5412" w:rsidRPr="007B38CC" w:rsidRDefault="005559F4"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1B5412" w:rsidRPr="007B38CC">
              <w:rPr>
                <w:rFonts w:ascii="Times New Roman" w:hAnsi="Times New Roman" w:cs="Times New Roman"/>
                <w:sz w:val="20"/>
                <w:szCs w:val="20"/>
              </w:rPr>
              <w:t xml:space="preserve"> – среднесуточный пробег</w:t>
            </w:r>
            <w:r w:rsidR="001B5412">
              <w:rPr>
                <w:rFonts w:ascii="Times New Roman" w:hAnsi="Times New Roman" w:cs="Times New Roman"/>
                <w:sz w:val="20"/>
                <w:szCs w:val="20"/>
              </w:rPr>
              <w:t xml:space="preserve"> одного</w:t>
            </w:r>
            <w:r w:rsidR="001B5412" w:rsidRPr="007B38CC">
              <w:rPr>
                <w:rFonts w:ascii="Times New Roman" w:hAnsi="Times New Roman" w:cs="Times New Roman"/>
                <w:sz w:val="20"/>
                <w:szCs w:val="20"/>
              </w:rPr>
              <w:t xml:space="preserve"> i-го транспортного средства.</w:t>
            </w:r>
          </w:p>
          <w:p w:rsidR="001B5412" w:rsidRPr="007B38CC" w:rsidRDefault="001B5412" w:rsidP="001B5412">
            <w:pPr>
              <w:pStyle w:val="a3"/>
              <w:widowControl w:val="0"/>
              <w:autoSpaceDE w:val="0"/>
              <w:autoSpaceDN w:val="0"/>
              <w:adjustRightInd w:val="0"/>
              <w:spacing w:after="0" w:line="240" w:lineRule="auto"/>
              <w:ind w:left="0"/>
              <w:jc w:val="both"/>
              <w:rPr>
                <w:rFonts w:ascii="Times New Roman" w:hAnsi="Times New Roman" w:cs="Times New Roman"/>
                <w:sz w:val="20"/>
                <w:szCs w:val="20"/>
              </w:rPr>
            </w:pPr>
          </w:p>
          <w:tbl>
            <w:tblPr>
              <w:tblW w:w="13818" w:type="dxa"/>
              <w:tblInd w:w="103" w:type="dxa"/>
              <w:tblLayout w:type="fixed"/>
              <w:tblLook w:val="04A0" w:firstRow="1" w:lastRow="0" w:firstColumn="1" w:lastColumn="0" w:noHBand="0" w:noVBand="1"/>
            </w:tblPr>
            <w:tblGrid>
              <w:gridCol w:w="3187"/>
              <w:gridCol w:w="3544"/>
              <w:gridCol w:w="3685"/>
              <w:gridCol w:w="3402"/>
            </w:tblGrid>
            <w:tr w:rsidR="001B5412" w:rsidRPr="007B38CC" w:rsidTr="00410B2C">
              <w:trPr>
                <w:trHeight w:val="1523"/>
              </w:trPr>
              <w:tc>
                <w:tcPr>
                  <w:tcW w:w="3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B2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w:t>
                  </w:r>
                </w:p>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 100 километров пробега</w:t>
                  </w:r>
                  <w:r>
                    <w:rPr>
                      <w:rFonts w:ascii="Times New Roman" w:hAnsi="Times New Roman" w:cs="Times New Roman"/>
                      <w:sz w:val="20"/>
                      <w:szCs w:val="20"/>
                    </w:rPr>
                    <w:t xml:space="preserve">   одного </w:t>
                  </w:r>
                  <w:r w:rsidRPr="007B38CC">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го </w:t>
                  </w:r>
                  <w:r w:rsidRPr="007B38CC">
                    <w:rPr>
                      <w:rFonts w:ascii="Times New Roman" w:hAnsi="Times New Roman" w:cs="Times New Roman"/>
                      <w:sz w:val="20"/>
                      <w:szCs w:val="20"/>
                    </w:rPr>
                    <w:t>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л</w:t>
                  </w:r>
                  <w:proofErr w:type="gramEnd"/>
                  <w:r w:rsidRPr="007B38CC">
                    <w:rPr>
                      <w:rFonts w:ascii="Times New Roman" w:hAnsi="Times New Roman" w:cs="Times New Roman"/>
                      <w:sz w:val="20"/>
                      <w:szCs w:val="20"/>
                    </w:rPr>
                    <w:t>.)</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Цена одного</w:t>
                  </w:r>
                  <w:r w:rsidRPr="007B38CC">
                    <w:rPr>
                      <w:rFonts w:ascii="Times New Roman" w:hAnsi="Times New Roman" w:cs="Times New Roman"/>
                      <w:sz w:val="20"/>
                      <w:szCs w:val="20"/>
                    </w:rPr>
                    <w:t xml:space="preserve"> литра гор</w:t>
                  </w:r>
                  <w:r>
                    <w:rPr>
                      <w:rFonts w:ascii="Times New Roman" w:hAnsi="Times New Roman" w:cs="Times New Roman"/>
                      <w:sz w:val="20"/>
                      <w:szCs w:val="20"/>
                    </w:rPr>
                    <w:t>юче-смазочного материала по одному</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му</w:t>
                  </w:r>
                  <w:r w:rsidRPr="007B38CC">
                    <w:rPr>
                      <w:rFonts w:ascii="Times New Roman" w:hAnsi="Times New Roman" w:cs="Times New Roman"/>
                      <w:sz w:val="20"/>
                      <w:szCs w:val="20"/>
                    </w:rPr>
                    <w:t xml:space="preserve"> транспортному средству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Планируемое количество рабочих дней использования </w:t>
                  </w:r>
                </w:p>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одного</w:t>
                  </w:r>
                  <w:r w:rsidRPr="00BE57ED">
                    <w:rPr>
                      <w:rFonts w:ascii="Times New Roman" w:hAnsi="Times New Roman" w:cs="Times New Roman"/>
                      <w:sz w:val="20"/>
                      <w:szCs w:val="20"/>
                    </w:rPr>
                    <w:t xml:space="preserve"> </w:t>
                  </w:r>
                  <w:r>
                    <w:rPr>
                      <w:rFonts w:ascii="Times New Roman" w:hAnsi="Times New Roman" w:cs="Times New Roman"/>
                      <w:sz w:val="20"/>
                      <w:szCs w:val="20"/>
                      <w:lang w:val="en-US"/>
                    </w:rPr>
                    <w:t>i</w:t>
                  </w:r>
                  <w:r w:rsidRPr="00BE57ED">
                    <w:rPr>
                      <w:rFonts w:ascii="Times New Roman" w:hAnsi="Times New Roman" w:cs="Times New Roman"/>
                      <w:sz w:val="20"/>
                      <w:szCs w:val="20"/>
                    </w:rPr>
                    <w:t>-</w:t>
                  </w:r>
                  <w:r>
                    <w:rPr>
                      <w:rFonts w:ascii="Times New Roman" w:hAnsi="Times New Roman" w:cs="Times New Roman"/>
                      <w:sz w:val="20"/>
                      <w:szCs w:val="20"/>
                    </w:rPr>
                    <w:t xml:space="preserve"> го</w:t>
                  </w:r>
                  <w:r w:rsidRPr="007B38CC">
                    <w:rPr>
                      <w:rFonts w:ascii="Times New Roman" w:hAnsi="Times New Roman" w:cs="Times New Roman"/>
                      <w:sz w:val="20"/>
                      <w:szCs w:val="20"/>
                    </w:rPr>
                    <w:t xml:space="preserve"> транспортного средства в очередном финансовом году</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B5412" w:rsidRPr="007B38CC" w:rsidRDefault="001B5412" w:rsidP="004624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Среднесуточный пробег одного </w:t>
                  </w:r>
                  <w:r>
                    <w:rPr>
                      <w:rFonts w:ascii="Times New Roman" w:hAnsi="Times New Roman" w:cs="Times New Roman"/>
                      <w:sz w:val="20"/>
                      <w:szCs w:val="20"/>
                      <w:lang w:val="en-US"/>
                    </w:rPr>
                    <w:t>i</w:t>
                  </w:r>
                  <w:r w:rsidRPr="00AE6AD9">
                    <w:rPr>
                      <w:rFonts w:ascii="Times New Roman" w:hAnsi="Times New Roman" w:cs="Times New Roman"/>
                      <w:sz w:val="20"/>
                      <w:szCs w:val="20"/>
                    </w:rPr>
                    <w:t>-</w:t>
                  </w:r>
                  <w:r>
                    <w:rPr>
                      <w:rFonts w:ascii="Times New Roman" w:hAnsi="Times New Roman" w:cs="Times New Roman"/>
                      <w:sz w:val="20"/>
                      <w:szCs w:val="20"/>
                    </w:rPr>
                    <w:t>го</w:t>
                  </w:r>
                  <w:r w:rsidRPr="007B38CC">
                    <w:rPr>
                      <w:rFonts w:ascii="Times New Roman" w:hAnsi="Times New Roman" w:cs="Times New Roman"/>
                      <w:sz w:val="20"/>
                      <w:szCs w:val="20"/>
                    </w:rPr>
                    <w:t xml:space="preserve"> транспортного средства</w:t>
                  </w:r>
                </w:p>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rPr>
                    <w:t>км</w:t>
                  </w:r>
                  <w:proofErr w:type="gramEnd"/>
                  <w:r w:rsidRPr="007B38CC">
                    <w:rPr>
                      <w:rFonts w:ascii="Times New Roman" w:hAnsi="Times New Roman" w:cs="Times New Roman"/>
                      <w:sz w:val="20"/>
                      <w:szCs w:val="20"/>
                    </w:rPr>
                    <w:t>.)</w:t>
                  </w:r>
                </w:p>
              </w:tc>
            </w:tr>
            <w:tr w:rsidR="001B5412" w:rsidRPr="007B38CC" w:rsidTr="00410B2C">
              <w:trPr>
                <w:trHeight w:val="300"/>
              </w:trPr>
              <w:tc>
                <w:tcPr>
                  <w:tcW w:w="3187" w:type="dxa"/>
                  <w:tcBorders>
                    <w:top w:val="nil"/>
                    <w:left w:val="single" w:sz="4" w:space="0" w:color="auto"/>
                    <w:bottom w:val="single" w:sz="4" w:space="0" w:color="auto"/>
                    <w:right w:val="single" w:sz="4" w:space="0" w:color="auto"/>
                  </w:tcBorders>
                  <w:shd w:val="clear" w:color="auto" w:fill="auto"/>
                  <w:noWrap/>
                  <w:vAlign w:val="bottom"/>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14</w:t>
                  </w:r>
                </w:p>
              </w:tc>
              <w:tc>
                <w:tcPr>
                  <w:tcW w:w="3544"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50,00</w:t>
                  </w:r>
                </w:p>
              </w:tc>
              <w:tc>
                <w:tcPr>
                  <w:tcW w:w="3685" w:type="dxa"/>
                  <w:tcBorders>
                    <w:top w:val="nil"/>
                    <w:left w:val="nil"/>
                    <w:bottom w:val="single" w:sz="4" w:space="0" w:color="auto"/>
                    <w:right w:val="single" w:sz="4" w:space="0" w:color="auto"/>
                  </w:tcBorders>
                  <w:shd w:val="clear" w:color="auto" w:fill="auto"/>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247</w:t>
                  </w:r>
                </w:p>
              </w:tc>
              <w:tc>
                <w:tcPr>
                  <w:tcW w:w="3402" w:type="dxa"/>
                  <w:tcBorders>
                    <w:top w:val="nil"/>
                    <w:left w:val="nil"/>
                    <w:bottom w:val="single" w:sz="4" w:space="0" w:color="auto"/>
                    <w:right w:val="single" w:sz="4" w:space="0" w:color="auto"/>
                  </w:tcBorders>
                  <w:shd w:val="clear" w:color="000000" w:fill="FFFFFF"/>
                  <w:noWrap/>
                  <w:vAlign w:val="center"/>
                  <w:hideMark/>
                </w:tcPr>
                <w:p w:rsidR="001B5412" w:rsidRPr="007B38CC" w:rsidRDefault="001B5412" w:rsidP="004624B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r>
          </w:tbl>
          <w:p w:rsidR="00414B53" w:rsidRDefault="00414B53" w:rsidP="009A5C8C">
            <w:pPr>
              <w:spacing w:after="0" w:line="240" w:lineRule="auto"/>
              <w:jc w:val="center"/>
              <w:rPr>
                <w:rFonts w:ascii="Times New Roman" w:eastAsia="Times New Roman" w:hAnsi="Times New Roman" w:cs="Times New Roman"/>
                <w:bCs/>
                <w:sz w:val="26"/>
                <w:szCs w:val="26"/>
                <w:lang w:eastAsia="ru-RU"/>
              </w:rPr>
            </w:pPr>
          </w:p>
          <w:p w:rsidR="00855997" w:rsidRPr="00821B8B" w:rsidRDefault="0029750A" w:rsidP="00414B53">
            <w:pPr>
              <w:spacing w:after="0" w:line="240" w:lineRule="auto"/>
              <w:ind w:firstLine="744"/>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78772B">
              <w:rPr>
                <w:rFonts w:ascii="Times New Roman" w:eastAsia="Times New Roman" w:hAnsi="Times New Roman" w:cs="Times New Roman"/>
                <w:bCs/>
                <w:sz w:val="26"/>
                <w:szCs w:val="26"/>
                <w:lang w:eastAsia="ru-RU"/>
              </w:rPr>
              <w:t xml:space="preserve">.4. </w:t>
            </w:r>
            <w:r w:rsidR="00855997" w:rsidRPr="00821B8B">
              <w:rPr>
                <w:rFonts w:ascii="Times New Roman" w:eastAsia="Times New Roman" w:hAnsi="Times New Roman" w:cs="Times New Roman"/>
                <w:bCs/>
                <w:sz w:val="26"/>
                <w:szCs w:val="26"/>
                <w:lang w:eastAsia="ru-RU"/>
              </w:rPr>
              <w:t>За</w:t>
            </w:r>
            <w:r w:rsidR="0099157F">
              <w:rPr>
                <w:rFonts w:ascii="Times New Roman" w:eastAsia="Times New Roman" w:hAnsi="Times New Roman" w:cs="Times New Roman"/>
                <w:bCs/>
                <w:sz w:val="26"/>
                <w:szCs w:val="26"/>
                <w:lang w:eastAsia="ru-RU"/>
              </w:rPr>
              <w:t xml:space="preserve">траты на </w:t>
            </w:r>
            <w:r w:rsidR="00131866" w:rsidRPr="00821B8B">
              <w:rPr>
                <w:rFonts w:ascii="Times New Roman" w:eastAsia="Times New Roman" w:hAnsi="Times New Roman" w:cs="Times New Roman"/>
                <w:bCs/>
                <w:sz w:val="26"/>
                <w:szCs w:val="26"/>
                <w:lang w:eastAsia="ru-RU"/>
              </w:rPr>
              <w:t>приобретение</w:t>
            </w:r>
            <w:r w:rsidR="0099157F" w:rsidRPr="00821B8B">
              <w:rPr>
                <w:rFonts w:ascii="Times New Roman" w:eastAsia="Times New Roman" w:hAnsi="Times New Roman" w:cs="Times New Roman"/>
                <w:bCs/>
                <w:sz w:val="26"/>
                <w:szCs w:val="26"/>
                <w:lang w:eastAsia="ru-RU"/>
              </w:rPr>
              <w:t xml:space="preserve"> мягкого инвентаря</w:t>
            </w:r>
            <w:r w:rsidR="0099157F">
              <w:rPr>
                <w:rFonts w:ascii="Times New Roman" w:eastAsia="Times New Roman" w:hAnsi="Times New Roman" w:cs="Times New Roman"/>
                <w:bCs/>
                <w:sz w:val="26"/>
                <w:szCs w:val="26"/>
                <w:lang w:eastAsia="ru-RU"/>
              </w:rPr>
              <w:t>,</w:t>
            </w:r>
            <w:r w:rsidR="00F65004" w:rsidRPr="00821B8B">
              <w:rPr>
                <w:rFonts w:ascii="Times New Roman" w:eastAsia="Times New Roman" w:hAnsi="Times New Roman" w:cs="Times New Roman"/>
                <w:bCs/>
                <w:sz w:val="26"/>
                <w:szCs w:val="26"/>
                <w:lang w:eastAsia="ru-RU"/>
              </w:rPr>
              <w:t xml:space="preserve"> изготовление, пошив и поставку офисной униформы,</w:t>
            </w:r>
            <w:r w:rsidR="00131866" w:rsidRPr="00821B8B">
              <w:rPr>
                <w:rFonts w:ascii="Times New Roman" w:eastAsia="Times New Roman" w:hAnsi="Times New Roman" w:cs="Times New Roman"/>
                <w:bCs/>
                <w:sz w:val="26"/>
                <w:szCs w:val="26"/>
                <w:lang w:eastAsia="ru-RU"/>
              </w:rPr>
              <w:t xml:space="preserve"> корпоративной одежды</w:t>
            </w:r>
            <w:r w:rsidR="00F65004" w:rsidRPr="00821B8B">
              <w:rPr>
                <w:rFonts w:ascii="Times New Roman" w:eastAsia="Times New Roman" w:hAnsi="Times New Roman" w:cs="Times New Roman"/>
                <w:bCs/>
                <w:sz w:val="26"/>
                <w:szCs w:val="26"/>
                <w:lang w:eastAsia="ru-RU"/>
              </w:rPr>
              <w:t xml:space="preserve"> для сотрудников</w:t>
            </w:r>
            <w:r w:rsidR="0099157F">
              <w:rPr>
                <w:rFonts w:ascii="Times New Roman" w:eastAsia="Times New Roman" w:hAnsi="Times New Roman" w:cs="Times New Roman"/>
                <w:bCs/>
                <w:sz w:val="26"/>
                <w:szCs w:val="26"/>
                <w:lang w:eastAsia="ru-RU"/>
              </w:rPr>
              <w:t>.</w:t>
            </w:r>
          </w:p>
          <w:p w:rsidR="00855997" w:rsidRPr="00821B8B" w:rsidRDefault="00855997" w:rsidP="009A5C8C">
            <w:pPr>
              <w:spacing w:after="0" w:line="240" w:lineRule="auto"/>
              <w:jc w:val="center"/>
              <w:rPr>
                <w:rFonts w:ascii="Times New Roman" w:eastAsia="Times New Roman" w:hAnsi="Times New Roman" w:cs="Times New Roman"/>
                <w:bCs/>
                <w:sz w:val="26"/>
                <w:szCs w:val="26"/>
                <w:lang w:eastAsia="ru-RU"/>
              </w:rPr>
            </w:pPr>
          </w:p>
          <w:p w:rsidR="00855997" w:rsidRPr="007B38CC" w:rsidRDefault="00855997"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 xml:space="preserve">Зспец=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lang w:val="en-US"/>
                      </w:rPr>
                      <m:t>Qi</m:t>
                    </m:r>
                    <m:r>
                      <w:rPr>
                        <w:rFonts w:ascii="Cambria Math" w:hAnsi="Cambria Math" w:cs="Times New Roman"/>
                        <w:sz w:val="20"/>
                        <w:szCs w:val="20"/>
                      </w:rPr>
                      <m:t>спец</m:t>
                    </m:r>
                  </m:e>
                </m:nary>
                <m:r>
                  <m:rPr>
                    <m:sty m:val="p"/>
                  </m:rPr>
                  <w:rPr>
                    <w:rFonts w:ascii="Cambria Math" w:hAnsi="Cambria Math" w:cs="Times New Roman"/>
                    <w:sz w:val="20"/>
                    <w:szCs w:val="20"/>
                  </w:rPr>
                  <m:t>×</m:t>
                </m:r>
                <m:r>
                  <w:rPr>
                    <w:rFonts w:ascii="Cambria Math" w:hAnsi="Cambria Math" w:cs="Times New Roman"/>
                    <w:sz w:val="20"/>
                    <w:szCs w:val="20"/>
                    <w:lang w:val="en-US"/>
                  </w:rPr>
                  <m:t xml:space="preserve"> Pi</m:t>
                </m:r>
                <m:r>
                  <w:rPr>
                    <w:rFonts w:ascii="Cambria Math" w:hAnsi="Cambria Math" w:cs="Times New Roman"/>
                    <w:sz w:val="20"/>
                    <w:szCs w:val="20"/>
                  </w:rPr>
                  <m:t xml:space="preserve"> спец</m:t>
                </m:r>
                <m:r>
                  <w:rPr>
                    <w:rFonts w:ascii="Cambria Math" w:hAnsi="Cambria Math" w:cs="Times New Roman"/>
                    <w:sz w:val="20"/>
                    <w:szCs w:val="20"/>
                    <w:lang w:val="en-US"/>
                  </w:rPr>
                  <m:t>,</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5559F4"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спец</m:t>
                  </m:r>
                </m:sub>
              </m:sSub>
            </m:oMath>
            <w:r w:rsidR="00855997" w:rsidRPr="007B38CC">
              <w:rPr>
                <w:rFonts w:ascii="Times New Roman" w:hAnsi="Times New Roman" w:cs="Times New Roman"/>
                <w:sz w:val="20"/>
                <w:szCs w:val="20"/>
              </w:rPr>
              <w:t xml:space="preserve"> -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спец</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733D64">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Style w:val="ad"/>
              <w:tblW w:w="15198" w:type="dxa"/>
              <w:tblLayout w:type="fixed"/>
              <w:tblLook w:val="04A0" w:firstRow="1" w:lastRow="0" w:firstColumn="1" w:lastColumn="0" w:noHBand="0" w:noVBand="1"/>
            </w:tblPr>
            <w:tblGrid>
              <w:gridCol w:w="1101"/>
              <w:gridCol w:w="3260"/>
              <w:gridCol w:w="3040"/>
              <w:gridCol w:w="1276"/>
              <w:gridCol w:w="2835"/>
              <w:gridCol w:w="1843"/>
              <w:gridCol w:w="1843"/>
            </w:tblGrid>
            <w:tr w:rsidR="00855997" w:rsidRPr="007B38CC" w:rsidTr="00733D64">
              <w:tc>
                <w:tcPr>
                  <w:tcW w:w="1101"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w:t>
                  </w:r>
                </w:p>
                <w:p w:rsidR="00855997" w:rsidRPr="007B38CC" w:rsidRDefault="00855997" w:rsidP="009A5C8C">
                  <w:pPr>
                    <w:jc w:val="center"/>
                    <w:rPr>
                      <w:rFonts w:ascii="Times New Roman" w:eastAsia="Times New Roman" w:hAnsi="Times New Roman" w:cs="Times New Roman"/>
                      <w:bCs/>
                      <w:sz w:val="20"/>
                      <w:szCs w:val="20"/>
                      <w:lang w:eastAsia="ru-RU"/>
                    </w:rPr>
                  </w:pPr>
                  <w:proofErr w:type="gramStart"/>
                  <w:r w:rsidRPr="007B38CC">
                    <w:rPr>
                      <w:rFonts w:ascii="Times New Roman" w:eastAsia="Times New Roman" w:hAnsi="Times New Roman" w:cs="Times New Roman"/>
                      <w:bCs/>
                      <w:sz w:val="20"/>
                      <w:szCs w:val="20"/>
                      <w:lang w:eastAsia="ru-RU"/>
                    </w:rPr>
                    <w:t>п</w:t>
                  </w:r>
                  <w:proofErr w:type="gramEnd"/>
                  <w:r w:rsidRPr="007B38CC">
                    <w:rPr>
                      <w:rFonts w:ascii="Times New Roman" w:eastAsia="Times New Roman" w:hAnsi="Times New Roman" w:cs="Times New Roman"/>
                      <w:bCs/>
                      <w:sz w:val="20"/>
                      <w:szCs w:val="20"/>
                      <w:lang w:eastAsia="ru-RU"/>
                    </w:rPr>
                    <w:t>/п</w:t>
                  </w:r>
                </w:p>
              </w:tc>
              <w:tc>
                <w:tcPr>
                  <w:tcW w:w="326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tc>
              <w:tc>
                <w:tcPr>
                  <w:tcW w:w="3040"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Срок п</w:t>
                  </w:r>
                  <w:r w:rsidR="008B35C8">
                    <w:rPr>
                      <w:rFonts w:ascii="Times New Roman" w:eastAsia="Times New Roman" w:hAnsi="Times New Roman" w:cs="Times New Roman"/>
                      <w:bCs/>
                      <w:sz w:val="20"/>
                      <w:szCs w:val="20"/>
                      <w:lang w:eastAsia="ru-RU"/>
                    </w:rPr>
                    <w:t>олезного использования, не менее</w:t>
                  </w:r>
                  <w:r w:rsidRPr="007B38CC">
                    <w:rPr>
                      <w:rFonts w:ascii="Times New Roman" w:eastAsia="Times New Roman" w:hAnsi="Times New Roman" w:cs="Times New Roman"/>
                      <w:bCs/>
                      <w:sz w:val="20"/>
                      <w:szCs w:val="20"/>
                      <w:lang w:eastAsia="ru-RU"/>
                    </w:rPr>
                    <w:t xml:space="preserve"> (мес.)</w:t>
                  </w:r>
                </w:p>
              </w:tc>
              <w:tc>
                <w:tcPr>
                  <w:tcW w:w="1276" w:type="dxa"/>
                  <w:vAlign w:val="center"/>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Единица измерения</w:t>
                  </w:r>
                </w:p>
              </w:tc>
              <w:tc>
                <w:tcPr>
                  <w:tcW w:w="2835" w:type="dxa"/>
                  <w:vAlign w:val="center"/>
                </w:tcPr>
                <w:p w:rsidR="00855997" w:rsidRPr="007B38CC" w:rsidRDefault="00B35AE9" w:rsidP="009A5C8C">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К</w:t>
                  </w:r>
                  <w:r w:rsidRPr="007B38CC">
                    <w:rPr>
                      <w:rFonts w:ascii="Times New Roman" w:hAnsi="Times New Roman" w:cs="Times New Roman"/>
                      <w:sz w:val="20"/>
                      <w:szCs w:val="20"/>
                    </w:rPr>
                    <w:t>оличество материальных запасов  по i-й должности</w:t>
                  </w:r>
                  <w:r w:rsidR="00855997" w:rsidRPr="007B38CC">
                    <w:rPr>
                      <w:rFonts w:ascii="Times New Roman" w:eastAsia="Times New Roman" w:hAnsi="Times New Roman" w:cs="Times New Roman"/>
                      <w:bCs/>
                      <w:sz w:val="20"/>
                      <w:szCs w:val="20"/>
                      <w:lang w:eastAsia="ru-RU"/>
                    </w:rPr>
                    <w:t xml:space="preserve">, </w:t>
                  </w:r>
                </w:p>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не более</w:t>
                  </w:r>
                  <w:r w:rsidR="00B35AE9">
                    <w:rPr>
                      <w:rFonts w:ascii="Times New Roman" w:eastAsia="Times New Roman" w:hAnsi="Times New Roman" w:cs="Times New Roman"/>
                      <w:bCs/>
                      <w:sz w:val="20"/>
                      <w:szCs w:val="20"/>
                      <w:lang w:eastAsia="ru-RU"/>
                    </w:rPr>
                    <w:t xml:space="preserve"> </w:t>
                  </w:r>
                </w:p>
              </w:tc>
              <w:tc>
                <w:tcPr>
                  <w:tcW w:w="1843" w:type="dxa"/>
                  <w:vAlign w:val="center"/>
                </w:tcPr>
                <w:p w:rsidR="00855997" w:rsidRPr="007B38CC" w:rsidRDefault="00B35AE9" w:rsidP="00F62378">
                  <w:pPr>
                    <w:jc w:val="center"/>
                    <w:rPr>
                      <w:rFonts w:ascii="Times New Roman" w:eastAsia="Times New Roman" w:hAnsi="Times New Roman" w:cs="Times New Roman"/>
                      <w:bCs/>
                      <w:sz w:val="20"/>
                      <w:szCs w:val="20"/>
                      <w:lang w:eastAsia="ru-RU"/>
                    </w:rPr>
                  </w:pPr>
                  <w:r>
                    <w:rPr>
                      <w:rFonts w:ascii="Times New Roman" w:hAnsi="Times New Roman" w:cs="Times New Roman"/>
                      <w:sz w:val="20"/>
                      <w:szCs w:val="20"/>
                    </w:rPr>
                    <w:t>Ц</w:t>
                  </w:r>
                  <w:r w:rsidRPr="007B38CC">
                    <w:rPr>
                      <w:rFonts w:ascii="Times New Roman" w:hAnsi="Times New Roman" w:cs="Times New Roman"/>
                      <w:sz w:val="20"/>
                      <w:szCs w:val="20"/>
                    </w:rPr>
                    <w:t>ена приобретения за единицу материальных запасов по i-й должности</w:t>
                  </w:r>
                  <w:r>
                    <w:rPr>
                      <w:rFonts w:ascii="Times New Roman" w:hAnsi="Times New Roman" w:cs="Times New Roman"/>
                      <w:sz w:val="20"/>
                      <w:szCs w:val="20"/>
                    </w:rPr>
                    <w:t>,</w:t>
                  </w:r>
                  <w:r w:rsidRPr="007B38CC">
                    <w:rPr>
                      <w:rFonts w:ascii="Times New Roman" w:hAnsi="Times New Roman" w:cs="Times New Roman"/>
                      <w:sz w:val="20"/>
                      <w:szCs w:val="20"/>
                    </w:rPr>
                    <w:t xml:space="preserve"> </w:t>
                  </w:r>
                  <w:r w:rsidR="00855997" w:rsidRPr="007B38CC">
                    <w:rPr>
                      <w:rFonts w:ascii="Times New Roman" w:eastAsia="Times New Roman" w:hAnsi="Times New Roman" w:cs="Times New Roman"/>
                      <w:bCs/>
                      <w:sz w:val="20"/>
                      <w:szCs w:val="20"/>
                      <w:lang w:eastAsia="ru-RU"/>
                    </w:rPr>
                    <w:t>не более (руб)</w:t>
                  </w:r>
                </w:p>
              </w:tc>
              <w:tc>
                <w:tcPr>
                  <w:tcW w:w="1843" w:type="dxa"/>
                </w:tcPr>
                <w:p w:rsidR="00855997" w:rsidRPr="007B38CC" w:rsidRDefault="00855997" w:rsidP="009A5C8C">
                  <w:pPr>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Примечание</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галстук мужской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FE2532" w:rsidRPr="007B38CC" w:rsidTr="00733D64">
              <w:tc>
                <w:tcPr>
                  <w:tcW w:w="1101" w:type="dxa"/>
                  <w:vAlign w:val="center"/>
                </w:tcPr>
                <w:p w:rsidR="00FE2532" w:rsidRPr="00391CEF" w:rsidRDefault="00FE2532"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FE2532" w:rsidRPr="009E33DD" w:rsidRDefault="00197327"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платок</w:t>
                  </w:r>
                  <w:r w:rsidR="00FE2532" w:rsidRPr="009E33DD">
                    <w:rPr>
                      <w:rFonts w:ascii="Times New Roman" w:eastAsia="Times New Roman" w:hAnsi="Times New Roman" w:cs="Times New Roman"/>
                      <w:sz w:val="20"/>
                      <w:szCs w:val="20"/>
                      <w:lang w:eastAsia="ru-RU"/>
                    </w:rPr>
                    <w:t xml:space="preserve"> женский</w:t>
                  </w:r>
                </w:p>
              </w:tc>
              <w:tc>
                <w:tcPr>
                  <w:tcW w:w="3040"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276"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43" w:type="dxa"/>
                  <w:vAlign w:val="center"/>
                </w:tcPr>
                <w:p w:rsidR="00FE2532" w:rsidRPr="007B38CC" w:rsidRDefault="00FE2532" w:rsidP="009A5C8C">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550,00</w:t>
                  </w:r>
                </w:p>
              </w:tc>
              <w:tc>
                <w:tcPr>
                  <w:tcW w:w="1843" w:type="dxa"/>
                </w:tcPr>
                <w:p w:rsidR="00FE2532" w:rsidRPr="007B38CC" w:rsidRDefault="00FE2532"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9E33DD" w:rsidRDefault="00783184" w:rsidP="009A5C8C">
                  <w:pPr>
                    <w:jc w:val="both"/>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жилет женский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3 500,00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жилет мужской </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2 800,00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нетканое полотно\ветошь</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proofErr w:type="gramStart"/>
                  <w:r w:rsidRPr="007B38CC">
                    <w:rPr>
                      <w:rFonts w:ascii="Times New Roman" w:eastAsia="Times New Roman" w:hAnsi="Times New Roman" w:cs="Times New Roman"/>
                      <w:sz w:val="20"/>
                      <w:szCs w:val="20"/>
                      <w:lang w:eastAsia="ru-RU"/>
                    </w:rPr>
                    <w:t>п</w:t>
                  </w:r>
                  <w:proofErr w:type="gramEnd"/>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перчатки </w:t>
                  </w:r>
                  <w:proofErr w:type="gramStart"/>
                  <w:r w:rsidRPr="007B38CC">
                    <w:rPr>
                      <w:rFonts w:ascii="Times New Roman" w:eastAsia="Times New Roman" w:hAnsi="Times New Roman" w:cs="Times New Roman"/>
                      <w:sz w:val="20"/>
                      <w:szCs w:val="20"/>
                      <w:lang w:eastAsia="ru-RU"/>
                    </w:rPr>
                    <w:t>х\б</w:t>
                  </w:r>
                  <w:proofErr w:type="gramEnd"/>
                  <w:r w:rsidRPr="007B38CC">
                    <w:rPr>
                      <w:rFonts w:ascii="Times New Roman" w:eastAsia="Times New Roman" w:hAnsi="Times New Roman" w:cs="Times New Roman"/>
                      <w:sz w:val="20"/>
                      <w:szCs w:val="20"/>
                      <w:lang w:eastAsia="ru-RU"/>
                    </w:rPr>
                    <w:t xml:space="preserve"> с покрытием ПВХ</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пар.</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отдел</w:t>
                  </w:r>
                </w:p>
              </w:tc>
            </w:tr>
            <w:tr w:rsidR="00783184" w:rsidRPr="007B38CC"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7B38CC" w:rsidRDefault="00783184" w:rsidP="009A5C8C">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платок женский</w:t>
                  </w:r>
                </w:p>
              </w:tc>
              <w:tc>
                <w:tcPr>
                  <w:tcW w:w="3040"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76"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835"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843" w:type="dxa"/>
                  <w:vAlign w:val="center"/>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550,00</w:t>
                  </w:r>
                </w:p>
              </w:tc>
              <w:tc>
                <w:tcPr>
                  <w:tcW w:w="1843" w:type="dxa"/>
                </w:tcPr>
                <w:p w:rsidR="00783184" w:rsidRPr="007B38CC" w:rsidRDefault="00783184" w:rsidP="009A5C8C">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сотрудника</w:t>
                  </w:r>
                </w:p>
              </w:tc>
            </w:tr>
            <w:tr w:rsidR="00783184" w:rsidRPr="008525A7" w:rsidTr="00733D64">
              <w:tc>
                <w:tcPr>
                  <w:tcW w:w="1101" w:type="dxa"/>
                  <w:vAlign w:val="center"/>
                </w:tcPr>
                <w:p w:rsidR="00783184" w:rsidRPr="00391CEF" w:rsidRDefault="00783184" w:rsidP="00BF3131">
                  <w:pPr>
                    <w:pStyle w:val="a3"/>
                    <w:numPr>
                      <w:ilvl w:val="0"/>
                      <w:numId w:val="37"/>
                    </w:numPr>
                    <w:jc w:val="center"/>
                    <w:rPr>
                      <w:rFonts w:ascii="Times New Roman" w:eastAsia="Times New Roman" w:hAnsi="Times New Roman" w:cs="Times New Roman"/>
                      <w:sz w:val="20"/>
                      <w:szCs w:val="20"/>
                      <w:lang w:eastAsia="ru-RU"/>
                    </w:rPr>
                  </w:pPr>
                </w:p>
              </w:tc>
              <w:tc>
                <w:tcPr>
                  <w:tcW w:w="3260" w:type="dxa"/>
                  <w:vAlign w:val="center"/>
                </w:tcPr>
                <w:p w:rsidR="00783184" w:rsidRPr="008525A7" w:rsidRDefault="00783184" w:rsidP="009A5C8C">
                  <w:pPr>
                    <w:jc w:val="both"/>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свитер</w:t>
                  </w:r>
                </w:p>
              </w:tc>
              <w:tc>
                <w:tcPr>
                  <w:tcW w:w="3040"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12</w:t>
                  </w:r>
                </w:p>
              </w:tc>
              <w:tc>
                <w:tcPr>
                  <w:tcW w:w="1276"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шт.</w:t>
                  </w:r>
                </w:p>
              </w:tc>
              <w:tc>
                <w:tcPr>
                  <w:tcW w:w="2835"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1</w:t>
                  </w:r>
                </w:p>
              </w:tc>
              <w:tc>
                <w:tcPr>
                  <w:tcW w:w="1843" w:type="dxa"/>
                  <w:vAlign w:val="center"/>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2 000,00</w:t>
                  </w:r>
                </w:p>
              </w:tc>
              <w:tc>
                <w:tcPr>
                  <w:tcW w:w="1843" w:type="dxa"/>
                </w:tcPr>
                <w:p w:rsidR="00783184" w:rsidRPr="008525A7" w:rsidRDefault="00783184" w:rsidP="009A5C8C">
                  <w:pPr>
                    <w:jc w:val="center"/>
                    <w:rPr>
                      <w:rFonts w:ascii="Times New Roman" w:eastAsia="Times New Roman" w:hAnsi="Times New Roman" w:cs="Times New Roman"/>
                      <w:sz w:val="20"/>
                      <w:szCs w:val="20"/>
                      <w:lang w:eastAsia="ru-RU"/>
                    </w:rPr>
                  </w:pPr>
                  <w:r w:rsidRPr="008525A7">
                    <w:rPr>
                      <w:rFonts w:ascii="Times New Roman" w:eastAsia="Times New Roman" w:hAnsi="Times New Roman" w:cs="Times New Roman"/>
                      <w:sz w:val="20"/>
                      <w:szCs w:val="20"/>
                      <w:lang w:eastAsia="ru-RU"/>
                    </w:rPr>
                    <w:t>на сотрудника</w:t>
                  </w:r>
                </w:p>
              </w:tc>
            </w:tr>
          </w:tbl>
          <w:p w:rsidR="00821B8B" w:rsidRDefault="00821B8B" w:rsidP="009A5C8C">
            <w:pPr>
              <w:spacing w:after="0" w:line="240" w:lineRule="auto"/>
              <w:jc w:val="center"/>
              <w:rPr>
                <w:rFonts w:ascii="Times New Roman" w:eastAsia="Times New Roman" w:hAnsi="Times New Roman" w:cs="Times New Roman"/>
                <w:bCs/>
                <w:sz w:val="26"/>
                <w:szCs w:val="26"/>
                <w:lang w:eastAsia="ru-RU"/>
              </w:rPr>
            </w:pPr>
          </w:p>
          <w:p w:rsidR="00855997"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w:t>
            </w:r>
            <w:r w:rsidR="00855997" w:rsidRPr="007B38CC">
              <w:rPr>
                <w:rFonts w:ascii="Times New Roman" w:eastAsia="Times New Roman" w:hAnsi="Times New Roman" w:cs="Times New Roman"/>
                <w:bCs/>
                <w:sz w:val="26"/>
                <w:szCs w:val="26"/>
                <w:lang w:eastAsia="ru-RU"/>
              </w:rPr>
              <w:t xml:space="preserve"> Затраты на приобретение прочих</w:t>
            </w:r>
            <w:r w:rsidR="00C4660F">
              <w:rPr>
                <w:rFonts w:ascii="Times New Roman" w:eastAsia="Times New Roman" w:hAnsi="Times New Roman" w:cs="Times New Roman"/>
                <w:bCs/>
                <w:sz w:val="26"/>
                <w:szCs w:val="26"/>
                <w:lang w:eastAsia="ru-RU"/>
              </w:rPr>
              <w:t xml:space="preserve"> оборотных </w:t>
            </w:r>
            <w:r w:rsidR="00855997" w:rsidRPr="007B38CC">
              <w:rPr>
                <w:rFonts w:ascii="Times New Roman" w:eastAsia="Times New Roman" w:hAnsi="Times New Roman" w:cs="Times New Roman"/>
                <w:bCs/>
                <w:sz w:val="26"/>
                <w:szCs w:val="26"/>
                <w:lang w:eastAsia="ru-RU"/>
              </w:rPr>
              <w:t>запасов</w:t>
            </w:r>
            <w:r w:rsidR="00C4660F">
              <w:rPr>
                <w:rFonts w:ascii="Times New Roman" w:eastAsia="Times New Roman" w:hAnsi="Times New Roman" w:cs="Times New Roman"/>
                <w:bCs/>
                <w:sz w:val="26"/>
                <w:szCs w:val="26"/>
                <w:lang w:eastAsia="ru-RU"/>
              </w:rPr>
              <w:t xml:space="preserve"> (материалов), в том числе:</w:t>
            </w:r>
          </w:p>
          <w:p w:rsidR="00414B53" w:rsidRDefault="00414B53" w:rsidP="00414B53">
            <w:pPr>
              <w:spacing w:after="0" w:line="240" w:lineRule="auto"/>
              <w:ind w:firstLine="744"/>
              <w:jc w:val="both"/>
              <w:rPr>
                <w:rFonts w:ascii="Times New Roman" w:eastAsia="Times New Roman" w:hAnsi="Times New Roman" w:cs="Times New Roman"/>
                <w:bCs/>
                <w:sz w:val="26"/>
                <w:szCs w:val="26"/>
                <w:lang w:eastAsia="ru-RU"/>
              </w:rPr>
            </w:pPr>
          </w:p>
          <w:p w:rsidR="00C4660F" w:rsidRPr="007B38CC" w:rsidRDefault="0029750A" w:rsidP="00414B53">
            <w:pPr>
              <w:spacing w:after="0" w:line="240" w:lineRule="auto"/>
              <w:ind w:firstLine="744"/>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C4660F">
              <w:rPr>
                <w:rFonts w:ascii="Times New Roman" w:eastAsia="Times New Roman" w:hAnsi="Times New Roman" w:cs="Times New Roman"/>
                <w:bCs/>
                <w:sz w:val="26"/>
                <w:szCs w:val="26"/>
                <w:lang w:eastAsia="ru-RU"/>
              </w:rPr>
              <w:t>.5.1. Затраты на приобретение канцтоваров (таблица 1), хозяйственных товаров (таблица 2)</w:t>
            </w:r>
          </w:p>
          <w:p w:rsidR="00855997" w:rsidRPr="007B38CC" w:rsidRDefault="00855997" w:rsidP="009A5C8C">
            <w:pPr>
              <w:pStyle w:val="a3"/>
              <w:autoSpaceDE w:val="0"/>
              <w:autoSpaceDN w:val="0"/>
              <w:adjustRightInd w:val="0"/>
              <w:spacing w:after="0" w:line="240" w:lineRule="auto"/>
              <w:ind w:left="405"/>
              <w:rPr>
                <w:rFonts w:ascii="Times New Roman" w:hAnsi="Times New Roman" w:cs="Times New Roman"/>
                <w:i/>
                <w:sz w:val="20"/>
                <w:szCs w:val="20"/>
              </w:rPr>
            </w:pPr>
          </w:p>
          <w:p w:rsidR="00855997" w:rsidRPr="007B38CC" w:rsidRDefault="005559F4" w:rsidP="009A5C8C">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855997" w:rsidRPr="007B38CC" w:rsidRDefault="005559F4" w:rsidP="009A5C8C">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855997" w:rsidRPr="007B38CC">
              <w:rPr>
                <w:rFonts w:ascii="Times New Roman" w:hAnsi="Times New Roman" w:cs="Times New Roman"/>
                <w:sz w:val="20"/>
                <w:szCs w:val="20"/>
              </w:rPr>
              <w:t xml:space="preserve"> </w:t>
            </w:r>
            <w:r w:rsidR="00D25216">
              <w:rPr>
                <w:rFonts w:ascii="Times New Roman" w:hAnsi="Times New Roman" w:cs="Times New Roman"/>
                <w:sz w:val="20"/>
                <w:szCs w:val="20"/>
              </w:rPr>
              <w:t>–</w:t>
            </w:r>
            <w:r w:rsidR="00855997"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25A7" w:rsidRDefault="008525A7" w:rsidP="009A5C8C">
            <w:pPr>
              <w:widowControl w:val="0"/>
              <w:autoSpaceDE w:val="0"/>
              <w:autoSpaceDN w:val="0"/>
              <w:adjustRightInd w:val="0"/>
              <w:spacing w:after="0" w:line="240" w:lineRule="auto"/>
              <w:jc w:val="right"/>
              <w:rPr>
                <w:rFonts w:ascii="Times New Roman" w:hAnsi="Times New Roman" w:cs="Times New Roman"/>
                <w:sz w:val="20"/>
                <w:szCs w:val="20"/>
              </w:rPr>
            </w:pPr>
          </w:p>
          <w:p w:rsidR="00414B53" w:rsidRDefault="00414B53" w:rsidP="009A5C8C">
            <w:pPr>
              <w:widowControl w:val="0"/>
              <w:autoSpaceDE w:val="0"/>
              <w:autoSpaceDN w:val="0"/>
              <w:adjustRightInd w:val="0"/>
              <w:spacing w:after="0" w:line="240" w:lineRule="auto"/>
              <w:jc w:val="right"/>
              <w:rPr>
                <w:rFonts w:ascii="Times New Roman" w:hAnsi="Times New Roman" w:cs="Times New Roman"/>
                <w:sz w:val="20"/>
                <w:szCs w:val="20"/>
              </w:rPr>
            </w:pPr>
          </w:p>
          <w:p w:rsidR="00855997" w:rsidRPr="007B38CC" w:rsidRDefault="00855997" w:rsidP="009A5C8C">
            <w:pPr>
              <w:widowControl w:val="0"/>
              <w:autoSpaceDE w:val="0"/>
              <w:autoSpaceDN w:val="0"/>
              <w:adjustRightInd w:val="0"/>
              <w:spacing w:after="0" w:line="240" w:lineRule="auto"/>
              <w:jc w:val="right"/>
              <w:rPr>
                <w:rFonts w:ascii="Times New Roman" w:hAnsi="Times New Roman" w:cs="Times New Roman"/>
                <w:sz w:val="20"/>
                <w:szCs w:val="20"/>
              </w:rPr>
            </w:pPr>
            <w:r w:rsidRPr="007B38CC">
              <w:rPr>
                <w:rFonts w:ascii="Times New Roman" w:hAnsi="Times New Roman" w:cs="Times New Roman"/>
                <w:sz w:val="20"/>
                <w:szCs w:val="20"/>
              </w:rPr>
              <w:t>Таблица 1</w:t>
            </w:r>
          </w:p>
          <w:tbl>
            <w:tblPr>
              <w:tblW w:w="15334" w:type="dxa"/>
              <w:tblLayout w:type="fixed"/>
              <w:tblLook w:val="04A0" w:firstRow="1" w:lastRow="0" w:firstColumn="1" w:lastColumn="0" w:noHBand="0" w:noVBand="1"/>
            </w:tblPr>
            <w:tblGrid>
              <w:gridCol w:w="962"/>
              <w:gridCol w:w="2018"/>
              <w:gridCol w:w="1015"/>
              <w:gridCol w:w="1700"/>
              <w:gridCol w:w="1757"/>
              <w:gridCol w:w="1188"/>
              <w:gridCol w:w="1189"/>
              <w:gridCol w:w="1539"/>
              <w:gridCol w:w="1561"/>
              <w:gridCol w:w="1108"/>
              <w:gridCol w:w="1297"/>
            </w:tblGrid>
            <w:tr w:rsidR="00855997" w:rsidRPr="007B38CC" w:rsidTr="002950D6">
              <w:trPr>
                <w:trHeight w:val="180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пп</w:t>
                  </w:r>
                </w:p>
              </w:tc>
              <w:tc>
                <w:tcPr>
                  <w:tcW w:w="2018" w:type="dxa"/>
                  <w:tcBorders>
                    <w:top w:val="single" w:sz="8" w:space="0" w:color="auto"/>
                    <w:left w:val="nil"/>
                    <w:bottom w:val="single" w:sz="8" w:space="0" w:color="auto"/>
                    <w:right w:val="single" w:sz="8" w:space="0" w:color="auto"/>
                  </w:tcBorders>
                  <w:shd w:val="clear" w:color="auto" w:fill="auto"/>
                  <w:noWrap/>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Наименование</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Ед. измерения</w:t>
                  </w:r>
                  <w:r w:rsidR="00275E25" w:rsidRPr="00821B8B">
                    <w:rPr>
                      <w:rFonts w:ascii="Times New Roman" w:eastAsia="Times New Roman" w:hAnsi="Times New Roman" w:cs="Times New Roman"/>
                      <w:b/>
                      <w:bCs/>
                      <w:sz w:val="20"/>
                      <w:szCs w:val="20"/>
                      <w:lang w:eastAsia="ru-RU"/>
                    </w:rPr>
                    <w:t xml:space="preserve">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Периодичность получения</w:t>
                  </w:r>
                </w:p>
              </w:tc>
              <w:tc>
                <w:tcPr>
                  <w:tcW w:w="175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Административно-управленческий персонал</w:t>
                  </w:r>
                </w:p>
              </w:tc>
              <w:tc>
                <w:tcPr>
                  <w:tcW w:w="118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proofErr w:type="gramStart"/>
                  <w:r w:rsidRPr="00821B8B">
                    <w:rPr>
                      <w:rFonts w:ascii="Times New Roman" w:eastAsia="Times New Roman" w:hAnsi="Times New Roman" w:cs="Times New Roman"/>
                      <w:b/>
                      <w:bCs/>
                      <w:sz w:val="20"/>
                      <w:szCs w:val="20"/>
                      <w:lang w:eastAsia="ru-RU"/>
                    </w:rPr>
                    <w:t>Бухгал</w:t>
                  </w:r>
                  <w:r w:rsidR="00571197">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терия</w:t>
                  </w:r>
                  <w:proofErr w:type="gramEnd"/>
                </w:p>
              </w:tc>
              <w:tc>
                <w:tcPr>
                  <w:tcW w:w="118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proofErr w:type="gramStart"/>
                  <w:r w:rsidRPr="00821B8B">
                    <w:rPr>
                      <w:rFonts w:ascii="Times New Roman" w:eastAsia="Times New Roman" w:hAnsi="Times New Roman" w:cs="Times New Roman"/>
                      <w:b/>
                      <w:bCs/>
                      <w:sz w:val="20"/>
                      <w:szCs w:val="20"/>
                      <w:lang w:eastAsia="ru-RU"/>
                    </w:rPr>
                    <w:t>Управле</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ние</w:t>
                  </w:r>
                  <w:proofErr w:type="gramEnd"/>
                  <w:r w:rsidRPr="00821B8B">
                    <w:rPr>
                      <w:rFonts w:ascii="Times New Roman" w:eastAsia="Times New Roman" w:hAnsi="Times New Roman" w:cs="Times New Roman"/>
                      <w:b/>
                      <w:bCs/>
                      <w:sz w:val="20"/>
                      <w:szCs w:val="20"/>
                      <w:lang w:eastAsia="ru-RU"/>
                    </w:rPr>
                    <w:t xml:space="preserve"> по органи</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зации оказания услуг</w:t>
                  </w:r>
                </w:p>
              </w:tc>
              <w:tc>
                <w:tcPr>
                  <w:tcW w:w="1539"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proofErr w:type="gramStart"/>
                  <w:r w:rsidRPr="00821B8B">
                    <w:rPr>
                      <w:rFonts w:ascii="Times New Roman" w:eastAsia="Times New Roman" w:hAnsi="Times New Roman" w:cs="Times New Roman"/>
                      <w:b/>
                      <w:bCs/>
                      <w:sz w:val="20"/>
                      <w:szCs w:val="20"/>
                      <w:lang w:eastAsia="ru-RU"/>
                    </w:rPr>
                    <w:t>Административно-хозяйствен</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ная</w:t>
                  </w:r>
                  <w:proofErr w:type="gramEnd"/>
                  <w:r w:rsidRPr="00821B8B">
                    <w:rPr>
                      <w:rFonts w:ascii="Times New Roman" w:eastAsia="Times New Roman" w:hAnsi="Times New Roman" w:cs="Times New Roman"/>
                      <w:b/>
                      <w:bCs/>
                      <w:sz w:val="20"/>
                      <w:szCs w:val="20"/>
                      <w:lang w:eastAsia="ru-RU"/>
                    </w:rPr>
                    <w:t xml:space="preserve"> часть</w:t>
                  </w:r>
                </w:p>
              </w:tc>
              <w:tc>
                <w:tcPr>
                  <w:tcW w:w="1561"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 xml:space="preserve">Отдел </w:t>
                  </w:r>
                  <w:proofErr w:type="gramStart"/>
                  <w:r w:rsidRPr="00821B8B">
                    <w:rPr>
                      <w:rFonts w:ascii="Times New Roman" w:eastAsia="Times New Roman" w:hAnsi="Times New Roman" w:cs="Times New Roman"/>
                      <w:b/>
                      <w:bCs/>
                      <w:sz w:val="20"/>
                      <w:szCs w:val="20"/>
                      <w:lang w:eastAsia="ru-RU"/>
                    </w:rPr>
                    <w:t>информа</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ционных</w:t>
                  </w:r>
                  <w:proofErr w:type="gramEnd"/>
                  <w:r w:rsidRPr="00821B8B">
                    <w:rPr>
                      <w:rFonts w:ascii="Times New Roman" w:eastAsia="Times New Roman" w:hAnsi="Times New Roman" w:cs="Times New Roman"/>
                      <w:b/>
                      <w:bCs/>
                      <w:sz w:val="20"/>
                      <w:szCs w:val="20"/>
                      <w:lang w:eastAsia="ru-RU"/>
                    </w:rPr>
                    <w:t xml:space="preserve"> технологий и безопасности</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r w:rsidRPr="00821B8B">
                    <w:rPr>
                      <w:rFonts w:ascii="Times New Roman" w:eastAsia="Times New Roman" w:hAnsi="Times New Roman" w:cs="Times New Roman"/>
                      <w:b/>
                      <w:bCs/>
                      <w:sz w:val="20"/>
                      <w:szCs w:val="20"/>
                      <w:lang w:eastAsia="ru-RU"/>
                    </w:rPr>
                    <w:t>Цена за единицу не более руб.</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855997" w:rsidRPr="00821B8B" w:rsidRDefault="00855997" w:rsidP="002950D6">
                  <w:pPr>
                    <w:spacing w:after="0" w:line="240" w:lineRule="auto"/>
                    <w:jc w:val="center"/>
                    <w:rPr>
                      <w:rFonts w:ascii="Times New Roman" w:eastAsia="Times New Roman" w:hAnsi="Times New Roman" w:cs="Times New Roman"/>
                      <w:b/>
                      <w:bCs/>
                      <w:sz w:val="20"/>
                      <w:szCs w:val="20"/>
                      <w:lang w:eastAsia="ru-RU"/>
                    </w:rPr>
                  </w:pPr>
                  <w:proofErr w:type="gramStart"/>
                  <w:r w:rsidRPr="00821B8B">
                    <w:rPr>
                      <w:rFonts w:ascii="Times New Roman" w:eastAsia="Times New Roman" w:hAnsi="Times New Roman" w:cs="Times New Roman"/>
                      <w:b/>
                      <w:bCs/>
                      <w:sz w:val="20"/>
                      <w:szCs w:val="20"/>
                      <w:lang w:eastAsia="ru-RU"/>
                    </w:rPr>
                    <w:t>Приме</w:t>
                  </w:r>
                  <w:r w:rsidR="002950D6">
                    <w:rPr>
                      <w:rFonts w:ascii="Times New Roman" w:eastAsia="Times New Roman" w:hAnsi="Times New Roman" w:cs="Times New Roman"/>
                      <w:b/>
                      <w:bCs/>
                      <w:sz w:val="20"/>
                      <w:szCs w:val="20"/>
                      <w:lang w:eastAsia="ru-RU"/>
                    </w:rPr>
                    <w:t>-</w:t>
                  </w:r>
                  <w:r w:rsidRPr="00821B8B">
                    <w:rPr>
                      <w:rFonts w:ascii="Times New Roman" w:eastAsia="Times New Roman" w:hAnsi="Times New Roman" w:cs="Times New Roman"/>
                      <w:b/>
                      <w:bCs/>
                      <w:sz w:val="20"/>
                      <w:szCs w:val="20"/>
                      <w:lang w:eastAsia="ru-RU"/>
                    </w:rPr>
                    <w:t>чание</w:t>
                  </w:r>
                  <w:proofErr w:type="gramEnd"/>
                </w:p>
              </w:tc>
            </w:tr>
            <w:tr w:rsidR="00855997" w:rsidRPr="007B38CC" w:rsidTr="00BF59E8">
              <w:trPr>
                <w:trHeight w:val="94"/>
              </w:trPr>
              <w:tc>
                <w:tcPr>
                  <w:tcW w:w="962"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201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015"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700" w:type="dxa"/>
                  <w:tcBorders>
                    <w:top w:val="nil"/>
                    <w:left w:val="nil"/>
                    <w:bottom w:val="single" w:sz="8" w:space="0" w:color="auto"/>
                    <w:right w:val="nil"/>
                  </w:tcBorders>
                  <w:shd w:val="clear" w:color="auto" w:fill="auto"/>
                  <w:noWrap/>
                  <w:vAlign w:val="center"/>
                  <w:hideMark/>
                </w:tcPr>
                <w:p w:rsidR="00855997" w:rsidRPr="00821B8B" w:rsidRDefault="00855997" w:rsidP="009A5C8C">
                  <w:pPr>
                    <w:spacing w:after="0" w:line="240" w:lineRule="auto"/>
                    <w:jc w:val="right"/>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57"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w:t>
                  </w:r>
                </w:p>
              </w:tc>
              <w:tc>
                <w:tcPr>
                  <w:tcW w:w="1188"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p>
              </w:tc>
              <w:tc>
                <w:tcPr>
                  <w:tcW w:w="118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single" w:sz="8" w:space="0" w:color="auto"/>
                    <w:bottom w:val="single" w:sz="8" w:space="0" w:color="auto"/>
                    <w:right w:val="nil"/>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w:t>
                  </w:r>
                </w:p>
              </w:tc>
              <w:tc>
                <w:tcPr>
                  <w:tcW w:w="1561" w:type="dxa"/>
                  <w:tcBorders>
                    <w:top w:val="nil"/>
                    <w:left w:val="single" w:sz="8" w:space="0" w:color="auto"/>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108"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p>
              </w:tc>
              <w:tc>
                <w:tcPr>
                  <w:tcW w:w="1297" w:type="dxa"/>
                  <w:tcBorders>
                    <w:top w:val="nil"/>
                    <w:left w:val="nil"/>
                    <w:bottom w:val="single" w:sz="8" w:space="0" w:color="auto"/>
                    <w:right w:val="single" w:sz="8" w:space="0" w:color="auto"/>
                  </w:tcBorders>
                  <w:shd w:val="clear" w:color="auto" w:fill="auto"/>
                  <w:noWrap/>
                  <w:vAlign w:val="center"/>
                  <w:hideMark/>
                </w:tcPr>
                <w:p w:rsidR="00855997" w:rsidRPr="00821B8B" w:rsidRDefault="00855997"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r>
            <w:tr w:rsidR="00E60118" w:rsidRPr="007B38CC" w:rsidTr="00821B8B">
              <w:trPr>
                <w:trHeight w:val="549"/>
              </w:trPr>
              <w:tc>
                <w:tcPr>
                  <w:tcW w:w="962" w:type="dxa"/>
                  <w:tcBorders>
                    <w:top w:val="nil"/>
                    <w:left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Антистеплер</w:t>
                  </w:r>
                </w:p>
              </w:tc>
              <w:tc>
                <w:tcPr>
                  <w:tcW w:w="1015" w:type="dxa"/>
                  <w:tcBorders>
                    <w:top w:val="nil"/>
                    <w:left w:val="nil"/>
                    <w:right w:val="single" w:sz="8" w:space="0" w:color="auto"/>
                  </w:tcBorders>
                  <w:shd w:val="clear" w:color="auto" w:fill="auto"/>
                  <w:vAlign w:val="center"/>
                  <w:hideMark/>
                </w:tcPr>
                <w:p w:rsidR="00E6011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w:t>
                  </w:r>
                  <w:r w:rsidR="00E60118" w:rsidRPr="00821B8B">
                    <w:rPr>
                      <w:rFonts w:ascii="Times New Roman" w:eastAsia="Times New Roman" w:hAnsi="Times New Roman" w:cs="Times New Roman"/>
                      <w:sz w:val="20"/>
                      <w:szCs w:val="20"/>
                      <w:lang w:eastAsia="ru-RU"/>
                    </w:rPr>
                    <w:t>т</w:t>
                  </w:r>
                  <w:r w:rsidRPr="00821B8B">
                    <w:rPr>
                      <w:rFonts w:ascii="Times New Roman" w:eastAsia="Times New Roman" w:hAnsi="Times New Roman" w:cs="Times New Roman"/>
                      <w:sz w:val="20"/>
                      <w:szCs w:val="20"/>
                      <w:lang w:eastAsia="ru-RU"/>
                    </w:rPr>
                    <w:t>.</w:t>
                  </w:r>
                </w:p>
              </w:tc>
              <w:tc>
                <w:tcPr>
                  <w:tcW w:w="1700"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w:t>
                  </w:r>
                  <w:r w:rsidR="001056F8" w:rsidRPr="00821B8B">
                    <w:rPr>
                      <w:rFonts w:ascii="Times New Roman" w:eastAsia="Times New Roman" w:hAnsi="Times New Roman" w:cs="Times New Roman"/>
                      <w:sz w:val="20"/>
                      <w:szCs w:val="20"/>
                      <w:lang w:eastAsia="ru-RU"/>
                    </w:rPr>
                    <w:t>,00</w:t>
                  </w:r>
                </w:p>
              </w:tc>
              <w:tc>
                <w:tcPr>
                  <w:tcW w:w="1297" w:type="dxa"/>
                  <w:tcBorders>
                    <w:top w:val="nil"/>
                    <w:left w:val="nil"/>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821B8B">
              <w:trPr>
                <w:trHeight w:val="543"/>
              </w:trPr>
              <w:tc>
                <w:tcPr>
                  <w:tcW w:w="962" w:type="dxa"/>
                  <w:tcBorders>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Батарейка АА</w:t>
                  </w:r>
                </w:p>
              </w:tc>
              <w:tc>
                <w:tcPr>
                  <w:tcW w:w="1015" w:type="dxa"/>
                  <w:tcBorders>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8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539"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p>
              </w:tc>
              <w:tc>
                <w:tcPr>
                  <w:tcW w:w="1561"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0</w:t>
                  </w:r>
                </w:p>
              </w:tc>
              <w:tc>
                <w:tcPr>
                  <w:tcW w:w="1108"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82,00</w:t>
                  </w:r>
                </w:p>
              </w:tc>
              <w:tc>
                <w:tcPr>
                  <w:tcW w:w="1297" w:type="dxa"/>
                  <w:tcBorders>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1056F8" w:rsidRPr="007B38CC" w:rsidTr="001056F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Батарейка ААА</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1056F8" w:rsidRPr="007B38CC" w:rsidTr="001056F8">
              <w:trPr>
                <w:trHeight w:val="4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Бейдж пластиковый</w:t>
                  </w:r>
                </w:p>
              </w:tc>
              <w:tc>
                <w:tcPr>
                  <w:tcW w:w="1015" w:type="dxa"/>
                  <w:tcBorders>
                    <w:top w:val="nil"/>
                    <w:left w:val="nil"/>
                    <w:bottom w:val="single" w:sz="8" w:space="0" w:color="auto"/>
                    <w:right w:val="single" w:sz="8" w:space="0" w:color="auto"/>
                  </w:tcBorders>
                  <w:shd w:val="clear" w:color="auto" w:fill="auto"/>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 раз в год </w:t>
                  </w:r>
                </w:p>
              </w:tc>
              <w:tc>
                <w:tcPr>
                  <w:tcW w:w="175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tcPr>
                <w:p w:rsidR="001056F8" w:rsidRPr="009E33DD" w:rsidRDefault="00980940"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1056F8" w:rsidRPr="007B38CC" w:rsidTr="001056F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Блокнот на спирали А5</w:t>
                  </w:r>
                </w:p>
              </w:tc>
              <w:tc>
                <w:tcPr>
                  <w:tcW w:w="1015" w:type="dxa"/>
                  <w:tcBorders>
                    <w:top w:val="nil"/>
                    <w:left w:val="nil"/>
                    <w:bottom w:val="single" w:sz="8" w:space="0" w:color="auto"/>
                    <w:right w:val="single" w:sz="8" w:space="0" w:color="auto"/>
                  </w:tcBorders>
                  <w:shd w:val="clear" w:color="auto" w:fill="auto"/>
                  <w:hideMark/>
                </w:tcPr>
                <w:p w:rsidR="001056F8" w:rsidRPr="009E33DD" w:rsidRDefault="001056F8" w:rsidP="001056F8">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120,00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9E33DD" w:rsidRDefault="001056F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214"/>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А</w:t>
                  </w:r>
                  <w:proofErr w:type="gramStart"/>
                  <w:r w:rsidRPr="009E33DD">
                    <w:rPr>
                      <w:rFonts w:ascii="Times New Roman" w:eastAsia="Times New Roman" w:hAnsi="Times New Roman" w:cs="Times New Roman"/>
                      <w:sz w:val="20"/>
                      <w:szCs w:val="20"/>
                      <w:lang w:eastAsia="ru-RU"/>
                    </w:rPr>
                    <w:t>4</w:t>
                  </w:r>
                  <w:proofErr w:type="gramEnd"/>
                  <w:r w:rsidRPr="009E33DD">
                    <w:rPr>
                      <w:rFonts w:ascii="Times New Roman" w:eastAsia="Times New Roman" w:hAnsi="Times New Roman" w:cs="Times New Roman"/>
                      <w:sz w:val="20"/>
                      <w:szCs w:val="20"/>
                      <w:lang w:eastAsia="ru-RU"/>
                    </w:rPr>
                    <w:t xml:space="preserve">  (упаковка 500листов)</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550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400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Бумага ВХИ плотность 200 г/м</w:t>
                  </w:r>
                  <w:r w:rsidRPr="009E33DD">
                    <w:rPr>
                      <w:rFonts w:ascii="Times New Roman" w:eastAsia="Times New Roman" w:hAnsi="Times New Roman" w:cs="Times New Roman"/>
                      <w:sz w:val="20"/>
                      <w:szCs w:val="20"/>
                      <w:vertAlign w:val="superscript"/>
                      <w:lang w:eastAsia="ru-RU"/>
                    </w:rPr>
                    <w:t xml:space="preserve">2 </w:t>
                  </w:r>
                  <w:r w:rsidRPr="009E33DD">
                    <w:rPr>
                      <w:rFonts w:ascii="Times New Roman" w:eastAsia="Times New Roman" w:hAnsi="Times New Roman" w:cs="Times New Roman"/>
                      <w:sz w:val="20"/>
                      <w:szCs w:val="20"/>
                      <w:lang w:eastAsia="ru-RU"/>
                    </w:rPr>
                    <w:t xml:space="preserve">А3 (200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1140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Бумага с клеевым краем: размер 76мм/76мм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43</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398"/>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Гелевая подушка для смачивания пальцев</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394"/>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Демо-системы настенные</w:t>
                  </w:r>
                  <w:r w:rsidR="00994ED3" w:rsidRPr="00821B8B">
                    <w:rPr>
                      <w:rFonts w:ascii="Times New Roman" w:hAnsi="Times New Roman" w:cs="Times New Roman"/>
                      <w:sz w:val="20"/>
                      <w:szCs w:val="20"/>
                    </w:rPr>
                    <w:t>/настольные</w:t>
                  </w:r>
                </w:p>
              </w:tc>
              <w:tc>
                <w:tcPr>
                  <w:tcW w:w="1015" w:type="dxa"/>
                  <w:tcBorders>
                    <w:top w:val="nil"/>
                    <w:left w:val="nil"/>
                    <w:bottom w:val="single" w:sz="8" w:space="0" w:color="auto"/>
                    <w:right w:val="single" w:sz="8" w:space="0" w:color="auto"/>
                  </w:tcBorders>
                  <w:shd w:val="clear" w:color="auto" w:fill="auto"/>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4000,00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отдел</w:t>
                  </w:r>
                </w:p>
              </w:tc>
            </w:tr>
            <w:tr w:rsidR="001056F8" w:rsidRPr="007B38CC" w:rsidTr="001056F8">
              <w:trPr>
                <w:trHeight w:val="406"/>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Дырокол, на 40 л.</w:t>
                  </w:r>
                </w:p>
              </w:tc>
              <w:tc>
                <w:tcPr>
                  <w:tcW w:w="1015" w:type="dxa"/>
                  <w:tcBorders>
                    <w:top w:val="nil"/>
                    <w:left w:val="nil"/>
                    <w:bottom w:val="single" w:sz="8" w:space="0" w:color="auto"/>
                    <w:right w:val="single" w:sz="8" w:space="0" w:color="auto"/>
                  </w:tcBorders>
                  <w:shd w:val="clear" w:color="auto" w:fill="auto"/>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950,00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1056F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Ежедневник</w:t>
                  </w:r>
                </w:p>
              </w:tc>
              <w:tc>
                <w:tcPr>
                  <w:tcW w:w="1015" w:type="dxa"/>
                  <w:tcBorders>
                    <w:top w:val="nil"/>
                    <w:left w:val="nil"/>
                    <w:bottom w:val="single" w:sz="8" w:space="0" w:color="auto"/>
                    <w:right w:val="single" w:sz="8" w:space="0" w:color="auto"/>
                  </w:tcBorders>
                  <w:shd w:val="clear" w:color="auto" w:fill="auto"/>
                  <w:noWrap/>
                  <w:hideMark/>
                </w:tcPr>
                <w:p w:rsidR="001056F8" w:rsidRPr="00821B8B" w:rsidRDefault="001056F8" w:rsidP="001056F8">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475,00</w:t>
                  </w:r>
                </w:p>
              </w:tc>
              <w:tc>
                <w:tcPr>
                  <w:tcW w:w="1297" w:type="dxa"/>
                  <w:tcBorders>
                    <w:top w:val="nil"/>
                    <w:left w:val="nil"/>
                    <w:bottom w:val="single" w:sz="8" w:space="0" w:color="auto"/>
                    <w:right w:val="single" w:sz="8" w:space="0" w:color="auto"/>
                  </w:tcBorders>
                  <w:shd w:val="clear" w:color="auto" w:fill="auto"/>
                  <w:vAlign w:val="center"/>
                  <w:hideMark/>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1056F8" w:rsidRPr="007B38CC" w:rsidTr="00BF59E8">
              <w:trPr>
                <w:trHeight w:val="210"/>
              </w:trPr>
              <w:tc>
                <w:tcPr>
                  <w:tcW w:w="962" w:type="dxa"/>
                  <w:tcBorders>
                    <w:top w:val="nil"/>
                    <w:left w:val="single" w:sz="8" w:space="0" w:color="auto"/>
                    <w:bottom w:val="single" w:sz="8" w:space="0" w:color="auto"/>
                    <w:right w:val="single" w:sz="8" w:space="0" w:color="auto"/>
                  </w:tcBorders>
                  <w:shd w:val="clear" w:color="auto" w:fill="auto"/>
                  <w:noWrap/>
                  <w:vAlign w:val="center"/>
                </w:tcPr>
                <w:p w:rsidR="001056F8" w:rsidRPr="00821B8B" w:rsidRDefault="001056F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Журнал учета, регистрации</w:t>
                  </w:r>
                </w:p>
              </w:tc>
              <w:tc>
                <w:tcPr>
                  <w:tcW w:w="1015" w:type="dxa"/>
                  <w:tcBorders>
                    <w:top w:val="nil"/>
                    <w:left w:val="nil"/>
                    <w:bottom w:val="single" w:sz="8" w:space="0" w:color="auto"/>
                    <w:right w:val="single" w:sz="8" w:space="0" w:color="auto"/>
                  </w:tcBorders>
                  <w:shd w:val="clear" w:color="auto" w:fill="auto"/>
                  <w:noWrap/>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18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520,00</w:t>
                  </w:r>
                </w:p>
              </w:tc>
              <w:tc>
                <w:tcPr>
                  <w:tcW w:w="1297" w:type="dxa"/>
                  <w:tcBorders>
                    <w:top w:val="nil"/>
                    <w:left w:val="nil"/>
                    <w:bottom w:val="single" w:sz="8" w:space="0" w:color="auto"/>
                    <w:right w:val="single" w:sz="8" w:space="0" w:color="auto"/>
                  </w:tcBorders>
                  <w:shd w:val="clear" w:color="auto" w:fill="auto"/>
                  <w:vAlign w:val="center"/>
                </w:tcPr>
                <w:p w:rsidR="001056F8" w:rsidRPr="00821B8B" w:rsidRDefault="001056F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1056F8">
              <w:trPr>
                <w:trHeight w:val="395"/>
              </w:trPr>
              <w:tc>
                <w:tcPr>
                  <w:tcW w:w="962" w:type="dxa"/>
                  <w:tcBorders>
                    <w:left w:val="single" w:sz="8" w:space="0" w:color="auto"/>
                    <w:bottom w:val="single" w:sz="4"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left w:val="nil"/>
                    <w:bottom w:val="single" w:sz="4" w:space="0" w:color="auto"/>
                    <w:right w:val="single" w:sz="8" w:space="0" w:color="auto"/>
                  </w:tcBorders>
                  <w:shd w:val="clear" w:color="auto" w:fill="auto"/>
                  <w:hideMark/>
                </w:tcPr>
                <w:p w:rsidR="00E60118" w:rsidRPr="00821B8B" w:rsidRDefault="00E60118" w:rsidP="001056F8">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15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r w:rsidR="001056F8" w:rsidRPr="00821B8B">
                    <w:rPr>
                      <w:rFonts w:ascii="Times New Roman" w:eastAsia="Times New Roman" w:hAnsi="Times New Roman" w:cs="Times New Roman"/>
                      <w:sz w:val="20"/>
                      <w:szCs w:val="20"/>
                      <w:lang w:eastAsia="ru-RU"/>
                    </w:rPr>
                    <w:t>,00</w:t>
                  </w:r>
                </w:p>
              </w:tc>
              <w:tc>
                <w:tcPr>
                  <w:tcW w:w="1297" w:type="dxa"/>
                  <w:tcBorders>
                    <w:left w:val="nil"/>
                    <w:bottom w:val="single" w:sz="4"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7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19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40</w:t>
                  </w:r>
                  <w:r w:rsidR="001056F8" w:rsidRPr="00821B8B">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42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25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386"/>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32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75</w:t>
                  </w:r>
                  <w:r w:rsidR="001056F8" w:rsidRPr="00571197">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4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41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BC14DF"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100</w:t>
                  </w:r>
                  <w:r w:rsidR="001056F8" w:rsidRPr="00571197">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55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Зажимы канцелярские 51 мм (12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571197" w:rsidRDefault="00BC14DF"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150,00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571197" w:rsidRDefault="00E60118" w:rsidP="009A5C8C">
                  <w:pPr>
                    <w:spacing w:after="0" w:line="240" w:lineRule="auto"/>
                    <w:jc w:val="center"/>
                    <w:rPr>
                      <w:rFonts w:ascii="Times New Roman" w:eastAsia="Times New Roman" w:hAnsi="Times New Roman" w:cs="Times New Roman"/>
                      <w:sz w:val="20"/>
                      <w:szCs w:val="20"/>
                      <w:lang w:eastAsia="ru-RU"/>
                    </w:rPr>
                  </w:pPr>
                  <w:r w:rsidRPr="00571197">
                    <w:rPr>
                      <w:rFonts w:ascii="Times New Roman" w:eastAsia="Times New Roman" w:hAnsi="Times New Roman" w:cs="Times New Roman"/>
                      <w:sz w:val="20"/>
                      <w:szCs w:val="20"/>
                      <w:lang w:eastAsia="ru-RU"/>
                    </w:rPr>
                    <w:t>на сотрудника</w:t>
                  </w:r>
                </w:p>
              </w:tc>
            </w:tr>
            <w:tr w:rsidR="00E6011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Закладки клейкие пластиковые:12/45 (упаковка 5*25)</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994ED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0758" w:rsidRPr="007B38CC" w:rsidTr="00BF59E8">
              <w:trPr>
                <w:trHeight w:val="67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0758" w:rsidRPr="00821B8B" w:rsidRDefault="0049075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Значок полимерный</w:t>
                  </w:r>
                </w:p>
              </w:tc>
              <w:tc>
                <w:tcPr>
                  <w:tcW w:w="1015"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tcPr>
                <w:p w:rsidR="00490758" w:rsidRPr="009E33DD" w:rsidRDefault="0049075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Игла стальная для переплетных работ</w:t>
                  </w:r>
                </w:p>
              </w:tc>
              <w:tc>
                <w:tcPr>
                  <w:tcW w:w="1015" w:type="dxa"/>
                  <w:tcBorders>
                    <w:top w:val="single" w:sz="8" w:space="0" w:color="auto"/>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4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Календарь настенный</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195,00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кабинет</w:t>
                  </w:r>
                </w:p>
              </w:tc>
            </w:tr>
            <w:tr w:rsidR="00495B26" w:rsidRPr="007B38CC" w:rsidTr="00994ED3">
              <w:trPr>
                <w:trHeight w:val="138"/>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Календарь перекидной настольный </w:t>
                  </w:r>
                </w:p>
              </w:tc>
              <w:tc>
                <w:tcPr>
                  <w:tcW w:w="1015" w:type="dxa"/>
                  <w:tcBorders>
                    <w:top w:val="nil"/>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160,00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495B26" w:rsidRPr="007B38CC" w:rsidTr="00994ED3">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Карандаш</w:t>
                  </w:r>
                </w:p>
              </w:tc>
              <w:tc>
                <w:tcPr>
                  <w:tcW w:w="1015" w:type="dxa"/>
                  <w:tcBorders>
                    <w:top w:val="nil"/>
                    <w:left w:val="nil"/>
                    <w:bottom w:val="single" w:sz="8" w:space="0" w:color="auto"/>
                    <w:right w:val="single" w:sz="8" w:space="0" w:color="auto"/>
                  </w:tcBorders>
                  <w:shd w:val="clear" w:color="auto" w:fill="auto"/>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37,00</w:t>
                  </w:r>
                </w:p>
              </w:tc>
              <w:tc>
                <w:tcPr>
                  <w:tcW w:w="1297" w:type="dxa"/>
                  <w:tcBorders>
                    <w:top w:val="nil"/>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70"/>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Карандаши цветные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E60118" w:rsidRPr="007B38CC" w:rsidTr="00BF59E8">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Картон для подшивки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459</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45"/>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карандаш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397"/>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Клей ПВА </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w:t>
                  </w:r>
                  <w:r w:rsidR="00085C89" w:rsidRPr="00821B8B">
                    <w:rPr>
                      <w:rFonts w:ascii="Times New Roman" w:eastAsia="Times New Roman" w:hAnsi="Times New Roman" w:cs="Times New Roman"/>
                      <w:sz w:val="20"/>
                      <w:szCs w:val="20"/>
                      <w:lang w:eastAsia="ru-RU"/>
                    </w:rPr>
                    <w:t>/ скотч (узкий</w:t>
                  </w:r>
                  <w:r w:rsidRPr="00821B8B">
                    <w:rPr>
                      <w:rFonts w:ascii="Times New Roman" w:eastAsia="Times New Roman" w:hAnsi="Times New Roman" w:cs="Times New Roman"/>
                      <w:sz w:val="20"/>
                      <w:szCs w:val="20"/>
                      <w:lang w:eastAsia="ru-RU"/>
                    </w:rPr>
                    <w:t>)</w:t>
                  </w:r>
                </w:p>
              </w:tc>
              <w:tc>
                <w:tcPr>
                  <w:tcW w:w="1015" w:type="dxa"/>
                  <w:tcBorders>
                    <w:top w:val="single" w:sz="8" w:space="0" w:color="auto"/>
                    <w:left w:val="nil"/>
                    <w:bottom w:val="single" w:sz="8" w:space="0" w:color="auto"/>
                    <w:right w:val="single" w:sz="8" w:space="0" w:color="auto"/>
                  </w:tcBorders>
                  <w:shd w:val="clear" w:color="auto" w:fill="auto"/>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w:t>
                  </w:r>
                  <w:r w:rsidR="00495B26"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553"/>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Клейкая лента скотч (широкий)</w:t>
                  </w:r>
                </w:p>
              </w:tc>
              <w:tc>
                <w:tcPr>
                  <w:tcW w:w="1015" w:type="dxa"/>
                  <w:tcBorders>
                    <w:top w:val="nil"/>
                    <w:left w:val="nil"/>
                    <w:bottom w:val="single" w:sz="8" w:space="0" w:color="auto"/>
                    <w:right w:val="single" w:sz="8" w:space="0" w:color="auto"/>
                  </w:tcBorders>
                  <w:shd w:val="clear" w:color="auto" w:fill="auto"/>
                  <w:hideMark/>
                </w:tcPr>
                <w:p w:rsidR="00495B26" w:rsidRPr="00821B8B" w:rsidRDefault="00495B26" w:rsidP="00495B26">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73,00</w:t>
                  </w:r>
                </w:p>
              </w:tc>
              <w:tc>
                <w:tcPr>
                  <w:tcW w:w="1297" w:type="dxa"/>
                  <w:tcBorders>
                    <w:top w:val="nil"/>
                    <w:left w:val="nil"/>
                    <w:bottom w:val="single" w:sz="8" w:space="0" w:color="auto"/>
                    <w:right w:val="single" w:sz="8" w:space="0" w:color="auto"/>
                  </w:tcBorders>
                  <w:shd w:val="clear" w:color="auto" w:fill="auto"/>
                  <w:vAlign w:val="center"/>
                  <w:hideMark/>
                </w:tcPr>
                <w:p w:rsidR="00495B26" w:rsidRPr="00821B8B" w:rsidRDefault="00495B26"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495B26"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канцелярская</w:t>
                  </w:r>
                  <w:r w:rsidR="00085C89" w:rsidRPr="009E33DD">
                    <w:rPr>
                      <w:rFonts w:ascii="Times New Roman" w:eastAsia="Times New Roman" w:hAnsi="Times New Roman" w:cs="Times New Roman"/>
                      <w:sz w:val="20"/>
                      <w:szCs w:val="20"/>
                      <w:lang w:eastAsia="ru-RU"/>
                    </w:rPr>
                    <w:t xml:space="preserve">/ книга учета </w:t>
                  </w:r>
                  <w:r w:rsidRPr="009E33DD">
                    <w:rPr>
                      <w:rFonts w:ascii="Times New Roman" w:eastAsia="Times New Roman" w:hAnsi="Times New Roman" w:cs="Times New Roman"/>
                      <w:sz w:val="20"/>
                      <w:szCs w:val="20"/>
                      <w:lang w:eastAsia="ru-RU"/>
                    </w:rPr>
                    <w:t xml:space="preserve"> А</w:t>
                  </w:r>
                  <w:proofErr w:type="gramStart"/>
                  <w:r w:rsidRPr="009E33DD">
                    <w:rPr>
                      <w:rFonts w:ascii="Times New Roman" w:eastAsia="Times New Roman" w:hAnsi="Times New Roman" w:cs="Times New Roman"/>
                      <w:sz w:val="20"/>
                      <w:szCs w:val="20"/>
                      <w:lang w:eastAsia="ru-RU"/>
                    </w:rPr>
                    <w:t>4</w:t>
                  </w:r>
                  <w:proofErr w:type="gramEnd"/>
                  <w:r w:rsidRPr="009E33DD">
                    <w:rPr>
                      <w:rFonts w:ascii="Times New Roman" w:eastAsia="Times New Roman" w:hAnsi="Times New Roman" w:cs="Times New Roman"/>
                      <w:sz w:val="20"/>
                      <w:szCs w:val="20"/>
                      <w:lang w:eastAsia="ru-RU"/>
                    </w:rPr>
                    <w:t> 144 листа</w:t>
                  </w:r>
                </w:p>
              </w:tc>
              <w:tc>
                <w:tcPr>
                  <w:tcW w:w="1015" w:type="dxa"/>
                  <w:tcBorders>
                    <w:top w:val="nil"/>
                    <w:left w:val="nil"/>
                    <w:bottom w:val="single" w:sz="8" w:space="0" w:color="auto"/>
                    <w:right w:val="single" w:sz="8" w:space="0" w:color="auto"/>
                  </w:tcBorders>
                  <w:shd w:val="clear" w:color="auto" w:fill="auto"/>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8</w:t>
                  </w:r>
                </w:p>
              </w:tc>
              <w:tc>
                <w:tcPr>
                  <w:tcW w:w="1188"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495B26"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150</w:t>
                  </w:r>
                  <w:r w:rsidR="00495B26"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495B26" w:rsidRPr="007B38CC" w:rsidTr="00994ED3">
              <w:trPr>
                <w:trHeight w:val="54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495B26" w:rsidRPr="00821B8B" w:rsidRDefault="00495B26"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Книга отзывов и предложений</w:t>
                  </w:r>
                </w:p>
              </w:tc>
              <w:tc>
                <w:tcPr>
                  <w:tcW w:w="1015" w:type="dxa"/>
                  <w:tcBorders>
                    <w:top w:val="single" w:sz="4" w:space="0" w:color="auto"/>
                    <w:left w:val="nil"/>
                    <w:bottom w:val="single" w:sz="8" w:space="0" w:color="auto"/>
                    <w:right w:val="single" w:sz="8" w:space="0" w:color="auto"/>
                  </w:tcBorders>
                  <w:shd w:val="clear" w:color="auto" w:fill="auto"/>
                  <w:noWrap/>
                  <w:hideMark/>
                </w:tcPr>
                <w:p w:rsidR="00495B26" w:rsidRPr="009E33DD" w:rsidRDefault="00495B26" w:rsidP="00495B26">
                  <w:pPr>
                    <w:jc w:val="center"/>
                  </w:pPr>
                  <w:r w:rsidRPr="009E33DD">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495B26" w:rsidRPr="009E33DD">
                    <w:rPr>
                      <w:rFonts w:ascii="Times New Roman" w:eastAsia="Times New Roman" w:hAnsi="Times New Roman" w:cs="Times New Roman"/>
                      <w:sz w:val="20"/>
                      <w:szCs w:val="20"/>
                      <w:lang w:eastAsia="ru-RU"/>
                    </w:rPr>
                    <w:t>,00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495B26" w:rsidRPr="009E33DD" w:rsidRDefault="00495B26"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Кнопки (гвоздики</w:t>
                  </w:r>
                  <w:proofErr w:type="gramStart"/>
                  <w:r w:rsidRPr="009E33DD">
                    <w:rPr>
                      <w:rFonts w:ascii="Times New Roman" w:eastAsia="Times New Roman" w:hAnsi="Times New Roman" w:cs="Times New Roman"/>
                      <w:sz w:val="20"/>
                      <w:szCs w:val="20"/>
                      <w:lang w:eastAsia="ru-RU"/>
                    </w:rPr>
                    <w:t>)к</w:t>
                  </w:r>
                  <w:proofErr w:type="gramEnd"/>
                  <w:r w:rsidRPr="009E33DD">
                    <w:rPr>
                      <w:rFonts w:ascii="Times New Roman" w:eastAsia="Times New Roman" w:hAnsi="Times New Roman" w:cs="Times New Roman"/>
                      <w:sz w:val="20"/>
                      <w:szCs w:val="20"/>
                      <w:lang w:eastAsia="ru-RU"/>
                    </w:rPr>
                    <w:t>анцелярские  (силовые) с пластиковыми головками (50 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58</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69"/>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Конверты 162х229 Куда-Кому (50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0</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180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 Конверты 229*324 куда-кому ( 50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 </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300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 </w:t>
                  </w:r>
                </w:p>
              </w:tc>
            </w:tr>
            <w:tr w:rsidR="00743EC3" w:rsidRPr="007B38CC" w:rsidTr="00994ED3">
              <w:trPr>
                <w:trHeight w:val="53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жидкость (штрих)</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97"/>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Корректирующая лента (штрих)</w:t>
                  </w:r>
                </w:p>
              </w:tc>
              <w:tc>
                <w:tcPr>
                  <w:tcW w:w="1015" w:type="dxa"/>
                  <w:tcBorders>
                    <w:top w:val="single" w:sz="4" w:space="0" w:color="auto"/>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полугодие</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57"/>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записей в пластиковом прозрачном боксе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9"/>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Куб (блок) бумажный для записи 90/90/50мм</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98,00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Ластик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085C8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r w:rsidR="00743EC3"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Линейка </w:t>
                  </w:r>
                </w:p>
              </w:tc>
              <w:tc>
                <w:tcPr>
                  <w:tcW w:w="1015" w:type="dxa"/>
                  <w:tcBorders>
                    <w:top w:val="nil"/>
                    <w:left w:val="nil"/>
                    <w:bottom w:val="single" w:sz="8" w:space="0" w:color="auto"/>
                    <w:right w:val="single" w:sz="8" w:space="0" w:color="auto"/>
                  </w:tcBorders>
                  <w:shd w:val="clear" w:color="auto" w:fill="auto"/>
                  <w:hideMark/>
                </w:tcPr>
                <w:p w:rsidR="00743EC3" w:rsidRPr="00821B8B" w:rsidRDefault="00743EC3" w:rsidP="00743EC3">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821B8B" w:rsidRDefault="00743EC3"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743EC3" w:rsidRPr="007B38CC" w:rsidTr="00994ED3">
              <w:trPr>
                <w:trHeight w:val="6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Лоток (поддон) горизонтальный  для бумаг А</w:t>
                  </w:r>
                  <w:proofErr w:type="gramStart"/>
                  <w:r w:rsidRPr="009E33DD">
                    <w:rPr>
                      <w:rFonts w:ascii="Times New Roman" w:eastAsia="Times New Roman" w:hAnsi="Times New Roman" w:cs="Times New Roman"/>
                      <w:sz w:val="20"/>
                      <w:szCs w:val="20"/>
                      <w:lang w:eastAsia="ru-RU"/>
                    </w:rPr>
                    <w:t>4</w:t>
                  </w:r>
                  <w:proofErr w:type="gramEnd"/>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8C7B2C"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200</w:t>
                  </w:r>
                  <w:r w:rsidR="00743EC3"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743EC3" w:rsidRPr="007B38CC" w:rsidTr="00994ED3">
              <w:trPr>
                <w:trHeight w:val="7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743EC3" w:rsidRPr="00821B8B" w:rsidRDefault="00743EC3"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Лоток вертикальный </w:t>
                  </w:r>
                </w:p>
              </w:tc>
              <w:tc>
                <w:tcPr>
                  <w:tcW w:w="1015" w:type="dxa"/>
                  <w:tcBorders>
                    <w:top w:val="nil"/>
                    <w:left w:val="nil"/>
                    <w:bottom w:val="single" w:sz="8" w:space="0" w:color="auto"/>
                    <w:right w:val="single" w:sz="8" w:space="0" w:color="auto"/>
                  </w:tcBorders>
                  <w:shd w:val="clear" w:color="auto" w:fill="auto"/>
                  <w:hideMark/>
                </w:tcPr>
                <w:p w:rsidR="00743EC3" w:rsidRPr="009E33DD" w:rsidRDefault="00743EC3" w:rsidP="00743EC3">
                  <w:pPr>
                    <w:jc w:val="center"/>
                  </w:pPr>
                  <w:r w:rsidRPr="009E33DD">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743EC3" w:rsidRPr="009E33DD" w:rsidRDefault="00743EC3"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53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Маркеры текстовыделители </w:t>
                  </w:r>
                  <w:r w:rsidR="00085C89" w:rsidRPr="009E33DD">
                    <w:rPr>
                      <w:rFonts w:ascii="Times New Roman" w:eastAsia="Times New Roman" w:hAnsi="Times New Roman" w:cs="Times New Roman"/>
                      <w:sz w:val="20"/>
                      <w:szCs w:val="20"/>
                      <w:lang w:eastAsia="ru-RU"/>
                    </w:rPr>
                    <w:t xml:space="preserve">/ текстмаркеры </w:t>
                  </w:r>
                  <w:r w:rsidRPr="009E33DD">
                    <w:rPr>
                      <w:rFonts w:ascii="Times New Roman" w:eastAsia="Times New Roman" w:hAnsi="Times New Roman" w:cs="Times New Roman"/>
                      <w:sz w:val="20"/>
                      <w:szCs w:val="20"/>
                      <w:lang w:eastAsia="ru-RU"/>
                    </w:rPr>
                    <w:t>(набор 4шт)</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набор</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085C89"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91</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Настольный набор канцелярских принадлежностей комплектация 14 предметов </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305,00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Нить для подшивки документов 1000 м</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560,00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Нож канцелярский с пластиковым корпусом</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74,00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Ножницы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Обложка для переплета картонная, А</w:t>
                  </w:r>
                  <w:proofErr w:type="gramStart"/>
                  <w:r w:rsidRPr="009E33DD">
                    <w:rPr>
                      <w:rFonts w:ascii="Times New Roman" w:eastAsia="Times New Roman" w:hAnsi="Times New Roman" w:cs="Times New Roman"/>
                      <w:sz w:val="20"/>
                      <w:szCs w:val="20"/>
                      <w:lang w:eastAsia="ru-RU"/>
                    </w:rPr>
                    <w:t>4</w:t>
                  </w:r>
                  <w:proofErr w:type="gramEnd"/>
                  <w:r w:rsidRPr="009E33DD">
                    <w:rPr>
                      <w:rFonts w:ascii="Times New Roman" w:eastAsia="Times New Roman" w:hAnsi="Times New Roman" w:cs="Times New Roman"/>
                      <w:sz w:val="20"/>
                      <w:szCs w:val="20"/>
                      <w:lang w:eastAsia="ru-RU"/>
                    </w:rPr>
                    <w:t xml:space="preserve"> </w:t>
                  </w:r>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(100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720</w:t>
                  </w:r>
                  <w:r w:rsidR="001056F8" w:rsidRPr="009E33DD">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сотрудника</w:t>
                  </w:r>
                </w:p>
              </w:tc>
            </w:tr>
            <w:tr w:rsidR="00E60118"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Обложка для переплета пластиковая А</w:t>
                  </w:r>
                  <w:proofErr w:type="gramStart"/>
                  <w:r w:rsidRPr="009E33DD">
                    <w:rPr>
                      <w:rFonts w:ascii="Times New Roman" w:eastAsia="Times New Roman" w:hAnsi="Times New Roman" w:cs="Times New Roman"/>
                      <w:sz w:val="20"/>
                      <w:szCs w:val="20"/>
                      <w:lang w:eastAsia="ru-RU"/>
                    </w:rPr>
                    <w:t>4</w:t>
                  </w:r>
                  <w:proofErr w:type="gramEnd"/>
                </w:p>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xml:space="preserve">(упаковка 100 </w:t>
                  </w:r>
                  <w:proofErr w:type="gramStart"/>
                  <w:r w:rsidRPr="009E33DD">
                    <w:rPr>
                      <w:rFonts w:ascii="Times New Roman" w:eastAsia="Times New Roman" w:hAnsi="Times New Roman" w:cs="Times New Roman"/>
                      <w:sz w:val="20"/>
                      <w:szCs w:val="20"/>
                      <w:lang w:eastAsia="ru-RU"/>
                    </w:rPr>
                    <w:t>шт</w:t>
                  </w:r>
                  <w:proofErr w:type="gramEnd"/>
                  <w:r w:rsidRPr="009E33DD">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3</w:t>
                  </w:r>
                </w:p>
              </w:tc>
              <w:tc>
                <w:tcPr>
                  <w:tcW w:w="118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10</w:t>
                  </w:r>
                </w:p>
              </w:tc>
              <w:tc>
                <w:tcPr>
                  <w:tcW w:w="1539"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E60118" w:rsidRPr="009E33DD" w:rsidRDefault="00DC6BC2"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700,00</w:t>
                  </w:r>
                </w:p>
              </w:tc>
              <w:tc>
                <w:tcPr>
                  <w:tcW w:w="1297" w:type="dxa"/>
                  <w:tcBorders>
                    <w:top w:val="nil"/>
                    <w:left w:val="nil"/>
                    <w:bottom w:val="single" w:sz="8" w:space="0" w:color="auto"/>
                    <w:right w:val="single" w:sz="8" w:space="0" w:color="auto"/>
                  </w:tcBorders>
                  <w:shd w:val="clear" w:color="auto" w:fill="auto"/>
                  <w:vAlign w:val="center"/>
                  <w:hideMark/>
                </w:tcPr>
                <w:p w:rsidR="00E60118" w:rsidRPr="009E33DD" w:rsidRDefault="00E60118" w:rsidP="009A5C8C">
                  <w:pPr>
                    <w:spacing w:after="0" w:line="240" w:lineRule="auto"/>
                    <w:jc w:val="center"/>
                    <w:rPr>
                      <w:rFonts w:ascii="Times New Roman" w:eastAsia="Times New Roman" w:hAnsi="Times New Roman" w:cs="Times New Roman"/>
                      <w:sz w:val="20"/>
                      <w:szCs w:val="20"/>
                      <w:lang w:eastAsia="ru-RU"/>
                    </w:rPr>
                  </w:pPr>
                  <w:r w:rsidRPr="009E33DD">
                    <w:rPr>
                      <w:rFonts w:ascii="Times New Roman" w:eastAsia="Times New Roman" w:hAnsi="Times New Roman" w:cs="Times New Roman"/>
                      <w:sz w:val="20"/>
                      <w:szCs w:val="20"/>
                      <w:lang w:eastAsia="ru-RU"/>
                    </w:rPr>
                    <w:t>на отдел</w:t>
                  </w:r>
                </w:p>
              </w:tc>
            </w:tr>
            <w:tr w:rsidR="00925B60" w:rsidRPr="007B38CC" w:rsidTr="00BF59E8">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925B60" w:rsidRPr="00821B8B" w:rsidRDefault="00925B60"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Пакет почтовый 250*353 (упаковка 50шт.)</w:t>
                  </w:r>
                </w:p>
              </w:tc>
              <w:tc>
                <w:tcPr>
                  <w:tcW w:w="1015"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6046</w:t>
                  </w:r>
                </w:p>
              </w:tc>
              <w:tc>
                <w:tcPr>
                  <w:tcW w:w="1297" w:type="dxa"/>
                  <w:tcBorders>
                    <w:top w:val="nil"/>
                    <w:left w:val="nil"/>
                    <w:bottom w:val="single" w:sz="8" w:space="0" w:color="auto"/>
                    <w:right w:val="single" w:sz="8" w:space="0" w:color="auto"/>
                  </w:tcBorders>
                  <w:shd w:val="clear" w:color="auto" w:fill="auto"/>
                  <w:vAlign w:val="center"/>
                </w:tcPr>
                <w:p w:rsidR="00925B60" w:rsidRPr="00821B8B" w:rsidRDefault="00925B60"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на 100</w:t>
                  </w:r>
                  <w:r w:rsidR="00B14EB9" w:rsidRPr="00821B8B">
                    <w:rPr>
                      <w:rFonts w:ascii="Times New Roman" w:eastAsia="Times New Roman" w:hAnsi="Times New Roman" w:cs="Times New Roman"/>
                      <w:sz w:val="20"/>
                      <w:szCs w:val="20"/>
                      <w:lang w:eastAsia="ru-RU"/>
                    </w:rPr>
                    <w:t xml:space="preserve"> </w:t>
                  </w:r>
                  <w:r w:rsidRPr="00821B8B">
                    <w:rPr>
                      <w:rFonts w:ascii="Times New Roman" w:eastAsia="Times New Roman" w:hAnsi="Times New Roman" w:cs="Times New Roman"/>
                      <w:sz w:val="20"/>
                      <w:szCs w:val="20"/>
                      <w:lang w:eastAsia="ru-RU"/>
                    </w:rPr>
                    <w:t>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на 40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на 80 файлов</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159</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с зажимом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705"/>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5C3C7D">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вкладыш универсальная перфорация для подшивки в папки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для черчения А</w:t>
                  </w:r>
                  <w:proofErr w:type="gramStart"/>
                  <w:r w:rsidRPr="00821B8B">
                    <w:rPr>
                      <w:rFonts w:ascii="Times New Roman" w:eastAsia="Times New Roman" w:hAnsi="Times New Roman" w:cs="Times New Roman"/>
                      <w:sz w:val="20"/>
                      <w:szCs w:val="20"/>
                      <w:lang w:eastAsia="ru-RU"/>
                    </w:rPr>
                    <w:t>4</w:t>
                  </w:r>
                  <w:proofErr w:type="gramEnd"/>
                  <w:r w:rsidRPr="00821B8B">
                    <w:rPr>
                      <w:rFonts w:ascii="Times New Roman" w:eastAsia="Times New Roman" w:hAnsi="Times New Roman" w:cs="Times New Roman"/>
                      <w:sz w:val="20"/>
                      <w:szCs w:val="20"/>
                      <w:lang w:eastAsia="ru-RU"/>
                    </w:rPr>
                    <w:t xml:space="preserve"> (24 листа)</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месяц</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B14EB9"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8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на завязках</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82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картонная с металлическим скоросшивателем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53"/>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Папка конверт на молнии (245-335 мм)</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75,00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Папка регистратор, 50 мм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175,00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регистратор, 70 мм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190,00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31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 кнопкой, А</w:t>
                  </w:r>
                  <w:proofErr w:type="gramStart"/>
                  <w:r w:rsidRPr="00A367CB">
                    <w:rPr>
                      <w:rFonts w:ascii="Times New Roman" w:eastAsia="Times New Roman" w:hAnsi="Times New Roman" w:cs="Times New Roman"/>
                      <w:sz w:val="20"/>
                      <w:szCs w:val="20"/>
                      <w:lang w:eastAsia="ru-RU"/>
                    </w:rPr>
                    <w:t>4</w:t>
                  </w:r>
                  <w:proofErr w:type="gramEnd"/>
                  <w:r w:rsidRPr="00A367CB">
                    <w:rPr>
                      <w:rFonts w:ascii="Times New Roman" w:eastAsia="Times New Roman" w:hAnsi="Times New Roman" w:cs="Times New Roman"/>
                      <w:sz w:val="20"/>
                      <w:szCs w:val="20"/>
                      <w:lang w:eastAsia="ru-RU"/>
                    </w:rPr>
                    <w:t xml:space="preserve">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D539BB" w:rsidRPr="00A367CB">
                    <w:rPr>
                      <w:rFonts w:ascii="Times New Roman" w:eastAsia="Times New Roman" w:hAnsi="Times New Roman" w:cs="Times New Roman"/>
                      <w:sz w:val="20"/>
                      <w:szCs w:val="20"/>
                      <w:lang w:eastAsia="ru-RU"/>
                    </w:rPr>
                    <w:t>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 пружинным механизмом подшивания</w:t>
                  </w:r>
                </w:p>
              </w:tc>
              <w:tc>
                <w:tcPr>
                  <w:tcW w:w="1015" w:type="dxa"/>
                  <w:tcBorders>
                    <w:top w:val="single" w:sz="8" w:space="0" w:color="auto"/>
                    <w:left w:val="nil"/>
                    <w:bottom w:val="single" w:sz="8"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47,00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70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скоросшиватель с прозрачным верхом</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Папка уголок А</w:t>
                  </w:r>
                  <w:proofErr w:type="gramStart"/>
                  <w:r w:rsidRPr="00A367CB">
                    <w:rPr>
                      <w:rFonts w:ascii="Times New Roman" w:eastAsia="Times New Roman" w:hAnsi="Times New Roman" w:cs="Times New Roman"/>
                      <w:sz w:val="20"/>
                      <w:szCs w:val="20"/>
                      <w:lang w:eastAsia="ru-RU"/>
                    </w:rPr>
                    <w:t>4</w:t>
                  </w:r>
                  <w:proofErr w:type="gramEnd"/>
                  <w:r w:rsidRPr="00A367CB">
                    <w:rPr>
                      <w:rFonts w:ascii="Times New Roman" w:eastAsia="Times New Roman" w:hAnsi="Times New Roman" w:cs="Times New Roman"/>
                      <w:sz w:val="20"/>
                      <w:szCs w:val="20"/>
                      <w:lang w:eastAsia="ru-RU"/>
                    </w:rPr>
                    <w:t xml:space="preserve">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12,00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Пленка для ламинирования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 100 листов)</w:t>
                  </w:r>
                </w:p>
              </w:tc>
              <w:tc>
                <w:tcPr>
                  <w:tcW w:w="1015" w:type="dxa"/>
                  <w:tcBorders>
                    <w:top w:val="nil"/>
                    <w:left w:val="nil"/>
                    <w:bottom w:val="single" w:sz="8" w:space="0" w:color="auto"/>
                    <w:right w:val="single" w:sz="8" w:space="0" w:color="auto"/>
                  </w:tcBorders>
                  <w:shd w:val="clear" w:color="auto" w:fill="auto"/>
                  <w:noWrap/>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750,00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681"/>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Подставка под перекидной календарь</w:t>
                  </w:r>
                </w:p>
              </w:tc>
              <w:tc>
                <w:tcPr>
                  <w:tcW w:w="1015" w:type="dxa"/>
                  <w:tcBorders>
                    <w:top w:val="nil"/>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39"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265,00</w:t>
                  </w:r>
                </w:p>
              </w:tc>
              <w:tc>
                <w:tcPr>
                  <w:tcW w:w="1297" w:type="dxa"/>
                  <w:tcBorders>
                    <w:top w:val="nil"/>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667"/>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Пружины для переплета 51мм  пластиковые А</w:t>
                  </w:r>
                  <w:proofErr w:type="gramStart"/>
                  <w:r w:rsidRPr="00A367CB">
                    <w:rPr>
                      <w:rFonts w:ascii="Times New Roman" w:eastAsia="Times New Roman" w:hAnsi="Times New Roman" w:cs="Times New Roman"/>
                      <w:sz w:val="20"/>
                      <w:szCs w:val="20"/>
                      <w:lang w:eastAsia="ru-RU"/>
                    </w:rPr>
                    <w:t>4</w:t>
                  </w:r>
                  <w:proofErr w:type="gramEnd"/>
                  <w:r w:rsidRPr="00A367CB">
                    <w:rPr>
                      <w:rFonts w:ascii="Times New Roman" w:eastAsia="Times New Roman" w:hAnsi="Times New Roman" w:cs="Times New Roman"/>
                      <w:sz w:val="20"/>
                      <w:szCs w:val="20"/>
                      <w:lang w:eastAsia="ru-RU"/>
                    </w:rPr>
                    <w:t xml:space="preserve"> </w:t>
                  </w:r>
                </w:p>
                <w:p w:rsidR="00D539BB" w:rsidRPr="00A367CB" w:rsidRDefault="00D539BB" w:rsidP="009A5C8C">
                  <w:pPr>
                    <w:spacing w:after="0" w:line="240" w:lineRule="auto"/>
                    <w:rPr>
                      <w:rFonts w:ascii="Times New Roman" w:eastAsia="Times New Roman" w:hAnsi="Times New Roman" w:cs="Times New Roman"/>
                      <w:sz w:val="20"/>
                      <w:szCs w:val="20"/>
                      <w:lang w:eastAsia="ru-RU"/>
                    </w:rPr>
                  </w:pP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100</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500</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Разделитель пластиковый </w:t>
                  </w:r>
                </w:p>
              </w:tc>
              <w:tc>
                <w:tcPr>
                  <w:tcW w:w="1015" w:type="dxa"/>
                  <w:tcBorders>
                    <w:top w:val="single" w:sz="4" w:space="0" w:color="auto"/>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8C7B2C"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9572BF" w:rsidRPr="007B38CC" w:rsidTr="00994ED3">
              <w:trPr>
                <w:trHeight w:val="554"/>
              </w:trPr>
              <w:tc>
                <w:tcPr>
                  <w:tcW w:w="962" w:type="dxa"/>
                  <w:tcBorders>
                    <w:top w:val="single" w:sz="4" w:space="0" w:color="auto"/>
                    <w:left w:val="single" w:sz="8" w:space="0" w:color="auto"/>
                    <w:bottom w:val="single" w:sz="8" w:space="0" w:color="auto"/>
                    <w:right w:val="single" w:sz="8" w:space="0" w:color="auto"/>
                  </w:tcBorders>
                  <w:shd w:val="clear" w:color="auto" w:fill="auto"/>
                  <w:noWrap/>
                  <w:vAlign w:val="center"/>
                </w:tcPr>
                <w:p w:rsidR="009572BF" w:rsidRPr="00821B8B" w:rsidRDefault="009572BF"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Резинка банковская</w:t>
                  </w:r>
                </w:p>
              </w:tc>
              <w:tc>
                <w:tcPr>
                  <w:tcW w:w="1015" w:type="dxa"/>
                  <w:tcBorders>
                    <w:top w:val="single" w:sz="4" w:space="0" w:color="auto"/>
                    <w:left w:val="nil"/>
                    <w:bottom w:val="single" w:sz="8" w:space="0" w:color="auto"/>
                    <w:right w:val="single" w:sz="8" w:space="0" w:color="auto"/>
                  </w:tcBorders>
                  <w:shd w:val="clear" w:color="auto" w:fill="auto"/>
                </w:tcPr>
                <w:p w:rsidR="009572BF" w:rsidRPr="00A367CB" w:rsidRDefault="009572BF" w:rsidP="00D539BB">
                  <w:pPr>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упаковка</w:t>
                  </w:r>
                </w:p>
              </w:tc>
              <w:tc>
                <w:tcPr>
                  <w:tcW w:w="1700"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514,00</w:t>
                  </w:r>
                </w:p>
              </w:tc>
              <w:tc>
                <w:tcPr>
                  <w:tcW w:w="1297" w:type="dxa"/>
                  <w:tcBorders>
                    <w:top w:val="single" w:sz="4" w:space="0" w:color="auto"/>
                    <w:left w:val="nil"/>
                    <w:bottom w:val="single" w:sz="8" w:space="0" w:color="auto"/>
                    <w:right w:val="single" w:sz="8" w:space="0" w:color="auto"/>
                  </w:tcBorders>
                  <w:shd w:val="clear" w:color="auto" w:fill="auto"/>
                  <w:vAlign w:val="center"/>
                </w:tcPr>
                <w:p w:rsidR="009572BF" w:rsidRPr="00A367CB" w:rsidRDefault="009572B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r w:rsidR="00D539BB" w:rsidRPr="007B38CC" w:rsidTr="00994ED3">
              <w:trPr>
                <w:trHeight w:val="8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Ролик для касс и калькуляторов из термобумаги 80 мм </w:t>
                  </w:r>
                  <w:r w:rsidR="00E530B3" w:rsidRPr="00A367CB">
                    <w:rPr>
                      <w:rFonts w:ascii="Times New Roman" w:eastAsia="Times New Roman" w:hAnsi="Times New Roman" w:cs="Times New Roman"/>
                      <w:sz w:val="20"/>
                      <w:szCs w:val="20"/>
                      <w:lang w:eastAsia="ru-RU"/>
                    </w:rPr>
                    <w:t>/ лента термо</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BC07EF"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139</w:t>
                  </w:r>
                  <w:r w:rsidR="00D539BB"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гелевая</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268"/>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Ручка шариковая автоматическая красно/белый цвет корпуса</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45,00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1050"/>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xml:space="preserve">Ручка шариковая на липучке: подставка крепится к столу цепочка-58мм </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w:t>
                  </w:r>
                  <w:r w:rsidR="00D539BB" w:rsidRPr="00A367CB">
                    <w:rPr>
                      <w:rFonts w:ascii="Times New Roman" w:eastAsia="Times New Roman" w:hAnsi="Times New Roman" w:cs="Times New Roman"/>
                      <w:sz w:val="20"/>
                      <w:szCs w:val="20"/>
                      <w:lang w:eastAsia="ru-RU"/>
                    </w:rPr>
                    <w:t>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5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E07AE0">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Салфетки влажные для ухода за компьютерной техникой в пластиковой тубе (</w:t>
                  </w:r>
                  <w:r w:rsidR="005A0E42" w:rsidRPr="00821B8B">
                    <w:rPr>
                      <w:rFonts w:ascii="Times New Roman" w:hAnsi="Times New Roman" w:cs="Times New Roman"/>
                      <w:sz w:val="20"/>
                      <w:szCs w:val="20"/>
                    </w:rPr>
                    <w:t xml:space="preserve">в тубе </w:t>
                  </w:r>
                  <w:r w:rsidRPr="00821B8B">
                    <w:rPr>
                      <w:rFonts w:ascii="Times New Roman" w:hAnsi="Times New Roman" w:cs="Times New Roman"/>
                      <w:sz w:val="20"/>
                      <w:szCs w:val="20"/>
                    </w:rPr>
                    <w:t>100шт)</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BE3008">
                  <w:pPr>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туб</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1 раз в полугодие</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160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hAnsi="Times New Roman" w:cs="Times New Roman"/>
                      <w:sz w:val="20"/>
                      <w:szCs w:val="20"/>
                    </w:rPr>
                    <w:t>на отдел</w:t>
                  </w:r>
                </w:p>
              </w:tc>
            </w:tr>
            <w:tr w:rsidR="00E60118" w:rsidRPr="007B38CC" w:rsidTr="00BF59E8">
              <w:trPr>
                <w:trHeight w:val="563"/>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 24</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54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Скобы для степлера№10 (упаковка 1000</w:t>
                  </w:r>
                  <w:r w:rsidR="00414B53">
                    <w:rPr>
                      <w:rFonts w:ascii="Times New Roman" w:eastAsia="Times New Roman" w:hAnsi="Times New Roman" w:cs="Times New Roman"/>
                      <w:sz w:val="20"/>
                      <w:szCs w:val="20"/>
                      <w:lang w:eastAsia="ru-RU"/>
                    </w:rPr>
                    <w:t xml:space="preserve">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541"/>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Скрепки 25 мм (никелированные) (упаковка 100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hideMark/>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E60118" w:rsidRPr="007B38CC" w:rsidTr="00BF59E8">
              <w:trPr>
                <w:trHeight w:val="407"/>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414B53"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Скрепки 50мм </w:t>
                  </w:r>
                </w:p>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(50 </w:t>
                  </w:r>
                  <w:proofErr w:type="gramStart"/>
                  <w:r w:rsidRPr="00821B8B">
                    <w:rPr>
                      <w:rFonts w:ascii="Times New Roman" w:eastAsia="Times New Roman" w:hAnsi="Times New Roman" w:cs="Times New Roman"/>
                      <w:sz w:val="20"/>
                      <w:szCs w:val="20"/>
                      <w:lang w:eastAsia="ru-RU"/>
                    </w:rPr>
                    <w:t>шт</w:t>
                  </w:r>
                  <w:proofErr w:type="gramEnd"/>
                  <w:r w:rsidRPr="00821B8B">
                    <w:rPr>
                      <w:rFonts w:ascii="Times New Roman" w:eastAsia="Times New Roman" w:hAnsi="Times New Roman" w:cs="Times New Roman"/>
                      <w:sz w:val="20"/>
                      <w:szCs w:val="20"/>
                      <w:lang w:eastAsia="ru-RU"/>
                    </w:rPr>
                    <w:t>)</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5A0E42"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p>
              </w:tc>
              <w:tc>
                <w:tcPr>
                  <w:tcW w:w="1561" w:type="dxa"/>
                  <w:tcBorders>
                    <w:top w:val="nil"/>
                    <w:left w:val="nil"/>
                    <w:bottom w:val="single" w:sz="8" w:space="0" w:color="auto"/>
                    <w:right w:val="single" w:sz="8" w:space="0" w:color="auto"/>
                  </w:tcBorders>
                  <w:shd w:val="clear" w:color="auto" w:fill="auto"/>
                  <w:vAlign w:val="center"/>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08" w:type="dxa"/>
                  <w:tcBorders>
                    <w:top w:val="nil"/>
                    <w:left w:val="nil"/>
                    <w:bottom w:val="single" w:sz="8" w:space="0" w:color="auto"/>
                    <w:right w:val="single" w:sz="8" w:space="0" w:color="auto"/>
                  </w:tcBorders>
                  <w:shd w:val="clear" w:color="auto" w:fill="auto"/>
                  <w:vAlign w:val="center"/>
                </w:tcPr>
                <w:p w:rsidR="00E60118"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3</w:t>
                  </w:r>
                  <w:r w:rsidR="00E60118" w:rsidRPr="00A367CB">
                    <w:rPr>
                      <w:rFonts w:ascii="Times New Roman" w:eastAsia="Times New Roman" w:hAnsi="Times New Roman" w:cs="Times New Roman"/>
                      <w:sz w:val="20"/>
                      <w:szCs w:val="20"/>
                      <w:lang w:eastAsia="ru-RU"/>
                    </w:rPr>
                    <w:t>0</w:t>
                  </w:r>
                  <w:r w:rsidR="001056F8" w:rsidRPr="00A367C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E60118" w:rsidRPr="00A367CB" w:rsidRDefault="00E60118"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Скрепочница настольная пластиковая</w:t>
                  </w:r>
                  <w:r w:rsidR="005A0E42" w:rsidRPr="00821B8B">
                    <w:rPr>
                      <w:rFonts w:ascii="Times New Roman" w:eastAsia="Times New Roman" w:hAnsi="Times New Roman" w:cs="Times New Roman"/>
                      <w:sz w:val="20"/>
                      <w:szCs w:val="20"/>
                      <w:lang w:eastAsia="ru-RU"/>
                    </w:rPr>
                    <w:t xml:space="preserve"> магнитная</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3года</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5A0E42"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50</w:t>
                  </w:r>
                  <w:r w:rsidR="00D539BB" w:rsidRPr="00A367C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Стакан-подставка для карандашей</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18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 №10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130,00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539"/>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nil"/>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Степлер мощный (до 100 л.)</w:t>
                  </w:r>
                </w:p>
              </w:tc>
              <w:tc>
                <w:tcPr>
                  <w:tcW w:w="1015" w:type="dxa"/>
                  <w:tcBorders>
                    <w:top w:val="nil"/>
                    <w:left w:val="nil"/>
                    <w:bottom w:val="single" w:sz="8" w:space="0" w:color="auto"/>
                    <w:right w:val="single" w:sz="8" w:space="0" w:color="auto"/>
                  </w:tcBorders>
                  <w:shd w:val="clear" w:color="auto" w:fill="auto"/>
                  <w:noWrap/>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noWrap/>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1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Степлер№24 </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374"/>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автоматической шариковой ручки</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Стержень для шариковой ручки</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квартал</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BF59E8">
              <w:trPr>
                <w:trHeight w:val="98"/>
              </w:trPr>
              <w:tc>
                <w:tcPr>
                  <w:tcW w:w="962" w:type="dxa"/>
                  <w:tcBorders>
                    <w:top w:val="nil"/>
                    <w:left w:val="single" w:sz="8" w:space="0" w:color="auto"/>
                    <w:bottom w:val="single" w:sz="4" w:space="0" w:color="auto"/>
                    <w:right w:val="single" w:sz="8" w:space="0" w:color="auto"/>
                  </w:tcBorders>
                  <w:shd w:val="clear" w:color="auto" w:fill="auto"/>
                  <w:noWrap/>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4" w:space="0" w:color="auto"/>
                    <w:right w:val="single" w:sz="8" w:space="0" w:color="auto"/>
                  </w:tcBorders>
                  <w:shd w:val="clear" w:color="auto" w:fill="auto"/>
                  <w:vAlign w:val="center"/>
                </w:tcPr>
                <w:p w:rsidR="00D539BB" w:rsidRPr="00821B8B" w:rsidRDefault="00D539BB" w:rsidP="00E07AE0">
                  <w:pPr>
                    <w:spacing w:after="0" w:line="240" w:lineRule="auto"/>
                    <w:rPr>
                      <w:rFonts w:ascii="Times New Roman" w:hAnsi="Times New Roman" w:cs="Times New Roman"/>
                      <w:sz w:val="20"/>
                      <w:szCs w:val="20"/>
                    </w:rPr>
                  </w:pPr>
                  <w:r w:rsidRPr="00821B8B">
                    <w:rPr>
                      <w:rFonts w:ascii="Times New Roman" w:hAnsi="Times New Roman" w:cs="Times New Roman"/>
                      <w:sz w:val="20"/>
                      <w:szCs w:val="20"/>
                    </w:rPr>
                    <w:t>Табличка именная</w:t>
                  </w:r>
                  <w:r w:rsidR="006B5B94" w:rsidRPr="00821B8B">
                    <w:rPr>
                      <w:rFonts w:ascii="Times New Roman" w:hAnsi="Times New Roman" w:cs="Times New Roman"/>
                      <w:sz w:val="20"/>
                      <w:szCs w:val="20"/>
                    </w:rPr>
                    <w:t>/ табличка настольная двухсторонняя/ куверт</w:t>
                  </w:r>
                </w:p>
              </w:tc>
              <w:tc>
                <w:tcPr>
                  <w:tcW w:w="1015" w:type="dxa"/>
                  <w:tcBorders>
                    <w:top w:val="nil"/>
                    <w:left w:val="nil"/>
                    <w:bottom w:val="single" w:sz="4"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4" w:space="0" w:color="auto"/>
                    <w:right w:val="single" w:sz="4"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 xml:space="preserve">1 раз в </w:t>
                  </w:r>
                  <w:r w:rsidR="006B5B94" w:rsidRPr="00821B8B">
                    <w:rPr>
                      <w:rFonts w:ascii="Times New Roman" w:hAnsi="Times New Roman" w:cs="Times New Roman"/>
                      <w:sz w:val="20"/>
                      <w:szCs w:val="20"/>
                    </w:rPr>
                    <w:t xml:space="preserve">3 </w:t>
                  </w:r>
                  <w:r w:rsidRPr="00821B8B">
                    <w:rPr>
                      <w:rFonts w:ascii="Times New Roman" w:hAnsi="Times New Roman" w:cs="Times New Roman"/>
                      <w:sz w:val="20"/>
                      <w:szCs w:val="20"/>
                    </w:rPr>
                    <w:t>год</w:t>
                  </w:r>
                  <w:r w:rsidR="006B5B94" w:rsidRPr="00821B8B">
                    <w:rPr>
                      <w:rFonts w:ascii="Times New Roman" w:hAnsi="Times New Roman" w:cs="Times New Roman"/>
                      <w:sz w:val="20"/>
                      <w:szCs w:val="20"/>
                    </w:rPr>
                    <w:t>а</w:t>
                  </w:r>
                </w:p>
              </w:tc>
              <w:tc>
                <w:tcPr>
                  <w:tcW w:w="1757" w:type="dxa"/>
                  <w:tcBorders>
                    <w:top w:val="nil"/>
                    <w:left w:val="single" w:sz="4" w:space="0" w:color="auto"/>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w:t>
                  </w:r>
                </w:p>
              </w:tc>
              <w:tc>
                <w:tcPr>
                  <w:tcW w:w="1188"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8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112</w:t>
                  </w:r>
                </w:p>
              </w:tc>
              <w:tc>
                <w:tcPr>
                  <w:tcW w:w="1539"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w:t>
                  </w:r>
                </w:p>
              </w:tc>
              <w:tc>
                <w:tcPr>
                  <w:tcW w:w="1108" w:type="dxa"/>
                  <w:tcBorders>
                    <w:top w:val="nil"/>
                    <w:left w:val="nil"/>
                    <w:bottom w:val="single" w:sz="4" w:space="0" w:color="auto"/>
                    <w:right w:val="single" w:sz="8" w:space="0" w:color="auto"/>
                  </w:tcBorders>
                  <w:shd w:val="clear" w:color="auto" w:fill="auto"/>
                </w:tcPr>
                <w:p w:rsidR="00D539BB" w:rsidRPr="00821B8B" w:rsidRDefault="006B5B94" w:rsidP="00E07AE0">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w:t>
                  </w:r>
                  <w:r w:rsidR="00D539BB" w:rsidRPr="00821B8B">
                    <w:rPr>
                      <w:rFonts w:ascii="Times New Roman" w:eastAsia="Times New Roman" w:hAnsi="Times New Roman" w:cs="Times New Roman"/>
                      <w:sz w:val="20"/>
                      <w:szCs w:val="20"/>
                      <w:lang w:eastAsia="ru-RU"/>
                    </w:rPr>
                    <w:t>00,00</w:t>
                  </w:r>
                </w:p>
              </w:tc>
              <w:tc>
                <w:tcPr>
                  <w:tcW w:w="1297" w:type="dxa"/>
                  <w:tcBorders>
                    <w:top w:val="nil"/>
                    <w:left w:val="nil"/>
                    <w:bottom w:val="single" w:sz="4" w:space="0" w:color="auto"/>
                    <w:right w:val="single" w:sz="8" w:space="0" w:color="auto"/>
                  </w:tcBorders>
                  <w:shd w:val="clear" w:color="auto" w:fill="auto"/>
                </w:tcPr>
                <w:p w:rsidR="00D539BB" w:rsidRPr="00821B8B" w:rsidRDefault="00D539BB" w:rsidP="00E07AE0">
                  <w:pPr>
                    <w:spacing w:after="0" w:line="240" w:lineRule="auto"/>
                    <w:jc w:val="center"/>
                    <w:rPr>
                      <w:rFonts w:ascii="Times New Roman" w:hAnsi="Times New Roman" w:cs="Times New Roman"/>
                      <w:sz w:val="20"/>
                      <w:szCs w:val="20"/>
                    </w:rPr>
                  </w:pPr>
                  <w:r w:rsidRPr="00821B8B">
                    <w:rPr>
                      <w:rFonts w:ascii="Times New Roman" w:hAnsi="Times New Roman" w:cs="Times New Roman"/>
                      <w:sz w:val="20"/>
                      <w:szCs w:val="20"/>
                    </w:rPr>
                    <w:t>на сотрудника</w:t>
                  </w:r>
                </w:p>
              </w:tc>
            </w:tr>
            <w:tr w:rsidR="00D539BB" w:rsidRPr="007B38CC" w:rsidTr="00994ED3">
              <w:trPr>
                <w:trHeight w:val="60"/>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Тетрадь А5 на скрепке 12 листов</w:t>
                  </w:r>
                </w:p>
              </w:tc>
              <w:tc>
                <w:tcPr>
                  <w:tcW w:w="1015" w:type="dxa"/>
                  <w:tcBorders>
                    <w:top w:val="single" w:sz="8" w:space="0" w:color="auto"/>
                    <w:left w:val="nil"/>
                    <w:bottom w:val="single" w:sz="8" w:space="0" w:color="auto"/>
                    <w:right w:val="single" w:sz="8" w:space="0" w:color="auto"/>
                  </w:tcBorders>
                  <w:shd w:val="clear" w:color="auto" w:fill="auto"/>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561"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w:t>
                  </w:r>
                  <w:r w:rsidR="00D539BB" w:rsidRPr="00821B8B">
                    <w:rPr>
                      <w:rFonts w:ascii="Times New Roman" w:eastAsia="Times New Roman" w:hAnsi="Times New Roman" w:cs="Times New Roman"/>
                      <w:sz w:val="20"/>
                      <w:szCs w:val="20"/>
                      <w:lang w:eastAsia="ru-RU"/>
                    </w:rPr>
                    <w:t>,00</w:t>
                  </w:r>
                </w:p>
              </w:tc>
              <w:tc>
                <w:tcPr>
                  <w:tcW w:w="1297" w:type="dxa"/>
                  <w:tcBorders>
                    <w:top w:val="single" w:sz="8" w:space="0" w:color="auto"/>
                    <w:left w:val="nil"/>
                    <w:bottom w:val="single" w:sz="8" w:space="0" w:color="auto"/>
                    <w:right w:val="single" w:sz="8" w:space="0" w:color="auto"/>
                  </w:tcBorders>
                  <w:shd w:val="clear" w:color="auto" w:fill="auto"/>
                  <w:vAlign w:val="center"/>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525"/>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Точилка для карандашей</w:t>
                  </w:r>
                  <w:r w:rsidR="00687765" w:rsidRPr="00821B8B">
                    <w:rPr>
                      <w:rFonts w:ascii="Times New Roman" w:eastAsia="Times New Roman" w:hAnsi="Times New Roman" w:cs="Times New Roman"/>
                      <w:sz w:val="20"/>
                      <w:szCs w:val="20"/>
                      <w:lang w:eastAsia="ru-RU"/>
                    </w:rPr>
                    <w:t xml:space="preserve"> (пластиковая с контейнером)</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687765"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w:t>
                  </w:r>
                  <w:r w:rsidR="00D539BB"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E60118" w:rsidRPr="007B38CC" w:rsidTr="00BF59E8">
              <w:trPr>
                <w:trHeight w:val="82"/>
              </w:trPr>
              <w:tc>
                <w:tcPr>
                  <w:tcW w:w="962" w:type="dxa"/>
                  <w:tcBorders>
                    <w:top w:val="nil"/>
                    <w:left w:val="single" w:sz="8" w:space="0" w:color="auto"/>
                    <w:bottom w:val="single" w:sz="8" w:space="0" w:color="auto"/>
                    <w:right w:val="single" w:sz="8" w:space="0" w:color="auto"/>
                  </w:tcBorders>
                  <w:shd w:val="clear" w:color="auto" w:fill="auto"/>
                  <w:noWrap/>
                  <w:vAlign w:val="center"/>
                </w:tcPr>
                <w:p w:rsidR="00E60118" w:rsidRPr="00821B8B" w:rsidRDefault="00E60118"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Фломастеры 12 цветов</w:t>
                  </w:r>
                </w:p>
              </w:tc>
              <w:tc>
                <w:tcPr>
                  <w:tcW w:w="1015"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упаковка</w:t>
                  </w:r>
                </w:p>
              </w:tc>
              <w:tc>
                <w:tcPr>
                  <w:tcW w:w="1700"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год</w:t>
                  </w:r>
                </w:p>
              </w:tc>
              <w:tc>
                <w:tcPr>
                  <w:tcW w:w="175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8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539"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561"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p>
              </w:tc>
              <w:tc>
                <w:tcPr>
                  <w:tcW w:w="1108"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w:t>
                  </w:r>
                  <w:r w:rsidR="001056F8" w:rsidRPr="00821B8B">
                    <w:rPr>
                      <w:rFonts w:ascii="Times New Roman" w:eastAsia="Times New Roman" w:hAnsi="Times New Roman" w:cs="Times New Roman"/>
                      <w:sz w:val="20"/>
                      <w:szCs w:val="20"/>
                      <w:lang w:eastAsia="ru-RU"/>
                    </w:rPr>
                    <w:t>,00</w:t>
                  </w:r>
                </w:p>
              </w:tc>
              <w:tc>
                <w:tcPr>
                  <w:tcW w:w="1297" w:type="dxa"/>
                  <w:tcBorders>
                    <w:top w:val="nil"/>
                    <w:left w:val="nil"/>
                    <w:bottom w:val="single" w:sz="8" w:space="0" w:color="auto"/>
                    <w:right w:val="single" w:sz="8" w:space="0" w:color="auto"/>
                  </w:tcBorders>
                  <w:shd w:val="clear" w:color="auto" w:fill="auto"/>
                  <w:vAlign w:val="center"/>
                </w:tcPr>
                <w:p w:rsidR="00E60118" w:rsidRPr="00821B8B" w:rsidRDefault="00E60118"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отдел</w:t>
                  </w:r>
                </w:p>
              </w:tc>
            </w:tr>
            <w:tr w:rsidR="00D539BB" w:rsidRPr="007B38CC" w:rsidTr="00994ED3">
              <w:trPr>
                <w:trHeight w:val="272"/>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Шило канцелярское</w:t>
                  </w:r>
                </w:p>
              </w:tc>
              <w:tc>
                <w:tcPr>
                  <w:tcW w:w="1015" w:type="dxa"/>
                  <w:tcBorders>
                    <w:top w:val="nil"/>
                    <w:left w:val="nil"/>
                    <w:bottom w:val="single" w:sz="8" w:space="0" w:color="auto"/>
                    <w:right w:val="single" w:sz="8" w:space="0" w:color="auto"/>
                  </w:tcBorders>
                  <w:shd w:val="clear" w:color="auto" w:fill="auto"/>
                  <w:hideMark/>
                </w:tcPr>
                <w:p w:rsidR="00D539BB" w:rsidRPr="00821B8B" w:rsidRDefault="00D539BB" w:rsidP="00D539BB">
                  <w:pPr>
                    <w:jc w:val="center"/>
                  </w:pPr>
                  <w:r w:rsidRPr="00821B8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539"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561"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68,00</w:t>
                  </w:r>
                </w:p>
              </w:tc>
              <w:tc>
                <w:tcPr>
                  <w:tcW w:w="1297" w:type="dxa"/>
                  <w:tcBorders>
                    <w:top w:val="nil"/>
                    <w:left w:val="nil"/>
                    <w:bottom w:val="single" w:sz="8" w:space="0" w:color="auto"/>
                    <w:right w:val="single" w:sz="8" w:space="0" w:color="auto"/>
                  </w:tcBorders>
                  <w:shd w:val="clear" w:color="auto" w:fill="auto"/>
                  <w:vAlign w:val="center"/>
                  <w:hideMark/>
                </w:tcPr>
                <w:p w:rsidR="00D539BB" w:rsidRPr="00821B8B" w:rsidRDefault="00D539BB"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 сотрудника</w:t>
                  </w:r>
                </w:p>
              </w:tc>
            </w:tr>
            <w:tr w:rsidR="00D539BB" w:rsidRPr="007B38CC" w:rsidTr="00A367CB">
              <w:trPr>
                <w:trHeight w:val="703"/>
              </w:trPr>
              <w:tc>
                <w:tcPr>
                  <w:tcW w:w="962" w:type="dxa"/>
                  <w:tcBorders>
                    <w:top w:val="nil"/>
                    <w:left w:val="single" w:sz="8" w:space="0" w:color="auto"/>
                    <w:bottom w:val="single" w:sz="8"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Штамп самонаборный</w:t>
                  </w:r>
                </w:p>
              </w:tc>
              <w:tc>
                <w:tcPr>
                  <w:tcW w:w="1015" w:type="dxa"/>
                  <w:tcBorders>
                    <w:top w:val="nil"/>
                    <w:left w:val="nil"/>
                    <w:bottom w:val="single" w:sz="8" w:space="0" w:color="auto"/>
                    <w:right w:val="single" w:sz="8" w:space="0" w:color="auto"/>
                  </w:tcBorders>
                  <w:shd w:val="clear" w:color="auto" w:fill="auto"/>
                  <w:hideMark/>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3 года</w:t>
                  </w:r>
                </w:p>
              </w:tc>
              <w:tc>
                <w:tcPr>
                  <w:tcW w:w="175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18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w:t>
                  </w:r>
                </w:p>
              </w:tc>
              <w:tc>
                <w:tcPr>
                  <w:tcW w:w="1539"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1300,00</w:t>
                  </w:r>
                </w:p>
              </w:tc>
              <w:tc>
                <w:tcPr>
                  <w:tcW w:w="1297" w:type="dxa"/>
                  <w:tcBorders>
                    <w:top w:val="nil"/>
                    <w:left w:val="nil"/>
                    <w:bottom w:val="single" w:sz="8" w:space="0" w:color="auto"/>
                    <w:right w:val="single" w:sz="8" w:space="0" w:color="auto"/>
                  </w:tcBorders>
                  <w:shd w:val="clear" w:color="auto" w:fill="auto"/>
                  <w:vAlign w:val="center"/>
                  <w:hideMark/>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сотрудника</w:t>
                  </w:r>
                </w:p>
              </w:tc>
            </w:tr>
            <w:tr w:rsidR="00D539BB" w:rsidRPr="007B38CC" w:rsidTr="00A367CB">
              <w:trPr>
                <w:trHeight w:val="397"/>
              </w:trPr>
              <w:tc>
                <w:tcPr>
                  <w:tcW w:w="962"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39BB" w:rsidRPr="00821B8B" w:rsidRDefault="00D539BB" w:rsidP="00BF3131">
                  <w:pPr>
                    <w:pStyle w:val="a3"/>
                    <w:numPr>
                      <w:ilvl w:val="0"/>
                      <w:numId w:val="38"/>
                    </w:numPr>
                    <w:spacing w:after="0" w:line="240" w:lineRule="auto"/>
                    <w:jc w:val="center"/>
                    <w:rPr>
                      <w:rFonts w:ascii="Times New Roman" w:eastAsia="Times New Roman" w:hAnsi="Times New Roman" w:cs="Times New Roman"/>
                      <w:sz w:val="20"/>
                      <w:szCs w:val="20"/>
                      <w:lang w:eastAsia="ru-RU"/>
                    </w:rPr>
                  </w:pPr>
                </w:p>
              </w:tc>
              <w:tc>
                <w:tcPr>
                  <w:tcW w:w="201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Штемпельная краска на водяной основе</w:t>
                  </w:r>
                </w:p>
              </w:tc>
              <w:tc>
                <w:tcPr>
                  <w:tcW w:w="1015" w:type="dxa"/>
                  <w:tcBorders>
                    <w:top w:val="single" w:sz="8" w:space="0" w:color="auto"/>
                    <w:left w:val="nil"/>
                    <w:bottom w:val="single" w:sz="4" w:space="0" w:color="auto"/>
                    <w:right w:val="single" w:sz="8" w:space="0" w:color="auto"/>
                  </w:tcBorders>
                  <w:shd w:val="clear" w:color="auto" w:fill="auto"/>
                </w:tcPr>
                <w:p w:rsidR="00D539BB" w:rsidRPr="00A367CB" w:rsidRDefault="00D539BB" w:rsidP="00D539BB">
                  <w:pPr>
                    <w:jc w:val="center"/>
                  </w:pPr>
                  <w:r w:rsidRPr="00A367CB">
                    <w:rPr>
                      <w:rFonts w:ascii="Times New Roman" w:eastAsia="Times New Roman" w:hAnsi="Times New Roman" w:cs="Times New Roman"/>
                      <w:sz w:val="20"/>
                      <w:szCs w:val="20"/>
                      <w:lang w:eastAsia="ru-RU"/>
                    </w:rPr>
                    <w:t>шт.</w:t>
                  </w:r>
                </w:p>
              </w:tc>
              <w:tc>
                <w:tcPr>
                  <w:tcW w:w="1700"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 раз в год</w:t>
                  </w:r>
                </w:p>
              </w:tc>
              <w:tc>
                <w:tcPr>
                  <w:tcW w:w="175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8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w:t>
                  </w:r>
                </w:p>
              </w:tc>
              <w:tc>
                <w:tcPr>
                  <w:tcW w:w="118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25</w:t>
                  </w:r>
                </w:p>
              </w:tc>
              <w:tc>
                <w:tcPr>
                  <w:tcW w:w="1539"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561"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 </w:t>
                  </w:r>
                </w:p>
              </w:tc>
              <w:tc>
                <w:tcPr>
                  <w:tcW w:w="1108"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9176D7"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10</w:t>
                  </w:r>
                  <w:r w:rsidR="00D539BB" w:rsidRPr="00A367CB">
                    <w:rPr>
                      <w:rFonts w:ascii="Times New Roman" w:eastAsia="Times New Roman" w:hAnsi="Times New Roman" w:cs="Times New Roman"/>
                      <w:sz w:val="20"/>
                      <w:szCs w:val="20"/>
                      <w:lang w:eastAsia="ru-RU"/>
                    </w:rPr>
                    <w:t>0,00</w:t>
                  </w:r>
                </w:p>
              </w:tc>
              <w:tc>
                <w:tcPr>
                  <w:tcW w:w="1297" w:type="dxa"/>
                  <w:tcBorders>
                    <w:top w:val="single" w:sz="8" w:space="0" w:color="auto"/>
                    <w:left w:val="nil"/>
                    <w:bottom w:val="single" w:sz="4" w:space="0" w:color="auto"/>
                    <w:right w:val="single" w:sz="8" w:space="0" w:color="auto"/>
                  </w:tcBorders>
                  <w:shd w:val="clear" w:color="auto" w:fill="auto"/>
                  <w:vAlign w:val="center"/>
                </w:tcPr>
                <w:p w:rsidR="00D539BB" w:rsidRPr="00A367CB" w:rsidRDefault="00D539BB" w:rsidP="009A5C8C">
                  <w:pPr>
                    <w:spacing w:after="0" w:line="240" w:lineRule="auto"/>
                    <w:jc w:val="center"/>
                    <w:rPr>
                      <w:rFonts w:ascii="Times New Roman" w:eastAsia="Times New Roman" w:hAnsi="Times New Roman" w:cs="Times New Roman"/>
                      <w:sz w:val="20"/>
                      <w:szCs w:val="20"/>
                      <w:lang w:eastAsia="ru-RU"/>
                    </w:rPr>
                  </w:pPr>
                  <w:r w:rsidRPr="00A367CB">
                    <w:rPr>
                      <w:rFonts w:ascii="Times New Roman" w:eastAsia="Times New Roman" w:hAnsi="Times New Roman" w:cs="Times New Roman"/>
                      <w:sz w:val="20"/>
                      <w:szCs w:val="20"/>
                      <w:lang w:eastAsia="ru-RU"/>
                    </w:rPr>
                    <w:t>на отдел</w:t>
                  </w:r>
                </w:p>
              </w:tc>
            </w:tr>
          </w:tbl>
          <w:p w:rsidR="00855997" w:rsidRPr="007B38CC" w:rsidRDefault="00855997" w:rsidP="009A5C8C">
            <w:pPr>
              <w:widowControl w:val="0"/>
              <w:autoSpaceDE w:val="0"/>
              <w:autoSpaceDN w:val="0"/>
              <w:adjustRightInd w:val="0"/>
              <w:spacing w:after="0" w:line="240" w:lineRule="auto"/>
              <w:jc w:val="right"/>
              <w:rPr>
                <w:rFonts w:ascii="Calibri" w:eastAsia="Calibri" w:hAnsi="Calibri" w:cs="Times New Roman"/>
              </w:rPr>
            </w:pPr>
          </w:p>
        </w:tc>
      </w:tr>
    </w:tbl>
    <w:p w:rsidR="00855997" w:rsidRDefault="00855997"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BF59E8" w:rsidRPr="007B38CC" w:rsidRDefault="00BF59E8" w:rsidP="00855997">
      <w:pPr>
        <w:autoSpaceDE w:val="0"/>
        <w:autoSpaceDN w:val="0"/>
        <w:adjustRightInd w:val="0"/>
        <w:spacing w:after="0" w:line="240" w:lineRule="auto"/>
        <w:contextualSpacing/>
        <w:jc w:val="both"/>
        <w:rPr>
          <w:rFonts w:ascii="Times New Roman" w:eastAsia="Calibri" w:hAnsi="Times New Roman" w:cs="Times New Roman"/>
          <w:i/>
          <w:sz w:val="20"/>
          <w:szCs w:val="20"/>
        </w:rPr>
      </w:pPr>
    </w:p>
    <w:p w:rsidR="00CF2F2D" w:rsidRPr="00A311A6" w:rsidRDefault="00CF2F2D" w:rsidP="00CF2F2D">
      <w:pPr>
        <w:rPr>
          <w:rFonts w:ascii="Times New Roman" w:hAnsi="Times New Roman" w:cs="Times New Roman"/>
          <w:i/>
          <w:sz w:val="20"/>
          <w:szCs w:val="20"/>
        </w:rPr>
      </w:pPr>
      <w:r w:rsidRPr="00BA7A24">
        <w:rPr>
          <w:rFonts w:ascii="Times New Roman" w:hAnsi="Times New Roman" w:cs="Times New Roman"/>
          <w:sz w:val="20"/>
          <w:szCs w:val="20"/>
        </w:rPr>
        <w:t xml:space="preserve">*количество материальных запасов по </w:t>
      </w:r>
      <w:r w:rsidRPr="00BA7A24">
        <w:rPr>
          <w:rFonts w:ascii="Times New Roman" w:hAnsi="Times New Roman" w:cs="Times New Roman"/>
          <w:sz w:val="20"/>
          <w:szCs w:val="20"/>
          <w:lang w:val="en-US"/>
        </w:rPr>
        <w:t>i</w:t>
      </w:r>
      <w:r w:rsidRPr="00BA7A24">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w:t>
      </w:r>
      <w:r w:rsidRPr="00A311A6">
        <w:rPr>
          <w:rFonts w:ascii="Times New Roman" w:hAnsi="Times New Roman" w:cs="Times New Roman"/>
          <w:sz w:val="20"/>
          <w:szCs w:val="20"/>
        </w:rPr>
        <w:t>информация о проводимых (планируемых) на эту дату закупках, списаний по данной позиции.</w:t>
      </w:r>
    </w:p>
    <w:p w:rsidR="00855997" w:rsidRPr="00A311A6" w:rsidRDefault="00855997" w:rsidP="00855997">
      <w:pPr>
        <w:spacing w:after="0" w:line="240" w:lineRule="auto"/>
        <w:rPr>
          <w:rFonts w:ascii="Times New Roman" w:eastAsia="Times New Roman" w:hAnsi="Times New Roman" w:cs="Times New Roman"/>
          <w:bCs/>
          <w:sz w:val="20"/>
          <w:szCs w:val="20"/>
          <w:lang w:eastAsia="ru-RU"/>
        </w:rPr>
      </w:pPr>
    </w:p>
    <w:p w:rsidR="00275E25" w:rsidRPr="00D50271" w:rsidRDefault="00275E25" w:rsidP="00275E25">
      <w:pPr>
        <w:rPr>
          <w:rFonts w:ascii="Times New Roman" w:hAnsi="Times New Roman" w:cs="Times New Roman"/>
          <w:sz w:val="20"/>
          <w:szCs w:val="20"/>
        </w:rPr>
      </w:pPr>
      <w:r w:rsidRPr="00A311A6">
        <w:rPr>
          <w:rFonts w:ascii="Times New Roman" w:hAnsi="Times New Roman" w:cs="Times New Roman"/>
          <w:sz w:val="20"/>
          <w:szCs w:val="20"/>
        </w:rPr>
        <w:t>**-наименования единиц измерения  могут быть изменены в зависимости от коммерческих предложений, технических заданий, но количество штук должно быть неизменным.</w:t>
      </w:r>
    </w:p>
    <w:p w:rsidR="00275E25" w:rsidRPr="007B38CC" w:rsidRDefault="00275E25" w:rsidP="00855997">
      <w:pPr>
        <w:spacing w:after="0" w:line="240" w:lineRule="auto"/>
        <w:rPr>
          <w:rFonts w:ascii="Times New Roman" w:eastAsia="Times New Roman" w:hAnsi="Times New Roman" w:cs="Times New Roman"/>
          <w:bCs/>
          <w:sz w:val="20"/>
          <w:szCs w:val="20"/>
          <w:lang w:eastAsia="ru-RU"/>
        </w:rPr>
        <w:sectPr w:rsidR="00275E25" w:rsidRPr="007B38CC" w:rsidSect="00C6356B">
          <w:pgSz w:w="16838" w:h="11906" w:orient="landscape" w:code="9"/>
          <w:pgMar w:top="1701" w:right="1134" w:bottom="567" w:left="1134" w:header="709" w:footer="709" w:gutter="0"/>
          <w:cols w:space="720"/>
        </w:sectPr>
      </w:pPr>
    </w:p>
    <w:p w:rsidR="00855997" w:rsidRPr="007B38CC" w:rsidRDefault="00855997" w:rsidP="00855997">
      <w:pPr>
        <w:spacing w:after="0" w:line="240" w:lineRule="auto"/>
        <w:rPr>
          <w:rFonts w:ascii="Times New Roman" w:eastAsia="Times New Roman" w:hAnsi="Times New Roman" w:cs="Times New Roman"/>
          <w:bCs/>
          <w:sz w:val="20"/>
          <w:szCs w:val="20"/>
          <w:lang w:eastAsia="ru-RU"/>
        </w:rPr>
      </w:pPr>
    </w:p>
    <w:tbl>
      <w:tblPr>
        <w:tblW w:w="10462" w:type="dxa"/>
        <w:tblInd w:w="-601" w:type="dxa"/>
        <w:tblLook w:val="04A0" w:firstRow="1" w:lastRow="0" w:firstColumn="1" w:lastColumn="0" w:noHBand="0" w:noVBand="1"/>
      </w:tblPr>
      <w:tblGrid>
        <w:gridCol w:w="966"/>
        <w:gridCol w:w="3347"/>
        <w:gridCol w:w="1549"/>
        <w:gridCol w:w="1281"/>
        <w:gridCol w:w="1571"/>
        <w:gridCol w:w="1748"/>
      </w:tblGrid>
      <w:tr w:rsidR="00855997" w:rsidRPr="007B38CC" w:rsidTr="009A5C8C">
        <w:trPr>
          <w:trHeight w:val="299"/>
        </w:trPr>
        <w:tc>
          <w:tcPr>
            <w:tcW w:w="10462" w:type="dxa"/>
            <w:gridSpan w:val="6"/>
            <w:tcBorders>
              <w:bottom w:val="single" w:sz="4" w:space="0" w:color="auto"/>
            </w:tcBorders>
            <w:vAlign w:val="center"/>
          </w:tcPr>
          <w:p w:rsidR="00855997" w:rsidRPr="007B38CC" w:rsidRDefault="00855997" w:rsidP="009A5C8C">
            <w:pPr>
              <w:spacing w:after="0" w:line="240" w:lineRule="auto"/>
              <w:jc w:val="right"/>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Таблица 2</w:t>
            </w:r>
          </w:p>
        </w:tc>
      </w:tr>
      <w:tr w:rsidR="00855997" w:rsidRPr="007B38CC" w:rsidTr="009A5C8C">
        <w:trPr>
          <w:trHeight w:val="987"/>
        </w:trPr>
        <w:tc>
          <w:tcPr>
            <w:tcW w:w="966" w:type="dxa"/>
            <w:tcBorders>
              <w:top w:val="single" w:sz="4" w:space="0" w:color="auto"/>
              <w:left w:val="single" w:sz="4" w:space="0" w:color="auto"/>
              <w:bottom w:val="single" w:sz="4" w:space="0" w:color="auto"/>
              <w:right w:val="single" w:sz="4" w:space="0" w:color="auto"/>
            </w:tcBorders>
            <w:vAlign w:val="center"/>
            <w:hideMark/>
          </w:tcPr>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r w:rsidRPr="00414B53">
              <w:rPr>
                <w:rFonts w:ascii="Times New Roman" w:eastAsia="Times New Roman" w:hAnsi="Times New Roman" w:cs="Times New Roman"/>
                <w:bCs/>
                <w:sz w:val="20"/>
                <w:szCs w:val="20"/>
                <w:lang w:eastAsia="ru-RU"/>
              </w:rPr>
              <w:t>№</w:t>
            </w:r>
          </w:p>
          <w:p w:rsidR="00855997" w:rsidRPr="00414B53" w:rsidRDefault="00855997" w:rsidP="009A5C8C">
            <w:pPr>
              <w:spacing w:after="0" w:line="240" w:lineRule="auto"/>
              <w:jc w:val="center"/>
              <w:rPr>
                <w:rFonts w:ascii="Times New Roman" w:eastAsia="Times New Roman" w:hAnsi="Times New Roman" w:cs="Times New Roman"/>
                <w:bCs/>
                <w:sz w:val="20"/>
                <w:szCs w:val="20"/>
                <w:lang w:eastAsia="ru-RU"/>
              </w:rPr>
            </w:pPr>
            <w:proofErr w:type="gramStart"/>
            <w:r w:rsidRPr="00414B53">
              <w:rPr>
                <w:rFonts w:ascii="Times New Roman" w:eastAsia="Times New Roman" w:hAnsi="Times New Roman" w:cs="Times New Roman"/>
                <w:bCs/>
                <w:sz w:val="20"/>
                <w:szCs w:val="20"/>
                <w:lang w:eastAsia="ru-RU"/>
              </w:rPr>
              <w:t>п</w:t>
            </w:r>
            <w:proofErr w:type="gramEnd"/>
            <w:r w:rsidRPr="00414B53">
              <w:rPr>
                <w:rFonts w:ascii="Times New Roman" w:eastAsia="Times New Roman" w:hAnsi="Times New Roman" w:cs="Times New Roman"/>
                <w:bCs/>
                <w:sz w:val="20"/>
                <w:szCs w:val="20"/>
                <w:lang w:eastAsia="ru-RU"/>
              </w:rPr>
              <w:t>/п</w:t>
            </w:r>
          </w:p>
        </w:tc>
        <w:tc>
          <w:tcPr>
            <w:tcW w:w="3347"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Наименование</w:t>
            </w:r>
          </w:p>
        </w:tc>
        <w:tc>
          <w:tcPr>
            <w:tcW w:w="1549"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Срок полезного использования, не более            (мес.)</w:t>
            </w:r>
          </w:p>
        </w:tc>
        <w:tc>
          <w:tcPr>
            <w:tcW w:w="128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Единица измерения</w:t>
            </w:r>
          </w:p>
        </w:tc>
        <w:tc>
          <w:tcPr>
            <w:tcW w:w="1571"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 xml:space="preserve">Предельное кол-во в год, </w:t>
            </w:r>
          </w:p>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не более</w:t>
            </w:r>
          </w:p>
        </w:tc>
        <w:tc>
          <w:tcPr>
            <w:tcW w:w="1748" w:type="dxa"/>
            <w:tcBorders>
              <w:top w:val="single" w:sz="4" w:space="0" w:color="auto"/>
              <w:left w:val="nil"/>
              <w:bottom w:val="single" w:sz="4" w:space="0" w:color="auto"/>
              <w:right w:val="single" w:sz="4" w:space="0" w:color="auto"/>
            </w:tcBorders>
            <w:vAlign w:val="center"/>
            <w:hideMark/>
          </w:tcPr>
          <w:p w:rsidR="00855997" w:rsidRPr="008476EC" w:rsidRDefault="00855997" w:rsidP="009A5C8C">
            <w:pPr>
              <w:spacing w:after="0" w:line="240" w:lineRule="auto"/>
              <w:jc w:val="center"/>
              <w:rPr>
                <w:rFonts w:ascii="Times New Roman" w:eastAsia="Times New Roman" w:hAnsi="Times New Roman" w:cs="Times New Roman"/>
                <w:bCs/>
                <w:sz w:val="20"/>
                <w:szCs w:val="20"/>
                <w:lang w:eastAsia="ru-RU"/>
              </w:rPr>
            </w:pPr>
            <w:r w:rsidRPr="008476EC">
              <w:rPr>
                <w:rFonts w:ascii="Times New Roman" w:eastAsia="Times New Roman" w:hAnsi="Times New Roman" w:cs="Times New Roman"/>
                <w:bCs/>
                <w:sz w:val="20"/>
                <w:szCs w:val="20"/>
                <w:lang w:eastAsia="ru-RU"/>
              </w:rPr>
              <w:t>Цена за единицу не более             (руб)</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брелок для ключей (48шт. в уп.)</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w:t>
            </w:r>
          </w:p>
        </w:tc>
        <w:tc>
          <w:tcPr>
            <w:tcW w:w="1748"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239,00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  450 м (6 шт. в уп.)</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96,00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бумага туалетная  56м</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7200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490911"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бумажное полотенце</w:t>
            </w:r>
          </w:p>
        </w:tc>
        <w:tc>
          <w:tcPr>
            <w:tcW w:w="1549"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150,00</w:t>
            </w:r>
          </w:p>
        </w:tc>
      </w:tr>
      <w:tr w:rsidR="00490911"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490911" w:rsidRPr="00414B53" w:rsidRDefault="0049091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бутыль 19л</w:t>
            </w:r>
          </w:p>
        </w:tc>
        <w:tc>
          <w:tcPr>
            <w:tcW w:w="1549" w:type="dxa"/>
            <w:tcBorders>
              <w:top w:val="nil"/>
              <w:left w:val="nil"/>
              <w:bottom w:val="single" w:sz="4" w:space="0" w:color="auto"/>
              <w:right w:val="single" w:sz="4" w:space="0" w:color="auto"/>
            </w:tcBorders>
            <w:noWrap/>
            <w:vAlign w:val="center"/>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490911" w:rsidRPr="008476EC" w:rsidRDefault="0049091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блок питания</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w:t>
            </w:r>
            <w:r w:rsidR="00BC14DF" w:rsidRPr="008476EC">
              <w:rPr>
                <w:rFonts w:ascii="Times New Roman" w:eastAsia="Times New Roman" w:hAnsi="Times New Roman" w:cs="Times New Roman"/>
                <w:sz w:val="20"/>
                <w:szCs w:val="20"/>
                <w:lang w:eastAsia="ru-RU"/>
              </w:rPr>
              <w:t>,00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вартон/ ремонтный комплект на замену драйвера</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BC14DF" w:rsidRPr="008476EC" w:rsidRDefault="00BC14DF" w:rsidP="009B7AB6">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BC14DF"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1 100</w:t>
            </w:r>
            <w:r w:rsidR="00BC14DF" w:rsidRPr="008476EC">
              <w:rPr>
                <w:rFonts w:ascii="Times New Roman" w:eastAsia="Times New Roman" w:hAnsi="Times New Roman" w:cs="Times New Roman"/>
                <w:sz w:val="20"/>
                <w:szCs w:val="20"/>
                <w:lang w:eastAsia="ru-RU"/>
              </w:rPr>
              <w:t>,00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ведро пластмассовое 10л </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веник</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136,00</w:t>
            </w:r>
          </w:p>
        </w:tc>
      </w:tr>
      <w:tr w:rsidR="00BC14DF" w:rsidRPr="007B38CC" w:rsidTr="006816C0">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вода питьевая бутилированная (19л)</w:t>
            </w:r>
          </w:p>
        </w:tc>
        <w:tc>
          <w:tcPr>
            <w:tcW w:w="1549" w:type="dxa"/>
            <w:tcBorders>
              <w:top w:val="nil"/>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бут.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350,00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1 клавиша, цвет белый</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115,00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414B53"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2 клавишный, цвет белый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1/25А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1/32А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3/32А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 LR тип C 3/63А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1 500,00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выключатель авт.LR тип C 1/16А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220,00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герметик </w:t>
            </w:r>
            <w:proofErr w:type="gramStart"/>
            <w:r w:rsidRPr="008476EC">
              <w:rPr>
                <w:rFonts w:ascii="Times New Roman" w:eastAsia="Times New Roman" w:hAnsi="Times New Roman" w:cs="Times New Roman"/>
                <w:sz w:val="20"/>
                <w:szCs w:val="20"/>
                <w:lang w:eastAsia="ru-RU"/>
              </w:rPr>
              <w:t>универсальный</w:t>
            </w:r>
            <w:proofErr w:type="gramEnd"/>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губка для мытья раковин</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дезинфицирующее средство</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упаковка</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диспенсер для туалетной бумаги/держатель для т\ бумаги</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3430,00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доводчик дверной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5 600,00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дозатор для мыла\диспенсер</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жидкие гвозди</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670,00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250 мл</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жидкое мыло 5 литров</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замок врезной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3X1,5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кабель медный ВВГ 3X2,5</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w:t>
            </w:r>
          </w:p>
        </w:tc>
      </w:tr>
      <w:tr w:rsidR="001B3A2A"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1B3A2A" w:rsidRPr="00821B8B" w:rsidRDefault="001B3A2A"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1B3A2A" w:rsidRPr="008476EC" w:rsidRDefault="001B3A2A"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клей для тактильной плитки и ленты</w:t>
            </w:r>
            <w:r w:rsidR="00027027" w:rsidRPr="008476EC">
              <w:rPr>
                <w:rFonts w:ascii="Times New Roman" w:eastAsia="Times New Roman" w:hAnsi="Times New Roman" w:cs="Times New Roman"/>
                <w:sz w:val="20"/>
                <w:szCs w:val="20"/>
                <w:lang w:eastAsia="ru-RU"/>
              </w:rPr>
              <w:t xml:space="preserve"> (банка 7кг)</w:t>
            </w:r>
          </w:p>
        </w:tc>
        <w:tc>
          <w:tcPr>
            <w:tcW w:w="1549"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w:t>
            </w:r>
          </w:p>
        </w:tc>
        <w:tc>
          <w:tcPr>
            <w:tcW w:w="1748" w:type="dxa"/>
            <w:tcBorders>
              <w:top w:val="nil"/>
              <w:left w:val="nil"/>
              <w:bottom w:val="single" w:sz="4" w:space="0" w:color="auto"/>
              <w:right w:val="single" w:sz="4" w:space="0" w:color="auto"/>
            </w:tcBorders>
            <w:noWrap/>
            <w:vAlign w:val="center"/>
          </w:tcPr>
          <w:p w:rsidR="001B3A2A"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2 900,00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 совок + щетка</w:t>
            </w:r>
          </w:p>
        </w:tc>
        <w:tc>
          <w:tcPr>
            <w:tcW w:w="1549"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комплект</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w:t>
            </w:r>
          </w:p>
        </w:tc>
        <w:tc>
          <w:tcPr>
            <w:tcW w:w="1748" w:type="dxa"/>
            <w:tcBorders>
              <w:top w:val="single" w:sz="4" w:space="0" w:color="auto"/>
              <w:left w:val="single" w:sz="4" w:space="0" w:color="auto"/>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корзина для бумаг</w:t>
            </w:r>
          </w:p>
        </w:tc>
        <w:tc>
          <w:tcPr>
            <w:tcW w:w="1549"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single" w:sz="4" w:space="0" w:color="auto"/>
              <w:left w:val="single" w:sz="4" w:space="0" w:color="auto"/>
              <w:bottom w:val="single" w:sz="4" w:space="0" w:color="auto"/>
              <w:right w:val="single" w:sz="4" w:space="0" w:color="auto"/>
            </w:tcBorders>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w:t>
            </w:r>
          </w:p>
        </w:tc>
        <w:tc>
          <w:tcPr>
            <w:tcW w:w="1748"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кран шаровый </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3 000,00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L18 W/765 (SM)</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57,00</w:t>
            </w:r>
          </w:p>
        </w:tc>
      </w:tr>
      <w:tr w:rsidR="00BC14DF" w:rsidRPr="007B38CC" w:rsidTr="009A5C8C">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RM36 – 4 E14-400 5000 матовое стекло, холодный белый свет</w:t>
            </w:r>
          </w:p>
        </w:tc>
        <w:tc>
          <w:tcPr>
            <w:tcW w:w="1549"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290,00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лампа энергосберегающая ESL – RM50 –FR-A9/4000/E14 (шт.),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310,00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лампа энергосберегающая ESL – RM63 – А15/4200/Е27, матовое стекло, холодный белый свет</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415,00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ледоруб</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900,00</w:t>
            </w:r>
          </w:p>
        </w:tc>
      </w:tr>
      <w:tr w:rsidR="003504D8"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3504D8" w:rsidRPr="00821B8B" w:rsidRDefault="003504D8"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3504D8" w:rsidRPr="008476EC" w:rsidRDefault="003504D8"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лента тактильная</w:t>
            </w:r>
          </w:p>
        </w:tc>
        <w:tc>
          <w:tcPr>
            <w:tcW w:w="1549"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м.п.</w:t>
            </w:r>
          </w:p>
        </w:tc>
        <w:tc>
          <w:tcPr>
            <w:tcW w:w="1571"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150</w:t>
            </w:r>
          </w:p>
        </w:tc>
        <w:tc>
          <w:tcPr>
            <w:tcW w:w="1748" w:type="dxa"/>
            <w:tcBorders>
              <w:top w:val="nil"/>
              <w:left w:val="nil"/>
              <w:bottom w:val="single" w:sz="4" w:space="0" w:color="auto"/>
              <w:right w:val="single" w:sz="4" w:space="0" w:color="auto"/>
            </w:tcBorders>
            <w:noWrap/>
            <w:vAlign w:val="center"/>
          </w:tcPr>
          <w:p w:rsidR="003504D8"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лента фум </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лопата совковая</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48</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метла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320,00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120л</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150,00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30л</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78,00</w:t>
            </w:r>
          </w:p>
        </w:tc>
      </w:tr>
      <w:tr w:rsidR="00BC14DF" w:rsidRPr="007B38CC" w:rsidTr="00CE2EBC">
        <w:trPr>
          <w:trHeight w:val="489"/>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мешки для мусора 50кг (полипропилен)</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монтажная пена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21B8B" w:rsidRDefault="00BC14DF" w:rsidP="00AE66F6">
            <w:pPr>
              <w:spacing w:after="0" w:line="240" w:lineRule="auto"/>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набор колесиков для офисных кресел (упаковка 5штук)</w:t>
            </w:r>
          </w:p>
        </w:tc>
        <w:tc>
          <w:tcPr>
            <w:tcW w:w="1549"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уп</w:t>
            </w:r>
          </w:p>
        </w:tc>
        <w:tc>
          <w:tcPr>
            <w:tcW w:w="1571"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60</w:t>
            </w:r>
          </w:p>
        </w:tc>
        <w:tc>
          <w:tcPr>
            <w:tcW w:w="1748" w:type="dxa"/>
            <w:tcBorders>
              <w:top w:val="single" w:sz="4" w:space="0" w:color="auto"/>
              <w:left w:val="nil"/>
              <w:bottom w:val="single" w:sz="4" w:space="0" w:color="auto"/>
              <w:right w:val="single" w:sz="4" w:space="0" w:color="auto"/>
            </w:tcBorders>
            <w:noWrap/>
            <w:vAlign w:val="center"/>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освежитель воздуха</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144</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перчатки резиновые</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65,00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жидких гвоздей</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пистолет для пены монтажной</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1 500,00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плечики д\одежды</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200,00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both"/>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 xml:space="preserve">порошок для мытья полов </w:t>
            </w:r>
          </w:p>
        </w:tc>
        <w:tc>
          <w:tcPr>
            <w:tcW w:w="1549"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21B8B" w:rsidRDefault="00BC14DF" w:rsidP="009A5C8C">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80,00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8476EC">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 xml:space="preserve">розетка двойная внутренняя </w:t>
            </w:r>
            <w:r w:rsidR="003504D8" w:rsidRPr="008476EC">
              <w:rPr>
                <w:rFonts w:ascii="Times New Roman" w:eastAsia="Times New Roman" w:hAnsi="Times New Roman" w:cs="Times New Roman"/>
                <w:sz w:val="20"/>
                <w:szCs w:val="20"/>
                <w:lang w:eastAsia="ru-RU"/>
              </w:rPr>
              <w:t xml:space="preserve">  / розетка сетевая</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260,00</w:t>
            </w:r>
          </w:p>
        </w:tc>
      </w:tr>
      <w:tr w:rsidR="00776702"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21B8B" w:rsidRDefault="0077670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476EC" w:rsidRDefault="003504D8"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Плитка тактильная</w:t>
            </w:r>
          </w:p>
        </w:tc>
        <w:tc>
          <w:tcPr>
            <w:tcW w:w="1549"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м</w:t>
            </w:r>
            <w:proofErr w:type="gramStart"/>
            <w:r w:rsidRPr="008476EC">
              <w:rPr>
                <w:rFonts w:ascii="Times New Roman" w:eastAsia="Times New Roman" w:hAnsi="Times New Roman" w:cs="Times New Roman"/>
                <w:sz w:val="20"/>
                <w:szCs w:val="20"/>
                <w:lang w:eastAsia="ru-RU"/>
              </w:rPr>
              <w:t>2</w:t>
            </w:r>
            <w:proofErr w:type="gramEnd"/>
          </w:p>
        </w:tc>
        <w:tc>
          <w:tcPr>
            <w:tcW w:w="1571"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476EC" w:rsidRDefault="003504D8"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2650,00</w:t>
            </w:r>
          </w:p>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розетка з/</w:t>
            </w:r>
            <w:proofErr w:type="gramStart"/>
            <w:r w:rsidRPr="008476EC">
              <w:rPr>
                <w:rFonts w:ascii="Times New Roman" w:eastAsia="Times New Roman" w:hAnsi="Times New Roman" w:cs="Times New Roman"/>
                <w:sz w:val="20"/>
                <w:szCs w:val="20"/>
                <w:lang w:eastAsia="ru-RU"/>
              </w:rPr>
              <w:t>к</w:t>
            </w:r>
            <w:proofErr w:type="gramEnd"/>
            <w:r w:rsidRPr="008476EC">
              <w:rPr>
                <w:rFonts w:ascii="Times New Roman" w:eastAsia="Times New Roman" w:hAnsi="Times New Roman" w:cs="Times New Roman"/>
                <w:sz w:val="20"/>
                <w:szCs w:val="20"/>
                <w:lang w:eastAsia="ru-RU"/>
              </w:rPr>
              <w:t xml:space="preserve"> внутренняя цвет белый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200,00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салфетки микрофибра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198,00</w:t>
            </w:r>
          </w:p>
        </w:tc>
      </w:tr>
      <w:tr w:rsidR="00776702"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776702" w:rsidRPr="00821B8B" w:rsidRDefault="0077670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светильник (панель) потолочный светодиодный, офисный</w:t>
            </w:r>
          </w:p>
        </w:tc>
        <w:tc>
          <w:tcPr>
            <w:tcW w:w="1549"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w:t>
            </w:r>
          </w:p>
        </w:tc>
        <w:tc>
          <w:tcPr>
            <w:tcW w:w="1748" w:type="dxa"/>
            <w:tcBorders>
              <w:top w:val="nil"/>
              <w:left w:val="nil"/>
              <w:bottom w:val="single" w:sz="4" w:space="0" w:color="auto"/>
              <w:right w:val="single" w:sz="4" w:space="0" w:color="auto"/>
            </w:tcBorders>
            <w:noWrap/>
            <w:vAlign w:val="center"/>
          </w:tcPr>
          <w:p w:rsidR="00776702" w:rsidRPr="008476EC" w:rsidRDefault="0077670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светодиодный офисный светильник 36W</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2 450,00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скотч 2-х сторонний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туб</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24</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700,00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стаканчики одноразовые</w:t>
            </w:r>
          </w:p>
        </w:tc>
        <w:tc>
          <w:tcPr>
            <w:tcW w:w="1549" w:type="dxa"/>
            <w:tcBorders>
              <w:top w:val="single" w:sz="4" w:space="0" w:color="auto"/>
              <w:left w:val="nil"/>
              <w:bottom w:val="single" w:sz="4" w:space="0" w:color="auto"/>
              <w:right w:val="single" w:sz="4" w:space="0" w:color="auto"/>
            </w:tcBorders>
            <w:noWrap/>
            <w:vAlign w:val="center"/>
            <w:hideMark/>
          </w:tcPr>
          <w:p w:rsidR="00BC14DF" w:rsidRPr="008476EC" w:rsidRDefault="000650DB"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однораз.</w:t>
            </w:r>
          </w:p>
        </w:tc>
        <w:tc>
          <w:tcPr>
            <w:tcW w:w="1281" w:type="dxa"/>
            <w:tcBorders>
              <w:top w:val="single" w:sz="4" w:space="0" w:color="auto"/>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single" w:sz="4" w:space="0" w:color="auto"/>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стартер ST 151 (36) (SM)</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31,00</w:t>
            </w:r>
          </w:p>
        </w:tc>
      </w:tr>
      <w:tr w:rsidR="00CC63B2"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CC63B2" w:rsidRPr="00821B8B" w:rsidRDefault="00CC63B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tcPr>
          <w:p w:rsidR="00CC63B2" w:rsidRPr="008476EC" w:rsidRDefault="00CC63B2"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термопаста</w:t>
            </w:r>
          </w:p>
        </w:tc>
        <w:tc>
          <w:tcPr>
            <w:tcW w:w="1549"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w:t>
            </w:r>
          </w:p>
        </w:tc>
        <w:tc>
          <w:tcPr>
            <w:tcW w:w="1748" w:type="dxa"/>
            <w:tcBorders>
              <w:top w:val="nil"/>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1000,00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821B8B"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тройник электрический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280,00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удлинитель электрический</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36</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550,00</w:t>
            </w:r>
          </w:p>
        </w:tc>
      </w:tr>
      <w:tr w:rsidR="00BC14DF"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BC14DF" w:rsidRPr="008476EC" w:rsidRDefault="00BC14DF"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устройство для опечатывания дверей (помещений)</w:t>
            </w:r>
          </w:p>
        </w:tc>
        <w:tc>
          <w:tcPr>
            <w:tcW w:w="1549"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w:t>
            </w:r>
          </w:p>
        </w:tc>
        <w:tc>
          <w:tcPr>
            <w:tcW w:w="1748" w:type="dxa"/>
            <w:tcBorders>
              <w:top w:val="single" w:sz="4" w:space="0" w:color="auto"/>
              <w:left w:val="nil"/>
              <w:bottom w:val="single" w:sz="4" w:space="0" w:color="auto"/>
              <w:right w:val="single" w:sz="4" w:space="0" w:color="auto"/>
            </w:tcBorders>
            <w:noWrap/>
            <w:vAlign w:val="center"/>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270,00</w:t>
            </w:r>
          </w:p>
        </w:tc>
      </w:tr>
      <w:tr w:rsidR="00CC63B2"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CC63B2" w:rsidRPr="00CE2EBC" w:rsidRDefault="00CC63B2"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CC63B2" w:rsidRPr="008476EC" w:rsidRDefault="00CC63B2"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фильтр сетевой</w:t>
            </w:r>
          </w:p>
        </w:tc>
        <w:tc>
          <w:tcPr>
            <w:tcW w:w="1549"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10</w:t>
            </w:r>
          </w:p>
        </w:tc>
        <w:tc>
          <w:tcPr>
            <w:tcW w:w="1748" w:type="dxa"/>
            <w:tcBorders>
              <w:top w:val="single" w:sz="4" w:space="0" w:color="auto"/>
              <w:left w:val="nil"/>
              <w:bottom w:val="single" w:sz="4" w:space="0" w:color="auto"/>
              <w:right w:val="single" w:sz="4" w:space="0" w:color="auto"/>
            </w:tcBorders>
            <w:noWrap/>
            <w:vAlign w:val="center"/>
          </w:tcPr>
          <w:p w:rsidR="00CC63B2" w:rsidRPr="008476EC" w:rsidRDefault="00CC63B2"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1700,00</w:t>
            </w:r>
          </w:p>
        </w:tc>
      </w:tr>
      <w:tr w:rsidR="00625061" w:rsidRPr="007B38CC" w:rsidTr="006816C0">
        <w:trPr>
          <w:trHeight w:val="244"/>
        </w:trPr>
        <w:tc>
          <w:tcPr>
            <w:tcW w:w="966" w:type="dxa"/>
            <w:tcBorders>
              <w:top w:val="single" w:sz="4" w:space="0" w:color="auto"/>
              <w:left w:val="single" w:sz="4" w:space="0" w:color="auto"/>
              <w:bottom w:val="single" w:sz="4" w:space="0" w:color="auto"/>
              <w:right w:val="single" w:sz="4" w:space="0" w:color="auto"/>
            </w:tcBorders>
            <w:noWrap/>
            <w:vAlign w:val="center"/>
          </w:tcPr>
          <w:p w:rsidR="00625061" w:rsidRPr="00CE2EBC" w:rsidRDefault="00625061"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single" w:sz="4" w:space="0" w:color="auto"/>
              <w:left w:val="nil"/>
              <w:bottom w:val="single" w:sz="4" w:space="0" w:color="auto"/>
              <w:right w:val="single" w:sz="4" w:space="0" w:color="auto"/>
            </w:tcBorders>
            <w:vAlign w:val="center"/>
          </w:tcPr>
          <w:p w:rsidR="00625061" w:rsidRPr="008476EC" w:rsidRDefault="008E5F87" w:rsidP="00AE66F6">
            <w:pPr>
              <w:spacing w:after="0" w:line="240" w:lineRule="auto"/>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х</w:t>
            </w:r>
            <w:r w:rsidR="00625061" w:rsidRPr="008476EC">
              <w:rPr>
                <w:rFonts w:ascii="Times New Roman" w:eastAsia="Times New Roman" w:hAnsi="Times New Roman" w:cs="Times New Roman"/>
                <w:sz w:val="20"/>
                <w:szCs w:val="20"/>
                <w:lang w:eastAsia="ru-RU"/>
              </w:rPr>
              <w:t>омут нейлон (упаковка 100 шт.)</w:t>
            </w:r>
          </w:p>
        </w:tc>
        <w:tc>
          <w:tcPr>
            <w:tcW w:w="1549"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single" w:sz="4" w:space="0" w:color="auto"/>
              <w:left w:val="nil"/>
              <w:bottom w:val="single" w:sz="4" w:space="0" w:color="auto"/>
              <w:right w:val="single" w:sz="4" w:space="0" w:color="auto"/>
            </w:tcBorders>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w:t>
            </w:r>
          </w:p>
        </w:tc>
        <w:tc>
          <w:tcPr>
            <w:tcW w:w="1748" w:type="dxa"/>
            <w:tcBorders>
              <w:top w:val="single" w:sz="4" w:space="0" w:color="auto"/>
              <w:left w:val="nil"/>
              <w:bottom w:val="single" w:sz="4" w:space="0" w:color="auto"/>
              <w:right w:val="single" w:sz="4" w:space="0" w:color="auto"/>
            </w:tcBorders>
            <w:noWrap/>
            <w:vAlign w:val="center"/>
          </w:tcPr>
          <w:p w:rsidR="00625061" w:rsidRPr="008476EC" w:rsidRDefault="00625061"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60,00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(в порошке)</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70,00</w:t>
            </w:r>
          </w:p>
        </w:tc>
      </w:tr>
      <w:tr w:rsidR="00BC14DF" w:rsidRPr="007B38CC" w:rsidTr="00CE2EBC">
        <w:trPr>
          <w:trHeight w:val="83"/>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w:t>
            </w:r>
            <w:proofErr w:type="gramStart"/>
            <w:r w:rsidRPr="008476EC">
              <w:rPr>
                <w:rFonts w:ascii="Times New Roman" w:eastAsia="Times New Roman" w:hAnsi="Times New Roman" w:cs="Times New Roman"/>
                <w:sz w:val="20"/>
                <w:szCs w:val="20"/>
                <w:lang w:eastAsia="ru-RU"/>
              </w:rPr>
              <w:t>для</w:t>
            </w:r>
            <w:proofErr w:type="gramEnd"/>
            <w:r w:rsidRPr="008476EC">
              <w:rPr>
                <w:rFonts w:ascii="Times New Roman" w:eastAsia="Times New Roman" w:hAnsi="Times New Roman" w:cs="Times New Roman"/>
                <w:sz w:val="20"/>
                <w:szCs w:val="20"/>
                <w:lang w:eastAsia="ru-RU"/>
              </w:rPr>
              <w:t xml:space="preserve"> </w:t>
            </w:r>
            <w:proofErr w:type="gramStart"/>
            <w:r w:rsidRPr="008476EC">
              <w:rPr>
                <w:rFonts w:ascii="Times New Roman" w:eastAsia="Times New Roman" w:hAnsi="Times New Roman" w:cs="Times New Roman"/>
                <w:sz w:val="20"/>
                <w:szCs w:val="20"/>
                <w:lang w:eastAsia="ru-RU"/>
              </w:rPr>
              <w:t>сан</w:t>
            </w:r>
            <w:proofErr w:type="gramEnd"/>
            <w:r w:rsidRPr="008476EC">
              <w:rPr>
                <w:rFonts w:ascii="Times New Roman" w:eastAsia="Times New Roman" w:hAnsi="Times New Roman" w:cs="Times New Roman"/>
                <w:sz w:val="20"/>
                <w:szCs w:val="20"/>
                <w:lang w:eastAsia="ru-RU"/>
              </w:rPr>
              <w:t xml:space="preserve"> фаянса)</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(для стекол)</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250,00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both"/>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чистящее средство (жидкое)</w:t>
            </w:r>
          </w:p>
        </w:tc>
        <w:tc>
          <w:tcPr>
            <w:tcW w:w="1549"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396</w:t>
            </w:r>
          </w:p>
        </w:tc>
        <w:tc>
          <w:tcPr>
            <w:tcW w:w="1748" w:type="dxa"/>
            <w:tcBorders>
              <w:top w:val="nil"/>
              <w:left w:val="nil"/>
              <w:bottom w:val="single" w:sz="4" w:space="0" w:color="auto"/>
              <w:right w:val="single" w:sz="4" w:space="0" w:color="auto"/>
            </w:tcBorders>
            <w:noWrap/>
            <w:vAlign w:val="center"/>
            <w:hideMark/>
          </w:tcPr>
          <w:p w:rsidR="00BC14DF" w:rsidRPr="008476EC" w:rsidRDefault="00BC14DF" w:rsidP="009A5C8C">
            <w:pPr>
              <w:spacing w:after="0" w:line="240" w:lineRule="auto"/>
              <w:jc w:val="center"/>
              <w:rPr>
                <w:rFonts w:ascii="Times New Roman" w:eastAsia="Times New Roman" w:hAnsi="Times New Roman" w:cs="Times New Roman"/>
                <w:sz w:val="20"/>
                <w:szCs w:val="20"/>
                <w:lang w:eastAsia="ru-RU"/>
              </w:rPr>
            </w:pPr>
            <w:r w:rsidRPr="008476EC">
              <w:rPr>
                <w:rFonts w:ascii="Times New Roman" w:eastAsia="Times New Roman" w:hAnsi="Times New Roman" w:cs="Times New Roman"/>
                <w:sz w:val="20"/>
                <w:szCs w:val="20"/>
                <w:lang w:eastAsia="ru-RU"/>
              </w:rPr>
              <w:t>85,00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чистящее средство (от засоров)</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16</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580,00</w:t>
            </w:r>
          </w:p>
        </w:tc>
      </w:tr>
      <w:tr w:rsidR="00BC14DF" w:rsidRPr="007B38CC" w:rsidTr="00CE2EB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швабра деревянная</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250,00</w:t>
            </w:r>
          </w:p>
        </w:tc>
      </w:tr>
      <w:tr w:rsidR="00BC14DF" w:rsidRPr="007B38CC" w:rsidTr="009A5C8C">
        <w:trPr>
          <w:trHeight w:val="244"/>
        </w:trPr>
        <w:tc>
          <w:tcPr>
            <w:tcW w:w="966" w:type="dxa"/>
            <w:tcBorders>
              <w:top w:val="nil"/>
              <w:left w:val="single" w:sz="4" w:space="0" w:color="auto"/>
              <w:bottom w:val="single" w:sz="4" w:space="0" w:color="auto"/>
              <w:right w:val="single" w:sz="4" w:space="0" w:color="auto"/>
            </w:tcBorders>
            <w:noWrap/>
            <w:vAlign w:val="center"/>
          </w:tcPr>
          <w:p w:rsidR="00BC14DF" w:rsidRPr="00CE2EBC" w:rsidRDefault="00BC14DF" w:rsidP="00BF3131">
            <w:pPr>
              <w:pStyle w:val="a3"/>
              <w:numPr>
                <w:ilvl w:val="0"/>
                <w:numId w:val="39"/>
              </w:numPr>
              <w:spacing w:after="0" w:line="240" w:lineRule="auto"/>
              <w:jc w:val="center"/>
              <w:rPr>
                <w:rFonts w:ascii="Times New Roman" w:eastAsia="Times New Roman" w:hAnsi="Times New Roman" w:cs="Times New Roman"/>
                <w:sz w:val="20"/>
                <w:szCs w:val="20"/>
                <w:lang w:eastAsia="ru-RU"/>
              </w:rPr>
            </w:pPr>
          </w:p>
        </w:tc>
        <w:tc>
          <w:tcPr>
            <w:tcW w:w="3347"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шпингалет</w:t>
            </w:r>
          </w:p>
        </w:tc>
        <w:tc>
          <w:tcPr>
            <w:tcW w:w="1549"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24</w:t>
            </w:r>
          </w:p>
        </w:tc>
        <w:tc>
          <w:tcPr>
            <w:tcW w:w="1281" w:type="dxa"/>
            <w:tcBorders>
              <w:top w:val="nil"/>
              <w:left w:val="nil"/>
              <w:bottom w:val="single" w:sz="4" w:space="0" w:color="auto"/>
              <w:right w:val="single" w:sz="4" w:space="0" w:color="auto"/>
            </w:tcBorders>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571"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w:t>
            </w:r>
          </w:p>
        </w:tc>
        <w:tc>
          <w:tcPr>
            <w:tcW w:w="1748" w:type="dxa"/>
            <w:tcBorders>
              <w:top w:val="nil"/>
              <w:left w:val="nil"/>
              <w:bottom w:val="single" w:sz="4" w:space="0" w:color="auto"/>
              <w:right w:val="single" w:sz="4" w:space="0" w:color="auto"/>
            </w:tcBorders>
            <w:noWrap/>
            <w:vAlign w:val="center"/>
            <w:hideMark/>
          </w:tcPr>
          <w:p w:rsidR="00BC14DF" w:rsidRPr="007B38CC" w:rsidRDefault="00BC14DF"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500,00</w:t>
            </w:r>
          </w:p>
        </w:tc>
      </w:tr>
    </w:tbl>
    <w:p w:rsidR="00855997" w:rsidRPr="007B38CC" w:rsidRDefault="00855997" w:rsidP="00855997">
      <w:pPr>
        <w:autoSpaceDE w:val="0"/>
        <w:autoSpaceDN w:val="0"/>
        <w:adjustRightInd w:val="0"/>
        <w:spacing w:after="0" w:line="240" w:lineRule="auto"/>
        <w:contextualSpacing/>
        <w:jc w:val="both"/>
        <w:rPr>
          <w:rFonts w:ascii="Times New Roman" w:eastAsia="Calibri" w:hAnsi="Times New Roman" w:cs="Times New Roman"/>
          <w:sz w:val="20"/>
          <w:szCs w:val="20"/>
        </w:rPr>
      </w:pPr>
    </w:p>
    <w:p w:rsidR="00855997" w:rsidRPr="007B38CC" w:rsidRDefault="0029750A" w:rsidP="00855997">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.5.2.</w:t>
      </w:r>
      <w:r w:rsidR="00855997" w:rsidRPr="007B38CC">
        <w:rPr>
          <w:rFonts w:ascii="Times New Roman" w:hAnsi="Times New Roman" w:cs="Times New Roman"/>
          <w:sz w:val="26"/>
          <w:szCs w:val="26"/>
        </w:rPr>
        <w:t xml:space="preserve"> Затраты на приобретение, изготовление  штампов, печатей</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шп=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шп</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шп- количество штампов, печатей в год;</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ш</w:t>
      </w:r>
      <w:proofErr w:type="gramStart"/>
      <w:r w:rsidRPr="007B38CC">
        <w:rPr>
          <w:rFonts w:ascii="Times New Roman" w:eastAsia="Calibri" w:hAnsi="Times New Roman" w:cs="Times New Roman"/>
          <w:sz w:val="20"/>
          <w:szCs w:val="20"/>
        </w:rPr>
        <w:t>п-</w:t>
      </w:r>
      <w:proofErr w:type="gramEnd"/>
      <w:r w:rsidRPr="007B38CC">
        <w:rPr>
          <w:rFonts w:ascii="Times New Roman" w:eastAsia="Calibri" w:hAnsi="Times New Roman" w:cs="Times New Roman"/>
          <w:sz w:val="20"/>
          <w:szCs w:val="20"/>
        </w:rPr>
        <w:t xml:space="preserve"> цена 1-й единицы.</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штампов, печатей в год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единицы</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2 500,00</w:t>
            </w:r>
          </w:p>
        </w:tc>
      </w:tr>
    </w:tbl>
    <w:p w:rsidR="00855997" w:rsidRPr="007B38CC" w:rsidRDefault="00855997" w:rsidP="00855997">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p w:rsidR="00855997" w:rsidRPr="007B38CC" w:rsidRDefault="0029750A" w:rsidP="00C4660F">
      <w:pPr>
        <w:tabs>
          <w:tab w:val="left" w:pos="2633"/>
        </w:tabs>
        <w:spacing w:after="0" w:line="240" w:lineRule="auto"/>
        <w:ind w:firstLine="709"/>
        <w:rPr>
          <w:rFonts w:ascii="Times New Roman" w:hAnsi="Times New Roman" w:cs="Times New Roman"/>
          <w:sz w:val="26"/>
          <w:szCs w:val="26"/>
        </w:rPr>
      </w:pPr>
      <w:r>
        <w:rPr>
          <w:rFonts w:ascii="Times New Roman" w:hAnsi="Times New Roman" w:cs="Times New Roman"/>
          <w:sz w:val="26"/>
          <w:szCs w:val="26"/>
        </w:rPr>
        <w:t>11</w:t>
      </w:r>
      <w:r w:rsidR="00C4660F">
        <w:rPr>
          <w:rFonts w:ascii="Times New Roman" w:hAnsi="Times New Roman" w:cs="Times New Roman"/>
          <w:sz w:val="26"/>
          <w:szCs w:val="26"/>
        </w:rPr>
        <w:t xml:space="preserve">.5.3. </w:t>
      </w:r>
      <w:r w:rsidR="00071EE8">
        <w:rPr>
          <w:rFonts w:ascii="Times New Roman" w:hAnsi="Times New Roman" w:cs="Times New Roman"/>
          <w:sz w:val="26"/>
          <w:szCs w:val="26"/>
        </w:rPr>
        <w:t xml:space="preserve">Затраты на приобретение  </w:t>
      </w:r>
      <w:r w:rsidR="00855997" w:rsidRPr="007B38CC">
        <w:rPr>
          <w:rFonts w:ascii="Times New Roman" w:hAnsi="Times New Roman" w:cs="Times New Roman"/>
          <w:sz w:val="26"/>
          <w:szCs w:val="26"/>
        </w:rPr>
        <w:t xml:space="preserve">рамок </w:t>
      </w:r>
    </w:p>
    <w:p w:rsidR="00855997" w:rsidRPr="007B38CC" w:rsidRDefault="00855997" w:rsidP="00855997">
      <w:pPr>
        <w:tabs>
          <w:tab w:val="left" w:pos="2633"/>
        </w:tabs>
        <w:spacing w:after="0" w:line="240" w:lineRule="auto"/>
        <w:jc w:val="center"/>
        <w:rPr>
          <w:rFonts w:ascii="Times New Roman" w:hAnsi="Times New Roman" w:cs="Times New Roman"/>
          <w:sz w:val="26"/>
          <w:szCs w:val="26"/>
        </w:rPr>
      </w:pPr>
    </w:p>
    <w:p w:rsidR="00855997" w:rsidRPr="007B38CC"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фр- количество фоторамок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ф</w:t>
      </w:r>
      <w:proofErr w:type="gramStart"/>
      <w:r w:rsidRPr="007B38CC">
        <w:rPr>
          <w:rFonts w:ascii="Times New Roman" w:eastAsia="Calibri" w:hAnsi="Times New Roman" w:cs="Times New Roman"/>
          <w:sz w:val="20"/>
          <w:szCs w:val="20"/>
        </w:rPr>
        <w:t>р-</w:t>
      </w:r>
      <w:proofErr w:type="gramEnd"/>
      <w:r w:rsidRPr="007B38CC">
        <w:rPr>
          <w:rFonts w:ascii="Times New Roman" w:eastAsia="Calibri" w:hAnsi="Times New Roman" w:cs="Times New Roman"/>
          <w:sz w:val="20"/>
          <w:szCs w:val="20"/>
        </w:rPr>
        <w:t xml:space="preserve"> цена 1-й фоторамки на одно мероприятие.</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855997" w:rsidRPr="007B38CC" w:rsidTr="009A5C8C">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фоторамок на одно мероприятие </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1-й фоторамки</w:t>
            </w:r>
          </w:p>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855997" w:rsidRPr="007B38CC" w:rsidTr="009A5C8C">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855997" w:rsidRPr="007B38CC" w:rsidRDefault="00855997" w:rsidP="009A5C8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B607FF" w:rsidRDefault="00B607FF" w:rsidP="00383A65">
      <w:pPr>
        <w:widowControl w:val="0"/>
        <w:autoSpaceDE w:val="0"/>
        <w:autoSpaceDN w:val="0"/>
        <w:adjustRightInd w:val="0"/>
        <w:spacing w:after="0" w:line="240" w:lineRule="auto"/>
        <w:ind w:firstLine="567"/>
        <w:rPr>
          <w:rFonts w:ascii="Times New Roman" w:hAnsi="Times New Roman" w:cs="Times New Roman"/>
          <w:sz w:val="26"/>
          <w:szCs w:val="26"/>
        </w:rPr>
      </w:pPr>
    </w:p>
    <w:p w:rsidR="00855997" w:rsidRPr="007B38CC" w:rsidRDefault="0029750A" w:rsidP="00383A65">
      <w:pPr>
        <w:widowControl w:val="0"/>
        <w:autoSpaceDE w:val="0"/>
        <w:autoSpaceDN w:val="0"/>
        <w:adjustRightInd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11</w:t>
      </w:r>
      <w:r w:rsidR="009F2B03">
        <w:rPr>
          <w:rFonts w:ascii="Times New Roman" w:hAnsi="Times New Roman" w:cs="Times New Roman"/>
          <w:sz w:val="26"/>
          <w:szCs w:val="26"/>
        </w:rPr>
        <w:t xml:space="preserve">.5.4. </w:t>
      </w:r>
      <w:r w:rsidR="00855997" w:rsidRPr="007B38CC">
        <w:rPr>
          <w:rFonts w:ascii="Times New Roman" w:hAnsi="Times New Roman" w:cs="Times New Roman"/>
          <w:sz w:val="26"/>
          <w:szCs w:val="26"/>
        </w:rPr>
        <w:t>Затраты на изготовление, приобретение баннеров, постеров, пресс-волла</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Зипбппв = ∑ Qi ипбппв * Pi ипбппв</w:t>
      </w:r>
      <w:proofErr w:type="gramStart"/>
      <w:r w:rsidRPr="007B38CC">
        <w:rPr>
          <w:rFonts w:ascii="Times New Roman" w:hAnsi="Times New Roman" w:cs="Times New Roman"/>
          <w:sz w:val="20"/>
          <w:szCs w:val="20"/>
        </w:rPr>
        <w:t xml:space="preserve"> ,</w:t>
      </w:r>
      <w:proofErr w:type="gramEnd"/>
    </w:p>
    <w:p w:rsidR="00855997" w:rsidRPr="007B38CC" w:rsidRDefault="00855997" w:rsidP="00855997">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                                                      </w:t>
      </w:r>
      <w:r w:rsidRPr="007B38CC">
        <w:rPr>
          <w:rFonts w:ascii="Times New Roman" w:hAnsi="Times New Roman" w:cs="Times New Roman"/>
          <w:sz w:val="20"/>
          <w:szCs w:val="20"/>
        </w:rPr>
        <w:tab/>
      </w:r>
      <w:r w:rsidRPr="007B38CC">
        <w:rPr>
          <w:rFonts w:ascii="Times New Roman" w:hAnsi="Times New Roman" w:cs="Times New Roman"/>
          <w:sz w:val="20"/>
          <w:szCs w:val="20"/>
        </w:rPr>
        <w:tab/>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B161F6" w:rsidRDefault="00B161F6"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 xml:space="preserve">Q </w:t>
      </w:r>
      <w:r w:rsidRPr="00B161F6">
        <w:rPr>
          <w:rFonts w:ascii="Times New Roman" w:eastAsia="Calibri" w:hAnsi="Times New Roman" w:cs="Times New Roman"/>
          <w:lang w:val="en-US"/>
        </w:rPr>
        <w:t>i</w:t>
      </w:r>
      <w:r w:rsidRPr="00B161F6">
        <w:rPr>
          <w:rFonts w:ascii="Times New Roman" w:eastAsia="Calibri" w:hAnsi="Times New Roman" w:cs="Times New Roman"/>
        </w:rPr>
        <w:t xml:space="preserve"> ипбппв</w:t>
      </w:r>
      <w:r w:rsidR="00855997" w:rsidRPr="00B161F6">
        <w:rPr>
          <w:rFonts w:ascii="Times New Roman" w:eastAsia="Calibri" w:hAnsi="Times New Roman" w:cs="Times New Roman"/>
        </w:rPr>
        <w:t xml:space="preserve">  - количество единиц  изготовления приобретения баннеров, постеров, пресс-волла - i-го типа в год;</w:t>
      </w:r>
    </w:p>
    <w:p w:rsidR="00855997" w:rsidRPr="00B161F6" w:rsidRDefault="00855997" w:rsidP="00855997">
      <w:pPr>
        <w:widowControl w:val="0"/>
        <w:autoSpaceDE w:val="0"/>
        <w:autoSpaceDN w:val="0"/>
        <w:adjustRightInd w:val="0"/>
        <w:spacing w:after="0" w:line="240" w:lineRule="auto"/>
        <w:jc w:val="both"/>
        <w:rPr>
          <w:rFonts w:ascii="Times New Roman" w:eastAsia="Calibri" w:hAnsi="Times New Roman" w:cs="Times New Roman"/>
        </w:rPr>
      </w:pPr>
      <w:r w:rsidRPr="00B161F6">
        <w:rPr>
          <w:rFonts w:ascii="Times New Roman" w:eastAsia="Calibri" w:hAnsi="Times New Roman" w:cs="Times New Roman"/>
        </w:rPr>
        <w:t>P</w:t>
      </w:r>
      <w:r w:rsidR="00B161F6" w:rsidRPr="00B161F6">
        <w:rPr>
          <w:rFonts w:ascii="Times New Roman" w:eastAsia="Calibri" w:hAnsi="Times New Roman" w:cs="Times New Roman"/>
        </w:rPr>
        <w:t xml:space="preserve"> </w:t>
      </w:r>
      <w:r w:rsidR="00B161F6" w:rsidRPr="00B161F6">
        <w:rPr>
          <w:rFonts w:ascii="Times New Roman" w:eastAsia="Calibri" w:hAnsi="Times New Roman" w:cs="Times New Roman"/>
          <w:lang w:val="en-US"/>
        </w:rPr>
        <w:t>i</w:t>
      </w:r>
      <w:r w:rsidR="00B161F6" w:rsidRPr="00B161F6">
        <w:rPr>
          <w:rFonts w:ascii="Times New Roman" w:eastAsia="Calibri" w:hAnsi="Times New Roman" w:cs="Times New Roman"/>
        </w:rPr>
        <w:t xml:space="preserve"> ипбппв </w:t>
      </w:r>
      <w:r w:rsidRPr="00B161F6">
        <w:rPr>
          <w:rFonts w:ascii="Times New Roman" w:eastAsia="Calibri" w:hAnsi="Times New Roman" w:cs="Times New Roman"/>
        </w:rPr>
        <w:t>- цена за единицу изготовления, приобретения баннеров, постеров, пресс-волла - i-го типа в год</w:t>
      </w:r>
    </w:p>
    <w:tbl>
      <w:tblPr>
        <w:tblStyle w:val="ad"/>
        <w:tblW w:w="0" w:type="auto"/>
        <w:tblLook w:val="04A0" w:firstRow="1" w:lastRow="0" w:firstColumn="1" w:lastColumn="0" w:noHBand="0" w:noVBand="1"/>
      </w:tblPr>
      <w:tblGrid>
        <w:gridCol w:w="2463"/>
        <w:gridCol w:w="2463"/>
        <w:gridCol w:w="2464"/>
        <w:gridCol w:w="2464"/>
      </w:tblGrid>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услуги</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баннеров, постеров, пресс-волла (руб.)</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Количество единиц изготовления, приобретения баннеров, постеров, пресс-волла              в год</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баннеры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широкоформатная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50 000,00</w:t>
            </w:r>
          </w:p>
        </w:tc>
        <w:tc>
          <w:tcPr>
            <w:tcW w:w="2464" w:type="dxa"/>
            <w:vAlign w:val="center"/>
          </w:tcPr>
          <w:p w:rsidR="00383A65"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 xml:space="preserve">не более </w:t>
            </w:r>
          </w:p>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5 широкоформатных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постеры</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50 поверхностей</w:t>
            </w:r>
          </w:p>
        </w:tc>
      </w:tr>
      <w:tr w:rsidR="00855997" w:rsidRPr="007B38CC" w:rsidTr="009A5C8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пресс-волл</w:t>
            </w:r>
          </w:p>
        </w:tc>
        <w:tc>
          <w:tcPr>
            <w:tcW w:w="2463"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 поверхность</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10 000,00</w:t>
            </w:r>
          </w:p>
        </w:tc>
        <w:tc>
          <w:tcPr>
            <w:tcW w:w="246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 поверхности</w:t>
            </w:r>
          </w:p>
        </w:tc>
      </w:tr>
    </w:tbl>
    <w:p w:rsidR="00855997" w:rsidRPr="007B38CC" w:rsidRDefault="00855997" w:rsidP="00855997">
      <w:pPr>
        <w:widowControl w:val="0"/>
        <w:autoSpaceDE w:val="0"/>
        <w:autoSpaceDN w:val="0"/>
        <w:adjustRightInd w:val="0"/>
        <w:spacing w:after="0" w:line="240" w:lineRule="auto"/>
        <w:rPr>
          <w:rFonts w:ascii="Times New Roman" w:eastAsia="Calibri" w:hAnsi="Times New Roman" w:cs="Times New Roman"/>
          <w:sz w:val="20"/>
          <w:szCs w:val="20"/>
        </w:rPr>
      </w:pPr>
      <w:r w:rsidRPr="007B38CC">
        <w:rPr>
          <w:rFonts w:ascii="Times New Roman" w:hAnsi="Times New Roman" w:cs="Times New Roman"/>
          <w:sz w:val="26"/>
          <w:szCs w:val="26"/>
        </w:rPr>
        <w:t xml:space="preserve">      </w:t>
      </w:r>
    </w:p>
    <w:p w:rsidR="00855997" w:rsidRPr="007B38CC" w:rsidRDefault="00383A65" w:rsidP="00383A65">
      <w:pPr>
        <w:widowControl w:val="0"/>
        <w:tabs>
          <w:tab w:val="left" w:pos="0"/>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29750A">
        <w:rPr>
          <w:rFonts w:ascii="Times New Roman" w:hAnsi="Times New Roman" w:cs="Times New Roman"/>
          <w:sz w:val="26"/>
          <w:szCs w:val="26"/>
        </w:rPr>
        <w:t>11</w:t>
      </w:r>
      <w:r w:rsidR="009F2B03">
        <w:rPr>
          <w:rFonts w:ascii="Times New Roman" w:hAnsi="Times New Roman" w:cs="Times New Roman"/>
          <w:sz w:val="26"/>
          <w:szCs w:val="26"/>
        </w:rPr>
        <w:t>.5.5.</w:t>
      </w:r>
      <w:r w:rsidR="00855997" w:rsidRPr="007B38CC">
        <w:rPr>
          <w:rFonts w:ascii="Times New Roman" w:hAnsi="Times New Roman" w:cs="Times New Roman"/>
          <w:sz w:val="26"/>
          <w:szCs w:val="26"/>
        </w:rPr>
        <w:t xml:space="preserve"> Затраты на изготовление, приобретение флагов.</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6"/>
          <w:szCs w:val="26"/>
        </w:rPr>
      </w:pPr>
      <w:r w:rsidRPr="007B38CC">
        <w:rPr>
          <w:rFonts w:ascii="Times New Roman" w:hAnsi="Times New Roman" w:cs="Times New Roman"/>
          <w:sz w:val="26"/>
          <w:szCs w:val="26"/>
        </w:rPr>
        <w:t xml:space="preserve">                                                                                             </w:t>
      </w:r>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6"/>
          <w:szCs w:val="26"/>
        </w:rPr>
        <w:t xml:space="preserve">                                                 </w:t>
      </w:r>
      <w:r w:rsidRPr="007B38CC">
        <w:rPr>
          <w:rFonts w:ascii="Times New Roman" w:hAnsi="Times New Roman" w:cs="Times New Roman"/>
          <w:sz w:val="20"/>
          <w:szCs w:val="20"/>
        </w:rPr>
        <w:t>Зизпф = ∑ Qi изпф * Pi изпф</w:t>
      </w:r>
      <w:proofErr w:type="gramStart"/>
      <w:r w:rsidRPr="007B38CC">
        <w:rPr>
          <w:rFonts w:ascii="Times New Roman" w:hAnsi="Times New Roman" w:cs="Times New Roman"/>
          <w:sz w:val="20"/>
          <w:szCs w:val="20"/>
        </w:rPr>
        <w:t xml:space="preserve"> ,</w:t>
      </w:r>
      <w:proofErr w:type="gramEnd"/>
    </w:p>
    <w:p w:rsidR="00855997" w:rsidRPr="007B38CC" w:rsidRDefault="00855997" w:rsidP="00855997">
      <w:pPr>
        <w:widowControl w:val="0"/>
        <w:tabs>
          <w:tab w:val="left" w:pos="1134"/>
        </w:tabs>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i=1</w:t>
      </w:r>
    </w:p>
    <w:p w:rsidR="00855997" w:rsidRPr="007B38CC"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855997" w:rsidRPr="007B38CC"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Q</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количество единиц изготовления, приобретения флагов  i-го типа в год;</w:t>
      </w:r>
    </w:p>
    <w:p w:rsidR="00855997" w:rsidRDefault="009130CE"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w:t>
      </w:r>
      <w:r>
        <w:rPr>
          <w:rFonts w:ascii="Times New Roman" w:eastAsia="Calibri" w:hAnsi="Times New Roman" w:cs="Times New Roman"/>
          <w:sz w:val="20"/>
          <w:szCs w:val="20"/>
          <w:lang w:val="en-US"/>
        </w:rPr>
        <w:t>i</w:t>
      </w:r>
      <w:r w:rsidRPr="009130CE">
        <w:rPr>
          <w:rFonts w:ascii="Times New Roman" w:eastAsia="Calibri" w:hAnsi="Times New Roman" w:cs="Times New Roman"/>
          <w:sz w:val="20"/>
          <w:szCs w:val="20"/>
        </w:rPr>
        <w:t xml:space="preserve"> </w:t>
      </w:r>
      <w:r>
        <w:rPr>
          <w:rFonts w:ascii="Times New Roman" w:eastAsia="Calibri" w:hAnsi="Times New Roman" w:cs="Times New Roman"/>
          <w:sz w:val="20"/>
          <w:szCs w:val="20"/>
        </w:rPr>
        <w:t>изпф</w:t>
      </w:r>
      <w:r w:rsidR="00855997" w:rsidRPr="007B38CC">
        <w:rPr>
          <w:rFonts w:ascii="Times New Roman" w:eastAsia="Calibri" w:hAnsi="Times New Roman" w:cs="Times New Roman"/>
          <w:sz w:val="20"/>
          <w:szCs w:val="20"/>
        </w:rPr>
        <w:t xml:space="preserve"> – цена за единицу изготовления, приобретения i-го типа флага.</w:t>
      </w:r>
    </w:p>
    <w:p w:rsidR="00383A65" w:rsidRPr="007B38CC" w:rsidRDefault="00383A65"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386"/>
        <w:gridCol w:w="2777"/>
        <w:gridCol w:w="1857"/>
        <w:gridCol w:w="1614"/>
        <w:gridCol w:w="1631"/>
        <w:gridCol w:w="1589"/>
      </w:tblGrid>
      <w:tr w:rsidR="00855997" w:rsidRPr="007B38CC" w:rsidTr="00383A65">
        <w:tc>
          <w:tcPr>
            <w:tcW w:w="386"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6"/>
                <w:szCs w:val="26"/>
              </w:rPr>
            </w:pPr>
          </w:p>
        </w:tc>
        <w:tc>
          <w:tcPr>
            <w:tcW w:w="277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857"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Срок полезного использования не более    (мес.)</w:t>
            </w:r>
          </w:p>
        </w:tc>
        <w:tc>
          <w:tcPr>
            <w:tcW w:w="1614"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Единица измерения</w:t>
            </w:r>
          </w:p>
        </w:tc>
        <w:tc>
          <w:tcPr>
            <w:tcW w:w="1631" w:type="dxa"/>
            <w:vAlign w:val="center"/>
          </w:tcPr>
          <w:p w:rsidR="00855997" w:rsidRPr="007B38CC" w:rsidRDefault="00855997" w:rsidP="00383A65">
            <w:pPr>
              <w:widowControl w:val="0"/>
              <w:tabs>
                <w:tab w:val="left" w:pos="1134"/>
              </w:tabs>
              <w:autoSpaceDE w:val="0"/>
              <w:autoSpaceDN w:val="0"/>
              <w:adjustRightInd w:val="0"/>
              <w:spacing w:line="200" w:lineRule="exact"/>
              <w:jc w:val="center"/>
              <w:rPr>
                <w:rFonts w:ascii="Times New Roman" w:hAnsi="Times New Roman" w:cs="Times New Roman"/>
                <w:sz w:val="20"/>
                <w:szCs w:val="20"/>
              </w:rPr>
            </w:pPr>
            <w:r w:rsidRPr="007B38CC">
              <w:rPr>
                <w:rFonts w:ascii="Times New Roman" w:hAnsi="Times New Roman" w:cs="Times New Roman"/>
                <w:sz w:val="20"/>
                <w:szCs w:val="20"/>
              </w:rPr>
              <w:t>Предельное количество единиц изготовления, приобретения флагов i-го типа                в год</w:t>
            </w:r>
          </w:p>
        </w:tc>
        <w:tc>
          <w:tcPr>
            <w:tcW w:w="1589" w:type="dxa"/>
            <w:vAlign w:val="center"/>
          </w:tcPr>
          <w:p w:rsidR="00855997" w:rsidRPr="007B38CC" w:rsidRDefault="00855997" w:rsidP="00383A65">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Цена за единицу изготовления, приобретения  i-го типа флага (руб)</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1</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2</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Российской Федерации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3</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4</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белом фоне 90*135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rPr>
          <w:trHeight w:val="797"/>
        </w:trPr>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5</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120*180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6</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в центре на коричневом фоне 90*135 см,</w:t>
            </w:r>
          </w:p>
          <w:p w:rsidR="00855997" w:rsidRPr="007B38CC" w:rsidRDefault="00855997" w:rsidP="009A5C8C">
            <w:pPr>
              <w:rPr>
                <w:rFonts w:ascii="Times New Roman" w:hAnsi="Times New Roman" w:cs="Times New Roman"/>
                <w:sz w:val="20"/>
                <w:szCs w:val="20"/>
              </w:rPr>
            </w:pP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1 500,00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7</w:t>
            </w:r>
          </w:p>
        </w:tc>
        <w:tc>
          <w:tcPr>
            <w:tcW w:w="2777" w:type="dxa"/>
            <w:vAlign w:val="center"/>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белом фоне 500*150 см</w:t>
            </w:r>
          </w:p>
        </w:tc>
        <w:tc>
          <w:tcPr>
            <w:tcW w:w="1857"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widowControl w:val="0"/>
              <w:tabs>
                <w:tab w:val="left" w:pos="1134"/>
              </w:tabs>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r w:rsidR="00855997" w:rsidRPr="007B38CC" w:rsidTr="009A5C8C">
        <w:tc>
          <w:tcPr>
            <w:tcW w:w="386" w:type="dxa"/>
          </w:tcPr>
          <w:p w:rsidR="00855997" w:rsidRPr="007B38CC" w:rsidRDefault="00855997" w:rsidP="009A5C8C">
            <w:pPr>
              <w:widowControl w:val="0"/>
              <w:tabs>
                <w:tab w:val="left" w:pos="1134"/>
              </w:tabs>
              <w:autoSpaceDE w:val="0"/>
              <w:autoSpaceDN w:val="0"/>
              <w:adjustRightInd w:val="0"/>
              <w:jc w:val="both"/>
              <w:rPr>
                <w:rFonts w:ascii="Times New Roman" w:hAnsi="Times New Roman" w:cs="Times New Roman"/>
                <w:sz w:val="20"/>
                <w:szCs w:val="20"/>
              </w:rPr>
            </w:pPr>
            <w:r w:rsidRPr="007B38CC">
              <w:rPr>
                <w:rFonts w:ascii="Times New Roman" w:hAnsi="Times New Roman" w:cs="Times New Roman"/>
                <w:sz w:val="20"/>
                <w:szCs w:val="20"/>
              </w:rPr>
              <w:t>8</w:t>
            </w:r>
          </w:p>
        </w:tc>
        <w:tc>
          <w:tcPr>
            <w:tcW w:w="2777" w:type="dxa"/>
          </w:tcPr>
          <w:p w:rsidR="00855997" w:rsidRPr="007B38CC" w:rsidRDefault="00855997" w:rsidP="009A5C8C">
            <w:pPr>
              <w:rPr>
                <w:rFonts w:ascii="Times New Roman" w:hAnsi="Times New Roman" w:cs="Times New Roman"/>
                <w:sz w:val="20"/>
                <w:szCs w:val="20"/>
              </w:rPr>
            </w:pPr>
            <w:r w:rsidRPr="007B38CC">
              <w:rPr>
                <w:rFonts w:ascii="Times New Roman" w:hAnsi="Times New Roman" w:cs="Times New Roman"/>
                <w:sz w:val="20"/>
                <w:szCs w:val="20"/>
              </w:rPr>
              <w:t>Флаг с эмблемой «Мои документы» и надписью «Мои документы» на коричневом фоне 500*150 см</w:t>
            </w:r>
          </w:p>
        </w:tc>
        <w:tc>
          <w:tcPr>
            <w:tcW w:w="1857"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1614"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1"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tc>
        <w:tc>
          <w:tcPr>
            <w:tcW w:w="1589" w:type="dxa"/>
            <w:vAlign w:val="center"/>
          </w:tcPr>
          <w:p w:rsidR="00855997" w:rsidRPr="007B38CC" w:rsidRDefault="00855997" w:rsidP="009A5C8C">
            <w:pPr>
              <w:jc w:val="center"/>
              <w:rPr>
                <w:rFonts w:ascii="Times New Roman" w:hAnsi="Times New Roman" w:cs="Times New Roman"/>
                <w:sz w:val="20"/>
                <w:szCs w:val="20"/>
              </w:rPr>
            </w:pPr>
            <w:r w:rsidRPr="007B38CC">
              <w:rPr>
                <w:rFonts w:ascii="Times New Roman" w:hAnsi="Times New Roman" w:cs="Times New Roman"/>
                <w:sz w:val="20"/>
                <w:szCs w:val="20"/>
              </w:rPr>
              <w:t>Не более             7 000,00</w:t>
            </w:r>
          </w:p>
        </w:tc>
      </w:tr>
    </w:tbl>
    <w:p w:rsidR="00B607FF" w:rsidRDefault="00B607FF" w:rsidP="00383A65">
      <w:pPr>
        <w:pStyle w:val="a3"/>
        <w:tabs>
          <w:tab w:val="left" w:pos="284"/>
          <w:tab w:val="left" w:pos="709"/>
        </w:tabs>
        <w:spacing w:after="0" w:line="240" w:lineRule="auto"/>
        <w:ind w:left="0" w:firstLine="709"/>
        <w:jc w:val="both"/>
        <w:rPr>
          <w:rFonts w:ascii="Times New Roman" w:hAnsi="Times New Roman" w:cs="Times New Roman"/>
          <w:sz w:val="26"/>
          <w:szCs w:val="26"/>
        </w:rPr>
      </w:pPr>
    </w:p>
    <w:p w:rsidR="00855997" w:rsidRPr="00383A65" w:rsidRDefault="0029750A" w:rsidP="00383A65">
      <w:pPr>
        <w:pStyle w:val="a3"/>
        <w:tabs>
          <w:tab w:val="left" w:pos="284"/>
          <w:tab w:val="left" w:pos="709"/>
        </w:tabs>
        <w:spacing w:after="0" w:line="240" w:lineRule="auto"/>
        <w:ind w:left="0" w:firstLine="709"/>
        <w:jc w:val="both"/>
        <w:rPr>
          <w:rFonts w:ascii="Times New Roman" w:eastAsia="Calibri"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w:t>
      </w:r>
      <w:r w:rsidR="00383A65" w:rsidRPr="00383A65">
        <w:rPr>
          <w:rFonts w:ascii="Times New Roman" w:hAnsi="Times New Roman" w:cs="Times New Roman"/>
          <w:sz w:val="26"/>
          <w:szCs w:val="26"/>
        </w:rPr>
        <w:t xml:space="preserve"> </w:t>
      </w:r>
      <w:r w:rsidR="009F2B03" w:rsidRPr="00383A65">
        <w:rPr>
          <w:rFonts w:ascii="Times New Roman" w:hAnsi="Times New Roman" w:cs="Times New Roman"/>
          <w:sz w:val="26"/>
          <w:szCs w:val="26"/>
        </w:rPr>
        <w:t>Приобретение прочих материальных запасов однократного применения</w:t>
      </w:r>
      <w:r w:rsidR="00855997" w:rsidRPr="00383A65">
        <w:rPr>
          <w:rFonts w:ascii="Times New Roman" w:hAnsi="Times New Roman" w:cs="Times New Roman"/>
          <w:sz w:val="26"/>
          <w:szCs w:val="26"/>
        </w:rPr>
        <w:t xml:space="preserve">, </w:t>
      </w:r>
      <w:r w:rsidR="00383A65">
        <w:rPr>
          <w:rFonts w:ascii="Times New Roman" w:hAnsi="Times New Roman" w:cs="Times New Roman"/>
          <w:sz w:val="26"/>
          <w:szCs w:val="26"/>
        </w:rPr>
        <w:br/>
      </w:r>
      <w:r w:rsidR="00855997" w:rsidRPr="00383A65">
        <w:rPr>
          <w:rFonts w:ascii="Times New Roman" w:hAnsi="Times New Roman" w:cs="Times New Roman"/>
          <w:sz w:val="26"/>
          <w:szCs w:val="26"/>
        </w:rPr>
        <w:t>в том числе:</w:t>
      </w:r>
    </w:p>
    <w:p w:rsidR="00855997" w:rsidRPr="00383A65" w:rsidRDefault="00855997" w:rsidP="00494B4A">
      <w:pPr>
        <w:spacing w:after="0" w:line="240" w:lineRule="auto"/>
        <w:ind w:firstLine="709"/>
        <w:jc w:val="both"/>
        <w:rPr>
          <w:rFonts w:ascii="Times New Roman" w:eastAsia="Calibri" w:hAnsi="Times New Roman" w:cs="Times New Roman"/>
          <w:sz w:val="26"/>
          <w:szCs w:val="26"/>
        </w:rPr>
      </w:pPr>
    </w:p>
    <w:p w:rsidR="00855997" w:rsidRPr="00383A65" w:rsidRDefault="0029750A" w:rsidP="00494B4A">
      <w:pPr>
        <w:tabs>
          <w:tab w:val="left" w:pos="1134"/>
        </w:tabs>
        <w:autoSpaceDE w:val="0"/>
        <w:autoSpaceDN w:val="0"/>
        <w:adjustRightInd w:val="0"/>
        <w:spacing w:after="0" w:line="240" w:lineRule="auto"/>
        <w:ind w:firstLine="709"/>
        <w:jc w:val="both"/>
        <w:rPr>
          <w:rFonts w:ascii="Times New Roman" w:hAnsi="Times New Roman" w:cs="Times New Roman"/>
          <w:sz w:val="26"/>
          <w:szCs w:val="26"/>
        </w:rPr>
      </w:pPr>
      <w:r w:rsidRPr="00383A65">
        <w:rPr>
          <w:rFonts w:ascii="Times New Roman" w:hAnsi="Times New Roman" w:cs="Times New Roman"/>
          <w:sz w:val="26"/>
          <w:szCs w:val="26"/>
        </w:rPr>
        <w:t>11</w:t>
      </w:r>
      <w:r w:rsidR="009F2B03" w:rsidRPr="00383A65">
        <w:rPr>
          <w:rFonts w:ascii="Times New Roman" w:hAnsi="Times New Roman" w:cs="Times New Roman"/>
          <w:sz w:val="26"/>
          <w:szCs w:val="26"/>
        </w:rPr>
        <w:t>.6.1</w:t>
      </w:r>
      <w:r w:rsidR="00383A65" w:rsidRPr="00383A65">
        <w:rPr>
          <w:rFonts w:ascii="Times New Roman" w:hAnsi="Times New Roman" w:cs="Times New Roman"/>
          <w:sz w:val="26"/>
          <w:szCs w:val="26"/>
        </w:rPr>
        <w:t>.</w:t>
      </w:r>
      <w:r w:rsidR="009F2B03" w:rsidRPr="00383A65">
        <w:rPr>
          <w:rFonts w:ascii="Times New Roman" w:hAnsi="Times New Roman" w:cs="Times New Roman"/>
          <w:sz w:val="26"/>
          <w:szCs w:val="26"/>
        </w:rPr>
        <w:t xml:space="preserve"> </w:t>
      </w:r>
      <w:r w:rsidR="00855997" w:rsidRPr="00383A65">
        <w:rPr>
          <w:rFonts w:ascii="Times New Roman" w:hAnsi="Times New Roman" w:cs="Times New Roman"/>
          <w:sz w:val="26"/>
          <w:szCs w:val="26"/>
        </w:rPr>
        <w:t>Затраты на приобретение и изготовление  сувенирной продукции</w:t>
      </w:r>
    </w:p>
    <w:p w:rsidR="00855997" w:rsidRPr="00383A65" w:rsidRDefault="00855997" w:rsidP="00855997">
      <w:pPr>
        <w:spacing w:after="0" w:line="240" w:lineRule="auto"/>
        <w:rPr>
          <w:rFonts w:ascii="Times New Roman" w:eastAsia="Calibri" w:hAnsi="Times New Roman" w:cs="Times New Roman"/>
          <w:sz w:val="20"/>
          <w:szCs w:val="20"/>
        </w:rPr>
      </w:pPr>
    </w:p>
    <w:p w:rsidR="00855997" w:rsidRPr="00383A65" w:rsidRDefault="00855997" w:rsidP="00855997">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m:t>
              </m:r>
            </m:e>
          </m:nary>
          <m:r>
            <m:rPr>
              <m:sty m:val="bi"/>
            </m:rPr>
            <w:rPr>
              <w:rFonts w:ascii="Cambria Math" w:eastAsia="Calibri" w:hAnsi="Cambria Math" w:cs="Times New Roman"/>
              <w:sz w:val="20"/>
              <w:szCs w:val="20"/>
            </w:rPr>
            <m:t>,</m:t>
          </m:r>
        </m:oMath>
      </m:oMathPara>
    </w:p>
    <w:p w:rsidR="00855997" w:rsidRPr="00383A65" w:rsidRDefault="00855997" w:rsidP="00855997">
      <w:pPr>
        <w:tabs>
          <w:tab w:val="left" w:pos="2633"/>
        </w:tabs>
        <w:spacing w:after="0" w:line="240" w:lineRule="auto"/>
        <w:rPr>
          <w:rFonts w:ascii="Times New Roman" w:eastAsia="Calibri" w:hAnsi="Times New Roman" w:cs="Times New Roman"/>
          <w:sz w:val="20"/>
          <w:szCs w:val="20"/>
        </w:rPr>
      </w:pPr>
      <w:r w:rsidRPr="00383A65">
        <w:rPr>
          <w:rFonts w:ascii="Times New Roman" w:eastAsia="Calibri" w:hAnsi="Times New Roman" w:cs="Times New Roman"/>
          <w:sz w:val="20"/>
          <w:szCs w:val="20"/>
        </w:rPr>
        <w:t>где: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lang w:val="en-US"/>
        </w:rPr>
        <w:t>Qi</w:t>
      </w:r>
      <w:r w:rsidRPr="00383A65">
        <w:rPr>
          <w:rFonts w:ascii="Times New Roman" w:eastAsia="Calibri" w:hAnsi="Times New Roman" w:cs="Times New Roman"/>
          <w:sz w:val="20"/>
          <w:szCs w:val="20"/>
        </w:rPr>
        <w:t xml:space="preserve"> сп - количество сувениров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83A65">
        <w:rPr>
          <w:rFonts w:ascii="Times New Roman" w:eastAsia="Calibri" w:hAnsi="Times New Roman" w:cs="Times New Roman"/>
          <w:sz w:val="20"/>
          <w:szCs w:val="20"/>
        </w:rPr>
        <w:t>P</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 xml:space="preserve"> сп - цена 1 сувенира на 1 </w:t>
      </w:r>
      <w:r w:rsidRPr="00383A65">
        <w:rPr>
          <w:rFonts w:ascii="Times New Roman" w:eastAsia="Calibri" w:hAnsi="Times New Roman" w:cs="Times New Roman"/>
          <w:sz w:val="20"/>
          <w:szCs w:val="20"/>
          <w:lang w:val="en-US"/>
        </w:rPr>
        <w:t>i</w:t>
      </w:r>
      <w:r w:rsidRPr="00383A65">
        <w:rPr>
          <w:rFonts w:ascii="Times New Roman" w:eastAsia="Calibri" w:hAnsi="Times New Roman" w:cs="Times New Roman"/>
          <w:sz w:val="20"/>
          <w:szCs w:val="20"/>
        </w:rPr>
        <w:t>-мероприятие.</w:t>
      </w:r>
    </w:p>
    <w:p w:rsidR="00855997" w:rsidRPr="00383A65" w:rsidRDefault="00855997" w:rsidP="00855997">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6663"/>
        <w:gridCol w:w="2976"/>
      </w:tblGrid>
      <w:tr w:rsidR="00855997" w:rsidRPr="00383A65" w:rsidTr="00383A65">
        <w:trPr>
          <w:trHeight w:val="146"/>
        </w:trPr>
        <w:tc>
          <w:tcPr>
            <w:tcW w:w="6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Количество сувениров (шт.)</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855997" w:rsidRPr="00383A65" w:rsidRDefault="00855997" w:rsidP="00383A65">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Цена одного сувенира</w:t>
            </w:r>
            <w:r w:rsidR="00383A65">
              <w:rPr>
                <w:rFonts w:ascii="Times New Roman" w:eastAsia="Times New Roman" w:hAnsi="Times New Roman" w:cs="Times New Roman"/>
                <w:sz w:val="20"/>
                <w:szCs w:val="20"/>
                <w:lang w:eastAsia="ru-RU"/>
              </w:rPr>
              <w:t xml:space="preserve"> </w:t>
            </w:r>
            <w:r w:rsidRPr="00383A65">
              <w:rPr>
                <w:rFonts w:ascii="Times New Roman" w:eastAsia="Times New Roman" w:hAnsi="Times New Roman" w:cs="Times New Roman"/>
                <w:sz w:val="20"/>
                <w:szCs w:val="20"/>
                <w:lang w:eastAsia="ru-RU"/>
              </w:rPr>
              <w:t xml:space="preserve"> (руб.)</w:t>
            </w:r>
          </w:p>
        </w:tc>
      </w:tr>
      <w:tr w:rsidR="00855997" w:rsidRPr="00383A65" w:rsidTr="00383A65">
        <w:trPr>
          <w:trHeight w:val="70"/>
        </w:trPr>
        <w:tc>
          <w:tcPr>
            <w:tcW w:w="6663" w:type="dxa"/>
            <w:tcBorders>
              <w:top w:val="nil"/>
              <w:left w:val="single" w:sz="4" w:space="0" w:color="auto"/>
              <w:bottom w:val="single" w:sz="4" w:space="0" w:color="auto"/>
              <w:right w:val="single" w:sz="4" w:space="0" w:color="auto"/>
            </w:tcBorders>
            <w:shd w:val="clear" w:color="auto" w:fill="auto"/>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 xml:space="preserve">не более 1 сувенира на каждого участника мероприятия </w:t>
            </w:r>
            <w:r w:rsidRPr="00383A65">
              <w:rPr>
                <w:rFonts w:ascii="Times New Roman" w:hAnsi="Times New Roman" w:cs="Times New Roman"/>
                <w:sz w:val="20"/>
                <w:szCs w:val="20"/>
              </w:rPr>
              <w:t xml:space="preserve"> </w:t>
            </w:r>
          </w:p>
        </w:tc>
        <w:tc>
          <w:tcPr>
            <w:tcW w:w="2976" w:type="dxa"/>
            <w:tcBorders>
              <w:top w:val="nil"/>
              <w:left w:val="nil"/>
              <w:bottom w:val="single" w:sz="4" w:space="0" w:color="auto"/>
              <w:right w:val="single" w:sz="4" w:space="0" w:color="auto"/>
            </w:tcBorders>
            <w:shd w:val="clear" w:color="auto" w:fill="auto"/>
            <w:noWrap/>
            <w:vAlign w:val="center"/>
            <w:hideMark/>
          </w:tcPr>
          <w:p w:rsidR="00855997" w:rsidRPr="00383A65" w:rsidRDefault="00855997" w:rsidP="009A5C8C">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не более 500,00</w:t>
            </w:r>
          </w:p>
        </w:tc>
      </w:tr>
    </w:tbl>
    <w:p w:rsidR="00855997" w:rsidRPr="00383A65" w:rsidRDefault="00855997" w:rsidP="00855997">
      <w:pPr>
        <w:spacing w:after="0" w:line="240" w:lineRule="auto"/>
        <w:ind w:firstLine="5387"/>
        <w:rPr>
          <w:rFonts w:ascii="Times New Roman" w:hAnsi="Times New Roman"/>
          <w:sz w:val="26"/>
        </w:rPr>
      </w:pPr>
    </w:p>
    <w:p w:rsidR="009F2B03" w:rsidRPr="00383A65" w:rsidRDefault="0029750A" w:rsidP="009F2B03">
      <w:pPr>
        <w:tabs>
          <w:tab w:val="left" w:pos="-142"/>
          <w:tab w:val="left" w:pos="0"/>
        </w:tabs>
        <w:spacing w:after="0" w:line="240" w:lineRule="auto"/>
        <w:ind w:firstLine="709"/>
        <w:contextualSpacing/>
        <w:jc w:val="both"/>
        <w:rPr>
          <w:rFonts w:ascii="Times New Roman" w:eastAsia="Calibri" w:hAnsi="Times New Roman" w:cs="Times New Roman"/>
          <w:sz w:val="26"/>
          <w:szCs w:val="26"/>
        </w:rPr>
      </w:pPr>
      <w:r w:rsidRPr="00383A65">
        <w:rPr>
          <w:rFonts w:ascii="Times New Roman" w:eastAsia="Calibri" w:hAnsi="Times New Roman" w:cs="Times New Roman"/>
          <w:sz w:val="26"/>
          <w:szCs w:val="26"/>
        </w:rPr>
        <w:t>11</w:t>
      </w:r>
      <w:r w:rsidR="009F2B03" w:rsidRPr="00383A65">
        <w:rPr>
          <w:rFonts w:ascii="Times New Roman" w:eastAsia="Calibri" w:hAnsi="Times New Roman" w:cs="Times New Roman"/>
          <w:sz w:val="26"/>
          <w:szCs w:val="26"/>
        </w:rPr>
        <w:t>.6.2.</w:t>
      </w:r>
      <w:r w:rsidR="00383A65">
        <w:rPr>
          <w:rFonts w:ascii="Times New Roman" w:eastAsia="Calibri" w:hAnsi="Times New Roman" w:cs="Times New Roman"/>
          <w:sz w:val="26"/>
          <w:szCs w:val="26"/>
        </w:rPr>
        <w:t xml:space="preserve"> </w:t>
      </w:r>
      <w:proofErr w:type="gramStart"/>
      <w:r w:rsidR="009F2B03" w:rsidRPr="00383A65">
        <w:rPr>
          <w:rFonts w:ascii="Times New Roman" w:eastAsia="Calibri" w:hAnsi="Times New Roman" w:cs="Times New Roman"/>
          <w:sz w:val="26"/>
          <w:szCs w:val="26"/>
        </w:rPr>
        <w:t>Затраты на услуги по изготовлению, приобретению бланочной, печатной продукции (буклеты, брошюры, листовки, памятки, календари, грамоты и пр.)</w:t>
      </w:r>
      <w:proofErr w:type="gramEnd"/>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p>
    <w:p w:rsidR="009F2B03" w:rsidRPr="00383A65" w:rsidRDefault="009F2B03" w:rsidP="009F2B03">
      <w:pPr>
        <w:tabs>
          <w:tab w:val="left" w:pos="284"/>
          <w:tab w:val="left" w:pos="709"/>
        </w:tabs>
        <w:spacing w:after="0" w:line="240" w:lineRule="auto"/>
        <w:ind w:left="720"/>
        <w:contextualSpacing/>
        <w:jc w:val="center"/>
        <w:rPr>
          <w:rFonts w:ascii="Times New Roman" w:eastAsia="Calibri" w:hAnsi="Times New Roman" w:cs="Times New Roman"/>
          <w:sz w:val="26"/>
          <w:szCs w:val="26"/>
        </w:rPr>
      </w:pPr>
      <w:r w:rsidRPr="00383A65">
        <w:rPr>
          <w:rFonts w:ascii="Times New Roman" w:eastAsia="Calibri" w:hAnsi="Times New Roman" w:cs="Times New Roman"/>
          <w:sz w:val="26"/>
          <w:szCs w:val="26"/>
        </w:rPr>
        <w:t>Зблан=</w:t>
      </w:r>
      <w:proofErr w:type="gramStart"/>
      <w:r w:rsidRPr="00383A65">
        <w:rPr>
          <w:rFonts w:ascii="Times New Roman" w:eastAsia="Calibri" w:hAnsi="Times New Roman" w:cs="Times New Roman"/>
          <w:sz w:val="26"/>
          <w:szCs w:val="26"/>
        </w:rPr>
        <w:t>Q</w:t>
      </w:r>
      <w:proofErr w:type="gramEnd"/>
      <w:r w:rsidRPr="00383A65">
        <w:rPr>
          <w:rFonts w:ascii="Times New Roman" w:eastAsia="Calibri" w:hAnsi="Times New Roman" w:cs="Times New Roman"/>
          <w:sz w:val="26"/>
          <w:szCs w:val="26"/>
        </w:rPr>
        <w:t>бл*Pизг</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r w:rsidRPr="00383A65">
        <w:rPr>
          <w:rFonts w:ascii="Times New Roman" w:eastAsia="Calibri" w:hAnsi="Times New Roman" w:cs="Times New Roman"/>
          <w:sz w:val="20"/>
          <w:szCs w:val="20"/>
        </w:rPr>
        <w:t xml:space="preserve">где: </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proofErr w:type="gramStart"/>
      <w:r w:rsidRPr="00383A65">
        <w:rPr>
          <w:rFonts w:ascii="Times New Roman" w:eastAsia="Calibri" w:hAnsi="Times New Roman" w:cs="Times New Roman"/>
          <w:sz w:val="20"/>
          <w:szCs w:val="20"/>
        </w:rPr>
        <w:t>Q</w:t>
      </w:r>
      <w:proofErr w:type="gramEnd"/>
      <w:r w:rsidRPr="00383A65">
        <w:rPr>
          <w:rFonts w:ascii="Times New Roman" w:eastAsia="Calibri" w:hAnsi="Times New Roman" w:cs="Times New Roman"/>
          <w:sz w:val="20"/>
          <w:szCs w:val="20"/>
        </w:rPr>
        <w:t>бл - планируемое количество каждого вида бланочной, печатной  продукции в год</w:t>
      </w:r>
    </w:p>
    <w:p w:rsidR="009F2B03" w:rsidRPr="00383A65" w:rsidRDefault="009F2B03" w:rsidP="009F2B03">
      <w:pPr>
        <w:tabs>
          <w:tab w:val="left" w:pos="0"/>
          <w:tab w:val="left" w:pos="284"/>
        </w:tabs>
        <w:spacing w:after="0" w:line="240" w:lineRule="auto"/>
        <w:contextualSpacing/>
        <w:rPr>
          <w:rFonts w:ascii="Times New Roman" w:eastAsia="Calibri" w:hAnsi="Times New Roman" w:cs="Times New Roman"/>
          <w:sz w:val="20"/>
          <w:szCs w:val="20"/>
        </w:rPr>
      </w:pPr>
      <w:proofErr w:type="gramStart"/>
      <w:r w:rsidRPr="00383A65">
        <w:rPr>
          <w:rFonts w:ascii="Times New Roman" w:eastAsia="Calibri" w:hAnsi="Times New Roman" w:cs="Times New Roman"/>
          <w:sz w:val="20"/>
          <w:szCs w:val="20"/>
        </w:rPr>
        <w:t>P</w:t>
      </w:r>
      <w:proofErr w:type="gramEnd"/>
      <w:r w:rsidRPr="00383A65">
        <w:rPr>
          <w:rFonts w:ascii="Times New Roman" w:eastAsia="Calibri" w:hAnsi="Times New Roman" w:cs="Times New Roman"/>
          <w:sz w:val="20"/>
          <w:szCs w:val="20"/>
        </w:rPr>
        <w:t xml:space="preserve">изг - цена изготовления 1 - го бланочного, печатного продукта    </w:t>
      </w:r>
    </w:p>
    <w:p w:rsidR="009F2B03" w:rsidRPr="00383A65" w:rsidRDefault="009F2B03" w:rsidP="009F2B03">
      <w:pPr>
        <w:tabs>
          <w:tab w:val="left" w:pos="284"/>
          <w:tab w:val="left" w:pos="709"/>
        </w:tabs>
        <w:spacing w:after="0" w:line="240" w:lineRule="auto"/>
        <w:ind w:left="720"/>
        <w:contextualSpacing/>
        <w:rPr>
          <w:rFonts w:ascii="Times New Roman" w:eastAsia="Calibri" w:hAnsi="Times New Roman" w:cs="Times New Roman"/>
          <w:sz w:val="26"/>
          <w:szCs w:val="26"/>
        </w:rPr>
      </w:pPr>
      <w:r w:rsidRPr="00383A65">
        <w:rPr>
          <w:rFonts w:ascii="Times New Roman" w:eastAsia="Calibri" w:hAnsi="Times New Roman" w:cs="Times New Roman"/>
          <w:sz w:val="26"/>
          <w:szCs w:val="26"/>
        </w:rPr>
        <w:tab/>
      </w:r>
    </w:p>
    <w:tbl>
      <w:tblPr>
        <w:tblStyle w:val="3"/>
        <w:tblW w:w="0" w:type="auto"/>
        <w:tblInd w:w="108" w:type="dxa"/>
        <w:tblLook w:val="04A0" w:firstRow="1" w:lastRow="0" w:firstColumn="1" w:lastColumn="0" w:noHBand="0" w:noVBand="1"/>
      </w:tblPr>
      <w:tblGrid>
        <w:gridCol w:w="4962"/>
        <w:gridCol w:w="4567"/>
      </w:tblGrid>
      <w:tr w:rsidR="009F2B03" w:rsidRPr="00383A65" w:rsidTr="00383A65">
        <w:tc>
          <w:tcPr>
            <w:tcW w:w="4962"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Планируемое количество каждого вида бланочной, печатной  продукции  в год</w:t>
            </w:r>
            <w:r w:rsidR="00383A65">
              <w:rPr>
                <w:rFonts w:ascii="Times New Roman" w:hAnsi="Times New Roman"/>
                <w:sz w:val="20"/>
                <w:szCs w:val="20"/>
              </w:rPr>
              <w:t xml:space="preserve"> </w:t>
            </w:r>
            <w:r w:rsidRPr="00383A65">
              <w:rPr>
                <w:rFonts w:ascii="Times New Roman" w:hAnsi="Times New Roman"/>
                <w:sz w:val="20"/>
                <w:szCs w:val="20"/>
              </w:rPr>
              <w:t>(шт.)</w:t>
            </w:r>
          </w:p>
        </w:tc>
        <w:tc>
          <w:tcPr>
            <w:tcW w:w="4567" w:type="dxa"/>
            <w:tcBorders>
              <w:top w:val="single" w:sz="4" w:space="0" w:color="auto"/>
              <w:left w:val="single" w:sz="4" w:space="0" w:color="auto"/>
              <w:bottom w:val="single" w:sz="4" w:space="0" w:color="auto"/>
              <w:right w:val="single" w:sz="4" w:space="0" w:color="auto"/>
            </w:tcBorders>
            <w:vAlign w:val="center"/>
            <w:hideMark/>
          </w:tcPr>
          <w:p w:rsidR="009F2B03" w:rsidRPr="00383A65" w:rsidRDefault="009F2B03" w:rsidP="00383A65">
            <w:pPr>
              <w:tabs>
                <w:tab w:val="left" w:pos="284"/>
                <w:tab w:val="left" w:pos="709"/>
              </w:tabs>
              <w:jc w:val="center"/>
              <w:rPr>
                <w:rFonts w:ascii="Times New Roman" w:hAnsi="Times New Roman"/>
                <w:sz w:val="20"/>
                <w:szCs w:val="20"/>
              </w:rPr>
            </w:pPr>
            <w:r w:rsidRPr="00383A65">
              <w:rPr>
                <w:rFonts w:ascii="Times New Roman" w:hAnsi="Times New Roman"/>
                <w:sz w:val="20"/>
                <w:szCs w:val="20"/>
              </w:rPr>
              <w:t>Цена изготовления 1 - го бланочного, печатного  продукта</w:t>
            </w:r>
            <w:r w:rsidR="00383A65">
              <w:rPr>
                <w:rFonts w:ascii="Times New Roman" w:hAnsi="Times New Roman"/>
                <w:sz w:val="20"/>
                <w:szCs w:val="20"/>
              </w:rPr>
              <w:t xml:space="preserve">  </w:t>
            </w:r>
            <w:r w:rsidRPr="00383A65">
              <w:rPr>
                <w:rFonts w:ascii="Times New Roman" w:hAnsi="Times New Roman"/>
                <w:sz w:val="20"/>
                <w:szCs w:val="20"/>
              </w:rPr>
              <w:t>(руб.)</w:t>
            </w:r>
          </w:p>
        </w:tc>
      </w:tr>
      <w:tr w:rsidR="009F2B03" w:rsidRPr="00383A65" w:rsidTr="00383A65">
        <w:tc>
          <w:tcPr>
            <w:tcW w:w="4962"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1 200</w:t>
            </w:r>
          </w:p>
        </w:tc>
        <w:tc>
          <w:tcPr>
            <w:tcW w:w="4567" w:type="dxa"/>
            <w:tcBorders>
              <w:top w:val="single" w:sz="4" w:space="0" w:color="auto"/>
              <w:left w:val="single" w:sz="4" w:space="0" w:color="auto"/>
              <w:bottom w:val="single" w:sz="4" w:space="0" w:color="auto"/>
              <w:right w:val="single" w:sz="4" w:space="0" w:color="auto"/>
            </w:tcBorders>
            <w:hideMark/>
          </w:tcPr>
          <w:p w:rsidR="009F2B03" w:rsidRPr="00383A65" w:rsidRDefault="009F2B03" w:rsidP="004624B3">
            <w:pPr>
              <w:tabs>
                <w:tab w:val="left" w:pos="284"/>
                <w:tab w:val="left" w:pos="709"/>
              </w:tabs>
              <w:contextualSpacing/>
              <w:jc w:val="center"/>
              <w:rPr>
                <w:rFonts w:ascii="Times New Roman" w:hAnsi="Times New Roman"/>
                <w:sz w:val="20"/>
                <w:szCs w:val="20"/>
              </w:rPr>
            </w:pPr>
            <w:r w:rsidRPr="00383A65">
              <w:rPr>
                <w:rFonts w:ascii="Times New Roman" w:hAnsi="Times New Roman"/>
                <w:sz w:val="20"/>
                <w:szCs w:val="20"/>
              </w:rPr>
              <w:t>не более 15 000,00</w:t>
            </w:r>
          </w:p>
        </w:tc>
      </w:tr>
    </w:tbl>
    <w:p w:rsidR="00855997" w:rsidRPr="00383A65" w:rsidRDefault="00855997" w:rsidP="00855997">
      <w:pPr>
        <w:spacing w:after="0" w:line="240" w:lineRule="auto"/>
        <w:ind w:firstLine="5387"/>
        <w:rPr>
          <w:rFonts w:ascii="Times New Roman" w:hAnsi="Times New Roman"/>
          <w:sz w:val="26"/>
        </w:rPr>
      </w:pPr>
    </w:p>
    <w:p w:rsidR="00CE24FC" w:rsidRPr="007B38CC" w:rsidRDefault="0029750A" w:rsidP="00CE24FC">
      <w:pPr>
        <w:tabs>
          <w:tab w:val="left" w:pos="2633"/>
        </w:tabs>
        <w:spacing w:after="0" w:line="240" w:lineRule="auto"/>
        <w:ind w:firstLine="709"/>
        <w:rPr>
          <w:rFonts w:ascii="Times New Roman" w:hAnsi="Times New Roman" w:cs="Times New Roman"/>
          <w:sz w:val="26"/>
          <w:szCs w:val="26"/>
        </w:rPr>
      </w:pPr>
      <w:r w:rsidRPr="00383A65">
        <w:rPr>
          <w:rFonts w:ascii="Times New Roman" w:hAnsi="Times New Roman" w:cs="Times New Roman"/>
          <w:sz w:val="26"/>
          <w:szCs w:val="26"/>
        </w:rPr>
        <w:t>11</w:t>
      </w:r>
      <w:r w:rsidR="00CE24FC" w:rsidRPr="00383A65">
        <w:rPr>
          <w:rFonts w:ascii="Times New Roman" w:hAnsi="Times New Roman" w:cs="Times New Roman"/>
          <w:sz w:val="26"/>
          <w:szCs w:val="26"/>
        </w:rPr>
        <w:t>.6.3. Затраты на приобретение  рамок</w:t>
      </w:r>
      <w:r w:rsidR="00CE24FC" w:rsidRPr="007B38CC">
        <w:rPr>
          <w:rFonts w:ascii="Times New Roman" w:hAnsi="Times New Roman" w:cs="Times New Roman"/>
          <w:sz w:val="26"/>
          <w:szCs w:val="26"/>
        </w:rPr>
        <w:t xml:space="preserve"> </w:t>
      </w:r>
    </w:p>
    <w:p w:rsidR="00CE24FC" w:rsidRPr="007B38CC" w:rsidRDefault="00CE24FC" w:rsidP="00CE24FC">
      <w:pPr>
        <w:tabs>
          <w:tab w:val="left" w:pos="2633"/>
        </w:tabs>
        <w:spacing w:after="0" w:line="240" w:lineRule="auto"/>
        <w:jc w:val="center"/>
        <w:rPr>
          <w:rFonts w:ascii="Times New Roman" w:hAnsi="Times New Roman" w:cs="Times New Roman"/>
          <w:sz w:val="26"/>
          <w:szCs w:val="26"/>
        </w:rPr>
      </w:pPr>
    </w:p>
    <w:p w:rsidR="00CE24FC" w:rsidRPr="007B38CC" w:rsidRDefault="00CE24FC" w:rsidP="00CE24FC">
      <w:pPr>
        <w:tabs>
          <w:tab w:val="left" w:pos="2633"/>
        </w:tabs>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фр=</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фр</m:t>
              </m:r>
            </m:e>
          </m:nary>
          <m:r>
            <m:rPr>
              <m:sty m:val="bi"/>
            </m:rPr>
            <w:rPr>
              <w:rFonts w:ascii="Cambria Math" w:eastAsia="Calibri" w:hAnsi="Cambria Math" w:cs="Times New Roman"/>
              <w:sz w:val="20"/>
              <w:szCs w:val="20"/>
            </w:rPr>
            <m:t>,</m:t>
          </m:r>
        </m:oMath>
      </m:oMathPara>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Pr>
          <w:rFonts w:ascii="Times New Roman" w:eastAsia="Calibri" w:hAnsi="Times New Roman" w:cs="Times New Roman"/>
          <w:sz w:val="20"/>
          <w:szCs w:val="20"/>
        </w:rPr>
        <w:t xml:space="preserve"> фр- количество </w:t>
      </w:r>
      <w:r w:rsidRPr="007B38CC">
        <w:rPr>
          <w:rFonts w:ascii="Times New Roman" w:eastAsia="Calibri" w:hAnsi="Times New Roman" w:cs="Times New Roman"/>
          <w:sz w:val="20"/>
          <w:szCs w:val="20"/>
        </w:rPr>
        <w:t>рамок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Pr>
          <w:rFonts w:ascii="Times New Roman" w:eastAsia="Calibri" w:hAnsi="Times New Roman" w:cs="Times New Roman"/>
          <w:sz w:val="20"/>
          <w:szCs w:val="20"/>
        </w:rPr>
        <w:t xml:space="preserve"> ф</w:t>
      </w:r>
      <w:proofErr w:type="gramStart"/>
      <w:r>
        <w:rPr>
          <w:rFonts w:ascii="Times New Roman" w:eastAsia="Calibri" w:hAnsi="Times New Roman" w:cs="Times New Roman"/>
          <w:sz w:val="20"/>
          <w:szCs w:val="20"/>
        </w:rPr>
        <w:t>р-</w:t>
      </w:r>
      <w:proofErr w:type="gramEnd"/>
      <w:r>
        <w:rPr>
          <w:rFonts w:ascii="Times New Roman" w:eastAsia="Calibri" w:hAnsi="Times New Roman" w:cs="Times New Roman"/>
          <w:sz w:val="20"/>
          <w:szCs w:val="20"/>
        </w:rPr>
        <w:t xml:space="preserve"> цена 1-й </w:t>
      </w:r>
      <w:r w:rsidRPr="007B38CC">
        <w:rPr>
          <w:rFonts w:ascii="Times New Roman" w:eastAsia="Calibri" w:hAnsi="Times New Roman" w:cs="Times New Roman"/>
          <w:sz w:val="20"/>
          <w:szCs w:val="20"/>
        </w:rPr>
        <w:t>рамки на одно мероприятие.</w:t>
      </w:r>
    </w:p>
    <w:p w:rsidR="00CE24FC" w:rsidRPr="007B38CC" w:rsidRDefault="00CE24FC" w:rsidP="00CE24FC">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639" w:type="dxa"/>
        <w:tblInd w:w="108" w:type="dxa"/>
        <w:tblLook w:val="04A0" w:firstRow="1" w:lastRow="0" w:firstColumn="1" w:lastColumn="0" w:noHBand="0" w:noVBand="1"/>
      </w:tblPr>
      <w:tblGrid>
        <w:gridCol w:w="5954"/>
        <w:gridCol w:w="3685"/>
      </w:tblGrid>
      <w:tr w:rsidR="00CE24FC" w:rsidRPr="007B38CC" w:rsidTr="009E011A">
        <w:trPr>
          <w:trHeight w:val="593"/>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Количество </w:t>
            </w:r>
            <w:r w:rsidRPr="007B38CC">
              <w:rPr>
                <w:rFonts w:ascii="Times New Roman" w:eastAsia="Times New Roman" w:hAnsi="Times New Roman" w:cs="Times New Roman"/>
                <w:sz w:val="20"/>
                <w:szCs w:val="20"/>
                <w:lang w:eastAsia="ru-RU"/>
              </w:rPr>
              <w:t xml:space="preserve">рамок на одно мероприятие </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Цена 1-й </w:t>
            </w:r>
            <w:r w:rsidRPr="007B38CC">
              <w:rPr>
                <w:rFonts w:ascii="Times New Roman" w:eastAsia="Times New Roman" w:hAnsi="Times New Roman" w:cs="Times New Roman"/>
                <w:sz w:val="20"/>
                <w:szCs w:val="20"/>
                <w:lang w:eastAsia="ru-RU"/>
              </w:rPr>
              <w:t>рамки</w:t>
            </w:r>
          </w:p>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CE24FC" w:rsidRPr="007B38CC" w:rsidTr="009E011A">
        <w:trPr>
          <w:trHeight w:val="493"/>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80 </w:t>
            </w:r>
          </w:p>
        </w:tc>
        <w:tc>
          <w:tcPr>
            <w:tcW w:w="3685" w:type="dxa"/>
            <w:tcBorders>
              <w:top w:val="nil"/>
              <w:left w:val="nil"/>
              <w:bottom w:val="single" w:sz="4" w:space="0" w:color="auto"/>
              <w:right w:val="single" w:sz="4" w:space="0" w:color="auto"/>
            </w:tcBorders>
            <w:shd w:val="clear" w:color="auto" w:fill="auto"/>
            <w:noWrap/>
            <w:vAlign w:val="center"/>
            <w:hideMark/>
          </w:tcPr>
          <w:p w:rsidR="00CE24FC" w:rsidRPr="007B38CC" w:rsidRDefault="00CE24FC"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350,00</w:t>
            </w:r>
          </w:p>
        </w:tc>
      </w:tr>
    </w:tbl>
    <w:p w:rsidR="009F2B03" w:rsidRPr="007B38CC" w:rsidRDefault="0029750A" w:rsidP="00383A65">
      <w:pPr>
        <w:spacing w:after="0" w:line="240" w:lineRule="auto"/>
        <w:ind w:firstLine="709"/>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11</w:t>
      </w:r>
      <w:r w:rsidR="00851599">
        <w:rPr>
          <w:rFonts w:ascii="Times New Roman" w:eastAsia="Times New Roman" w:hAnsi="Times New Roman" w:cs="Times New Roman"/>
          <w:bCs/>
          <w:sz w:val="26"/>
          <w:szCs w:val="26"/>
          <w:lang w:eastAsia="ru-RU"/>
        </w:rPr>
        <w:t>.6.4</w:t>
      </w:r>
      <w:r w:rsidR="009F2B03">
        <w:rPr>
          <w:rFonts w:ascii="Times New Roman" w:eastAsia="Times New Roman" w:hAnsi="Times New Roman" w:cs="Times New Roman"/>
          <w:bCs/>
          <w:sz w:val="26"/>
          <w:szCs w:val="26"/>
          <w:lang w:eastAsia="ru-RU"/>
        </w:rPr>
        <w:t>.</w:t>
      </w:r>
      <w:r w:rsidR="00383A65">
        <w:rPr>
          <w:rFonts w:ascii="Times New Roman" w:eastAsia="Times New Roman" w:hAnsi="Times New Roman" w:cs="Times New Roman"/>
          <w:bCs/>
          <w:sz w:val="26"/>
          <w:szCs w:val="26"/>
          <w:lang w:eastAsia="ru-RU"/>
        </w:rPr>
        <w:t xml:space="preserve"> </w:t>
      </w:r>
      <w:r w:rsidR="009F2B03">
        <w:rPr>
          <w:rFonts w:ascii="Times New Roman" w:eastAsia="Times New Roman" w:hAnsi="Times New Roman" w:cs="Times New Roman"/>
          <w:bCs/>
          <w:sz w:val="26"/>
          <w:szCs w:val="26"/>
          <w:lang w:eastAsia="ru-RU"/>
        </w:rPr>
        <w:t xml:space="preserve">Затраты на приобретение хозяйственных товаров однократного применения </w:t>
      </w:r>
    </w:p>
    <w:p w:rsidR="009F2B03" w:rsidRPr="007B38CC" w:rsidRDefault="005559F4" w:rsidP="009F2B03">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9F2B03" w:rsidRPr="007B38CC" w:rsidRDefault="009F2B03" w:rsidP="009F2B03">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9F2B03" w:rsidRPr="007B38CC" w:rsidRDefault="005559F4" w:rsidP="009F2B03">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9F2B03" w:rsidRPr="007B38CC">
        <w:rPr>
          <w:rFonts w:ascii="Times New Roman" w:hAnsi="Times New Roman" w:cs="Times New Roman"/>
          <w:sz w:val="20"/>
          <w:szCs w:val="20"/>
        </w:rPr>
        <w:t xml:space="preserve"> </w:t>
      </w:r>
      <w:r w:rsidR="009F2B03">
        <w:rPr>
          <w:rFonts w:ascii="Times New Roman" w:hAnsi="Times New Roman" w:cs="Times New Roman"/>
          <w:sz w:val="20"/>
          <w:szCs w:val="20"/>
        </w:rPr>
        <w:t>–</w:t>
      </w:r>
      <w:r w:rsidR="009F2B03" w:rsidRPr="007B38CC">
        <w:rPr>
          <w:rFonts w:ascii="Times New Roman" w:hAnsi="Times New Roman" w:cs="Times New Roman"/>
          <w:sz w:val="20"/>
          <w:szCs w:val="20"/>
        </w:rPr>
        <w:t xml:space="preserve"> количество материальных запасов  по i-й должности, в соответствии с нормативами муниципальных органов;</w:t>
      </w:r>
    </w:p>
    <w:p w:rsidR="00855997" w:rsidRPr="007B38CC" w:rsidRDefault="009F2B03" w:rsidP="009F2B03">
      <w:pPr>
        <w:widowControl w:val="0"/>
        <w:autoSpaceDE w:val="0"/>
        <w:autoSpaceDN w:val="0"/>
        <w:adjustRightInd w:val="0"/>
        <w:spacing w:after="0" w:line="240" w:lineRule="auto"/>
        <w:jc w:val="both"/>
        <w:rPr>
          <w:rFonts w:ascii="Times New Roman" w:hAnsi="Times New Roman"/>
          <w:sz w:val="26"/>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цена приобретения за единицу материальных запасов по i-й должности в соответствии с нормативами муниципальных органов.</w:t>
      </w:r>
    </w:p>
    <w:p w:rsidR="00855997" w:rsidRPr="007B38CC" w:rsidRDefault="00855997" w:rsidP="00855997">
      <w:pPr>
        <w:spacing w:after="0" w:line="240" w:lineRule="auto"/>
        <w:ind w:firstLine="5387"/>
        <w:rPr>
          <w:rFonts w:ascii="Times New Roman" w:hAnsi="Times New Roman"/>
          <w:sz w:val="26"/>
        </w:rPr>
      </w:pPr>
    </w:p>
    <w:tbl>
      <w:tblPr>
        <w:tblW w:w="10342" w:type="dxa"/>
        <w:tblInd w:w="-459" w:type="dxa"/>
        <w:tblLook w:val="04A0" w:firstRow="1" w:lastRow="0" w:firstColumn="1" w:lastColumn="0" w:noHBand="0" w:noVBand="1"/>
      </w:tblPr>
      <w:tblGrid>
        <w:gridCol w:w="709"/>
        <w:gridCol w:w="3416"/>
        <w:gridCol w:w="1890"/>
        <w:gridCol w:w="1194"/>
        <w:gridCol w:w="1456"/>
        <w:gridCol w:w="1677"/>
      </w:tblGrid>
      <w:tr w:rsidR="009F2B03" w:rsidRPr="00821B8B" w:rsidTr="009E58D3">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proofErr w:type="gramStart"/>
            <w:r w:rsidRPr="00821B8B">
              <w:rPr>
                <w:rFonts w:ascii="Times New Roman" w:eastAsia="Times New Roman" w:hAnsi="Times New Roman" w:cs="Times New Roman"/>
                <w:bCs/>
                <w:sz w:val="20"/>
                <w:szCs w:val="20"/>
                <w:lang w:eastAsia="ru-RU"/>
              </w:rPr>
              <w:t>п</w:t>
            </w:r>
            <w:proofErr w:type="gramEnd"/>
            <w:r w:rsidRPr="00821B8B">
              <w:rPr>
                <w:rFonts w:ascii="Times New Roman" w:eastAsia="Times New Roman" w:hAnsi="Times New Roman" w:cs="Times New Roman"/>
                <w:bCs/>
                <w:sz w:val="20"/>
                <w:szCs w:val="20"/>
                <w:lang w:eastAsia="ru-RU"/>
              </w:rPr>
              <w:t>/п</w:t>
            </w:r>
          </w:p>
        </w:tc>
        <w:tc>
          <w:tcPr>
            <w:tcW w:w="341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Наименование</w:t>
            </w:r>
          </w:p>
        </w:tc>
        <w:tc>
          <w:tcPr>
            <w:tcW w:w="1890" w:type="dxa"/>
            <w:tcBorders>
              <w:top w:val="single" w:sz="4" w:space="0" w:color="auto"/>
              <w:left w:val="nil"/>
              <w:bottom w:val="single" w:sz="4" w:space="0" w:color="auto"/>
              <w:right w:val="single" w:sz="4" w:space="0" w:color="auto"/>
            </w:tcBorders>
            <w:vAlign w:val="center"/>
            <w:hideMark/>
          </w:tcPr>
          <w:p w:rsidR="009E58D3"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Срок полезного использования, </w:t>
            </w:r>
          </w:p>
          <w:p w:rsidR="009F2B03" w:rsidRPr="00821B8B" w:rsidRDefault="009F2B03" w:rsidP="009E58D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   (мес.)</w:t>
            </w:r>
          </w:p>
        </w:tc>
        <w:tc>
          <w:tcPr>
            <w:tcW w:w="1194"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Единица измерения</w:t>
            </w:r>
          </w:p>
        </w:tc>
        <w:tc>
          <w:tcPr>
            <w:tcW w:w="1456"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 xml:space="preserve">Предельное кол-во в год, </w:t>
            </w:r>
          </w:p>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не более</w:t>
            </w:r>
          </w:p>
        </w:tc>
        <w:tc>
          <w:tcPr>
            <w:tcW w:w="1677" w:type="dxa"/>
            <w:tcBorders>
              <w:top w:val="single" w:sz="4" w:space="0" w:color="auto"/>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bCs/>
                <w:sz w:val="20"/>
                <w:szCs w:val="20"/>
                <w:lang w:eastAsia="ru-RU"/>
              </w:rPr>
            </w:pPr>
            <w:r w:rsidRPr="00821B8B">
              <w:rPr>
                <w:rFonts w:ascii="Times New Roman" w:eastAsia="Times New Roman" w:hAnsi="Times New Roman" w:cs="Times New Roman"/>
                <w:bCs/>
                <w:sz w:val="20"/>
                <w:szCs w:val="20"/>
                <w:lang w:eastAsia="ru-RU"/>
              </w:rPr>
              <w:t>Цена за единицу не более             (руб</w:t>
            </w:r>
            <w:r w:rsidR="00383A65">
              <w:rPr>
                <w:rFonts w:ascii="Times New Roman" w:eastAsia="Times New Roman" w:hAnsi="Times New Roman" w:cs="Times New Roman"/>
                <w:bCs/>
                <w:sz w:val="20"/>
                <w:szCs w:val="20"/>
                <w:lang w:eastAsia="ru-RU"/>
              </w:rPr>
              <w:t>.</w:t>
            </w:r>
            <w:r w:rsidRPr="00821B8B">
              <w:rPr>
                <w:rFonts w:ascii="Times New Roman" w:eastAsia="Times New Roman" w:hAnsi="Times New Roman" w:cs="Times New Roman"/>
                <w:bCs/>
                <w:sz w:val="20"/>
                <w:szCs w:val="20"/>
                <w:lang w:eastAsia="ru-RU"/>
              </w:rPr>
              <w:t>)</w:t>
            </w:r>
          </w:p>
        </w:tc>
      </w:tr>
      <w:tr w:rsidR="009F2B03" w:rsidRPr="00821B8B" w:rsidTr="009E58D3">
        <w:trPr>
          <w:trHeight w:val="244"/>
        </w:trPr>
        <w:tc>
          <w:tcPr>
            <w:tcW w:w="709" w:type="dxa"/>
            <w:tcBorders>
              <w:top w:val="nil"/>
              <w:left w:val="single" w:sz="4" w:space="0" w:color="auto"/>
              <w:bottom w:val="single" w:sz="4" w:space="0" w:color="auto"/>
              <w:right w:val="single" w:sz="4" w:space="0" w:color="auto"/>
            </w:tcBorders>
            <w:noWrap/>
            <w:vAlign w:val="center"/>
          </w:tcPr>
          <w:p w:rsidR="009F2B03" w:rsidRPr="00821B8B" w:rsidRDefault="009F2B03" w:rsidP="00E14C3A">
            <w:pPr>
              <w:pStyle w:val="a3"/>
              <w:numPr>
                <w:ilvl w:val="0"/>
                <w:numId w:val="62"/>
              </w:numPr>
              <w:spacing w:after="0" w:line="240" w:lineRule="auto"/>
              <w:jc w:val="center"/>
              <w:rPr>
                <w:rFonts w:ascii="Times New Roman" w:eastAsia="Times New Roman" w:hAnsi="Times New Roman" w:cs="Times New Roman"/>
                <w:sz w:val="20"/>
                <w:szCs w:val="20"/>
                <w:lang w:eastAsia="ru-RU"/>
              </w:rPr>
            </w:pPr>
          </w:p>
        </w:tc>
        <w:tc>
          <w:tcPr>
            <w:tcW w:w="3416" w:type="dxa"/>
            <w:tcBorders>
              <w:top w:val="nil"/>
              <w:left w:val="nil"/>
              <w:bottom w:val="single" w:sz="4" w:space="0" w:color="auto"/>
              <w:right w:val="single" w:sz="4" w:space="0" w:color="auto"/>
            </w:tcBorders>
            <w:vAlign w:val="center"/>
            <w:hideMark/>
          </w:tcPr>
          <w:p w:rsidR="009F2B03" w:rsidRPr="00383A65" w:rsidRDefault="00383A65" w:rsidP="004624B3">
            <w:pPr>
              <w:spacing w:after="0" w:line="240" w:lineRule="auto"/>
              <w:jc w:val="both"/>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В</w:t>
            </w:r>
            <w:r w:rsidR="009F2B03" w:rsidRPr="00383A65">
              <w:rPr>
                <w:rFonts w:ascii="Times New Roman" w:eastAsia="Times New Roman" w:hAnsi="Times New Roman" w:cs="Times New Roman"/>
                <w:sz w:val="20"/>
                <w:szCs w:val="20"/>
                <w:lang w:eastAsia="ru-RU"/>
              </w:rPr>
              <w:t>ода питьевая бутилированная (19л)</w:t>
            </w:r>
          </w:p>
        </w:tc>
        <w:tc>
          <w:tcPr>
            <w:tcW w:w="1890" w:type="dxa"/>
            <w:tcBorders>
              <w:top w:val="nil"/>
              <w:left w:val="nil"/>
              <w:bottom w:val="single" w:sz="4" w:space="0" w:color="auto"/>
              <w:right w:val="single" w:sz="4" w:space="0" w:color="auto"/>
            </w:tcBorders>
            <w:noWrap/>
            <w:vAlign w:val="center"/>
          </w:tcPr>
          <w:p w:rsidR="009F2B03" w:rsidRPr="00383A65" w:rsidRDefault="009F2B03" w:rsidP="004624B3">
            <w:pPr>
              <w:spacing w:after="0" w:line="240" w:lineRule="auto"/>
              <w:jc w:val="center"/>
              <w:rPr>
                <w:rFonts w:ascii="Times New Roman" w:eastAsia="Times New Roman" w:hAnsi="Times New Roman" w:cs="Times New Roman"/>
                <w:sz w:val="20"/>
                <w:szCs w:val="20"/>
                <w:lang w:eastAsia="ru-RU"/>
              </w:rPr>
            </w:pPr>
            <w:r w:rsidRPr="00383A65">
              <w:rPr>
                <w:rFonts w:ascii="Times New Roman" w:eastAsia="Times New Roman" w:hAnsi="Times New Roman" w:cs="Times New Roman"/>
                <w:sz w:val="20"/>
                <w:szCs w:val="20"/>
                <w:lang w:eastAsia="ru-RU"/>
              </w:rPr>
              <w:t>-</w:t>
            </w:r>
          </w:p>
        </w:tc>
        <w:tc>
          <w:tcPr>
            <w:tcW w:w="1194" w:type="dxa"/>
            <w:tcBorders>
              <w:top w:val="nil"/>
              <w:left w:val="nil"/>
              <w:bottom w:val="single" w:sz="4" w:space="0" w:color="auto"/>
              <w:right w:val="single" w:sz="4" w:space="0" w:color="auto"/>
            </w:tcBorders>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бут.</w:t>
            </w:r>
          </w:p>
        </w:tc>
        <w:tc>
          <w:tcPr>
            <w:tcW w:w="1456"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500</w:t>
            </w:r>
          </w:p>
        </w:tc>
        <w:tc>
          <w:tcPr>
            <w:tcW w:w="1677" w:type="dxa"/>
            <w:tcBorders>
              <w:top w:val="nil"/>
              <w:left w:val="nil"/>
              <w:bottom w:val="single" w:sz="4" w:space="0" w:color="auto"/>
              <w:right w:val="single" w:sz="4" w:space="0" w:color="auto"/>
            </w:tcBorders>
            <w:noWrap/>
            <w:vAlign w:val="center"/>
            <w:hideMark/>
          </w:tcPr>
          <w:p w:rsidR="009F2B03" w:rsidRPr="00821B8B" w:rsidRDefault="009F2B03" w:rsidP="004624B3">
            <w:pPr>
              <w:spacing w:after="0" w:line="240" w:lineRule="auto"/>
              <w:jc w:val="center"/>
              <w:rPr>
                <w:rFonts w:ascii="Times New Roman" w:eastAsia="Times New Roman" w:hAnsi="Times New Roman" w:cs="Times New Roman"/>
                <w:sz w:val="20"/>
                <w:szCs w:val="20"/>
                <w:lang w:eastAsia="ru-RU"/>
              </w:rPr>
            </w:pPr>
            <w:r w:rsidRPr="00821B8B">
              <w:rPr>
                <w:rFonts w:ascii="Times New Roman" w:eastAsia="Times New Roman" w:hAnsi="Times New Roman" w:cs="Times New Roman"/>
                <w:sz w:val="20"/>
                <w:szCs w:val="20"/>
                <w:lang w:eastAsia="ru-RU"/>
              </w:rPr>
              <w:t>350,00</w:t>
            </w:r>
          </w:p>
        </w:tc>
      </w:tr>
    </w:tbl>
    <w:p w:rsidR="00F264C8" w:rsidRDefault="00F264C8" w:rsidP="00B607FF">
      <w:pPr>
        <w:spacing w:after="0" w:line="240" w:lineRule="auto"/>
        <w:jc w:val="right"/>
        <w:rPr>
          <w:rFonts w:ascii="Times New Roman" w:hAnsi="Times New Roman"/>
          <w:sz w:val="26"/>
        </w:rPr>
      </w:pPr>
      <w:r>
        <w:rPr>
          <w:rFonts w:ascii="Times New Roman" w:hAnsi="Times New Roman"/>
          <w:sz w:val="26"/>
        </w:rPr>
        <w:t>».</w:t>
      </w:r>
    </w:p>
    <w:p w:rsidR="00271AB9" w:rsidRPr="004C2088" w:rsidRDefault="00855997" w:rsidP="00271AB9">
      <w:pPr>
        <w:spacing w:after="0" w:line="240" w:lineRule="auto"/>
        <w:ind w:firstLine="5656"/>
        <w:rPr>
          <w:rFonts w:ascii="Times New Roman" w:hAnsi="Times New Roman"/>
          <w:sz w:val="26"/>
          <w:szCs w:val="26"/>
        </w:rPr>
      </w:pPr>
      <w:r w:rsidRPr="007B38CC">
        <w:rPr>
          <w:rFonts w:ascii="Times New Roman" w:hAnsi="Times New Roman"/>
          <w:sz w:val="26"/>
        </w:rPr>
        <w:br w:type="page"/>
      </w:r>
      <w:r w:rsidR="00271AB9" w:rsidRPr="004C2088">
        <w:rPr>
          <w:rFonts w:ascii="Times New Roman" w:hAnsi="Times New Roman"/>
          <w:sz w:val="26"/>
          <w:szCs w:val="26"/>
        </w:rPr>
        <w:t xml:space="preserve">Приложение </w:t>
      </w:r>
      <w:r w:rsidR="00271AB9">
        <w:rPr>
          <w:rFonts w:ascii="Times New Roman" w:hAnsi="Times New Roman"/>
          <w:sz w:val="26"/>
          <w:szCs w:val="26"/>
        </w:rPr>
        <w:t>№ 3</w:t>
      </w:r>
    </w:p>
    <w:p w:rsidR="00271AB9" w:rsidRPr="004C2088" w:rsidRDefault="00271AB9" w:rsidP="00271AB9">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271AB9" w:rsidRPr="004C2088" w:rsidRDefault="00271AB9" w:rsidP="00271AB9">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sidR="005559F4">
        <w:rPr>
          <w:rFonts w:ascii="Times New Roman" w:hAnsi="Times New Roman"/>
          <w:sz w:val="26"/>
          <w:szCs w:val="26"/>
        </w:rPr>
        <w:t xml:space="preserve"> 02.04.2019</w:t>
      </w:r>
      <w:r w:rsidRPr="004C2088">
        <w:rPr>
          <w:rFonts w:ascii="Times New Roman" w:hAnsi="Times New Roman"/>
          <w:sz w:val="26"/>
          <w:szCs w:val="26"/>
        </w:rPr>
        <w:t xml:space="preserve"> №</w:t>
      </w:r>
      <w:r w:rsidR="005559F4">
        <w:rPr>
          <w:rFonts w:ascii="Times New Roman" w:hAnsi="Times New Roman"/>
          <w:sz w:val="26"/>
          <w:szCs w:val="26"/>
        </w:rPr>
        <w:t xml:space="preserve"> 718-па</w:t>
      </w:r>
    </w:p>
    <w:p w:rsidR="00F264C8" w:rsidRDefault="00F264C8" w:rsidP="00271AB9">
      <w:pPr>
        <w:spacing w:after="0" w:line="240" w:lineRule="auto"/>
        <w:ind w:firstLine="5656"/>
        <w:rPr>
          <w:rFonts w:ascii="Times New Roman" w:hAnsi="Times New Roman"/>
          <w:sz w:val="26"/>
          <w:szCs w:val="26"/>
        </w:rPr>
      </w:pPr>
    </w:p>
    <w:p w:rsidR="00F264C8" w:rsidRPr="004C2088" w:rsidRDefault="00F264C8" w:rsidP="009E58D3">
      <w:pPr>
        <w:spacing w:after="0" w:line="240" w:lineRule="auto"/>
        <w:ind w:firstLine="5656"/>
        <w:rPr>
          <w:rFonts w:ascii="Times New Roman" w:hAnsi="Times New Roman"/>
          <w:sz w:val="26"/>
          <w:szCs w:val="26"/>
        </w:rPr>
      </w:pPr>
    </w:p>
    <w:p w:rsidR="00F264C8" w:rsidRPr="004C2088" w:rsidRDefault="00F264C8" w:rsidP="00F264C8">
      <w:pPr>
        <w:spacing w:after="0" w:line="240" w:lineRule="auto"/>
        <w:ind w:firstLine="5656"/>
        <w:rPr>
          <w:rFonts w:ascii="Times New Roman" w:hAnsi="Times New Roman"/>
          <w:sz w:val="26"/>
          <w:szCs w:val="26"/>
        </w:rPr>
      </w:pPr>
      <w:r>
        <w:rPr>
          <w:rFonts w:ascii="Times New Roman" w:hAnsi="Times New Roman"/>
          <w:sz w:val="26"/>
          <w:szCs w:val="26"/>
        </w:rPr>
        <w:t>«</w:t>
      </w:r>
      <w:r w:rsidRPr="004C2088">
        <w:rPr>
          <w:rFonts w:ascii="Times New Roman" w:hAnsi="Times New Roman"/>
          <w:sz w:val="26"/>
          <w:szCs w:val="26"/>
        </w:rPr>
        <w:t xml:space="preserve">Приложение </w:t>
      </w:r>
      <w:r>
        <w:rPr>
          <w:rFonts w:ascii="Times New Roman" w:hAnsi="Times New Roman"/>
          <w:sz w:val="26"/>
          <w:szCs w:val="26"/>
        </w:rPr>
        <w:t>№ 3</w:t>
      </w:r>
    </w:p>
    <w:p w:rsidR="00F264C8" w:rsidRPr="004C2088" w:rsidRDefault="00F264C8" w:rsidP="00F264C8">
      <w:pPr>
        <w:spacing w:after="0" w:line="240" w:lineRule="auto"/>
        <w:ind w:left="5656"/>
        <w:rPr>
          <w:rFonts w:ascii="Times New Roman" w:hAnsi="Times New Roman"/>
          <w:sz w:val="26"/>
          <w:szCs w:val="26"/>
        </w:rPr>
      </w:pPr>
      <w:r w:rsidRPr="004C2088">
        <w:rPr>
          <w:rFonts w:ascii="Times New Roman" w:hAnsi="Times New Roman"/>
          <w:sz w:val="26"/>
          <w:szCs w:val="26"/>
        </w:rPr>
        <w:t>к постановлению администрации Нефтеюганского района</w:t>
      </w:r>
    </w:p>
    <w:p w:rsidR="00F264C8" w:rsidRPr="004C2088" w:rsidRDefault="00F264C8" w:rsidP="00F264C8">
      <w:pPr>
        <w:spacing w:after="0" w:line="240" w:lineRule="auto"/>
        <w:ind w:firstLine="5656"/>
        <w:rPr>
          <w:rFonts w:ascii="Times New Roman" w:hAnsi="Times New Roman"/>
          <w:sz w:val="26"/>
          <w:szCs w:val="26"/>
        </w:rPr>
      </w:pPr>
      <w:r w:rsidRPr="004C2088">
        <w:rPr>
          <w:rFonts w:ascii="Times New Roman" w:hAnsi="Times New Roman"/>
          <w:sz w:val="26"/>
          <w:szCs w:val="26"/>
        </w:rPr>
        <w:t>от</w:t>
      </w:r>
      <w:r>
        <w:rPr>
          <w:rFonts w:ascii="Times New Roman" w:hAnsi="Times New Roman"/>
          <w:sz w:val="26"/>
          <w:szCs w:val="26"/>
        </w:rPr>
        <w:t xml:space="preserve">  14.06.2016 </w:t>
      </w:r>
      <w:r w:rsidRPr="004C2088">
        <w:rPr>
          <w:rFonts w:ascii="Times New Roman" w:hAnsi="Times New Roman"/>
          <w:sz w:val="26"/>
          <w:szCs w:val="26"/>
        </w:rPr>
        <w:t>№</w:t>
      </w:r>
      <w:r>
        <w:rPr>
          <w:rFonts w:ascii="Times New Roman" w:hAnsi="Times New Roman"/>
          <w:sz w:val="26"/>
          <w:szCs w:val="26"/>
        </w:rPr>
        <w:t xml:space="preserve"> 830-па</w:t>
      </w:r>
    </w:p>
    <w:p w:rsidR="009E58D3" w:rsidRDefault="009E58D3" w:rsidP="0039630F">
      <w:pPr>
        <w:spacing w:after="0" w:line="240" w:lineRule="auto"/>
        <w:contextualSpacing/>
        <w:jc w:val="center"/>
        <w:rPr>
          <w:rFonts w:ascii="Times New Roman" w:eastAsia="Calibri" w:hAnsi="Times New Roman" w:cs="Times New Roman"/>
          <w:sz w:val="26"/>
          <w:szCs w:val="26"/>
        </w:rPr>
      </w:pPr>
    </w:p>
    <w:p w:rsidR="00271AB9" w:rsidRDefault="00271AB9" w:rsidP="0039630F">
      <w:pPr>
        <w:spacing w:after="0" w:line="240" w:lineRule="auto"/>
        <w:contextualSpacing/>
        <w:jc w:val="center"/>
        <w:rPr>
          <w:rFonts w:ascii="Times New Roman" w:eastAsia="Calibri" w:hAnsi="Times New Roman" w:cs="Times New Roman"/>
          <w:sz w:val="26"/>
          <w:szCs w:val="26"/>
        </w:rPr>
      </w:pPr>
    </w:p>
    <w:p w:rsidR="00E07AE0"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 xml:space="preserve">Нормативные затраты </w:t>
      </w:r>
    </w:p>
    <w:p w:rsidR="0039630F" w:rsidRDefault="0039630F" w:rsidP="0039630F">
      <w:pPr>
        <w:spacing w:after="0" w:line="240" w:lineRule="auto"/>
        <w:contextualSpacing/>
        <w:jc w:val="center"/>
        <w:rPr>
          <w:rFonts w:ascii="Times New Roman" w:eastAsia="Calibri" w:hAnsi="Times New Roman" w:cs="Times New Roman"/>
          <w:sz w:val="26"/>
          <w:szCs w:val="26"/>
        </w:rPr>
      </w:pPr>
      <w:r w:rsidRPr="007B38CC">
        <w:rPr>
          <w:rFonts w:ascii="Times New Roman" w:eastAsia="Calibri" w:hAnsi="Times New Roman" w:cs="Times New Roman"/>
          <w:sz w:val="26"/>
          <w:szCs w:val="26"/>
        </w:rPr>
        <w:t>на обеспечение функций подведомственного администрации Нефтеюганского района муниципального казенного учреждения «Единая дежурно-диспетчерская служба Нефтеюганского района»</w:t>
      </w:r>
    </w:p>
    <w:p w:rsidR="00B33A2E" w:rsidRPr="007B38CC" w:rsidRDefault="00B33A2E" w:rsidP="0039630F">
      <w:pPr>
        <w:spacing w:after="0" w:line="240" w:lineRule="auto"/>
        <w:contextualSpacing/>
        <w:jc w:val="center"/>
        <w:rPr>
          <w:rFonts w:ascii="Times New Roman" w:eastAsia="Calibri" w:hAnsi="Times New Roman" w:cs="Times New Roman"/>
          <w:sz w:val="26"/>
          <w:szCs w:val="26"/>
        </w:rPr>
      </w:pPr>
    </w:p>
    <w:p w:rsidR="00B33A2E" w:rsidRDefault="00B33A2E" w:rsidP="009E58D3">
      <w:pPr>
        <w:spacing w:after="0" w:line="240" w:lineRule="auto"/>
        <w:ind w:firstLine="709"/>
        <w:contextualSpacing/>
        <w:jc w:val="both"/>
        <w:rPr>
          <w:rFonts w:ascii="Times New Roman" w:hAnsi="Times New Roman"/>
          <w:sz w:val="26"/>
          <w:szCs w:val="26"/>
        </w:rPr>
      </w:pPr>
      <w:proofErr w:type="gramStart"/>
      <w:r w:rsidRPr="009E58D3">
        <w:rPr>
          <w:rFonts w:ascii="Times New Roman" w:hAnsi="Times New Roman"/>
          <w:sz w:val="26"/>
          <w:szCs w:val="26"/>
        </w:rPr>
        <w:t>В соответствии со статьей 23</w:t>
      </w:r>
      <w:r w:rsidRPr="009E58D3">
        <w:t xml:space="preserve"> </w:t>
      </w:r>
      <w:r w:rsidRPr="009E58D3">
        <w:rPr>
          <w:rFonts w:ascii="Times New Roman" w:hAnsi="Times New Roman"/>
          <w:sz w:val="26"/>
          <w:szCs w:val="26"/>
        </w:rPr>
        <w:t xml:space="preserve">Федерального закона от 05.04.2013 № 44-ФЗ </w:t>
      </w:r>
      <w:r w:rsidR="009E58D3">
        <w:rPr>
          <w:rFonts w:ascii="Times New Roman" w:hAnsi="Times New Roman"/>
          <w:sz w:val="26"/>
          <w:szCs w:val="26"/>
        </w:rPr>
        <w:br/>
      </w:r>
      <w:r w:rsidRPr="009E58D3">
        <w:rPr>
          <w:rFonts w:ascii="Times New Roman" w:hAnsi="Times New Roman"/>
          <w:sz w:val="26"/>
          <w:szCs w:val="26"/>
        </w:rPr>
        <w:t xml:space="preserve">«О контрактной системе в сфере закупок товаров, работ, услуг для обеспечения государственных </w:t>
      </w:r>
      <w:r w:rsidRPr="00271AB9">
        <w:rPr>
          <w:rFonts w:ascii="Times New Roman" w:hAnsi="Times New Roman"/>
          <w:sz w:val="26"/>
          <w:szCs w:val="26"/>
        </w:rPr>
        <w:t xml:space="preserve">и муниципальных нужд», </w:t>
      </w:r>
      <w:r w:rsidR="009E58D3" w:rsidRPr="00271AB9">
        <w:rPr>
          <w:rFonts w:ascii="Times New Roman" w:hAnsi="Times New Roman"/>
          <w:sz w:val="26"/>
          <w:szCs w:val="26"/>
        </w:rPr>
        <w:t>п</w:t>
      </w:r>
      <w:r w:rsidRPr="00271AB9">
        <w:rPr>
          <w:rFonts w:ascii="Times New Roman" w:hAnsi="Times New Roman"/>
          <w:sz w:val="26"/>
          <w:szCs w:val="26"/>
        </w:rPr>
        <w:t>остановлени</w:t>
      </w:r>
      <w:r w:rsidR="009E58D3" w:rsidRPr="00271AB9">
        <w:rPr>
          <w:rFonts w:ascii="Times New Roman" w:hAnsi="Times New Roman"/>
          <w:sz w:val="26"/>
          <w:szCs w:val="26"/>
        </w:rPr>
        <w:t>ем</w:t>
      </w:r>
      <w:r w:rsidRPr="00271AB9">
        <w:rPr>
          <w:rFonts w:ascii="Times New Roman" w:hAnsi="Times New Roman"/>
          <w:sz w:val="26"/>
          <w:szCs w:val="26"/>
        </w:rPr>
        <w:t xml:space="preserve"> Правительства </w:t>
      </w:r>
      <w:r w:rsidR="009E58D3" w:rsidRPr="00271AB9">
        <w:rPr>
          <w:rFonts w:ascii="Times New Roman" w:hAnsi="Times New Roman"/>
          <w:sz w:val="26"/>
          <w:szCs w:val="26"/>
        </w:rPr>
        <w:t>Российской Федерации</w:t>
      </w:r>
      <w:r w:rsidRPr="00271AB9">
        <w:rPr>
          <w:rFonts w:ascii="Times New Roman" w:hAnsi="Times New Roman"/>
          <w:sz w:val="26"/>
          <w:szCs w:val="26"/>
        </w:rPr>
        <w:t xml:space="preserve"> от 08.02.2017 </w:t>
      </w:r>
      <w:r w:rsidR="009E58D3" w:rsidRPr="00271AB9">
        <w:rPr>
          <w:rFonts w:ascii="Times New Roman" w:hAnsi="Times New Roman"/>
          <w:sz w:val="26"/>
          <w:szCs w:val="26"/>
        </w:rPr>
        <w:t>№</w:t>
      </w:r>
      <w:r w:rsidRPr="00271AB9">
        <w:rPr>
          <w:rFonts w:ascii="Times New Roman" w:hAnsi="Times New Roman"/>
          <w:sz w:val="26"/>
          <w:szCs w:val="26"/>
        </w:rPr>
        <w:t xml:space="preserve"> 145 </w:t>
      </w:r>
      <w:r w:rsidR="009E58D3" w:rsidRPr="00271AB9">
        <w:rPr>
          <w:rFonts w:ascii="Times New Roman" w:hAnsi="Times New Roman"/>
          <w:sz w:val="26"/>
          <w:szCs w:val="26"/>
        </w:rPr>
        <w:t>«</w:t>
      </w:r>
      <w:r w:rsidRPr="00271AB9">
        <w:rPr>
          <w:rFonts w:ascii="Times New Roman" w:hAnsi="Times New Roman"/>
          <w:sz w:val="26"/>
          <w:szCs w:val="26"/>
        </w:rPr>
        <w:t>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w:t>
      </w:r>
      <w:proofErr w:type="gramEnd"/>
      <w:r w:rsidRPr="00271AB9">
        <w:rPr>
          <w:rFonts w:ascii="Times New Roman" w:hAnsi="Times New Roman"/>
          <w:sz w:val="26"/>
          <w:szCs w:val="26"/>
        </w:rPr>
        <w:t xml:space="preserve">, </w:t>
      </w:r>
      <w:proofErr w:type="gramStart"/>
      <w:r w:rsidRPr="00271AB9">
        <w:rPr>
          <w:rFonts w:ascii="Times New Roman" w:hAnsi="Times New Roman"/>
          <w:sz w:val="26"/>
          <w:szCs w:val="26"/>
        </w:rPr>
        <w:t xml:space="preserve">работ, услуг для обеспечения государственных </w:t>
      </w:r>
      <w:r w:rsidR="009E58D3" w:rsidRPr="00271AB9">
        <w:rPr>
          <w:rFonts w:ascii="Times New Roman" w:hAnsi="Times New Roman"/>
          <w:sz w:val="26"/>
          <w:szCs w:val="26"/>
        </w:rPr>
        <w:br/>
      </w:r>
      <w:r w:rsidRPr="00271AB9">
        <w:rPr>
          <w:rFonts w:ascii="Times New Roman" w:hAnsi="Times New Roman"/>
          <w:sz w:val="26"/>
          <w:szCs w:val="26"/>
        </w:rPr>
        <w:t>и муниципальных нужд</w:t>
      </w:r>
      <w:r w:rsidR="009E58D3" w:rsidRPr="00271AB9">
        <w:rPr>
          <w:rFonts w:ascii="Times New Roman" w:hAnsi="Times New Roman"/>
          <w:sz w:val="26"/>
          <w:szCs w:val="26"/>
        </w:rPr>
        <w:t>»</w:t>
      </w:r>
      <w:r w:rsidR="00C125BF" w:rsidRPr="00271AB9">
        <w:rPr>
          <w:rFonts w:ascii="Times New Roman" w:hAnsi="Times New Roman"/>
          <w:sz w:val="26"/>
          <w:szCs w:val="26"/>
        </w:rPr>
        <w:t xml:space="preserve"> наименование товаров, работ, услуг</w:t>
      </w:r>
      <w:r w:rsidRPr="00271AB9">
        <w:rPr>
          <w:rFonts w:ascii="Times New Roman" w:hAnsi="Times New Roman"/>
          <w:sz w:val="26"/>
          <w:szCs w:val="26"/>
        </w:rPr>
        <w:t xml:space="preserve">  может быть изменено в соответствии с каталогом товаров, работ, услуг для обеспечения государственных </w:t>
      </w:r>
      <w:r w:rsidR="009E58D3" w:rsidRPr="00271AB9">
        <w:rPr>
          <w:rFonts w:ascii="Times New Roman" w:hAnsi="Times New Roman"/>
          <w:sz w:val="26"/>
          <w:szCs w:val="26"/>
        </w:rPr>
        <w:br/>
      </w:r>
      <w:r w:rsidRPr="00271AB9">
        <w:rPr>
          <w:rFonts w:ascii="Times New Roman" w:hAnsi="Times New Roman"/>
          <w:sz w:val="26"/>
          <w:szCs w:val="26"/>
        </w:rPr>
        <w:t>и муниципальных нужд (далее</w:t>
      </w:r>
      <w:r w:rsidR="009E58D3" w:rsidRPr="00271AB9">
        <w:rPr>
          <w:rFonts w:ascii="Times New Roman" w:hAnsi="Times New Roman"/>
          <w:sz w:val="26"/>
          <w:szCs w:val="26"/>
        </w:rPr>
        <w:t xml:space="preserve"> – </w:t>
      </w:r>
      <w:r w:rsidRPr="00271AB9">
        <w:rPr>
          <w:rFonts w:ascii="Times New Roman" w:hAnsi="Times New Roman"/>
          <w:sz w:val="26"/>
          <w:szCs w:val="26"/>
        </w:rPr>
        <w:t>КТРУ),</w:t>
      </w:r>
      <w:r w:rsidRPr="00271AB9">
        <w:t xml:space="preserve"> </w:t>
      </w:r>
      <w:r w:rsidRPr="00271AB9">
        <w:rPr>
          <w:rFonts w:ascii="Times New Roman" w:hAnsi="Times New Roman"/>
          <w:sz w:val="26"/>
          <w:szCs w:val="26"/>
        </w:rPr>
        <w:t xml:space="preserve"> наименование единиц измерения может быть изменено в зависимости от коммерческих предложений, технических заданий, </w:t>
      </w:r>
      <w:r w:rsidR="009E58D3" w:rsidRPr="00271AB9">
        <w:rPr>
          <w:rFonts w:ascii="Times New Roman" w:hAnsi="Times New Roman"/>
          <w:sz w:val="26"/>
          <w:szCs w:val="26"/>
        </w:rPr>
        <w:br/>
      </w:r>
      <w:r w:rsidRPr="00271AB9">
        <w:rPr>
          <w:rFonts w:ascii="Times New Roman" w:hAnsi="Times New Roman"/>
          <w:sz w:val="26"/>
          <w:szCs w:val="26"/>
        </w:rPr>
        <w:t>в со</w:t>
      </w:r>
      <w:r w:rsidR="00F6690A" w:rsidRPr="00271AB9">
        <w:rPr>
          <w:rFonts w:ascii="Times New Roman" w:hAnsi="Times New Roman"/>
          <w:sz w:val="26"/>
          <w:szCs w:val="26"/>
        </w:rPr>
        <w:t>ответствии с КТРУ, но количество штук должно быть неизменным в соотношении с единицами измерения, указанными в</w:t>
      </w:r>
      <w:proofErr w:type="gramEnd"/>
      <w:r w:rsidR="00F6690A" w:rsidRPr="00271AB9">
        <w:rPr>
          <w:rFonts w:ascii="Times New Roman" w:hAnsi="Times New Roman"/>
          <w:sz w:val="26"/>
          <w:szCs w:val="26"/>
        </w:rPr>
        <w:t xml:space="preserve"> данном </w:t>
      </w:r>
      <w:proofErr w:type="gramStart"/>
      <w:r w:rsidR="00F6690A" w:rsidRPr="00271AB9">
        <w:rPr>
          <w:rFonts w:ascii="Times New Roman" w:hAnsi="Times New Roman"/>
          <w:sz w:val="26"/>
          <w:szCs w:val="26"/>
        </w:rPr>
        <w:t>постановлении</w:t>
      </w:r>
      <w:proofErr w:type="gramEnd"/>
      <w:r w:rsidR="00F6690A" w:rsidRPr="00271AB9">
        <w:rPr>
          <w:rFonts w:ascii="Times New Roman" w:hAnsi="Times New Roman"/>
          <w:sz w:val="26"/>
          <w:szCs w:val="26"/>
        </w:rPr>
        <w:t>.</w:t>
      </w:r>
    </w:p>
    <w:p w:rsidR="00271AB9" w:rsidRPr="007B38CC" w:rsidRDefault="00271AB9" w:rsidP="009E58D3">
      <w:pPr>
        <w:spacing w:after="0" w:line="240" w:lineRule="auto"/>
        <w:ind w:firstLine="709"/>
        <w:contextualSpacing/>
        <w:jc w:val="both"/>
        <w:rPr>
          <w:rFonts w:ascii="Times New Roman" w:eastAsia="Calibri" w:hAnsi="Times New Roman" w:cs="Times New Roman"/>
          <w:i/>
          <w:sz w:val="26"/>
          <w:szCs w:val="26"/>
        </w:rPr>
      </w:pPr>
    </w:p>
    <w:p w:rsidR="0039630F" w:rsidRPr="007B38CC" w:rsidRDefault="0039630F" w:rsidP="00BF3131">
      <w:pPr>
        <w:pStyle w:val="a3"/>
        <w:numPr>
          <w:ilvl w:val="0"/>
          <w:numId w:val="26"/>
        </w:numPr>
        <w:tabs>
          <w:tab w:val="left" w:pos="426"/>
        </w:tabs>
        <w:spacing w:after="0" w:line="240" w:lineRule="auto"/>
        <w:ind w:left="0" w:firstLine="0"/>
        <w:jc w:val="center"/>
        <w:rPr>
          <w:rFonts w:ascii="Times New Roman" w:eastAsia="Calibri" w:hAnsi="Times New Roman" w:cs="Times New Roman"/>
          <w:i/>
          <w:sz w:val="26"/>
          <w:szCs w:val="26"/>
        </w:rPr>
      </w:pPr>
      <w:r w:rsidRPr="007B38CC">
        <w:rPr>
          <w:rFonts w:ascii="Times New Roman" w:hAnsi="Times New Roman" w:cs="Times New Roman"/>
          <w:sz w:val="26"/>
          <w:szCs w:val="26"/>
        </w:rPr>
        <w:t>Затраты на информационно-коммуникационные технологии</w:t>
      </w:r>
    </w:p>
    <w:p w:rsidR="0039630F" w:rsidRPr="007B38CC" w:rsidRDefault="0039630F" w:rsidP="0039630F">
      <w:pPr>
        <w:spacing w:after="0" w:line="240" w:lineRule="auto"/>
        <w:ind w:left="1080"/>
        <w:contextualSpacing/>
        <w:rPr>
          <w:rFonts w:ascii="Times New Roman" w:eastAsia="Calibri" w:hAnsi="Times New Roman" w:cs="Times New Roman"/>
          <w:i/>
          <w:sz w:val="26"/>
          <w:szCs w:val="26"/>
        </w:rPr>
      </w:pPr>
    </w:p>
    <w:p w:rsidR="0039630F" w:rsidRPr="007B38CC" w:rsidRDefault="0039630F" w:rsidP="005314E5">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услуги связи, в том числе:</w:t>
      </w:r>
    </w:p>
    <w:p w:rsidR="0039630F" w:rsidRPr="007B38CC" w:rsidRDefault="0039630F" w:rsidP="005314E5">
      <w:pPr>
        <w:tabs>
          <w:tab w:val="left" w:pos="0"/>
          <w:tab w:val="left" w:pos="993"/>
        </w:tabs>
        <w:spacing w:after="0" w:line="240" w:lineRule="auto"/>
        <w:ind w:firstLine="709"/>
        <w:jc w:val="both"/>
        <w:rPr>
          <w:rFonts w:ascii="Times New Roman" w:hAnsi="Times New Roman" w:cs="Times New Roman"/>
          <w:sz w:val="26"/>
          <w:szCs w:val="26"/>
        </w:rPr>
      </w:pPr>
    </w:p>
    <w:p w:rsidR="0039630F" w:rsidRPr="00FD3D39" w:rsidRDefault="0039630F" w:rsidP="005314E5">
      <w:pPr>
        <w:pStyle w:val="a3"/>
        <w:numPr>
          <w:ilvl w:val="1"/>
          <w:numId w:val="26"/>
        </w:numPr>
        <w:tabs>
          <w:tab w:val="left" w:pos="0"/>
          <w:tab w:val="left" w:pos="993"/>
          <w:tab w:val="left" w:pos="1134"/>
        </w:tabs>
        <w:spacing w:after="0" w:line="240" w:lineRule="auto"/>
        <w:ind w:left="0" w:firstLine="709"/>
        <w:jc w:val="both"/>
        <w:rPr>
          <w:rFonts w:ascii="Times New Roman" w:hAnsi="Times New Roman" w:cs="Times New Roman"/>
          <w:sz w:val="26"/>
          <w:szCs w:val="26"/>
        </w:rPr>
      </w:pPr>
      <w:r w:rsidRPr="00FD3D39">
        <w:rPr>
          <w:rFonts w:ascii="Times New Roman" w:hAnsi="Times New Roman" w:cs="Times New Roman"/>
          <w:sz w:val="26"/>
          <w:szCs w:val="26"/>
        </w:rPr>
        <w:t>Затраты на оказание услуг местной телефонной связи:</w:t>
      </w:r>
    </w:p>
    <w:p w:rsidR="0039630F" w:rsidRPr="007B38CC" w:rsidRDefault="0039630F" w:rsidP="0039630F">
      <w:pPr>
        <w:spacing w:after="0" w:line="240" w:lineRule="auto"/>
        <w:ind w:left="1080"/>
        <w:contextualSpacing/>
        <w:rPr>
          <w:rFonts w:ascii="Times New Roman" w:hAnsi="Times New Roman" w:cs="Times New Roman"/>
          <w:sz w:val="20"/>
          <w:szCs w:val="20"/>
        </w:rPr>
      </w:pPr>
    </w:p>
    <w:p w:rsidR="0039630F" w:rsidRPr="007B38CC" w:rsidRDefault="005559F4" w:rsidP="0039630F">
      <w:pPr>
        <w:spacing w:after="0" w:line="240" w:lineRule="auto"/>
        <w:ind w:firstLine="567"/>
        <w:rPr>
          <w:rFonts w:ascii="Times New Roman" w:eastAsia="Calibri" w:hAnsi="Times New Roman" w:cs="Times New Roman"/>
          <w:i/>
          <w:sz w:val="20"/>
          <w:szCs w:val="20"/>
          <w:lang w:val="en-US"/>
        </w:rPr>
      </w:pPr>
      <m:oMathPara>
        <m:oMathParaPr>
          <m:jc m:val="center"/>
        </m:oMathPara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З</m:t>
              </m:r>
            </m:e>
            <m:sub>
              <m:r>
                <m:rPr>
                  <m:sty m:val="p"/>
                </m:rPr>
                <w:rPr>
                  <w:rFonts w:ascii="Cambria Math" w:eastAsia="Calibri" w:hAnsi="Cambria Math" w:cs="Times New Roman"/>
                  <w:sz w:val="20"/>
                  <w:szCs w:val="20"/>
                </w:rPr>
                <m:t>m</m:t>
              </m:r>
            </m:sub>
          </m:sSub>
          <m: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=1</m:t>
              </m:r>
            </m:sub>
            <m:sup>
              <m:r>
                <m:rPr>
                  <m:sty m:val="p"/>
                </m:rPr>
                <w:rPr>
                  <w:rFonts w:ascii="Cambria Math" w:eastAsia="Calibri" w:hAnsi="Cambria Math" w:cs="Times New Roman"/>
                  <w:sz w:val="20"/>
                  <w:szCs w:val="20"/>
                  <w:lang w:val="en-US"/>
                </w:rPr>
                <m:t>t</m:t>
              </m:r>
            </m:sup>
            <m:e>
              <m: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e>
          </m:nary>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m:t>
              </m:r>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r>
                <m:rPr>
                  <m:sty m:val="p"/>
                </m:rPr>
                <w:rPr>
                  <w:rFonts w:ascii="Cambria Math" w:eastAsia="Calibri" w:hAnsi="Cambria Math" w:cs="Times New Roman"/>
                  <w:sz w:val="20"/>
                  <w:szCs w:val="20"/>
                  <w:lang w:val="en-US"/>
                </w:rPr>
                <m:t>)×N</m:t>
              </m:r>
            </m:e>
            <m:sub>
              <m:r>
                <m:rPr>
                  <m:sty m:val="p"/>
                </m:rPr>
                <w:rPr>
                  <w:rFonts w:ascii="Cambria Math" w:eastAsia="Calibri" w:hAnsi="Cambria Math" w:cs="Times New Roman"/>
                  <w:sz w:val="20"/>
                  <w:szCs w:val="20"/>
                  <w:lang w:val="en-US"/>
                </w:rPr>
                <m:t>м</m:t>
              </m:r>
            </m:sub>
          </m:sSub>
        </m:oMath>
      </m:oMathPara>
    </w:p>
    <w:p w:rsidR="0039630F" w:rsidRPr="00494B4A" w:rsidRDefault="0039630F" w:rsidP="0039630F">
      <w:pPr>
        <w:spacing w:after="0" w:line="240" w:lineRule="auto"/>
        <w:ind w:firstLine="567"/>
        <w:rPr>
          <w:rFonts w:ascii="Times New Roman" w:eastAsia="Calibri" w:hAnsi="Times New Roman" w:cs="Times New Roman"/>
          <w:sz w:val="20"/>
          <w:szCs w:val="20"/>
        </w:rPr>
      </w:pPr>
      <w:r w:rsidRPr="00494B4A">
        <w:rPr>
          <w:rFonts w:ascii="Times New Roman" w:eastAsia="Calibri" w:hAnsi="Times New Roman" w:cs="Times New Roman"/>
          <w:sz w:val="20"/>
          <w:szCs w:val="20"/>
        </w:rPr>
        <w:t>где:</w:t>
      </w:r>
    </w:p>
    <w:p w:rsidR="0039630F" w:rsidRPr="00494B4A" w:rsidRDefault="005559F4"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количество абонентских линий, предоставляемых в постоянное пользование;</w:t>
      </w:r>
    </w:p>
    <w:p w:rsidR="0039630F" w:rsidRPr="00494B4A" w:rsidRDefault="005559F4"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Н</m:t>
            </m:r>
          </m:e>
          <m:sub>
            <m:r>
              <w:rPr>
                <w:rFonts w:ascii="Cambria Math" w:eastAsia="Calibri" w:hAnsi="Cambria Math" w:cs="Times New Roman"/>
                <w:sz w:val="20"/>
                <w:szCs w:val="20"/>
              </w:rPr>
              <m:t>л</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цена абонентской линии</w:t>
      </w:r>
      <w:r w:rsidR="001274B0" w:rsidRPr="00494B4A">
        <w:rPr>
          <w:rFonts w:ascii="Times New Roman" w:eastAsia="Calibri" w:hAnsi="Times New Roman" w:cs="Times New Roman"/>
          <w:sz w:val="20"/>
          <w:szCs w:val="20"/>
        </w:rPr>
        <w:t xml:space="preserve"> в месяц</w:t>
      </w:r>
      <w:r w:rsidR="0039630F" w:rsidRPr="00494B4A">
        <w:rPr>
          <w:rFonts w:ascii="Times New Roman" w:eastAsia="Calibri" w:hAnsi="Times New Roman" w:cs="Times New Roman"/>
          <w:sz w:val="20"/>
          <w:szCs w:val="20"/>
        </w:rPr>
        <w:t>;</w:t>
      </w:r>
    </w:p>
    <w:p w:rsidR="0039630F" w:rsidRPr="00494B4A" w:rsidRDefault="005559F4"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Q</m:t>
            </m:r>
          </m:e>
          <m:sub>
            <m:r>
              <m:rPr>
                <m:sty m:val="p"/>
              </m:rPr>
              <w:rPr>
                <w:rFonts w:ascii="Cambria Math" w:eastAsia="Calibri" w:hAnsi="Cambria Math" w:cs="Times New Roman"/>
                <w:sz w:val="20"/>
                <w:szCs w:val="20"/>
              </w:rPr>
              <m:t>q</m:t>
            </m:r>
            <m: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  количество абонентских номеров, используемых для местных соединений, с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 тарифом; </w:t>
      </w:r>
    </w:p>
    <w:p w:rsidR="0039630F" w:rsidRPr="00494B4A" w:rsidRDefault="005559F4"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lang w:val="en-US"/>
              </w:rPr>
            </m:ctrlPr>
          </m:sSubPr>
          <m:e>
            <m:r>
              <m:rPr>
                <m:sty m:val="p"/>
              </m:rPr>
              <w:rPr>
                <w:rFonts w:ascii="Cambria Math" w:eastAsia="Calibri" w:hAnsi="Cambria Math" w:cs="Times New Roman"/>
                <w:sz w:val="20"/>
                <w:szCs w:val="20"/>
                <w:lang w:val="en-US"/>
              </w:rPr>
              <m:t>H</m:t>
            </m:r>
          </m:e>
          <m:sub>
            <m:r>
              <m:rPr>
                <m:sty m:val="p"/>
              </m:rPr>
              <w:rPr>
                <w:rFonts w:ascii="Cambria Math" w:eastAsia="Calibri" w:hAnsi="Cambria Math" w:cs="Times New Roman"/>
                <w:sz w:val="20"/>
                <w:szCs w:val="20"/>
                <w:lang w:val="en-US"/>
              </w:rPr>
              <m:t>q</m:t>
            </m:r>
            <m:r>
              <m:rPr>
                <m:sty m:val="p"/>
              </m:rPr>
              <w:rPr>
                <w:rFonts w:ascii="Cambria Math" w:eastAsia="Calibri" w:hAnsi="Cambria Math" w:cs="Times New Roman"/>
                <w:sz w:val="20"/>
                <w:szCs w:val="20"/>
              </w:rPr>
              <m:t>аб</m:t>
            </m:r>
          </m:sub>
        </m:sSub>
      </m:oMath>
      <w:r w:rsidR="0039630F" w:rsidRPr="00494B4A">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0039630F" w:rsidRPr="00494B4A">
        <w:rPr>
          <w:rFonts w:ascii="Times New Roman" w:eastAsia="Calibri" w:hAnsi="Times New Roman" w:cs="Times New Roman"/>
          <w:sz w:val="20"/>
          <w:szCs w:val="20"/>
        </w:rPr>
        <w:t xml:space="preserve"> ежемесячная абонентская плата в расчете на 1 абонентский номер по </w:t>
      </w:r>
      <w:r w:rsidR="0039630F" w:rsidRPr="00494B4A">
        <w:rPr>
          <w:rFonts w:ascii="Times New Roman" w:eastAsia="Calibri" w:hAnsi="Times New Roman" w:cs="Times New Roman"/>
          <w:sz w:val="20"/>
          <w:szCs w:val="20"/>
          <w:lang w:val="en-US"/>
        </w:rPr>
        <w:t>q</w:t>
      </w:r>
      <w:r w:rsidR="0039630F" w:rsidRPr="00494B4A">
        <w:rPr>
          <w:rFonts w:ascii="Times New Roman" w:eastAsia="Calibri" w:hAnsi="Times New Roman" w:cs="Times New Roman"/>
          <w:sz w:val="20"/>
          <w:szCs w:val="20"/>
        </w:rPr>
        <w:t xml:space="preserve">-му тарифу; </w:t>
      </w:r>
    </w:p>
    <w:p w:rsidR="0039630F" w:rsidRPr="00494B4A" w:rsidRDefault="005559F4" w:rsidP="0039630F">
      <w:pPr>
        <w:spacing w:after="0" w:line="240" w:lineRule="auto"/>
        <w:ind w:firstLine="567"/>
        <w:rPr>
          <w:rFonts w:ascii="Times New Roman" w:eastAsia="Calibri" w:hAnsi="Times New Roman" w:cs="Times New Roman"/>
          <w:sz w:val="20"/>
          <w:szCs w:val="20"/>
        </w:rPr>
      </w:pP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N</m:t>
            </m:r>
          </m:e>
          <m:sub>
            <m:r>
              <m:rPr>
                <m:sty m:val="p"/>
              </m:rPr>
              <w:rPr>
                <w:rFonts w:ascii="Cambria Math" w:eastAsia="Calibri" w:hAnsi="Cambria Math" w:cs="Times New Roman"/>
                <w:sz w:val="20"/>
                <w:szCs w:val="20"/>
              </w:rPr>
              <m:t>м</m:t>
            </m:r>
          </m:sub>
        </m:sSub>
      </m:oMath>
      <w:r w:rsidR="0039630F" w:rsidRPr="00494B4A">
        <w:rPr>
          <w:rFonts w:ascii="Times New Roman" w:eastAsia="Calibri" w:hAnsi="Times New Roman" w:cs="Times New Roman"/>
          <w:sz w:val="20"/>
          <w:szCs w:val="20"/>
        </w:rPr>
        <w:t xml:space="preserve">- количество месяцев предоставления услуги. </w:t>
      </w:r>
    </w:p>
    <w:p w:rsidR="0039630F" w:rsidRPr="00494B4A" w:rsidRDefault="0039630F" w:rsidP="0039630F">
      <w:pPr>
        <w:spacing w:after="0" w:line="240" w:lineRule="auto"/>
        <w:ind w:firstLine="567"/>
        <w:rPr>
          <w:rFonts w:ascii="Times New Roman" w:eastAsia="Calibri" w:hAnsi="Times New Roman" w:cs="Times New Roman"/>
          <w:sz w:val="20"/>
          <w:szCs w:val="20"/>
        </w:rPr>
      </w:pPr>
    </w:p>
    <w:tbl>
      <w:tblPr>
        <w:tblStyle w:val="ad"/>
        <w:tblW w:w="0" w:type="auto"/>
        <w:tblInd w:w="421" w:type="dxa"/>
        <w:tblLayout w:type="fixed"/>
        <w:tblLook w:val="04A0" w:firstRow="1" w:lastRow="0" w:firstColumn="1" w:lastColumn="0" w:noHBand="0" w:noVBand="1"/>
      </w:tblPr>
      <w:tblGrid>
        <w:gridCol w:w="1919"/>
        <w:gridCol w:w="1623"/>
        <w:gridCol w:w="1702"/>
        <w:gridCol w:w="1700"/>
        <w:gridCol w:w="1674"/>
      </w:tblGrid>
      <w:tr w:rsidR="0039630F" w:rsidRPr="007B38CC" w:rsidTr="005314E5">
        <w:trPr>
          <w:trHeight w:val="1559"/>
        </w:trPr>
        <w:tc>
          <w:tcPr>
            <w:tcW w:w="1919"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линий, </w:t>
            </w:r>
            <w:r w:rsidRPr="00494B4A">
              <w:rPr>
                <w:rFonts w:ascii="Times New Roman" w:eastAsia="Calibri" w:hAnsi="Times New Roman" w:cs="Times New Roman"/>
                <w:sz w:val="20"/>
                <w:szCs w:val="20"/>
              </w:rPr>
              <w:t>предоставляемых в постоянное пользование</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623"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 xml:space="preserve">Цена абонентской линии </w:t>
            </w:r>
            <w:r w:rsidR="001274B0" w:rsidRPr="00494B4A">
              <w:rPr>
                <w:rFonts w:ascii="Times New Roman" w:hAnsi="Times New Roman" w:cs="Times New Roman"/>
                <w:sz w:val="20"/>
                <w:szCs w:val="20"/>
              </w:rPr>
              <w:t>в месяц</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702" w:type="dxa"/>
            <w:shd w:val="clear" w:color="auto" w:fill="auto"/>
            <w:vAlign w:val="center"/>
            <w:hideMark/>
          </w:tcPr>
          <w:p w:rsidR="005314E5"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Количество абонентских номеров, </w:t>
            </w:r>
            <w:r w:rsidRPr="00494B4A">
              <w:rPr>
                <w:rFonts w:ascii="Times New Roman" w:eastAsia="Calibri" w:hAnsi="Times New Roman" w:cs="Times New Roman"/>
                <w:sz w:val="20"/>
                <w:szCs w:val="20"/>
              </w:rPr>
              <w:t>используемых для местных соединений,</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eastAsia="Calibri" w:hAnsi="Times New Roman" w:cs="Times New Roman"/>
                <w:sz w:val="20"/>
                <w:szCs w:val="20"/>
              </w:rPr>
              <w:t xml:space="preserve">с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 тарифом</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(шт.)</w:t>
            </w:r>
          </w:p>
        </w:tc>
        <w:tc>
          <w:tcPr>
            <w:tcW w:w="1700" w:type="dxa"/>
            <w:shd w:val="clear" w:color="auto" w:fill="auto"/>
            <w:vAlign w:val="center"/>
            <w:hideMark/>
          </w:tcPr>
          <w:p w:rsidR="0039630F" w:rsidRPr="00494B4A" w:rsidRDefault="0039630F" w:rsidP="005314E5">
            <w:pPr>
              <w:widowControl w:val="0"/>
              <w:autoSpaceDE w:val="0"/>
              <w:autoSpaceDN w:val="0"/>
              <w:adjustRightInd w:val="0"/>
              <w:jc w:val="center"/>
              <w:outlineLvl w:val="2"/>
              <w:rPr>
                <w:rFonts w:ascii="Times New Roman" w:eastAsia="Calibri" w:hAnsi="Times New Roman" w:cs="Times New Roman"/>
                <w:sz w:val="20"/>
                <w:szCs w:val="20"/>
              </w:rPr>
            </w:pPr>
            <w:r w:rsidRPr="00494B4A">
              <w:rPr>
                <w:rFonts w:ascii="Times New Roman" w:hAnsi="Times New Roman" w:cs="Times New Roman"/>
                <w:sz w:val="20"/>
                <w:szCs w:val="20"/>
              </w:rPr>
              <w:t xml:space="preserve">Ежемесячная абонентская плата в расчете на 1 абонентский номер </w:t>
            </w:r>
            <w:r w:rsidRPr="00494B4A">
              <w:rPr>
                <w:rFonts w:ascii="Times New Roman" w:eastAsia="Calibri" w:hAnsi="Times New Roman" w:cs="Times New Roman"/>
                <w:sz w:val="20"/>
                <w:szCs w:val="20"/>
              </w:rPr>
              <w:t xml:space="preserve">по </w:t>
            </w:r>
            <w:r w:rsidRPr="00494B4A">
              <w:rPr>
                <w:rFonts w:ascii="Times New Roman" w:eastAsia="Calibri" w:hAnsi="Times New Roman" w:cs="Times New Roman"/>
                <w:sz w:val="20"/>
                <w:szCs w:val="20"/>
                <w:lang w:val="en-US"/>
              </w:rPr>
              <w:t>q</w:t>
            </w:r>
            <w:r w:rsidRPr="00494B4A">
              <w:rPr>
                <w:rFonts w:ascii="Times New Roman" w:eastAsia="Calibri" w:hAnsi="Times New Roman" w:cs="Times New Roman"/>
                <w:sz w:val="20"/>
                <w:szCs w:val="20"/>
              </w:rPr>
              <w:t>-му тарифу</w:t>
            </w:r>
          </w:p>
          <w:p w:rsidR="0039630F" w:rsidRPr="00494B4A"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(не более, руб.)</w:t>
            </w:r>
          </w:p>
        </w:tc>
        <w:tc>
          <w:tcPr>
            <w:tcW w:w="1674" w:type="dxa"/>
            <w:shd w:val="clear" w:color="auto" w:fill="auto"/>
            <w:vAlign w:val="center"/>
            <w:hideMark/>
          </w:tcPr>
          <w:p w:rsidR="0039630F" w:rsidRPr="007B38CC" w:rsidRDefault="0039630F" w:rsidP="005314E5">
            <w:pPr>
              <w:widowControl w:val="0"/>
              <w:autoSpaceDE w:val="0"/>
              <w:autoSpaceDN w:val="0"/>
              <w:adjustRightInd w:val="0"/>
              <w:jc w:val="center"/>
              <w:outlineLvl w:val="2"/>
              <w:rPr>
                <w:rFonts w:ascii="Times New Roman" w:hAnsi="Times New Roman" w:cs="Times New Roman"/>
                <w:sz w:val="20"/>
                <w:szCs w:val="20"/>
              </w:rPr>
            </w:pPr>
            <w:r w:rsidRPr="00494B4A">
              <w:rPr>
                <w:rFonts w:ascii="Times New Roman" w:hAnsi="Times New Roman" w:cs="Times New Roman"/>
                <w:sz w:val="20"/>
                <w:szCs w:val="20"/>
              </w:rPr>
              <w:t>Количество месяцев предоставления услуги</w:t>
            </w:r>
          </w:p>
        </w:tc>
      </w:tr>
      <w:tr w:rsidR="0039630F" w:rsidRPr="007B38CC" w:rsidTr="00D11582">
        <w:trPr>
          <w:trHeight w:val="369"/>
        </w:trPr>
        <w:tc>
          <w:tcPr>
            <w:tcW w:w="1919"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623"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702"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15</w:t>
            </w:r>
          </w:p>
        </w:tc>
        <w:tc>
          <w:tcPr>
            <w:tcW w:w="170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1674"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более12</w:t>
            </w:r>
          </w:p>
        </w:tc>
      </w:tr>
    </w:tbl>
    <w:p w:rsidR="0039630F" w:rsidRPr="007B38CC" w:rsidRDefault="0039630F" w:rsidP="0039630F">
      <w:pPr>
        <w:spacing w:after="0" w:line="240" w:lineRule="auto"/>
        <w:rPr>
          <w:rFonts w:ascii="Times New Roman" w:hAnsi="Times New Roman" w:cs="Times New Roman"/>
          <w:sz w:val="24"/>
          <w:szCs w:val="24"/>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внутризоновые, междугородние и международные телефонные соединения:</w:t>
      </w:r>
    </w:p>
    <w:p w:rsidR="0039630F" w:rsidRPr="007B38CC" w:rsidRDefault="0039630F" w:rsidP="0039630F">
      <w:pPr>
        <w:spacing w:after="0" w:line="240" w:lineRule="auto"/>
        <w:jc w:val="center"/>
        <w:rPr>
          <w:rFonts w:ascii="Times New Roman" w:hAnsi="Times New Roman" w:cs="Times New Roman"/>
          <w:b/>
          <w:i/>
          <w:sz w:val="20"/>
          <w:szCs w:val="20"/>
        </w:rPr>
      </w:pPr>
    </w:p>
    <w:p w:rsidR="0039630F" w:rsidRPr="007B38CC" w:rsidRDefault="005559F4" w:rsidP="0039630F">
      <w:pPr>
        <w:widowControl w:val="0"/>
        <w:autoSpaceDE w:val="0"/>
        <w:autoSpaceDN w:val="0"/>
        <w:adjustRightInd w:val="0"/>
        <w:spacing w:after="0" w:line="240" w:lineRule="auto"/>
        <w:ind w:firstLine="567"/>
        <w:jc w:val="both"/>
        <w:rPr>
          <w:rFonts w:ascii="Times New Roman" w:eastAsia="Calibri" w:hAnsi="Times New Roman" w:cs="Times New Roman"/>
          <w:b/>
          <w:i/>
          <w:sz w:val="20"/>
          <w:szCs w:val="20"/>
        </w:rPr>
      </w:pPr>
      <m:oMathPara>
        <m:oMathParaPr>
          <m:jc m:val="center"/>
        </m:oMathParaPr>
        <m:oMath>
          <m:sSub>
            <m:sSubPr>
              <m:ctrlPr>
                <w:rPr>
                  <w:rFonts w:ascii="Cambria Math" w:eastAsia="Calibri" w:hAnsi="Cambria Math" w:cs="Times New Roman"/>
                  <w:b/>
                  <w:i/>
                  <w:sz w:val="20"/>
                  <w:szCs w:val="20"/>
                </w:rPr>
              </m:ctrlPr>
            </m:sSubPr>
            <m:e>
              <m:r>
                <m:rPr>
                  <m:sty m:val="bi"/>
                </m:rPr>
                <w:rPr>
                  <w:rFonts w:ascii="Cambria Math" w:eastAsia="Calibri" w:hAnsi="Cambria Math" w:cs="Times New Roman"/>
                  <w:sz w:val="20"/>
                  <w:szCs w:val="20"/>
                </w:rPr>
                <m:t>З</m:t>
              </m:r>
            </m:e>
            <m:sub>
              <m:r>
                <m:rPr>
                  <m:sty m:val="bi"/>
                </m:rPr>
                <w:rPr>
                  <w:rFonts w:ascii="Cambria Math" w:eastAsia="Calibri" w:hAnsi="Cambria Math" w:cs="Times New Roman"/>
                  <w:sz w:val="20"/>
                  <w:szCs w:val="20"/>
                </w:rPr>
                <m:t>св</m:t>
              </m:r>
            </m:sub>
          </m:sSub>
          <m:r>
            <m:rPr>
              <m:sty m:val="bi"/>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rPr>
                <m:t>k=1</m:t>
              </m:r>
            </m:sub>
            <m:sup>
              <m:r>
                <m:rPr>
                  <m:sty m:val="b"/>
                </m:rPr>
                <w:rPr>
                  <w:rFonts w:ascii="Cambria Math" w:eastAsia="Calibri" w:hAnsi="Cambria Math" w:cs="Times New Roman"/>
                  <w:sz w:val="20"/>
                  <w:szCs w:val="20"/>
                  <w:lang w:val="en-US"/>
                </w:rPr>
                <m:t>p</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rPr>
                    <m:t>kзон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rPr>
                <m:t>kзон</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n</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i</m:t>
              </m:r>
              <m:r>
                <m:rPr>
                  <m:sty m:val="b"/>
                </m:rPr>
                <w:rPr>
                  <w:rFonts w:ascii="Cambria Math" w:eastAsia="Calibri" w:hAnsi="Cambria Math" w:cs="Times New Roman"/>
                  <w:sz w:val="20"/>
                  <w:szCs w:val="20"/>
                </w:rPr>
                <m:t>мг</m:t>
              </m:r>
            </m:sub>
          </m:sSub>
          <m:r>
            <m:rPr>
              <m:sty m:val="b"/>
            </m:rPr>
            <w:rPr>
              <w:rFonts w:ascii="Cambria Math" w:eastAsia="Calibri" w:hAnsi="Cambria Math" w:cs="Times New Roman"/>
              <w:sz w:val="20"/>
              <w:szCs w:val="20"/>
            </w:rPr>
            <m:t>+</m:t>
          </m:r>
          <m:nary>
            <m:naryPr>
              <m:chr m:val="∑"/>
              <m:limLoc m:val="undOvr"/>
              <m:ctrlPr>
                <w:rPr>
                  <w:rFonts w:ascii="Cambria Math" w:eastAsia="Calibri" w:hAnsi="Cambria Math" w:cs="Times New Roman"/>
                  <w:b/>
                  <w:sz w:val="20"/>
                  <w:szCs w:val="20"/>
                </w:rPr>
              </m:ctrlPr>
            </m:naryPr>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=1</m:t>
              </m:r>
            </m:sub>
            <m:sup>
              <m:r>
                <m:rPr>
                  <m:sty m:val="b"/>
                </m:rPr>
                <w:rPr>
                  <w:rFonts w:ascii="Cambria Math" w:eastAsia="Calibri" w:hAnsi="Cambria Math" w:cs="Times New Roman"/>
                  <w:sz w:val="20"/>
                  <w:szCs w:val="20"/>
                  <w:lang w:val="en-US"/>
                </w:rPr>
                <m:t>m</m:t>
              </m:r>
            </m:sup>
            <m:e>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Q</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e>
          </m:nary>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lang w:val="en-US"/>
                </w:rPr>
                <m:t>S</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P</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r>
            <m:rPr>
              <m:sty m:val="b"/>
            </m:rPr>
            <w:rPr>
              <w:rFonts w:ascii="Cambria Math" w:eastAsia="Calibri" w:hAnsi="Cambria Math" w:cs="Times New Roman"/>
              <w:sz w:val="20"/>
              <w:szCs w:val="20"/>
            </w:rPr>
            <m:t>×</m:t>
          </m:r>
          <m:sSub>
            <m:sSubPr>
              <m:ctrlPr>
                <w:rPr>
                  <w:rFonts w:ascii="Cambria Math" w:eastAsia="Calibri" w:hAnsi="Cambria Math" w:cs="Times New Roman"/>
                  <w:b/>
                  <w:sz w:val="20"/>
                  <w:szCs w:val="20"/>
                </w:rPr>
              </m:ctrlPr>
            </m:sSubPr>
            <m:e>
              <m:r>
                <m:rPr>
                  <m:sty m:val="b"/>
                </m:rPr>
                <w:rPr>
                  <w:rFonts w:ascii="Cambria Math" w:eastAsia="Calibri" w:hAnsi="Cambria Math" w:cs="Times New Roman"/>
                  <w:sz w:val="20"/>
                  <w:szCs w:val="20"/>
                </w:rPr>
                <m:t>N</m:t>
              </m:r>
            </m:e>
            <m:sub>
              <m:r>
                <m:rPr>
                  <m:sty m:val="b"/>
                </m:rPr>
                <w:rPr>
                  <w:rFonts w:ascii="Cambria Math" w:eastAsia="Calibri" w:hAnsi="Cambria Math" w:cs="Times New Roman"/>
                  <w:sz w:val="20"/>
                  <w:szCs w:val="20"/>
                  <w:lang w:val="en-US"/>
                </w:rPr>
                <m:t>j</m:t>
              </m:r>
              <m:r>
                <m:rPr>
                  <m:sty m:val="b"/>
                </m:rPr>
                <w:rPr>
                  <w:rFonts w:ascii="Cambria Math" w:eastAsia="Calibri" w:hAnsi="Cambria Math" w:cs="Times New Roman"/>
                  <w:sz w:val="20"/>
                  <w:szCs w:val="20"/>
                </w:rPr>
                <m:t>мн</m:t>
              </m:r>
            </m:sub>
          </m:sSub>
        </m:oMath>
      </m:oMathPara>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количество абонентских номеров для передачи голосовой информации, используемых для внутризоновых телефонных соединений, с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продолжительность внутризоновых телефонных соединений в месяц в расчете на 1 абонентский номер для передачи голосовой информации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roofErr w:type="gramStart"/>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 xml:space="preserve">зон </w:t>
      </w:r>
      <w:r w:rsidRPr="007B38CC">
        <w:rPr>
          <w:rFonts w:ascii="Times New Roman" w:eastAsia="Calibri" w:hAnsi="Times New Roman" w:cs="Times New Roman"/>
          <w:sz w:val="20"/>
          <w:szCs w:val="20"/>
        </w:rPr>
        <w:t xml:space="preserve"> -</w:t>
      </w:r>
      <w:proofErr w:type="gramEnd"/>
      <w:r w:rsidRPr="007B38CC">
        <w:rPr>
          <w:rFonts w:ascii="Times New Roman" w:eastAsia="Calibri" w:hAnsi="Times New Roman" w:cs="Times New Roman"/>
          <w:sz w:val="20"/>
          <w:szCs w:val="20"/>
        </w:rPr>
        <w:t xml:space="preserve"> цена минуты разговора при внутризоновых телефонных соединениях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vertAlign w:val="subscript"/>
          <w:lang w:val="en-US"/>
        </w:rPr>
        <w:t>k</w:t>
      </w:r>
      <w:r w:rsidRPr="007B38CC">
        <w:rPr>
          <w:rFonts w:ascii="Times New Roman" w:eastAsia="Calibri" w:hAnsi="Times New Roman" w:cs="Times New Roman"/>
          <w:sz w:val="20"/>
          <w:szCs w:val="20"/>
          <w:vertAlign w:val="subscript"/>
        </w:rPr>
        <w:t>зон</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месяцев предоставления услуги внутризоновой телефонной связи по </w:t>
      </w:r>
      <w:r w:rsidRPr="007B38CC">
        <w:rPr>
          <w:rFonts w:ascii="Times New Roman" w:eastAsia="Calibri" w:hAnsi="Times New Roman" w:cs="Times New Roman"/>
          <w:sz w:val="20"/>
          <w:szCs w:val="20"/>
          <w:lang w:val="en-US"/>
        </w:rPr>
        <w:t>k</w:t>
      </w:r>
      <w:r w:rsidRPr="007B38CC">
        <w:rPr>
          <w:rFonts w:ascii="Times New Roman" w:eastAsia="Calibri" w:hAnsi="Times New Roman" w:cs="Times New Roman"/>
          <w:sz w:val="20"/>
          <w:szCs w:val="20"/>
        </w:rPr>
        <w:t>-му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7ECFE71" wp14:editId="39EA2645">
            <wp:extent cx="334010" cy="255270"/>
            <wp:effectExtent l="0" t="0" r="889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6CAEA26" wp14:editId="11859FC8">
            <wp:extent cx="290195" cy="255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E4F6551" wp14:editId="56EEADF7">
            <wp:extent cx="290195" cy="25527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междугородных телефонных соединениях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D94B8E5" wp14:editId="6D85ECB3">
            <wp:extent cx="351790" cy="25527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междугородной телефонной связи по i-му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5D6821E" wp14:editId="514A92BD">
            <wp:extent cx="351790" cy="263525"/>
            <wp:effectExtent l="0" t="0" r="0" b="317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9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4EC2E55" wp14:editId="63BA4C44">
            <wp:extent cx="334010" cy="263525"/>
            <wp:effectExtent l="0" t="0" r="0" b="317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D0CC14A" wp14:editId="6D6025FF">
            <wp:extent cx="307975" cy="263525"/>
            <wp:effectExtent l="0" t="0" r="0" b="317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975"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минуты разговора при международных телефонных соединениях по j-му тарифу;</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1C9E9A0E" wp14:editId="0B88CCA7">
            <wp:extent cx="369570" cy="263525"/>
            <wp:effectExtent l="0" t="0" r="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 cy="26352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международной телефонной связи по j-му тарифу.</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10207" w:type="dxa"/>
        <w:tblInd w:w="-289" w:type="dxa"/>
        <w:tblLayout w:type="fixed"/>
        <w:tblLook w:val="04A0" w:firstRow="1" w:lastRow="0" w:firstColumn="1" w:lastColumn="0" w:noHBand="0" w:noVBand="1"/>
      </w:tblPr>
      <w:tblGrid>
        <w:gridCol w:w="993"/>
        <w:gridCol w:w="1276"/>
        <w:gridCol w:w="1417"/>
        <w:gridCol w:w="1276"/>
        <w:gridCol w:w="1276"/>
        <w:gridCol w:w="1276"/>
        <w:gridCol w:w="1417"/>
        <w:gridCol w:w="1276"/>
      </w:tblGrid>
      <w:tr w:rsidR="0039630F" w:rsidRPr="007B38CC" w:rsidTr="00D11582">
        <w:trPr>
          <w:trHeight w:val="1154"/>
        </w:trPr>
        <w:tc>
          <w:tcPr>
            <w:tcW w:w="993"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(шт.)</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Продолжительность соединений (мин.)</w:t>
            </w:r>
          </w:p>
        </w:tc>
        <w:tc>
          <w:tcPr>
            <w:tcW w:w="141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Цена минуты (руб.)</w:t>
            </w:r>
          </w:p>
        </w:tc>
        <w:tc>
          <w:tcPr>
            <w:tcW w:w="127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(мес.)</w:t>
            </w:r>
          </w:p>
        </w:tc>
      </w:tr>
      <w:tr w:rsidR="0039630F" w:rsidRPr="007B38CC" w:rsidTr="00D11582">
        <w:trPr>
          <w:trHeight w:val="330"/>
        </w:trPr>
        <w:tc>
          <w:tcPr>
            <w:tcW w:w="993"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150</w:t>
            </w:r>
          </w:p>
        </w:tc>
        <w:tc>
          <w:tcPr>
            <w:tcW w:w="1417"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 соответствии с тарифами оператора связи</w:t>
            </w:r>
          </w:p>
        </w:tc>
        <w:tc>
          <w:tcPr>
            <w:tcW w:w="1276" w:type="dxa"/>
            <w:noWrap/>
            <w:hideMark/>
          </w:tcPr>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39630F" w:rsidRDefault="0039630F" w:rsidP="0039630F">
      <w:pPr>
        <w:spacing w:after="0" w:line="240" w:lineRule="auto"/>
        <w:rPr>
          <w:rFonts w:ascii="Times New Roman" w:hAnsi="Times New Roman" w:cs="Times New Roman"/>
          <w:b/>
          <w:i/>
          <w:sz w:val="20"/>
          <w:szCs w:val="20"/>
        </w:rPr>
      </w:pPr>
    </w:p>
    <w:p w:rsidR="00ED7244" w:rsidRDefault="00ED7244" w:rsidP="0039630F">
      <w:pPr>
        <w:spacing w:after="0" w:line="240" w:lineRule="auto"/>
        <w:rPr>
          <w:rFonts w:ascii="Times New Roman" w:hAnsi="Times New Roman" w:cs="Times New Roman"/>
          <w:b/>
          <w:i/>
          <w:sz w:val="20"/>
          <w:szCs w:val="20"/>
        </w:rPr>
      </w:pPr>
    </w:p>
    <w:p w:rsidR="00ED7244" w:rsidRPr="007B38CC" w:rsidRDefault="00ED7244" w:rsidP="0039630F">
      <w:pPr>
        <w:spacing w:after="0" w:line="240" w:lineRule="auto"/>
        <w:rPr>
          <w:rFonts w:ascii="Times New Roman" w:hAnsi="Times New Roman" w:cs="Times New Roman"/>
          <w:b/>
          <w:i/>
          <w:sz w:val="20"/>
          <w:szCs w:val="20"/>
        </w:rPr>
      </w:pPr>
    </w:p>
    <w:p w:rsidR="0039630F" w:rsidRPr="007B38CC"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подвижной связи</w:t>
      </w:r>
    </w:p>
    <w:p w:rsidR="0039630F" w:rsidRPr="007B38CC" w:rsidRDefault="0039630F" w:rsidP="0039630F">
      <w:pPr>
        <w:widowControl w:val="0"/>
        <w:autoSpaceDE w:val="0"/>
        <w:autoSpaceDN w:val="0"/>
        <w:adjustRightInd w:val="0"/>
        <w:spacing w:after="0" w:line="240" w:lineRule="auto"/>
        <w:ind w:left="108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1FD3AC" wp14:editId="52083F61">
            <wp:extent cx="2047875" cy="4857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сот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абонентских номеров пользовательского (оконечного) оборудования, подключенного к сети подвижной связи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номер абонентской станции) по должности в соответствии с нормативами, определяемыми муниципальными органами Нефтеюганского района в соответствии с </w:t>
      </w:r>
      <w:hyperlink w:anchor="Par160" w:history="1">
        <w:r w:rsidRPr="007B38CC">
          <w:rPr>
            <w:rFonts w:ascii="Times New Roman" w:hAnsi="Times New Roman" w:cs="Times New Roman"/>
            <w:sz w:val="20"/>
            <w:szCs w:val="20"/>
          </w:rPr>
          <w:t>пунктом 7</w:t>
        </w:r>
      </w:hyperlink>
      <w:r w:rsidRPr="007B38CC">
        <w:rPr>
          <w:rFonts w:ascii="Times New Roman" w:hAnsi="Times New Roman" w:cs="Times New Roman"/>
          <w:sz w:val="20"/>
          <w:szCs w:val="20"/>
        </w:rPr>
        <w:t xml:space="preserve"> Правил определения нормативных затрат на обеспечение функций муниципальных органов Нефтеюганского района, в том числе функций подведомственных им заказчиков, утвержденных приложением 1 к постановлению </w:t>
      </w:r>
      <w:r w:rsidRPr="007B38CC">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7B38CC">
          <w:rPr>
            <w:rFonts w:ascii="Times New Roman" w:hAnsi="Times New Roman" w:cs="Times New Roman"/>
            <w:sz w:val="20"/>
            <w:szCs w:val="20"/>
          </w:rPr>
          <w:t>таблицей 1</w:t>
        </w:r>
      </w:hyperlink>
      <w:r w:rsidRPr="007B38CC">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нормативы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1745A89" wp14:editId="07C1FBA3">
            <wp:extent cx="333375" cy="2571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подвижной связи в расчете на 1 номер сотовой абонентской станции в месяц по должности в соответствии с нормативами муниципальных органов, определенными с учетом нормативов обеспечения средствами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7DF42BB" wp14:editId="0B0FC159">
            <wp:extent cx="381000" cy="2571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месяцев предоставления услуги подвижной связи.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3544"/>
        <w:gridCol w:w="3260"/>
        <w:gridCol w:w="2835"/>
      </w:tblGrid>
      <w:tr w:rsidR="0039630F" w:rsidRPr="007B38CC" w:rsidTr="004E137C">
        <w:trPr>
          <w:trHeight w:val="4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абонентских номеров, подключенных к сети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137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услуги подвижной связи </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в расчете на 1 номер в месяц</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(руб.)</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подвижной связи</w:t>
            </w:r>
          </w:p>
          <w:p w:rsidR="0039630F" w:rsidRPr="007B38CC" w:rsidRDefault="0039630F" w:rsidP="004E137C">
            <w:pPr>
              <w:widowControl w:val="0"/>
              <w:autoSpaceDE w:val="0"/>
              <w:autoSpaceDN w:val="0"/>
              <w:adjustRightInd w:val="0"/>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4E137C">
        <w:trPr>
          <w:trHeight w:val="313"/>
        </w:trPr>
        <w:tc>
          <w:tcPr>
            <w:tcW w:w="35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11</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877800" w:rsidRDefault="00592B1C"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5</w:t>
            </w:r>
            <w:r w:rsidR="0039630F" w:rsidRPr="00877800">
              <w:rPr>
                <w:rFonts w:ascii="Times New Roman" w:hAnsi="Times New Roman" w:cs="Times New Roman"/>
                <w:sz w:val="20"/>
                <w:szCs w:val="20"/>
              </w:rPr>
              <w:t>00,00</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9630F" w:rsidRPr="007B38CC" w:rsidRDefault="0039630F" w:rsidP="00D11582">
            <w:pPr>
              <w:widowControl w:val="0"/>
              <w:autoSpaceDE w:val="0"/>
              <w:autoSpaceDN w:val="0"/>
              <w:adjustRightInd w:val="0"/>
              <w:spacing w:after="0" w:line="240" w:lineRule="auto"/>
              <w:jc w:val="center"/>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i/>
          <w:sz w:val="24"/>
          <w:szCs w:val="24"/>
        </w:rPr>
      </w:pPr>
    </w:p>
    <w:p w:rsidR="00CA14B6" w:rsidRPr="000446D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организации линии для доступа к сети Интернет и услугам интернет-провайдеров.</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pStyle w:val="a3"/>
        <w:autoSpaceDE w:val="0"/>
        <w:autoSpaceDN w:val="0"/>
        <w:adjustRightInd w:val="0"/>
        <w:spacing w:after="0" w:line="240" w:lineRule="auto"/>
        <w:ind w:left="450"/>
        <w:rPr>
          <w:rFonts w:ascii="Times New Roman" w:eastAsia="Calibri" w:hAnsi="Times New Roman" w:cs="Times New Roman"/>
          <w:b/>
          <w:sz w:val="20"/>
          <w:szCs w:val="20"/>
        </w:rPr>
      </w:pPr>
      <w:r w:rsidRPr="000446D6">
        <w:rPr>
          <w:rFonts w:ascii="Times New Roman" w:eastAsia="Calibri" w:hAnsi="Times New Roman" w:cs="Times New Roman"/>
          <w:b/>
          <w:sz w:val="20"/>
          <w:szCs w:val="20"/>
        </w:rPr>
        <w:t xml:space="preserve">                                                                         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CA14B6" w:rsidRPr="000446D6" w:rsidRDefault="00CA14B6" w:rsidP="00CA14B6">
      <w:pPr>
        <w:pStyle w:val="a3"/>
        <w:ind w:left="1429"/>
        <w:rPr>
          <w:rFonts w:ascii="Times New Roman" w:hAnsi="Times New Roman" w:cs="Times New Roman"/>
          <w:sz w:val="26"/>
          <w:szCs w:val="26"/>
        </w:rPr>
      </w:pP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 </w:t>
      </w:r>
      <w:r w:rsidRPr="000446D6">
        <w:rPr>
          <w:rFonts w:ascii="Times New Roman" w:hAnsi="Times New Roman" w:cs="Times New Roman"/>
          <w:sz w:val="20"/>
          <w:szCs w:val="20"/>
        </w:rPr>
        <w:t xml:space="preserve">количество каналов передачи данных сети </w:t>
      </w:r>
      <w:proofErr w:type="gramStart"/>
      <w:r w:rsidRPr="000446D6">
        <w:rPr>
          <w:rFonts w:ascii="Times New Roman" w:hAnsi="Times New Roman" w:cs="Times New Roman"/>
          <w:sz w:val="20"/>
          <w:szCs w:val="20"/>
        </w:rPr>
        <w:t>Интернет</w:t>
      </w:r>
      <w:r w:rsidR="0079574E" w:rsidRPr="000446D6">
        <w:rPr>
          <w:rFonts w:ascii="Times New Roman" w:hAnsi="Times New Roman" w:cs="Times New Roman"/>
          <w:sz w:val="20"/>
          <w:szCs w:val="20"/>
        </w:rPr>
        <w:t xml:space="preserve"> </w:t>
      </w:r>
      <w:r w:rsidRPr="000446D6">
        <w:rPr>
          <w:rFonts w:ascii="Times New Roman" w:eastAsia="Calibri" w:hAnsi="Times New Roman" w:cs="Times New Roman"/>
          <w:sz w:val="20"/>
          <w:szCs w:val="20"/>
        </w:rPr>
        <w:t>;</w:t>
      </w:r>
      <w:proofErr w:type="gramEnd"/>
    </w:p>
    <w:p w:rsidR="00CA14B6" w:rsidRPr="000446D6"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 одного канала передачи данных сети Интернет в год</w:t>
      </w:r>
    </w:p>
    <w:p w:rsidR="0079574E" w:rsidRPr="000446D6" w:rsidRDefault="0079574E"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108" w:type="dxa"/>
        <w:tblLayout w:type="fixed"/>
        <w:tblLook w:val="04A0" w:firstRow="1" w:lastRow="0" w:firstColumn="1" w:lastColumn="0" w:noHBand="0" w:noVBand="1"/>
      </w:tblPr>
      <w:tblGrid>
        <w:gridCol w:w="3908"/>
        <w:gridCol w:w="5731"/>
      </w:tblGrid>
      <w:tr w:rsidR="00CA14B6" w:rsidRPr="000446D6" w:rsidTr="004E137C">
        <w:trPr>
          <w:trHeight w:val="295"/>
        </w:trPr>
        <w:tc>
          <w:tcPr>
            <w:tcW w:w="3908"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Количество </w:t>
            </w:r>
            <w:r w:rsidRPr="000446D6">
              <w:rPr>
                <w:rFonts w:ascii="Times New Roman" w:hAnsi="Times New Roman" w:cs="Times New Roman"/>
                <w:sz w:val="20"/>
                <w:szCs w:val="20"/>
              </w:rPr>
              <w:t xml:space="preserve">каналов 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w:t>
            </w:r>
            <w:r w:rsidR="0079574E" w:rsidRPr="000446D6">
              <w:rPr>
                <w:rFonts w:ascii="Times New Roman" w:hAnsi="Times New Roman" w:cs="Times New Roman"/>
                <w:sz w:val="20"/>
                <w:szCs w:val="20"/>
              </w:rPr>
              <w:t xml:space="preserve"> </w:t>
            </w:r>
            <w:r w:rsidRPr="000446D6">
              <w:rPr>
                <w:rFonts w:ascii="Times New Roman" w:hAnsi="Times New Roman" w:cs="Times New Roman"/>
                <w:sz w:val="20"/>
                <w:szCs w:val="20"/>
              </w:rPr>
              <w:t xml:space="preserve"> (шт.)</w:t>
            </w:r>
          </w:p>
        </w:tc>
        <w:tc>
          <w:tcPr>
            <w:tcW w:w="5731" w:type="dxa"/>
            <w:hideMark/>
          </w:tcPr>
          <w:p w:rsidR="00CA14B6" w:rsidRPr="000446D6" w:rsidRDefault="00CA14B6" w:rsidP="00074411">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eastAsia="Calibri" w:hAnsi="Times New Roman" w:cs="Times New Roman"/>
                <w:sz w:val="20"/>
                <w:szCs w:val="20"/>
              </w:rPr>
              <w:t xml:space="preserve">Плата за организацию одного канала </w:t>
            </w:r>
            <w:r w:rsidRPr="000446D6">
              <w:rPr>
                <w:rFonts w:ascii="Times New Roman" w:hAnsi="Times New Roman" w:cs="Times New Roman"/>
                <w:sz w:val="20"/>
                <w:szCs w:val="20"/>
              </w:rPr>
              <w:t xml:space="preserve">передачи </w:t>
            </w:r>
          </w:p>
          <w:p w:rsidR="00CA14B6" w:rsidRPr="000446D6" w:rsidRDefault="00CA14B6" w:rsidP="004E137C">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данных сети Интернет в год</w:t>
            </w:r>
            <w:r w:rsidR="004E137C">
              <w:rPr>
                <w:rFonts w:ascii="Times New Roman" w:hAnsi="Times New Roman" w:cs="Times New Roman"/>
                <w:sz w:val="20"/>
                <w:szCs w:val="20"/>
              </w:rPr>
              <w:t xml:space="preserve"> </w:t>
            </w:r>
            <w:r w:rsidRPr="000446D6">
              <w:rPr>
                <w:rFonts w:ascii="Times New Roman" w:hAnsi="Times New Roman" w:cs="Times New Roman"/>
                <w:sz w:val="20"/>
                <w:szCs w:val="20"/>
              </w:rPr>
              <w:t xml:space="preserve"> (руб.)</w:t>
            </w:r>
          </w:p>
        </w:tc>
      </w:tr>
      <w:tr w:rsidR="00CA14B6" w:rsidRPr="00C91868" w:rsidTr="004E137C">
        <w:trPr>
          <w:trHeight w:val="300"/>
        </w:trPr>
        <w:tc>
          <w:tcPr>
            <w:tcW w:w="3908" w:type="dxa"/>
            <w:noWrap/>
            <w:hideMark/>
          </w:tcPr>
          <w:p w:rsidR="00CA14B6" w:rsidRPr="00877800" w:rsidRDefault="00CA14B6" w:rsidP="00074411">
            <w:pPr>
              <w:jc w:val="center"/>
              <w:rPr>
                <w:rFonts w:ascii="Times New Roman" w:eastAsia="Times New Roman" w:hAnsi="Times New Roman" w:cs="Times New Roman"/>
                <w:sz w:val="20"/>
                <w:szCs w:val="20"/>
                <w:lang w:eastAsia="ru-RU"/>
              </w:rPr>
            </w:pPr>
            <w:r w:rsidRPr="00877800">
              <w:rPr>
                <w:rFonts w:ascii="Times New Roman" w:eastAsia="Times New Roman" w:hAnsi="Times New Roman" w:cs="Times New Roman"/>
                <w:sz w:val="20"/>
                <w:szCs w:val="20"/>
                <w:lang w:eastAsia="ru-RU"/>
              </w:rPr>
              <w:t>не более 3</w:t>
            </w:r>
          </w:p>
        </w:tc>
        <w:tc>
          <w:tcPr>
            <w:tcW w:w="5731" w:type="dxa"/>
            <w:noWrap/>
            <w:hideMark/>
          </w:tcPr>
          <w:p w:rsidR="00CA14B6" w:rsidRPr="009B700A" w:rsidRDefault="001F629D" w:rsidP="00074411">
            <w:pPr>
              <w:jc w:val="center"/>
              <w:rPr>
                <w:rFonts w:ascii="Times New Roman" w:eastAsia="Times New Roman" w:hAnsi="Times New Roman" w:cs="Times New Roman"/>
                <w:sz w:val="20"/>
                <w:szCs w:val="20"/>
                <w:lang w:eastAsia="ru-RU"/>
              </w:rPr>
            </w:pPr>
            <w:r w:rsidRPr="00877800">
              <w:rPr>
                <w:rFonts w:ascii="Times New Roman" w:hAnsi="Times New Roman" w:cs="Times New Roman"/>
                <w:sz w:val="20"/>
                <w:szCs w:val="20"/>
              </w:rPr>
              <w:t>не более 15</w:t>
            </w:r>
            <w:r w:rsidR="00CA14B6" w:rsidRPr="00877800">
              <w:rPr>
                <w:rFonts w:ascii="Times New Roman" w:hAnsi="Times New Roman" w:cs="Times New Roman"/>
                <w:sz w:val="20"/>
                <w:szCs w:val="20"/>
              </w:rPr>
              <w:t> 000,00</w:t>
            </w:r>
          </w:p>
        </w:tc>
      </w:tr>
    </w:tbl>
    <w:p w:rsidR="00CA14B6" w:rsidRDefault="00CA14B6" w:rsidP="00CA14B6">
      <w:pPr>
        <w:tabs>
          <w:tab w:val="left" w:pos="1134"/>
        </w:tabs>
        <w:spacing w:after="0" w:line="240" w:lineRule="auto"/>
        <w:ind w:left="709"/>
        <w:contextualSpacing/>
        <w:jc w:val="both"/>
        <w:rPr>
          <w:rFonts w:ascii="Times New Roman" w:hAnsi="Times New Roman" w:cs="Times New Roman"/>
          <w:sz w:val="26"/>
          <w:szCs w:val="26"/>
        </w:rPr>
      </w:pPr>
    </w:p>
    <w:p w:rsidR="00CA14B6" w:rsidRDefault="00CA14B6"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CA14B6">
        <w:rPr>
          <w:rFonts w:ascii="Times New Roman" w:hAnsi="Times New Roman" w:cs="Times New Roman"/>
          <w:sz w:val="26"/>
          <w:szCs w:val="26"/>
        </w:rPr>
        <w:t>Затраты на оказание услуг по предоставлению линии для доступа к сети Интернет и услугам интернет-провайдеров</w:t>
      </w:r>
    </w:p>
    <w:p w:rsidR="00CA14B6" w:rsidRPr="00CA14B6" w:rsidRDefault="00CA14B6" w:rsidP="00CA14B6">
      <w:pPr>
        <w:pStyle w:val="a3"/>
        <w:ind w:left="1429"/>
        <w:rPr>
          <w:rFonts w:ascii="Times New Roman" w:hAnsi="Times New Roman" w:cs="Times New Roman"/>
          <w:sz w:val="26"/>
          <w:szCs w:val="26"/>
        </w:rPr>
      </w:pPr>
      <w:r w:rsidRPr="007B38CC">
        <w:rPr>
          <w:rFonts w:ascii="Times New Roman" w:hAnsi="Times New Roman" w:cs="Times New Roman"/>
          <w:noProof/>
          <w:sz w:val="20"/>
          <w:szCs w:val="20"/>
          <w:lang w:eastAsia="ru-RU"/>
        </w:rPr>
        <w:drawing>
          <wp:inline distT="0" distB="0" distL="0" distR="0" wp14:anchorId="76793CC2" wp14:editId="241CDEFB">
            <wp:extent cx="1705610" cy="4838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483870"/>
                    </a:xfrm>
                    <a:prstGeom prst="rect">
                      <a:avLst/>
                    </a:prstGeom>
                    <a:noFill/>
                    <a:ln>
                      <a:noFill/>
                    </a:ln>
                  </pic:spPr>
                </pic:pic>
              </a:graphicData>
            </a:graphic>
          </wp:inline>
        </w:drawing>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p>
    <w:p w:rsidR="00CA14B6" w:rsidRPr="007B38CC" w:rsidRDefault="0039630F"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eastAsia="Calibri" w:hAnsi="Times New Roman" w:cs="Times New Roman"/>
          <w:sz w:val="20"/>
          <w:szCs w:val="20"/>
        </w:rPr>
        <w:t>.</w:t>
      </w:r>
      <w:r w:rsidR="00CA14B6" w:rsidRPr="00CA14B6">
        <w:rPr>
          <w:rFonts w:ascii="Times New Roman" w:hAnsi="Times New Roman" w:cs="Times New Roman"/>
          <w:noProof/>
          <w:sz w:val="20"/>
          <w:szCs w:val="20"/>
          <w:lang w:eastAsia="ru-RU"/>
        </w:rPr>
        <w:t xml:space="preserve"> </w:t>
      </w:r>
      <w:r w:rsidR="00CA14B6" w:rsidRPr="007B38CC">
        <w:rPr>
          <w:rFonts w:ascii="Times New Roman" w:hAnsi="Times New Roman" w:cs="Times New Roman"/>
          <w:noProof/>
          <w:sz w:val="20"/>
          <w:szCs w:val="20"/>
          <w:lang w:eastAsia="ru-RU"/>
        </w:rPr>
        <w:drawing>
          <wp:inline distT="0" distB="0" distL="0" distR="0" wp14:anchorId="02A30A72" wp14:editId="43D460ED">
            <wp:extent cx="290195" cy="25527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00CA14B6" w:rsidRPr="007B38CC">
        <w:rPr>
          <w:rFonts w:ascii="Times New Roman" w:hAnsi="Times New Roman" w:cs="Times New Roman"/>
          <w:sz w:val="20"/>
          <w:szCs w:val="20"/>
        </w:rPr>
        <w:t xml:space="preserve"> - количество каналов передачи данных сети Интернет;</w:t>
      </w:r>
    </w:p>
    <w:p w:rsidR="00CA14B6" w:rsidRPr="007B38CC" w:rsidRDefault="00CA14B6" w:rsidP="00CA14B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5972FB4" wp14:editId="540DE16F">
            <wp:extent cx="255270" cy="25527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аренды канала передачи данных сети Интернет в месяц;</w:t>
      </w:r>
    </w:p>
    <w:p w:rsidR="0039630F" w:rsidRPr="007B38CC" w:rsidRDefault="00CA14B6" w:rsidP="00CA14B6">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38E3F62" wp14:editId="73226731">
            <wp:extent cx="290195" cy="2552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w:t>
      </w:r>
      <w:proofErr w:type="gramStart"/>
      <w:r w:rsidRPr="007B38CC">
        <w:rPr>
          <w:rFonts w:ascii="Times New Roman" w:hAnsi="Times New Roman" w:cs="Times New Roman"/>
          <w:sz w:val="20"/>
          <w:szCs w:val="20"/>
        </w:rPr>
        <w:t>месяцев аренды канала передачи данных сети</w:t>
      </w:r>
      <w:proofErr w:type="gramEnd"/>
      <w:r w:rsidRPr="007B38CC">
        <w:rPr>
          <w:rFonts w:ascii="Times New Roman" w:hAnsi="Times New Roman" w:cs="Times New Roman"/>
          <w:sz w:val="20"/>
          <w:szCs w:val="20"/>
        </w:rPr>
        <w:t xml:space="preserve"> Интернет</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92" w:type="dxa"/>
        <w:tblLayout w:type="fixed"/>
        <w:tblLook w:val="04A0" w:firstRow="1" w:lastRow="0" w:firstColumn="1" w:lastColumn="0" w:noHBand="0" w:noVBand="1"/>
      </w:tblPr>
      <w:tblGrid>
        <w:gridCol w:w="2410"/>
        <w:gridCol w:w="3402"/>
        <w:gridCol w:w="3260"/>
      </w:tblGrid>
      <w:tr w:rsidR="0039630F" w:rsidRPr="00877800" w:rsidTr="004E137C">
        <w:trPr>
          <w:trHeight w:val="425"/>
        </w:trPr>
        <w:tc>
          <w:tcPr>
            <w:tcW w:w="241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Количество каналов передачи данных сети Интернет (шт.)</w:t>
            </w:r>
          </w:p>
        </w:tc>
        <w:tc>
          <w:tcPr>
            <w:tcW w:w="3402"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Цена аренды канала передачи данных сети Интернет в месяц (руб.)</w:t>
            </w:r>
          </w:p>
        </w:tc>
        <w:tc>
          <w:tcPr>
            <w:tcW w:w="3260" w:type="dxa"/>
            <w:vAlign w:val="center"/>
          </w:tcPr>
          <w:p w:rsidR="0039630F" w:rsidRPr="00877800" w:rsidRDefault="00CA14B6" w:rsidP="00D11582">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 xml:space="preserve">Количество </w:t>
            </w:r>
            <w:proofErr w:type="gramStart"/>
            <w:r w:rsidRPr="00877800">
              <w:rPr>
                <w:rFonts w:ascii="Times New Roman" w:hAnsi="Times New Roman" w:cs="Times New Roman"/>
                <w:sz w:val="20"/>
                <w:szCs w:val="20"/>
              </w:rPr>
              <w:t>месяцев аренды канала передачи данных сети</w:t>
            </w:r>
            <w:proofErr w:type="gramEnd"/>
            <w:r w:rsidRPr="00877800">
              <w:rPr>
                <w:rFonts w:ascii="Times New Roman" w:hAnsi="Times New Roman" w:cs="Times New Roman"/>
                <w:sz w:val="20"/>
                <w:szCs w:val="20"/>
              </w:rPr>
              <w:t xml:space="preserve"> Интернет (мес.)</w:t>
            </w:r>
          </w:p>
        </w:tc>
      </w:tr>
      <w:tr w:rsidR="0039630F" w:rsidRPr="007B38CC" w:rsidTr="004E137C">
        <w:trPr>
          <w:trHeight w:val="383"/>
        </w:trPr>
        <w:tc>
          <w:tcPr>
            <w:tcW w:w="2410" w:type="dxa"/>
            <w:noWrap/>
            <w:vAlign w:val="center"/>
          </w:tcPr>
          <w:p w:rsidR="0039630F" w:rsidRPr="00877800"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3</w:t>
            </w:r>
          </w:p>
        </w:tc>
        <w:tc>
          <w:tcPr>
            <w:tcW w:w="3402" w:type="dxa"/>
            <w:noWrap/>
            <w:vAlign w:val="center"/>
          </w:tcPr>
          <w:p w:rsidR="0039630F" w:rsidRPr="00877800" w:rsidRDefault="00592B1C"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w:t>
            </w:r>
            <w:r w:rsidR="001F629D" w:rsidRPr="00877800">
              <w:rPr>
                <w:rFonts w:ascii="Times New Roman" w:hAnsi="Times New Roman" w:cs="Times New Roman"/>
                <w:sz w:val="20"/>
                <w:szCs w:val="20"/>
              </w:rPr>
              <w:t>5</w:t>
            </w:r>
            <w:r w:rsidR="00CA14B6" w:rsidRPr="00877800">
              <w:rPr>
                <w:rFonts w:ascii="Times New Roman" w:hAnsi="Times New Roman" w:cs="Times New Roman"/>
                <w:sz w:val="20"/>
                <w:szCs w:val="20"/>
              </w:rPr>
              <w:t> 000,00</w:t>
            </w:r>
          </w:p>
        </w:tc>
        <w:tc>
          <w:tcPr>
            <w:tcW w:w="3260" w:type="dxa"/>
            <w:noWrap/>
            <w:vAlign w:val="center"/>
          </w:tcPr>
          <w:p w:rsidR="0039630F" w:rsidRPr="007B38CC" w:rsidRDefault="00CA14B6" w:rsidP="00877800">
            <w:pPr>
              <w:widowControl w:val="0"/>
              <w:autoSpaceDE w:val="0"/>
              <w:autoSpaceDN w:val="0"/>
              <w:adjustRightInd w:val="0"/>
              <w:jc w:val="center"/>
              <w:outlineLvl w:val="2"/>
              <w:rPr>
                <w:rFonts w:ascii="Times New Roman" w:hAnsi="Times New Roman" w:cs="Times New Roman"/>
                <w:sz w:val="20"/>
                <w:szCs w:val="20"/>
              </w:rPr>
            </w:pPr>
            <w:r w:rsidRPr="00877800">
              <w:rPr>
                <w:rFonts w:ascii="Times New Roman" w:hAnsi="Times New Roman" w:cs="Times New Roman"/>
                <w:sz w:val="20"/>
                <w:szCs w:val="20"/>
              </w:rPr>
              <w:t>не более 12</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074411" w:rsidRPr="000446D6" w:rsidRDefault="00074411"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Затраты на передачу данных с использованием информационно</w:t>
      </w:r>
      <w:r w:rsidR="000446D6">
        <w:rPr>
          <w:rFonts w:ascii="Times New Roman" w:hAnsi="Times New Roman" w:cs="Times New Roman"/>
          <w:sz w:val="26"/>
          <w:szCs w:val="26"/>
        </w:rPr>
        <w:t>-т</w:t>
      </w:r>
      <w:r w:rsidRPr="000446D6">
        <w:rPr>
          <w:rFonts w:ascii="Times New Roman" w:hAnsi="Times New Roman" w:cs="Times New Roman"/>
          <w:sz w:val="26"/>
          <w:szCs w:val="26"/>
        </w:rPr>
        <w:t>елекоммуникационной сети Интернет (далее – сеть Интернет) и услуги интернет-провайдеров для планшетных компьютеров</w:t>
      </w:r>
    </w:p>
    <w:p w:rsidR="0039630F" w:rsidRPr="007B38CC" w:rsidRDefault="00074411"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09DDC5C7" wp14:editId="1BF92A41">
            <wp:extent cx="1916430" cy="48387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6430" cy="483870"/>
                    </a:xfrm>
                    <a:prstGeom prst="rect">
                      <a:avLst/>
                    </a:prstGeom>
                    <a:noFill/>
                    <a:ln>
                      <a:noFill/>
                    </a:ln>
                  </pic:spPr>
                </pic:pic>
              </a:graphicData>
            </a:graphic>
          </wp:inline>
        </w:drawing>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40D6B39D" wp14:editId="07B56A20">
            <wp:extent cx="334010" cy="255270"/>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SIM-карт по i-й должности</w:t>
      </w:r>
      <w:r>
        <w:rPr>
          <w:rFonts w:ascii="Times New Roman" w:eastAsia="Calibri" w:hAnsi="Times New Roman" w:cs="Times New Roman"/>
          <w:sz w:val="20"/>
          <w:szCs w:val="20"/>
        </w:rPr>
        <w:t xml:space="preserve"> в месяц</w:t>
      </w:r>
      <w:r w:rsidRPr="007B38CC">
        <w:rPr>
          <w:rFonts w:ascii="Times New Roman" w:eastAsia="Calibri" w:hAnsi="Times New Roman" w:cs="Times New Roman"/>
          <w:sz w:val="20"/>
          <w:szCs w:val="20"/>
        </w:rPr>
        <w:t>;</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5B50A2B" wp14:editId="1D53E479">
            <wp:extent cx="290195" cy="2552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в расчете на 1 SIM-карту по i-й должности в месяц;</w:t>
      </w:r>
    </w:p>
    <w:p w:rsidR="00074411" w:rsidRPr="007B38CC" w:rsidRDefault="00074411" w:rsidP="0007441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3670A90F" wp14:editId="1B1279A5">
            <wp:extent cx="351790" cy="25527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1790" cy="25527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месяцев предоставления услуги передачи данных.</w:t>
      </w:r>
    </w:p>
    <w:tbl>
      <w:tblPr>
        <w:tblStyle w:val="ad"/>
        <w:tblpPr w:leftFromText="180" w:rightFromText="180" w:vertAnchor="text" w:horzAnchor="page" w:tblpX="2054" w:tblpY="175"/>
        <w:tblW w:w="0" w:type="auto"/>
        <w:tblLook w:val="04A0" w:firstRow="1" w:lastRow="0" w:firstColumn="1" w:lastColumn="0" w:noHBand="0" w:noVBand="1"/>
      </w:tblPr>
      <w:tblGrid>
        <w:gridCol w:w="2660"/>
        <w:gridCol w:w="3118"/>
        <w:gridCol w:w="3261"/>
      </w:tblGrid>
      <w:tr w:rsidR="0039630F" w:rsidRPr="007B38CC" w:rsidTr="00074411">
        <w:trPr>
          <w:trHeight w:val="564"/>
        </w:trPr>
        <w:tc>
          <w:tcPr>
            <w:tcW w:w="2660"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SIM-карт </w:t>
            </w:r>
            <w:r w:rsidRPr="007B38CC">
              <w:rPr>
                <w:rFonts w:ascii="Times New Roman" w:eastAsia="Calibri" w:hAnsi="Times New Roman" w:cs="Times New Roman"/>
                <w:sz w:val="20"/>
                <w:szCs w:val="20"/>
              </w:rPr>
              <w:t>по i-й должности</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3118"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Цена в расчете на 1 SIM-карту </w:t>
            </w:r>
          </w:p>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по i-й должности в месяц</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c>
          <w:tcPr>
            <w:tcW w:w="3261" w:type="dxa"/>
          </w:tcPr>
          <w:p w:rsidR="00074411"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 передачи данных</w:t>
            </w:r>
          </w:p>
          <w:p w:rsidR="0039630F" w:rsidRPr="007B38CC" w:rsidRDefault="00074411" w:rsidP="00074411">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074411">
        <w:trPr>
          <w:trHeight w:val="263"/>
        </w:trPr>
        <w:tc>
          <w:tcPr>
            <w:tcW w:w="2660"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7</w:t>
            </w:r>
          </w:p>
        </w:tc>
        <w:tc>
          <w:tcPr>
            <w:tcW w:w="3118"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261" w:type="dxa"/>
            <w:noWrap/>
          </w:tcPr>
          <w:p w:rsidR="0039630F" w:rsidRPr="007B38CC" w:rsidRDefault="00074411"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4E137C" w:rsidRDefault="004E137C" w:rsidP="004E137C">
      <w:pPr>
        <w:pStyle w:val="a3"/>
        <w:tabs>
          <w:tab w:val="left" w:pos="1134"/>
        </w:tabs>
        <w:spacing w:after="0" w:line="240" w:lineRule="auto"/>
        <w:ind w:left="70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организации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w:t>
      </w:r>
      <w:proofErr w:type="gramStart"/>
      <w:r w:rsidRPr="000446D6">
        <w:rPr>
          <w:rFonts w:ascii="Times New Roman" w:hAnsi="Times New Roman" w:cs="Times New Roman"/>
          <w:sz w:val="26"/>
          <w:szCs w:val="26"/>
        </w:rPr>
        <w:t>1</w:t>
      </w:r>
      <w:proofErr w:type="gramEnd"/>
    </w:p>
    <w:p w:rsidR="0039630F" w:rsidRPr="000446D6" w:rsidRDefault="0039630F" w:rsidP="0039630F">
      <w:pPr>
        <w:widowControl w:val="0"/>
        <w:autoSpaceDE w:val="0"/>
        <w:autoSpaceDN w:val="0"/>
        <w:adjustRightInd w:val="0"/>
        <w:spacing w:after="0" w:line="240" w:lineRule="auto"/>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*Р</w:t>
      </w:r>
      <w:r w:rsidRPr="000446D6">
        <w:rPr>
          <w:rFonts w:ascii="Times New Roman" w:eastAsia="Calibri" w:hAnsi="Times New Roman" w:cs="Times New Roman"/>
          <w:b/>
          <w:sz w:val="20"/>
          <w:szCs w:val="20"/>
          <w:vertAlign w:val="subscript"/>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FB3C35" w:rsidRPr="000446D6">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w:t>
      </w:r>
      <w:r w:rsidR="00FB3C35" w:rsidRPr="000446D6">
        <w:rPr>
          <w:rFonts w:ascii="Times New Roman" w:eastAsia="Calibri" w:hAnsi="Times New Roman" w:cs="Times New Roman"/>
          <w:sz w:val="20"/>
          <w:szCs w:val="20"/>
        </w:rPr>
        <w:t xml:space="preserve"> каналов связи </w:t>
      </w:r>
      <w:proofErr w:type="gramStart"/>
      <w:r w:rsidR="00FB3C35" w:rsidRPr="000446D6">
        <w:rPr>
          <w:rFonts w:ascii="Times New Roman" w:eastAsia="Calibri" w:hAnsi="Times New Roman" w:cs="Times New Roman"/>
          <w:sz w:val="20"/>
          <w:szCs w:val="20"/>
        </w:rPr>
        <w:t xml:space="preserve">по </w:t>
      </w:r>
      <w:r w:rsidRPr="000446D6">
        <w:rPr>
          <w:rFonts w:ascii="Times New Roman" w:eastAsia="Calibri" w:hAnsi="Times New Roman" w:cs="Times New Roman"/>
          <w:sz w:val="20"/>
          <w:szCs w:val="20"/>
        </w:rPr>
        <w:t xml:space="preserve"> поток</w:t>
      </w:r>
      <w:r w:rsidR="00FB3C35" w:rsidRPr="000446D6">
        <w:rPr>
          <w:rFonts w:ascii="Times New Roman" w:eastAsia="Calibri" w:hAnsi="Times New Roman" w:cs="Times New Roman"/>
          <w:sz w:val="20"/>
          <w:szCs w:val="20"/>
        </w:rPr>
        <w:t>у</w:t>
      </w:r>
      <w:proofErr w:type="gramEnd"/>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плата за организацию</w:t>
      </w:r>
      <w:r w:rsidR="00FB3C35" w:rsidRPr="000446D6">
        <w:rPr>
          <w:rFonts w:ascii="Times New Roman" w:eastAsia="Calibri" w:hAnsi="Times New Roman" w:cs="Times New Roman"/>
          <w:sz w:val="20"/>
          <w:szCs w:val="20"/>
        </w:rPr>
        <w:t xml:space="preserve"> одного канала связи по  потоку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908"/>
        <w:gridCol w:w="4820"/>
      </w:tblGrid>
      <w:tr w:rsidR="0039630F" w:rsidRPr="000446D6" w:rsidTr="00D11582">
        <w:trPr>
          <w:trHeight w:val="295"/>
        </w:trPr>
        <w:tc>
          <w:tcPr>
            <w:tcW w:w="3908" w:type="dxa"/>
            <w:hideMark/>
          </w:tcPr>
          <w:p w:rsidR="0039630F" w:rsidRPr="00C42CDE" w:rsidRDefault="00FB3C35" w:rsidP="00D11582">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eastAsia="Calibri" w:hAnsi="Times New Roman" w:cs="Times New Roman"/>
                <w:sz w:val="20"/>
                <w:szCs w:val="20"/>
              </w:rPr>
              <w:t>Количество каналов связи по  потоку</w:t>
            </w:r>
            <w:proofErr w:type="gramStart"/>
            <w:r w:rsidRPr="00C42CDE">
              <w:rPr>
                <w:rFonts w:ascii="Times New Roman" w:eastAsia="Calibri" w:hAnsi="Times New Roman" w:cs="Times New Roman"/>
                <w:sz w:val="20"/>
                <w:szCs w:val="20"/>
              </w:rPr>
              <w:t xml:space="preserve"> Е</w:t>
            </w:r>
            <w:proofErr w:type="gramEnd"/>
            <w:r w:rsidRPr="00C42CDE">
              <w:rPr>
                <w:rFonts w:ascii="Times New Roman" w:eastAsia="Calibri" w:hAnsi="Times New Roman" w:cs="Times New Roman"/>
                <w:sz w:val="20"/>
                <w:szCs w:val="20"/>
              </w:rPr>
              <w:t xml:space="preserve"> 1</w:t>
            </w:r>
            <w:r w:rsidR="0039630F" w:rsidRPr="00C42CDE">
              <w:rPr>
                <w:rFonts w:ascii="Times New Roman" w:hAnsi="Times New Roman" w:cs="Times New Roman"/>
                <w:sz w:val="20"/>
                <w:szCs w:val="20"/>
              </w:rPr>
              <w:t xml:space="preserve"> (шт.)</w:t>
            </w:r>
          </w:p>
        </w:tc>
        <w:tc>
          <w:tcPr>
            <w:tcW w:w="4820" w:type="dxa"/>
            <w:hideMark/>
          </w:tcPr>
          <w:p w:rsidR="00FB3C35" w:rsidRPr="00C42CDE" w:rsidRDefault="00FB3C35" w:rsidP="00FB3C35">
            <w:pPr>
              <w:widowControl w:val="0"/>
              <w:autoSpaceDE w:val="0"/>
              <w:autoSpaceDN w:val="0"/>
              <w:adjustRightInd w:val="0"/>
              <w:ind w:firstLine="567"/>
              <w:jc w:val="center"/>
              <w:rPr>
                <w:rFonts w:ascii="Times New Roman" w:eastAsia="Calibri" w:hAnsi="Times New Roman" w:cs="Times New Roman"/>
                <w:sz w:val="20"/>
                <w:szCs w:val="20"/>
              </w:rPr>
            </w:pPr>
            <w:r w:rsidRPr="00C42CDE">
              <w:rPr>
                <w:rFonts w:ascii="Times New Roman" w:eastAsia="Calibri" w:hAnsi="Times New Roman" w:cs="Times New Roman"/>
                <w:sz w:val="20"/>
                <w:szCs w:val="20"/>
              </w:rPr>
              <w:t>Плата за организацию одного канала связи по  потоку</w:t>
            </w:r>
            <w:proofErr w:type="gramStart"/>
            <w:r w:rsidRPr="00C42CDE">
              <w:rPr>
                <w:rFonts w:ascii="Times New Roman" w:eastAsia="Calibri" w:hAnsi="Times New Roman" w:cs="Times New Roman"/>
                <w:sz w:val="20"/>
                <w:szCs w:val="20"/>
              </w:rPr>
              <w:t xml:space="preserve"> Е</w:t>
            </w:r>
            <w:proofErr w:type="gramEnd"/>
            <w:r w:rsidRPr="00C42CDE">
              <w:rPr>
                <w:rFonts w:ascii="Times New Roman" w:eastAsia="Calibri" w:hAnsi="Times New Roman" w:cs="Times New Roman"/>
                <w:sz w:val="20"/>
                <w:szCs w:val="20"/>
              </w:rPr>
              <w:t xml:space="preserve"> 1 в год</w:t>
            </w:r>
          </w:p>
          <w:p w:rsidR="0039630F" w:rsidRPr="00C42CDE" w:rsidRDefault="00FB3C35" w:rsidP="00FB3C35">
            <w:pPr>
              <w:widowControl w:val="0"/>
              <w:autoSpaceDE w:val="0"/>
              <w:autoSpaceDN w:val="0"/>
              <w:adjustRightInd w:val="0"/>
              <w:jc w:val="center"/>
              <w:outlineLvl w:val="2"/>
              <w:rPr>
                <w:rFonts w:ascii="Times New Roman" w:hAnsi="Times New Roman" w:cs="Times New Roman"/>
                <w:sz w:val="20"/>
                <w:szCs w:val="20"/>
              </w:rPr>
            </w:pPr>
            <w:r w:rsidRPr="00C42CDE">
              <w:rPr>
                <w:rFonts w:ascii="Times New Roman" w:hAnsi="Times New Roman" w:cs="Times New Roman"/>
                <w:sz w:val="20"/>
                <w:szCs w:val="20"/>
              </w:rPr>
              <w:t xml:space="preserve"> </w:t>
            </w:r>
            <w:r w:rsidR="0039630F" w:rsidRPr="00C42CDE">
              <w:rPr>
                <w:rFonts w:ascii="Times New Roman" w:hAnsi="Times New Roman" w:cs="Times New Roman"/>
                <w:sz w:val="20"/>
                <w:szCs w:val="20"/>
              </w:rPr>
              <w:t>(руб.)</w:t>
            </w:r>
          </w:p>
        </w:tc>
      </w:tr>
      <w:tr w:rsidR="0039630F" w:rsidRPr="000446D6" w:rsidTr="00D11582">
        <w:trPr>
          <w:trHeight w:val="300"/>
        </w:trPr>
        <w:tc>
          <w:tcPr>
            <w:tcW w:w="3908" w:type="dxa"/>
            <w:noWrap/>
            <w:hideMark/>
          </w:tcPr>
          <w:p w:rsidR="0039630F" w:rsidRPr="00C42CDE" w:rsidRDefault="0028202B" w:rsidP="00D11582">
            <w:pPr>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2</w:t>
            </w:r>
          </w:p>
        </w:tc>
        <w:tc>
          <w:tcPr>
            <w:tcW w:w="4820" w:type="dxa"/>
            <w:noWrap/>
            <w:hideMark/>
          </w:tcPr>
          <w:p w:rsidR="0039630F" w:rsidRPr="00C42CDE" w:rsidRDefault="00CF4484" w:rsidP="00C25CFC">
            <w:pPr>
              <w:jc w:val="center"/>
              <w:rPr>
                <w:rFonts w:ascii="Times New Roman" w:eastAsia="Times New Roman" w:hAnsi="Times New Roman" w:cs="Times New Roman"/>
                <w:sz w:val="20"/>
                <w:szCs w:val="20"/>
                <w:lang w:eastAsia="ru-RU"/>
              </w:rPr>
            </w:pPr>
            <w:r w:rsidRPr="00C42CDE">
              <w:rPr>
                <w:rFonts w:ascii="Times New Roman" w:hAnsi="Times New Roman" w:cs="Times New Roman"/>
                <w:sz w:val="20"/>
                <w:szCs w:val="20"/>
              </w:rPr>
              <w:t xml:space="preserve">не более </w:t>
            </w:r>
            <w:r w:rsidR="00C25CFC" w:rsidRPr="00C42CDE">
              <w:rPr>
                <w:rFonts w:ascii="Times New Roman" w:hAnsi="Times New Roman" w:cs="Times New Roman"/>
                <w:sz w:val="20"/>
                <w:szCs w:val="20"/>
              </w:rPr>
              <w:t>45 000,00</w:t>
            </w:r>
          </w:p>
        </w:tc>
      </w:tr>
    </w:tbl>
    <w:p w:rsidR="0039630F" w:rsidRPr="000446D6" w:rsidRDefault="0039630F" w:rsidP="0039630F">
      <w:pPr>
        <w:pStyle w:val="a3"/>
        <w:tabs>
          <w:tab w:val="left" w:pos="1134"/>
        </w:tabs>
        <w:spacing w:after="0" w:line="240" w:lineRule="auto"/>
        <w:ind w:left="1429"/>
        <w:jc w:val="both"/>
        <w:rPr>
          <w:rFonts w:ascii="Times New Roman" w:hAnsi="Times New Roman" w:cs="Times New Roman"/>
          <w:sz w:val="26"/>
          <w:szCs w:val="26"/>
        </w:rPr>
      </w:pPr>
    </w:p>
    <w:p w:rsidR="0039630F" w:rsidRPr="000446D6" w:rsidRDefault="0039630F" w:rsidP="00BF3131">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0446D6">
        <w:rPr>
          <w:rFonts w:ascii="Times New Roman" w:hAnsi="Times New Roman" w:cs="Times New Roman"/>
          <w:sz w:val="26"/>
          <w:szCs w:val="26"/>
        </w:rPr>
        <w:t xml:space="preserve">Затраты на оказание услуг по предоставлению </w:t>
      </w:r>
      <w:r w:rsidR="00FB3C35" w:rsidRPr="000446D6">
        <w:rPr>
          <w:rFonts w:ascii="Times New Roman" w:hAnsi="Times New Roman" w:cs="Times New Roman"/>
          <w:sz w:val="26"/>
          <w:szCs w:val="26"/>
        </w:rPr>
        <w:t>канала связи по потоку</w:t>
      </w:r>
      <w:r w:rsidRPr="000446D6">
        <w:rPr>
          <w:rFonts w:ascii="Times New Roman" w:hAnsi="Times New Roman" w:cs="Times New Roman"/>
          <w:sz w:val="26"/>
          <w:szCs w:val="26"/>
        </w:rPr>
        <w:t xml:space="preserve"> Е</w:t>
      </w:r>
      <w:proofErr w:type="gramStart"/>
      <w:r w:rsidRPr="000446D6">
        <w:rPr>
          <w:rFonts w:ascii="Times New Roman" w:hAnsi="Times New Roman" w:cs="Times New Roman"/>
          <w:sz w:val="26"/>
          <w:szCs w:val="26"/>
        </w:rPr>
        <w:t>1</w:t>
      </w:r>
      <w:proofErr w:type="gramEnd"/>
      <w:r w:rsidRPr="000446D6">
        <w:rPr>
          <w:rFonts w:ascii="Times New Roman" w:hAnsi="Times New Roman" w:cs="Times New Roman"/>
          <w:sz w:val="26"/>
          <w:szCs w:val="26"/>
        </w:rPr>
        <w:t>:</w:t>
      </w:r>
    </w:p>
    <w:p w:rsidR="0039630F" w:rsidRPr="000446D6" w:rsidRDefault="0039630F" w:rsidP="0039630F">
      <w:pPr>
        <w:widowControl w:val="0"/>
        <w:autoSpaceDE w:val="0"/>
        <w:autoSpaceDN w:val="0"/>
        <w:adjustRightInd w:val="0"/>
        <w:spacing w:after="0" w:line="240" w:lineRule="auto"/>
        <w:jc w:val="center"/>
        <w:outlineLvl w:val="2"/>
        <w:rPr>
          <w:rFonts w:ascii="Times New Roman" w:hAnsi="Times New Roman" w:cs="Times New Roman"/>
          <w:i/>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r w:rsidRPr="000446D6">
        <w:rPr>
          <w:rFonts w:ascii="Times New Roman" w:eastAsia="Calibri" w:hAnsi="Times New Roman" w:cs="Times New Roman"/>
          <w:b/>
        </w:rPr>
        <w:t>З</w:t>
      </w:r>
      <w:r w:rsidRPr="000446D6">
        <w:rPr>
          <w:rFonts w:ascii="Times New Roman" w:eastAsia="Calibri" w:hAnsi="Times New Roman" w:cs="Times New Roman"/>
          <w:b/>
          <w:vertAlign w:val="subscript"/>
        </w:rPr>
        <w:t>циф</w:t>
      </w:r>
      <w:proofErr w:type="gramStart"/>
      <w:r w:rsidRPr="000446D6">
        <w:rPr>
          <w:rFonts w:ascii="Times New Roman" w:eastAsia="Calibri" w:hAnsi="Times New Roman" w:cs="Times New Roman"/>
          <w:b/>
          <w:vertAlign w:val="subscript"/>
        </w:rPr>
        <w:t>.к</w:t>
      </w:r>
      <w:proofErr w:type="gramEnd"/>
      <w:r w:rsidRPr="000446D6">
        <w:rPr>
          <w:rFonts w:ascii="Times New Roman" w:eastAsia="Calibri" w:hAnsi="Times New Roman" w:cs="Times New Roman"/>
          <w:b/>
          <w:vertAlign w:val="subscript"/>
        </w:rPr>
        <w:t>анал</w:t>
      </w:r>
      <w:r w:rsidRPr="000446D6">
        <w:rPr>
          <w:rFonts w:ascii="Times New Roman" w:eastAsia="Calibri" w:hAnsi="Times New Roman" w:cs="Times New Roman"/>
          <w:b/>
        </w:rPr>
        <w:t>=</w:t>
      </w:r>
      <w:r w:rsidRPr="000446D6">
        <w:rPr>
          <w:rFonts w:ascii="Times New Roman" w:eastAsia="Calibri" w:hAnsi="Times New Roman" w:cs="Times New Roman"/>
          <w:b/>
          <w:lang w:val="en-US"/>
        </w:rPr>
        <w:t>Q</w:t>
      </w:r>
      <w:r w:rsidRPr="000446D6">
        <w:rPr>
          <w:rFonts w:ascii="Times New Roman" w:eastAsia="Calibri" w:hAnsi="Times New Roman" w:cs="Times New Roman"/>
          <w:b/>
          <w:vertAlign w:val="subscript"/>
        </w:rPr>
        <w:t>канал цифр</w:t>
      </w:r>
      <w:r w:rsidRPr="000446D6">
        <w:rPr>
          <w:rFonts w:ascii="Times New Roman" w:eastAsia="Calibri" w:hAnsi="Times New Roman" w:cs="Times New Roman"/>
          <w:b/>
        </w:rPr>
        <w:t>*</w:t>
      </w:r>
      <w:r w:rsidRPr="000446D6">
        <w:rPr>
          <w:rFonts w:ascii="Times New Roman" w:eastAsia="Calibri" w:hAnsi="Times New Roman" w:cs="Times New Roman"/>
          <w:b/>
          <w:lang w:val="en-US"/>
        </w:rPr>
        <w:t>P</w:t>
      </w:r>
      <w:r w:rsidRPr="000446D6">
        <w:rPr>
          <w:rFonts w:ascii="Times New Roman" w:eastAsia="Calibri" w:hAnsi="Times New Roman" w:cs="Times New Roman"/>
          <w:b/>
          <w:vertAlign w:val="subscript"/>
        </w:rPr>
        <w:t>цена</w:t>
      </w:r>
      <w:r w:rsidRPr="000446D6">
        <w:rPr>
          <w:rFonts w:ascii="Times New Roman" w:eastAsia="Calibri" w:hAnsi="Times New Roman" w:cs="Times New Roman"/>
          <w:b/>
        </w:rPr>
        <w:t>*</w:t>
      </w:r>
      <w:r w:rsidRPr="000446D6">
        <w:rPr>
          <w:rFonts w:ascii="Times New Roman" w:eastAsia="Calibri" w:hAnsi="Times New Roman" w:cs="Times New Roman"/>
          <w:b/>
          <w:lang w:val="en-US"/>
        </w:rPr>
        <w:t>N</w:t>
      </w:r>
      <w:r w:rsidRPr="000446D6">
        <w:rPr>
          <w:rFonts w:ascii="Times New Roman" w:eastAsia="Calibri" w:hAnsi="Times New Roman" w:cs="Times New Roman"/>
          <w:b/>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 цифр</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организованных</w:t>
      </w:r>
      <w:r w:rsidR="00C236DA" w:rsidRPr="000446D6">
        <w:rPr>
          <w:rFonts w:ascii="Times New Roman" w:eastAsia="Calibri" w:hAnsi="Times New Roman" w:cs="Times New Roman"/>
          <w:sz w:val="20"/>
          <w:szCs w:val="20"/>
        </w:rPr>
        <w:t xml:space="preserve"> каналов связи по потоку</w:t>
      </w:r>
      <w:r w:rsidRPr="000446D6">
        <w:rPr>
          <w:rFonts w:ascii="Times New Roman" w:eastAsia="Calibri" w:hAnsi="Times New Roman" w:cs="Times New Roman"/>
          <w:sz w:val="20"/>
          <w:szCs w:val="20"/>
        </w:rPr>
        <w:t xml:space="preserve"> Е 1;</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цена абонентской платы за</w:t>
      </w:r>
      <w:r w:rsidR="00AB28FB" w:rsidRPr="000446D6">
        <w:rPr>
          <w:rFonts w:ascii="Times New Roman" w:eastAsia="Calibri" w:hAnsi="Times New Roman" w:cs="Times New Roman"/>
          <w:sz w:val="20"/>
          <w:szCs w:val="20"/>
        </w:rPr>
        <w:t xml:space="preserve"> услугу по  предоставлению </w:t>
      </w:r>
      <w:r w:rsidR="003B3CC8" w:rsidRPr="000446D6">
        <w:rPr>
          <w:rFonts w:ascii="Times New Roman" w:eastAsia="Calibri" w:hAnsi="Times New Roman" w:cs="Times New Roman"/>
          <w:sz w:val="20"/>
          <w:szCs w:val="20"/>
        </w:rPr>
        <w:t xml:space="preserve">одного </w:t>
      </w:r>
      <w:r w:rsidR="00AB28FB" w:rsidRPr="000446D6">
        <w:rPr>
          <w:rFonts w:ascii="Times New Roman" w:eastAsia="Calibri" w:hAnsi="Times New Roman" w:cs="Times New Roman"/>
          <w:sz w:val="20"/>
          <w:szCs w:val="20"/>
        </w:rPr>
        <w:t xml:space="preserve">канала связи по </w:t>
      </w:r>
      <w:r w:rsidRPr="000446D6">
        <w:rPr>
          <w:rFonts w:ascii="Times New Roman" w:eastAsia="Calibri" w:hAnsi="Times New Roman" w:cs="Times New Roman"/>
          <w:sz w:val="20"/>
          <w:szCs w:val="20"/>
        </w:rPr>
        <w:t xml:space="preserve"> поток</w:t>
      </w:r>
      <w:r w:rsidR="00AB28FB" w:rsidRPr="000446D6">
        <w:rPr>
          <w:rFonts w:ascii="Times New Roman" w:eastAsia="Calibri" w:hAnsi="Times New Roman" w:cs="Times New Roman"/>
          <w:sz w:val="20"/>
          <w:szCs w:val="20"/>
        </w:rPr>
        <w:t>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 </w:t>
      </w:r>
      <w:r w:rsidR="004E137C">
        <w:rPr>
          <w:rFonts w:ascii="Times New Roman" w:eastAsia="Calibri" w:hAnsi="Times New Roman" w:cs="Times New Roman"/>
          <w:sz w:val="20"/>
          <w:szCs w:val="20"/>
        </w:rPr>
        <w:br/>
      </w:r>
      <w:r w:rsidRPr="000446D6">
        <w:rPr>
          <w:rFonts w:ascii="Times New Roman" w:eastAsia="Calibri" w:hAnsi="Times New Roman" w:cs="Times New Roman"/>
          <w:sz w:val="20"/>
          <w:szCs w:val="20"/>
        </w:rPr>
        <w:t>в месяц;</w:t>
      </w:r>
    </w:p>
    <w:p w:rsidR="0039630F"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w:t>
      </w:r>
      <w:proofErr w:type="gramStart"/>
      <w:r w:rsidRPr="000446D6">
        <w:rPr>
          <w:rFonts w:ascii="Times New Roman" w:eastAsia="Calibri" w:hAnsi="Times New Roman" w:cs="Times New Roman"/>
          <w:sz w:val="20"/>
          <w:szCs w:val="20"/>
        </w:rPr>
        <w:t>количество</w:t>
      </w:r>
      <w:proofErr w:type="gramEnd"/>
      <w:r w:rsidRPr="000446D6">
        <w:rPr>
          <w:rFonts w:ascii="Times New Roman" w:eastAsia="Calibri" w:hAnsi="Times New Roman" w:cs="Times New Roman"/>
          <w:sz w:val="20"/>
          <w:szCs w:val="20"/>
        </w:rPr>
        <w:t xml:space="preserve"> месяцев </w:t>
      </w:r>
      <w:r w:rsidRPr="000446D6">
        <w:rPr>
          <w:rFonts w:ascii="Times New Roman" w:hAnsi="Times New Roman" w:cs="Times New Roman"/>
          <w:sz w:val="20"/>
          <w:szCs w:val="20"/>
        </w:rPr>
        <w:t>предоставления услуги</w:t>
      </w:r>
      <w:r w:rsidRPr="000446D6">
        <w:rPr>
          <w:rFonts w:ascii="Times New Roman" w:eastAsia="Calibri" w:hAnsi="Times New Roman" w:cs="Times New Roman"/>
          <w:sz w:val="20"/>
          <w:szCs w:val="20"/>
        </w:rPr>
        <w:t>.</w:t>
      </w:r>
    </w:p>
    <w:p w:rsidR="004E137C" w:rsidRPr="000446D6" w:rsidRDefault="004E137C"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8915" w:type="dxa"/>
        <w:tblInd w:w="578" w:type="dxa"/>
        <w:tblLayout w:type="fixed"/>
        <w:tblLook w:val="04A0" w:firstRow="1" w:lastRow="0" w:firstColumn="1" w:lastColumn="0" w:noHBand="0" w:noVBand="1"/>
      </w:tblPr>
      <w:tblGrid>
        <w:gridCol w:w="2791"/>
        <w:gridCol w:w="2977"/>
        <w:gridCol w:w="3147"/>
      </w:tblGrid>
      <w:tr w:rsidR="0039630F" w:rsidRPr="000446D6" w:rsidTr="00D11582">
        <w:trPr>
          <w:trHeight w:val="856"/>
        </w:trPr>
        <w:tc>
          <w:tcPr>
            <w:tcW w:w="2791"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Количество организованных каналов связи по потоку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(шт.)</w:t>
            </w:r>
          </w:p>
        </w:tc>
        <w:tc>
          <w:tcPr>
            <w:tcW w:w="2977" w:type="dxa"/>
            <w:vAlign w:val="center"/>
            <w:hideMark/>
          </w:tcPr>
          <w:p w:rsidR="0039630F" w:rsidRPr="000446D6" w:rsidRDefault="00C236DA" w:rsidP="00D11582">
            <w:pPr>
              <w:contextualSpacing/>
              <w:jc w:val="center"/>
              <w:rPr>
                <w:rFonts w:ascii="Times New Roman" w:hAnsi="Times New Roman" w:cs="Times New Roman"/>
                <w:sz w:val="20"/>
                <w:szCs w:val="20"/>
              </w:rPr>
            </w:pPr>
            <w:r w:rsidRPr="000446D6">
              <w:rPr>
                <w:rFonts w:ascii="Times New Roman" w:eastAsia="Calibri" w:hAnsi="Times New Roman" w:cs="Times New Roman"/>
                <w:sz w:val="20"/>
                <w:szCs w:val="20"/>
              </w:rPr>
              <w:t xml:space="preserve">Цена абонентской платы за услугу по  предоставлению </w:t>
            </w:r>
            <w:r w:rsidR="003B3CC8" w:rsidRPr="000446D6">
              <w:rPr>
                <w:rFonts w:ascii="Times New Roman" w:eastAsia="Calibri" w:hAnsi="Times New Roman" w:cs="Times New Roman"/>
                <w:sz w:val="20"/>
                <w:szCs w:val="20"/>
              </w:rPr>
              <w:t xml:space="preserve">одного </w:t>
            </w:r>
            <w:r w:rsidRPr="000446D6">
              <w:rPr>
                <w:rFonts w:ascii="Times New Roman" w:eastAsia="Calibri" w:hAnsi="Times New Roman" w:cs="Times New Roman"/>
                <w:sz w:val="20"/>
                <w:szCs w:val="20"/>
              </w:rPr>
              <w:t>канала связи по  потоку</w:t>
            </w:r>
            <w:proofErr w:type="gramStart"/>
            <w:r w:rsidRPr="000446D6">
              <w:rPr>
                <w:rFonts w:ascii="Times New Roman" w:eastAsia="Calibri" w:hAnsi="Times New Roman" w:cs="Times New Roman"/>
                <w:sz w:val="20"/>
                <w:szCs w:val="20"/>
              </w:rPr>
              <w:t xml:space="preserve"> Е</w:t>
            </w:r>
            <w:proofErr w:type="gramEnd"/>
            <w:r w:rsidRPr="000446D6">
              <w:rPr>
                <w:rFonts w:ascii="Times New Roman" w:eastAsia="Calibri" w:hAnsi="Times New Roman" w:cs="Times New Roman"/>
                <w:sz w:val="20"/>
                <w:szCs w:val="20"/>
              </w:rPr>
              <w:t xml:space="preserve"> 1 в месяц</w:t>
            </w:r>
            <w:r w:rsidRPr="000446D6">
              <w:rPr>
                <w:rFonts w:ascii="Times New Roman" w:hAnsi="Times New Roman" w:cs="Times New Roman"/>
                <w:sz w:val="20"/>
                <w:szCs w:val="20"/>
              </w:rPr>
              <w:t xml:space="preserve"> </w:t>
            </w:r>
            <w:r w:rsidR="0039630F" w:rsidRPr="000446D6">
              <w:rPr>
                <w:rFonts w:ascii="Times New Roman" w:hAnsi="Times New Roman" w:cs="Times New Roman"/>
                <w:sz w:val="20"/>
                <w:szCs w:val="20"/>
              </w:rPr>
              <w:t>(руб.)</w:t>
            </w:r>
          </w:p>
        </w:tc>
        <w:tc>
          <w:tcPr>
            <w:tcW w:w="3147" w:type="dxa"/>
            <w:vAlign w:val="center"/>
            <w:hideMark/>
          </w:tcPr>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Количество месяцев предоставления услуги</w:t>
            </w:r>
          </w:p>
          <w:p w:rsidR="0039630F" w:rsidRPr="000446D6" w:rsidRDefault="0039630F" w:rsidP="00D11582">
            <w:pPr>
              <w:contextualSpacing/>
              <w:jc w:val="center"/>
              <w:rPr>
                <w:rFonts w:ascii="Times New Roman" w:hAnsi="Times New Roman" w:cs="Times New Roman"/>
                <w:sz w:val="20"/>
                <w:szCs w:val="20"/>
              </w:rPr>
            </w:pPr>
            <w:r w:rsidRPr="000446D6">
              <w:rPr>
                <w:rFonts w:ascii="Times New Roman" w:hAnsi="Times New Roman" w:cs="Times New Roman"/>
                <w:sz w:val="20"/>
                <w:szCs w:val="20"/>
              </w:rPr>
              <w:t>(мес.)</w:t>
            </w:r>
          </w:p>
        </w:tc>
      </w:tr>
      <w:tr w:rsidR="0039630F" w:rsidRPr="000446D6" w:rsidTr="00D11582">
        <w:trPr>
          <w:trHeight w:hRule="exact" w:val="924"/>
        </w:trPr>
        <w:tc>
          <w:tcPr>
            <w:tcW w:w="2791" w:type="dxa"/>
            <w:noWrap/>
            <w:vAlign w:val="center"/>
            <w:hideMark/>
          </w:tcPr>
          <w:p w:rsidR="0039630F" w:rsidRPr="00C42CDE" w:rsidRDefault="0028202B"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2</w:t>
            </w:r>
          </w:p>
        </w:tc>
        <w:tc>
          <w:tcPr>
            <w:tcW w:w="2977" w:type="dxa"/>
            <w:noWrap/>
            <w:vAlign w:val="center"/>
            <w:hideMark/>
          </w:tcPr>
          <w:p w:rsidR="0039630F" w:rsidRPr="00C42CDE" w:rsidRDefault="00C25CFC"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45</w:t>
            </w:r>
            <w:r w:rsidR="00AB28FB" w:rsidRPr="00C42CDE">
              <w:rPr>
                <w:rFonts w:ascii="Times New Roman" w:hAnsi="Times New Roman" w:cs="Times New Roman"/>
                <w:sz w:val="20"/>
                <w:szCs w:val="20"/>
              </w:rPr>
              <w:t> 000,00</w:t>
            </w:r>
          </w:p>
        </w:tc>
        <w:tc>
          <w:tcPr>
            <w:tcW w:w="3147" w:type="dxa"/>
            <w:noWrap/>
            <w:vAlign w:val="center"/>
            <w:hideMark/>
          </w:tcPr>
          <w:p w:rsidR="0039630F" w:rsidRPr="00C42CDE" w:rsidRDefault="0039630F" w:rsidP="00D11582">
            <w:pPr>
              <w:ind w:hanging="11"/>
              <w:contextualSpacing/>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tc>
      </w:tr>
    </w:tbl>
    <w:p w:rsidR="0039630F" w:rsidRPr="00826441" w:rsidRDefault="0039630F" w:rsidP="00ED7244">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организации цифровых каналов</w:t>
      </w:r>
      <w:r w:rsidR="00C77674" w:rsidRPr="00826441">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канал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плата,</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 xml:space="preserve"> 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цифровых каналов</w:t>
      </w:r>
      <w:r w:rsidR="00C77674"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 xml:space="preserve">Рплата </w:t>
      </w:r>
      <w:r w:rsidRPr="000446D6">
        <w:rPr>
          <w:rFonts w:ascii="Times New Roman" w:eastAsia="Calibri" w:hAnsi="Times New Roman" w:cs="Times New Roman"/>
          <w:sz w:val="20"/>
          <w:szCs w:val="20"/>
        </w:rPr>
        <w:t>-  плата за организацию одного цифрового канала в год.</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557"/>
      </w:tblGrid>
      <w:tr w:rsidR="0039630F" w:rsidRPr="000446D6" w:rsidTr="00D11582">
        <w:trPr>
          <w:trHeight w:val="418"/>
        </w:trPr>
        <w:tc>
          <w:tcPr>
            <w:tcW w:w="3171"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Количество цифровых каналов </w:t>
            </w:r>
            <w:r w:rsidR="00C77674" w:rsidRPr="000446D6">
              <w:rPr>
                <w:rFonts w:ascii="Times New Roman" w:hAnsi="Times New Roman" w:cs="Times New Roman"/>
                <w:sz w:val="20"/>
                <w:szCs w:val="20"/>
              </w:rPr>
              <w:t>связ</w:t>
            </w:r>
            <w:proofErr w:type="gramStart"/>
            <w:r w:rsidR="00C77674" w:rsidRPr="000446D6">
              <w:rPr>
                <w:rFonts w:ascii="Times New Roman" w:hAnsi="Times New Roman" w:cs="Times New Roman"/>
                <w:sz w:val="20"/>
                <w:szCs w:val="20"/>
              </w:rPr>
              <w:t>и</w:t>
            </w:r>
            <w:r w:rsidRPr="000446D6">
              <w:rPr>
                <w:rFonts w:ascii="Times New Roman" w:hAnsi="Times New Roman" w:cs="Times New Roman"/>
                <w:sz w:val="20"/>
                <w:szCs w:val="20"/>
              </w:rPr>
              <w:t>(</w:t>
            </w:r>
            <w:proofErr w:type="gramEnd"/>
            <w:r w:rsidRPr="000446D6">
              <w:rPr>
                <w:rFonts w:ascii="Times New Roman" w:hAnsi="Times New Roman" w:cs="Times New Roman"/>
                <w:sz w:val="20"/>
                <w:szCs w:val="20"/>
              </w:rPr>
              <w:t>шт.)</w:t>
            </w:r>
          </w:p>
        </w:tc>
        <w:tc>
          <w:tcPr>
            <w:tcW w:w="5557" w:type="dxa"/>
            <w:vAlign w:val="center"/>
            <w:hideMark/>
          </w:tcPr>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Плата за организацию одного цифрового канала</w:t>
            </w:r>
            <w:r w:rsidR="00C77674" w:rsidRPr="000446D6">
              <w:rPr>
                <w:rFonts w:ascii="Times New Roman" w:hAnsi="Times New Roman" w:cs="Times New Roman"/>
                <w:sz w:val="20"/>
                <w:szCs w:val="20"/>
              </w:rPr>
              <w:t xml:space="preserve"> связи</w:t>
            </w:r>
            <w:r w:rsidRPr="000446D6">
              <w:rPr>
                <w:rFonts w:ascii="Times New Roman" w:hAnsi="Times New Roman" w:cs="Times New Roman"/>
                <w:sz w:val="20"/>
                <w:szCs w:val="20"/>
              </w:rPr>
              <w:t xml:space="preserve"> в год</w:t>
            </w:r>
          </w:p>
          <w:p w:rsidR="0039630F" w:rsidRPr="000446D6" w:rsidRDefault="0039630F" w:rsidP="00D11582">
            <w:pPr>
              <w:widowControl w:val="0"/>
              <w:autoSpaceDE w:val="0"/>
              <w:autoSpaceDN w:val="0"/>
              <w:adjustRightInd w:val="0"/>
              <w:jc w:val="center"/>
              <w:outlineLvl w:val="2"/>
              <w:rPr>
                <w:rFonts w:ascii="Times New Roman" w:hAnsi="Times New Roman" w:cs="Times New Roman"/>
                <w:sz w:val="20"/>
                <w:szCs w:val="20"/>
              </w:rPr>
            </w:pPr>
            <w:r w:rsidRPr="000446D6">
              <w:rPr>
                <w:rFonts w:ascii="Times New Roman" w:hAnsi="Times New Roman" w:cs="Times New Roman"/>
                <w:sz w:val="20"/>
                <w:szCs w:val="20"/>
              </w:rPr>
              <w:t xml:space="preserve"> (руб.)</w:t>
            </w:r>
          </w:p>
        </w:tc>
      </w:tr>
      <w:tr w:rsidR="0039630F" w:rsidRPr="000446D6" w:rsidTr="00D11582">
        <w:trPr>
          <w:trHeight w:val="300"/>
        </w:trPr>
        <w:tc>
          <w:tcPr>
            <w:tcW w:w="3171" w:type="dxa"/>
            <w:noWrap/>
            <w:vAlign w:val="center"/>
            <w:hideMark/>
          </w:tcPr>
          <w:p w:rsidR="0039630F" w:rsidRPr="00A34C77" w:rsidRDefault="0028202B" w:rsidP="00C91868">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28</w:t>
            </w:r>
          </w:p>
        </w:tc>
        <w:tc>
          <w:tcPr>
            <w:tcW w:w="5557" w:type="dxa"/>
            <w:shd w:val="clear" w:color="auto" w:fill="auto"/>
            <w:noWrap/>
            <w:vAlign w:val="center"/>
            <w:hideMark/>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hAnsi="Times New Roman" w:cs="Times New Roman"/>
                <w:sz w:val="20"/>
                <w:szCs w:val="20"/>
              </w:rPr>
              <w:t>не более 30</w:t>
            </w:r>
            <w:r w:rsidR="003B3CC8" w:rsidRPr="00A34C77">
              <w:rPr>
                <w:rFonts w:ascii="Times New Roman" w:hAnsi="Times New Roman" w:cs="Times New Roman"/>
                <w:sz w:val="20"/>
                <w:szCs w:val="20"/>
              </w:rPr>
              <w:t> 000,00</w:t>
            </w:r>
          </w:p>
        </w:tc>
      </w:tr>
    </w:tbl>
    <w:p w:rsidR="0039630F"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4E137C" w:rsidRPr="000446D6" w:rsidRDefault="004E137C"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826441" w:rsidRDefault="0039630F" w:rsidP="00ED7244">
      <w:pPr>
        <w:pStyle w:val="a3"/>
        <w:numPr>
          <w:ilvl w:val="1"/>
          <w:numId w:val="26"/>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предоставлению цифровых каналов</w:t>
      </w:r>
      <w:r w:rsidR="003B3CC8" w:rsidRPr="00826441">
        <w:rPr>
          <w:rFonts w:ascii="Times New Roman" w:hAnsi="Times New Roman" w:cs="Times New Roman"/>
          <w:sz w:val="26"/>
          <w:szCs w:val="26"/>
        </w:rPr>
        <w:t xml:space="preserve"> связи</w:t>
      </w: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0446D6"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0446D6">
        <w:rPr>
          <w:rFonts w:ascii="Times New Roman" w:eastAsia="Calibri" w:hAnsi="Times New Roman" w:cs="Times New Roman"/>
          <w:b/>
          <w:sz w:val="20"/>
          <w:szCs w:val="20"/>
        </w:rPr>
        <w:t>З</w:t>
      </w:r>
      <w:r w:rsidRPr="000446D6">
        <w:rPr>
          <w:rFonts w:ascii="Times New Roman" w:eastAsia="Calibri" w:hAnsi="Times New Roman" w:cs="Times New Roman"/>
          <w:b/>
          <w:sz w:val="20"/>
          <w:szCs w:val="20"/>
          <w:vertAlign w:val="subscript"/>
        </w:rPr>
        <w:t>циф</w:t>
      </w:r>
      <w:proofErr w:type="gramStart"/>
      <w:r w:rsidRPr="000446D6">
        <w:rPr>
          <w:rFonts w:ascii="Times New Roman" w:eastAsia="Calibri" w:hAnsi="Times New Roman" w:cs="Times New Roman"/>
          <w:b/>
          <w:sz w:val="20"/>
          <w:szCs w:val="20"/>
          <w:vertAlign w:val="subscript"/>
        </w:rPr>
        <w:t>.к</w:t>
      </w:r>
      <w:proofErr w:type="gramEnd"/>
      <w:r w:rsidRPr="000446D6">
        <w:rPr>
          <w:rFonts w:ascii="Times New Roman" w:eastAsia="Calibri" w:hAnsi="Times New Roman" w:cs="Times New Roman"/>
          <w:b/>
          <w:sz w:val="20"/>
          <w:szCs w:val="20"/>
          <w:vertAlign w:val="subscript"/>
        </w:rPr>
        <w:t>анал</w:t>
      </w:r>
      <w:r w:rsidRPr="000446D6">
        <w:rPr>
          <w:rFonts w:ascii="Times New Roman" w:eastAsia="Calibri" w:hAnsi="Times New Roman" w:cs="Times New Roman"/>
          <w:b/>
          <w:sz w:val="20"/>
          <w:szCs w:val="20"/>
        </w:rPr>
        <w:t>=</w:t>
      </w:r>
      <w:r w:rsidRPr="000446D6">
        <w:rPr>
          <w:rFonts w:ascii="Times New Roman" w:eastAsia="Calibri" w:hAnsi="Times New Roman" w:cs="Times New Roman"/>
          <w:b/>
          <w:sz w:val="20"/>
          <w:szCs w:val="20"/>
          <w:lang w:val="en-US"/>
        </w:rPr>
        <w:t>Q</w:t>
      </w:r>
      <w:r w:rsidRPr="000446D6">
        <w:rPr>
          <w:rFonts w:ascii="Times New Roman" w:eastAsia="Calibri" w:hAnsi="Times New Roman" w:cs="Times New Roman"/>
          <w:b/>
          <w:sz w:val="20"/>
          <w:szCs w:val="20"/>
          <w:vertAlign w:val="subscript"/>
        </w:rPr>
        <w:t xml:space="preserve">канал </w:t>
      </w:r>
      <w:r w:rsidRPr="000446D6">
        <w:rPr>
          <w:rFonts w:ascii="Times New Roman" w:eastAsia="Calibri" w:hAnsi="Times New Roman" w:cs="Times New Roman"/>
          <w:b/>
          <w:sz w:val="20"/>
          <w:szCs w:val="20"/>
        </w:rPr>
        <w:t xml:space="preserve">х </w:t>
      </w:r>
      <w:r w:rsidRPr="000446D6">
        <w:rPr>
          <w:rFonts w:ascii="Times New Roman" w:eastAsia="Calibri" w:hAnsi="Times New Roman" w:cs="Times New Roman"/>
          <w:b/>
          <w:sz w:val="20"/>
          <w:szCs w:val="20"/>
          <w:lang w:val="en-US"/>
        </w:rPr>
        <w:t>P</w:t>
      </w:r>
      <w:r w:rsidRPr="000446D6">
        <w:rPr>
          <w:rFonts w:ascii="Times New Roman" w:eastAsia="Calibri" w:hAnsi="Times New Roman" w:cs="Times New Roman"/>
          <w:b/>
          <w:sz w:val="20"/>
          <w:szCs w:val="20"/>
        </w:rPr>
        <w:t xml:space="preserve">цена х </w:t>
      </w:r>
      <w:r w:rsidRPr="000446D6">
        <w:rPr>
          <w:rFonts w:ascii="Times New Roman" w:eastAsia="Calibri" w:hAnsi="Times New Roman" w:cs="Times New Roman"/>
          <w:b/>
          <w:sz w:val="20"/>
          <w:szCs w:val="20"/>
          <w:lang w:val="en-US"/>
        </w:rPr>
        <w:t>N</w:t>
      </w:r>
      <w:r w:rsidRPr="000446D6">
        <w:rPr>
          <w:rFonts w:ascii="Times New Roman" w:eastAsia="Calibri" w:hAnsi="Times New Roman" w:cs="Times New Roman"/>
          <w:b/>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sz w:val="20"/>
          <w:szCs w:val="20"/>
        </w:rPr>
        <w:t>где:</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Q</w:t>
      </w:r>
      <w:r w:rsidRPr="000446D6">
        <w:rPr>
          <w:rFonts w:ascii="Times New Roman" w:eastAsia="Calibri" w:hAnsi="Times New Roman" w:cs="Times New Roman"/>
          <w:noProof/>
          <w:sz w:val="20"/>
          <w:szCs w:val="20"/>
          <w:lang w:eastAsia="ru-RU"/>
        </w:rPr>
        <w:t>канал</w:t>
      </w:r>
      <w:r w:rsidRPr="000446D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0446D6">
        <w:rPr>
          <w:rFonts w:ascii="Times New Roman" w:eastAsia="Calibri" w:hAnsi="Times New Roman" w:cs="Times New Roman"/>
          <w:sz w:val="20"/>
          <w:szCs w:val="20"/>
        </w:rPr>
        <w:t xml:space="preserve"> количество </w:t>
      </w:r>
      <w:r w:rsidRPr="000446D6">
        <w:rPr>
          <w:rFonts w:ascii="Times New Roman" w:hAnsi="Times New Roman" w:cs="Times New Roman"/>
          <w:sz w:val="20"/>
          <w:szCs w:val="20"/>
        </w:rPr>
        <w:t>организованных</w:t>
      </w:r>
      <w:r w:rsidRPr="000446D6">
        <w:rPr>
          <w:rFonts w:ascii="Times New Roman" w:eastAsia="Calibri" w:hAnsi="Times New Roman" w:cs="Times New Roman"/>
          <w:sz w:val="20"/>
          <w:szCs w:val="20"/>
        </w:rPr>
        <w:t xml:space="preserve"> цифровых каналов</w:t>
      </w:r>
      <w:r w:rsidR="003B3CC8" w:rsidRPr="000446D6">
        <w:rPr>
          <w:rFonts w:ascii="Times New Roman" w:eastAsia="Calibri" w:hAnsi="Times New Roman" w:cs="Times New Roman"/>
          <w:sz w:val="20"/>
          <w:szCs w:val="20"/>
        </w:rPr>
        <w:t xml:space="preserve">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eastAsia="ru-RU"/>
        </w:rPr>
        <w:t>Рцена</w:t>
      </w:r>
      <w:r w:rsidRPr="000446D6">
        <w:rPr>
          <w:rFonts w:ascii="Times New Roman" w:eastAsia="Calibri" w:hAnsi="Times New Roman" w:cs="Times New Roman"/>
          <w:sz w:val="20"/>
          <w:szCs w:val="20"/>
        </w:rPr>
        <w:t xml:space="preserve"> -  цена абонентской платы в месяц</w:t>
      </w:r>
      <w:r w:rsidR="003B3CC8" w:rsidRPr="000446D6">
        <w:rPr>
          <w:rFonts w:ascii="Times New Roman" w:eastAsia="Calibri" w:hAnsi="Times New Roman" w:cs="Times New Roman"/>
          <w:sz w:val="20"/>
          <w:szCs w:val="20"/>
        </w:rPr>
        <w:t xml:space="preserve"> за услугу по предоставлению одного канала связи</w:t>
      </w:r>
      <w:r w:rsidRPr="000446D6">
        <w:rPr>
          <w:rFonts w:ascii="Times New Roman" w:eastAsia="Calibri" w:hAnsi="Times New Roman" w:cs="Times New Roman"/>
          <w:sz w:val="20"/>
          <w:szCs w:val="20"/>
        </w:rPr>
        <w:t>;</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0446D6">
        <w:rPr>
          <w:rFonts w:ascii="Times New Roman" w:eastAsia="Calibri" w:hAnsi="Times New Roman" w:cs="Times New Roman"/>
          <w:noProof/>
          <w:sz w:val="20"/>
          <w:szCs w:val="20"/>
          <w:lang w:val="en-US" w:eastAsia="ru-RU"/>
        </w:rPr>
        <w:t>N</w:t>
      </w:r>
      <w:r w:rsidRPr="000446D6">
        <w:rPr>
          <w:rFonts w:ascii="Times New Roman" w:eastAsia="Calibri" w:hAnsi="Times New Roman" w:cs="Times New Roman"/>
          <w:sz w:val="20"/>
          <w:szCs w:val="20"/>
        </w:rPr>
        <w:t xml:space="preserve"> – </w:t>
      </w:r>
      <w:proofErr w:type="gramStart"/>
      <w:r w:rsidRPr="000446D6">
        <w:rPr>
          <w:rFonts w:ascii="Times New Roman" w:eastAsia="Calibri" w:hAnsi="Times New Roman" w:cs="Times New Roman"/>
          <w:sz w:val="20"/>
          <w:szCs w:val="20"/>
        </w:rPr>
        <w:t>количество</w:t>
      </w:r>
      <w:proofErr w:type="gramEnd"/>
      <w:r w:rsidRPr="000446D6">
        <w:rPr>
          <w:rFonts w:ascii="Times New Roman" w:eastAsia="Calibri" w:hAnsi="Times New Roman" w:cs="Times New Roman"/>
          <w:sz w:val="20"/>
          <w:szCs w:val="20"/>
        </w:rPr>
        <w:t xml:space="preserve"> месяцев </w:t>
      </w:r>
      <w:r w:rsidRPr="000446D6">
        <w:rPr>
          <w:rFonts w:ascii="Times New Roman" w:hAnsi="Times New Roman" w:cs="Times New Roman"/>
          <w:sz w:val="20"/>
          <w:szCs w:val="20"/>
        </w:rPr>
        <w:t>предоставления услуги</w:t>
      </w:r>
    </w:p>
    <w:p w:rsidR="0039630F" w:rsidRPr="000446D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75" w:type="dxa"/>
        <w:tblLook w:val="04A0" w:firstRow="1" w:lastRow="0" w:firstColumn="1" w:lastColumn="0" w:noHBand="0" w:noVBand="1"/>
      </w:tblPr>
      <w:tblGrid>
        <w:gridCol w:w="3077"/>
        <w:gridCol w:w="2410"/>
        <w:gridCol w:w="3189"/>
      </w:tblGrid>
      <w:tr w:rsidR="0039630F" w:rsidRPr="000446D6" w:rsidTr="00D11582">
        <w:trPr>
          <w:trHeight w:val="701"/>
        </w:trPr>
        <w:tc>
          <w:tcPr>
            <w:tcW w:w="3077"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Количество организованных цифровых каналов </w:t>
            </w:r>
            <w:r w:rsidR="003B3CC8" w:rsidRPr="00A34C77">
              <w:rPr>
                <w:rFonts w:ascii="Times New Roman" w:hAnsi="Times New Roman" w:cs="Times New Roman"/>
                <w:sz w:val="20"/>
                <w:szCs w:val="20"/>
              </w:rPr>
              <w:t>связи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(шт.)</w:t>
            </w:r>
          </w:p>
        </w:tc>
        <w:tc>
          <w:tcPr>
            <w:tcW w:w="2410" w:type="dxa"/>
            <w:hideMark/>
          </w:tcPr>
          <w:p w:rsidR="0039630F" w:rsidRPr="00A34C77" w:rsidRDefault="003B3CC8"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eastAsia="Calibri" w:hAnsi="Times New Roman" w:cs="Times New Roman"/>
                <w:sz w:val="20"/>
                <w:szCs w:val="20"/>
              </w:rPr>
              <w:t>Цена абонентской платы в месяц за услугу по предоставлению одного канала связи;</w:t>
            </w:r>
            <w:r w:rsidR="0039630F" w:rsidRPr="00A34C77">
              <w:rPr>
                <w:rFonts w:ascii="Times New Roman" w:hAnsi="Times New Roman" w:cs="Times New Roman"/>
                <w:sz w:val="20"/>
                <w:szCs w:val="20"/>
              </w:rPr>
              <w:t xml:space="preserve"> (руб.)</w:t>
            </w:r>
          </w:p>
        </w:tc>
        <w:tc>
          <w:tcPr>
            <w:tcW w:w="3189" w:type="dxa"/>
            <w:hideMark/>
          </w:tcPr>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Количество месяцев предоставления услуги</w:t>
            </w:r>
          </w:p>
          <w:p w:rsidR="0039630F" w:rsidRPr="00A34C77" w:rsidRDefault="0039630F" w:rsidP="00D11582">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(мес.)</w:t>
            </w:r>
          </w:p>
        </w:tc>
      </w:tr>
      <w:tr w:rsidR="0039630F" w:rsidRPr="000446D6" w:rsidTr="00C91868">
        <w:trPr>
          <w:trHeight w:val="300"/>
        </w:trPr>
        <w:tc>
          <w:tcPr>
            <w:tcW w:w="3077" w:type="dxa"/>
            <w:noWrap/>
            <w:vAlign w:val="center"/>
            <w:hideMark/>
          </w:tcPr>
          <w:p w:rsidR="0039630F" w:rsidRPr="00A34C77" w:rsidRDefault="0028202B"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28</w:t>
            </w:r>
          </w:p>
        </w:tc>
        <w:tc>
          <w:tcPr>
            <w:tcW w:w="2410" w:type="dxa"/>
            <w:noWrap/>
            <w:vAlign w:val="center"/>
            <w:hideMark/>
          </w:tcPr>
          <w:p w:rsidR="0039630F" w:rsidRPr="00A34C77" w:rsidRDefault="003B3CC8"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 xml:space="preserve">не более </w:t>
            </w:r>
            <w:r w:rsidR="00592B1C" w:rsidRPr="00A34C77">
              <w:rPr>
                <w:rFonts w:ascii="Times New Roman" w:hAnsi="Times New Roman" w:cs="Times New Roman"/>
                <w:sz w:val="20"/>
                <w:szCs w:val="20"/>
              </w:rPr>
              <w:t>3</w:t>
            </w:r>
            <w:r w:rsidRPr="00A34C77">
              <w:rPr>
                <w:rFonts w:ascii="Times New Roman" w:hAnsi="Times New Roman" w:cs="Times New Roman"/>
                <w:sz w:val="20"/>
                <w:szCs w:val="20"/>
              </w:rPr>
              <w:t>0 000,00</w:t>
            </w:r>
          </w:p>
        </w:tc>
        <w:tc>
          <w:tcPr>
            <w:tcW w:w="3189" w:type="dxa"/>
            <w:noWrap/>
            <w:vAlign w:val="center"/>
            <w:hideMark/>
          </w:tcPr>
          <w:p w:rsidR="0039630F" w:rsidRPr="00A34C77" w:rsidRDefault="0039630F" w:rsidP="00C91868">
            <w:pPr>
              <w:widowControl w:val="0"/>
              <w:autoSpaceDE w:val="0"/>
              <w:autoSpaceDN w:val="0"/>
              <w:adjustRightInd w:val="0"/>
              <w:jc w:val="center"/>
              <w:outlineLvl w:val="2"/>
              <w:rPr>
                <w:rFonts w:ascii="Times New Roman" w:hAnsi="Times New Roman" w:cs="Times New Roman"/>
                <w:sz w:val="20"/>
                <w:szCs w:val="20"/>
              </w:rPr>
            </w:pPr>
            <w:r w:rsidRPr="00A34C77">
              <w:rPr>
                <w:rFonts w:ascii="Times New Roman" w:hAnsi="Times New Roman" w:cs="Times New Roman"/>
                <w:sz w:val="20"/>
                <w:szCs w:val="20"/>
              </w:rPr>
              <w:t>не более 12</w:t>
            </w:r>
          </w:p>
        </w:tc>
      </w:tr>
    </w:tbl>
    <w:p w:rsidR="0039630F" w:rsidRDefault="0039630F" w:rsidP="0039630F">
      <w:pPr>
        <w:spacing w:after="0" w:line="240" w:lineRule="auto"/>
        <w:jc w:val="center"/>
        <w:rPr>
          <w:rFonts w:ascii="Times New Roman" w:hAnsi="Times New Roman" w:cs="Times New Roman"/>
          <w:sz w:val="20"/>
          <w:szCs w:val="20"/>
        </w:rPr>
      </w:pPr>
    </w:p>
    <w:p w:rsidR="0039630F" w:rsidRPr="00682710" w:rsidRDefault="0039630F" w:rsidP="00E14C3A">
      <w:pPr>
        <w:pStyle w:val="a3"/>
        <w:widowControl w:val="0"/>
        <w:numPr>
          <w:ilvl w:val="1"/>
          <w:numId w:val="60"/>
        </w:numPr>
        <w:tabs>
          <w:tab w:val="left" w:pos="993"/>
        </w:tabs>
        <w:autoSpaceDE w:val="0"/>
        <w:autoSpaceDN w:val="0"/>
        <w:adjustRightInd w:val="0"/>
        <w:spacing w:after="0" w:line="240" w:lineRule="auto"/>
        <w:ind w:left="0" w:firstLine="710"/>
        <w:jc w:val="both"/>
        <w:outlineLvl w:val="2"/>
        <w:rPr>
          <w:rFonts w:ascii="Times New Roman" w:hAnsi="Times New Roman" w:cs="Times New Roman"/>
          <w:sz w:val="26"/>
          <w:szCs w:val="26"/>
        </w:rPr>
      </w:pPr>
      <w:r w:rsidRPr="00682710">
        <w:rPr>
          <w:rFonts w:ascii="Times New Roman" w:hAnsi="Times New Roman" w:cs="Times New Roman"/>
          <w:sz w:val="26"/>
          <w:szCs w:val="26"/>
        </w:rPr>
        <w:t>Затраты на оказание услуг по организации цифровых каналов</w:t>
      </w:r>
      <w:r w:rsidR="000446D6" w:rsidRPr="00682710">
        <w:rPr>
          <w:rFonts w:ascii="Times New Roman" w:hAnsi="Times New Roman" w:cs="Times New Roman"/>
          <w:sz w:val="26"/>
          <w:szCs w:val="26"/>
        </w:rPr>
        <w:t xml:space="preserve"> </w:t>
      </w:r>
      <w:r w:rsidRPr="00682710">
        <w:rPr>
          <w:rFonts w:ascii="Times New Roman" w:hAnsi="Times New Roman" w:cs="Times New Roman"/>
          <w:sz w:val="26"/>
          <w:szCs w:val="26"/>
        </w:rPr>
        <w:t>передачи данных фото-видео фиксации</w:t>
      </w:r>
    </w:p>
    <w:p w:rsidR="0039630F" w:rsidRPr="007B38CC" w:rsidRDefault="0039630F" w:rsidP="000446D6">
      <w:pPr>
        <w:widowControl w:val="0"/>
        <w:autoSpaceDE w:val="0"/>
        <w:autoSpaceDN w:val="0"/>
        <w:adjustRightInd w:val="0"/>
        <w:spacing w:after="0" w:line="240" w:lineRule="auto"/>
        <w:jc w:val="both"/>
        <w:outlineLvl w:val="2"/>
        <w:rPr>
          <w:rFonts w:ascii="Times New Roman" w:hAnsi="Times New Roman" w:cs="Times New Roman"/>
          <w:i/>
          <w:sz w:val="24"/>
          <w:szCs w:val="24"/>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w:t>
      </w:r>
      <w:proofErr w:type="gramStart"/>
      <w:r w:rsidRPr="007B38CC">
        <w:rPr>
          <w:rFonts w:ascii="Times New Roman" w:eastAsia="Calibri" w:hAnsi="Times New Roman" w:cs="Times New Roman"/>
          <w:b/>
          <w:sz w:val="20"/>
          <w:szCs w:val="20"/>
          <w:vertAlign w:val="subscript"/>
        </w:rPr>
        <w:t>.к</w:t>
      </w:r>
      <w:proofErr w:type="gramEnd"/>
      <w:r w:rsidRPr="007B38CC">
        <w:rPr>
          <w:rFonts w:ascii="Times New Roman" w:eastAsia="Calibri" w:hAnsi="Times New Roman" w:cs="Times New Roman"/>
          <w:b/>
          <w:sz w:val="20"/>
          <w:szCs w:val="20"/>
          <w:vertAlign w:val="subscript"/>
        </w:rPr>
        <w:t>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*Р</w:t>
      </w:r>
      <w:r w:rsidRPr="007B38CC">
        <w:rPr>
          <w:rFonts w:ascii="Times New Roman" w:eastAsia="Calibri" w:hAnsi="Times New Roman" w:cs="Times New Roman"/>
          <w:b/>
          <w:sz w:val="20"/>
          <w:szCs w:val="20"/>
          <w:vertAlign w:val="subscript"/>
        </w:rPr>
        <w:t>плата,</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 xml:space="preserve">Рплата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плата за организацию 1 цифрового канала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623" w:type="dxa"/>
        <w:tblLayout w:type="fixed"/>
        <w:tblLook w:val="04A0" w:firstRow="1" w:lastRow="0" w:firstColumn="1" w:lastColumn="0" w:noHBand="0" w:noVBand="1"/>
      </w:tblPr>
      <w:tblGrid>
        <w:gridCol w:w="3171"/>
        <w:gridCol w:w="5415"/>
      </w:tblGrid>
      <w:tr w:rsidR="0039630F" w:rsidRPr="007B38CC" w:rsidTr="00D11582">
        <w:trPr>
          <w:trHeight w:val="673"/>
        </w:trPr>
        <w:tc>
          <w:tcPr>
            <w:tcW w:w="3171"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цифровых каналов (шт.)</w:t>
            </w:r>
          </w:p>
        </w:tc>
        <w:tc>
          <w:tcPr>
            <w:tcW w:w="5415" w:type="dxa"/>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Плата за организацию 1 цифрового канала в год</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39630F" w:rsidRPr="007B38CC" w:rsidTr="00C91868">
        <w:trPr>
          <w:trHeight w:val="300"/>
        </w:trPr>
        <w:tc>
          <w:tcPr>
            <w:tcW w:w="3171" w:type="dxa"/>
            <w:noWrap/>
            <w:vAlign w:val="center"/>
            <w:hideMark/>
          </w:tcPr>
          <w:p w:rsidR="0039630F" w:rsidRPr="007B38CC" w:rsidRDefault="0039630F" w:rsidP="00C91868">
            <w:pPr>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tc>
        <w:tc>
          <w:tcPr>
            <w:tcW w:w="5415"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w:t>
            </w:r>
          </w:p>
          <w:p w:rsidR="0039630F" w:rsidRPr="007B38CC" w:rsidRDefault="0039630F" w:rsidP="00D11582">
            <w:pPr>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оператора связи</w:t>
            </w:r>
          </w:p>
        </w:tc>
      </w:tr>
    </w:tbl>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i/>
          <w:sz w:val="20"/>
          <w:szCs w:val="20"/>
        </w:rPr>
      </w:pPr>
    </w:p>
    <w:p w:rsidR="0039630F" w:rsidRPr="007B38CC" w:rsidRDefault="0039630F" w:rsidP="000446D6">
      <w:pPr>
        <w:widowControl w:val="0"/>
        <w:autoSpaceDE w:val="0"/>
        <w:autoSpaceDN w:val="0"/>
        <w:adjustRightInd w:val="0"/>
        <w:spacing w:after="0" w:line="240" w:lineRule="auto"/>
        <w:ind w:firstLine="709"/>
        <w:jc w:val="both"/>
        <w:outlineLvl w:val="2"/>
        <w:rPr>
          <w:rFonts w:ascii="Times New Roman" w:hAnsi="Times New Roman" w:cs="Times New Roman"/>
          <w:i/>
          <w:sz w:val="20"/>
          <w:szCs w:val="20"/>
        </w:rPr>
      </w:pPr>
    </w:p>
    <w:p w:rsidR="0039630F" w:rsidRPr="000446D6" w:rsidRDefault="0039630F" w:rsidP="00E14C3A">
      <w:pPr>
        <w:pStyle w:val="a3"/>
        <w:widowControl w:val="0"/>
        <w:numPr>
          <w:ilvl w:val="1"/>
          <w:numId w:val="60"/>
        </w:numPr>
        <w:tabs>
          <w:tab w:val="left" w:pos="1276"/>
        </w:tabs>
        <w:autoSpaceDE w:val="0"/>
        <w:autoSpaceDN w:val="0"/>
        <w:adjustRightInd w:val="0"/>
        <w:spacing w:after="0" w:line="240" w:lineRule="auto"/>
        <w:ind w:left="0" w:firstLine="710"/>
        <w:jc w:val="both"/>
        <w:outlineLvl w:val="2"/>
        <w:rPr>
          <w:rFonts w:ascii="Times New Roman" w:hAnsi="Times New Roman" w:cs="Times New Roman"/>
          <w:sz w:val="26"/>
          <w:szCs w:val="26"/>
        </w:rPr>
      </w:pPr>
      <w:r w:rsidRPr="000446D6">
        <w:rPr>
          <w:rFonts w:ascii="Times New Roman" w:hAnsi="Times New Roman" w:cs="Times New Roman"/>
          <w:sz w:val="26"/>
          <w:szCs w:val="26"/>
        </w:rPr>
        <w:t>Затраты на оказание услуг по предоставлению цифровых каналов  передачи данных фото-видео фиксации</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циф</w:t>
      </w:r>
      <w:proofErr w:type="gramStart"/>
      <w:r w:rsidRPr="007B38CC">
        <w:rPr>
          <w:rFonts w:ascii="Times New Roman" w:eastAsia="Calibri" w:hAnsi="Times New Roman" w:cs="Times New Roman"/>
          <w:b/>
          <w:sz w:val="20"/>
          <w:szCs w:val="20"/>
          <w:vertAlign w:val="subscript"/>
        </w:rPr>
        <w:t>.к</w:t>
      </w:r>
      <w:proofErr w:type="gramEnd"/>
      <w:r w:rsidRPr="007B38CC">
        <w:rPr>
          <w:rFonts w:ascii="Times New Roman" w:eastAsia="Calibri" w:hAnsi="Times New Roman" w:cs="Times New Roman"/>
          <w:b/>
          <w:sz w:val="20"/>
          <w:szCs w:val="20"/>
          <w:vertAlign w:val="subscript"/>
        </w:rPr>
        <w:t>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канал</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rPr>
        <w:t>цена*</w:t>
      </w:r>
      <w:r w:rsidRPr="007B38CC">
        <w:rPr>
          <w:rFonts w:ascii="Times New Roman" w:eastAsia="Calibri" w:hAnsi="Times New Roman" w:cs="Times New Roman"/>
          <w:b/>
          <w:sz w:val="20"/>
          <w:szCs w:val="20"/>
          <w:lang w:val="en-US"/>
        </w:rPr>
        <w:t>N</w:t>
      </w:r>
    </w:p>
    <w:p w:rsidR="00EE0F41" w:rsidRDefault="00EE0F41"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outlineLvl w:val="2"/>
        <w:rPr>
          <w:rFonts w:ascii="Times New Roman" w:hAnsi="Times New Roman" w:cs="Times New Roman"/>
          <w:sz w:val="26"/>
          <w:szCs w:val="26"/>
        </w:rPr>
      </w:pPr>
      <w:r w:rsidRPr="007B38CC">
        <w:rPr>
          <w:rFonts w:ascii="Times New Roman" w:eastAsia="Calibri" w:hAnsi="Times New Roman" w:cs="Times New Roman"/>
          <w:noProof/>
          <w:sz w:val="20"/>
          <w:szCs w:val="20"/>
          <w:lang w:eastAsia="ru-RU"/>
        </w:rPr>
        <w:t xml:space="preserve">           </w:t>
      </w:r>
      <w:r w:rsidRPr="007B38CC">
        <w:rPr>
          <w:rFonts w:ascii="Times New Roman" w:eastAsia="Calibri" w:hAnsi="Times New Roman" w:cs="Times New Roman"/>
          <w:noProof/>
          <w:sz w:val="20"/>
          <w:szCs w:val="20"/>
          <w:lang w:val="en-US" w:eastAsia="ru-RU"/>
        </w:rPr>
        <w:t>Q</w:t>
      </w:r>
      <w:r w:rsidRPr="007B38CC">
        <w:rPr>
          <w:rFonts w:ascii="Times New Roman" w:eastAsia="Calibri" w:hAnsi="Times New Roman" w:cs="Times New Roman"/>
          <w:noProof/>
          <w:sz w:val="20"/>
          <w:szCs w:val="20"/>
          <w:lang w:eastAsia="ru-RU"/>
        </w:rPr>
        <w:t>канал</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цифровых каналов </w:t>
      </w:r>
      <w:r w:rsidRPr="007B38CC">
        <w:rPr>
          <w:rFonts w:ascii="Times New Roman" w:hAnsi="Times New Roman" w:cs="Times New Roman"/>
          <w:sz w:val="20"/>
          <w:szCs w:val="20"/>
        </w:rPr>
        <w:t>передачи данных фото-видео фиксации</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t>Рцена</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абонентской платы за канал в месяц;</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val="en-US"/>
        </w:rPr>
      </w:pPr>
      <w:r w:rsidRPr="007B38CC">
        <w:rPr>
          <w:rFonts w:ascii="Times New Roman" w:eastAsia="Calibri" w:hAnsi="Times New Roman" w:cs="Times New Roman"/>
          <w:noProof/>
          <w:sz w:val="20"/>
          <w:szCs w:val="20"/>
          <w:lang w:val="en-US" w:eastAsia="ru-RU"/>
        </w:rPr>
        <w:t>N</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proofErr w:type="gramStart"/>
      <w:r w:rsidRPr="007B38CC">
        <w:rPr>
          <w:rFonts w:ascii="Times New Roman" w:eastAsia="Calibri" w:hAnsi="Times New Roman" w:cs="Times New Roman"/>
          <w:sz w:val="20"/>
          <w:szCs w:val="20"/>
        </w:rPr>
        <w:t>количество</w:t>
      </w:r>
      <w:proofErr w:type="gramEnd"/>
      <w:r w:rsidRPr="007B38CC">
        <w:rPr>
          <w:rFonts w:ascii="Times New Roman" w:eastAsia="Calibri" w:hAnsi="Times New Roman" w:cs="Times New Roman"/>
          <w:sz w:val="20"/>
          <w:szCs w:val="20"/>
        </w:rPr>
        <w:t xml:space="preserve"> месяцев </w:t>
      </w:r>
      <w:r w:rsidRPr="007B38CC">
        <w:rPr>
          <w:rFonts w:ascii="Times New Roman" w:hAnsi="Times New Roman" w:cs="Times New Roman"/>
          <w:sz w:val="20"/>
          <w:szCs w:val="20"/>
        </w:rPr>
        <w:t>предоставления услуги</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108" w:type="dxa"/>
        <w:tblLook w:val="04A0" w:firstRow="1" w:lastRow="0" w:firstColumn="1" w:lastColumn="0" w:noHBand="0" w:noVBand="1"/>
      </w:tblPr>
      <w:tblGrid>
        <w:gridCol w:w="3686"/>
        <w:gridCol w:w="2410"/>
        <w:gridCol w:w="3047"/>
      </w:tblGrid>
      <w:tr w:rsidR="0039630F" w:rsidRPr="007B38CC" w:rsidTr="00DD2F40">
        <w:trPr>
          <w:trHeight w:val="671"/>
        </w:trPr>
        <w:tc>
          <w:tcPr>
            <w:tcW w:w="3686"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 xml:space="preserve">Количество </w:t>
            </w:r>
            <w:r w:rsidRPr="007B38CC">
              <w:rPr>
                <w:rFonts w:ascii="Times New Roman" w:eastAsia="Calibri" w:hAnsi="Times New Roman" w:cs="Times New Roman"/>
                <w:sz w:val="20"/>
                <w:szCs w:val="20"/>
              </w:rPr>
              <w:t xml:space="preserve">цифровых каналов </w:t>
            </w:r>
            <w:r w:rsidRPr="007B38CC">
              <w:rPr>
                <w:rFonts w:ascii="Times New Roman" w:hAnsi="Times New Roman" w:cs="Times New Roman"/>
                <w:sz w:val="20"/>
                <w:szCs w:val="20"/>
              </w:rPr>
              <w:t>передачи данных фото-видео фиксации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(шт.)</w:t>
            </w:r>
          </w:p>
        </w:tc>
        <w:tc>
          <w:tcPr>
            <w:tcW w:w="2410"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eastAsia="Calibri" w:hAnsi="Times New Roman" w:cs="Times New Roman"/>
                <w:sz w:val="20"/>
                <w:szCs w:val="20"/>
              </w:rPr>
              <w:t>Цена абонентской платы за канал в месяц</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(руб.)</w:t>
            </w:r>
          </w:p>
        </w:tc>
        <w:tc>
          <w:tcPr>
            <w:tcW w:w="3047" w:type="dxa"/>
            <w:vAlign w:val="center"/>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Количество месяцев предоставления услуги</w:t>
            </w:r>
          </w:p>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DD2F40">
        <w:trPr>
          <w:trHeight w:val="300"/>
        </w:trPr>
        <w:tc>
          <w:tcPr>
            <w:tcW w:w="3686"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w:t>
            </w:r>
          </w:p>
        </w:tc>
        <w:tc>
          <w:tcPr>
            <w:tcW w:w="2410"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в соответствии с тарифами оператора связи</w:t>
            </w:r>
          </w:p>
        </w:tc>
        <w:tc>
          <w:tcPr>
            <w:tcW w:w="3047" w:type="dxa"/>
            <w:noWrap/>
            <w:hideMark/>
          </w:tcPr>
          <w:p w:rsidR="0039630F" w:rsidRPr="007B38CC" w:rsidRDefault="0039630F" w:rsidP="00D11582">
            <w:pPr>
              <w:widowControl w:val="0"/>
              <w:autoSpaceDE w:val="0"/>
              <w:autoSpaceDN w:val="0"/>
              <w:adjustRightInd w:val="0"/>
              <w:jc w:val="center"/>
              <w:outlineLvl w:val="2"/>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39630F" w:rsidRPr="007B38CC" w:rsidRDefault="0039630F" w:rsidP="004E137C">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содержание имущества, в том числе:</w:t>
      </w:r>
    </w:p>
    <w:p w:rsidR="0039630F" w:rsidRPr="007B38CC" w:rsidRDefault="0039630F" w:rsidP="004E137C">
      <w:pPr>
        <w:widowControl w:val="0"/>
        <w:autoSpaceDE w:val="0"/>
        <w:autoSpaceDN w:val="0"/>
        <w:adjustRightInd w:val="0"/>
        <w:spacing w:after="0" w:line="240" w:lineRule="auto"/>
        <w:ind w:firstLine="709"/>
        <w:jc w:val="both"/>
        <w:outlineLvl w:val="2"/>
        <w:rPr>
          <w:rFonts w:ascii="Times New Roman" w:hAnsi="Times New Roman" w:cs="Times New Roman"/>
          <w:i/>
          <w:sz w:val="24"/>
          <w:szCs w:val="24"/>
        </w:rPr>
      </w:pPr>
    </w:p>
    <w:p w:rsidR="0039630F" w:rsidRPr="007B38CC" w:rsidRDefault="0039630F" w:rsidP="004E137C">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вычислительной техники</w:t>
      </w:r>
    </w:p>
    <w:p w:rsidR="0039630F" w:rsidRPr="007B38CC" w:rsidRDefault="0039630F" w:rsidP="0039630F">
      <w:pPr>
        <w:widowControl w:val="0"/>
        <w:autoSpaceDE w:val="0"/>
        <w:autoSpaceDN w:val="0"/>
        <w:adjustRightInd w:val="0"/>
        <w:spacing w:after="0" w:line="240" w:lineRule="auto"/>
        <w:ind w:firstLine="567"/>
        <w:rPr>
          <w:rFonts w:ascii="Times New Roman" w:eastAsia="Calibri" w:hAnsi="Times New Roman" w:cs="Times New Roman"/>
          <w:sz w:val="16"/>
          <w:szCs w:val="1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2ED17693" wp14:editId="34BEB1C1">
            <wp:extent cx="1552575" cy="485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4E137C" w:rsidRDefault="004E137C"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B6167A" wp14:editId="6E89063B">
            <wp:extent cx="371475" cy="26670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фактическое количество i-й вычислительной техники;</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9C10351" wp14:editId="1CA8F3E6">
            <wp:extent cx="333375"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в расчете на 1 i-ю вычислительную технику в год.</w:t>
      </w:r>
    </w:p>
    <w:p w:rsidR="0039630F" w:rsidRPr="007B38CC"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639" w:type="dxa"/>
        <w:tblInd w:w="108" w:type="dxa"/>
        <w:tblLook w:val="04A0" w:firstRow="1" w:lastRow="0" w:firstColumn="1" w:lastColumn="0" w:noHBand="0" w:noVBand="1"/>
      </w:tblPr>
      <w:tblGrid>
        <w:gridCol w:w="3827"/>
        <w:gridCol w:w="5812"/>
      </w:tblGrid>
      <w:tr w:rsidR="0039630F" w:rsidRPr="007B38CC" w:rsidTr="004E137C">
        <w:trPr>
          <w:trHeight w:val="303"/>
        </w:trPr>
        <w:tc>
          <w:tcPr>
            <w:tcW w:w="3827" w:type="dxa"/>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Фактическое количество i-й вычислительной техники</w:t>
            </w:r>
          </w:p>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5812" w:type="dxa"/>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Цена технического обслуживания и регламентно-профилактического ремонта в расчете на 1 i-ю вычислительную технику в год (руб.)</w:t>
            </w:r>
          </w:p>
        </w:tc>
      </w:tr>
      <w:tr w:rsidR="0039630F" w:rsidRPr="007B38CC" w:rsidTr="004E137C">
        <w:trPr>
          <w:trHeight w:hRule="exact" w:val="270"/>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имеющейся вычислительной техники на балансе учреждения</w:t>
            </w:r>
          </w:p>
        </w:tc>
        <w:tc>
          <w:tcPr>
            <w:tcW w:w="5812"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не более 10 0</w:t>
            </w:r>
            <w:r w:rsidRPr="007B38CC">
              <w:rPr>
                <w:rFonts w:ascii="Times New Roman" w:hAnsi="Times New Roman" w:cs="Times New Roman"/>
                <w:sz w:val="20"/>
                <w:szCs w:val="20"/>
              </w:rPr>
              <w:t>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серверного оборудования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16"/>
          <w:szCs w:val="16"/>
        </w:rPr>
      </w:pPr>
      <w:r w:rsidRPr="007B38CC">
        <w:rPr>
          <w:rFonts w:ascii="Times New Roman" w:eastAsia="Calibri" w:hAnsi="Times New Roman" w:cs="Times New Roman"/>
          <w:noProof/>
          <w:sz w:val="20"/>
          <w:szCs w:val="20"/>
          <w:lang w:eastAsia="ru-RU"/>
        </w:rPr>
        <w:drawing>
          <wp:inline distT="0" distB="0" distL="0" distR="0" wp14:anchorId="18A17E3F" wp14:editId="0674F980">
            <wp:extent cx="1600200" cy="4857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50946955" wp14:editId="6899C6CE">
            <wp:extent cx="390525" cy="266700"/>
            <wp:effectExtent l="0" t="0" r="952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i-х серверного оборудования;</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6E6CC05F" wp14:editId="5D1D0029">
            <wp:extent cx="352425"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регламентно-профилактического ремонта i-х серверного оборудования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9639" w:type="dxa"/>
        <w:tblInd w:w="108" w:type="dxa"/>
        <w:tblLook w:val="04A0" w:firstRow="1" w:lastRow="0" w:firstColumn="1" w:lastColumn="0" w:noHBand="0" w:noVBand="1"/>
      </w:tblPr>
      <w:tblGrid>
        <w:gridCol w:w="3827"/>
        <w:gridCol w:w="5812"/>
      </w:tblGrid>
      <w:tr w:rsidR="0039630F" w:rsidRPr="007B38CC" w:rsidTr="004E137C">
        <w:trPr>
          <w:trHeight w:val="712"/>
        </w:trPr>
        <w:tc>
          <w:tcPr>
            <w:tcW w:w="3827" w:type="dxa"/>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i-х серверного оборудования</w:t>
            </w:r>
            <w:r w:rsidRPr="007B38CC">
              <w:rPr>
                <w:rFonts w:ascii="Times New Roman" w:hAnsi="Times New Roman" w:cs="Times New Roman"/>
                <w:sz w:val="20"/>
                <w:szCs w:val="20"/>
              </w:rPr>
              <w:t xml:space="preserve"> (шт.)</w:t>
            </w:r>
          </w:p>
        </w:tc>
        <w:tc>
          <w:tcPr>
            <w:tcW w:w="5812" w:type="dxa"/>
            <w:vAlign w:val="center"/>
            <w:hideMark/>
          </w:tcPr>
          <w:p w:rsidR="0039630F" w:rsidRPr="007B38CC" w:rsidRDefault="0039630F" w:rsidP="004E137C">
            <w:pPr>
              <w:widowControl w:val="0"/>
              <w:autoSpaceDE w:val="0"/>
              <w:autoSpaceDN w:val="0"/>
              <w:adjustRightInd w:val="0"/>
              <w:ind w:firstLine="567"/>
              <w:jc w:val="center"/>
              <w:rPr>
                <w:rFonts w:ascii="Times New Roman" w:hAnsi="Times New Roman" w:cs="Times New Roman"/>
                <w:sz w:val="20"/>
                <w:szCs w:val="20"/>
              </w:rPr>
            </w:pPr>
            <w:r w:rsidRPr="007B38CC">
              <w:rPr>
                <w:rFonts w:ascii="Times New Roman" w:hAnsi="Times New Roman" w:cs="Times New Roman"/>
                <w:sz w:val="20"/>
                <w:szCs w:val="20"/>
              </w:rPr>
              <w:t xml:space="preserve">Цена технического обслуживания и регламентно-профилактического ремонта </w:t>
            </w:r>
            <w:r w:rsidRPr="007B38CC">
              <w:rPr>
                <w:rFonts w:ascii="Times New Roman" w:eastAsia="Calibri" w:hAnsi="Times New Roman" w:cs="Times New Roman"/>
                <w:sz w:val="20"/>
                <w:szCs w:val="20"/>
              </w:rPr>
              <w:t>i-х серверного оборудования в год</w:t>
            </w:r>
          </w:p>
          <w:p w:rsidR="0039630F" w:rsidRPr="007B38CC" w:rsidRDefault="0039630F" w:rsidP="004E137C">
            <w:pPr>
              <w:jc w:val="center"/>
              <w:rPr>
                <w:rFonts w:ascii="Times New Roman" w:hAnsi="Times New Roman" w:cs="Times New Roman"/>
                <w:sz w:val="20"/>
                <w:szCs w:val="20"/>
              </w:rPr>
            </w:pPr>
            <w:r w:rsidRPr="007B38CC">
              <w:rPr>
                <w:rFonts w:ascii="Times New Roman" w:hAnsi="Times New Roman" w:cs="Times New Roman"/>
                <w:sz w:val="20"/>
                <w:szCs w:val="20"/>
              </w:rPr>
              <w:t>(руб.)</w:t>
            </w:r>
          </w:p>
        </w:tc>
      </w:tr>
      <w:tr w:rsidR="0039630F" w:rsidRPr="007B38CC" w:rsidTr="0023431F">
        <w:trPr>
          <w:trHeight w:val="492"/>
        </w:trPr>
        <w:tc>
          <w:tcPr>
            <w:tcW w:w="3827" w:type="dxa"/>
            <w:noWrap/>
            <w:hideMark/>
          </w:tcPr>
          <w:p w:rsidR="0039630F" w:rsidRPr="007B38CC" w:rsidRDefault="0039630F" w:rsidP="00D11582">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В пределах, имеющегося серверного оборудования на балансе учреждения</w:t>
            </w:r>
          </w:p>
        </w:tc>
        <w:tc>
          <w:tcPr>
            <w:tcW w:w="5812" w:type="dxa"/>
            <w:noWrap/>
            <w:vAlign w:val="center"/>
            <w:hideMark/>
          </w:tcPr>
          <w:p w:rsidR="0039630F" w:rsidRPr="007B38CC" w:rsidRDefault="0039630F" w:rsidP="004E137C">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30 000,00</w:t>
            </w:r>
          </w:p>
        </w:tc>
      </w:tr>
    </w:tbl>
    <w:p w:rsidR="0039630F"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оборудования бесперебойного питания</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16"/>
          <w:szCs w:val="16"/>
        </w:rPr>
      </w:pPr>
      <w:r w:rsidRPr="007B38CC">
        <w:rPr>
          <w:rFonts w:ascii="Times New Roman" w:hAnsi="Times New Roman" w:cs="Times New Roman"/>
          <w:noProof/>
          <w:sz w:val="20"/>
          <w:szCs w:val="20"/>
          <w:lang w:eastAsia="ru-RU"/>
        </w:rPr>
        <w:drawing>
          <wp:inline distT="0" distB="0" distL="0" distR="0" wp14:anchorId="3C9C0447" wp14:editId="485CFA66">
            <wp:extent cx="1552575" cy="4857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1FEF665" wp14:editId="1D3F4447">
            <wp:extent cx="390525" cy="257175"/>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оборудования бесперебойного питания i-го вида;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F2B2B7D" wp14:editId="56303021">
            <wp:extent cx="333375" cy="257175"/>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технического обслуживания и регламентно-профилактического ремонта 1 оборудования бесперебойного питания i-го вида в год.</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tbl>
      <w:tblPr>
        <w:tblStyle w:val="ad"/>
        <w:tblW w:w="8885" w:type="dxa"/>
        <w:tblInd w:w="534" w:type="dxa"/>
        <w:tblLook w:val="04A0" w:firstRow="1" w:lastRow="0" w:firstColumn="1" w:lastColumn="0" w:noHBand="0" w:noVBand="1"/>
      </w:tblPr>
      <w:tblGrid>
        <w:gridCol w:w="3827"/>
        <w:gridCol w:w="5058"/>
      </w:tblGrid>
      <w:tr w:rsidR="0039630F" w:rsidRPr="00A34C77" w:rsidTr="00D11582">
        <w:trPr>
          <w:trHeight w:val="689"/>
        </w:trPr>
        <w:tc>
          <w:tcPr>
            <w:tcW w:w="3827" w:type="dxa"/>
            <w:hideMark/>
          </w:tcPr>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Количество оборудования бесперебойного питания</w:t>
            </w:r>
          </w:p>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 xml:space="preserve"> (шт.)</w:t>
            </w:r>
          </w:p>
        </w:tc>
        <w:tc>
          <w:tcPr>
            <w:tcW w:w="5058" w:type="dxa"/>
            <w:hideMark/>
          </w:tcPr>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Цена технического обслуживания и регламентно-профилактического ремонта 1 оборудования бесперебойного питания i-го вида в год</w:t>
            </w:r>
          </w:p>
          <w:p w:rsidR="0039630F" w:rsidRPr="00A34C77" w:rsidRDefault="0039630F" w:rsidP="00D11582">
            <w:pPr>
              <w:jc w:val="center"/>
              <w:rPr>
                <w:rFonts w:ascii="Times New Roman" w:hAnsi="Times New Roman" w:cs="Times New Roman"/>
                <w:sz w:val="20"/>
                <w:szCs w:val="20"/>
              </w:rPr>
            </w:pPr>
            <w:r w:rsidRPr="00A34C77">
              <w:rPr>
                <w:rFonts w:ascii="Times New Roman" w:hAnsi="Times New Roman" w:cs="Times New Roman"/>
                <w:sz w:val="20"/>
                <w:szCs w:val="20"/>
              </w:rPr>
              <w:t xml:space="preserve"> (руб.)</w:t>
            </w:r>
          </w:p>
        </w:tc>
      </w:tr>
      <w:tr w:rsidR="0039630F" w:rsidRPr="00A34C77" w:rsidTr="00D11582">
        <w:trPr>
          <w:trHeight w:hRule="exact" w:val="284"/>
        </w:trPr>
        <w:tc>
          <w:tcPr>
            <w:tcW w:w="3827" w:type="dxa"/>
            <w:noWrap/>
            <w:hideMark/>
          </w:tcPr>
          <w:p w:rsidR="0039630F" w:rsidRPr="00A34C77" w:rsidRDefault="0039630F" w:rsidP="00D11582">
            <w:pPr>
              <w:jc w:val="center"/>
              <w:rPr>
                <w:rFonts w:ascii="Times New Roman" w:hAnsi="Times New Roman" w:cs="Times New Roman"/>
                <w:sz w:val="20"/>
                <w:szCs w:val="20"/>
              </w:rPr>
            </w:pPr>
            <w:r w:rsidRPr="00A34C77">
              <w:rPr>
                <w:rFonts w:ascii="Times New Roman" w:eastAsia="Times New Roman" w:hAnsi="Times New Roman" w:cs="Times New Roman"/>
                <w:sz w:val="20"/>
                <w:szCs w:val="20"/>
                <w:lang w:eastAsia="ru-RU"/>
              </w:rPr>
              <w:t xml:space="preserve">не более </w:t>
            </w:r>
            <w:r w:rsidRPr="00A34C77">
              <w:rPr>
                <w:rFonts w:ascii="Times New Roman" w:hAnsi="Times New Roman" w:cs="Times New Roman"/>
                <w:sz w:val="20"/>
                <w:szCs w:val="20"/>
              </w:rPr>
              <w:t>25</w:t>
            </w:r>
          </w:p>
        </w:tc>
        <w:tc>
          <w:tcPr>
            <w:tcW w:w="5058" w:type="dxa"/>
            <w:noWrap/>
            <w:hideMark/>
          </w:tcPr>
          <w:p w:rsidR="0039630F" w:rsidRPr="00A34C77" w:rsidRDefault="0039630F" w:rsidP="00D11582">
            <w:pPr>
              <w:jc w:val="center"/>
              <w:rPr>
                <w:rFonts w:ascii="Times New Roman" w:hAnsi="Times New Roman" w:cs="Times New Roman"/>
                <w:sz w:val="20"/>
                <w:szCs w:val="20"/>
              </w:rPr>
            </w:pPr>
            <w:r w:rsidRPr="00A34C77">
              <w:rPr>
                <w:rFonts w:ascii="Times New Roman" w:eastAsia="Times New Roman" w:hAnsi="Times New Roman" w:cs="Times New Roman"/>
                <w:sz w:val="20"/>
                <w:szCs w:val="20"/>
                <w:lang w:eastAsia="ru-RU"/>
              </w:rPr>
              <w:t>не более 4</w:t>
            </w:r>
            <w:r w:rsidR="00AF7713" w:rsidRPr="00A34C77">
              <w:rPr>
                <w:rFonts w:ascii="Times New Roman" w:eastAsia="Times New Roman" w:hAnsi="Times New Roman" w:cs="Times New Roman"/>
                <w:sz w:val="20"/>
                <w:szCs w:val="20"/>
                <w:lang w:eastAsia="ru-RU"/>
              </w:rPr>
              <w:t xml:space="preserve"> 000</w:t>
            </w:r>
          </w:p>
        </w:tc>
      </w:tr>
      <w:tr w:rsidR="0039630F" w:rsidRPr="00A34C77" w:rsidTr="0023431F">
        <w:trPr>
          <w:trHeight w:val="267"/>
        </w:trPr>
        <w:tc>
          <w:tcPr>
            <w:tcW w:w="3827" w:type="dxa"/>
            <w:noWrap/>
          </w:tcPr>
          <w:p w:rsidR="0039630F" w:rsidRPr="00A34C77" w:rsidRDefault="0028202B" w:rsidP="00D11582">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6</w:t>
            </w:r>
          </w:p>
        </w:tc>
        <w:tc>
          <w:tcPr>
            <w:tcW w:w="5058" w:type="dxa"/>
            <w:noWrap/>
          </w:tcPr>
          <w:p w:rsidR="0039630F" w:rsidRPr="00A34C77" w:rsidRDefault="00592B1C" w:rsidP="00D11582">
            <w:pPr>
              <w:jc w:val="center"/>
              <w:rPr>
                <w:rFonts w:ascii="Times New Roman" w:eastAsia="Times New Roman" w:hAnsi="Times New Roman" w:cs="Times New Roman"/>
                <w:sz w:val="20"/>
                <w:szCs w:val="20"/>
                <w:lang w:eastAsia="ru-RU"/>
              </w:rPr>
            </w:pPr>
            <w:r w:rsidRPr="00A34C77">
              <w:rPr>
                <w:rFonts w:ascii="Times New Roman" w:eastAsia="Times New Roman" w:hAnsi="Times New Roman" w:cs="Times New Roman"/>
                <w:sz w:val="20"/>
                <w:szCs w:val="20"/>
                <w:lang w:eastAsia="ru-RU"/>
              </w:rPr>
              <w:t>не более 1</w:t>
            </w:r>
            <w:r w:rsidR="00AF7713" w:rsidRPr="00A34C77">
              <w:rPr>
                <w:rFonts w:ascii="Times New Roman" w:eastAsia="Times New Roman" w:hAnsi="Times New Roman" w:cs="Times New Roman"/>
                <w:sz w:val="20"/>
                <w:szCs w:val="20"/>
                <w:lang w:eastAsia="ru-RU"/>
              </w:rPr>
              <w:t>0 0</w:t>
            </w:r>
            <w:r w:rsidR="0039630F" w:rsidRPr="00A34C77">
              <w:rPr>
                <w:rFonts w:ascii="Times New Roman" w:eastAsia="Times New Roman" w:hAnsi="Times New Roman" w:cs="Times New Roman"/>
                <w:sz w:val="20"/>
                <w:szCs w:val="20"/>
                <w:lang w:eastAsia="ru-RU"/>
              </w:rPr>
              <w:t>00</w:t>
            </w:r>
          </w:p>
        </w:tc>
      </w:tr>
    </w:tbl>
    <w:p w:rsidR="0039630F" w:rsidRPr="00A34C77"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A34C77">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принтеров, многофункциональных устройств, копировальных аппаратов и иной оргтехники</w:t>
      </w:r>
    </w:p>
    <w:p w:rsidR="0039630F" w:rsidRPr="00A34C77" w:rsidRDefault="0039630F" w:rsidP="0039630F">
      <w:pPr>
        <w:widowControl w:val="0"/>
        <w:autoSpaceDE w:val="0"/>
        <w:autoSpaceDN w:val="0"/>
        <w:adjustRightInd w:val="0"/>
        <w:spacing w:after="0" w:line="240" w:lineRule="auto"/>
        <w:ind w:left="1080"/>
        <w:jc w:val="center"/>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11B3340A" wp14:editId="22E01324">
            <wp:extent cx="1600200" cy="4857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p>
    <w:p w:rsidR="00492D94" w:rsidRDefault="00492D94"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sz w:val="20"/>
          <w:szCs w:val="20"/>
        </w:rPr>
        <w:t>где:</w:t>
      </w:r>
    </w:p>
    <w:p w:rsidR="0039630F" w:rsidRPr="00A34C77"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094B05B4" wp14:editId="1E2671A8">
            <wp:extent cx="390525" cy="2667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w:t>
      </w:r>
      <w:proofErr w:type="gramStart"/>
      <w:r w:rsidRPr="00A34C77">
        <w:rPr>
          <w:rFonts w:ascii="Times New Roman" w:hAnsi="Times New Roman" w:cs="Times New Roman"/>
          <w:sz w:val="20"/>
          <w:szCs w:val="20"/>
        </w:rPr>
        <w:t xml:space="preserve">- количество принтеров, многофункциональных устройств, копировальных аппаратов и иной оргтехники в соответствии с приложением 1 к постановлению </w:t>
      </w:r>
      <w:r w:rsidRPr="00A34C77">
        <w:rPr>
          <w:rFonts w:ascii="Times New Roman" w:eastAsia="Times New Roman" w:hAnsi="Times New Roman" w:cs="Times New Roman"/>
          <w:sz w:val="20"/>
          <w:szCs w:val="20"/>
          <w:lang w:eastAsia="ru-RU"/>
        </w:rPr>
        <w:t>администрации Нефтеюганского района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 (с изм.</w:t>
      </w:r>
      <w:proofErr w:type="gramEnd"/>
      <w:r w:rsidRPr="00A34C77">
        <w:rPr>
          <w:rFonts w:ascii="Times New Roman" w:eastAsia="Times New Roman" w:hAnsi="Times New Roman" w:cs="Times New Roman"/>
          <w:sz w:val="20"/>
          <w:szCs w:val="20"/>
          <w:lang w:eastAsia="ru-RU"/>
        </w:rPr>
        <w:t xml:space="preserve"> </w:t>
      </w:r>
      <w:proofErr w:type="gramStart"/>
      <w:r w:rsidRPr="00A34C77">
        <w:rPr>
          <w:rFonts w:ascii="Times New Roman" w:eastAsia="Times New Roman" w:hAnsi="Times New Roman" w:cs="Times New Roman"/>
          <w:sz w:val="20"/>
          <w:szCs w:val="20"/>
          <w:lang w:eastAsia="ru-RU"/>
        </w:rPr>
        <w:t>От 25.05.2016 № 703 – па)</w:t>
      </w:r>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муниципальных органов), с учетом нормативов обеспечения функций муниципальных органов Нефтеюганского района, применяемых при расчете нормативных затрат на приобретение средств подвижной связи и услуг подвижной связи, предусмотренных </w:t>
      </w:r>
      <w:hyperlink w:anchor="Par943" w:history="1">
        <w:r w:rsidRPr="00A34C77">
          <w:rPr>
            <w:rFonts w:ascii="Times New Roman" w:hAnsi="Times New Roman" w:cs="Times New Roman"/>
            <w:sz w:val="20"/>
            <w:szCs w:val="20"/>
          </w:rPr>
          <w:t>таблицей 1</w:t>
        </w:r>
      </w:hyperlink>
      <w:r w:rsidRPr="00A34C77">
        <w:rPr>
          <w:rFonts w:ascii="Times New Roman" w:hAnsi="Times New Roman" w:cs="Times New Roman"/>
          <w:sz w:val="20"/>
          <w:szCs w:val="20"/>
        </w:rPr>
        <w:t xml:space="preserve"> (далее </w:t>
      </w:r>
      <w:r w:rsidR="00826441">
        <w:rPr>
          <w:rFonts w:ascii="Times New Roman" w:hAnsi="Times New Roman" w:cs="Times New Roman"/>
          <w:sz w:val="20"/>
          <w:szCs w:val="20"/>
        </w:rPr>
        <w:t>–</w:t>
      </w:r>
      <w:r w:rsidRPr="00A34C77">
        <w:rPr>
          <w:rFonts w:ascii="Times New Roman" w:hAnsi="Times New Roman" w:cs="Times New Roman"/>
          <w:sz w:val="20"/>
          <w:szCs w:val="20"/>
        </w:rPr>
        <w:t xml:space="preserve"> нормативы обеспечения средствами связи);</w:t>
      </w:r>
      <w:proofErr w:type="gramEnd"/>
    </w:p>
    <w:p w:rsidR="0039630F" w:rsidRPr="00FC2A76"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A34C77">
        <w:rPr>
          <w:rFonts w:ascii="Times New Roman" w:hAnsi="Times New Roman" w:cs="Times New Roman"/>
          <w:noProof/>
          <w:sz w:val="20"/>
          <w:szCs w:val="20"/>
          <w:lang w:eastAsia="ru-RU"/>
        </w:rPr>
        <w:drawing>
          <wp:inline distT="0" distB="0" distL="0" distR="0" wp14:anchorId="43E2F467" wp14:editId="74C6D9FF">
            <wp:extent cx="352425" cy="2667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A34C77">
        <w:rPr>
          <w:rFonts w:ascii="Times New Roman" w:hAnsi="Times New Roman" w:cs="Times New Roman"/>
          <w:sz w:val="20"/>
          <w:szCs w:val="20"/>
        </w:rPr>
        <w:t xml:space="preserve"> - цена технического обслуживания и регламентно-профилактического ремонта</w:t>
      </w:r>
      <w:r w:rsidR="00AF7713" w:rsidRPr="00A34C77">
        <w:rPr>
          <w:rFonts w:ascii="Times New Roman" w:hAnsi="Times New Roman" w:cs="Times New Roman"/>
          <w:sz w:val="20"/>
          <w:szCs w:val="20"/>
        </w:rPr>
        <w:t xml:space="preserve"> в расчете на </w:t>
      </w:r>
      <w:r w:rsidR="00AF7713" w:rsidRPr="00A34C77">
        <w:rPr>
          <w:rFonts w:ascii="Times New Roman" w:hAnsi="Times New Roman" w:cs="Times New Roman"/>
          <w:sz w:val="20"/>
          <w:szCs w:val="20"/>
          <w:lang w:val="en-US"/>
        </w:rPr>
        <w:t>i</w:t>
      </w:r>
      <w:r w:rsidR="00AF7713" w:rsidRPr="00A34C77">
        <w:rPr>
          <w:rFonts w:ascii="Times New Roman" w:hAnsi="Times New Roman" w:cs="Times New Roman"/>
          <w:sz w:val="20"/>
          <w:szCs w:val="20"/>
        </w:rPr>
        <w:t>-ю единицу</w:t>
      </w:r>
      <w:r w:rsidRPr="00A34C77">
        <w:rPr>
          <w:rFonts w:ascii="Times New Roman" w:hAnsi="Times New Roman" w:cs="Times New Roman"/>
          <w:sz w:val="20"/>
          <w:szCs w:val="20"/>
        </w:rPr>
        <w:t xml:space="preserve"> принтеров, многофункциональных, копировальных аппаратов и иной оргтехники</w:t>
      </w:r>
      <w:r w:rsidRPr="00FC2A76">
        <w:rPr>
          <w:rFonts w:ascii="Times New Roman" w:hAnsi="Times New Roman" w:cs="Times New Roman"/>
          <w:sz w:val="20"/>
          <w:szCs w:val="20"/>
        </w:rPr>
        <w:t xml:space="preserve"> в год.</w:t>
      </w:r>
    </w:p>
    <w:p w:rsidR="0039630F" w:rsidRPr="00FC2A76"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282"/>
        <w:gridCol w:w="5244"/>
      </w:tblGrid>
      <w:tr w:rsidR="0039630F" w:rsidRPr="00FC2A76" w:rsidTr="00D11582">
        <w:trPr>
          <w:trHeight w:val="1341"/>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принтеров, многофункциональных устройств, копировальных аппаратов и иной оргтехники</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(шт.)</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rsidR="00AF7713" w:rsidRPr="00FC2A76" w:rsidRDefault="00AF7713" w:rsidP="00A34C77">
            <w:pPr>
              <w:widowControl w:val="0"/>
              <w:autoSpaceDE w:val="0"/>
              <w:autoSpaceDN w:val="0"/>
              <w:adjustRightInd w:val="0"/>
              <w:spacing w:after="0" w:line="240" w:lineRule="auto"/>
              <w:jc w:val="center"/>
              <w:rPr>
                <w:rFonts w:ascii="Times New Roman" w:hAnsi="Times New Roman" w:cs="Times New Roman"/>
                <w:sz w:val="20"/>
                <w:szCs w:val="20"/>
              </w:rPr>
            </w:pPr>
            <w:r w:rsidRPr="00FC2A76">
              <w:rPr>
                <w:rFonts w:ascii="Times New Roman" w:hAnsi="Times New Roman" w:cs="Times New Roman"/>
                <w:sz w:val="20"/>
                <w:szCs w:val="20"/>
              </w:rPr>
              <w:t xml:space="preserve">Цена технического обслуживания и регламентно-профилактического ремонта в расчете на </w:t>
            </w:r>
            <w:r w:rsidRPr="00FC2A76">
              <w:rPr>
                <w:rFonts w:ascii="Times New Roman" w:hAnsi="Times New Roman" w:cs="Times New Roman"/>
                <w:sz w:val="20"/>
                <w:szCs w:val="20"/>
                <w:lang w:val="en-US"/>
              </w:rPr>
              <w:t>i</w:t>
            </w:r>
            <w:r w:rsidRPr="00FC2A76">
              <w:rPr>
                <w:rFonts w:ascii="Times New Roman" w:hAnsi="Times New Roman" w:cs="Times New Roman"/>
                <w:sz w:val="20"/>
                <w:szCs w:val="20"/>
              </w:rPr>
              <w:t>-ю единицу принтеров, многофункциональных, копировальных ап</w:t>
            </w:r>
            <w:r w:rsidR="00A34C77">
              <w:rPr>
                <w:rFonts w:ascii="Times New Roman" w:hAnsi="Times New Roman" w:cs="Times New Roman"/>
                <w:sz w:val="20"/>
                <w:szCs w:val="20"/>
              </w:rPr>
              <w:t>паратов и иной оргтехники в год</w:t>
            </w:r>
          </w:p>
          <w:p w:rsidR="0039630F" w:rsidRPr="00FC2A76" w:rsidRDefault="0039630F" w:rsidP="00A34C77">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(руб.)</w:t>
            </w:r>
          </w:p>
        </w:tc>
      </w:tr>
      <w:tr w:rsidR="0039630F" w:rsidRPr="007B38CC" w:rsidTr="00D11582">
        <w:trPr>
          <w:trHeight w:val="572"/>
        </w:trPr>
        <w:tc>
          <w:tcPr>
            <w:tcW w:w="4282" w:type="dxa"/>
            <w:tcBorders>
              <w:top w:val="nil"/>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В пределах, имеющихся принтеров, многофункциональных устройств, копировальных аппаратов и иной оргтехники на балансе учреждения</w:t>
            </w:r>
          </w:p>
        </w:tc>
        <w:tc>
          <w:tcPr>
            <w:tcW w:w="524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AF7713">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AF7713" w:rsidRPr="00FC2A76">
              <w:rPr>
                <w:rFonts w:ascii="Times New Roman" w:eastAsia="Times New Roman" w:hAnsi="Times New Roman" w:cs="Times New Roman"/>
                <w:sz w:val="20"/>
                <w:szCs w:val="20"/>
                <w:lang w:eastAsia="ru-RU"/>
              </w:rPr>
              <w:t>1</w:t>
            </w:r>
            <w:r w:rsidRPr="00FC2A76">
              <w:rPr>
                <w:rFonts w:ascii="Times New Roman" w:eastAsia="Times New Roman" w:hAnsi="Times New Roman" w:cs="Times New Roman"/>
                <w:sz w:val="20"/>
                <w:szCs w:val="20"/>
                <w:lang w:eastAsia="ru-RU"/>
              </w:rPr>
              <w:t>0 000,00</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оказание услуг по ремонту, восстановлению и заправке принт-картриджей </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картриджей в месяц;</w:t>
      </w:r>
    </w:p>
    <w:p w:rsidR="0039630F" w:rsidRPr="007B38CC" w:rsidRDefault="0039630F" w:rsidP="0039630F">
      <w:pPr>
        <w:spacing w:after="0" w:line="240" w:lineRule="auto"/>
        <w:rPr>
          <w:rFonts w:ascii="Times New Roman" w:hAnsi="Times New Roman" w:cs="Times New Roman"/>
          <w:sz w:val="20"/>
          <w:szCs w:val="20"/>
        </w:rPr>
      </w:pPr>
      <w:proofErr w:type="gramStart"/>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картр</w:t>
      </w:r>
      <w:r w:rsidRPr="007B38CC">
        <w:rPr>
          <w:rFonts w:ascii="Times New Roman" w:hAnsi="Times New Roman" w:cs="Times New Roman"/>
          <w:sz w:val="20"/>
          <w:szCs w:val="20"/>
        </w:rPr>
        <w:t xml:space="preserve">  -</w:t>
      </w:r>
      <w:proofErr w:type="gramEnd"/>
      <w:r w:rsidRPr="007B38CC">
        <w:rPr>
          <w:rFonts w:ascii="Times New Roman" w:hAnsi="Times New Roman" w:cs="Times New Roman"/>
          <w:sz w:val="20"/>
          <w:szCs w:val="20"/>
        </w:rPr>
        <w:t xml:space="preserve"> цена заправки одного картриджа в месяц;</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w:t>
      </w:r>
      <w:proofErr w:type="gramStart"/>
      <w:r w:rsidRPr="007B38CC">
        <w:rPr>
          <w:rFonts w:ascii="Times New Roman" w:hAnsi="Times New Roman" w:cs="Times New Roman"/>
          <w:sz w:val="20"/>
          <w:szCs w:val="20"/>
        </w:rPr>
        <w:t>количество</w:t>
      </w:r>
      <w:proofErr w:type="gramEnd"/>
      <w:r w:rsidRPr="007B38CC">
        <w:rPr>
          <w:rFonts w:ascii="Times New Roman" w:hAnsi="Times New Roman" w:cs="Times New Roman"/>
          <w:sz w:val="20"/>
          <w:szCs w:val="20"/>
        </w:rPr>
        <w:t xml:space="preserve"> месяцев заправки.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3969"/>
        <w:gridCol w:w="1701"/>
        <w:gridCol w:w="1843"/>
        <w:gridCol w:w="1984"/>
      </w:tblGrid>
      <w:tr w:rsidR="0039630F" w:rsidRPr="00FC2A76" w:rsidTr="00D11582">
        <w:trPr>
          <w:trHeight w:val="1056"/>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Наименование картриджа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картриджей в месяц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Цена заправки одного картриджа в месяц                      (руб.)</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Количество месяцев заправки</w:t>
            </w:r>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(мес.)</w:t>
            </w:r>
          </w:p>
        </w:tc>
      </w:tr>
      <w:tr w:rsidR="0039630F" w:rsidRPr="00FC2A76" w:rsidTr="00D11582">
        <w:trPr>
          <w:trHeight w:val="353"/>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w:t>
            </w:r>
            <w:proofErr w:type="gramStart"/>
            <w:r w:rsidRPr="00FC2A76">
              <w:rPr>
                <w:rFonts w:ascii="Times New Roman" w:eastAsia="Times New Roman" w:hAnsi="Times New Roman" w:cs="Times New Roman"/>
                <w:sz w:val="20"/>
                <w:szCs w:val="20"/>
                <w:lang w:eastAsia="ru-RU"/>
              </w:rPr>
              <w:t>4</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 xml:space="preserve"> 500,00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FC2A76" w:rsidTr="00D11582">
        <w:trPr>
          <w:trHeight w:val="41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черно-белый формата А3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w:t>
            </w:r>
            <w:r w:rsidR="0039630F" w:rsidRPr="00FC2A76">
              <w:rPr>
                <w:rFonts w:ascii="Times New Roman" w:eastAsia="Times New Roman" w:hAnsi="Times New Roman" w:cs="Times New Roman"/>
                <w:sz w:val="20"/>
                <w:szCs w:val="20"/>
                <w:lang w:eastAsia="ru-RU"/>
              </w:rPr>
              <w:t> 000,00</w:t>
            </w:r>
          </w:p>
        </w:tc>
        <w:tc>
          <w:tcPr>
            <w:tcW w:w="1984" w:type="dxa"/>
            <w:tcBorders>
              <w:top w:val="single" w:sz="4" w:space="0" w:color="auto"/>
              <w:left w:val="nil"/>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r w:rsidR="0039630F" w:rsidRPr="007B38CC" w:rsidTr="00D11582">
        <w:trPr>
          <w:trHeight w:val="365"/>
        </w:trPr>
        <w:tc>
          <w:tcPr>
            <w:tcW w:w="3969" w:type="dxa"/>
            <w:tcBorders>
              <w:top w:val="single" w:sz="4" w:space="0" w:color="auto"/>
              <w:left w:val="single" w:sz="4" w:space="0" w:color="auto"/>
              <w:bottom w:val="single" w:sz="4" w:space="0" w:color="auto"/>
              <w:right w:val="single" w:sz="4" w:space="0" w:color="auto"/>
            </w:tcBorders>
            <w:vAlign w:val="center"/>
          </w:tcPr>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Картридж цветной формата А</w:t>
            </w:r>
            <w:proofErr w:type="gramStart"/>
            <w:r w:rsidRPr="00FC2A76">
              <w:rPr>
                <w:rFonts w:ascii="Times New Roman" w:eastAsia="Times New Roman" w:hAnsi="Times New Roman" w:cs="Times New Roman"/>
                <w:sz w:val="20"/>
                <w:szCs w:val="20"/>
                <w:lang w:eastAsia="ru-RU"/>
              </w:rPr>
              <w:t>4</w:t>
            </w:r>
            <w:proofErr w:type="gramEnd"/>
          </w:p>
          <w:p w:rsidR="0039630F" w:rsidRPr="00FC2A76" w:rsidRDefault="0039630F" w:rsidP="00D11582">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9630F" w:rsidRPr="00FC2A76" w:rsidRDefault="00AF7713"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 xml:space="preserve">не более </w:t>
            </w:r>
            <w:r w:rsidR="0039630F" w:rsidRPr="00FC2A76">
              <w:rPr>
                <w:rFonts w:ascii="Times New Roman" w:eastAsia="Times New Roman" w:hAnsi="Times New Roman" w:cs="Times New Roman"/>
                <w:sz w:val="20"/>
                <w:szCs w:val="20"/>
                <w:lang w:eastAsia="ru-RU"/>
              </w:rPr>
              <w:t>500,00</w:t>
            </w:r>
          </w:p>
        </w:tc>
        <w:tc>
          <w:tcPr>
            <w:tcW w:w="1984"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FC2A76">
              <w:rPr>
                <w:rFonts w:ascii="Times New Roman" w:eastAsia="Times New Roman" w:hAnsi="Times New Roman" w:cs="Times New Roman"/>
                <w:sz w:val="20"/>
                <w:szCs w:val="20"/>
                <w:lang w:eastAsia="ru-RU"/>
              </w:rPr>
              <w:t>не более 12</w:t>
            </w:r>
          </w:p>
        </w:tc>
      </w:tr>
    </w:tbl>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7B38CC" w:rsidRDefault="0039630F"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территориальной автоматизированной системы центрального оповещения (ТАСЦО)</w:t>
      </w:r>
    </w:p>
    <w:p w:rsidR="0039630F" w:rsidRPr="007B38CC" w:rsidRDefault="0039630F" w:rsidP="0039630F">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39630F" w:rsidRPr="00FC2A76" w:rsidRDefault="0039630F" w:rsidP="0039630F">
      <w:pPr>
        <w:spacing w:after="0" w:line="240" w:lineRule="auto"/>
        <w:ind w:left="720"/>
        <w:contextualSpacing/>
        <w:jc w:val="center"/>
        <w:rPr>
          <w:rFonts w:ascii="Times New Roman" w:eastAsia="Calibri" w:hAnsi="Times New Roman" w:cs="Times New Roman"/>
          <w:b/>
          <w:sz w:val="20"/>
          <w:szCs w:val="20"/>
        </w:rPr>
      </w:pPr>
      <w:r w:rsidRPr="00FC2A76">
        <w:rPr>
          <w:rFonts w:ascii="Times New Roman" w:eastAsia="Calibri" w:hAnsi="Times New Roman" w:cs="Times New Roman"/>
          <w:b/>
          <w:sz w:val="20"/>
          <w:szCs w:val="20"/>
        </w:rPr>
        <w:t>З</w:t>
      </w:r>
      <w:r w:rsidRPr="00FC2A76">
        <w:rPr>
          <w:rFonts w:ascii="Times New Roman" w:eastAsia="Calibri" w:hAnsi="Times New Roman" w:cs="Times New Roman"/>
          <w:b/>
          <w:sz w:val="20"/>
          <w:szCs w:val="20"/>
          <w:vertAlign w:val="subscript"/>
        </w:rPr>
        <w:t>зо</w:t>
      </w:r>
      <w:r w:rsidRPr="00FC2A76">
        <w:rPr>
          <w:rFonts w:ascii="Times New Roman" w:eastAsia="Calibri" w:hAnsi="Times New Roman" w:cs="Times New Roman"/>
          <w:b/>
          <w:sz w:val="20"/>
          <w:szCs w:val="20"/>
        </w:rPr>
        <w:t>=</w:t>
      </w:r>
      <w:proofErr w:type="gramStart"/>
      <w:r w:rsidRPr="00FC2A76">
        <w:rPr>
          <w:rFonts w:ascii="Times New Roman" w:eastAsia="Calibri" w:hAnsi="Times New Roman" w:cs="Times New Roman"/>
          <w:b/>
          <w:sz w:val="20"/>
          <w:szCs w:val="20"/>
          <w:lang w:val="en-US"/>
        </w:rPr>
        <w:t>P</w:t>
      </w:r>
      <w:proofErr w:type="gramEnd"/>
      <w:r w:rsidRPr="00FC2A76">
        <w:rPr>
          <w:rFonts w:ascii="Times New Roman" w:eastAsia="Calibri" w:hAnsi="Times New Roman" w:cs="Times New Roman"/>
          <w:b/>
          <w:sz w:val="20"/>
          <w:szCs w:val="20"/>
          <w:vertAlign w:val="subscript"/>
        </w:rPr>
        <w:t xml:space="preserve">ремонт </w:t>
      </w:r>
      <w:r w:rsidRPr="00FC2A76">
        <w:rPr>
          <w:rFonts w:ascii="Times New Roman" w:eastAsia="Calibri" w:hAnsi="Times New Roman" w:cs="Times New Roman"/>
          <w:b/>
          <w:sz w:val="20"/>
          <w:szCs w:val="20"/>
        </w:rPr>
        <w:t xml:space="preserve">то х </w:t>
      </w: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b/>
          <w:sz w:val="20"/>
          <w:szCs w:val="20"/>
        </w:rPr>
        <w:t>,</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rPr>
        <w:t xml:space="preserve">где: </w:t>
      </w:r>
    </w:p>
    <w:p w:rsidR="0039630F" w:rsidRPr="00FC2A76"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FC2A76">
        <w:rPr>
          <w:rFonts w:ascii="Times New Roman" w:eastAsia="Calibri" w:hAnsi="Times New Roman" w:cs="Times New Roman"/>
          <w:sz w:val="20"/>
          <w:szCs w:val="20"/>
          <w:lang w:val="en-US"/>
        </w:rPr>
        <w:t>P</w:t>
      </w:r>
      <w:r w:rsidRPr="00FC2A76">
        <w:rPr>
          <w:rFonts w:ascii="Times New Roman" w:eastAsia="Calibri" w:hAnsi="Times New Roman" w:cs="Times New Roman"/>
          <w:sz w:val="20"/>
          <w:szCs w:val="20"/>
          <w:vertAlign w:val="subscript"/>
        </w:rPr>
        <w:t xml:space="preserve">ремонт </w:t>
      </w:r>
      <w:proofErr w:type="gramStart"/>
      <w:r w:rsidRPr="00FC2A76">
        <w:rPr>
          <w:rFonts w:ascii="Times New Roman" w:eastAsia="Calibri" w:hAnsi="Times New Roman" w:cs="Times New Roman"/>
          <w:sz w:val="20"/>
          <w:szCs w:val="20"/>
          <w:vertAlign w:val="subscript"/>
        </w:rPr>
        <w:t>ТО</w:t>
      </w:r>
      <w:r w:rsidRPr="00FC2A76">
        <w:rPr>
          <w:rFonts w:ascii="Times New Roman" w:eastAsia="Calibri" w:hAnsi="Times New Roman" w:cs="Times New Roman"/>
          <w:sz w:val="20"/>
          <w:szCs w:val="20"/>
        </w:rPr>
        <w:t xml:space="preserve">  -</w:t>
      </w:r>
      <w:proofErr w:type="gramEnd"/>
      <w:r w:rsidRPr="00FC2A76">
        <w:rPr>
          <w:rFonts w:ascii="Times New Roman" w:eastAsia="Calibri" w:hAnsi="Times New Roman" w:cs="Times New Roman"/>
          <w:sz w:val="20"/>
          <w:szCs w:val="20"/>
        </w:rPr>
        <w:t xml:space="preserve"> цена </w:t>
      </w:r>
      <w:r w:rsidR="00AF7713" w:rsidRPr="00FC2A76">
        <w:rPr>
          <w:rFonts w:ascii="Times New Roman" w:eastAsia="Calibri" w:hAnsi="Times New Roman" w:cs="Times New Roman"/>
          <w:sz w:val="20"/>
          <w:szCs w:val="20"/>
        </w:rPr>
        <w:t>за оказание услуг по техническому обслуживанию</w:t>
      </w:r>
      <w:r w:rsidRPr="00FC2A76">
        <w:rPr>
          <w:rFonts w:ascii="Times New Roman" w:eastAsia="Calibri" w:hAnsi="Times New Roman" w:cs="Times New Roman"/>
          <w:sz w:val="20"/>
          <w:szCs w:val="20"/>
        </w:rPr>
        <w:t xml:space="preserve"> и </w:t>
      </w:r>
      <w:r w:rsidR="00AF7713" w:rsidRPr="00FC2A76">
        <w:rPr>
          <w:rFonts w:ascii="Times New Roman" w:hAnsi="Times New Roman" w:cs="Times New Roman"/>
          <w:sz w:val="20"/>
          <w:szCs w:val="20"/>
        </w:rPr>
        <w:t xml:space="preserve">регламентно-профилактическому ремонту одной </w:t>
      </w:r>
      <w:r w:rsidRPr="00FC2A76">
        <w:rPr>
          <w:rFonts w:ascii="Times New Roman" w:hAnsi="Times New Roman" w:cs="Times New Roman"/>
          <w:sz w:val="20"/>
          <w:szCs w:val="20"/>
        </w:rPr>
        <w:t>системы в месяц;</w:t>
      </w:r>
    </w:p>
    <w:p w:rsidR="0039630F" w:rsidRPr="00FC2A76" w:rsidRDefault="0039630F" w:rsidP="0039630F">
      <w:pPr>
        <w:autoSpaceDE w:val="0"/>
        <w:autoSpaceDN w:val="0"/>
        <w:adjustRightInd w:val="0"/>
        <w:spacing w:after="0" w:line="240" w:lineRule="auto"/>
        <w:contextualSpacing/>
        <w:rPr>
          <w:rFonts w:ascii="Times New Roman" w:eastAsia="Calibri" w:hAnsi="Times New Roman" w:cs="Times New Roman"/>
          <w:sz w:val="20"/>
          <w:szCs w:val="20"/>
        </w:rPr>
      </w:pPr>
      <w:r w:rsidRPr="00FC2A76">
        <w:rPr>
          <w:rFonts w:ascii="Times New Roman" w:eastAsia="Calibri" w:hAnsi="Times New Roman" w:cs="Times New Roman"/>
          <w:sz w:val="20"/>
          <w:szCs w:val="20"/>
          <w:lang w:val="en-US"/>
        </w:rPr>
        <w:t>N</w:t>
      </w:r>
      <w:r w:rsidRPr="00FC2A7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FC2A76">
        <w:rPr>
          <w:rFonts w:ascii="Times New Roman" w:eastAsia="Calibri" w:hAnsi="Times New Roman" w:cs="Times New Roman"/>
          <w:sz w:val="20"/>
          <w:szCs w:val="20"/>
        </w:rPr>
        <w:t xml:space="preserve"> </w:t>
      </w:r>
      <w:proofErr w:type="gramStart"/>
      <w:r w:rsidRPr="00FC2A76">
        <w:rPr>
          <w:rFonts w:ascii="Times New Roman" w:eastAsia="Calibri" w:hAnsi="Times New Roman" w:cs="Times New Roman"/>
          <w:sz w:val="20"/>
          <w:szCs w:val="20"/>
        </w:rPr>
        <w:t>количество</w:t>
      </w:r>
      <w:proofErr w:type="gramEnd"/>
      <w:r w:rsidRPr="00FC2A76">
        <w:rPr>
          <w:rFonts w:ascii="Times New Roman" w:eastAsia="Calibri" w:hAnsi="Times New Roman" w:cs="Times New Roman"/>
          <w:sz w:val="20"/>
          <w:szCs w:val="20"/>
        </w:rPr>
        <w:t xml:space="preserve"> месяцев</w:t>
      </w:r>
      <w:r w:rsidR="00AF7713" w:rsidRPr="00FC2A76">
        <w:rPr>
          <w:rFonts w:ascii="Times New Roman" w:eastAsia="Calibri" w:hAnsi="Times New Roman" w:cs="Times New Roman"/>
          <w:sz w:val="20"/>
          <w:szCs w:val="20"/>
        </w:rPr>
        <w:t xml:space="preserve"> оказания услуги.</w:t>
      </w:r>
    </w:p>
    <w:p w:rsidR="0039630F" w:rsidRPr="00FC2A76"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tbl>
      <w:tblPr>
        <w:tblStyle w:val="ad"/>
        <w:tblW w:w="9355" w:type="dxa"/>
        <w:tblInd w:w="421" w:type="dxa"/>
        <w:tblLook w:val="04A0" w:firstRow="1" w:lastRow="0" w:firstColumn="1" w:lastColumn="0" w:noHBand="0" w:noVBand="1"/>
      </w:tblPr>
      <w:tblGrid>
        <w:gridCol w:w="5528"/>
        <w:gridCol w:w="3827"/>
      </w:tblGrid>
      <w:tr w:rsidR="0039630F" w:rsidRPr="00C42CDE" w:rsidTr="00D11582">
        <w:trPr>
          <w:trHeight w:val="877"/>
        </w:trPr>
        <w:tc>
          <w:tcPr>
            <w:tcW w:w="5528" w:type="dxa"/>
            <w:hideMark/>
          </w:tcPr>
          <w:p w:rsidR="0039630F" w:rsidRPr="00C42CDE" w:rsidRDefault="00AF7713" w:rsidP="00D11582">
            <w:pPr>
              <w:jc w:val="center"/>
              <w:rPr>
                <w:rFonts w:ascii="Times New Roman" w:hAnsi="Times New Roman" w:cs="Times New Roman"/>
                <w:sz w:val="20"/>
                <w:szCs w:val="20"/>
              </w:rPr>
            </w:pPr>
            <w:r w:rsidRPr="00C42CDE">
              <w:rPr>
                <w:rFonts w:ascii="Times New Roman" w:eastAsia="Calibri" w:hAnsi="Times New Roman" w:cs="Times New Roman"/>
                <w:sz w:val="20"/>
                <w:szCs w:val="20"/>
              </w:rPr>
              <w:t xml:space="preserve">Цена за оказание услуг по техническому обслуживанию и </w:t>
            </w:r>
            <w:r w:rsidRPr="00C42CDE">
              <w:rPr>
                <w:rFonts w:ascii="Times New Roman" w:hAnsi="Times New Roman" w:cs="Times New Roman"/>
                <w:sz w:val="20"/>
                <w:szCs w:val="20"/>
              </w:rPr>
              <w:t>регламентно-профилактическому ремонту одной системы в месяц</w:t>
            </w:r>
            <w:r w:rsidR="0039630F" w:rsidRPr="00C42CDE">
              <w:rPr>
                <w:rFonts w:ascii="Times New Roman" w:hAnsi="Times New Roman" w:cs="Times New Roman"/>
                <w:sz w:val="20"/>
                <w:szCs w:val="20"/>
              </w:rPr>
              <w:t xml:space="preserve"> (руб.)</w:t>
            </w:r>
          </w:p>
        </w:tc>
        <w:tc>
          <w:tcPr>
            <w:tcW w:w="3827" w:type="dxa"/>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 xml:space="preserve">Количество месяцев </w:t>
            </w:r>
          </w:p>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(мес.)</w:t>
            </w:r>
          </w:p>
        </w:tc>
      </w:tr>
      <w:tr w:rsidR="0039630F" w:rsidRPr="00C42CDE" w:rsidTr="00D11582">
        <w:trPr>
          <w:trHeight w:hRule="exact" w:val="284"/>
        </w:trPr>
        <w:tc>
          <w:tcPr>
            <w:tcW w:w="5528"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eastAsia="Times New Roman" w:hAnsi="Times New Roman" w:cs="Times New Roman"/>
                <w:sz w:val="20"/>
                <w:szCs w:val="20"/>
                <w:lang w:eastAsia="ru-RU"/>
              </w:rPr>
              <w:t xml:space="preserve">не более </w:t>
            </w:r>
            <w:r w:rsidR="00910571" w:rsidRPr="00C42CDE">
              <w:rPr>
                <w:rFonts w:ascii="Times New Roman" w:hAnsi="Times New Roman" w:cs="Times New Roman"/>
                <w:sz w:val="20"/>
                <w:szCs w:val="20"/>
              </w:rPr>
              <w:t>26</w:t>
            </w:r>
            <w:r w:rsidRPr="00C42CDE">
              <w:rPr>
                <w:rFonts w:ascii="Times New Roman" w:hAnsi="Times New Roman" w:cs="Times New Roman"/>
                <w:sz w:val="20"/>
                <w:szCs w:val="20"/>
              </w:rPr>
              <w:t>0 000,00</w:t>
            </w:r>
          </w:p>
          <w:p w:rsidR="0039630F" w:rsidRPr="00C42CDE" w:rsidRDefault="0039630F" w:rsidP="00D11582">
            <w:pPr>
              <w:jc w:val="center"/>
              <w:rPr>
                <w:rFonts w:ascii="Times New Roman" w:hAnsi="Times New Roman" w:cs="Times New Roman"/>
                <w:sz w:val="20"/>
                <w:szCs w:val="20"/>
              </w:rPr>
            </w:pPr>
          </w:p>
        </w:tc>
        <w:tc>
          <w:tcPr>
            <w:tcW w:w="3827" w:type="dxa"/>
            <w:noWrap/>
            <w:hideMark/>
          </w:tcPr>
          <w:p w:rsidR="0039630F" w:rsidRPr="00C42CDE" w:rsidRDefault="0039630F" w:rsidP="00D11582">
            <w:pPr>
              <w:jc w:val="center"/>
              <w:rPr>
                <w:rFonts w:ascii="Times New Roman" w:hAnsi="Times New Roman" w:cs="Times New Roman"/>
                <w:sz w:val="20"/>
                <w:szCs w:val="20"/>
              </w:rPr>
            </w:pPr>
            <w:r w:rsidRPr="00C42CDE">
              <w:rPr>
                <w:rFonts w:ascii="Times New Roman" w:hAnsi="Times New Roman" w:cs="Times New Roman"/>
                <w:sz w:val="20"/>
                <w:szCs w:val="20"/>
              </w:rPr>
              <w:t>не более 12</w:t>
            </w:r>
          </w:p>
          <w:p w:rsidR="0039630F" w:rsidRPr="00C42CDE" w:rsidRDefault="0039630F" w:rsidP="00D11582">
            <w:pPr>
              <w:jc w:val="center"/>
              <w:rPr>
                <w:rFonts w:ascii="Times New Roman" w:hAnsi="Times New Roman" w:cs="Times New Roman"/>
                <w:sz w:val="20"/>
                <w:szCs w:val="20"/>
              </w:rPr>
            </w:pPr>
          </w:p>
        </w:tc>
      </w:tr>
    </w:tbl>
    <w:p w:rsidR="008E215B" w:rsidRDefault="008E215B" w:rsidP="008E215B">
      <w:pPr>
        <w:widowControl w:val="0"/>
        <w:tabs>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A81541" w:rsidRPr="00C42CDE"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 xml:space="preserve">Затраты на оказание услуг по содержанию территориальной автоматизированной системы центрального оповещения (ТАСЦО)  (обследование технического </w:t>
      </w:r>
      <w:proofErr w:type="gramStart"/>
      <w:r w:rsidRPr="00C42CDE">
        <w:rPr>
          <w:rFonts w:ascii="Times New Roman" w:hAnsi="Times New Roman" w:cs="Times New Roman"/>
          <w:sz w:val="26"/>
          <w:szCs w:val="26"/>
        </w:rPr>
        <w:t>состояния/диагностика оборудования точек звукового оповещения</w:t>
      </w:r>
      <w:proofErr w:type="gramEnd"/>
      <w:r w:rsidRPr="00C42CDE">
        <w:rPr>
          <w:rFonts w:ascii="Times New Roman" w:hAnsi="Times New Roman" w:cs="Times New Roman"/>
          <w:sz w:val="26"/>
          <w:szCs w:val="26"/>
        </w:rPr>
        <w:t>)</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proofErr w:type="gramStart"/>
      <w:r w:rsidRPr="00C42CDE">
        <w:rPr>
          <w:rFonts w:ascii="Times New Roman" w:hAnsi="Times New Roman" w:cs="Times New Roman"/>
          <w:sz w:val="20"/>
          <w:szCs w:val="20"/>
          <w:lang w:val="en-US"/>
        </w:rPr>
        <w:t>Q</w:t>
      </w:r>
      <w:proofErr w:type="gramEnd"/>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73228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highlight w:val="yellow"/>
          <w:lang w:eastAsia="ru-RU"/>
        </w:rPr>
      </w:pPr>
      <w:proofErr w:type="gramStart"/>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обследованию/диагностике одной точки звукового оповещения</w:t>
      </w:r>
      <w:r w:rsidRPr="00C42CDE">
        <w:rPr>
          <w:rFonts w:ascii="Times New Roman" w:eastAsia="Times New Roman" w:hAnsi="Times New Roman" w:cs="Times New Roman"/>
          <w:sz w:val="20"/>
          <w:szCs w:val="20"/>
          <w:lang w:eastAsia="ru-RU"/>
        </w:rPr>
        <w:t>.</w:t>
      </w:r>
      <w:proofErr w:type="gramEnd"/>
    </w:p>
    <w:p w:rsidR="00A81541" w:rsidRPr="0073228E" w:rsidRDefault="00A81541" w:rsidP="00A81541">
      <w:pPr>
        <w:autoSpaceDE w:val="0"/>
        <w:autoSpaceDN w:val="0"/>
        <w:adjustRightInd w:val="0"/>
        <w:spacing w:after="0" w:line="240" w:lineRule="auto"/>
        <w:jc w:val="both"/>
        <w:rPr>
          <w:rFonts w:ascii="Times New Roman" w:hAnsi="Times New Roman" w:cs="Times New Roman"/>
          <w:sz w:val="20"/>
          <w:szCs w:val="20"/>
          <w:highlight w:val="yellow"/>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008E3AED">
              <w:rPr>
                <w:rFonts w:ascii="Times New Roman" w:hAnsi="Times New Roman" w:cs="Times New Roman"/>
                <w:sz w:val="20"/>
                <w:szCs w:val="20"/>
              </w:rPr>
              <w:t xml:space="preserve"> </w:t>
            </w:r>
            <w:r w:rsidRPr="00C42CDE">
              <w:rPr>
                <w:rFonts w:ascii="Times New Roman" w:eastAsia="Times New Roman" w:hAnsi="Times New Roman" w:cs="Times New Roman"/>
                <w:sz w:val="20"/>
                <w:szCs w:val="20"/>
                <w:lang w:eastAsia="ru-RU"/>
              </w:rPr>
              <w:t>(шт.)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обследованию/диагностике одной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C42CDE" w:rsidTr="008E3AED">
        <w:trPr>
          <w:trHeight w:val="7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113 000,00</w:t>
            </w:r>
          </w:p>
        </w:tc>
      </w:tr>
    </w:tbl>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BF3131">
      <w:pPr>
        <w:widowControl w:val="0"/>
        <w:numPr>
          <w:ilvl w:val="0"/>
          <w:numId w:val="15"/>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42CDE">
        <w:rPr>
          <w:rFonts w:ascii="Times New Roman" w:hAnsi="Times New Roman" w:cs="Times New Roman"/>
          <w:sz w:val="26"/>
          <w:szCs w:val="26"/>
        </w:rPr>
        <w:t xml:space="preserve">Затраты на оказание услуг по </w:t>
      </w:r>
      <w:r w:rsidR="0090541E" w:rsidRPr="00C42CDE">
        <w:rPr>
          <w:rFonts w:ascii="Times New Roman" w:hAnsi="Times New Roman" w:cs="Times New Roman"/>
          <w:sz w:val="26"/>
          <w:szCs w:val="26"/>
        </w:rPr>
        <w:t>ремонту</w:t>
      </w:r>
      <w:r w:rsidRPr="00C42CDE">
        <w:rPr>
          <w:rFonts w:ascii="Times New Roman" w:hAnsi="Times New Roman" w:cs="Times New Roman"/>
          <w:sz w:val="26"/>
          <w:szCs w:val="26"/>
        </w:rPr>
        <w:t xml:space="preserve"> территориальной автоматизированной системы центрального оповещения (ТАСЦО) (проведение ремонта оборудования точек звукового оповещения)</w:t>
      </w:r>
    </w:p>
    <w:p w:rsidR="00A81541" w:rsidRPr="00C42CDE" w:rsidRDefault="00A81541" w:rsidP="00A81541">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A81541" w:rsidRPr="00C42CDE" w:rsidRDefault="00A81541" w:rsidP="00A81541">
      <w:pPr>
        <w:spacing w:after="0" w:line="240" w:lineRule="auto"/>
        <w:ind w:left="720"/>
        <w:contextualSpacing/>
        <w:jc w:val="center"/>
        <w:rPr>
          <w:rFonts w:ascii="Times New Roman" w:hAnsi="Times New Roman" w:cs="Times New Roman"/>
          <w:sz w:val="20"/>
          <w:szCs w:val="20"/>
        </w:rPr>
      </w:pPr>
      <w:r w:rsidRPr="00C42CDE">
        <w:rPr>
          <w:rFonts w:ascii="Times New Roman" w:hAnsi="Times New Roman" w:cs="Times New Roman"/>
          <w:sz w:val="20"/>
          <w:szCs w:val="20"/>
        </w:rPr>
        <w:t>З</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w:t>
      </w:r>
      <w:proofErr w:type="gramStart"/>
      <w:r w:rsidRPr="00C42CDE">
        <w:rPr>
          <w:rFonts w:ascii="Times New Roman" w:hAnsi="Times New Roman" w:cs="Times New Roman"/>
          <w:sz w:val="20"/>
          <w:szCs w:val="20"/>
          <w:lang w:val="en-US"/>
        </w:rPr>
        <w:t>Q</w:t>
      </w:r>
      <w:proofErr w:type="gramEnd"/>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w:t>
      </w:r>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rPr>
        <w:t xml:space="preserve">где: </w:t>
      </w:r>
    </w:p>
    <w:p w:rsidR="00A81541" w:rsidRPr="00C42CDE" w:rsidRDefault="00A81541" w:rsidP="00A81541">
      <w:pPr>
        <w:autoSpaceDE w:val="0"/>
        <w:autoSpaceDN w:val="0"/>
        <w:adjustRightInd w:val="0"/>
        <w:spacing w:after="0" w:line="240" w:lineRule="auto"/>
        <w:rPr>
          <w:rFonts w:ascii="Times New Roman" w:hAnsi="Times New Roman" w:cs="Times New Roman"/>
          <w:sz w:val="20"/>
          <w:szCs w:val="20"/>
        </w:rPr>
      </w:pPr>
      <w:r w:rsidRPr="00C42CDE">
        <w:rPr>
          <w:rFonts w:ascii="Times New Roman" w:hAnsi="Times New Roman" w:cs="Times New Roman"/>
          <w:sz w:val="20"/>
          <w:szCs w:val="20"/>
          <w:lang w:val="en-US"/>
        </w:rPr>
        <w:t>Q</w:t>
      </w:r>
      <w:r w:rsidRPr="00C42CDE">
        <w:rPr>
          <w:rFonts w:ascii="Times New Roman" w:hAnsi="Times New Roman" w:cs="Times New Roman"/>
          <w:sz w:val="20"/>
          <w:szCs w:val="20"/>
          <w:vertAlign w:val="subscript"/>
        </w:rPr>
        <w:t>о</w:t>
      </w:r>
      <w:r w:rsidRPr="00C42CDE">
        <w:rPr>
          <w:rFonts w:ascii="Times New Roman" w:hAnsi="Times New Roman" w:cs="Times New Roman"/>
          <w:sz w:val="20"/>
          <w:szCs w:val="20"/>
        </w:rPr>
        <w:t xml:space="preserve"> – количество точек звукового оповещения;</w:t>
      </w:r>
    </w:p>
    <w:p w:rsidR="00A81541" w:rsidRPr="00C42CDE" w:rsidRDefault="00A81541" w:rsidP="00A81541">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42CDE">
        <w:rPr>
          <w:rFonts w:ascii="Times New Roman" w:hAnsi="Times New Roman" w:cs="Times New Roman"/>
          <w:sz w:val="20"/>
          <w:szCs w:val="20"/>
          <w:lang w:val="en-US"/>
        </w:rPr>
        <w:t>P</w:t>
      </w:r>
      <w:r w:rsidRPr="00C42CDE">
        <w:rPr>
          <w:rFonts w:ascii="Times New Roman" w:hAnsi="Times New Roman" w:cs="Times New Roman"/>
          <w:sz w:val="20"/>
          <w:szCs w:val="20"/>
          <w:vertAlign w:val="subscript"/>
        </w:rPr>
        <w:t>им-ва</w:t>
      </w:r>
      <w:r w:rsidRPr="00C42CDE">
        <w:rPr>
          <w:rFonts w:ascii="Times New Roman" w:hAnsi="Times New Roman" w:cs="Times New Roman"/>
          <w:sz w:val="20"/>
          <w:szCs w:val="20"/>
        </w:rPr>
        <w:t xml:space="preserve"> – с</w:t>
      </w:r>
      <w:r w:rsidRPr="00C42CDE">
        <w:rPr>
          <w:rFonts w:ascii="Times New Roman" w:eastAsia="Times New Roman" w:hAnsi="Times New Roman" w:cs="Times New Roman"/>
          <w:sz w:val="20"/>
          <w:szCs w:val="20"/>
          <w:lang w:eastAsia="ru-RU"/>
        </w:rPr>
        <w:t xml:space="preserve">тоимость услуги </w:t>
      </w:r>
      <w:r w:rsidRPr="00C42CDE">
        <w:rPr>
          <w:rFonts w:ascii="Times New Roman" w:hAnsi="Times New Roman" w:cs="Times New Roman"/>
          <w:bCs/>
          <w:sz w:val="20"/>
          <w:szCs w:val="20"/>
        </w:rPr>
        <w:t>по проведению ремонта оборудования одной точки звукового оповещения</w:t>
      </w:r>
      <w:r w:rsidRPr="00C42CDE">
        <w:rPr>
          <w:rFonts w:ascii="Times New Roman" w:eastAsia="Times New Roman" w:hAnsi="Times New Roman" w:cs="Times New Roman"/>
          <w:sz w:val="20"/>
          <w:szCs w:val="20"/>
          <w:lang w:eastAsia="ru-RU"/>
        </w:rPr>
        <w:t>.</w:t>
      </w:r>
      <w:proofErr w:type="gramEnd"/>
    </w:p>
    <w:p w:rsidR="00A81541" w:rsidRPr="00C42CDE" w:rsidRDefault="00A81541" w:rsidP="00A81541">
      <w:pPr>
        <w:autoSpaceDE w:val="0"/>
        <w:autoSpaceDN w:val="0"/>
        <w:adjustRightInd w:val="0"/>
        <w:spacing w:after="0" w:line="240" w:lineRule="auto"/>
        <w:jc w:val="both"/>
        <w:rPr>
          <w:rFonts w:ascii="Times New Roman" w:hAnsi="Times New Roman" w:cs="Times New Roman"/>
          <w:sz w:val="20"/>
          <w:szCs w:val="20"/>
        </w:rPr>
      </w:pPr>
    </w:p>
    <w:p w:rsidR="00A81541" w:rsidRPr="00C42CDE" w:rsidRDefault="00A81541" w:rsidP="00A81541">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A81541" w:rsidRPr="00C42CDE" w:rsidTr="00A81541">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 xml:space="preserve">Количество </w:t>
            </w:r>
            <w:r w:rsidRPr="00C42CDE">
              <w:rPr>
                <w:rFonts w:ascii="Times New Roman" w:hAnsi="Times New Roman" w:cs="Times New Roman"/>
                <w:sz w:val="20"/>
                <w:szCs w:val="20"/>
              </w:rPr>
              <w:t>точек звукового оповещения</w:t>
            </w:r>
            <w:r w:rsidRPr="00C42CDE">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A81541" w:rsidRPr="00C42CDE" w:rsidRDefault="00A81541" w:rsidP="00A81541">
            <w:pPr>
              <w:spacing w:after="0" w:line="240" w:lineRule="auto"/>
              <w:jc w:val="center"/>
              <w:rPr>
                <w:rFonts w:ascii="Times New Roman" w:hAnsi="Times New Roman" w:cs="Times New Roman"/>
                <w:bCs/>
                <w:sz w:val="20"/>
                <w:szCs w:val="20"/>
              </w:rPr>
            </w:pPr>
            <w:r w:rsidRPr="00C42CDE">
              <w:rPr>
                <w:rFonts w:ascii="Times New Roman" w:eastAsia="Times New Roman" w:hAnsi="Times New Roman" w:cs="Times New Roman"/>
                <w:sz w:val="20"/>
                <w:szCs w:val="20"/>
                <w:lang w:eastAsia="ru-RU"/>
              </w:rPr>
              <w:t xml:space="preserve">Стоимость услуги </w:t>
            </w:r>
            <w:r w:rsidRPr="00C42CDE">
              <w:rPr>
                <w:rFonts w:ascii="Times New Roman" w:hAnsi="Times New Roman" w:cs="Times New Roman"/>
                <w:bCs/>
                <w:sz w:val="20"/>
                <w:szCs w:val="20"/>
              </w:rPr>
              <w:t xml:space="preserve">по проведению ремонта оборудования </w:t>
            </w:r>
          </w:p>
          <w:p w:rsidR="00A81541" w:rsidRPr="00C42CDE" w:rsidRDefault="00A81541" w:rsidP="008E3AED">
            <w:pPr>
              <w:spacing w:after="0" w:line="240" w:lineRule="auto"/>
              <w:jc w:val="center"/>
              <w:rPr>
                <w:rFonts w:ascii="Times New Roman" w:eastAsia="Times New Roman" w:hAnsi="Times New Roman" w:cs="Times New Roman"/>
                <w:sz w:val="20"/>
                <w:szCs w:val="20"/>
                <w:lang w:eastAsia="ru-RU"/>
              </w:rPr>
            </w:pPr>
            <w:r w:rsidRPr="00C42CDE">
              <w:rPr>
                <w:rFonts w:ascii="Times New Roman" w:hAnsi="Times New Roman" w:cs="Times New Roman"/>
                <w:bCs/>
                <w:sz w:val="20"/>
                <w:szCs w:val="20"/>
              </w:rPr>
              <w:t>одной точки звукового оповещения</w:t>
            </w:r>
            <w:r w:rsidRPr="00C42CDE">
              <w:rPr>
                <w:rFonts w:ascii="Times New Roman" w:eastAsia="Times New Roman" w:hAnsi="Times New Roman" w:cs="Times New Roman"/>
                <w:sz w:val="20"/>
                <w:szCs w:val="20"/>
                <w:lang w:eastAsia="ru-RU"/>
              </w:rPr>
              <w:t xml:space="preserve">   (руб.)</w:t>
            </w:r>
          </w:p>
        </w:tc>
      </w:tr>
      <w:tr w:rsidR="00A81541" w:rsidRPr="007B38CC" w:rsidTr="00A81541">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541" w:rsidRPr="00C42CDE"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A81541" w:rsidRPr="007B38CC" w:rsidRDefault="00A81541" w:rsidP="00A81541">
            <w:pPr>
              <w:spacing w:after="0" w:line="240" w:lineRule="auto"/>
              <w:jc w:val="center"/>
              <w:rPr>
                <w:rFonts w:ascii="Times New Roman" w:eastAsia="Times New Roman" w:hAnsi="Times New Roman" w:cs="Times New Roman"/>
                <w:sz w:val="20"/>
                <w:szCs w:val="20"/>
                <w:lang w:eastAsia="ru-RU"/>
              </w:rPr>
            </w:pPr>
            <w:r w:rsidRPr="00C42CDE">
              <w:rPr>
                <w:rFonts w:ascii="Times New Roman" w:eastAsia="Times New Roman" w:hAnsi="Times New Roman" w:cs="Times New Roman"/>
                <w:sz w:val="20"/>
                <w:szCs w:val="20"/>
                <w:lang w:eastAsia="ru-RU"/>
              </w:rPr>
              <w:t>не более 963 000,00</w:t>
            </w:r>
          </w:p>
        </w:tc>
      </w:tr>
    </w:tbl>
    <w:p w:rsidR="00A81541" w:rsidRDefault="00A81541"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FD3D39" w:rsidRDefault="0039630F" w:rsidP="00492D94">
      <w:pPr>
        <w:widowControl w:val="0"/>
        <w:numPr>
          <w:ilvl w:val="0"/>
          <w:numId w:val="4"/>
        </w:numPr>
        <w:tabs>
          <w:tab w:val="left" w:pos="0"/>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FD3D39">
        <w:rPr>
          <w:rFonts w:ascii="Times New Roman" w:hAnsi="Times New Roman" w:cs="Times New Roman"/>
          <w:sz w:val="26"/>
          <w:szCs w:val="26"/>
        </w:rPr>
        <w:t>Затраты на приобретение прочих работ и услуг, не относящиеся к затратам</w:t>
      </w:r>
      <w:r w:rsidR="00FD3D39">
        <w:rPr>
          <w:rFonts w:ascii="Times New Roman" w:hAnsi="Times New Roman" w:cs="Times New Roman"/>
          <w:sz w:val="26"/>
          <w:szCs w:val="26"/>
        </w:rPr>
        <w:t xml:space="preserve"> </w:t>
      </w:r>
      <w:r w:rsidRPr="00FD3D39">
        <w:rPr>
          <w:rFonts w:ascii="Times New Roman" w:hAnsi="Times New Roman" w:cs="Times New Roman"/>
          <w:sz w:val="26"/>
          <w:szCs w:val="26"/>
        </w:rPr>
        <w:t>на услуги связи, аренду и содержание имущества, в том числе:</w:t>
      </w:r>
    </w:p>
    <w:p w:rsidR="0039630F" w:rsidRPr="007B38CC" w:rsidRDefault="0039630F" w:rsidP="0039630F">
      <w:pPr>
        <w:autoSpaceDE w:val="0"/>
        <w:autoSpaceDN w:val="0"/>
        <w:adjustRightInd w:val="0"/>
        <w:spacing w:after="0" w:line="240" w:lineRule="auto"/>
        <w:ind w:left="1800"/>
        <w:contextualSpacing/>
        <w:jc w:val="center"/>
        <w:rPr>
          <w:rFonts w:ascii="Times New Roman" w:hAnsi="Times New Roman" w:cs="Times New Roman"/>
          <w:b/>
          <w:i/>
          <w:sz w:val="24"/>
          <w:szCs w:val="24"/>
        </w:rPr>
      </w:pPr>
    </w:p>
    <w:p w:rsidR="001C440D" w:rsidRPr="00064BCF" w:rsidRDefault="001C440D" w:rsidP="00BF3131">
      <w:pPr>
        <w:pStyle w:val="a3"/>
        <w:numPr>
          <w:ilvl w:val="0"/>
          <w:numId w:val="16"/>
        </w:numPr>
        <w:tabs>
          <w:tab w:val="left" w:pos="1134"/>
        </w:tabs>
        <w:spacing w:after="0" w:line="240" w:lineRule="auto"/>
        <w:ind w:left="0" w:firstLine="709"/>
        <w:jc w:val="both"/>
        <w:rPr>
          <w:rFonts w:ascii="Times New Roman" w:hAnsi="Times New Roman" w:cs="Times New Roman"/>
          <w:sz w:val="26"/>
          <w:szCs w:val="26"/>
        </w:rPr>
      </w:pPr>
      <w:r w:rsidRPr="00064BCF">
        <w:rPr>
          <w:rFonts w:ascii="Times New Roman" w:hAnsi="Times New Roman" w:cs="Times New Roman"/>
          <w:sz w:val="26"/>
          <w:szCs w:val="26"/>
        </w:rPr>
        <w:t>Затраты на оказание услуг по сопровождению подсистемы обеспечения информационной безопасности системы обеспечения вызова экстренных оперативных служб по единому номеру «112»</w:t>
      </w:r>
    </w:p>
    <w:p w:rsidR="008E3AED" w:rsidRPr="00064BCF" w:rsidRDefault="008E3AED" w:rsidP="008E3AED">
      <w:pPr>
        <w:pStyle w:val="a3"/>
        <w:tabs>
          <w:tab w:val="left" w:pos="1134"/>
        </w:tabs>
        <w:spacing w:after="0" w:line="240" w:lineRule="auto"/>
        <w:ind w:left="709"/>
        <w:jc w:val="both"/>
        <w:rPr>
          <w:rFonts w:ascii="Times New Roman" w:hAnsi="Times New Roman" w:cs="Times New Roman"/>
          <w:sz w:val="26"/>
          <w:szCs w:val="26"/>
        </w:rPr>
      </w:pPr>
    </w:p>
    <w:p w:rsidR="001C440D" w:rsidRPr="00064BCF" w:rsidRDefault="005559F4" w:rsidP="001C440D">
      <w:pPr>
        <w:rPr>
          <w:rFonts w:ascii="Times New Roman" w:hAnsi="Times New Roman" w:cs="Times New Roman"/>
          <w:sz w:val="26"/>
          <w:szCs w:val="26"/>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где:</w:t>
      </w:r>
    </w:p>
    <w:p w:rsidR="001C440D" w:rsidRPr="00064BCF" w:rsidRDefault="001C440D" w:rsidP="001C440D">
      <w:pPr>
        <w:autoSpaceDE w:val="0"/>
        <w:autoSpaceDN w:val="0"/>
        <w:adjustRightInd w:val="0"/>
        <w:spacing w:after="0" w:line="240" w:lineRule="auto"/>
        <w:rPr>
          <w:rFonts w:ascii="Times New Roman" w:hAnsi="Times New Roman" w:cs="Times New Roman"/>
          <w:sz w:val="20"/>
          <w:szCs w:val="20"/>
        </w:rPr>
      </w:pPr>
      <w:r w:rsidRPr="00064BCF">
        <w:rPr>
          <w:rFonts w:ascii="Times New Roman" w:hAnsi="Times New Roman" w:cs="Times New Roman"/>
          <w:sz w:val="20"/>
          <w:szCs w:val="20"/>
        </w:rPr>
        <w:t>Q</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услуг </w:t>
      </w:r>
      <w:r w:rsidRPr="00064BCF">
        <w:rPr>
          <w:rFonts w:ascii="Times New Roman" w:hAnsi="Times New Roman" w:cs="Times New Roman"/>
          <w:sz w:val="20"/>
          <w:szCs w:val="20"/>
        </w:rPr>
        <w:t>– к</w:t>
      </w:r>
      <w:r w:rsidRPr="00064BCF">
        <w:rPr>
          <w:rFonts w:ascii="Times New Roman" w:eastAsia="Times New Roman" w:hAnsi="Times New Roman" w:cs="Times New Roman"/>
          <w:sz w:val="20"/>
          <w:szCs w:val="20"/>
          <w:lang w:eastAsia="ru-RU"/>
        </w:rPr>
        <w:t xml:space="preserve">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w:t>
      </w:r>
    </w:p>
    <w:p w:rsidR="001C440D" w:rsidRPr="00064BCF" w:rsidRDefault="001C440D" w:rsidP="001C440D">
      <w:pPr>
        <w:spacing w:after="0" w:line="240" w:lineRule="auto"/>
        <w:rPr>
          <w:rFonts w:ascii="Times New Roman" w:eastAsia="Times New Roman" w:hAnsi="Times New Roman" w:cs="Times New Roman"/>
          <w:sz w:val="20"/>
          <w:szCs w:val="20"/>
          <w:lang w:eastAsia="ru-RU"/>
        </w:rPr>
      </w:pPr>
      <w:r w:rsidRPr="00064BCF">
        <w:rPr>
          <w:rFonts w:ascii="Times New Roman" w:hAnsi="Times New Roman" w:cs="Times New Roman"/>
          <w:sz w:val="20"/>
          <w:szCs w:val="20"/>
        </w:rPr>
        <w:t>P</w:t>
      </w:r>
      <w:r w:rsidRPr="00064BCF">
        <w:rPr>
          <w:rFonts w:ascii="Times New Roman" w:hAnsi="Times New Roman" w:cs="Times New Roman"/>
          <w:sz w:val="20"/>
          <w:szCs w:val="20"/>
          <w:vertAlign w:val="subscript"/>
          <w:lang w:val="en-US"/>
        </w:rPr>
        <w:t>i</w:t>
      </w:r>
      <w:r w:rsidRPr="00064BCF">
        <w:rPr>
          <w:rFonts w:ascii="Times New Roman" w:hAnsi="Times New Roman" w:cs="Times New Roman"/>
          <w:sz w:val="20"/>
          <w:szCs w:val="20"/>
          <w:vertAlign w:val="subscript"/>
        </w:rPr>
        <w:t xml:space="preserve"> </w:t>
      </w:r>
      <w:proofErr w:type="gramStart"/>
      <w:r w:rsidRPr="00064BCF">
        <w:rPr>
          <w:rFonts w:ascii="Times New Roman" w:hAnsi="Times New Roman" w:cs="Times New Roman"/>
          <w:sz w:val="20"/>
          <w:szCs w:val="20"/>
          <w:vertAlign w:val="subscript"/>
        </w:rPr>
        <w:t>под</w:t>
      </w:r>
      <w:proofErr w:type="gramEnd"/>
      <w:r w:rsidRPr="00064BCF">
        <w:rPr>
          <w:rFonts w:ascii="Times New Roman" w:hAnsi="Times New Roman" w:cs="Times New Roman"/>
          <w:sz w:val="20"/>
          <w:szCs w:val="20"/>
          <w:vertAlign w:val="subscript"/>
        </w:rPr>
        <w:t xml:space="preserve"> </w:t>
      </w:r>
      <w:r w:rsidRPr="00064BCF">
        <w:rPr>
          <w:rFonts w:ascii="Times New Roman" w:hAnsi="Times New Roman" w:cs="Times New Roman"/>
          <w:sz w:val="20"/>
          <w:szCs w:val="20"/>
        </w:rPr>
        <w:t xml:space="preserve">- </w:t>
      </w:r>
      <w:r w:rsidRPr="00064BCF">
        <w:rPr>
          <w:rFonts w:ascii="Times New Roman" w:eastAsia="Times New Roman" w:hAnsi="Times New Roman" w:cs="Times New Roman"/>
          <w:sz w:val="20"/>
          <w:szCs w:val="20"/>
          <w:lang w:eastAsia="ru-RU"/>
        </w:rPr>
        <w:t xml:space="preserve"> </w:t>
      </w:r>
      <w:proofErr w:type="gramStart"/>
      <w:r w:rsidRPr="00064BCF">
        <w:rPr>
          <w:rFonts w:ascii="Times New Roman" w:eastAsia="Times New Roman" w:hAnsi="Times New Roman" w:cs="Times New Roman"/>
          <w:sz w:val="20"/>
          <w:szCs w:val="20"/>
          <w:lang w:eastAsia="ru-RU"/>
        </w:rPr>
        <w:t>цена</w:t>
      </w:r>
      <w:proofErr w:type="gramEnd"/>
      <w:r w:rsidRPr="00064BCF">
        <w:rPr>
          <w:rFonts w:ascii="Times New Roman" w:eastAsia="Times New Roman" w:hAnsi="Times New Roman" w:cs="Times New Roman"/>
          <w:sz w:val="20"/>
          <w:szCs w:val="20"/>
          <w:lang w:eastAsia="ru-RU"/>
        </w:rPr>
        <w:t xml:space="preserve"> услуги по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autoSpaceDE w:val="0"/>
        <w:autoSpaceDN w:val="0"/>
        <w:adjustRightInd w:val="0"/>
        <w:spacing w:after="0" w:line="240" w:lineRule="auto"/>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1C440D" w:rsidRPr="00064BCF" w:rsidTr="001C440D">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Количество услуг </w:t>
            </w:r>
            <w:r w:rsidRPr="00064BCF">
              <w:rPr>
                <w:rFonts w:ascii="Times New Roman" w:hAnsi="Times New Roman" w:cs="Times New Roman"/>
                <w:sz w:val="20"/>
                <w:szCs w:val="20"/>
              </w:rPr>
              <w:t>по сопровождению</w:t>
            </w:r>
            <w:r w:rsidRPr="00064BCF">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Цена услуги </w:t>
            </w:r>
            <w:r w:rsidRPr="00064BCF">
              <w:rPr>
                <w:rFonts w:ascii="Times New Roman" w:hAnsi="Times New Roman" w:cs="Times New Roman"/>
                <w:sz w:val="20"/>
                <w:szCs w:val="20"/>
              </w:rPr>
              <w:t>сопровождению</w:t>
            </w:r>
            <w:r w:rsidRPr="00064BCF">
              <w:rPr>
                <w:rFonts w:ascii="Times New Roman" w:eastAsia="Times New Roman" w:hAnsi="Times New Roman" w:cs="Times New Roman"/>
                <w:sz w:val="20"/>
                <w:szCs w:val="20"/>
                <w:lang w:eastAsia="ru-RU"/>
              </w:rPr>
              <w:t xml:space="preserve"> в год </w:t>
            </w:r>
          </w:p>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 xml:space="preserve"> (руб.)</w:t>
            </w:r>
          </w:p>
        </w:tc>
      </w:tr>
      <w:tr w:rsidR="001C440D" w:rsidRPr="00064BCF" w:rsidTr="001C440D">
        <w:trPr>
          <w:trHeight w:val="250"/>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40D" w:rsidRPr="00064BCF" w:rsidRDefault="001C440D"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1</w:t>
            </w:r>
          </w:p>
        </w:tc>
        <w:tc>
          <w:tcPr>
            <w:tcW w:w="4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440D" w:rsidRPr="00064BCF" w:rsidRDefault="00C113A4" w:rsidP="001C440D">
            <w:pPr>
              <w:spacing w:after="0" w:line="240" w:lineRule="auto"/>
              <w:jc w:val="center"/>
              <w:rPr>
                <w:rFonts w:ascii="Times New Roman" w:eastAsia="Times New Roman" w:hAnsi="Times New Roman" w:cs="Times New Roman"/>
                <w:sz w:val="20"/>
                <w:szCs w:val="20"/>
                <w:lang w:eastAsia="ru-RU"/>
              </w:rPr>
            </w:pPr>
            <w:r w:rsidRPr="00064BCF">
              <w:rPr>
                <w:rFonts w:ascii="Times New Roman" w:eastAsia="Times New Roman" w:hAnsi="Times New Roman" w:cs="Times New Roman"/>
                <w:sz w:val="20"/>
                <w:szCs w:val="20"/>
                <w:lang w:eastAsia="ru-RU"/>
              </w:rPr>
              <w:t>не более 510</w:t>
            </w:r>
            <w:r w:rsidR="001C440D" w:rsidRPr="00064BCF">
              <w:rPr>
                <w:rFonts w:ascii="Times New Roman" w:eastAsia="Times New Roman" w:hAnsi="Times New Roman" w:cs="Times New Roman"/>
                <w:sz w:val="20"/>
                <w:szCs w:val="20"/>
                <w:lang w:eastAsia="ru-RU"/>
              </w:rPr>
              <w:t xml:space="preserve"> 000,00</w:t>
            </w:r>
          </w:p>
        </w:tc>
      </w:tr>
    </w:tbl>
    <w:p w:rsidR="0039652C" w:rsidRPr="007B38CC" w:rsidRDefault="0039652C" w:rsidP="0039630F">
      <w:pPr>
        <w:tabs>
          <w:tab w:val="left" w:pos="1134"/>
        </w:tabs>
        <w:autoSpaceDE w:val="0"/>
        <w:autoSpaceDN w:val="0"/>
        <w:adjustRightInd w:val="0"/>
        <w:spacing w:after="0" w:line="240" w:lineRule="auto"/>
        <w:ind w:left="709"/>
        <w:contextualSpacing/>
        <w:jc w:val="both"/>
        <w:rPr>
          <w:rFonts w:ascii="Times New Roman" w:hAnsi="Times New Roman" w:cs="Times New Roman"/>
          <w:sz w:val="16"/>
          <w:szCs w:val="16"/>
        </w:rPr>
      </w:pPr>
    </w:p>
    <w:p w:rsidR="0039630F" w:rsidRPr="00492D94"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 xml:space="preserve">Затраты на оказание услуг по информационно-технологическому сопровождению (ИТС Бюджет </w:t>
      </w:r>
      <w:proofErr w:type="gramStart"/>
      <w:r w:rsidRPr="00492D94">
        <w:rPr>
          <w:rFonts w:ascii="Times New Roman" w:hAnsi="Times New Roman" w:cs="Times New Roman"/>
          <w:sz w:val="26"/>
          <w:szCs w:val="26"/>
        </w:rPr>
        <w:t>Проф</w:t>
      </w:r>
      <w:proofErr w:type="gramEnd"/>
      <w:r w:rsidRPr="00492D94">
        <w:rPr>
          <w:rFonts w:ascii="Times New Roman" w:hAnsi="Times New Roman" w:cs="Times New Roman"/>
          <w:sz w:val="26"/>
          <w:szCs w:val="26"/>
        </w:rPr>
        <w:t>)</w:t>
      </w:r>
    </w:p>
    <w:p w:rsidR="0039630F" w:rsidRPr="00492D94" w:rsidRDefault="0039630F" w:rsidP="0039630F">
      <w:pPr>
        <w:autoSpaceDE w:val="0"/>
        <w:autoSpaceDN w:val="0"/>
        <w:adjustRightInd w:val="0"/>
        <w:spacing w:after="0" w:line="240" w:lineRule="auto"/>
        <w:ind w:left="1440"/>
        <w:jc w:val="center"/>
        <w:rPr>
          <w:rFonts w:ascii="Times New Roman" w:hAnsi="Times New Roman" w:cs="Times New Roman"/>
          <w:sz w:val="24"/>
          <w:szCs w:val="24"/>
        </w:rPr>
      </w:pPr>
    </w:p>
    <w:p w:rsidR="0039630F" w:rsidRPr="00492D94" w:rsidRDefault="005559F4" w:rsidP="0039630F">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итсс</m:t>
              </m:r>
            </m:sub>
          </m:sSub>
          <m:r>
            <w:rPr>
              <w:rFonts w:ascii="Cambria Math" w:hAnsi="Cambria Math" w:cs="Times New Roman"/>
              <w:sz w:val="20"/>
              <w:szCs w:val="20"/>
            </w:rPr>
            <m:t xml:space="preserve">= </m:t>
          </m:r>
          <m:nary>
            <m:naryPr>
              <m:chr m:val="∑"/>
              <m:limLoc m:val="subSup"/>
              <m:supHide m:val="1"/>
              <m:ctrlPr>
                <w:rPr>
                  <w:rFonts w:ascii="Cambria Math" w:hAnsi="Cambria Math" w:cs="Times New Roman"/>
                  <w:sz w:val="20"/>
                  <w:szCs w:val="20"/>
                </w:rPr>
              </m:ctrlPr>
            </m:naryPr>
            <m:sub>
              <m:r>
                <m:rPr>
                  <m:sty m:val="p"/>
                </m:rPr>
                <w:rPr>
                  <w:rFonts w:ascii="Cambria Math" w:hAnsi="Cambria Math" w:cs="Times New Roman"/>
                  <w:sz w:val="20"/>
                  <w:szCs w:val="20"/>
                  <w:lang w:val="en-US"/>
                </w:rPr>
                <m:t>i</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услуг</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m:t>
              </m:r>
            </m:sub>
          </m:sSub>
          <m:r>
            <w:rPr>
              <w:rFonts w:ascii="Cambria Math" w:hAnsi="Cambria Math" w:cs="Times New Roman"/>
              <w:sz w:val="20"/>
              <w:szCs w:val="20"/>
            </w:rPr>
            <m:t>под</m:t>
          </m:r>
          <m:r>
            <m:rPr>
              <m:sty m:val="p"/>
            </m:rPr>
            <w:rPr>
              <w:rFonts w:ascii="Cambria Math" w:hAnsi="Cambria Math" w:cs="Times New Roman"/>
              <w:sz w:val="20"/>
              <w:szCs w:val="20"/>
            </w:rPr>
            <m:t>,</m:t>
          </m:r>
        </m:oMath>
      </m:oMathPara>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где:</w:t>
      </w:r>
    </w:p>
    <w:p w:rsidR="0039630F" w:rsidRPr="00492D94" w:rsidRDefault="0039630F" w:rsidP="0039630F">
      <w:pPr>
        <w:autoSpaceDE w:val="0"/>
        <w:autoSpaceDN w:val="0"/>
        <w:adjustRightInd w:val="0"/>
        <w:spacing w:after="0" w:line="240" w:lineRule="auto"/>
        <w:rPr>
          <w:rFonts w:ascii="Times New Roman" w:hAnsi="Times New Roman" w:cs="Times New Roman"/>
          <w:sz w:val="20"/>
          <w:szCs w:val="20"/>
        </w:rPr>
      </w:pPr>
      <w:r w:rsidRPr="00492D94">
        <w:rPr>
          <w:rFonts w:ascii="Times New Roman" w:hAnsi="Times New Roman" w:cs="Times New Roman"/>
          <w:sz w:val="20"/>
          <w:szCs w:val="20"/>
        </w:rPr>
        <w:t>Q</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услуг </w:t>
      </w:r>
      <w:r w:rsidRPr="00492D94">
        <w:rPr>
          <w:rFonts w:ascii="Times New Roman" w:hAnsi="Times New Roman" w:cs="Times New Roman"/>
          <w:sz w:val="20"/>
          <w:szCs w:val="20"/>
        </w:rPr>
        <w:t>– к</w:t>
      </w:r>
      <w:r w:rsidRPr="00492D94">
        <w:rPr>
          <w:rFonts w:ascii="Times New Roman" w:eastAsia="Times New Roman" w:hAnsi="Times New Roman" w:cs="Times New Roman"/>
          <w:sz w:val="20"/>
          <w:szCs w:val="20"/>
          <w:lang w:eastAsia="ru-RU"/>
        </w:rPr>
        <w:t xml:space="preserve">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w:t>
      </w:r>
    </w:p>
    <w:p w:rsidR="0039630F" w:rsidRPr="00492D94" w:rsidRDefault="0039630F" w:rsidP="0039630F">
      <w:pPr>
        <w:spacing w:after="0" w:line="240" w:lineRule="auto"/>
        <w:rPr>
          <w:rFonts w:ascii="Times New Roman" w:eastAsia="Times New Roman" w:hAnsi="Times New Roman" w:cs="Times New Roman"/>
          <w:sz w:val="20"/>
          <w:szCs w:val="20"/>
          <w:lang w:eastAsia="ru-RU"/>
        </w:rPr>
      </w:pPr>
      <w:r w:rsidRPr="00492D94">
        <w:rPr>
          <w:rFonts w:ascii="Times New Roman" w:hAnsi="Times New Roman" w:cs="Times New Roman"/>
          <w:sz w:val="20"/>
          <w:szCs w:val="20"/>
        </w:rPr>
        <w:t>P</w:t>
      </w:r>
      <w:r w:rsidRPr="00492D94">
        <w:rPr>
          <w:rFonts w:ascii="Times New Roman" w:hAnsi="Times New Roman" w:cs="Times New Roman"/>
          <w:sz w:val="20"/>
          <w:szCs w:val="20"/>
          <w:vertAlign w:val="subscript"/>
          <w:lang w:val="en-US"/>
        </w:rPr>
        <w:t>i</w:t>
      </w:r>
      <w:r w:rsidRPr="00492D94">
        <w:rPr>
          <w:rFonts w:ascii="Times New Roman" w:hAnsi="Times New Roman" w:cs="Times New Roman"/>
          <w:sz w:val="20"/>
          <w:szCs w:val="20"/>
          <w:vertAlign w:val="subscript"/>
        </w:rPr>
        <w:t xml:space="preserve"> </w:t>
      </w:r>
      <w:proofErr w:type="gramStart"/>
      <w:r w:rsidRPr="00492D94">
        <w:rPr>
          <w:rFonts w:ascii="Times New Roman" w:hAnsi="Times New Roman" w:cs="Times New Roman"/>
          <w:sz w:val="20"/>
          <w:szCs w:val="20"/>
          <w:vertAlign w:val="subscript"/>
        </w:rPr>
        <w:t>под</w:t>
      </w:r>
      <w:proofErr w:type="gramEnd"/>
      <w:r w:rsidRPr="00492D94">
        <w:rPr>
          <w:rFonts w:ascii="Times New Roman" w:hAnsi="Times New Roman" w:cs="Times New Roman"/>
          <w:sz w:val="20"/>
          <w:szCs w:val="20"/>
          <w:vertAlign w:val="subscript"/>
        </w:rPr>
        <w:t xml:space="preserve"> </w:t>
      </w:r>
      <w:r w:rsidRPr="00492D94">
        <w:rPr>
          <w:rFonts w:ascii="Times New Roman" w:hAnsi="Times New Roman" w:cs="Times New Roman"/>
          <w:sz w:val="20"/>
          <w:szCs w:val="20"/>
        </w:rPr>
        <w:t xml:space="preserve">- </w:t>
      </w:r>
      <w:r w:rsidRPr="00492D94">
        <w:rPr>
          <w:rFonts w:ascii="Times New Roman" w:eastAsia="Times New Roman" w:hAnsi="Times New Roman" w:cs="Times New Roman"/>
          <w:sz w:val="20"/>
          <w:szCs w:val="20"/>
          <w:lang w:eastAsia="ru-RU"/>
        </w:rPr>
        <w:t xml:space="preserve"> </w:t>
      </w:r>
      <w:proofErr w:type="gramStart"/>
      <w:r w:rsidRPr="00492D94">
        <w:rPr>
          <w:rFonts w:ascii="Times New Roman" w:eastAsia="Times New Roman" w:hAnsi="Times New Roman" w:cs="Times New Roman"/>
          <w:sz w:val="20"/>
          <w:szCs w:val="20"/>
          <w:lang w:eastAsia="ru-RU"/>
        </w:rPr>
        <w:t>цена</w:t>
      </w:r>
      <w:proofErr w:type="gramEnd"/>
      <w:r w:rsidRPr="00492D94">
        <w:rPr>
          <w:rFonts w:ascii="Times New Roman" w:eastAsia="Times New Roman" w:hAnsi="Times New Roman" w:cs="Times New Roman"/>
          <w:sz w:val="20"/>
          <w:szCs w:val="20"/>
          <w:lang w:eastAsia="ru-RU"/>
        </w:rPr>
        <w:t xml:space="preserve">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w:t>
      </w:r>
    </w:p>
    <w:tbl>
      <w:tblPr>
        <w:tblW w:w="9356" w:type="dxa"/>
        <w:tblInd w:w="137" w:type="dxa"/>
        <w:tblLook w:val="04A0" w:firstRow="1" w:lastRow="0" w:firstColumn="1" w:lastColumn="0" w:noHBand="0" w:noVBand="1"/>
      </w:tblPr>
      <w:tblGrid>
        <w:gridCol w:w="4742"/>
        <w:gridCol w:w="4614"/>
      </w:tblGrid>
      <w:tr w:rsidR="0039630F" w:rsidRPr="00492D94" w:rsidTr="00D11582">
        <w:trPr>
          <w:trHeight w:val="531"/>
        </w:trPr>
        <w:tc>
          <w:tcPr>
            <w:tcW w:w="4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Количество услуг </w:t>
            </w:r>
            <w:r w:rsidRPr="00492D94">
              <w:rPr>
                <w:rFonts w:ascii="Times New Roman" w:hAnsi="Times New Roman" w:cs="Times New Roman"/>
                <w:sz w:val="20"/>
                <w:szCs w:val="20"/>
              </w:rPr>
              <w:t>по 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(шт.)</w:t>
            </w:r>
          </w:p>
        </w:tc>
        <w:tc>
          <w:tcPr>
            <w:tcW w:w="4614" w:type="dxa"/>
            <w:tcBorders>
              <w:top w:val="single" w:sz="4" w:space="0" w:color="auto"/>
              <w:left w:val="nil"/>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Цена услуги по </w:t>
            </w:r>
            <w:r w:rsidRPr="00492D94">
              <w:rPr>
                <w:rFonts w:ascii="Times New Roman" w:hAnsi="Times New Roman" w:cs="Times New Roman"/>
                <w:sz w:val="20"/>
                <w:szCs w:val="20"/>
              </w:rPr>
              <w:t>информационно – технологическому сопровождению</w:t>
            </w:r>
            <w:r w:rsidRPr="00492D94">
              <w:rPr>
                <w:rFonts w:ascii="Times New Roman" w:eastAsia="Times New Roman" w:hAnsi="Times New Roman" w:cs="Times New Roman"/>
                <w:sz w:val="20"/>
                <w:szCs w:val="20"/>
                <w:lang w:eastAsia="ru-RU"/>
              </w:rPr>
              <w:t xml:space="preserve"> в год </w:t>
            </w:r>
          </w:p>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 (руб.)</w:t>
            </w:r>
          </w:p>
        </w:tc>
      </w:tr>
      <w:tr w:rsidR="0039630F" w:rsidRPr="00492D94" w:rsidTr="00E301C5">
        <w:trPr>
          <w:trHeight w:val="250"/>
        </w:trPr>
        <w:tc>
          <w:tcPr>
            <w:tcW w:w="4742" w:type="dxa"/>
            <w:tcBorders>
              <w:top w:val="nil"/>
              <w:left w:val="single" w:sz="4" w:space="0" w:color="auto"/>
              <w:bottom w:val="single" w:sz="4" w:space="0" w:color="auto"/>
              <w:right w:val="single" w:sz="4" w:space="0" w:color="auto"/>
            </w:tcBorders>
            <w:shd w:val="clear" w:color="auto" w:fill="auto"/>
            <w:vAlign w:val="center"/>
            <w:hideMark/>
          </w:tcPr>
          <w:p w:rsidR="0039630F" w:rsidRPr="00492D94" w:rsidRDefault="0039630F" w:rsidP="00D11582">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не более 1</w:t>
            </w:r>
          </w:p>
        </w:tc>
        <w:tc>
          <w:tcPr>
            <w:tcW w:w="4614" w:type="dxa"/>
            <w:tcBorders>
              <w:top w:val="nil"/>
              <w:left w:val="nil"/>
              <w:bottom w:val="single" w:sz="4" w:space="0" w:color="auto"/>
              <w:right w:val="single" w:sz="4" w:space="0" w:color="auto"/>
            </w:tcBorders>
            <w:shd w:val="clear" w:color="auto" w:fill="auto"/>
            <w:noWrap/>
            <w:vAlign w:val="center"/>
            <w:hideMark/>
          </w:tcPr>
          <w:p w:rsidR="0039630F" w:rsidRPr="00492D94" w:rsidRDefault="00B57668" w:rsidP="00E301C5">
            <w:pPr>
              <w:spacing w:after="0" w:line="240" w:lineRule="auto"/>
              <w:jc w:val="center"/>
              <w:rPr>
                <w:rFonts w:ascii="Times New Roman" w:eastAsia="Times New Roman" w:hAnsi="Times New Roman" w:cs="Times New Roman"/>
                <w:sz w:val="20"/>
                <w:szCs w:val="20"/>
                <w:lang w:eastAsia="ru-RU"/>
              </w:rPr>
            </w:pPr>
            <w:r w:rsidRPr="00492D94">
              <w:rPr>
                <w:rFonts w:ascii="Times New Roman" w:eastAsia="Times New Roman" w:hAnsi="Times New Roman" w:cs="Times New Roman"/>
                <w:sz w:val="20"/>
                <w:szCs w:val="20"/>
                <w:lang w:eastAsia="ru-RU"/>
              </w:rPr>
              <w:t xml:space="preserve">не более 32 </w:t>
            </w:r>
            <w:r w:rsidR="0039630F" w:rsidRPr="00492D94">
              <w:rPr>
                <w:rFonts w:ascii="Times New Roman" w:eastAsia="Times New Roman" w:hAnsi="Times New Roman" w:cs="Times New Roman"/>
                <w:sz w:val="20"/>
                <w:szCs w:val="20"/>
                <w:lang w:eastAsia="ru-RU"/>
              </w:rPr>
              <w:t>000,00</w:t>
            </w:r>
          </w:p>
        </w:tc>
      </w:tr>
    </w:tbl>
    <w:p w:rsidR="0039630F" w:rsidRPr="00492D94"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p w:rsidR="0039630F" w:rsidRPr="006936E3"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492D94">
        <w:rPr>
          <w:rFonts w:ascii="Times New Roman" w:hAnsi="Times New Roman" w:cs="Times New Roman"/>
          <w:sz w:val="26"/>
          <w:szCs w:val="26"/>
        </w:rPr>
        <w:t>Затраты на оказание услуг по изготовлению сертификатов</w:t>
      </w:r>
      <w:r w:rsidRPr="006936E3">
        <w:rPr>
          <w:rFonts w:ascii="Times New Roman" w:hAnsi="Times New Roman" w:cs="Times New Roman"/>
          <w:sz w:val="26"/>
          <w:szCs w:val="26"/>
        </w:rPr>
        <w:t xml:space="preserve"> открытых ключей электронной цифровой подписи</w:t>
      </w: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6936E3"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6936E3">
        <w:rPr>
          <w:rFonts w:ascii="Times New Roman" w:hAnsi="Times New Roman" w:cs="Times New Roman"/>
          <w:sz w:val="20"/>
          <w:szCs w:val="20"/>
        </w:rPr>
        <w:t>З</w:t>
      </w:r>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proofErr w:type="gramStart"/>
      <w:r w:rsidRPr="006936E3">
        <w:rPr>
          <w:rFonts w:ascii="Times New Roman" w:hAnsi="Times New Roman" w:cs="Times New Roman"/>
          <w:sz w:val="20"/>
          <w:szCs w:val="20"/>
          <w:lang w:val="en-US"/>
        </w:rPr>
        <w:t>Q</w:t>
      </w:r>
      <w:proofErr w:type="gramEnd"/>
      <w:r w:rsidRPr="006936E3">
        <w:rPr>
          <w:rFonts w:ascii="Times New Roman" w:hAnsi="Times New Roman" w:cs="Times New Roman"/>
          <w:sz w:val="20"/>
          <w:szCs w:val="20"/>
          <w:vertAlign w:val="subscript"/>
        </w:rPr>
        <w:t>эцп</w:t>
      </w:r>
      <w:r w:rsidRPr="006936E3">
        <w:rPr>
          <w:rFonts w:ascii="Times New Roman" w:hAnsi="Times New Roman" w:cs="Times New Roman"/>
          <w:sz w:val="20"/>
          <w:szCs w:val="20"/>
        </w:rPr>
        <w:t>*</w:t>
      </w:r>
      <w:r w:rsidRPr="006936E3">
        <w:rPr>
          <w:rFonts w:ascii="Times New Roman" w:hAnsi="Times New Roman" w:cs="Times New Roman"/>
          <w:sz w:val="20"/>
          <w:szCs w:val="20"/>
          <w:lang w:val="en-US"/>
        </w:rPr>
        <w:t>P</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rPr>
        <w:t xml:space="preserve">где: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hAnsi="Times New Roman" w:cs="Times New Roman"/>
          <w:sz w:val="20"/>
          <w:szCs w:val="20"/>
          <w:lang w:val="en-US"/>
        </w:rPr>
        <w:t>Q</w:t>
      </w:r>
      <w:r w:rsidRPr="006936E3">
        <w:rPr>
          <w:rFonts w:ascii="Times New Roman" w:hAnsi="Times New Roman" w:cs="Times New Roman"/>
          <w:sz w:val="20"/>
          <w:szCs w:val="20"/>
        </w:rPr>
        <w:t xml:space="preserve"> эцп</w:t>
      </w:r>
      <w:r w:rsidRPr="006936E3">
        <w:rPr>
          <w:rFonts w:ascii="Times New Roman" w:hAnsi="Times New Roman" w:cs="Times New Roman"/>
          <w:sz w:val="20"/>
          <w:szCs w:val="20"/>
          <w:vertAlign w:val="subscript"/>
        </w:rPr>
        <w:t xml:space="preserve"> </w:t>
      </w:r>
      <w:r w:rsidR="00826441">
        <w:rPr>
          <w:rFonts w:ascii="Times New Roman" w:hAnsi="Times New Roman" w:cs="Times New Roman"/>
          <w:sz w:val="20"/>
          <w:szCs w:val="20"/>
          <w:vertAlign w:val="subscript"/>
        </w:rPr>
        <w:t>–</w:t>
      </w:r>
      <w:r w:rsidRPr="006936E3">
        <w:rPr>
          <w:rFonts w:ascii="Times New Roman" w:hAnsi="Times New Roman" w:cs="Times New Roman"/>
          <w:sz w:val="20"/>
          <w:szCs w:val="20"/>
          <w:vertAlign w:val="subscript"/>
        </w:rPr>
        <w:t xml:space="preserve"> </w:t>
      </w:r>
      <w:r w:rsidRPr="006936E3">
        <w:rPr>
          <w:rFonts w:ascii="Times New Roman" w:hAnsi="Times New Roman" w:cs="Times New Roman"/>
          <w:sz w:val="20"/>
          <w:szCs w:val="20"/>
        </w:rPr>
        <w:t xml:space="preserve">количество </w:t>
      </w:r>
      <w:r w:rsidRPr="006936E3">
        <w:rPr>
          <w:rFonts w:ascii="Times New Roman" w:eastAsia="Times New Roman" w:hAnsi="Times New Roman" w:cs="Times New Roman"/>
          <w:sz w:val="20"/>
          <w:szCs w:val="20"/>
          <w:lang w:eastAsia="ru-RU"/>
        </w:rPr>
        <w:t>сертификатов ключа подписи</w:t>
      </w:r>
      <w:r w:rsidRPr="006936E3">
        <w:rPr>
          <w:rFonts w:ascii="Times New Roman" w:hAnsi="Times New Roman" w:cs="Times New Roman"/>
          <w:sz w:val="20"/>
          <w:szCs w:val="20"/>
        </w:rPr>
        <w:t xml:space="preserve"> на год;</w:t>
      </w:r>
    </w:p>
    <w:p w:rsidR="002F2346" w:rsidRPr="006936E3"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6936E3">
        <w:rPr>
          <w:rFonts w:ascii="Times New Roman" w:hAnsi="Times New Roman" w:cs="Times New Roman"/>
          <w:sz w:val="20"/>
          <w:szCs w:val="20"/>
          <w:lang w:val="en-US"/>
        </w:rPr>
        <w:t>P</w:t>
      </w:r>
      <w:r w:rsidRPr="006936E3">
        <w:rPr>
          <w:rFonts w:ascii="Times New Roman" w:hAnsi="Times New Roman" w:cs="Times New Roman"/>
          <w:sz w:val="20"/>
          <w:szCs w:val="20"/>
        </w:rPr>
        <w:t xml:space="preserve"> </w:t>
      </w:r>
      <w:r w:rsidR="00826441">
        <w:rPr>
          <w:rFonts w:ascii="Times New Roman" w:hAnsi="Times New Roman" w:cs="Times New Roman"/>
          <w:sz w:val="20"/>
          <w:szCs w:val="20"/>
        </w:rPr>
        <w:t>–</w:t>
      </w:r>
      <w:r w:rsidRPr="006936E3">
        <w:rPr>
          <w:rFonts w:ascii="Times New Roman" w:hAnsi="Times New Roman" w:cs="Times New Roman"/>
          <w:sz w:val="20"/>
          <w:szCs w:val="20"/>
        </w:rPr>
        <w:t xml:space="preserve"> </w:t>
      </w:r>
      <w:proofErr w:type="gramStart"/>
      <w:r w:rsidRPr="006936E3">
        <w:rPr>
          <w:rFonts w:ascii="Times New Roman" w:eastAsia="Times New Roman" w:hAnsi="Times New Roman" w:cs="Times New Roman"/>
          <w:sz w:val="20"/>
          <w:szCs w:val="20"/>
          <w:lang w:eastAsia="ru-RU"/>
        </w:rPr>
        <w:t>цена</w:t>
      </w:r>
      <w:proofErr w:type="gramEnd"/>
      <w:r w:rsidRPr="006936E3">
        <w:rPr>
          <w:rFonts w:ascii="Times New Roman" w:eastAsia="Times New Roman" w:hAnsi="Times New Roman" w:cs="Times New Roman"/>
          <w:sz w:val="20"/>
          <w:szCs w:val="20"/>
          <w:lang w:eastAsia="ru-RU"/>
        </w:rPr>
        <w:t xml:space="preserve"> изготовления/продления одного сертификата ключа подписи.       </w:t>
      </w:r>
    </w:p>
    <w:p w:rsidR="0039630F" w:rsidRPr="006936E3" w:rsidRDefault="0039630F" w:rsidP="0039630F">
      <w:pPr>
        <w:autoSpaceDE w:val="0"/>
        <w:autoSpaceDN w:val="0"/>
        <w:adjustRightInd w:val="0"/>
        <w:spacing w:after="0" w:line="240" w:lineRule="auto"/>
        <w:rPr>
          <w:rFonts w:ascii="Times New Roman" w:hAnsi="Times New Roman" w:cs="Times New Roman"/>
          <w:sz w:val="20"/>
          <w:szCs w:val="20"/>
        </w:rPr>
      </w:pPr>
      <w:r w:rsidRPr="006936E3">
        <w:rPr>
          <w:rFonts w:ascii="Times New Roman" w:eastAsia="Times New Roman" w:hAnsi="Times New Roman" w:cs="Times New Roman"/>
          <w:sz w:val="20"/>
          <w:szCs w:val="20"/>
          <w:lang w:eastAsia="ru-RU"/>
        </w:rPr>
        <w:t xml:space="preserve">                         </w:t>
      </w:r>
    </w:p>
    <w:p w:rsidR="0039630F" w:rsidRPr="006936E3" w:rsidRDefault="0039630F" w:rsidP="0039630F">
      <w:pPr>
        <w:autoSpaceDE w:val="0"/>
        <w:autoSpaceDN w:val="0"/>
        <w:adjustRightInd w:val="0"/>
        <w:spacing w:after="0" w:line="240" w:lineRule="auto"/>
        <w:ind w:left="1440"/>
        <w:rPr>
          <w:rFonts w:ascii="Times New Roman" w:hAnsi="Times New Roman" w:cs="Times New Roman"/>
          <w:i/>
          <w:sz w:val="20"/>
          <w:szCs w:val="20"/>
        </w:rPr>
      </w:pPr>
    </w:p>
    <w:tbl>
      <w:tblPr>
        <w:tblpPr w:leftFromText="180" w:rightFromText="180" w:vertAnchor="text" w:horzAnchor="margin" w:tblpXSpec="center" w:tblpY="-25"/>
        <w:tblW w:w="9039" w:type="dxa"/>
        <w:tblLook w:val="04A0" w:firstRow="1" w:lastRow="0" w:firstColumn="1" w:lastColumn="0" w:noHBand="0" w:noVBand="1"/>
      </w:tblPr>
      <w:tblGrid>
        <w:gridCol w:w="5513"/>
        <w:gridCol w:w="3526"/>
      </w:tblGrid>
      <w:tr w:rsidR="0039630F" w:rsidRPr="006936E3" w:rsidTr="00D11582">
        <w:trPr>
          <w:trHeight w:val="705"/>
        </w:trPr>
        <w:tc>
          <w:tcPr>
            <w:tcW w:w="5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Количество сертификатов ключа подписи на год                                            (шт.)</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Цена изготовления/продления одного сертификата одного ключа подписи                                (руб.)</w:t>
            </w:r>
          </w:p>
        </w:tc>
      </w:tr>
      <w:tr w:rsidR="0039630F" w:rsidRPr="007B38CC" w:rsidTr="00D11582">
        <w:trPr>
          <w:trHeight w:val="405"/>
        </w:trPr>
        <w:tc>
          <w:tcPr>
            <w:tcW w:w="5513" w:type="dxa"/>
            <w:tcBorders>
              <w:top w:val="nil"/>
              <w:left w:val="single" w:sz="4" w:space="0" w:color="auto"/>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1-го сертификата на уполномоченного сотрудника в рамках наделенных полномочий на год</w:t>
            </w:r>
          </w:p>
        </w:tc>
        <w:tc>
          <w:tcPr>
            <w:tcW w:w="3526" w:type="dxa"/>
            <w:tcBorders>
              <w:top w:val="nil"/>
              <w:left w:val="nil"/>
              <w:bottom w:val="single" w:sz="4" w:space="0" w:color="auto"/>
              <w:right w:val="single" w:sz="4" w:space="0" w:color="auto"/>
            </w:tcBorders>
            <w:shd w:val="clear" w:color="auto" w:fill="auto"/>
            <w:noWrap/>
            <w:vAlign w:val="center"/>
            <w:hideMark/>
          </w:tcPr>
          <w:p w:rsidR="0039630F" w:rsidRPr="007B38CC"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4</w:t>
            </w:r>
            <w:r w:rsidR="0039630F" w:rsidRPr="006936E3">
              <w:rPr>
                <w:rFonts w:ascii="Times New Roman" w:eastAsia="Times New Roman" w:hAnsi="Times New Roman" w:cs="Times New Roman"/>
                <w:sz w:val="20"/>
                <w:szCs w:val="20"/>
                <w:lang w:eastAsia="ru-RU"/>
              </w:rPr>
              <w:t xml:space="preserve"> 000,00</w:t>
            </w:r>
          </w:p>
        </w:tc>
      </w:tr>
    </w:tbl>
    <w:p w:rsidR="0039630F" w:rsidRPr="007B38CC"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сопровождению (технической поддержке, обслуживанию) программных продуктов (программного обеспечения):</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5559F4" w:rsidP="0039630F">
      <w:pPr>
        <w:autoSpaceDE w:val="0"/>
        <w:autoSpaceDN w:val="0"/>
        <w:adjustRightInd w:val="0"/>
        <w:spacing w:after="0" w:line="240" w:lineRule="auto"/>
        <w:ind w:left="360"/>
        <w:contextualSpacing/>
        <w:jc w:val="center"/>
        <w:rPr>
          <w:rFonts w:ascii="Times New Roman" w:hAnsi="Times New Roman" w:cs="Times New Roman"/>
          <w:b/>
          <w:i/>
          <w:sz w:val="20"/>
          <w:szCs w:val="20"/>
        </w:rPr>
      </w:pPr>
      <m:oMathPara>
        <m:oMath>
          <m:sSub>
            <m:sSubPr>
              <m:ctrlPr>
                <w:rPr>
                  <w:rFonts w:ascii="Cambria Math" w:hAnsi="Cambria Math" w:cs="Times New Roman"/>
                  <w:b/>
                  <w:sz w:val="20"/>
                  <w:szCs w:val="20"/>
                </w:rPr>
              </m:ctrlPr>
            </m:sSubPr>
            <m:e>
              <m:r>
                <m:rPr>
                  <m:sty m:val="bi"/>
                </m:rPr>
                <w:rPr>
                  <w:rFonts w:ascii="Cambria Math" w:eastAsia="Cambria Math" w:hAnsi="Cambria Math" w:cs="Times New Roman"/>
                  <w:sz w:val="20"/>
                  <w:szCs w:val="20"/>
                </w:rPr>
                <m:t>З</m:t>
              </m:r>
            </m:e>
            <m:sub>
              <m:r>
                <m:rPr>
                  <m:sty m:val="bi"/>
                </m:rPr>
                <w:rPr>
                  <w:rFonts w:ascii="Cambria Math" w:eastAsia="Cambria Math" w:hAnsi="Cambria Math" w:cs="Times New Roman"/>
                  <w:sz w:val="20"/>
                  <w:szCs w:val="20"/>
                </w:rPr>
                <m:t>сис</m:t>
              </m:r>
            </m:sub>
          </m:sSub>
          <m:r>
            <m:rPr>
              <m:sty m:val="bi"/>
            </m:rPr>
            <w:rPr>
              <w:rFonts w:ascii="Cambria Math" w:hAnsi="Cambria Math" w:cs="Times New Roman"/>
              <w:sz w:val="20"/>
              <w:szCs w:val="20"/>
            </w:rPr>
            <m:t>=</m:t>
          </m:r>
          <m:sSub>
            <m:sSubPr>
              <m:ctrlPr>
                <w:rPr>
                  <w:rFonts w:ascii="Cambria Math" w:hAnsi="Cambria Math" w:cs="Times New Roman"/>
                  <w:b/>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прогр</m:t>
              </m:r>
            </m:sub>
          </m:sSub>
          <m:r>
            <m:rPr>
              <m:sty m:val="bi"/>
            </m:rPr>
            <w:rPr>
              <w:rFonts w:ascii="Cambria Math" w:hAnsi="Cambria Math" w:cs="Times New Roman"/>
              <w:sz w:val="20"/>
              <w:szCs w:val="20"/>
            </w:rPr>
            <m:t>*Р</m:t>
          </m:r>
        </m:oMath>
      </m:oMathPara>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прог</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часов сопровождения программного продукта в год;</w:t>
      </w:r>
    </w:p>
    <w:p w:rsidR="0039630F" w:rsidRPr="007B38CC"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7B38CC">
        <w:rPr>
          <w:rFonts w:ascii="Times New Roman" w:eastAsia="Times New Roman" w:hAnsi="Times New Roman" w:cs="Times New Roman"/>
          <w:sz w:val="20"/>
          <w:szCs w:val="20"/>
          <w:lang w:eastAsia="ru-RU"/>
        </w:rPr>
        <w:t>Р</w:t>
      </w:r>
      <w:proofErr w:type="gramEnd"/>
      <w:r w:rsidRPr="007B38CC">
        <w:rPr>
          <w:rFonts w:ascii="Times New Roman" w:eastAsia="Times New Roman" w:hAnsi="Times New Roman" w:cs="Times New Roman"/>
          <w:sz w:val="20"/>
          <w:szCs w:val="20"/>
          <w:lang w:eastAsia="ru-RU"/>
        </w:rPr>
        <w:t xml:space="preserve"> </w:t>
      </w:r>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цена 1-го часа сопровождения программного продукта.        </w:t>
      </w:r>
    </w:p>
    <w:p w:rsidR="0039630F" w:rsidRDefault="0039630F" w:rsidP="0039630F">
      <w:pPr>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39652C" w:rsidRPr="007B38CC" w:rsidRDefault="0039652C" w:rsidP="0039630F">
      <w:pPr>
        <w:autoSpaceDE w:val="0"/>
        <w:autoSpaceDN w:val="0"/>
        <w:adjustRightInd w:val="0"/>
        <w:spacing w:after="0" w:line="240" w:lineRule="auto"/>
        <w:rPr>
          <w:rFonts w:ascii="Times New Roman" w:hAnsi="Times New Roman" w:cs="Times New Roman"/>
          <w:i/>
          <w:sz w:val="20"/>
          <w:szCs w:val="20"/>
        </w:rPr>
      </w:pPr>
    </w:p>
    <w:tbl>
      <w:tblPr>
        <w:tblW w:w="9531" w:type="dxa"/>
        <w:tblInd w:w="103" w:type="dxa"/>
        <w:tblLook w:val="04A0" w:firstRow="1" w:lastRow="0" w:firstColumn="1" w:lastColumn="0" w:noHBand="0" w:noVBand="1"/>
      </w:tblPr>
      <w:tblGrid>
        <w:gridCol w:w="3691"/>
        <w:gridCol w:w="3071"/>
        <w:gridCol w:w="2769"/>
      </w:tblGrid>
      <w:tr w:rsidR="0039630F" w:rsidRPr="007B38CC" w:rsidTr="00D11582">
        <w:trPr>
          <w:trHeight w:val="1019"/>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307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сопровождения программного продукта в год                                              (час)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1-го часа сопровождения программного продукта                                (руб.)</w:t>
            </w:r>
          </w:p>
        </w:tc>
      </w:tr>
      <w:tr w:rsidR="0039630F" w:rsidRPr="007B38CC" w:rsidTr="00D11582">
        <w:trPr>
          <w:trHeight w:val="585"/>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6936E3"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Программный продукт на основе </w:t>
            </w:r>
          </w:p>
          <w:p w:rsidR="0039630F" w:rsidRPr="007B38CC" w:rsidRDefault="00826441"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39630F" w:rsidRPr="007B38CC">
              <w:rPr>
                <w:rFonts w:ascii="Times New Roman" w:eastAsia="Times New Roman" w:hAnsi="Times New Roman" w:cs="Times New Roman"/>
                <w:sz w:val="20"/>
                <w:szCs w:val="20"/>
                <w:lang w:eastAsia="ru-RU"/>
              </w:rPr>
              <w:t>1С Предприятие</w:t>
            </w:r>
            <w:r>
              <w:rPr>
                <w:rFonts w:ascii="Times New Roman" w:eastAsia="Times New Roman" w:hAnsi="Times New Roman" w:cs="Times New Roman"/>
                <w:sz w:val="20"/>
                <w:szCs w:val="20"/>
                <w:lang w:eastAsia="ru-RU"/>
              </w:rPr>
              <w:t>»</w:t>
            </w:r>
          </w:p>
        </w:tc>
        <w:tc>
          <w:tcPr>
            <w:tcW w:w="3071" w:type="dxa"/>
            <w:tcBorders>
              <w:top w:val="nil"/>
              <w:left w:val="nil"/>
              <w:bottom w:val="single" w:sz="4" w:space="0" w:color="auto"/>
              <w:right w:val="single" w:sz="4" w:space="0" w:color="auto"/>
            </w:tcBorders>
            <w:shd w:val="clear" w:color="auto" w:fill="auto"/>
            <w:vAlign w:val="center"/>
            <w:hideMark/>
          </w:tcPr>
          <w:p w:rsidR="0039630F" w:rsidRPr="006936E3" w:rsidRDefault="0039630F"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100</w:t>
            </w:r>
          </w:p>
        </w:tc>
        <w:tc>
          <w:tcPr>
            <w:tcW w:w="2769" w:type="dxa"/>
            <w:tcBorders>
              <w:top w:val="nil"/>
              <w:left w:val="nil"/>
              <w:bottom w:val="single" w:sz="4" w:space="0" w:color="auto"/>
              <w:right w:val="single" w:sz="4" w:space="0" w:color="auto"/>
            </w:tcBorders>
            <w:shd w:val="clear" w:color="auto" w:fill="auto"/>
            <w:noWrap/>
            <w:vAlign w:val="center"/>
            <w:hideMark/>
          </w:tcPr>
          <w:p w:rsidR="0039630F" w:rsidRPr="006936E3" w:rsidRDefault="00592B1C" w:rsidP="00D11582">
            <w:pPr>
              <w:spacing w:after="0" w:line="240" w:lineRule="auto"/>
              <w:jc w:val="center"/>
              <w:rPr>
                <w:rFonts w:ascii="Times New Roman" w:eastAsia="Times New Roman" w:hAnsi="Times New Roman" w:cs="Times New Roman"/>
                <w:sz w:val="20"/>
                <w:szCs w:val="20"/>
                <w:lang w:eastAsia="ru-RU"/>
              </w:rPr>
            </w:pPr>
            <w:r w:rsidRPr="006936E3">
              <w:rPr>
                <w:rFonts w:ascii="Times New Roman" w:eastAsia="Times New Roman" w:hAnsi="Times New Roman" w:cs="Times New Roman"/>
                <w:sz w:val="20"/>
                <w:szCs w:val="20"/>
                <w:lang w:eastAsia="ru-RU"/>
              </w:rPr>
              <w:t>не более 2</w:t>
            </w:r>
            <w:r w:rsidR="00B57668" w:rsidRPr="006936E3">
              <w:rPr>
                <w:rFonts w:ascii="Times New Roman" w:eastAsia="Times New Roman" w:hAnsi="Times New Roman" w:cs="Times New Roman"/>
                <w:sz w:val="20"/>
                <w:szCs w:val="20"/>
                <w:lang w:eastAsia="ru-RU"/>
              </w:rPr>
              <w:t xml:space="preserve"> 5</w:t>
            </w:r>
            <w:r w:rsidR="0039630F" w:rsidRPr="006936E3">
              <w:rPr>
                <w:rFonts w:ascii="Times New Roman" w:eastAsia="Times New Roman" w:hAnsi="Times New Roman" w:cs="Times New Roman"/>
                <w:sz w:val="20"/>
                <w:szCs w:val="20"/>
                <w:lang w:eastAsia="ru-RU"/>
              </w:rPr>
              <w:t>00,00</w:t>
            </w:r>
          </w:p>
        </w:tc>
      </w:tr>
    </w:tbl>
    <w:p w:rsidR="0039630F" w:rsidRDefault="0039630F"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52C" w:rsidRPr="007B38CC" w:rsidRDefault="0039652C" w:rsidP="0039630F">
      <w:pPr>
        <w:autoSpaceDE w:val="0"/>
        <w:autoSpaceDN w:val="0"/>
        <w:adjustRightInd w:val="0"/>
        <w:spacing w:after="0" w:line="240" w:lineRule="auto"/>
        <w:ind w:left="1800"/>
        <w:contextualSpacing/>
        <w:jc w:val="center"/>
        <w:rPr>
          <w:rFonts w:ascii="Times New Roman" w:hAnsi="Times New Roman" w:cs="Times New Roman"/>
          <w:i/>
          <w:sz w:val="20"/>
          <w:szCs w:val="20"/>
        </w:rPr>
      </w:pPr>
    </w:p>
    <w:p w:rsidR="0039630F" w:rsidRPr="00FC2A76" w:rsidRDefault="0039630F" w:rsidP="00BF3131">
      <w:pPr>
        <w:numPr>
          <w:ilvl w:val="0"/>
          <w:numId w:val="16"/>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FC2A76">
        <w:rPr>
          <w:rFonts w:ascii="Times New Roman" w:hAnsi="Times New Roman" w:cs="Times New Roman"/>
          <w:sz w:val="26"/>
          <w:szCs w:val="26"/>
        </w:rPr>
        <w:t xml:space="preserve">Затраты на оказание услуг по сопровождению </w:t>
      </w:r>
      <w:r w:rsidR="009E79CC" w:rsidRPr="00FC2A76">
        <w:rPr>
          <w:rFonts w:ascii="Times New Roman" w:hAnsi="Times New Roman" w:cs="Times New Roman"/>
          <w:sz w:val="26"/>
          <w:szCs w:val="26"/>
        </w:rPr>
        <w:t xml:space="preserve">специализированного </w:t>
      </w:r>
      <w:r w:rsidRPr="00FC2A76">
        <w:rPr>
          <w:rFonts w:ascii="Times New Roman" w:hAnsi="Times New Roman" w:cs="Times New Roman"/>
          <w:sz w:val="26"/>
          <w:szCs w:val="26"/>
        </w:rPr>
        <w:t xml:space="preserve">программного обеспечения </w:t>
      </w:r>
      <w:r w:rsidR="00826441">
        <w:rPr>
          <w:rFonts w:ascii="Times New Roman" w:hAnsi="Times New Roman" w:cs="Times New Roman"/>
          <w:sz w:val="26"/>
          <w:szCs w:val="26"/>
        </w:rPr>
        <w:t>«</w:t>
      </w:r>
      <w:r w:rsidRPr="00FC2A76">
        <w:rPr>
          <w:rFonts w:ascii="Times New Roman" w:hAnsi="Times New Roman" w:cs="Times New Roman"/>
          <w:sz w:val="26"/>
          <w:szCs w:val="26"/>
        </w:rPr>
        <w:t>ИСТОК</w:t>
      </w:r>
      <w:r w:rsidR="00826441">
        <w:rPr>
          <w:rFonts w:ascii="Times New Roman" w:hAnsi="Times New Roman" w:cs="Times New Roman"/>
          <w:sz w:val="26"/>
          <w:szCs w:val="26"/>
        </w:rPr>
        <w:t>»</w:t>
      </w: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eastAsia="Calibri" w:hAnsi="Times New Roman" w:cs="Times New Roman"/>
          <w:b/>
          <w:sz w:val="20"/>
          <w:szCs w:val="20"/>
        </w:rPr>
      </w:pPr>
      <w:r w:rsidRPr="007B38CC">
        <w:rPr>
          <w:rFonts w:ascii="Times New Roman" w:eastAsia="Calibri" w:hAnsi="Times New Roman" w:cs="Times New Roman"/>
          <w:b/>
          <w:sz w:val="20"/>
          <w:szCs w:val="20"/>
        </w:rPr>
        <w:t>З</w:t>
      </w:r>
      <w:r w:rsidRPr="007B38CC">
        <w:rPr>
          <w:rFonts w:ascii="Times New Roman" w:eastAsia="Calibri" w:hAnsi="Times New Roman" w:cs="Times New Roman"/>
          <w:b/>
          <w:sz w:val="20"/>
          <w:szCs w:val="20"/>
          <w:vertAlign w:val="subscript"/>
        </w:rPr>
        <w:t>сопр.</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P</w:t>
      </w:r>
      <w:r w:rsidRPr="007B38CC">
        <w:rPr>
          <w:rFonts w:ascii="Times New Roman" w:eastAsia="Calibri" w:hAnsi="Times New Roman" w:cs="Times New Roman"/>
          <w:b/>
          <w:sz w:val="20"/>
          <w:szCs w:val="20"/>
          <w:vertAlign w:val="subscript"/>
        </w:rPr>
        <w:t>цена</w:t>
      </w:r>
      <w:r w:rsidRPr="007B38CC">
        <w:rPr>
          <w:rFonts w:ascii="Times New Roman" w:eastAsia="Calibri" w:hAnsi="Times New Roman" w:cs="Times New Roman"/>
          <w:b/>
          <w:sz w:val="20"/>
          <w:szCs w:val="20"/>
        </w:rPr>
        <w:t>*</w:t>
      </w:r>
      <w:r w:rsidRPr="007B38CC">
        <w:rPr>
          <w:rFonts w:ascii="Times New Roman" w:eastAsia="Calibri" w:hAnsi="Times New Roman" w:cs="Times New Roman"/>
          <w:b/>
          <w:sz w:val="20"/>
          <w:szCs w:val="20"/>
          <w:lang w:val="en-US"/>
        </w:rPr>
        <w:t>N</w:t>
      </w:r>
      <w:r w:rsidRPr="007B38CC">
        <w:rPr>
          <w:rFonts w:ascii="Times New Roman" w:eastAsia="Calibri" w:hAnsi="Times New Roman" w:cs="Times New Roman"/>
          <w:b/>
          <w:sz w:val="20"/>
          <w:szCs w:val="20"/>
        </w:rPr>
        <w:t>,</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b/>
          <w:sz w:val="20"/>
          <w:szCs w:val="20"/>
          <w:lang w:val="en-US"/>
        </w:rPr>
        <w:t>Q</w:t>
      </w:r>
      <w:r w:rsidRPr="007B38CC">
        <w:rPr>
          <w:rFonts w:ascii="Times New Roman" w:eastAsia="Calibri" w:hAnsi="Times New Roman" w:cs="Times New Roman"/>
          <w:b/>
          <w:sz w:val="20"/>
          <w:szCs w:val="20"/>
          <w:vertAlign w:val="subscript"/>
        </w:rPr>
        <w:t>прогр.обесп</w:t>
      </w:r>
      <w:proofErr w:type="gramStart"/>
      <w:r w:rsidRPr="007B38CC">
        <w:rPr>
          <w:rFonts w:ascii="Times New Roman" w:eastAsia="Calibri" w:hAnsi="Times New Roman" w:cs="Times New Roman"/>
          <w:b/>
          <w:sz w:val="20"/>
          <w:szCs w:val="20"/>
          <w:vertAlign w:val="subscript"/>
        </w:rPr>
        <w:t>.</w:t>
      </w:r>
      <w:r w:rsidRPr="007B38CC">
        <w:rPr>
          <w:rFonts w:ascii="Times New Roman" w:eastAsia="Calibri" w:hAnsi="Times New Roman" w:cs="Times New Roman"/>
          <w:sz w:val="20"/>
          <w:szCs w:val="20"/>
        </w:rPr>
        <w:t>-</w:t>
      </w:r>
      <w:proofErr w:type="gramEnd"/>
      <w:r w:rsidRPr="007B38CC">
        <w:rPr>
          <w:rFonts w:ascii="Times New Roman" w:eastAsia="Calibri" w:hAnsi="Times New Roman" w:cs="Times New Roman"/>
          <w:sz w:val="20"/>
          <w:szCs w:val="20"/>
        </w:rPr>
        <w:t xml:space="preserve"> количество </w:t>
      </w:r>
      <w:r w:rsidR="009E79CC">
        <w:rPr>
          <w:rFonts w:ascii="Times New Roman" w:eastAsia="Calibri" w:hAnsi="Times New Roman" w:cs="Times New Roman"/>
          <w:sz w:val="20"/>
          <w:szCs w:val="20"/>
        </w:rPr>
        <w:t xml:space="preserve">специализированных </w:t>
      </w:r>
      <w:r w:rsidRPr="007B38CC">
        <w:rPr>
          <w:rFonts w:ascii="Times New Roman" w:eastAsia="Calibri" w:hAnsi="Times New Roman" w:cs="Times New Roman"/>
          <w:sz w:val="20"/>
          <w:szCs w:val="20"/>
        </w:rPr>
        <w:t>программных обеспечений;</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P</w:t>
      </w:r>
      <w:r w:rsidRPr="00FC2A76">
        <w:rPr>
          <w:rFonts w:ascii="Times New Roman" w:eastAsia="Calibri" w:hAnsi="Times New Roman" w:cs="Times New Roman"/>
          <w:b/>
          <w:sz w:val="20"/>
          <w:szCs w:val="20"/>
          <w:vertAlign w:val="subscript"/>
        </w:rPr>
        <w:t>цена</w:t>
      </w:r>
      <w:r w:rsidRPr="00FC2A76">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FC2A76">
        <w:rPr>
          <w:rFonts w:ascii="Times New Roman" w:eastAsia="Calibri" w:hAnsi="Times New Roman" w:cs="Times New Roman"/>
          <w:sz w:val="20"/>
          <w:szCs w:val="20"/>
        </w:rPr>
        <w:t xml:space="preserve"> цена абонентской платы за сопровождение</w:t>
      </w:r>
      <w:r w:rsidR="009E79CC" w:rsidRPr="00FC2A76">
        <w:rPr>
          <w:rFonts w:ascii="Times New Roman" w:eastAsia="Calibri" w:hAnsi="Times New Roman" w:cs="Times New Roman"/>
          <w:sz w:val="20"/>
          <w:szCs w:val="20"/>
        </w:rPr>
        <w:t xml:space="preserve"> одного специализированного программного обеспечения</w:t>
      </w:r>
      <w:r w:rsidRPr="00FC2A76">
        <w:rPr>
          <w:rFonts w:ascii="Times New Roman" w:eastAsia="Calibri" w:hAnsi="Times New Roman" w:cs="Times New Roman"/>
          <w:sz w:val="20"/>
          <w:szCs w:val="20"/>
        </w:rPr>
        <w:t xml:space="preserve"> в месяц;</w:t>
      </w:r>
    </w:p>
    <w:p w:rsidR="0039630F" w:rsidRPr="00FC2A76" w:rsidRDefault="0039630F" w:rsidP="0039630F">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FC2A76">
        <w:rPr>
          <w:rFonts w:ascii="Times New Roman" w:eastAsia="Calibri" w:hAnsi="Times New Roman" w:cs="Times New Roman"/>
          <w:b/>
          <w:sz w:val="20"/>
          <w:szCs w:val="20"/>
          <w:lang w:val="en-US"/>
        </w:rPr>
        <w:t>N</w:t>
      </w:r>
      <w:r w:rsidRPr="00FC2A76">
        <w:rPr>
          <w:rFonts w:ascii="Times New Roman" w:eastAsia="Calibri" w:hAnsi="Times New Roman" w:cs="Times New Roman"/>
          <w:sz w:val="20"/>
          <w:szCs w:val="20"/>
        </w:rPr>
        <w:t xml:space="preserve"> – </w:t>
      </w:r>
      <w:proofErr w:type="gramStart"/>
      <w:r w:rsidRPr="00FC2A76">
        <w:rPr>
          <w:rFonts w:ascii="Times New Roman" w:eastAsia="Calibri" w:hAnsi="Times New Roman" w:cs="Times New Roman"/>
          <w:sz w:val="20"/>
          <w:szCs w:val="20"/>
        </w:rPr>
        <w:t>количество</w:t>
      </w:r>
      <w:proofErr w:type="gramEnd"/>
      <w:r w:rsidRPr="00FC2A76">
        <w:rPr>
          <w:rFonts w:ascii="Times New Roman" w:eastAsia="Calibri" w:hAnsi="Times New Roman" w:cs="Times New Roman"/>
          <w:sz w:val="20"/>
          <w:szCs w:val="20"/>
        </w:rPr>
        <w:t xml:space="preserve"> месяцев </w:t>
      </w:r>
      <w:r w:rsidRPr="00FC2A76">
        <w:rPr>
          <w:rFonts w:ascii="Times New Roman" w:hAnsi="Times New Roman" w:cs="Times New Roman"/>
          <w:sz w:val="20"/>
          <w:szCs w:val="20"/>
        </w:rPr>
        <w:t>предоставления услуги</w:t>
      </w:r>
      <w:r w:rsidRPr="00FC2A76">
        <w:rPr>
          <w:rFonts w:ascii="Times New Roman" w:eastAsia="Calibri" w:hAnsi="Times New Roman" w:cs="Times New Roman"/>
          <w:sz w:val="20"/>
          <w:szCs w:val="20"/>
        </w:rPr>
        <w:t>.</w:t>
      </w:r>
    </w:p>
    <w:p w:rsidR="0039630F" w:rsidRPr="00FC2A76" w:rsidRDefault="0039630F" w:rsidP="0039630F">
      <w:pPr>
        <w:widowControl w:val="0"/>
        <w:autoSpaceDE w:val="0"/>
        <w:autoSpaceDN w:val="0"/>
        <w:adjustRightInd w:val="0"/>
        <w:spacing w:after="0" w:line="240" w:lineRule="auto"/>
        <w:jc w:val="center"/>
        <w:outlineLvl w:val="2"/>
        <w:rPr>
          <w:rFonts w:ascii="Times New Roman" w:hAnsi="Times New Roman" w:cs="Times New Roman"/>
          <w:sz w:val="20"/>
          <w:szCs w:val="20"/>
        </w:rPr>
      </w:pPr>
    </w:p>
    <w:tbl>
      <w:tblPr>
        <w:tblStyle w:val="ad"/>
        <w:tblW w:w="9497" w:type="dxa"/>
        <w:tblInd w:w="137" w:type="dxa"/>
        <w:tblLayout w:type="fixed"/>
        <w:tblLook w:val="04A0" w:firstRow="1" w:lastRow="0" w:firstColumn="1" w:lastColumn="0" w:noHBand="0" w:noVBand="1"/>
      </w:tblPr>
      <w:tblGrid>
        <w:gridCol w:w="3471"/>
        <w:gridCol w:w="2977"/>
        <w:gridCol w:w="3049"/>
      </w:tblGrid>
      <w:tr w:rsidR="0039630F" w:rsidRPr="00FC2A76" w:rsidTr="00D11582">
        <w:trPr>
          <w:trHeight w:val="508"/>
        </w:trPr>
        <w:tc>
          <w:tcPr>
            <w:tcW w:w="3471"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Количество специализированных программных обеспечений</w:t>
            </w:r>
            <w:r w:rsidRPr="00FC2A76">
              <w:rPr>
                <w:rFonts w:ascii="Times New Roman" w:hAnsi="Times New Roman" w:cs="Times New Roman"/>
                <w:sz w:val="20"/>
                <w:szCs w:val="20"/>
              </w:rPr>
              <w:t xml:space="preserve"> </w:t>
            </w:r>
            <w:r w:rsidR="0039630F" w:rsidRPr="00FC2A76">
              <w:rPr>
                <w:rFonts w:ascii="Times New Roman" w:hAnsi="Times New Roman" w:cs="Times New Roman"/>
                <w:sz w:val="20"/>
                <w:szCs w:val="20"/>
              </w:rPr>
              <w:t>(шт.)</w:t>
            </w:r>
          </w:p>
        </w:tc>
        <w:tc>
          <w:tcPr>
            <w:tcW w:w="2977" w:type="dxa"/>
            <w:vAlign w:val="center"/>
            <w:hideMark/>
          </w:tcPr>
          <w:p w:rsidR="0039630F" w:rsidRPr="00FC2A76" w:rsidRDefault="009E79CC" w:rsidP="00D11582">
            <w:pPr>
              <w:contextualSpacing/>
              <w:jc w:val="center"/>
              <w:rPr>
                <w:rFonts w:ascii="Times New Roman" w:hAnsi="Times New Roman" w:cs="Times New Roman"/>
                <w:sz w:val="20"/>
                <w:szCs w:val="20"/>
              </w:rPr>
            </w:pPr>
            <w:r w:rsidRPr="00FC2A76">
              <w:rPr>
                <w:rFonts w:ascii="Times New Roman" w:eastAsia="Calibri" w:hAnsi="Times New Roman" w:cs="Times New Roman"/>
                <w:sz w:val="20"/>
                <w:szCs w:val="20"/>
              </w:rPr>
              <w:t>Цена абонентской платы за сопровождение одного специализированного программного обеспечения в месяц</w:t>
            </w:r>
            <w:r w:rsidR="0039630F" w:rsidRPr="00FC2A76">
              <w:rPr>
                <w:rFonts w:ascii="Times New Roman" w:hAnsi="Times New Roman" w:cs="Times New Roman"/>
                <w:sz w:val="20"/>
                <w:szCs w:val="20"/>
              </w:rPr>
              <w:t xml:space="preserve"> (руб.)</w:t>
            </w:r>
          </w:p>
        </w:tc>
        <w:tc>
          <w:tcPr>
            <w:tcW w:w="3049" w:type="dxa"/>
            <w:vAlign w:val="center"/>
            <w:hideMark/>
          </w:tcPr>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Количество месяцев предоставления услуги</w:t>
            </w:r>
          </w:p>
          <w:p w:rsidR="0039630F" w:rsidRPr="00FC2A76" w:rsidRDefault="0039630F" w:rsidP="00D11582">
            <w:pPr>
              <w:contextualSpacing/>
              <w:jc w:val="center"/>
              <w:rPr>
                <w:rFonts w:ascii="Times New Roman" w:hAnsi="Times New Roman" w:cs="Times New Roman"/>
                <w:sz w:val="20"/>
                <w:szCs w:val="20"/>
              </w:rPr>
            </w:pPr>
            <w:r w:rsidRPr="00FC2A76">
              <w:rPr>
                <w:rFonts w:ascii="Times New Roman" w:hAnsi="Times New Roman" w:cs="Times New Roman"/>
                <w:sz w:val="20"/>
                <w:szCs w:val="20"/>
              </w:rPr>
              <w:t>(мес.)</w:t>
            </w:r>
          </w:p>
        </w:tc>
      </w:tr>
      <w:tr w:rsidR="0039630F" w:rsidRPr="007B38CC" w:rsidTr="00C665B4">
        <w:trPr>
          <w:trHeight w:hRule="exact" w:val="563"/>
        </w:trPr>
        <w:tc>
          <w:tcPr>
            <w:tcW w:w="3471" w:type="dxa"/>
            <w:noWrap/>
            <w:vAlign w:val="center"/>
            <w:hideMark/>
          </w:tcPr>
          <w:p w:rsidR="0039630F" w:rsidRPr="00FC2A76"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w:t>
            </w:r>
          </w:p>
        </w:tc>
        <w:tc>
          <w:tcPr>
            <w:tcW w:w="2977" w:type="dxa"/>
            <w:noWrap/>
            <w:vAlign w:val="center"/>
            <w:hideMark/>
          </w:tcPr>
          <w:p w:rsidR="0039630F" w:rsidRPr="00FC2A76" w:rsidRDefault="009E79CC"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10</w:t>
            </w:r>
            <w:r w:rsidR="0039630F" w:rsidRPr="00FC2A76">
              <w:rPr>
                <w:rFonts w:ascii="Times New Roman" w:hAnsi="Times New Roman" w:cs="Times New Roman"/>
                <w:sz w:val="20"/>
                <w:szCs w:val="20"/>
              </w:rPr>
              <w:t> 000,00</w:t>
            </w:r>
          </w:p>
        </w:tc>
        <w:tc>
          <w:tcPr>
            <w:tcW w:w="3049" w:type="dxa"/>
            <w:noWrap/>
            <w:vAlign w:val="center"/>
            <w:hideMark/>
          </w:tcPr>
          <w:p w:rsidR="0039630F" w:rsidRPr="007B38CC" w:rsidRDefault="0039630F" w:rsidP="00C665B4">
            <w:pPr>
              <w:ind w:firstLine="5"/>
              <w:contextualSpacing/>
              <w:jc w:val="center"/>
              <w:rPr>
                <w:rFonts w:ascii="Times New Roman" w:hAnsi="Times New Roman" w:cs="Times New Roman"/>
                <w:sz w:val="20"/>
                <w:szCs w:val="20"/>
              </w:rPr>
            </w:pPr>
            <w:r w:rsidRPr="00FC2A76">
              <w:rPr>
                <w:rFonts w:ascii="Times New Roman" w:hAnsi="Times New Roman" w:cs="Times New Roman"/>
                <w:sz w:val="20"/>
                <w:szCs w:val="20"/>
              </w:rPr>
              <w:t>не более 12</w:t>
            </w:r>
          </w:p>
        </w:tc>
      </w:tr>
    </w:tbl>
    <w:p w:rsidR="0039630F" w:rsidRPr="007B38CC" w:rsidRDefault="0039630F" w:rsidP="0039630F">
      <w:pPr>
        <w:autoSpaceDE w:val="0"/>
        <w:autoSpaceDN w:val="0"/>
        <w:adjustRightInd w:val="0"/>
        <w:spacing w:after="0" w:line="240" w:lineRule="auto"/>
        <w:rPr>
          <w:rFonts w:ascii="Times New Roman" w:hAnsi="Times New Roman" w:cs="Times New Roman"/>
          <w:i/>
        </w:rPr>
      </w:pPr>
    </w:p>
    <w:p w:rsidR="0039630F" w:rsidRPr="007B38CC" w:rsidRDefault="00682710" w:rsidP="00FC2A76">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3.6</w:t>
      </w:r>
      <w:r w:rsidR="0039630F" w:rsidRPr="007B38CC">
        <w:rPr>
          <w:rFonts w:ascii="Times New Roman" w:eastAsia="Calibri" w:hAnsi="Times New Roman" w:cs="Times New Roman"/>
          <w:sz w:val="26"/>
          <w:szCs w:val="26"/>
        </w:rPr>
        <w:t xml:space="preserve">. Затраты на оказание услуг по выполнению проектно-сметных работ </w:t>
      </w:r>
      <w:r w:rsidR="00FC2A76">
        <w:rPr>
          <w:rFonts w:ascii="Times New Roman" w:eastAsia="Calibri" w:hAnsi="Times New Roman" w:cs="Times New Roman"/>
          <w:sz w:val="26"/>
          <w:szCs w:val="26"/>
        </w:rPr>
        <w:br/>
      </w:r>
      <w:r w:rsidR="0039630F" w:rsidRPr="007B38CC">
        <w:rPr>
          <w:rFonts w:ascii="Times New Roman" w:eastAsia="Calibri" w:hAnsi="Times New Roman" w:cs="Times New Roman"/>
          <w:sz w:val="26"/>
          <w:szCs w:val="26"/>
        </w:rPr>
        <w:t xml:space="preserve">(в части создания </w:t>
      </w:r>
      <w:r w:rsidR="006005A1" w:rsidRPr="007B38CC">
        <w:rPr>
          <w:rFonts w:ascii="Times New Roman" w:eastAsia="Calibri" w:hAnsi="Times New Roman" w:cs="Times New Roman"/>
          <w:sz w:val="26"/>
          <w:szCs w:val="26"/>
        </w:rPr>
        <w:t xml:space="preserve">/модернизации </w:t>
      </w:r>
      <w:r w:rsidR="0039630F" w:rsidRPr="007B38CC">
        <w:rPr>
          <w:rFonts w:ascii="Times New Roman" w:eastAsia="Calibri" w:hAnsi="Times New Roman" w:cs="Times New Roman"/>
          <w:sz w:val="26"/>
          <w:szCs w:val="26"/>
        </w:rPr>
        <w:t>точки звукоусиления территориальной автоматизированной системы центрального оповещения населения)</w:t>
      </w:r>
    </w:p>
    <w:p w:rsidR="0039630F" w:rsidRPr="007B38CC" w:rsidRDefault="0039630F" w:rsidP="0039630F">
      <w:pPr>
        <w:autoSpaceDE w:val="0"/>
        <w:autoSpaceDN w:val="0"/>
        <w:adjustRightInd w:val="0"/>
        <w:spacing w:after="0" w:line="240" w:lineRule="auto"/>
        <w:ind w:firstLine="709"/>
        <w:contextualSpacing/>
        <w:jc w:val="center"/>
        <w:rPr>
          <w:rFonts w:ascii="Times New Roman" w:eastAsia="Calibri" w:hAnsi="Times New Roman" w:cs="Times New Roman"/>
          <w:sz w:val="26"/>
          <w:szCs w:val="26"/>
        </w:rPr>
      </w:pPr>
    </w:p>
    <w:p w:rsidR="002048F0" w:rsidRPr="006F3AAF" w:rsidRDefault="0039630F" w:rsidP="006F3AAF">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Объем работ по выполнению проектно-сметных работ (в части создания</w:t>
      </w:r>
      <w:r w:rsidR="006005A1" w:rsidRPr="007B38CC">
        <w:rPr>
          <w:rFonts w:ascii="Times New Roman" w:eastAsia="Calibri" w:hAnsi="Times New Roman" w:cs="Times New Roman"/>
          <w:sz w:val="20"/>
          <w:szCs w:val="20"/>
        </w:rPr>
        <w:t>/модернизации</w:t>
      </w:r>
      <w:r w:rsidRPr="007B38CC">
        <w:rPr>
          <w:rFonts w:ascii="Times New Roman" w:eastAsia="Calibri" w:hAnsi="Times New Roman" w:cs="Times New Roman"/>
          <w:sz w:val="20"/>
          <w:szCs w:val="20"/>
        </w:rPr>
        <w:t xml:space="preserve"> точки звукоусиления территориальной автоматизированной системы центрального оповещения населения) определяется согласно проектно-сметной документации. Стоимость выполнения работ не более 200 000,00 рублей в год.</w:t>
      </w:r>
    </w:p>
    <w:p w:rsidR="00676825" w:rsidRPr="007B38CC" w:rsidRDefault="00676825" w:rsidP="002048F0">
      <w:pPr>
        <w:autoSpaceDE w:val="0"/>
        <w:autoSpaceDN w:val="0"/>
        <w:adjustRightInd w:val="0"/>
        <w:spacing w:after="0" w:line="240" w:lineRule="auto"/>
        <w:contextualSpacing/>
        <w:jc w:val="both"/>
        <w:rPr>
          <w:rFonts w:ascii="Times New Roman" w:eastAsia="Calibri" w:hAnsi="Times New Roman" w:cs="Times New Roman"/>
          <w:sz w:val="20"/>
          <w:szCs w:val="20"/>
        </w:rPr>
      </w:pPr>
    </w:p>
    <w:p w:rsidR="00676825" w:rsidRPr="00BF542C" w:rsidRDefault="006F3AAF" w:rsidP="00BF542C">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3.7</w:t>
      </w:r>
      <w:r w:rsidR="00676825" w:rsidRPr="00BF542C">
        <w:rPr>
          <w:rFonts w:ascii="Times New Roman" w:eastAsia="Calibri" w:hAnsi="Times New Roman" w:cs="Times New Roman"/>
          <w:sz w:val="26"/>
          <w:szCs w:val="26"/>
        </w:rPr>
        <w:t>. Затраты на оказание услуг по созданию и сопровождению системы защиты информации информационных систем персональных данных</w:t>
      </w:r>
    </w:p>
    <w:p w:rsidR="00CD26C8" w:rsidRPr="00BF542C" w:rsidRDefault="00CD26C8" w:rsidP="00676825">
      <w:pPr>
        <w:pStyle w:val="a3"/>
        <w:widowControl w:val="0"/>
        <w:autoSpaceDE w:val="0"/>
        <w:autoSpaceDN w:val="0"/>
        <w:adjustRightInd w:val="0"/>
        <w:spacing w:after="0" w:line="240" w:lineRule="auto"/>
        <w:ind w:left="0"/>
        <w:jc w:val="both"/>
        <w:rPr>
          <w:rFonts w:ascii="Times New Roman" w:eastAsia="Calibri" w:hAnsi="Times New Roman" w:cs="Times New Roman"/>
          <w:sz w:val="26"/>
          <w:szCs w:val="26"/>
        </w:rPr>
      </w:pPr>
      <w:r w:rsidRPr="00BF542C">
        <w:rPr>
          <w:rFonts w:ascii="Times New Roman" w:eastAsia="Calibri" w:hAnsi="Times New Roman" w:cs="Times New Roman"/>
          <w:sz w:val="26"/>
          <w:szCs w:val="26"/>
        </w:rPr>
        <w:t xml:space="preserve">                                                  </w:t>
      </w:r>
      <w:r w:rsidRPr="00BF542C">
        <w:rPr>
          <w:rFonts w:ascii="Times New Roman" w:hAnsi="Times New Roman" w:cs="Times New Roman"/>
          <w:noProof/>
          <w:sz w:val="20"/>
          <w:szCs w:val="20"/>
          <w:lang w:eastAsia="ru-RU"/>
        </w:rPr>
        <w:drawing>
          <wp:inline distT="0" distB="0" distL="0" distR="0" wp14:anchorId="0BA60FE4" wp14:editId="7CBC41DE">
            <wp:extent cx="1438275" cy="4857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39630F" w:rsidRPr="00BF542C" w:rsidRDefault="0039630F"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sz w:val="20"/>
          <w:szCs w:val="20"/>
        </w:rPr>
        <w:t>где:</w:t>
      </w:r>
    </w:p>
    <w:p w:rsidR="00CD26C8" w:rsidRPr="00BF542C" w:rsidRDefault="00CD26C8" w:rsidP="00CD26C8">
      <w:pPr>
        <w:widowControl w:val="0"/>
        <w:autoSpaceDE w:val="0"/>
        <w:autoSpaceDN w:val="0"/>
        <w:adjustRightInd w:val="0"/>
        <w:spacing w:after="0" w:line="240" w:lineRule="auto"/>
        <w:jc w:val="both"/>
        <w:rPr>
          <w:rFonts w:ascii="Times New Roman" w:hAnsi="Times New Roman" w:cs="Times New Roman"/>
          <w:sz w:val="20"/>
          <w:szCs w:val="20"/>
        </w:rPr>
      </w:pPr>
      <w:r w:rsidRPr="00BF542C">
        <w:rPr>
          <w:rFonts w:ascii="Times New Roman" w:hAnsi="Times New Roman" w:cs="Times New Roman"/>
          <w:noProof/>
          <w:sz w:val="20"/>
          <w:szCs w:val="20"/>
          <w:lang w:eastAsia="ru-RU"/>
        </w:rPr>
        <w:drawing>
          <wp:inline distT="0" distB="0" distL="0" distR="0" wp14:anchorId="5D37C9A6" wp14:editId="403FC3A4">
            <wp:extent cx="333375" cy="25717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количество систем защиты информации информационных систем персональных данных;</w:t>
      </w:r>
    </w:p>
    <w:p w:rsidR="00CD26C8" w:rsidRPr="00BF542C" w:rsidRDefault="00CD26C8" w:rsidP="00CD26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F542C">
        <w:rPr>
          <w:rFonts w:ascii="Times New Roman" w:hAnsi="Times New Roman" w:cs="Times New Roman"/>
          <w:noProof/>
          <w:sz w:val="20"/>
          <w:szCs w:val="20"/>
          <w:lang w:eastAsia="ru-RU"/>
        </w:rPr>
        <w:drawing>
          <wp:inline distT="0" distB="0" distL="0" distR="0" wp14:anchorId="6941385A" wp14:editId="061BC35E">
            <wp:extent cx="295275" cy="25717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F542C">
        <w:rPr>
          <w:rFonts w:ascii="Times New Roman" w:hAnsi="Times New Roman" w:cs="Times New Roman"/>
          <w:sz w:val="20"/>
          <w:szCs w:val="20"/>
        </w:rPr>
        <w:t xml:space="preserve"> - стоимость системы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w:t>
      </w:r>
    </w:p>
    <w:p w:rsidR="00CD26C8" w:rsidRPr="00BF542C" w:rsidRDefault="00CD26C8" w:rsidP="00CD26C8">
      <w:pPr>
        <w:autoSpaceDE w:val="0"/>
        <w:autoSpaceDN w:val="0"/>
        <w:adjustRightInd w:val="0"/>
        <w:spacing w:after="0" w:line="240" w:lineRule="auto"/>
        <w:ind w:left="180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4109"/>
        <w:gridCol w:w="5530"/>
      </w:tblGrid>
      <w:tr w:rsidR="00CD26C8" w:rsidRPr="00BF542C" w:rsidTr="001B3A7E">
        <w:trPr>
          <w:trHeight w:val="423"/>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 xml:space="preserve">Количество </w:t>
            </w:r>
            <w:r w:rsidRPr="00BF542C">
              <w:rPr>
                <w:rFonts w:ascii="Times New Roman" w:hAnsi="Times New Roman" w:cs="Times New Roman"/>
                <w:sz w:val="20"/>
                <w:szCs w:val="20"/>
              </w:rPr>
              <w:t>систем защиты информации информационных систем персональных данных</w:t>
            </w:r>
            <w:r w:rsidRPr="00BF542C">
              <w:rPr>
                <w:rFonts w:ascii="Times New Roman" w:eastAsia="Times New Roman" w:hAnsi="Times New Roman" w:cs="Times New Roman"/>
                <w:sz w:val="20"/>
                <w:szCs w:val="20"/>
                <w:lang w:eastAsia="ru-RU"/>
              </w:rPr>
              <w:t xml:space="preserve"> (шт.)</w:t>
            </w:r>
          </w:p>
        </w:tc>
        <w:tc>
          <w:tcPr>
            <w:tcW w:w="5530" w:type="dxa"/>
            <w:tcBorders>
              <w:top w:val="single" w:sz="4" w:space="0" w:color="auto"/>
              <w:left w:val="nil"/>
              <w:bottom w:val="single" w:sz="4" w:space="0" w:color="auto"/>
              <w:right w:val="single" w:sz="4" w:space="0" w:color="auto"/>
            </w:tcBorders>
            <w:shd w:val="clear" w:color="auto" w:fill="auto"/>
            <w:vAlign w:val="center"/>
            <w:hideMark/>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Стоимость с</w:t>
            </w:r>
            <w:r w:rsidRPr="00BF542C">
              <w:rPr>
                <w:rFonts w:ascii="Times New Roman" w:hAnsi="Times New Roman" w:cs="Times New Roman"/>
                <w:sz w:val="20"/>
                <w:szCs w:val="20"/>
              </w:rPr>
              <w:t>истемы защиты информации информационных систем персональных данных в год</w:t>
            </w:r>
            <w:r w:rsidRPr="00BF542C">
              <w:rPr>
                <w:rFonts w:ascii="Times New Roman" w:eastAsia="Times New Roman" w:hAnsi="Times New Roman" w:cs="Times New Roman"/>
                <w:sz w:val="20"/>
                <w:szCs w:val="20"/>
                <w:lang w:eastAsia="ru-RU"/>
              </w:rPr>
              <w:t xml:space="preserve"> (руб.)</w:t>
            </w:r>
          </w:p>
        </w:tc>
      </w:tr>
      <w:tr w:rsidR="00CD26C8" w:rsidRPr="007B38CC" w:rsidTr="001B3A7E">
        <w:trPr>
          <w:trHeight w:val="359"/>
        </w:trPr>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D26C8" w:rsidRPr="00BF542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hAnsi="Times New Roman" w:cs="Times New Roman"/>
                <w:sz w:val="20"/>
                <w:szCs w:val="20"/>
              </w:rPr>
              <w:t>не более 1-й на учреждение</w:t>
            </w:r>
          </w:p>
        </w:tc>
        <w:tc>
          <w:tcPr>
            <w:tcW w:w="5530" w:type="dxa"/>
            <w:tcBorders>
              <w:top w:val="single" w:sz="4" w:space="0" w:color="auto"/>
              <w:left w:val="nil"/>
              <w:bottom w:val="single" w:sz="4" w:space="0" w:color="auto"/>
              <w:right w:val="single" w:sz="4" w:space="0" w:color="auto"/>
            </w:tcBorders>
            <w:shd w:val="clear" w:color="auto" w:fill="auto"/>
            <w:noWrap/>
            <w:vAlign w:val="center"/>
          </w:tcPr>
          <w:p w:rsidR="00CD26C8" w:rsidRPr="007B38CC" w:rsidRDefault="00CD26C8" w:rsidP="00E34DCC">
            <w:pPr>
              <w:spacing w:after="0" w:line="240" w:lineRule="auto"/>
              <w:jc w:val="center"/>
              <w:rPr>
                <w:rFonts w:ascii="Times New Roman" w:eastAsia="Times New Roman" w:hAnsi="Times New Roman" w:cs="Times New Roman"/>
                <w:sz w:val="20"/>
                <w:szCs w:val="20"/>
                <w:lang w:eastAsia="ru-RU"/>
              </w:rPr>
            </w:pPr>
            <w:r w:rsidRPr="00BF542C">
              <w:rPr>
                <w:rFonts w:ascii="Times New Roman" w:eastAsia="Times New Roman" w:hAnsi="Times New Roman" w:cs="Times New Roman"/>
                <w:sz w:val="20"/>
                <w:szCs w:val="20"/>
                <w:lang w:eastAsia="ru-RU"/>
              </w:rPr>
              <w:t>не более 350 000,00</w:t>
            </w:r>
          </w:p>
        </w:tc>
      </w:tr>
    </w:tbl>
    <w:p w:rsidR="00CD26C8" w:rsidRDefault="00CD26C8"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8E215B" w:rsidRDefault="008E215B" w:rsidP="0039630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6F3AAF" w:rsidRPr="001B3A7E" w:rsidRDefault="006F3AAF" w:rsidP="001B3A7E">
      <w:pPr>
        <w:widowControl w:val="0"/>
        <w:numPr>
          <w:ilvl w:val="0"/>
          <w:numId w:val="4"/>
        </w:numPr>
        <w:tabs>
          <w:tab w:val="left" w:pos="426"/>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1B3A7E">
        <w:rPr>
          <w:rFonts w:ascii="Times New Roman" w:hAnsi="Times New Roman" w:cs="Times New Roman"/>
          <w:sz w:val="26"/>
          <w:szCs w:val="26"/>
        </w:rPr>
        <w:t>Затраты на услуги, работы для целей капитальных вложений, в том числе:</w:t>
      </w:r>
    </w:p>
    <w:p w:rsidR="006F3AAF" w:rsidRPr="001B3A7E"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6F3AAF" w:rsidRPr="001B3A7E" w:rsidRDefault="006F3AAF" w:rsidP="006F3AAF">
      <w:pPr>
        <w:pStyle w:val="a3"/>
        <w:widowControl w:val="0"/>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1B3A7E">
        <w:rPr>
          <w:rFonts w:ascii="Times New Roman" w:eastAsia="Calibri" w:hAnsi="Times New Roman" w:cs="Times New Roman"/>
          <w:sz w:val="26"/>
          <w:szCs w:val="26"/>
        </w:rPr>
        <w:t>4.1.</w:t>
      </w:r>
      <w:r w:rsidR="001B3A7E">
        <w:rPr>
          <w:rFonts w:ascii="Times New Roman" w:eastAsia="Calibri" w:hAnsi="Times New Roman" w:cs="Times New Roman"/>
          <w:sz w:val="26"/>
          <w:szCs w:val="26"/>
        </w:rPr>
        <w:t xml:space="preserve"> </w:t>
      </w:r>
      <w:r w:rsidRPr="001B3A7E">
        <w:rPr>
          <w:rFonts w:ascii="Times New Roman" w:eastAsia="Calibri" w:hAnsi="Times New Roman" w:cs="Times New Roman"/>
          <w:sz w:val="26"/>
          <w:szCs w:val="26"/>
        </w:rPr>
        <w:t xml:space="preserve">Затраты на оказание услуг по выполнение </w:t>
      </w:r>
      <w:proofErr w:type="gramStart"/>
      <w:r w:rsidRPr="001B3A7E">
        <w:rPr>
          <w:rFonts w:ascii="Times New Roman" w:eastAsia="Calibri" w:hAnsi="Times New Roman" w:cs="Times New Roman"/>
          <w:sz w:val="26"/>
          <w:szCs w:val="26"/>
        </w:rPr>
        <w:t>работ монтажа/демонтажа точки звукоусиления территориальной автоматизированной системы центрального оповещения населения</w:t>
      </w:r>
      <w:proofErr w:type="gramEnd"/>
      <w:r w:rsidRPr="001B3A7E">
        <w:rPr>
          <w:rFonts w:ascii="Times New Roman" w:eastAsia="Calibri" w:hAnsi="Times New Roman" w:cs="Times New Roman"/>
          <w:sz w:val="26"/>
          <w:szCs w:val="26"/>
        </w:rPr>
        <w:t>:</w:t>
      </w:r>
    </w:p>
    <w:p w:rsidR="006F3AAF" w:rsidRPr="001B3A7E" w:rsidRDefault="006F3AAF" w:rsidP="006F3AAF">
      <w:pPr>
        <w:autoSpaceDE w:val="0"/>
        <w:autoSpaceDN w:val="0"/>
        <w:adjustRightInd w:val="0"/>
        <w:spacing w:after="0" w:line="240" w:lineRule="auto"/>
        <w:contextualSpacing/>
        <w:jc w:val="both"/>
        <w:rPr>
          <w:rFonts w:ascii="Times New Roman" w:eastAsia="Calibri" w:hAnsi="Times New Roman" w:cs="Times New Roman"/>
          <w:sz w:val="28"/>
          <w:szCs w:val="28"/>
        </w:rPr>
      </w:pPr>
    </w:p>
    <w:p w:rsidR="006F3AAF" w:rsidRDefault="006F3AAF" w:rsidP="001B3A7E">
      <w:pPr>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1B3A7E">
        <w:rPr>
          <w:rFonts w:ascii="Times New Roman" w:eastAsia="Calibri" w:hAnsi="Times New Roman" w:cs="Times New Roman"/>
          <w:sz w:val="20"/>
          <w:szCs w:val="20"/>
        </w:rPr>
        <w:t xml:space="preserve">Объем работ на оказание услуг по выполнению </w:t>
      </w:r>
      <w:proofErr w:type="gramStart"/>
      <w:r w:rsidRPr="001B3A7E">
        <w:rPr>
          <w:rFonts w:ascii="Times New Roman" w:eastAsia="Calibri" w:hAnsi="Times New Roman" w:cs="Times New Roman"/>
          <w:sz w:val="20"/>
          <w:szCs w:val="20"/>
        </w:rPr>
        <w:t>работ монтажа/демонтажа точки звукоусиления территориальной автоматизированной системы центрального оповещения населения</w:t>
      </w:r>
      <w:proofErr w:type="gramEnd"/>
      <w:r w:rsidRPr="001B3A7E">
        <w:rPr>
          <w:rFonts w:ascii="Times New Roman" w:eastAsia="Calibri" w:hAnsi="Times New Roman" w:cs="Times New Roman"/>
          <w:sz w:val="20"/>
          <w:szCs w:val="20"/>
        </w:rPr>
        <w:t xml:space="preserve"> определяется согласно проектно-сметной документации. Стоимость выполнения работ не более 200 000,00 рублей в год по одной точке звукоусиления территориальной автоматизированной системы центрального оповещения населения определяется согласно проектно-сметной документации. Количество точек звукоусиления не более фактически установленных в поселениях Нефтеюганского района.</w:t>
      </w:r>
    </w:p>
    <w:p w:rsidR="006F3AAF" w:rsidRDefault="006F3AAF" w:rsidP="006F3AAF">
      <w:pPr>
        <w:widowControl w:val="0"/>
        <w:tabs>
          <w:tab w:val="left" w:pos="426"/>
        </w:tabs>
        <w:autoSpaceDE w:val="0"/>
        <w:autoSpaceDN w:val="0"/>
        <w:adjustRightInd w:val="0"/>
        <w:spacing w:after="0" w:line="240" w:lineRule="auto"/>
        <w:contextualSpacing/>
        <w:outlineLvl w:val="2"/>
        <w:rPr>
          <w:rFonts w:ascii="Times New Roman" w:hAnsi="Times New Roman" w:cs="Times New Roman"/>
          <w:sz w:val="26"/>
          <w:szCs w:val="26"/>
        </w:rPr>
      </w:pPr>
    </w:p>
    <w:p w:rsidR="00DA7981" w:rsidRPr="007B38CC" w:rsidRDefault="00DA7981" w:rsidP="001B3A7E">
      <w:pPr>
        <w:widowControl w:val="0"/>
        <w:numPr>
          <w:ilvl w:val="0"/>
          <w:numId w:val="4"/>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приобретение основных средств</w:t>
      </w:r>
    </w:p>
    <w:p w:rsidR="00DA7981" w:rsidRPr="007B38CC" w:rsidRDefault="005559F4" w:rsidP="00DA7981">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w:t>
      </w:r>
      <w:r w:rsidR="00291991">
        <w:rPr>
          <w:rFonts w:ascii="Times New Roman" w:hAnsi="Times New Roman" w:cs="Times New Roman"/>
          <w:sz w:val="20"/>
          <w:szCs w:val="20"/>
        </w:rPr>
        <w:t>*</w:t>
      </w:r>
      <w:r w:rsidRPr="007B38CC">
        <w:rPr>
          <w:rFonts w:ascii="Times New Roman" w:hAnsi="Times New Roman" w:cs="Times New Roman"/>
          <w:sz w:val="20"/>
          <w:szCs w:val="20"/>
        </w:rPr>
        <w:t>;</w:t>
      </w:r>
    </w:p>
    <w:p w:rsidR="00DA7981" w:rsidRPr="007B38CC" w:rsidRDefault="005559F4" w:rsidP="00DA7981">
      <w:pPr>
        <w:pStyle w:val="a3"/>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цена приобретения за единицу основного средства</w:t>
      </w:r>
      <w:proofErr w:type="gramStart"/>
      <w:r w:rsidR="00DA7981" w:rsidRPr="007B38CC">
        <w:rPr>
          <w:rFonts w:ascii="Times New Roman" w:hAnsi="Times New Roman" w:cs="Times New Roman"/>
          <w:sz w:val="20"/>
          <w:szCs w:val="20"/>
        </w:rPr>
        <w:t xml:space="preserve"> .</w:t>
      </w:r>
      <w:proofErr w:type="gramEnd"/>
    </w:p>
    <w:p w:rsidR="00DA7981" w:rsidRPr="007B38CC" w:rsidRDefault="00DA7981" w:rsidP="00DA7981">
      <w:pPr>
        <w:pStyle w:val="a3"/>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001" w:type="dxa"/>
        <w:tblInd w:w="-1026" w:type="dxa"/>
        <w:tblLayout w:type="fixed"/>
        <w:tblLook w:val="04A0" w:firstRow="1" w:lastRow="0" w:firstColumn="1" w:lastColumn="0" w:noHBand="0" w:noVBand="1"/>
      </w:tblPr>
      <w:tblGrid>
        <w:gridCol w:w="709"/>
        <w:gridCol w:w="1503"/>
        <w:gridCol w:w="851"/>
        <w:gridCol w:w="567"/>
        <w:gridCol w:w="992"/>
        <w:gridCol w:w="992"/>
        <w:gridCol w:w="992"/>
        <w:gridCol w:w="993"/>
        <w:gridCol w:w="850"/>
        <w:gridCol w:w="1276"/>
        <w:gridCol w:w="1276"/>
      </w:tblGrid>
      <w:tr w:rsidR="00DA7981" w:rsidRPr="007B38CC" w:rsidTr="001B3A7E">
        <w:trPr>
          <w:trHeight w:val="289"/>
        </w:trPr>
        <w:tc>
          <w:tcPr>
            <w:tcW w:w="709"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xml:space="preserve">№ </w:t>
            </w:r>
            <w:proofErr w:type="gramStart"/>
            <w:r w:rsidRPr="00FC2A76">
              <w:rPr>
                <w:rFonts w:ascii="Times New Roman" w:eastAsia="Calibri" w:hAnsi="Times New Roman" w:cs="Times New Roman"/>
                <w:bCs/>
                <w:sz w:val="20"/>
                <w:szCs w:val="20"/>
              </w:rPr>
              <w:t>п</w:t>
            </w:r>
            <w:proofErr w:type="gramEnd"/>
            <w:r w:rsidRPr="00FC2A76">
              <w:rPr>
                <w:rFonts w:ascii="Times New Roman" w:eastAsia="Calibri" w:hAnsi="Times New Roman" w:cs="Times New Roman"/>
                <w:bCs/>
                <w:sz w:val="20"/>
                <w:szCs w:val="20"/>
              </w:rPr>
              <w:t>/п</w:t>
            </w:r>
          </w:p>
        </w:tc>
        <w:tc>
          <w:tcPr>
            <w:tcW w:w="1503"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Наименование</w:t>
            </w:r>
          </w:p>
        </w:tc>
        <w:tc>
          <w:tcPr>
            <w:tcW w:w="851" w:type="dxa"/>
            <w:vMerge w:val="restart"/>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Times New Roman" w:hAnsi="Times New Roman" w:cs="Times New Roman"/>
                <w:sz w:val="20"/>
                <w:szCs w:val="20"/>
                <w:lang w:eastAsia="ru-RU"/>
              </w:rPr>
              <w:t xml:space="preserve">Срок </w:t>
            </w:r>
            <w:proofErr w:type="gramStart"/>
            <w:r w:rsidRPr="00FC2A76">
              <w:rPr>
                <w:rFonts w:ascii="Times New Roman" w:eastAsia="Times New Roman" w:hAnsi="Times New Roman" w:cs="Times New Roman"/>
                <w:sz w:val="20"/>
                <w:szCs w:val="20"/>
                <w:lang w:eastAsia="ru-RU"/>
              </w:rPr>
              <w:t>полез ного</w:t>
            </w:r>
            <w:proofErr w:type="gramEnd"/>
            <w:r w:rsidRPr="00FC2A76">
              <w:rPr>
                <w:rFonts w:ascii="Times New Roman" w:eastAsia="Times New Roman" w:hAnsi="Times New Roman" w:cs="Times New Roman"/>
                <w:sz w:val="20"/>
                <w:szCs w:val="20"/>
                <w:lang w:eastAsia="ru-RU"/>
              </w:rPr>
              <w:t xml:space="preserve"> испо льзо вания,        не более (мес.)</w:t>
            </w:r>
          </w:p>
        </w:tc>
        <w:tc>
          <w:tcPr>
            <w:tcW w:w="567" w:type="dxa"/>
            <w:vMerge w:val="restart"/>
          </w:tcPr>
          <w:p w:rsidR="00DA7981" w:rsidRPr="00FC2A76" w:rsidRDefault="00DA7981" w:rsidP="006674C2">
            <w:pPr>
              <w:jc w:val="center"/>
              <w:rPr>
                <w:rFonts w:ascii="Times New Roman" w:eastAsia="Calibri" w:hAnsi="Times New Roman" w:cs="Times New Roman"/>
                <w:bCs/>
                <w:sz w:val="20"/>
                <w:szCs w:val="20"/>
              </w:rPr>
            </w:pPr>
            <w:proofErr w:type="gramStart"/>
            <w:r w:rsidRPr="00FC2A76">
              <w:rPr>
                <w:rFonts w:ascii="Times New Roman" w:eastAsia="Times New Roman" w:hAnsi="Times New Roman" w:cs="Times New Roman"/>
                <w:bCs/>
                <w:sz w:val="20"/>
                <w:szCs w:val="20"/>
                <w:lang w:eastAsia="ru-RU"/>
              </w:rPr>
              <w:t>Едини ца</w:t>
            </w:r>
            <w:proofErr w:type="gramEnd"/>
            <w:r w:rsidRPr="00FC2A76">
              <w:rPr>
                <w:rFonts w:ascii="Times New Roman" w:eastAsia="Times New Roman" w:hAnsi="Times New Roman" w:cs="Times New Roman"/>
                <w:bCs/>
                <w:sz w:val="20"/>
                <w:szCs w:val="20"/>
                <w:lang w:eastAsia="ru-RU"/>
              </w:rPr>
              <w:t xml:space="preserve"> измерения</w:t>
            </w:r>
          </w:p>
        </w:tc>
        <w:tc>
          <w:tcPr>
            <w:tcW w:w="4819" w:type="dxa"/>
            <w:gridSpan w:val="5"/>
            <w:noWrap/>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Подразделения</w:t>
            </w:r>
          </w:p>
        </w:tc>
        <w:tc>
          <w:tcPr>
            <w:tcW w:w="1276" w:type="dxa"/>
            <w:vMerge w:val="restart"/>
            <w:noWrap/>
            <w:vAlign w:val="center"/>
          </w:tcPr>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Цена за единицу товара, не более руб.</w:t>
            </w:r>
          </w:p>
          <w:p w:rsidR="00DA7981" w:rsidRPr="00FC2A76" w:rsidRDefault="00DA7981" w:rsidP="006674C2">
            <w:pPr>
              <w:jc w:val="center"/>
              <w:rPr>
                <w:rFonts w:ascii="Times New Roman" w:eastAsia="Calibri" w:hAnsi="Times New Roman" w:cs="Times New Roman"/>
                <w:bCs/>
                <w:sz w:val="20"/>
                <w:szCs w:val="20"/>
              </w:rPr>
            </w:pPr>
          </w:p>
        </w:tc>
        <w:tc>
          <w:tcPr>
            <w:tcW w:w="1276" w:type="dxa"/>
            <w:vMerge w:val="restart"/>
            <w:vAlign w:val="center"/>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Норматив, не более</w:t>
            </w:r>
          </w:p>
        </w:tc>
      </w:tr>
      <w:tr w:rsidR="00DA7981" w:rsidRPr="007B38CC" w:rsidTr="001B3A7E">
        <w:trPr>
          <w:trHeight w:val="1230"/>
        </w:trPr>
        <w:tc>
          <w:tcPr>
            <w:tcW w:w="709"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1503"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851" w:type="dxa"/>
            <w:vMerge/>
            <w:vAlign w:val="center"/>
            <w:hideMark/>
          </w:tcPr>
          <w:p w:rsidR="00DA7981" w:rsidRPr="00FC2A76" w:rsidRDefault="00DA7981" w:rsidP="006674C2">
            <w:pPr>
              <w:jc w:val="center"/>
              <w:rPr>
                <w:rFonts w:ascii="Times New Roman" w:eastAsia="Calibri" w:hAnsi="Times New Roman" w:cs="Times New Roman"/>
                <w:bCs/>
                <w:sz w:val="20"/>
                <w:szCs w:val="20"/>
              </w:rPr>
            </w:pPr>
          </w:p>
        </w:tc>
        <w:tc>
          <w:tcPr>
            <w:tcW w:w="567" w:type="dxa"/>
            <w:vMerge/>
          </w:tcPr>
          <w:p w:rsidR="00DA7981" w:rsidRPr="00FC2A76" w:rsidRDefault="00DA7981" w:rsidP="006674C2">
            <w:pPr>
              <w:jc w:val="center"/>
              <w:rPr>
                <w:rFonts w:ascii="Times New Roman" w:eastAsia="Calibri" w:hAnsi="Times New Roman" w:cs="Times New Roman"/>
                <w:bCs/>
                <w:sz w:val="20"/>
                <w:szCs w:val="20"/>
              </w:rPr>
            </w:pP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Аппа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рат управ</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ления</w:t>
            </w:r>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 xml:space="preserve">Отдел учета и </w:t>
            </w:r>
            <w:proofErr w:type="gramStart"/>
            <w:r w:rsidRPr="00FC2A76">
              <w:rPr>
                <w:rFonts w:ascii="Times New Roman" w:eastAsia="Calibri" w:hAnsi="Times New Roman" w:cs="Times New Roman"/>
                <w:bCs/>
                <w:sz w:val="20"/>
                <w:szCs w:val="20"/>
              </w:rPr>
              <w:t>отчет ности</w:t>
            </w:r>
            <w:proofErr w:type="gramEnd"/>
          </w:p>
        </w:tc>
        <w:tc>
          <w:tcPr>
            <w:tcW w:w="992"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управлению и средст</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вам связи</w:t>
            </w:r>
          </w:p>
        </w:tc>
        <w:tc>
          <w:tcPr>
            <w:tcW w:w="993"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Служба по монито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рингу и прогно</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зирова</w:t>
            </w:r>
          </w:p>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нию ЧС</w:t>
            </w:r>
          </w:p>
        </w:tc>
        <w:tc>
          <w:tcPr>
            <w:tcW w:w="850" w:type="dxa"/>
            <w:vAlign w:val="center"/>
            <w:hideMark/>
          </w:tcPr>
          <w:p w:rsidR="00DA7981" w:rsidRPr="00FC2A76" w:rsidRDefault="00DA7981" w:rsidP="006674C2">
            <w:pPr>
              <w:jc w:val="center"/>
              <w:rPr>
                <w:rFonts w:ascii="Times New Roman" w:eastAsia="Calibri" w:hAnsi="Times New Roman" w:cs="Times New Roman"/>
                <w:bCs/>
                <w:sz w:val="20"/>
                <w:szCs w:val="20"/>
              </w:rPr>
            </w:pPr>
            <w:r w:rsidRPr="00FC2A76">
              <w:rPr>
                <w:rFonts w:ascii="Times New Roman" w:eastAsia="Calibri" w:hAnsi="Times New Roman" w:cs="Times New Roman"/>
                <w:bCs/>
                <w:sz w:val="20"/>
                <w:szCs w:val="20"/>
              </w:rPr>
              <w:t>Поис ково-спасательная служба</w:t>
            </w: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c>
          <w:tcPr>
            <w:tcW w:w="1276" w:type="dxa"/>
            <w:vMerge/>
            <w:vAlign w:val="center"/>
          </w:tcPr>
          <w:p w:rsidR="00DA7981" w:rsidRPr="00FC2A76" w:rsidRDefault="00DA7981" w:rsidP="006674C2">
            <w:pPr>
              <w:jc w:val="center"/>
              <w:rPr>
                <w:rFonts w:ascii="Times New Roman" w:eastAsia="Calibri" w:hAnsi="Times New Roman" w:cs="Times New Roman"/>
                <w:bCs/>
                <w:sz w:val="20"/>
                <w:szCs w:val="20"/>
              </w:rPr>
            </w:pPr>
          </w:p>
        </w:tc>
      </w:tr>
      <w:tr w:rsidR="001B3A7E" w:rsidRPr="007B38CC" w:rsidTr="001B3A7E">
        <w:trPr>
          <w:trHeight w:val="70"/>
        </w:trPr>
        <w:tc>
          <w:tcPr>
            <w:tcW w:w="709"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6674C2">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1B3A7E" w:rsidRPr="007B38CC" w:rsidTr="001B3A7E">
        <w:trPr>
          <w:trHeight w:val="70"/>
        </w:trPr>
        <w:tc>
          <w:tcPr>
            <w:tcW w:w="709"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50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851"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567" w:type="dxa"/>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992"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993"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850"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276" w:type="dxa"/>
            <w:vAlign w:val="center"/>
          </w:tcPr>
          <w:p w:rsidR="001B3A7E" w:rsidRPr="00FC2A76" w:rsidRDefault="001B3A7E" w:rsidP="00090E25">
            <w:pPr>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w:t>
            </w:r>
          </w:p>
        </w:tc>
      </w:tr>
      <w:tr w:rsidR="00DA7981" w:rsidRPr="007B38CC" w:rsidTr="001B3A7E">
        <w:trPr>
          <w:trHeight w:val="466"/>
        </w:trPr>
        <w:tc>
          <w:tcPr>
            <w:tcW w:w="11001" w:type="dxa"/>
            <w:gridSpan w:val="11"/>
            <w:vAlign w:val="center"/>
          </w:tcPr>
          <w:p w:rsidR="00DA7981" w:rsidRPr="00FC2A76" w:rsidRDefault="00DA7981" w:rsidP="006674C2">
            <w:pPr>
              <w:jc w:val="center"/>
              <w:rPr>
                <w:rFonts w:ascii="Times New Roman" w:eastAsia="Calibri" w:hAnsi="Times New Roman" w:cs="Times New Roman"/>
                <w:b/>
                <w:bCs/>
                <w:i/>
                <w:sz w:val="24"/>
                <w:szCs w:val="24"/>
              </w:rPr>
            </w:pPr>
            <w:r w:rsidRPr="00FC2A76">
              <w:rPr>
                <w:rFonts w:ascii="Times New Roman" w:eastAsia="Calibri" w:hAnsi="Times New Roman" w:cs="Times New Roman"/>
                <w:b/>
                <w:bCs/>
                <w:i/>
                <w:sz w:val="24"/>
                <w:szCs w:val="24"/>
              </w:rPr>
              <w:t>ОРГТЕХНИКА</w:t>
            </w:r>
          </w:p>
        </w:tc>
      </w:tr>
      <w:tr w:rsidR="009E1748" w:rsidRPr="007B38CC" w:rsidTr="001B3A7E">
        <w:trPr>
          <w:trHeight w:val="448"/>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CC2AB0">
            <w:pPr>
              <w:ind w:right="-23"/>
              <w:rPr>
                <w:rFonts w:ascii="Times New Roman" w:eastAsia="Calibri" w:hAnsi="Times New Roman" w:cs="Times New Roman"/>
                <w:sz w:val="20"/>
                <w:szCs w:val="20"/>
              </w:rPr>
            </w:pPr>
            <w:r w:rsidRPr="008E215B">
              <w:rPr>
                <w:rFonts w:ascii="Times New Roman" w:eastAsia="Calibri" w:hAnsi="Times New Roman" w:cs="Times New Roman"/>
                <w:sz w:val="20"/>
                <w:szCs w:val="20"/>
              </w:rPr>
              <w:t>KVM-переключатель</w:t>
            </w:r>
          </w:p>
        </w:tc>
        <w:tc>
          <w:tcPr>
            <w:tcW w:w="851" w:type="dxa"/>
          </w:tcPr>
          <w:p w:rsidR="009E1748" w:rsidRPr="008E215B" w:rsidRDefault="009A3EFE" w:rsidP="006674C2">
            <w:pPr>
              <w:jc w:val="center"/>
              <w:rPr>
                <w:rFonts w:ascii="Times New Roman" w:eastAsia="Calibri" w:hAnsi="Times New Roman" w:cs="Times New Roman"/>
                <w:sz w:val="20"/>
                <w:szCs w:val="20"/>
                <w:lang w:val="en-US"/>
              </w:rPr>
            </w:pPr>
            <w:r w:rsidRPr="008E215B">
              <w:rPr>
                <w:rFonts w:ascii="Times New Roman" w:eastAsia="Calibri" w:hAnsi="Times New Roman" w:cs="Times New Roman"/>
                <w:sz w:val="20"/>
                <w:szCs w:val="20"/>
                <w:lang w:val="en-US"/>
              </w:rPr>
              <w:t>60</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993" w:type="dxa"/>
          </w:tcPr>
          <w:p w:rsidR="009E1748" w:rsidRPr="008E215B" w:rsidRDefault="009E1748" w:rsidP="006674C2">
            <w:pPr>
              <w:jc w:val="center"/>
              <w:rPr>
                <w:rFonts w:ascii="Times New Roman" w:eastAsia="Calibri" w:hAnsi="Times New Roman" w:cs="Times New Roman"/>
                <w:sz w:val="20"/>
                <w:szCs w:val="20"/>
              </w:rPr>
            </w:pP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49</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bCs/>
                <w:sz w:val="20"/>
                <w:szCs w:val="20"/>
              </w:rPr>
              <w:t>2шт. на учреждение</w:t>
            </w:r>
          </w:p>
        </w:tc>
      </w:tr>
      <w:tr w:rsidR="009E1748" w:rsidRPr="007B38CC" w:rsidTr="001B3A7E">
        <w:trPr>
          <w:trHeight w:val="892"/>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Автоматизированная рабочая станция (в защищенном исполнении)</w:t>
            </w:r>
          </w:p>
        </w:tc>
        <w:tc>
          <w:tcPr>
            <w:tcW w:w="851"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3" w:type="dxa"/>
          </w:tcPr>
          <w:p w:rsidR="009E1748" w:rsidRPr="008E215B" w:rsidRDefault="009E1748" w:rsidP="006674C2">
            <w:pPr>
              <w:jc w:val="center"/>
              <w:rPr>
                <w:rFonts w:ascii="Times New Roman" w:eastAsia="Calibri" w:hAnsi="Times New Roman" w:cs="Times New Roman"/>
                <w:sz w:val="20"/>
                <w:szCs w:val="20"/>
              </w:rPr>
            </w:pPr>
          </w:p>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 xml:space="preserve">8 </w:t>
            </w: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120</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vAlign w:val="center"/>
          </w:tcPr>
          <w:p w:rsidR="009E1748" w:rsidRPr="008E215B" w:rsidRDefault="009E1748"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8шт. на подразделение</w:t>
            </w:r>
          </w:p>
        </w:tc>
      </w:tr>
      <w:tr w:rsidR="009E1748" w:rsidRPr="007B38CC" w:rsidTr="001B3A7E">
        <w:trPr>
          <w:trHeight w:val="518"/>
        </w:trPr>
        <w:tc>
          <w:tcPr>
            <w:tcW w:w="709" w:type="dxa"/>
            <w:noWrap/>
          </w:tcPr>
          <w:p w:rsidR="009E1748" w:rsidRPr="00FC2A76" w:rsidRDefault="009E1748"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9E1748" w:rsidRPr="008E215B" w:rsidRDefault="009E1748"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Видеорегистратор на базе персонального компьютера</w:t>
            </w:r>
          </w:p>
        </w:tc>
        <w:tc>
          <w:tcPr>
            <w:tcW w:w="851"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9E1748" w:rsidRPr="008E215B" w:rsidRDefault="009E1748" w:rsidP="006674C2">
            <w:pPr>
              <w:jc w:val="center"/>
              <w:rPr>
                <w:rFonts w:ascii="Times New Roman" w:eastAsia="Calibri" w:hAnsi="Times New Roman" w:cs="Times New Roman"/>
                <w:sz w:val="20"/>
                <w:szCs w:val="20"/>
              </w:rPr>
            </w:pP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noWrap/>
          </w:tcPr>
          <w:p w:rsidR="009E1748" w:rsidRPr="008E215B" w:rsidRDefault="00C90724"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158 200</w:t>
            </w:r>
            <w:r w:rsidR="004E76F3" w:rsidRPr="008E215B">
              <w:rPr>
                <w:rFonts w:ascii="Times New Roman" w:eastAsia="Calibri" w:hAnsi="Times New Roman" w:cs="Times New Roman"/>
                <w:sz w:val="20"/>
                <w:szCs w:val="20"/>
              </w:rPr>
              <w:t>,00</w:t>
            </w:r>
          </w:p>
        </w:tc>
        <w:tc>
          <w:tcPr>
            <w:tcW w:w="1276" w:type="dxa"/>
          </w:tcPr>
          <w:p w:rsidR="009E1748" w:rsidRPr="008E215B" w:rsidRDefault="009E1748"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 на учреждение</w:t>
            </w:r>
          </w:p>
        </w:tc>
      </w:tr>
      <w:tr w:rsidR="009E1748" w:rsidRPr="007B38CC" w:rsidTr="001B3A7E">
        <w:trPr>
          <w:trHeight w:val="47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CC2AB0"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 xml:space="preserve">Внешний накопитель </w:t>
            </w:r>
          </w:p>
          <w:p w:rsidR="009E1748"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со встроенным контроллером</w:t>
            </w:r>
          </w:p>
        </w:tc>
        <w:tc>
          <w:tcPr>
            <w:tcW w:w="851" w:type="dxa"/>
          </w:tcPr>
          <w:p w:rsidR="009E1748" w:rsidRPr="008E215B" w:rsidRDefault="00211502"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28</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vAlign w:val="center"/>
          </w:tcPr>
          <w:p w:rsidR="009E1748" w:rsidRPr="008E215B" w:rsidRDefault="009E1748"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1шт. на рабочее место</w:t>
            </w:r>
          </w:p>
        </w:tc>
      </w:tr>
      <w:tr w:rsidR="009E1748" w:rsidRPr="007B38CC" w:rsidTr="001B3A7E">
        <w:trPr>
          <w:trHeight w:val="485"/>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 xml:space="preserve">ИБП </w:t>
            </w:r>
          </w:p>
        </w:tc>
        <w:tc>
          <w:tcPr>
            <w:tcW w:w="851" w:type="dxa"/>
          </w:tcPr>
          <w:p w:rsidR="009E1748" w:rsidRPr="008E215B" w:rsidRDefault="001709C9"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60</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 xml:space="preserve">1 </w:t>
            </w: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10</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vAlign w:val="center"/>
          </w:tcPr>
          <w:p w:rsidR="009E1748" w:rsidRPr="008E215B" w:rsidRDefault="009E1748"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1шт. на рабочее место</w:t>
            </w:r>
          </w:p>
        </w:tc>
      </w:tr>
      <w:tr w:rsidR="001709C9" w:rsidRPr="007B38CC" w:rsidTr="001B3A7E">
        <w:trPr>
          <w:trHeight w:val="485"/>
        </w:trPr>
        <w:tc>
          <w:tcPr>
            <w:tcW w:w="709" w:type="dxa"/>
            <w:vAlign w:val="center"/>
          </w:tcPr>
          <w:p w:rsidR="001709C9" w:rsidRPr="00FC2A76" w:rsidRDefault="001709C9" w:rsidP="00BF3131">
            <w:pPr>
              <w:pStyle w:val="a3"/>
              <w:numPr>
                <w:ilvl w:val="0"/>
                <w:numId w:val="42"/>
              </w:numPr>
              <w:jc w:val="center"/>
              <w:rPr>
                <w:rFonts w:ascii="Times New Roman" w:eastAsia="Calibri" w:hAnsi="Times New Roman" w:cs="Times New Roman"/>
                <w:bCs/>
                <w:sz w:val="20"/>
                <w:szCs w:val="20"/>
              </w:rPr>
            </w:pPr>
          </w:p>
        </w:tc>
        <w:tc>
          <w:tcPr>
            <w:tcW w:w="1503" w:type="dxa"/>
          </w:tcPr>
          <w:p w:rsidR="001709C9" w:rsidRPr="008E215B" w:rsidRDefault="001709C9"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ИБП</w:t>
            </w:r>
          </w:p>
        </w:tc>
        <w:tc>
          <w:tcPr>
            <w:tcW w:w="851" w:type="dxa"/>
          </w:tcPr>
          <w:p w:rsidR="001709C9" w:rsidRPr="008E215B" w:rsidRDefault="001709C9"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60</w:t>
            </w:r>
          </w:p>
        </w:tc>
        <w:tc>
          <w:tcPr>
            <w:tcW w:w="567" w:type="dxa"/>
          </w:tcPr>
          <w:p w:rsidR="001709C9" w:rsidRPr="008E215B" w:rsidRDefault="001709C9"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1709C9" w:rsidRPr="008E215B" w:rsidRDefault="001709C9" w:rsidP="006674C2">
            <w:pPr>
              <w:jc w:val="center"/>
              <w:rPr>
                <w:rFonts w:ascii="Times New Roman" w:eastAsia="Calibri" w:hAnsi="Times New Roman" w:cs="Times New Roman"/>
                <w:sz w:val="20"/>
                <w:szCs w:val="20"/>
              </w:rPr>
            </w:pPr>
          </w:p>
        </w:tc>
        <w:tc>
          <w:tcPr>
            <w:tcW w:w="992" w:type="dxa"/>
          </w:tcPr>
          <w:p w:rsidR="001709C9" w:rsidRPr="008E215B" w:rsidRDefault="001709C9" w:rsidP="006674C2">
            <w:pPr>
              <w:jc w:val="center"/>
              <w:rPr>
                <w:rFonts w:ascii="Times New Roman" w:eastAsia="Calibri" w:hAnsi="Times New Roman" w:cs="Times New Roman"/>
                <w:sz w:val="20"/>
                <w:szCs w:val="20"/>
              </w:rPr>
            </w:pPr>
          </w:p>
        </w:tc>
        <w:tc>
          <w:tcPr>
            <w:tcW w:w="992" w:type="dxa"/>
          </w:tcPr>
          <w:p w:rsidR="001709C9" w:rsidRPr="008E215B" w:rsidRDefault="001709C9" w:rsidP="006674C2">
            <w:pPr>
              <w:jc w:val="center"/>
              <w:rPr>
                <w:rFonts w:ascii="Times New Roman" w:eastAsia="Calibri" w:hAnsi="Times New Roman" w:cs="Times New Roman"/>
                <w:sz w:val="20"/>
                <w:szCs w:val="20"/>
              </w:rPr>
            </w:pPr>
          </w:p>
        </w:tc>
        <w:tc>
          <w:tcPr>
            <w:tcW w:w="993" w:type="dxa"/>
          </w:tcPr>
          <w:p w:rsidR="001709C9" w:rsidRPr="008E215B" w:rsidRDefault="001709C9"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1709C9" w:rsidRPr="008E215B" w:rsidRDefault="001709C9" w:rsidP="006674C2">
            <w:pPr>
              <w:jc w:val="center"/>
              <w:rPr>
                <w:rFonts w:ascii="Times New Roman" w:eastAsia="Calibri" w:hAnsi="Times New Roman" w:cs="Times New Roman"/>
                <w:sz w:val="20"/>
                <w:szCs w:val="20"/>
              </w:rPr>
            </w:pPr>
          </w:p>
        </w:tc>
        <w:tc>
          <w:tcPr>
            <w:tcW w:w="1276" w:type="dxa"/>
          </w:tcPr>
          <w:p w:rsidR="001709C9" w:rsidRPr="008E215B" w:rsidRDefault="001709C9"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26</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vAlign w:val="center"/>
          </w:tcPr>
          <w:p w:rsidR="001709C9" w:rsidRPr="008E215B" w:rsidRDefault="001709C9"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1шт. на АРМ «112»</w:t>
            </w:r>
          </w:p>
        </w:tc>
      </w:tr>
      <w:tr w:rsidR="009E1748" w:rsidRPr="007B38CC" w:rsidTr="001B3A7E">
        <w:trPr>
          <w:trHeight w:val="481"/>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ИБП для сервера</w:t>
            </w:r>
          </w:p>
        </w:tc>
        <w:tc>
          <w:tcPr>
            <w:tcW w:w="851" w:type="dxa"/>
          </w:tcPr>
          <w:p w:rsidR="009E1748" w:rsidRPr="008E215B" w:rsidRDefault="001709C9"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60</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9E1748" w:rsidRPr="008E215B" w:rsidRDefault="009E1748" w:rsidP="006674C2">
            <w:pPr>
              <w:jc w:val="center"/>
              <w:rPr>
                <w:rFonts w:ascii="Times New Roman" w:eastAsia="Calibri" w:hAnsi="Times New Roman" w:cs="Times New Roman"/>
                <w:sz w:val="20"/>
                <w:szCs w:val="20"/>
              </w:rPr>
            </w:pP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59</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900</w:t>
            </w:r>
            <w:r w:rsidR="008E1273" w:rsidRPr="008E215B">
              <w:rPr>
                <w:rFonts w:ascii="Times New Roman" w:eastAsia="Calibri" w:hAnsi="Times New Roman" w:cs="Times New Roman"/>
                <w:sz w:val="20"/>
                <w:szCs w:val="20"/>
              </w:rPr>
              <w:t>,00</w:t>
            </w:r>
          </w:p>
        </w:tc>
        <w:tc>
          <w:tcPr>
            <w:tcW w:w="1276" w:type="dxa"/>
            <w:vAlign w:val="center"/>
          </w:tcPr>
          <w:p w:rsidR="009E1748" w:rsidRPr="008E215B" w:rsidRDefault="009E1748"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1шт. на сервер</w:t>
            </w:r>
          </w:p>
        </w:tc>
      </w:tr>
      <w:tr w:rsidR="009E1748" w:rsidRPr="007B38CC" w:rsidTr="001B3A7E">
        <w:trPr>
          <w:trHeight w:val="448"/>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 xml:space="preserve">ИБП для </w:t>
            </w:r>
            <w:r w:rsidR="00E02C5F" w:rsidRPr="008E215B">
              <w:rPr>
                <w:rFonts w:ascii="Times New Roman" w:eastAsia="Calibri" w:hAnsi="Times New Roman" w:cs="Times New Roman"/>
                <w:sz w:val="20"/>
                <w:szCs w:val="20"/>
              </w:rPr>
              <w:t xml:space="preserve">сервера </w:t>
            </w:r>
            <w:r w:rsidRPr="008E215B">
              <w:rPr>
                <w:rFonts w:ascii="Times New Roman" w:eastAsia="Calibri" w:hAnsi="Times New Roman" w:cs="Times New Roman"/>
                <w:sz w:val="20"/>
                <w:szCs w:val="20"/>
              </w:rPr>
              <w:t>системы 112</w:t>
            </w:r>
          </w:p>
        </w:tc>
        <w:tc>
          <w:tcPr>
            <w:tcW w:w="851" w:type="dxa"/>
          </w:tcPr>
          <w:p w:rsidR="009E1748" w:rsidRPr="008E215B" w:rsidRDefault="001709C9"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60</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3"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350</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vAlign w:val="center"/>
          </w:tcPr>
          <w:p w:rsidR="009E1748" w:rsidRPr="008E215B" w:rsidRDefault="009E1748" w:rsidP="00834788">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 xml:space="preserve">1шт. на </w:t>
            </w:r>
            <w:r w:rsidR="00834788" w:rsidRPr="008E215B">
              <w:rPr>
                <w:rFonts w:ascii="Times New Roman" w:eastAsia="Calibri" w:hAnsi="Times New Roman" w:cs="Times New Roman"/>
                <w:bCs/>
                <w:sz w:val="20"/>
                <w:szCs w:val="20"/>
              </w:rPr>
              <w:t>сервер</w:t>
            </w:r>
          </w:p>
        </w:tc>
      </w:tr>
      <w:tr w:rsidR="009E1748" w:rsidRPr="007B38CC" w:rsidTr="001B3A7E">
        <w:trPr>
          <w:trHeight w:val="444"/>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 xml:space="preserve">Коммутатор </w:t>
            </w:r>
          </w:p>
        </w:tc>
        <w:tc>
          <w:tcPr>
            <w:tcW w:w="851"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5</w:t>
            </w:r>
          </w:p>
        </w:tc>
        <w:tc>
          <w:tcPr>
            <w:tcW w:w="993" w:type="dxa"/>
          </w:tcPr>
          <w:p w:rsidR="009E1748" w:rsidRPr="008E215B" w:rsidRDefault="009E1748" w:rsidP="006674C2">
            <w:pPr>
              <w:jc w:val="center"/>
              <w:rPr>
                <w:rFonts w:ascii="Times New Roman" w:eastAsia="Calibri" w:hAnsi="Times New Roman" w:cs="Times New Roman"/>
                <w:sz w:val="20"/>
                <w:szCs w:val="20"/>
              </w:rPr>
            </w:pP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150</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vAlign w:val="center"/>
          </w:tcPr>
          <w:p w:rsidR="009E1748" w:rsidRPr="008E215B" w:rsidRDefault="009E1748"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5шт. на учреждение</w:t>
            </w:r>
          </w:p>
        </w:tc>
      </w:tr>
      <w:tr w:rsidR="009E1748" w:rsidRPr="007B38CC" w:rsidTr="001B3A7E">
        <w:trPr>
          <w:trHeight w:val="427"/>
        </w:trPr>
        <w:tc>
          <w:tcPr>
            <w:tcW w:w="709" w:type="dxa"/>
            <w:vAlign w:val="center"/>
          </w:tcPr>
          <w:p w:rsidR="009E1748" w:rsidRPr="00FC2A76" w:rsidRDefault="009E1748" w:rsidP="00BF3131">
            <w:pPr>
              <w:pStyle w:val="a3"/>
              <w:numPr>
                <w:ilvl w:val="0"/>
                <w:numId w:val="42"/>
              </w:numPr>
              <w:jc w:val="center"/>
              <w:rPr>
                <w:rFonts w:ascii="Times New Roman" w:eastAsia="Calibri" w:hAnsi="Times New Roman" w:cs="Times New Roman"/>
                <w:bCs/>
                <w:sz w:val="20"/>
                <w:szCs w:val="20"/>
              </w:rPr>
            </w:pPr>
          </w:p>
        </w:tc>
        <w:tc>
          <w:tcPr>
            <w:tcW w:w="1503" w:type="dxa"/>
          </w:tcPr>
          <w:p w:rsidR="009E1748" w:rsidRPr="008E215B" w:rsidRDefault="009E1748"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Маршрутизатор</w:t>
            </w:r>
          </w:p>
        </w:tc>
        <w:tc>
          <w:tcPr>
            <w:tcW w:w="851" w:type="dxa"/>
            <w:shd w:val="clear" w:color="auto" w:fill="auto"/>
          </w:tcPr>
          <w:p w:rsidR="009E1748" w:rsidRPr="008E215B" w:rsidRDefault="0083478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9E1748" w:rsidRPr="008E215B" w:rsidRDefault="009E1748" w:rsidP="006674C2">
            <w:pPr>
              <w:jc w:val="center"/>
            </w:pPr>
            <w:r w:rsidRPr="008E215B">
              <w:rPr>
                <w:rFonts w:ascii="Times New Roman" w:eastAsia="Calibri" w:hAnsi="Times New Roman" w:cs="Times New Roman"/>
                <w:sz w:val="20"/>
                <w:szCs w:val="20"/>
              </w:rPr>
              <w:t>шт.</w:t>
            </w: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9E1748" w:rsidP="006674C2">
            <w:pPr>
              <w:jc w:val="center"/>
              <w:rPr>
                <w:rFonts w:ascii="Times New Roman" w:eastAsia="Calibri" w:hAnsi="Times New Roman" w:cs="Times New Roman"/>
                <w:sz w:val="20"/>
                <w:szCs w:val="20"/>
              </w:rPr>
            </w:pPr>
          </w:p>
        </w:tc>
        <w:tc>
          <w:tcPr>
            <w:tcW w:w="992" w:type="dxa"/>
          </w:tcPr>
          <w:p w:rsidR="009E1748"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w:t>
            </w:r>
          </w:p>
        </w:tc>
        <w:tc>
          <w:tcPr>
            <w:tcW w:w="993" w:type="dxa"/>
          </w:tcPr>
          <w:p w:rsidR="009E1748" w:rsidRPr="008E215B" w:rsidRDefault="009E1748" w:rsidP="006674C2">
            <w:pPr>
              <w:jc w:val="center"/>
              <w:rPr>
                <w:rFonts w:ascii="Times New Roman" w:eastAsia="Calibri" w:hAnsi="Times New Roman" w:cs="Times New Roman"/>
                <w:sz w:val="20"/>
                <w:szCs w:val="20"/>
              </w:rPr>
            </w:pPr>
          </w:p>
        </w:tc>
        <w:tc>
          <w:tcPr>
            <w:tcW w:w="850" w:type="dxa"/>
          </w:tcPr>
          <w:p w:rsidR="009E1748" w:rsidRPr="008E215B" w:rsidRDefault="009E1748" w:rsidP="006674C2">
            <w:pPr>
              <w:jc w:val="center"/>
              <w:rPr>
                <w:rFonts w:ascii="Times New Roman" w:eastAsia="Calibri" w:hAnsi="Times New Roman" w:cs="Times New Roman"/>
                <w:sz w:val="20"/>
                <w:szCs w:val="20"/>
              </w:rPr>
            </w:pPr>
          </w:p>
        </w:tc>
        <w:tc>
          <w:tcPr>
            <w:tcW w:w="1276" w:type="dxa"/>
          </w:tcPr>
          <w:p w:rsidR="009E1748" w:rsidRPr="008E215B" w:rsidRDefault="009E1748"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199</w:t>
            </w:r>
            <w:r w:rsidR="008E1273" w:rsidRPr="008E215B">
              <w:rPr>
                <w:rFonts w:ascii="Times New Roman" w:eastAsia="Calibri" w:hAnsi="Times New Roman" w:cs="Times New Roman"/>
                <w:sz w:val="20"/>
                <w:szCs w:val="20"/>
              </w:rPr>
              <w:t> </w:t>
            </w:r>
            <w:r w:rsidRPr="008E215B">
              <w:rPr>
                <w:rFonts w:ascii="Times New Roman" w:eastAsia="Calibri" w:hAnsi="Times New Roman" w:cs="Times New Roman"/>
                <w:sz w:val="20"/>
                <w:szCs w:val="20"/>
              </w:rPr>
              <w:t>000</w:t>
            </w:r>
            <w:r w:rsidR="008E1273" w:rsidRPr="008E215B">
              <w:rPr>
                <w:rFonts w:ascii="Times New Roman" w:eastAsia="Calibri" w:hAnsi="Times New Roman" w:cs="Times New Roman"/>
                <w:sz w:val="20"/>
                <w:szCs w:val="20"/>
              </w:rPr>
              <w:t>,00</w:t>
            </w:r>
          </w:p>
        </w:tc>
        <w:tc>
          <w:tcPr>
            <w:tcW w:w="1276" w:type="dxa"/>
            <w:vAlign w:val="center"/>
          </w:tcPr>
          <w:p w:rsidR="009E1748"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3</w:t>
            </w:r>
            <w:r w:rsidR="009E1748" w:rsidRPr="008E215B">
              <w:rPr>
                <w:rFonts w:ascii="Times New Roman" w:eastAsia="Calibri" w:hAnsi="Times New Roman" w:cs="Times New Roman"/>
                <w:bCs/>
                <w:sz w:val="20"/>
                <w:szCs w:val="20"/>
              </w:rPr>
              <w:t>шт. на учреждение</w:t>
            </w:r>
          </w:p>
        </w:tc>
      </w:tr>
      <w:tr w:rsidR="002276E3" w:rsidRPr="007B38CC" w:rsidTr="001B3A7E">
        <w:trPr>
          <w:trHeight w:val="427"/>
        </w:trPr>
        <w:tc>
          <w:tcPr>
            <w:tcW w:w="709" w:type="dxa"/>
            <w:vAlign w:val="center"/>
          </w:tcPr>
          <w:p w:rsidR="002276E3" w:rsidRPr="00FC2A76" w:rsidRDefault="002276E3" w:rsidP="00BF3131">
            <w:pPr>
              <w:pStyle w:val="a3"/>
              <w:numPr>
                <w:ilvl w:val="0"/>
                <w:numId w:val="42"/>
              </w:numPr>
              <w:jc w:val="center"/>
              <w:rPr>
                <w:rFonts w:ascii="Times New Roman" w:eastAsia="Calibri" w:hAnsi="Times New Roman" w:cs="Times New Roman"/>
                <w:bCs/>
                <w:sz w:val="20"/>
                <w:szCs w:val="20"/>
              </w:rPr>
            </w:pPr>
          </w:p>
        </w:tc>
        <w:tc>
          <w:tcPr>
            <w:tcW w:w="1503" w:type="dxa"/>
          </w:tcPr>
          <w:p w:rsidR="002276E3" w:rsidRPr="008E215B" w:rsidRDefault="002276E3" w:rsidP="00EE3442">
            <w:pPr>
              <w:rPr>
                <w:rFonts w:ascii="Times New Roman" w:eastAsia="Calibri" w:hAnsi="Times New Roman" w:cs="Times New Roman"/>
                <w:sz w:val="20"/>
                <w:szCs w:val="20"/>
              </w:rPr>
            </w:pPr>
            <w:r w:rsidRPr="008E215B">
              <w:rPr>
                <w:rFonts w:ascii="Times New Roman" w:eastAsia="Calibri" w:hAnsi="Times New Roman" w:cs="Times New Roman"/>
                <w:sz w:val="20"/>
                <w:szCs w:val="20"/>
              </w:rPr>
              <w:t>Маршрутизатор</w:t>
            </w:r>
          </w:p>
        </w:tc>
        <w:tc>
          <w:tcPr>
            <w:tcW w:w="851" w:type="dxa"/>
            <w:shd w:val="clear" w:color="auto" w:fill="auto"/>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EE344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EE3442">
            <w:pPr>
              <w:jc w:val="center"/>
              <w:rPr>
                <w:rFonts w:ascii="Times New Roman" w:eastAsia="Calibri" w:hAnsi="Times New Roman" w:cs="Times New Roman"/>
                <w:sz w:val="20"/>
                <w:szCs w:val="20"/>
              </w:rPr>
            </w:pPr>
          </w:p>
        </w:tc>
        <w:tc>
          <w:tcPr>
            <w:tcW w:w="992" w:type="dxa"/>
          </w:tcPr>
          <w:p w:rsidR="002276E3" w:rsidRPr="008E215B" w:rsidRDefault="002276E3" w:rsidP="00EE3442">
            <w:pPr>
              <w:jc w:val="center"/>
              <w:rPr>
                <w:rFonts w:ascii="Times New Roman" w:eastAsia="Calibri" w:hAnsi="Times New Roman" w:cs="Times New Roman"/>
                <w:sz w:val="20"/>
                <w:szCs w:val="20"/>
              </w:rPr>
            </w:pPr>
          </w:p>
        </w:tc>
        <w:tc>
          <w:tcPr>
            <w:tcW w:w="992" w:type="dxa"/>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7</w:t>
            </w:r>
          </w:p>
        </w:tc>
        <w:tc>
          <w:tcPr>
            <w:tcW w:w="993" w:type="dxa"/>
          </w:tcPr>
          <w:p w:rsidR="002276E3" w:rsidRPr="008E215B" w:rsidRDefault="002276E3" w:rsidP="00EE3442">
            <w:pPr>
              <w:jc w:val="center"/>
              <w:rPr>
                <w:rFonts w:ascii="Times New Roman" w:eastAsia="Calibri" w:hAnsi="Times New Roman" w:cs="Times New Roman"/>
                <w:sz w:val="20"/>
                <w:szCs w:val="20"/>
              </w:rPr>
            </w:pPr>
          </w:p>
        </w:tc>
        <w:tc>
          <w:tcPr>
            <w:tcW w:w="850" w:type="dxa"/>
          </w:tcPr>
          <w:p w:rsidR="002276E3" w:rsidRPr="008E215B" w:rsidRDefault="002276E3" w:rsidP="00EE3442">
            <w:pPr>
              <w:jc w:val="center"/>
              <w:rPr>
                <w:rFonts w:ascii="Times New Roman" w:eastAsia="Calibri" w:hAnsi="Times New Roman" w:cs="Times New Roman"/>
                <w:sz w:val="20"/>
                <w:szCs w:val="20"/>
              </w:rPr>
            </w:pPr>
          </w:p>
        </w:tc>
        <w:tc>
          <w:tcPr>
            <w:tcW w:w="1276" w:type="dxa"/>
          </w:tcPr>
          <w:p w:rsidR="002276E3" w:rsidRPr="008E215B" w:rsidRDefault="002276E3" w:rsidP="00EE344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15 000,00</w:t>
            </w:r>
          </w:p>
        </w:tc>
        <w:tc>
          <w:tcPr>
            <w:tcW w:w="1276" w:type="dxa"/>
            <w:vAlign w:val="center"/>
          </w:tcPr>
          <w:p w:rsidR="002276E3" w:rsidRPr="008E215B" w:rsidRDefault="002276E3" w:rsidP="00EE344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7шт.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А3</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noWrap/>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pPr>
            <w:r w:rsidRPr="00486DC7">
              <w:rPr>
                <w:rFonts w:ascii="Times New Roman" w:eastAsia="Calibri" w:hAnsi="Times New Roman" w:cs="Times New Roman"/>
                <w:bCs/>
                <w:sz w:val="20"/>
                <w:szCs w:val="20"/>
              </w:rPr>
              <w:t>1шт.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цветные, формата А</w:t>
            </w:r>
            <w:proofErr w:type="gramStart"/>
            <w:r w:rsidRPr="00486DC7">
              <w:rPr>
                <w:rFonts w:ascii="Times New Roman" w:eastAsia="Calibri" w:hAnsi="Times New Roman" w:cs="Times New Roman"/>
                <w:sz w:val="20"/>
                <w:szCs w:val="20"/>
              </w:rPr>
              <w:t>4</w:t>
            </w:r>
            <w:proofErr w:type="gramEnd"/>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noWrap/>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99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pPr>
            <w:r w:rsidRPr="00486DC7">
              <w:rPr>
                <w:rFonts w:ascii="Times New Roman" w:eastAsia="Calibri" w:hAnsi="Times New Roman" w:cs="Times New Roman"/>
                <w:bCs/>
                <w:sz w:val="20"/>
                <w:szCs w:val="20"/>
              </w:rPr>
              <w:t>1шт. на учреждение</w:t>
            </w:r>
          </w:p>
        </w:tc>
      </w:tr>
      <w:tr w:rsidR="002276E3" w:rsidRPr="007B38CC" w:rsidTr="001B3A7E">
        <w:trPr>
          <w:trHeight w:val="945"/>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486DC7" w:rsidRDefault="002276E3" w:rsidP="006674C2">
            <w:pPr>
              <w:spacing w:line="220" w:lineRule="exact"/>
              <w:rPr>
                <w:rFonts w:ascii="Times New Roman" w:eastAsia="Calibri" w:hAnsi="Times New Roman" w:cs="Times New Roman"/>
                <w:sz w:val="20"/>
                <w:szCs w:val="20"/>
              </w:rPr>
            </w:pPr>
            <w:r w:rsidRPr="00486DC7">
              <w:rPr>
                <w:rFonts w:ascii="Times New Roman" w:eastAsia="Calibri" w:hAnsi="Times New Roman" w:cs="Times New Roman"/>
                <w:sz w:val="20"/>
                <w:szCs w:val="20"/>
              </w:rPr>
              <w:t>Многофункциональные устройства, черно-белые, формата А3</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hideMark/>
          </w:tcPr>
          <w:p w:rsidR="002276E3" w:rsidRPr="00486DC7" w:rsidRDefault="002276E3" w:rsidP="006674C2">
            <w:pPr>
              <w:jc w:val="center"/>
              <w:rPr>
                <w:rFonts w:ascii="Times New Roman" w:eastAsia="Calibri" w:hAnsi="Times New Roman" w:cs="Times New Roman"/>
                <w:sz w:val="20"/>
                <w:szCs w:val="20"/>
              </w:rPr>
            </w:pPr>
          </w:p>
        </w:tc>
        <w:tc>
          <w:tcPr>
            <w:tcW w:w="992" w:type="dxa"/>
            <w:noWrap/>
          </w:tcPr>
          <w:p w:rsidR="002276E3" w:rsidRPr="00486DC7" w:rsidRDefault="002276E3" w:rsidP="006674C2">
            <w:pPr>
              <w:jc w:val="center"/>
              <w:rPr>
                <w:rFonts w:ascii="Times New Roman" w:eastAsia="Calibri" w:hAnsi="Times New Roman" w:cs="Times New Roman"/>
                <w:sz w:val="20"/>
                <w:szCs w:val="20"/>
              </w:rPr>
            </w:pPr>
          </w:p>
        </w:tc>
        <w:tc>
          <w:tcPr>
            <w:tcW w:w="992" w:type="dxa"/>
            <w:noWrap/>
            <w:hideMark/>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hideMark/>
          </w:tcPr>
          <w:p w:rsidR="002276E3" w:rsidRPr="00486DC7" w:rsidRDefault="002276E3" w:rsidP="006674C2">
            <w:pPr>
              <w:jc w:val="center"/>
              <w:rPr>
                <w:rFonts w:ascii="Times New Roman" w:eastAsia="Calibri" w:hAnsi="Times New Roman" w:cs="Times New Roman"/>
                <w:sz w:val="20"/>
                <w:szCs w:val="20"/>
              </w:rPr>
            </w:pPr>
          </w:p>
        </w:tc>
        <w:tc>
          <w:tcPr>
            <w:tcW w:w="850" w:type="dxa"/>
            <w:hideMark/>
          </w:tcPr>
          <w:p w:rsidR="002276E3" w:rsidRPr="00486DC7" w:rsidRDefault="002276E3" w:rsidP="006674C2">
            <w:pPr>
              <w:jc w:val="center"/>
              <w:rPr>
                <w:rFonts w:ascii="Times New Roman" w:eastAsia="Calibri" w:hAnsi="Times New Roman" w:cs="Times New Roman"/>
                <w:sz w:val="20"/>
                <w:szCs w:val="20"/>
              </w:rPr>
            </w:pP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59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учреждение</w:t>
            </w:r>
          </w:p>
        </w:tc>
      </w:tr>
      <w:tr w:rsidR="002276E3" w:rsidRPr="007B38CC" w:rsidTr="001B3A7E">
        <w:trPr>
          <w:trHeight w:val="101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Pr="002F2346" w:rsidRDefault="002276E3" w:rsidP="006674C2">
            <w:pPr>
              <w:rPr>
                <w:rFonts w:ascii="Times New Roman" w:eastAsia="Calibri" w:hAnsi="Times New Roman" w:cs="Times New Roman"/>
                <w:sz w:val="20"/>
                <w:szCs w:val="20"/>
              </w:rPr>
            </w:pPr>
            <w:r>
              <w:rPr>
                <w:rFonts w:ascii="Times New Roman" w:eastAsia="Calibri" w:hAnsi="Times New Roman" w:cs="Times New Roman"/>
                <w:sz w:val="20"/>
                <w:szCs w:val="20"/>
              </w:rPr>
              <w:t xml:space="preserve">Многофункциональное </w:t>
            </w:r>
            <w:r w:rsidRPr="002F2346">
              <w:rPr>
                <w:rFonts w:ascii="Times New Roman" w:eastAsia="Calibri" w:hAnsi="Times New Roman" w:cs="Times New Roman"/>
                <w:sz w:val="20"/>
                <w:szCs w:val="20"/>
              </w:rPr>
              <w:t>уст</w:t>
            </w:r>
            <w:r>
              <w:rPr>
                <w:rFonts w:ascii="Times New Roman" w:eastAsia="Calibri" w:hAnsi="Times New Roman" w:cs="Times New Roman"/>
                <w:sz w:val="20"/>
                <w:szCs w:val="20"/>
              </w:rPr>
              <w:t>ройство, черно-белое</w:t>
            </w:r>
            <w:r w:rsidRPr="002F2346">
              <w:rPr>
                <w:rFonts w:ascii="Times New Roman" w:eastAsia="Calibri" w:hAnsi="Times New Roman" w:cs="Times New Roman"/>
                <w:sz w:val="20"/>
                <w:szCs w:val="20"/>
              </w:rPr>
              <w:t>, ф</w:t>
            </w:r>
            <w:r>
              <w:rPr>
                <w:rFonts w:ascii="Times New Roman" w:eastAsia="Calibri" w:hAnsi="Times New Roman" w:cs="Times New Roman"/>
                <w:i/>
                <w:iCs/>
                <w:sz w:val="20"/>
                <w:szCs w:val="20"/>
              </w:rPr>
              <w:t>ормат</w:t>
            </w:r>
            <w:r w:rsidRPr="002F2346">
              <w:rPr>
                <w:rFonts w:ascii="Times New Roman" w:eastAsia="Calibri" w:hAnsi="Times New Roman" w:cs="Times New Roman"/>
                <w:i/>
                <w:iCs/>
                <w:sz w:val="20"/>
                <w:szCs w:val="20"/>
              </w:rPr>
              <w:t xml:space="preserve"> А</w:t>
            </w:r>
            <w:proofErr w:type="gramStart"/>
            <w:r w:rsidRPr="002F2346">
              <w:rPr>
                <w:rFonts w:ascii="Times New Roman" w:eastAsia="Calibri" w:hAnsi="Times New Roman" w:cs="Times New Roman"/>
                <w:i/>
                <w:iCs/>
                <w:sz w:val="20"/>
                <w:szCs w:val="20"/>
              </w:rPr>
              <w:t>4</w:t>
            </w:r>
            <w:proofErr w:type="gramEnd"/>
            <w:r>
              <w:rPr>
                <w:rFonts w:ascii="Times New Roman" w:eastAsia="Calibri" w:hAnsi="Times New Roman" w:cs="Times New Roman"/>
                <w:i/>
                <w:iCs/>
                <w:sz w:val="20"/>
                <w:szCs w:val="20"/>
              </w:rPr>
              <w:t xml:space="preserve"> / </w:t>
            </w:r>
            <w:r w:rsidRPr="001709C9">
              <w:rPr>
                <w:rFonts w:ascii="Times New Roman" w:eastAsia="Calibri" w:hAnsi="Times New Roman" w:cs="Times New Roman"/>
                <w:iCs/>
                <w:sz w:val="20"/>
                <w:szCs w:val="20"/>
              </w:rPr>
              <w:t>принтер</w:t>
            </w:r>
          </w:p>
        </w:tc>
        <w:tc>
          <w:tcPr>
            <w:tcW w:w="851"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60</w:t>
            </w:r>
          </w:p>
        </w:tc>
        <w:tc>
          <w:tcPr>
            <w:tcW w:w="567" w:type="dxa"/>
          </w:tcPr>
          <w:p w:rsidR="002276E3" w:rsidRPr="00486DC7" w:rsidRDefault="002276E3" w:rsidP="006674C2">
            <w:pPr>
              <w:jc w:val="center"/>
            </w:pPr>
            <w:r w:rsidRPr="00486DC7">
              <w:rPr>
                <w:rFonts w:ascii="Times New Roman" w:eastAsia="Calibri" w:hAnsi="Times New Roman" w:cs="Times New Roman"/>
                <w:sz w:val="20"/>
                <w:szCs w:val="20"/>
              </w:rPr>
              <w:t>шт.</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2"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993"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850"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1</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39</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bCs/>
                <w:sz w:val="20"/>
                <w:szCs w:val="20"/>
              </w:rPr>
              <w:t>1шт. на рабочее место</w:t>
            </w:r>
          </w:p>
        </w:tc>
      </w:tr>
      <w:tr w:rsidR="002276E3" w:rsidRPr="007B38CC" w:rsidTr="001B3A7E">
        <w:trPr>
          <w:trHeight w:val="463"/>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 xml:space="preserve">Модем </w:t>
            </w:r>
            <w:r w:rsidRPr="002F2346">
              <w:rPr>
                <w:rFonts w:ascii="Times New Roman" w:eastAsia="Calibri" w:hAnsi="Times New Roman" w:cs="Times New Roman"/>
                <w:sz w:val="20"/>
                <w:szCs w:val="20"/>
                <w:lang w:val="en-US"/>
              </w:rPr>
              <w:t>USB</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500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2</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w:t>
            </w:r>
            <w:r>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учреждение</w:t>
            </w:r>
          </w:p>
        </w:tc>
      </w:tr>
      <w:tr w:rsidR="002276E3" w:rsidRPr="007B38CC" w:rsidTr="001B3A7E">
        <w:trPr>
          <w:trHeight w:val="708"/>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Моноблок**</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Ноутбук</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3</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Планшетный компьютер</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7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Плоттер (формат А0-А3), цветной </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p>
        </w:tc>
        <w:tc>
          <w:tcPr>
            <w:tcW w:w="992"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noWrap/>
          </w:tcPr>
          <w:p w:rsidR="002276E3" w:rsidRPr="002F2346" w:rsidRDefault="002276E3" w:rsidP="006674C2">
            <w:pPr>
              <w:jc w:val="center"/>
              <w:rPr>
                <w:rFonts w:ascii="Times New Roman" w:eastAsia="Calibri" w:hAnsi="Times New Roman" w:cs="Times New Roman"/>
                <w:sz w:val="20"/>
                <w:szCs w:val="20"/>
              </w:rPr>
            </w:pP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Программный комплекс сервера сбора данных СМИС (ССД СМИС)</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450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630"/>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hideMark/>
          </w:tcPr>
          <w:p w:rsidR="002276E3" w:rsidRDefault="002276E3" w:rsidP="006674C2">
            <w:pPr>
              <w:rPr>
                <w:rFonts w:ascii="Times New Roman" w:eastAsia="Calibri" w:hAnsi="Times New Roman" w:cs="Times New Roman"/>
                <w:sz w:val="20"/>
                <w:szCs w:val="20"/>
              </w:rPr>
            </w:pPr>
            <w:proofErr w:type="gramStart"/>
            <w:r w:rsidRPr="002F2346">
              <w:rPr>
                <w:rFonts w:ascii="Times New Roman" w:eastAsia="Calibri" w:hAnsi="Times New Roman" w:cs="Times New Roman"/>
                <w:sz w:val="20"/>
                <w:szCs w:val="20"/>
              </w:rPr>
              <w:t xml:space="preserve">Рабочая станция (компьютер </w:t>
            </w:r>
            <w:proofErr w:type="gramEnd"/>
          </w:p>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в сборе)**</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hideMark/>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рабочее место</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Сервер</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5</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799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5</w:t>
            </w:r>
            <w:r w:rsidR="00DA06E8">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Сервер</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proofErr w:type="gramStart"/>
            <w:r w:rsidRPr="008E215B">
              <w:rPr>
                <w:rFonts w:ascii="Times New Roman" w:eastAsia="Calibri" w:hAnsi="Times New Roman" w:cs="Times New Roman"/>
                <w:sz w:val="20"/>
                <w:szCs w:val="20"/>
              </w:rPr>
              <w:t>шт</w:t>
            </w:r>
            <w:proofErr w:type="gramEnd"/>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2 302 800,00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2</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«Систему-112»</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Сетевое хранилище</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200 000,00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видеоконференцсвязи</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3"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310 000,00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tcPr>
          <w:p w:rsidR="002276E3" w:rsidRPr="008E215B" w:rsidRDefault="002276E3" w:rsidP="006674C2">
            <w:pPr>
              <w:rPr>
                <w:rFonts w:ascii="Times New Roman" w:eastAsia="Calibri" w:hAnsi="Times New Roman" w:cs="Times New Roman"/>
                <w:sz w:val="20"/>
                <w:szCs w:val="20"/>
              </w:rPr>
            </w:pPr>
            <w:r w:rsidRPr="008E215B">
              <w:rPr>
                <w:rFonts w:ascii="Times New Roman" w:eastAsia="Calibri" w:hAnsi="Times New Roman" w:cs="Times New Roman"/>
                <w:sz w:val="20"/>
                <w:szCs w:val="20"/>
              </w:rPr>
              <w:t>Система видеонаблюдения</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36</w:t>
            </w:r>
          </w:p>
        </w:tc>
        <w:tc>
          <w:tcPr>
            <w:tcW w:w="567"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65000,00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 шт. на учреждение</w:t>
            </w:r>
          </w:p>
        </w:tc>
      </w:tr>
      <w:tr w:rsidR="002276E3" w:rsidRPr="007B38CC" w:rsidTr="001B3A7E">
        <w:trPr>
          <w:trHeight w:val="446"/>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8E215B" w:rsidRDefault="002276E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Сканер (формат А</w:t>
            </w:r>
            <w:proofErr w:type="gramStart"/>
            <w:r w:rsidRPr="008E215B">
              <w:rPr>
                <w:rFonts w:ascii="Times New Roman" w:eastAsia="Times New Roman" w:hAnsi="Times New Roman" w:cs="Times New Roman"/>
                <w:sz w:val="20"/>
                <w:szCs w:val="20"/>
                <w:lang w:eastAsia="ru-RU"/>
              </w:rPr>
              <w:t>4</w:t>
            </w:r>
            <w:proofErr w:type="gramEnd"/>
            <w:r w:rsidRPr="008E215B">
              <w:rPr>
                <w:rFonts w:ascii="Times New Roman" w:eastAsia="Times New Roman" w:hAnsi="Times New Roman" w:cs="Times New Roman"/>
                <w:sz w:val="20"/>
                <w:szCs w:val="20"/>
                <w:lang w:eastAsia="ru-RU"/>
              </w:rPr>
              <w:t>, А3)</w:t>
            </w:r>
          </w:p>
        </w:tc>
        <w:tc>
          <w:tcPr>
            <w:tcW w:w="851" w:type="dxa"/>
            <w:vAlign w:val="center"/>
          </w:tcPr>
          <w:p w:rsidR="002276E3" w:rsidRPr="008E215B" w:rsidRDefault="002276E3" w:rsidP="006674C2">
            <w:pPr>
              <w:jc w:val="cente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36</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993"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850"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w:t>
            </w: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149 900,00</w:t>
            </w:r>
          </w:p>
        </w:tc>
        <w:tc>
          <w:tcPr>
            <w:tcW w:w="1276" w:type="dxa"/>
          </w:tcPr>
          <w:p w:rsidR="002276E3" w:rsidRPr="008E215B" w:rsidRDefault="002276E3" w:rsidP="006674C2">
            <w:pPr>
              <w:jc w:val="center"/>
              <w:rPr>
                <w:rFonts w:ascii="Times New Roman" w:eastAsia="Calibri" w:hAnsi="Times New Roman" w:cs="Times New Roman"/>
                <w:bCs/>
                <w:sz w:val="20"/>
                <w:szCs w:val="20"/>
              </w:rPr>
            </w:pPr>
            <w:r w:rsidRPr="008E215B">
              <w:rPr>
                <w:rFonts w:ascii="Times New Roman" w:eastAsia="Calibri" w:hAnsi="Times New Roman" w:cs="Times New Roman"/>
                <w:bCs/>
                <w:sz w:val="20"/>
                <w:szCs w:val="20"/>
              </w:rPr>
              <w:t>1</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подразделение</w:t>
            </w:r>
          </w:p>
        </w:tc>
      </w:tr>
      <w:tr w:rsidR="002276E3" w:rsidRPr="007B38CC" w:rsidTr="001B3A7E">
        <w:trPr>
          <w:trHeight w:val="289"/>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8E215B" w:rsidRDefault="002276E3" w:rsidP="006674C2">
            <w:pPr>
              <w:rPr>
                <w:rFonts w:ascii="Times New Roman" w:eastAsia="Times New Roman" w:hAnsi="Times New Roman" w:cs="Times New Roman"/>
                <w:sz w:val="20"/>
                <w:szCs w:val="20"/>
                <w:lang w:eastAsia="ru-RU"/>
              </w:rPr>
            </w:pPr>
            <w:r w:rsidRPr="008E215B">
              <w:rPr>
                <w:rFonts w:ascii="Times New Roman" w:eastAsia="Times New Roman" w:hAnsi="Times New Roman" w:cs="Times New Roman"/>
                <w:sz w:val="20"/>
                <w:szCs w:val="20"/>
                <w:lang w:eastAsia="ru-RU"/>
              </w:rPr>
              <w:t>Шкаф серверный</w:t>
            </w:r>
          </w:p>
        </w:tc>
        <w:tc>
          <w:tcPr>
            <w:tcW w:w="851"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84</w:t>
            </w:r>
          </w:p>
        </w:tc>
        <w:tc>
          <w:tcPr>
            <w:tcW w:w="567" w:type="dxa"/>
          </w:tcPr>
          <w:p w:rsidR="002276E3" w:rsidRPr="008E215B" w:rsidRDefault="002276E3" w:rsidP="006674C2">
            <w:pPr>
              <w:jc w:val="center"/>
            </w:pPr>
            <w:r w:rsidRPr="008E215B">
              <w:rPr>
                <w:rFonts w:ascii="Times New Roman" w:eastAsia="Calibri" w:hAnsi="Times New Roman" w:cs="Times New Roman"/>
                <w:sz w:val="20"/>
                <w:szCs w:val="20"/>
              </w:rPr>
              <w:t>шт.</w:t>
            </w: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p>
        </w:tc>
        <w:tc>
          <w:tcPr>
            <w:tcW w:w="992" w:type="dxa"/>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3</w:t>
            </w:r>
          </w:p>
        </w:tc>
        <w:tc>
          <w:tcPr>
            <w:tcW w:w="993" w:type="dxa"/>
          </w:tcPr>
          <w:p w:rsidR="002276E3" w:rsidRPr="008E215B" w:rsidRDefault="002276E3" w:rsidP="006674C2">
            <w:pPr>
              <w:jc w:val="center"/>
              <w:rPr>
                <w:rFonts w:ascii="Times New Roman" w:eastAsia="Calibri" w:hAnsi="Times New Roman" w:cs="Times New Roman"/>
                <w:sz w:val="20"/>
                <w:szCs w:val="20"/>
              </w:rPr>
            </w:pPr>
          </w:p>
        </w:tc>
        <w:tc>
          <w:tcPr>
            <w:tcW w:w="850" w:type="dxa"/>
          </w:tcPr>
          <w:p w:rsidR="002276E3" w:rsidRPr="008E215B" w:rsidRDefault="002276E3" w:rsidP="006674C2">
            <w:pPr>
              <w:jc w:val="center"/>
              <w:rPr>
                <w:rFonts w:ascii="Times New Roman" w:eastAsia="Calibri" w:hAnsi="Times New Roman" w:cs="Times New Roman"/>
                <w:sz w:val="20"/>
                <w:szCs w:val="20"/>
              </w:rPr>
            </w:pPr>
          </w:p>
        </w:tc>
        <w:tc>
          <w:tcPr>
            <w:tcW w:w="1276" w:type="dxa"/>
            <w:noWrap/>
          </w:tcPr>
          <w:p w:rsidR="002276E3" w:rsidRPr="008E215B" w:rsidRDefault="002276E3" w:rsidP="006674C2">
            <w:pPr>
              <w:jc w:val="center"/>
              <w:rPr>
                <w:rFonts w:ascii="Times New Roman" w:eastAsia="Calibri" w:hAnsi="Times New Roman" w:cs="Times New Roman"/>
                <w:sz w:val="20"/>
                <w:szCs w:val="20"/>
              </w:rPr>
            </w:pPr>
            <w:r w:rsidRPr="008E215B">
              <w:rPr>
                <w:rFonts w:ascii="Times New Roman" w:eastAsia="Calibri" w:hAnsi="Times New Roman" w:cs="Times New Roman"/>
                <w:sz w:val="20"/>
                <w:szCs w:val="20"/>
              </w:rPr>
              <w:t>69 900,00</w:t>
            </w:r>
          </w:p>
        </w:tc>
        <w:tc>
          <w:tcPr>
            <w:tcW w:w="1276" w:type="dxa"/>
          </w:tcPr>
          <w:p w:rsidR="002276E3" w:rsidRPr="008E215B" w:rsidRDefault="002276E3" w:rsidP="006674C2">
            <w:pPr>
              <w:jc w:val="center"/>
            </w:pPr>
            <w:r w:rsidRPr="008E215B">
              <w:rPr>
                <w:rFonts w:ascii="Times New Roman" w:eastAsia="Calibri" w:hAnsi="Times New Roman" w:cs="Times New Roman"/>
                <w:bCs/>
                <w:sz w:val="20"/>
                <w:szCs w:val="20"/>
              </w:rPr>
              <w:t>3</w:t>
            </w:r>
            <w:r w:rsidR="00DA06E8">
              <w:rPr>
                <w:rFonts w:ascii="Times New Roman" w:eastAsia="Calibri" w:hAnsi="Times New Roman" w:cs="Times New Roman"/>
                <w:bCs/>
                <w:sz w:val="20"/>
                <w:szCs w:val="20"/>
              </w:rPr>
              <w:t xml:space="preserve"> </w:t>
            </w:r>
            <w:r w:rsidRPr="008E215B">
              <w:rPr>
                <w:rFonts w:ascii="Times New Roman" w:eastAsia="Calibri" w:hAnsi="Times New Roman" w:cs="Times New Roman"/>
                <w:bCs/>
                <w:sz w:val="20"/>
                <w:szCs w:val="20"/>
              </w:rPr>
              <w:t>шт. на учреждение</w:t>
            </w:r>
          </w:p>
        </w:tc>
      </w:tr>
      <w:tr w:rsidR="002276E3" w:rsidRPr="007B38CC" w:rsidTr="001B3A7E">
        <w:trPr>
          <w:trHeight w:val="518"/>
        </w:trPr>
        <w:tc>
          <w:tcPr>
            <w:tcW w:w="709" w:type="dxa"/>
            <w:noWrap/>
          </w:tcPr>
          <w:p w:rsidR="002276E3" w:rsidRPr="00FC2A76" w:rsidRDefault="002276E3" w:rsidP="00BF3131">
            <w:pPr>
              <w:pStyle w:val="a3"/>
              <w:numPr>
                <w:ilvl w:val="0"/>
                <w:numId w:val="42"/>
              </w:numPr>
              <w:jc w:val="center"/>
              <w:rPr>
                <w:rFonts w:ascii="Times New Roman" w:eastAsia="Calibri" w:hAnsi="Times New Roman" w:cs="Times New Roman"/>
                <w:sz w:val="20"/>
                <w:szCs w:val="20"/>
              </w:rPr>
            </w:pPr>
          </w:p>
        </w:tc>
        <w:tc>
          <w:tcPr>
            <w:tcW w:w="1503" w:type="dxa"/>
            <w:vAlign w:val="center"/>
          </w:tcPr>
          <w:p w:rsidR="002276E3" w:rsidRPr="002F2346" w:rsidRDefault="002276E3" w:rsidP="006674C2">
            <w:pPr>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Шкаф телекоммуникационный</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84</w:t>
            </w:r>
          </w:p>
        </w:tc>
        <w:tc>
          <w:tcPr>
            <w:tcW w:w="567"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p>
        </w:tc>
        <w:tc>
          <w:tcPr>
            <w:tcW w:w="850" w:type="dxa"/>
          </w:tcPr>
          <w:p w:rsidR="002276E3" w:rsidRPr="002F2346" w:rsidRDefault="002276E3" w:rsidP="006674C2">
            <w:pPr>
              <w:jc w:val="center"/>
              <w:rPr>
                <w:rFonts w:ascii="Times New Roman" w:eastAsia="Calibri" w:hAnsi="Times New Roman" w:cs="Times New Roman"/>
                <w:sz w:val="20"/>
                <w:szCs w:val="20"/>
              </w:rPr>
            </w:pP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151</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200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 шт.</w:t>
            </w:r>
            <w:r w:rsidR="008E215B">
              <w:rPr>
                <w:rFonts w:ascii="Times New Roman" w:eastAsia="Calibri" w:hAnsi="Times New Roman" w:cs="Times New Roman"/>
                <w:bCs/>
                <w:sz w:val="20"/>
                <w:szCs w:val="20"/>
              </w:rPr>
              <w:t xml:space="preserve"> </w:t>
            </w:r>
            <w:r w:rsidRPr="002F2346">
              <w:rPr>
                <w:rFonts w:ascii="Times New Roman" w:eastAsia="Calibri" w:hAnsi="Times New Roman" w:cs="Times New Roman"/>
                <w:bCs/>
                <w:sz w:val="20"/>
                <w:szCs w:val="20"/>
              </w:rPr>
              <w:t>на сервер «Системы -112»</w:t>
            </w:r>
          </w:p>
        </w:tc>
      </w:tr>
      <w:tr w:rsidR="002276E3" w:rsidRPr="007B38CC" w:rsidTr="001B3A7E">
        <w:trPr>
          <w:trHeight w:val="211"/>
        </w:trPr>
        <w:tc>
          <w:tcPr>
            <w:tcW w:w="11001" w:type="dxa"/>
            <w:gridSpan w:val="11"/>
            <w:noWrap/>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
                <w:bCs/>
                <w:i/>
                <w:sz w:val="24"/>
                <w:szCs w:val="24"/>
              </w:rPr>
              <w:t>СРЕДСТВА СВЯЗИ</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Default="002276E3"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Антенна автомобильная</w:t>
            </w:r>
          </w:p>
          <w:p w:rsidR="008E215B" w:rsidRPr="002F2346" w:rsidRDefault="008E215B" w:rsidP="006674C2">
            <w:pPr>
              <w:autoSpaceDE w:val="0"/>
              <w:autoSpaceDN w:val="0"/>
              <w:adjustRightInd w:val="0"/>
              <w:rPr>
                <w:rFonts w:ascii="Times New Roman" w:hAnsi="Times New Roman" w:cs="Times New Roman"/>
                <w:sz w:val="20"/>
                <w:szCs w:val="20"/>
              </w:rPr>
            </w:pPr>
          </w:p>
        </w:tc>
        <w:tc>
          <w:tcPr>
            <w:tcW w:w="851"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tcPr>
          <w:p w:rsidR="002276E3" w:rsidRPr="002F2346" w:rsidRDefault="002276E3" w:rsidP="006674C2">
            <w:r w:rsidRPr="002F2346">
              <w:rPr>
                <w:rFonts w:ascii="Times New Roman" w:hAnsi="Times New Roman" w:cs="Times New Roman"/>
                <w:sz w:val="20"/>
                <w:szCs w:val="20"/>
              </w:rPr>
              <w:t>шт.</w:t>
            </w:r>
          </w:p>
        </w:tc>
        <w:tc>
          <w:tcPr>
            <w:tcW w:w="992" w:type="dxa"/>
          </w:tcPr>
          <w:p w:rsidR="002276E3" w:rsidRPr="002F2346" w:rsidRDefault="002276E3" w:rsidP="006674C2">
            <w:pPr>
              <w:jc w:val="center"/>
              <w:rPr>
                <w:rFonts w:ascii="Times New Roman" w:hAnsi="Times New Roman" w:cs="Times New Roman"/>
                <w:sz w:val="20"/>
                <w:szCs w:val="20"/>
              </w:rPr>
            </w:pPr>
          </w:p>
        </w:tc>
        <w:tc>
          <w:tcPr>
            <w:tcW w:w="992" w:type="dxa"/>
          </w:tcPr>
          <w:p w:rsidR="002276E3" w:rsidRPr="002F2346" w:rsidRDefault="002276E3" w:rsidP="006674C2">
            <w:pPr>
              <w:jc w:val="center"/>
              <w:rPr>
                <w:rFonts w:ascii="Times New Roman" w:hAnsi="Times New Roman" w:cs="Times New Roman"/>
                <w:sz w:val="20"/>
                <w:szCs w:val="20"/>
              </w:rPr>
            </w:pPr>
          </w:p>
        </w:tc>
        <w:tc>
          <w:tcPr>
            <w:tcW w:w="992" w:type="dxa"/>
          </w:tcPr>
          <w:p w:rsidR="002276E3" w:rsidRPr="002F2346" w:rsidRDefault="002276E3" w:rsidP="006674C2">
            <w:pPr>
              <w:jc w:val="center"/>
              <w:rPr>
                <w:rFonts w:ascii="Times New Roman" w:hAnsi="Times New Roman" w:cs="Times New Roman"/>
                <w:sz w:val="20"/>
                <w:szCs w:val="20"/>
              </w:rPr>
            </w:pPr>
          </w:p>
        </w:tc>
        <w:tc>
          <w:tcPr>
            <w:tcW w:w="993" w:type="dxa"/>
          </w:tcPr>
          <w:p w:rsidR="002276E3" w:rsidRPr="002F2346" w:rsidRDefault="002276E3" w:rsidP="006674C2">
            <w:pPr>
              <w:jc w:val="center"/>
              <w:rPr>
                <w:rFonts w:ascii="Times New Roman" w:hAnsi="Times New Roman" w:cs="Times New Roman"/>
                <w:sz w:val="20"/>
                <w:szCs w:val="20"/>
              </w:rPr>
            </w:pPr>
          </w:p>
        </w:tc>
        <w:tc>
          <w:tcPr>
            <w:tcW w:w="850"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автомобиль</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Default="002276E3" w:rsidP="006674C2">
            <w:pPr>
              <w:rPr>
                <w:rFonts w:ascii="Times New Roman" w:hAnsi="Times New Roman" w:cs="Times New Roman"/>
                <w:sz w:val="20"/>
                <w:szCs w:val="20"/>
              </w:rPr>
            </w:pPr>
            <w:r w:rsidRPr="002F2346">
              <w:rPr>
                <w:rFonts w:ascii="Times New Roman" w:hAnsi="Times New Roman" w:cs="Times New Roman"/>
                <w:sz w:val="20"/>
                <w:szCs w:val="20"/>
              </w:rPr>
              <w:t>Антенна наружная</w:t>
            </w:r>
          </w:p>
          <w:p w:rsidR="008E215B" w:rsidRPr="002F2346" w:rsidRDefault="008E215B" w:rsidP="006674C2">
            <w:pPr>
              <w:rPr>
                <w:rFonts w:ascii="Times New Roman" w:hAnsi="Times New Roman" w:cs="Times New Roman"/>
                <w:sz w:val="20"/>
                <w:szCs w:val="20"/>
              </w:rPr>
            </w:pP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8</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2276E3" w:rsidRPr="007B38CC" w:rsidTr="001B3A7E">
        <w:trPr>
          <w:trHeight w:val="277"/>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hAnsi="Times New Roman" w:cs="Times New Roman"/>
                <w:sz w:val="20"/>
                <w:szCs w:val="20"/>
              </w:rPr>
            </w:pPr>
            <w:r w:rsidRPr="002F2346">
              <w:rPr>
                <w:rFonts w:ascii="Times New Roman" w:eastAsia="Calibri" w:hAnsi="Times New Roman" w:cs="Times New Roman"/>
                <w:sz w:val="20"/>
                <w:szCs w:val="20"/>
              </w:rPr>
              <w:t>Диктофон</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36</w:t>
            </w:r>
          </w:p>
        </w:tc>
        <w:tc>
          <w:tcPr>
            <w:tcW w:w="567" w:type="dxa"/>
            <w:shd w:val="clear" w:color="auto" w:fill="auto"/>
          </w:tcPr>
          <w:p w:rsidR="002276E3" w:rsidRPr="002F2346" w:rsidRDefault="002276E3" w:rsidP="006674C2">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10</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8E215B">
            <w:pPr>
              <w:jc w:val="center"/>
              <w:rPr>
                <w:rFonts w:ascii="Times New Roman" w:hAnsi="Times New Roman" w:cs="Times New Roman"/>
                <w:sz w:val="20"/>
                <w:szCs w:val="20"/>
              </w:rPr>
            </w:pPr>
            <w:r w:rsidRPr="002F2346">
              <w:rPr>
                <w:rFonts w:ascii="Times New Roman" w:hAnsi="Times New Roman" w:cs="Times New Roman"/>
                <w:sz w:val="20"/>
                <w:szCs w:val="20"/>
              </w:rPr>
              <w:t>1шт. на учреждение</w:t>
            </w:r>
          </w:p>
        </w:tc>
      </w:tr>
      <w:tr w:rsidR="002276E3" w:rsidRPr="007B38CC" w:rsidTr="001B3A7E">
        <w:trPr>
          <w:trHeight w:val="241"/>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 xml:space="preserve">Навигатор </w:t>
            </w:r>
          </w:p>
        </w:tc>
        <w:tc>
          <w:tcPr>
            <w:tcW w:w="851"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36</w:t>
            </w:r>
          </w:p>
        </w:tc>
        <w:tc>
          <w:tcPr>
            <w:tcW w:w="567"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шт.</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3" w:type="dxa"/>
            <w:shd w:val="clear" w:color="auto" w:fill="auto"/>
          </w:tcPr>
          <w:p w:rsidR="002276E3" w:rsidRPr="00486DC7" w:rsidRDefault="002276E3" w:rsidP="006674C2">
            <w:pPr>
              <w:jc w:val="center"/>
              <w:rPr>
                <w:rFonts w:ascii="Times New Roman" w:hAnsi="Times New Roman" w:cs="Times New Roman"/>
                <w:sz w:val="20"/>
                <w:szCs w:val="20"/>
              </w:rPr>
            </w:pPr>
          </w:p>
        </w:tc>
        <w:tc>
          <w:tcPr>
            <w:tcW w:w="850"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4</w:t>
            </w:r>
          </w:p>
        </w:tc>
        <w:tc>
          <w:tcPr>
            <w:tcW w:w="1276" w:type="dxa"/>
            <w:shd w:val="clear" w:color="auto" w:fill="auto"/>
            <w:noWrap/>
          </w:tcPr>
          <w:p w:rsidR="002276E3" w:rsidRPr="008E215B" w:rsidRDefault="002276E3" w:rsidP="008E215B">
            <w:pPr>
              <w:pStyle w:val="a3"/>
              <w:numPr>
                <w:ilvl w:val="0"/>
                <w:numId w:val="94"/>
              </w:numPr>
              <w:jc w:val="center"/>
              <w:rPr>
                <w:rFonts w:ascii="Times New Roman" w:hAnsi="Times New Roman" w:cs="Times New Roman"/>
                <w:sz w:val="20"/>
                <w:szCs w:val="20"/>
              </w:rPr>
            </w:pPr>
            <w:r w:rsidRPr="008E215B">
              <w:rPr>
                <w:rFonts w:ascii="Times New Roman" w:hAnsi="Times New Roman" w:cs="Times New Roman"/>
                <w:sz w:val="20"/>
                <w:szCs w:val="20"/>
              </w:rPr>
              <w:t>000,00</w:t>
            </w:r>
          </w:p>
        </w:tc>
        <w:tc>
          <w:tcPr>
            <w:tcW w:w="1276" w:type="dxa"/>
            <w:shd w:val="clear" w:color="auto" w:fill="auto"/>
          </w:tcPr>
          <w:p w:rsidR="002276E3" w:rsidRPr="00826441" w:rsidRDefault="008E215B" w:rsidP="008E215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300 </w:t>
            </w:r>
            <w:r w:rsidR="002276E3" w:rsidRPr="00826441">
              <w:rPr>
                <w:rFonts w:ascii="Times New Roman" w:hAnsi="Times New Roman" w:cs="Times New Roman"/>
                <w:sz w:val="20"/>
                <w:szCs w:val="20"/>
              </w:rPr>
              <w:t xml:space="preserve">шт. на </w:t>
            </w:r>
          </w:p>
          <w:p w:rsidR="002276E3" w:rsidRDefault="002276E3" w:rsidP="008E215B">
            <w:pPr>
              <w:jc w:val="center"/>
              <w:rPr>
                <w:rFonts w:ascii="Times New Roman" w:hAnsi="Times New Roman" w:cs="Times New Roman"/>
                <w:sz w:val="20"/>
                <w:szCs w:val="20"/>
              </w:rPr>
            </w:pPr>
            <w:r w:rsidRPr="00486DC7">
              <w:rPr>
                <w:rFonts w:ascii="Times New Roman" w:hAnsi="Times New Roman" w:cs="Times New Roman"/>
                <w:sz w:val="20"/>
                <w:szCs w:val="20"/>
              </w:rPr>
              <w:t>ПСО</w:t>
            </w:r>
          </w:p>
          <w:p w:rsidR="00DA06E8" w:rsidRPr="00486DC7" w:rsidRDefault="00DA06E8" w:rsidP="008E215B">
            <w:pPr>
              <w:jc w:val="center"/>
              <w:rPr>
                <w:rFonts w:ascii="Times New Roman" w:hAnsi="Times New Roman" w:cs="Times New Roman"/>
                <w:sz w:val="20"/>
                <w:szCs w:val="20"/>
              </w:rPr>
            </w:pPr>
          </w:p>
        </w:tc>
      </w:tr>
      <w:tr w:rsidR="002276E3" w:rsidRPr="007B38CC" w:rsidTr="001B3A7E">
        <w:trPr>
          <w:trHeight w:val="241"/>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Радиостанция КВ диапазона стационарная (в комплекте)</w:t>
            </w:r>
          </w:p>
        </w:tc>
        <w:tc>
          <w:tcPr>
            <w:tcW w:w="851"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2276E3" w:rsidRPr="00486DC7" w:rsidRDefault="002276E3" w:rsidP="006674C2">
            <w:pPr>
              <w:rPr>
                <w:rFonts w:ascii="Times New Roman" w:hAnsi="Times New Roman" w:cs="Times New Roman"/>
                <w:sz w:val="20"/>
                <w:szCs w:val="20"/>
              </w:rPr>
            </w:pPr>
            <w:r w:rsidRPr="00486DC7">
              <w:rPr>
                <w:rFonts w:ascii="Times New Roman" w:hAnsi="Times New Roman" w:cs="Times New Roman"/>
                <w:sz w:val="20"/>
                <w:szCs w:val="20"/>
              </w:rPr>
              <w:t>компл.</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3"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850" w:type="dxa"/>
            <w:shd w:val="clear" w:color="auto" w:fill="auto"/>
          </w:tcPr>
          <w:p w:rsidR="002276E3" w:rsidRPr="00486DC7"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155</w:t>
            </w:r>
            <w:r>
              <w:rPr>
                <w:rFonts w:ascii="Times New Roman" w:hAnsi="Times New Roman" w:cs="Times New Roman"/>
                <w:sz w:val="20"/>
                <w:szCs w:val="20"/>
              </w:rPr>
              <w:t> </w:t>
            </w:r>
            <w:r w:rsidRPr="00486DC7">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 компл.</w:t>
            </w:r>
            <w:r w:rsidR="00DA06E8">
              <w:rPr>
                <w:rFonts w:ascii="Times New Roman" w:hAnsi="Times New Roman" w:cs="Times New Roman"/>
                <w:sz w:val="20"/>
                <w:szCs w:val="20"/>
              </w:rPr>
              <w:t xml:space="preserve"> </w:t>
            </w:r>
            <w:r w:rsidRPr="00486DC7">
              <w:rPr>
                <w:rFonts w:ascii="Times New Roman" w:hAnsi="Times New Roman" w:cs="Times New Roman"/>
                <w:sz w:val="20"/>
                <w:szCs w:val="20"/>
              </w:rPr>
              <w:t>на учреждение</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486DC7" w:rsidRDefault="002276E3" w:rsidP="006674C2">
            <w:pPr>
              <w:autoSpaceDE w:val="0"/>
              <w:autoSpaceDN w:val="0"/>
              <w:adjustRightInd w:val="0"/>
              <w:rPr>
                <w:rFonts w:ascii="Times New Roman" w:hAnsi="Times New Roman" w:cs="Times New Roman"/>
                <w:sz w:val="20"/>
                <w:szCs w:val="20"/>
              </w:rPr>
            </w:pPr>
            <w:r w:rsidRPr="00486DC7">
              <w:rPr>
                <w:rFonts w:ascii="Times New Roman" w:hAnsi="Times New Roman" w:cs="Times New Roman"/>
                <w:sz w:val="20"/>
                <w:szCs w:val="20"/>
              </w:rPr>
              <w:t>Радиостанция ОВЧ диапазона носимая</w:t>
            </w:r>
          </w:p>
        </w:tc>
        <w:tc>
          <w:tcPr>
            <w:tcW w:w="851"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60</w:t>
            </w:r>
          </w:p>
        </w:tc>
        <w:tc>
          <w:tcPr>
            <w:tcW w:w="567" w:type="dxa"/>
            <w:shd w:val="clear" w:color="auto" w:fill="auto"/>
          </w:tcPr>
          <w:p w:rsidR="002276E3" w:rsidRPr="00486DC7" w:rsidRDefault="002276E3" w:rsidP="006674C2">
            <w:r w:rsidRPr="00486DC7">
              <w:rPr>
                <w:rFonts w:ascii="Times New Roman" w:hAnsi="Times New Roman" w:cs="Times New Roman"/>
                <w:sz w:val="20"/>
                <w:szCs w:val="20"/>
              </w:rPr>
              <w:t>шт.</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2" w:type="dxa"/>
            <w:shd w:val="clear" w:color="auto" w:fill="auto"/>
          </w:tcPr>
          <w:p w:rsidR="002276E3" w:rsidRPr="00486DC7" w:rsidRDefault="002276E3" w:rsidP="006674C2">
            <w:pPr>
              <w:jc w:val="center"/>
              <w:rPr>
                <w:rFonts w:ascii="Times New Roman" w:hAnsi="Times New Roman" w:cs="Times New Roman"/>
                <w:sz w:val="20"/>
                <w:szCs w:val="20"/>
              </w:rPr>
            </w:pPr>
          </w:p>
        </w:tc>
        <w:tc>
          <w:tcPr>
            <w:tcW w:w="993" w:type="dxa"/>
            <w:shd w:val="clear" w:color="auto" w:fill="auto"/>
          </w:tcPr>
          <w:p w:rsidR="002276E3" w:rsidRPr="00486DC7" w:rsidRDefault="002276E3" w:rsidP="006674C2">
            <w:pPr>
              <w:jc w:val="center"/>
              <w:rPr>
                <w:rFonts w:ascii="Times New Roman" w:hAnsi="Times New Roman" w:cs="Times New Roman"/>
                <w:sz w:val="20"/>
                <w:szCs w:val="20"/>
              </w:rPr>
            </w:pPr>
          </w:p>
        </w:tc>
        <w:tc>
          <w:tcPr>
            <w:tcW w:w="850"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w:t>
            </w:r>
          </w:p>
        </w:tc>
        <w:tc>
          <w:tcPr>
            <w:tcW w:w="1276" w:type="dxa"/>
            <w:shd w:val="clear" w:color="auto" w:fill="auto"/>
            <w:noWrap/>
          </w:tcPr>
          <w:p w:rsidR="002276E3" w:rsidRPr="00486DC7" w:rsidRDefault="002276E3" w:rsidP="006674C2">
            <w:pPr>
              <w:jc w:val="center"/>
              <w:rPr>
                <w:rFonts w:ascii="Times New Roman" w:eastAsia="Calibri" w:hAnsi="Times New Roman" w:cs="Times New Roman"/>
                <w:sz w:val="20"/>
                <w:szCs w:val="20"/>
              </w:rPr>
            </w:pPr>
            <w:r w:rsidRPr="00486DC7">
              <w:rPr>
                <w:rFonts w:ascii="Times New Roman" w:eastAsia="Calibri" w:hAnsi="Times New Roman" w:cs="Times New Roman"/>
                <w:sz w:val="20"/>
                <w:szCs w:val="20"/>
              </w:rPr>
              <w:t>25</w:t>
            </w:r>
            <w:r>
              <w:rPr>
                <w:rFonts w:ascii="Times New Roman" w:eastAsia="Calibri" w:hAnsi="Times New Roman" w:cs="Times New Roman"/>
                <w:sz w:val="20"/>
                <w:szCs w:val="20"/>
              </w:rPr>
              <w:t> </w:t>
            </w:r>
            <w:r w:rsidRPr="00486DC7">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2276E3" w:rsidRPr="00486DC7" w:rsidRDefault="002276E3" w:rsidP="006674C2">
            <w:pPr>
              <w:jc w:val="center"/>
              <w:rPr>
                <w:rFonts w:ascii="Times New Roman" w:hAnsi="Times New Roman" w:cs="Times New Roman"/>
                <w:sz w:val="20"/>
                <w:szCs w:val="20"/>
              </w:rPr>
            </w:pPr>
            <w:r w:rsidRPr="00486DC7">
              <w:rPr>
                <w:rFonts w:ascii="Times New Roman" w:hAnsi="Times New Roman" w:cs="Times New Roman"/>
                <w:sz w:val="20"/>
                <w:szCs w:val="20"/>
              </w:rPr>
              <w:t>1 шт. на работника</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Радиостанция ОВЧ диапазона мобильная</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32</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800</w:t>
            </w:r>
            <w:r>
              <w:rPr>
                <w:rFonts w:ascii="Times New Roman" w:eastAsia="Calibri"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 шт. на автомобиль</w:t>
            </w:r>
          </w:p>
        </w:tc>
      </w:tr>
      <w:tr w:rsidR="002276E3" w:rsidRPr="00A2795D" w:rsidTr="001B3A7E">
        <w:trPr>
          <w:trHeight w:val="1020"/>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B3481">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 xml:space="preserve">Радиостанция стационарная </w:t>
            </w:r>
          </w:p>
          <w:p w:rsidR="002276E3" w:rsidRPr="002F2346" w:rsidRDefault="002276E3" w:rsidP="00E4527B">
            <w:pPr>
              <w:autoSpaceDE w:val="0"/>
              <w:autoSpaceDN w:val="0"/>
              <w:adjustRightInd w:val="0"/>
              <w:rPr>
                <w:rFonts w:ascii="Times New Roman" w:hAnsi="Times New Roman" w:cs="Times New Roman"/>
                <w:sz w:val="20"/>
                <w:szCs w:val="20"/>
              </w:rPr>
            </w:pPr>
            <w:r w:rsidRPr="002F2346">
              <w:rPr>
                <w:rFonts w:ascii="Times New Roman" w:hAnsi="Times New Roman" w:cs="Times New Roman"/>
                <w:sz w:val="20"/>
                <w:szCs w:val="20"/>
              </w:rPr>
              <w:t>(в комплекте)</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pPr>
              <w:rPr>
                <w:rFonts w:ascii="Times New Roman" w:hAnsi="Times New Roman" w:cs="Times New Roman"/>
                <w:sz w:val="20"/>
                <w:szCs w:val="20"/>
              </w:rPr>
            </w:pPr>
            <w:r w:rsidRPr="002F2346">
              <w:rPr>
                <w:rFonts w:ascii="Times New Roman" w:hAnsi="Times New Roman" w:cs="Times New Roman"/>
                <w:sz w:val="20"/>
                <w:szCs w:val="20"/>
              </w:rPr>
              <w:t>компл.</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104</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500</w:t>
            </w:r>
            <w:r>
              <w:rPr>
                <w:rFonts w:ascii="Times New Roman" w:eastAsia="Calibri" w:hAnsi="Times New Roman" w:cs="Times New Roman"/>
                <w:sz w:val="20"/>
                <w:szCs w:val="20"/>
              </w:rPr>
              <w:t>,00</w:t>
            </w:r>
          </w:p>
        </w:tc>
        <w:tc>
          <w:tcPr>
            <w:tcW w:w="1276" w:type="dxa"/>
            <w:shd w:val="clear" w:color="auto" w:fill="auto"/>
          </w:tcPr>
          <w:p w:rsidR="002276E3" w:rsidRPr="002F2346" w:rsidRDefault="002276E3" w:rsidP="00E4527B">
            <w:pPr>
              <w:jc w:val="center"/>
              <w:rPr>
                <w:rFonts w:ascii="Times New Roman" w:hAnsi="Times New Roman" w:cs="Times New Roman"/>
                <w:sz w:val="20"/>
                <w:szCs w:val="20"/>
              </w:rPr>
            </w:pPr>
            <w:r w:rsidRPr="002F2346">
              <w:rPr>
                <w:rFonts w:ascii="Times New Roman" w:eastAsia="Calibri" w:hAnsi="Times New Roman" w:cs="Times New Roman"/>
                <w:bCs/>
                <w:sz w:val="20"/>
                <w:szCs w:val="20"/>
              </w:rPr>
              <w:t xml:space="preserve">1компл. </w:t>
            </w:r>
            <w:r w:rsidR="00826441" w:rsidRPr="002F2346">
              <w:rPr>
                <w:rFonts w:ascii="Times New Roman" w:eastAsia="Calibri" w:hAnsi="Times New Roman" w:cs="Times New Roman"/>
                <w:bCs/>
                <w:sz w:val="20"/>
                <w:szCs w:val="20"/>
              </w:rPr>
              <w:t>Н</w:t>
            </w:r>
            <w:r w:rsidRPr="002F2346">
              <w:rPr>
                <w:rFonts w:ascii="Times New Roman" w:eastAsia="Calibri" w:hAnsi="Times New Roman" w:cs="Times New Roman"/>
                <w:bCs/>
                <w:sz w:val="20"/>
                <w:szCs w:val="20"/>
              </w:rPr>
              <w:t>а учреждение</w:t>
            </w:r>
          </w:p>
        </w:tc>
      </w:tr>
      <w:tr w:rsidR="002276E3" w:rsidRPr="00A2795D" w:rsidTr="001B3A7E">
        <w:trPr>
          <w:trHeight w:val="1020"/>
        </w:trPr>
        <w:tc>
          <w:tcPr>
            <w:tcW w:w="709" w:type="dxa"/>
            <w:shd w:val="clear" w:color="auto" w:fill="auto"/>
            <w:noWrap/>
          </w:tcPr>
          <w:p w:rsidR="002276E3" w:rsidRPr="00CC2AB0"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CC2AB0" w:rsidRDefault="002276E3" w:rsidP="006B3481">
            <w:pPr>
              <w:autoSpaceDE w:val="0"/>
              <w:autoSpaceDN w:val="0"/>
              <w:adjustRightInd w:val="0"/>
              <w:rPr>
                <w:rFonts w:ascii="Times New Roman" w:hAnsi="Times New Roman" w:cs="Times New Roman"/>
                <w:sz w:val="20"/>
                <w:szCs w:val="20"/>
              </w:rPr>
            </w:pPr>
            <w:r w:rsidRPr="00CC2AB0">
              <w:rPr>
                <w:rFonts w:ascii="Times New Roman" w:hAnsi="Times New Roman" w:cs="Times New Roman"/>
                <w:sz w:val="20"/>
                <w:szCs w:val="20"/>
              </w:rPr>
              <w:t>Система оповещения по телефонным линиям</w:t>
            </w:r>
          </w:p>
        </w:tc>
        <w:tc>
          <w:tcPr>
            <w:tcW w:w="851" w:type="dxa"/>
            <w:shd w:val="clear" w:color="auto" w:fill="auto"/>
          </w:tcPr>
          <w:p w:rsidR="002276E3" w:rsidRPr="00CC2AB0" w:rsidRDefault="002276E3" w:rsidP="006674C2">
            <w:pPr>
              <w:jc w:val="center"/>
              <w:rPr>
                <w:rFonts w:ascii="Times New Roman" w:hAnsi="Times New Roman" w:cs="Times New Roman"/>
                <w:sz w:val="20"/>
                <w:szCs w:val="20"/>
              </w:rPr>
            </w:pPr>
            <w:r w:rsidRPr="00CC2AB0">
              <w:rPr>
                <w:rFonts w:ascii="Times New Roman" w:hAnsi="Times New Roman" w:cs="Times New Roman"/>
                <w:sz w:val="20"/>
                <w:szCs w:val="20"/>
              </w:rPr>
              <w:t>36</w:t>
            </w:r>
          </w:p>
        </w:tc>
        <w:tc>
          <w:tcPr>
            <w:tcW w:w="567" w:type="dxa"/>
            <w:shd w:val="clear" w:color="auto" w:fill="auto"/>
          </w:tcPr>
          <w:p w:rsidR="002276E3" w:rsidRPr="00CC2AB0" w:rsidRDefault="002276E3" w:rsidP="006674C2">
            <w:pPr>
              <w:rPr>
                <w:rFonts w:ascii="Times New Roman" w:hAnsi="Times New Roman" w:cs="Times New Roman"/>
                <w:sz w:val="20"/>
                <w:szCs w:val="20"/>
              </w:rPr>
            </w:pPr>
            <w:r w:rsidRPr="00CC2AB0">
              <w:rPr>
                <w:rFonts w:ascii="Times New Roman" w:hAnsi="Times New Roman" w:cs="Times New Roman"/>
                <w:sz w:val="20"/>
                <w:szCs w:val="20"/>
              </w:rPr>
              <w:t>шт.</w:t>
            </w:r>
          </w:p>
        </w:tc>
        <w:tc>
          <w:tcPr>
            <w:tcW w:w="992" w:type="dxa"/>
            <w:shd w:val="clear" w:color="auto" w:fill="auto"/>
          </w:tcPr>
          <w:p w:rsidR="002276E3" w:rsidRPr="00CC2AB0" w:rsidRDefault="002276E3" w:rsidP="006674C2">
            <w:pPr>
              <w:jc w:val="center"/>
              <w:rPr>
                <w:rFonts w:ascii="Times New Roman"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hAnsi="Times New Roman" w:cs="Times New Roman"/>
                <w:sz w:val="20"/>
                <w:szCs w:val="20"/>
              </w:rPr>
            </w:pPr>
          </w:p>
        </w:tc>
        <w:tc>
          <w:tcPr>
            <w:tcW w:w="993" w:type="dxa"/>
            <w:shd w:val="clear" w:color="auto" w:fill="auto"/>
          </w:tcPr>
          <w:p w:rsidR="002276E3" w:rsidRPr="00CC2AB0" w:rsidRDefault="002276E3" w:rsidP="006674C2">
            <w:pPr>
              <w:jc w:val="center"/>
              <w:rPr>
                <w:rFonts w:ascii="Times New Roman" w:hAnsi="Times New Roman" w:cs="Times New Roman"/>
                <w:sz w:val="20"/>
                <w:szCs w:val="20"/>
              </w:rPr>
            </w:pPr>
            <w:r w:rsidRPr="00CC2AB0">
              <w:rPr>
                <w:rFonts w:ascii="Times New Roman" w:hAnsi="Times New Roman" w:cs="Times New Roman"/>
                <w:sz w:val="20"/>
                <w:szCs w:val="20"/>
              </w:rPr>
              <w:t>1</w:t>
            </w:r>
          </w:p>
        </w:tc>
        <w:tc>
          <w:tcPr>
            <w:tcW w:w="850" w:type="dxa"/>
            <w:shd w:val="clear" w:color="auto" w:fill="auto"/>
          </w:tcPr>
          <w:p w:rsidR="002276E3" w:rsidRPr="00CC2AB0" w:rsidRDefault="002276E3" w:rsidP="006674C2">
            <w:pPr>
              <w:jc w:val="center"/>
              <w:rPr>
                <w:rFonts w:ascii="Times New Roman" w:hAnsi="Times New Roman" w:cs="Times New Roman"/>
                <w:sz w:val="20"/>
                <w:szCs w:val="20"/>
              </w:rPr>
            </w:pPr>
          </w:p>
        </w:tc>
        <w:tc>
          <w:tcPr>
            <w:tcW w:w="1276" w:type="dxa"/>
            <w:shd w:val="clear" w:color="auto" w:fill="auto"/>
            <w:noWrap/>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320 000,00</w:t>
            </w:r>
          </w:p>
        </w:tc>
        <w:tc>
          <w:tcPr>
            <w:tcW w:w="1276" w:type="dxa"/>
            <w:shd w:val="clear" w:color="auto" w:fill="auto"/>
          </w:tcPr>
          <w:p w:rsidR="002276E3" w:rsidRPr="00CC2AB0" w:rsidRDefault="002276E3" w:rsidP="00E4527B">
            <w:pPr>
              <w:jc w:val="center"/>
              <w:rPr>
                <w:rFonts w:ascii="Times New Roman" w:eastAsia="Calibri" w:hAnsi="Times New Roman" w:cs="Times New Roman"/>
                <w:bCs/>
                <w:sz w:val="20"/>
                <w:szCs w:val="20"/>
              </w:rPr>
            </w:pPr>
            <w:r w:rsidRPr="00CC2AB0">
              <w:rPr>
                <w:rFonts w:ascii="Times New Roman" w:eastAsia="Calibri" w:hAnsi="Times New Roman" w:cs="Times New Roman"/>
                <w:bCs/>
                <w:sz w:val="20"/>
                <w:szCs w:val="20"/>
              </w:rPr>
              <w:t>1шт. на учреждение</w:t>
            </w:r>
          </w:p>
        </w:tc>
      </w:tr>
      <w:tr w:rsidR="002276E3" w:rsidRPr="00A2795D" w:rsidTr="001B3A7E">
        <w:trPr>
          <w:trHeight w:val="518"/>
        </w:trPr>
        <w:tc>
          <w:tcPr>
            <w:tcW w:w="709" w:type="dxa"/>
            <w:shd w:val="clear" w:color="auto" w:fill="auto"/>
            <w:noWrap/>
          </w:tcPr>
          <w:p w:rsidR="002276E3" w:rsidRPr="00CC2AB0"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CC2AB0" w:rsidRDefault="002276E3" w:rsidP="006674C2">
            <w:pPr>
              <w:rPr>
                <w:rFonts w:ascii="Times New Roman" w:eastAsia="Calibri" w:hAnsi="Times New Roman" w:cs="Times New Roman"/>
                <w:sz w:val="20"/>
                <w:szCs w:val="20"/>
              </w:rPr>
            </w:pPr>
            <w:r w:rsidRPr="00CC2AB0">
              <w:rPr>
                <w:rFonts w:ascii="Times New Roman" w:eastAsia="Calibri" w:hAnsi="Times New Roman" w:cs="Times New Roman"/>
                <w:sz w:val="20"/>
                <w:szCs w:val="20"/>
              </w:rPr>
              <w:t xml:space="preserve">Система внутренней </w:t>
            </w:r>
            <w:r w:rsidRPr="00CC2AB0">
              <w:rPr>
                <w:rFonts w:ascii="Times New Roman" w:eastAsia="Calibri" w:hAnsi="Times New Roman" w:cs="Times New Roman"/>
                <w:spacing w:val="-6"/>
                <w:sz w:val="20"/>
                <w:szCs w:val="20"/>
              </w:rPr>
              <w:t>громкоговорящей</w:t>
            </w:r>
            <w:r w:rsidRPr="00CC2AB0">
              <w:rPr>
                <w:rFonts w:ascii="Times New Roman" w:eastAsia="Calibri" w:hAnsi="Times New Roman" w:cs="Times New Roman"/>
                <w:sz w:val="20"/>
                <w:szCs w:val="20"/>
              </w:rPr>
              <w:t xml:space="preserve"> связи</w:t>
            </w:r>
          </w:p>
        </w:tc>
        <w:tc>
          <w:tcPr>
            <w:tcW w:w="851" w:type="dxa"/>
            <w:shd w:val="clear" w:color="auto" w:fill="auto"/>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84</w:t>
            </w:r>
          </w:p>
        </w:tc>
        <w:tc>
          <w:tcPr>
            <w:tcW w:w="567" w:type="dxa"/>
            <w:shd w:val="clear" w:color="auto" w:fill="auto"/>
          </w:tcPr>
          <w:p w:rsidR="002276E3" w:rsidRPr="00CC2AB0" w:rsidRDefault="002276E3" w:rsidP="006674C2">
            <w:pPr>
              <w:jc w:val="center"/>
            </w:pPr>
            <w:r w:rsidRPr="00CC2AB0">
              <w:rPr>
                <w:rFonts w:ascii="Times New Roman" w:eastAsia="Calibri" w:hAnsi="Times New Roman" w:cs="Times New Roman"/>
                <w:sz w:val="20"/>
                <w:szCs w:val="20"/>
              </w:rPr>
              <w:t>шт.</w:t>
            </w: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w:t>
            </w:r>
          </w:p>
        </w:tc>
        <w:tc>
          <w:tcPr>
            <w:tcW w:w="850" w:type="dxa"/>
            <w:shd w:val="clear" w:color="auto" w:fill="auto"/>
          </w:tcPr>
          <w:p w:rsidR="002276E3" w:rsidRPr="00CC2AB0" w:rsidRDefault="002276E3" w:rsidP="006674C2">
            <w:pPr>
              <w:jc w:val="center"/>
              <w:rPr>
                <w:rFonts w:ascii="Times New Roman" w:eastAsia="Calibri" w:hAnsi="Times New Roman" w:cs="Times New Roman"/>
                <w:sz w:val="20"/>
                <w:szCs w:val="20"/>
              </w:rPr>
            </w:pPr>
          </w:p>
        </w:tc>
        <w:tc>
          <w:tcPr>
            <w:tcW w:w="1276" w:type="dxa"/>
            <w:shd w:val="clear" w:color="auto" w:fill="auto"/>
            <w:noWrap/>
          </w:tcPr>
          <w:p w:rsidR="002276E3" w:rsidRPr="00CC2AB0" w:rsidRDefault="002276E3" w:rsidP="006674C2">
            <w:pPr>
              <w:jc w:val="center"/>
              <w:rPr>
                <w:rFonts w:ascii="Times New Roman" w:eastAsia="Calibri" w:hAnsi="Times New Roman" w:cs="Times New Roman"/>
                <w:sz w:val="20"/>
                <w:szCs w:val="20"/>
              </w:rPr>
            </w:pPr>
            <w:r w:rsidRPr="00CC2AB0">
              <w:rPr>
                <w:rFonts w:ascii="Times New Roman" w:eastAsia="Calibri" w:hAnsi="Times New Roman" w:cs="Times New Roman"/>
                <w:sz w:val="20"/>
                <w:szCs w:val="20"/>
              </w:rPr>
              <w:t>170 000,00</w:t>
            </w:r>
          </w:p>
        </w:tc>
        <w:tc>
          <w:tcPr>
            <w:tcW w:w="1276" w:type="dxa"/>
            <w:shd w:val="clear" w:color="auto" w:fill="auto"/>
          </w:tcPr>
          <w:p w:rsidR="002276E3" w:rsidRPr="00CC2AB0" w:rsidRDefault="002276E3" w:rsidP="006674C2">
            <w:pPr>
              <w:jc w:val="center"/>
              <w:rPr>
                <w:rFonts w:ascii="Times New Roman" w:hAnsi="Times New Roman" w:cs="Times New Roman"/>
                <w:sz w:val="20"/>
                <w:szCs w:val="20"/>
              </w:rPr>
            </w:pPr>
            <w:r w:rsidRPr="00CC2AB0">
              <w:rPr>
                <w:rFonts w:ascii="Times New Roman" w:eastAsia="Calibri" w:hAnsi="Times New Roman" w:cs="Times New Roman"/>
                <w:bCs/>
                <w:sz w:val="20"/>
                <w:szCs w:val="20"/>
              </w:rPr>
              <w:t>1шт. на учреждение</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Система регистрации телефонных переговоров</w:t>
            </w:r>
          </w:p>
        </w:tc>
        <w:tc>
          <w:tcPr>
            <w:tcW w:w="851"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36</w:t>
            </w:r>
          </w:p>
        </w:tc>
        <w:tc>
          <w:tcPr>
            <w:tcW w:w="567" w:type="dxa"/>
            <w:shd w:val="clear" w:color="auto" w:fill="auto"/>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 xml:space="preserve">1 </w:t>
            </w:r>
          </w:p>
        </w:tc>
        <w:tc>
          <w:tcPr>
            <w:tcW w:w="850"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250</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000</w:t>
            </w:r>
            <w:r>
              <w:rPr>
                <w:rFonts w:ascii="Times New Roman" w:eastAsia="Calibri"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подразделение</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vAlign w:val="center"/>
          </w:tcPr>
          <w:p w:rsidR="002276E3" w:rsidRPr="002F2346" w:rsidRDefault="002276E3" w:rsidP="006674C2">
            <w:pPr>
              <w:jc w:val="both"/>
              <w:rPr>
                <w:rFonts w:ascii="Times New Roman" w:eastAsia="Times New Roman" w:hAnsi="Times New Roman" w:cs="Times New Roman"/>
                <w:sz w:val="20"/>
                <w:szCs w:val="20"/>
                <w:lang w:eastAsia="ru-RU"/>
              </w:rPr>
            </w:pPr>
            <w:r w:rsidRPr="002F2346">
              <w:rPr>
                <w:rFonts w:ascii="Times New Roman" w:eastAsia="Times New Roman" w:hAnsi="Times New Roman" w:cs="Times New Roman"/>
                <w:sz w:val="20"/>
                <w:szCs w:val="20"/>
                <w:lang w:eastAsia="ru-RU"/>
              </w:rPr>
              <w:t>Станция водолазной связи однопостовая</w:t>
            </w:r>
          </w:p>
        </w:tc>
        <w:tc>
          <w:tcPr>
            <w:tcW w:w="851"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60</w:t>
            </w:r>
          </w:p>
        </w:tc>
        <w:tc>
          <w:tcPr>
            <w:tcW w:w="567" w:type="dxa"/>
            <w:shd w:val="clear" w:color="auto" w:fill="auto"/>
          </w:tcPr>
          <w:p w:rsidR="002276E3" w:rsidRPr="002F2346" w:rsidRDefault="002276E3" w:rsidP="006674C2">
            <w:pPr>
              <w:rPr>
                <w:rFonts w:ascii="Times New Roman" w:hAnsi="Times New Roman" w:cs="Times New Roman"/>
                <w:sz w:val="20"/>
                <w:szCs w:val="20"/>
              </w:rPr>
            </w:pPr>
            <w:r w:rsidRPr="002F2346">
              <w:rPr>
                <w:rFonts w:ascii="Times New Roman"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w:t>
            </w:r>
          </w:p>
        </w:tc>
        <w:tc>
          <w:tcPr>
            <w:tcW w:w="1276" w:type="dxa"/>
            <w:shd w:val="clear" w:color="auto" w:fill="auto"/>
            <w:noWrap/>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65</w:t>
            </w:r>
            <w:r>
              <w:rPr>
                <w:rFonts w:ascii="Times New Roman" w:hAnsi="Times New Roman" w:cs="Times New Roman"/>
                <w:sz w:val="20"/>
                <w:szCs w:val="20"/>
              </w:rPr>
              <w:t> </w:t>
            </w:r>
            <w:r w:rsidRPr="002F2346">
              <w:rPr>
                <w:rFonts w:ascii="Times New Roman" w:hAnsi="Times New Roman" w:cs="Times New Roman"/>
                <w:sz w:val="20"/>
                <w:szCs w:val="20"/>
              </w:rPr>
              <w:t>000</w:t>
            </w:r>
            <w:r>
              <w:rPr>
                <w:rFonts w:ascii="Times New Roman" w:hAnsi="Times New Roman" w:cs="Times New Roman"/>
                <w:sz w:val="20"/>
                <w:szCs w:val="20"/>
              </w:rPr>
              <w:t>,00</w:t>
            </w:r>
          </w:p>
        </w:tc>
        <w:tc>
          <w:tcPr>
            <w:tcW w:w="1276" w:type="dxa"/>
            <w:shd w:val="clear" w:color="auto" w:fill="auto"/>
          </w:tcPr>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1шт. на</w:t>
            </w:r>
          </w:p>
          <w:p w:rsidR="002276E3" w:rsidRPr="002F2346" w:rsidRDefault="002276E3" w:rsidP="006674C2">
            <w:pPr>
              <w:jc w:val="center"/>
              <w:rPr>
                <w:rFonts w:ascii="Times New Roman" w:hAnsi="Times New Roman" w:cs="Times New Roman"/>
                <w:sz w:val="20"/>
                <w:szCs w:val="20"/>
              </w:rPr>
            </w:pPr>
            <w:r w:rsidRPr="002F2346">
              <w:rPr>
                <w:rFonts w:ascii="Times New Roman" w:hAnsi="Times New Roman" w:cs="Times New Roman"/>
                <w:sz w:val="20"/>
                <w:szCs w:val="20"/>
              </w:rPr>
              <w:t xml:space="preserve"> ПСО</w:t>
            </w:r>
          </w:p>
        </w:tc>
      </w:tr>
      <w:tr w:rsidR="002276E3" w:rsidRPr="007B38CC" w:rsidTr="001B3A7E">
        <w:trPr>
          <w:trHeight w:val="518"/>
        </w:trPr>
        <w:tc>
          <w:tcPr>
            <w:tcW w:w="709" w:type="dxa"/>
            <w:shd w:val="clear" w:color="auto" w:fill="auto"/>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shd w:val="clear" w:color="auto" w:fill="auto"/>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 мобильный/сотовый</w:t>
            </w:r>
          </w:p>
        </w:tc>
        <w:tc>
          <w:tcPr>
            <w:tcW w:w="851"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shd w:val="clear" w:color="auto" w:fill="auto"/>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2"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993" w:type="dxa"/>
            <w:shd w:val="clear" w:color="auto" w:fill="auto"/>
          </w:tcPr>
          <w:p w:rsidR="002276E3" w:rsidRPr="002F2346" w:rsidRDefault="002276E3" w:rsidP="006674C2">
            <w:pPr>
              <w:jc w:val="center"/>
              <w:rPr>
                <w:rFonts w:ascii="Times New Roman" w:eastAsia="Calibri" w:hAnsi="Times New Roman" w:cs="Times New Roman"/>
                <w:sz w:val="20"/>
                <w:szCs w:val="20"/>
              </w:rPr>
            </w:pPr>
          </w:p>
        </w:tc>
        <w:tc>
          <w:tcPr>
            <w:tcW w:w="850" w:type="dxa"/>
            <w:shd w:val="clear" w:color="auto" w:fill="auto"/>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w:t>
            </w:r>
          </w:p>
        </w:tc>
        <w:tc>
          <w:tcPr>
            <w:tcW w:w="1276" w:type="dxa"/>
            <w:shd w:val="clear" w:color="auto" w:fill="auto"/>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29 900</w:t>
            </w:r>
            <w:r>
              <w:rPr>
                <w:rFonts w:ascii="Times New Roman" w:eastAsia="Calibri" w:hAnsi="Times New Roman" w:cs="Times New Roman"/>
                <w:sz w:val="20"/>
                <w:szCs w:val="20"/>
              </w:rPr>
              <w:t>0,00</w:t>
            </w:r>
          </w:p>
        </w:tc>
        <w:tc>
          <w:tcPr>
            <w:tcW w:w="1276" w:type="dxa"/>
            <w:shd w:val="clear" w:color="auto" w:fill="auto"/>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 xml:space="preserve">1шт. на работника/ 2шт. </w:t>
            </w:r>
            <w:proofErr w:type="gramStart"/>
            <w:r w:rsidRPr="002F2346">
              <w:rPr>
                <w:rFonts w:ascii="Times New Roman" w:eastAsia="Calibri" w:hAnsi="Times New Roman" w:cs="Times New Roman"/>
                <w:bCs/>
                <w:sz w:val="20"/>
                <w:szCs w:val="20"/>
              </w:rPr>
              <w:t>на</w:t>
            </w:r>
            <w:proofErr w:type="gramEnd"/>
            <w:r w:rsidRPr="002F2346">
              <w:rPr>
                <w:rFonts w:ascii="Times New Roman" w:eastAsia="Calibri" w:hAnsi="Times New Roman" w:cs="Times New Roman"/>
                <w:bCs/>
                <w:sz w:val="20"/>
                <w:szCs w:val="20"/>
              </w:rPr>
              <w:t xml:space="preserve">  </w:t>
            </w:r>
          </w:p>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bCs/>
                <w:sz w:val="20"/>
                <w:szCs w:val="20"/>
              </w:rPr>
              <w:t>ПСО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lang w:val="en-US"/>
              </w:rPr>
            </w:pPr>
            <w:r w:rsidRPr="002F2346">
              <w:rPr>
                <w:rFonts w:ascii="Times New Roman" w:eastAsia="Calibri" w:hAnsi="Times New Roman" w:cs="Times New Roman"/>
                <w:sz w:val="20"/>
                <w:szCs w:val="20"/>
              </w:rPr>
              <w:t>Телефонный аппарат</w:t>
            </w:r>
            <w:r w:rsidRPr="002F2346">
              <w:rPr>
                <w:rFonts w:ascii="Times New Roman" w:eastAsia="Calibri" w:hAnsi="Times New Roman" w:cs="Times New Roman"/>
                <w:sz w:val="20"/>
                <w:szCs w:val="20"/>
                <w:lang w:val="en-US"/>
              </w:rPr>
              <w:t xml:space="preserve"> </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8E1273"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000</w:t>
            </w:r>
            <w:r>
              <w:rPr>
                <w:rFonts w:ascii="Times New Roman" w:eastAsia="Calibri" w:hAnsi="Times New Roman" w:cs="Times New Roman"/>
                <w:sz w:val="20"/>
                <w:szCs w:val="20"/>
              </w:rPr>
              <w:t>,00</w:t>
            </w:r>
          </w:p>
        </w:tc>
        <w:tc>
          <w:tcPr>
            <w:tcW w:w="1276" w:type="dxa"/>
          </w:tcPr>
          <w:p w:rsidR="002276E3" w:rsidRPr="002F2346" w:rsidRDefault="002276E3" w:rsidP="006674C2">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Телефонный аппарат цифровой</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29</w:t>
            </w:r>
            <w:r>
              <w:rPr>
                <w:rFonts w:ascii="Times New Roman" w:eastAsia="Calibri" w:hAnsi="Times New Roman" w:cs="Times New Roman"/>
                <w:sz w:val="20"/>
                <w:szCs w:val="20"/>
              </w:rPr>
              <w:t> </w:t>
            </w:r>
            <w:r w:rsidRPr="002F2346">
              <w:rPr>
                <w:rFonts w:ascii="Times New Roman" w:eastAsia="Calibri" w:hAnsi="Times New Roman" w:cs="Times New Roman"/>
                <w:sz w:val="20"/>
                <w:szCs w:val="20"/>
              </w:rPr>
              <w:t>900</w:t>
            </w:r>
            <w:r>
              <w:rPr>
                <w:rFonts w:ascii="Times New Roman" w:eastAsia="Calibri" w:hAnsi="Times New Roman" w:cs="Times New Roman"/>
                <w:sz w:val="20"/>
                <w:szCs w:val="20"/>
              </w:rPr>
              <w:t>,00</w:t>
            </w:r>
          </w:p>
        </w:tc>
        <w:tc>
          <w:tcPr>
            <w:tcW w:w="1276" w:type="dxa"/>
          </w:tcPr>
          <w:p w:rsidR="002276E3" w:rsidRPr="002F2346" w:rsidRDefault="002276E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518"/>
        </w:trPr>
        <w:tc>
          <w:tcPr>
            <w:tcW w:w="709" w:type="dxa"/>
            <w:noWrap/>
          </w:tcPr>
          <w:p w:rsidR="002276E3" w:rsidRPr="00BB3934" w:rsidRDefault="002276E3" w:rsidP="00BF3131">
            <w:pPr>
              <w:pStyle w:val="a3"/>
              <w:numPr>
                <w:ilvl w:val="0"/>
                <w:numId w:val="48"/>
              </w:numPr>
              <w:jc w:val="center"/>
              <w:rPr>
                <w:rFonts w:ascii="Times New Roman" w:eastAsia="Calibri" w:hAnsi="Times New Roman" w:cs="Times New Roman"/>
                <w:sz w:val="20"/>
                <w:szCs w:val="20"/>
              </w:rPr>
            </w:pPr>
          </w:p>
        </w:tc>
        <w:tc>
          <w:tcPr>
            <w:tcW w:w="1503" w:type="dxa"/>
          </w:tcPr>
          <w:p w:rsidR="002276E3" w:rsidRPr="002F2346" w:rsidRDefault="002276E3" w:rsidP="006674C2">
            <w:pPr>
              <w:rPr>
                <w:rFonts w:ascii="Times New Roman" w:eastAsia="Calibri" w:hAnsi="Times New Roman" w:cs="Times New Roman"/>
                <w:sz w:val="20"/>
                <w:szCs w:val="20"/>
              </w:rPr>
            </w:pPr>
            <w:r w:rsidRPr="002F2346">
              <w:rPr>
                <w:rFonts w:ascii="Times New Roman" w:eastAsia="Calibri" w:hAnsi="Times New Roman" w:cs="Times New Roman"/>
                <w:sz w:val="20"/>
                <w:szCs w:val="20"/>
              </w:rPr>
              <w:t>Факсимильный аппарат</w:t>
            </w:r>
          </w:p>
        </w:tc>
        <w:tc>
          <w:tcPr>
            <w:tcW w:w="851"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60</w:t>
            </w:r>
          </w:p>
        </w:tc>
        <w:tc>
          <w:tcPr>
            <w:tcW w:w="567" w:type="dxa"/>
          </w:tcPr>
          <w:p w:rsidR="002276E3" w:rsidRPr="002F2346" w:rsidRDefault="002276E3" w:rsidP="006674C2">
            <w:pPr>
              <w:jc w:val="center"/>
            </w:pPr>
            <w:r w:rsidRPr="002F2346">
              <w:rPr>
                <w:rFonts w:ascii="Times New Roman" w:eastAsia="Calibri" w:hAnsi="Times New Roman" w:cs="Times New Roman"/>
                <w:sz w:val="20"/>
                <w:szCs w:val="20"/>
              </w:rPr>
              <w:t>шт.</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2"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993"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850" w:type="dxa"/>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rPr>
              <w:t>1</w:t>
            </w:r>
          </w:p>
        </w:tc>
        <w:tc>
          <w:tcPr>
            <w:tcW w:w="1276" w:type="dxa"/>
            <w:noWrap/>
          </w:tcPr>
          <w:p w:rsidR="002276E3" w:rsidRPr="002F2346" w:rsidRDefault="002276E3" w:rsidP="006674C2">
            <w:pPr>
              <w:jc w:val="center"/>
              <w:rPr>
                <w:rFonts w:ascii="Times New Roman" w:eastAsia="Calibri" w:hAnsi="Times New Roman" w:cs="Times New Roman"/>
                <w:sz w:val="20"/>
                <w:szCs w:val="20"/>
              </w:rPr>
            </w:pPr>
            <w:r w:rsidRPr="002F2346">
              <w:rPr>
                <w:rFonts w:ascii="Times New Roman" w:eastAsia="Calibri" w:hAnsi="Times New Roman" w:cs="Times New Roman"/>
                <w:sz w:val="20"/>
                <w:szCs w:val="20"/>
                <w:lang w:val="en-US"/>
              </w:rPr>
              <w:t>15</w:t>
            </w:r>
            <w:r>
              <w:rPr>
                <w:rFonts w:ascii="Times New Roman" w:eastAsia="Calibri" w:hAnsi="Times New Roman" w:cs="Times New Roman"/>
                <w:sz w:val="20"/>
                <w:szCs w:val="20"/>
                <w:lang w:val="en-US"/>
              </w:rPr>
              <w:t> </w:t>
            </w:r>
            <w:r w:rsidRPr="002F2346">
              <w:rPr>
                <w:rFonts w:ascii="Times New Roman" w:eastAsia="Calibri" w:hAnsi="Times New Roman" w:cs="Times New Roman"/>
                <w:sz w:val="20"/>
                <w:szCs w:val="20"/>
                <w:lang w:val="en-US"/>
              </w:rPr>
              <w:t>0</w:t>
            </w:r>
            <w:r w:rsidRPr="002F2346">
              <w:rPr>
                <w:rFonts w:ascii="Times New Roman" w:eastAsia="Calibri" w:hAnsi="Times New Roman" w:cs="Times New Roman"/>
                <w:sz w:val="20"/>
                <w:szCs w:val="20"/>
              </w:rPr>
              <w:t>00</w:t>
            </w:r>
            <w:r>
              <w:rPr>
                <w:rFonts w:ascii="Times New Roman" w:eastAsia="Calibri" w:hAnsi="Times New Roman" w:cs="Times New Roman"/>
                <w:sz w:val="20"/>
                <w:szCs w:val="20"/>
              </w:rPr>
              <w:t>,00</w:t>
            </w:r>
          </w:p>
        </w:tc>
        <w:tc>
          <w:tcPr>
            <w:tcW w:w="1276" w:type="dxa"/>
          </w:tcPr>
          <w:p w:rsidR="002276E3" w:rsidRPr="002F2346" w:rsidRDefault="002276E3" w:rsidP="00F82EB6">
            <w:pPr>
              <w:jc w:val="center"/>
              <w:rPr>
                <w:rFonts w:ascii="Times New Roman" w:eastAsia="Calibri" w:hAnsi="Times New Roman" w:cs="Times New Roman"/>
                <w:bCs/>
                <w:sz w:val="20"/>
                <w:szCs w:val="20"/>
              </w:rPr>
            </w:pPr>
            <w:r w:rsidRPr="002F2346">
              <w:rPr>
                <w:rFonts w:ascii="Times New Roman" w:eastAsia="Calibri" w:hAnsi="Times New Roman" w:cs="Times New Roman"/>
                <w:bCs/>
                <w:sz w:val="20"/>
                <w:szCs w:val="20"/>
              </w:rPr>
              <w:t>1шт. на рабочее место</w:t>
            </w:r>
          </w:p>
        </w:tc>
      </w:tr>
      <w:tr w:rsidR="002276E3" w:rsidRPr="007B38CC" w:rsidTr="001B3A7E">
        <w:trPr>
          <w:trHeight w:val="126"/>
        </w:trPr>
        <w:tc>
          <w:tcPr>
            <w:tcW w:w="11001" w:type="dxa"/>
            <w:gridSpan w:val="11"/>
            <w:noWrap/>
          </w:tcPr>
          <w:p w:rsidR="002276E3" w:rsidRPr="00432ED2" w:rsidRDefault="002276E3" w:rsidP="006674C2">
            <w:pPr>
              <w:jc w:val="center"/>
              <w:rPr>
                <w:rFonts w:ascii="Times New Roman" w:eastAsia="Calibri" w:hAnsi="Times New Roman" w:cs="Times New Roman"/>
                <w:bCs/>
                <w:sz w:val="20"/>
                <w:szCs w:val="20"/>
                <w:highlight w:val="red"/>
              </w:rPr>
            </w:pPr>
            <w:r w:rsidRPr="00C04B00">
              <w:rPr>
                <w:rFonts w:ascii="Times New Roman" w:eastAsia="Calibri" w:hAnsi="Times New Roman" w:cs="Times New Roman"/>
                <w:b/>
                <w:bCs/>
                <w:i/>
                <w:sz w:val="24"/>
                <w:szCs w:val="24"/>
              </w:rPr>
              <w:t>ТЕРРИТОРИАЛЬНАЯ СИСТЕМА ЦЕНТРАЛЬНОГО ОПОВЕЩЕНИЯ НАСЕЛЕНИЯ (ТАСЦО)</w:t>
            </w:r>
          </w:p>
        </w:tc>
      </w:tr>
      <w:tr w:rsidR="002276E3" w:rsidRPr="007B38CC" w:rsidTr="001B3A7E">
        <w:trPr>
          <w:trHeight w:val="70"/>
        </w:trPr>
        <w:tc>
          <w:tcPr>
            <w:tcW w:w="709" w:type="dxa"/>
            <w:noWrap/>
          </w:tcPr>
          <w:p w:rsidR="002276E3" w:rsidRPr="00C04B00" w:rsidRDefault="002276E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1</w:t>
            </w:r>
            <w:r>
              <w:rPr>
                <w:rFonts w:ascii="Times New Roman" w:eastAsia="Calibri" w:hAnsi="Times New Roman" w:cs="Times New Roman"/>
                <w:sz w:val="20"/>
                <w:szCs w:val="20"/>
              </w:rPr>
              <w:t>.</w:t>
            </w:r>
          </w:p>
        </w:tc>
        <w:tc>
          <w:tcPr>
            <w:tcW w:w="1503" w:type="dxa"/>
          </w:tcPr>
          <w:p w:rsidR="002276E3" w:rsidRPr="00C04B00" w:rsidRDefault="002276E3" w:rsidP="006674C2">
            <w:pPr>
              <w:autoSpaceDE w:val="0"/>
              <w:autoSpaceDN w:val="0"/>
              <w:adjustRightInd w:val="0"/>
              <w:rPr>
                <w:rFonts w:ascii="Times New Roman" w:hAnsi="Times New Roman" w:cs="Times New Roman"/>
                <w:sz w:val="20"/>
                <w:szCs w:val="20"/>
              </w:rPr>
            </w:pPr>
            <w:r w:rsidRPr="00C04B00">
              <w:rPr>
                <w:rFonts w:ascii="Times New Roman" w:hAnsi="Times New Roman" w:cs="Times New Roman"/>
                <w:sz w:val="20"/>
                <w:szCs w:val="20"/>
              </w:rPr>
              <w:t>Точка звукоусиления  ТАСЦО</w:t>
            </w:r>
          </w:p>
        </w:tc>
        <w:tc>
          <w:tcPr>
            <w:tcW w:w="851" w:type="dxa"/>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567" w:type="dxa"/>
          </w:tcPr>
          <w:p w:rsidR="002276E3" w:rsidRPr="00C04B00" w:rsidRDefault="002276E3" w:rsidP="006674C2">
            <w:pPr>
              <w:jc w:val="center"/>
              <w:rPr>
                <w:rFonts w:ascii="Times New Roman" w:eastAsia="Calibri" w:hAnsi="Times New Roman" w:cs="Times New Roman"/>
                <w:sz w:val="20"/>
                <w:szCs w:val="20"/>
              </w:rPr>
            </w:pPr>
            <w:r w:rsidRPr="00C04B00">
              <w:rPr>
                <w:rFonts w:ascii="Times New Roman" w:eastAsia="Calibri" w:hAnsi="Times New Roman" w:cs="Times New Roman"/>
                <w:sz w:val="20"/>
                <w:szCs w:val="20"/>
              </w:rPr>
              <w:t>шт.</w:t>
            </w: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2" w:type="dxa"/>
          </w:tcPr>
          <w:p w:rsidR="002276E3" w:rsidRPr="00C04B00" w:rsidRDefault="002276E3" w:rsidP="006674C2">
            <w:pPr>
              <w:jc w:val="center"/>
              <w:rPr>
                <w:rFonts w:ascii="Times New Roman" w:eastAsia="Calibri" w:hAnsi="Times New Roman" w:cs="Times New Roman"/>
                <w:sz w:val="20"/>
                <w:szCs w:val="20"/>
              </w:rPr>
            </w:pPr>
          </w:p>
        </w:tc>
        <w:tc>
          <w:tcPr>
            <w:tcW w:w="993" w:type="dxa"/>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0" w:type="dxa"/>
          </w:tcPr>
          <w:p w:rsidR="002276E3" w:rsidRPr="00C04B00" w:rsidRDefault="002276E3" w:rsidP="006674C2">
            <w:pPr>
              <w:jc w:val="center"/>
              <w:rPr>
                <w:rFonts w:ascii="Times New Roman" w:eastAsia="Calibri" w:hAnsi="Times New Roman" w:cs="Times New Roman"/>
                <w:sz w:val="20"/>
                <w:szCs w:val="20"/>
              </w:rPr>
            </w:pPr>
          </w:p>
        </w:tc>
        <w:tc>
          <w:tcPr>
            <w:tcW w:w="1276" w:type="dxa"/>
            <w:noWrap/>
          </w:tcPr>
          <w:p w:rsidR="002276E3" w:rsidRPr="00C04B00" w:rsidRDefault="002276E3" w:rsidP="006674C2">
            <w:pPr>
              <w:jc w:val="center"/>
              <w:rPr>
                <w:rFonts w:ascii="Times New Roman" w:eastAsia="Calibri" w:hAnsi="Times New Roman" w:cs="Times New Roman"/>
                <w:sz w:val="20"/>
                <w:szCs w:val="20"/>
              </w:rPr>
            </w:pPr>
            <w:r>
              <w:rPr>
                <w:rFonts w:ascii="Times New Roman" w:eastAsia="Calibri" w:hAnsi="Times New Roman" w:cs="Times New Roman"/>
                <w:sz w:val="20"/>
                <w:szCs w:val="20"/>
              </w:rPr>
              <w:t>2 000 000,00</w:t>
            </w:r>
          </w:p>
        </w:tc>
        <w:tc>
          <w:tcPr>
            <w:tcW w:w="1276" w:type="dxa"/>
          </w:tcPr>
          <w:p w:rsidR="002276E3" w:rsidRPr="00C04B00" w:rsidRDefault="002276E3" w:rsidP="00E4527B">
            <w:pPr>
              <w:jc w:val="center"/>
              <w:rPr>
                <w:rFonts w:ascii="Times New Roman" w:hAnsi="Times New Roman" w:cs="Times New Roman"/>
                <w:sz w:val="20"/>
                <w:szCs w:val="20"/>
              </w:rPr>
            </w:pPr>
            <w:r>
              <w:rPr>
                <w:rFonts w:ascii="Times New Roman" w:hAnsi="Times New Roman" w:cs="Times New Roman"/>
                <w:sz w:val="20"/>
                <w:szCs w:val="20"/>
              </w:rPr>
              <w:t xml:space="preserve">20 точек на систему  </w:t>
            </w:r>
          </w:p>
        </w:tc>
      </w:tr>
    </w:tbl>
    <w:p w:rsidR="00CC2AB0" w:rsidRDefault="00CC2AB0" w:rsidP="00CC2AB0">
      <w:pPr>
        <w:spacing w:after="0" w:line="240" w:lineRule="auto"/>
        <w:jc w:val="both"/>
        <w:rPr>
          <w:rFonts w:ascii="Times New Roman" w:hAnsi="Times New Roman" w:cs="Times New Roman"/>
          <w:sz w:val="20"/>
          <w:szCs w:val="20"/>
        </w:rPr>
      </w:pPr>
    </w:p>
    <w:p w:rsidR="00291991" w:rsidRPr="008F6369"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291991" w:rsidRDefault="00291991" w:rsidP="00CC2AB0">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**-по данным  основным средствам допускается закупка с учетом основных средств, находящихся на балансе учреждений, а также с учетом находящихся на балансе и закупаемых материальных запасов, а именно-системных блоков и мониторов, которые являются составными частями  рабочей станции (компьютера в сборе)/ моноблока</w:t>
      </w:r>
    </w:p>
    <w:p w:rsidR="00A46E89" w:rsidRDefault="001D2F55" w:rsidP="00CC2AB0">
      <w:pPr>
        <w:spacing w:after="0" w:line="240" w:lineRule="auto"/>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w:t>
      </w:r>
      <w:proofErr w:type="gramStart"/>
      <w:r w:rsidRPr="001D2F55">
        <w:rPr>
          <w:rFonts w:ascii="Times New Roman" w:hAnsi="Times New Roman" w:cs="Times New Roman"/>
          <w:sz w:val="20"/>
          <w:szCs w:val="20"/>
        </w:rPr>
        <w:t xml:space="preserve"> ,</w:t>
      </w:r>
      <w:proofErr w:type="gramEnd"/>
      <w:r w:rsidRPr="001D2F55">
        <w:rPr>
          <w:rFonts w:ascii="Times New Roman" w:hAnsi="Times New Roman" w:cs="Times New Roman"/>
          <w:sz w:val="20"/>
          <w:szCs w:val="20"/>
        </w:rPr>
        <w:t xml:space="preserve"> из расчета в год не более 5% от общего количества  оборудования по каждому наименованию.</w:t>
      </w:r>
    </w:p>
    <w:p w:rsidR="00DA7981" w:rsidRPr="00CC2AB0" w:rsidRDefault="00DA7981" w:rsidP="00CC2AB0">
      <w:pPr>
        <w:widowControl w:val="0"/>
        <w:numPr>
          <w:ilvl w:val="0"/>
          <w:numId w:val="4"/>
        </w:numPr>
        <w:tabs>
          <w:tab w:val="left" w:pos="426"/>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CC2AB0">
        <w:rPr>
          <w:rFonts w:ascii="Times New Roman" w:hAnsi="Times New Roman" w:cs="Times New Roman"/>
          <w:sz w:val="26"/>
          <w:szCs w:val="26"/>
        </w:rPr>
        <w:t>Затраты на приобретение</w:t>
      </w:r>
      <w:r w:rsidR="004A342F" w:rsidRPr="00CC2AB0">
        <w:rPr>
          <w:rFonts w:ascii="Times New Roman" w:hAnsi="Times New Roman" w:cs="Times New Roman"/>
          <w:sz w:val="26"/>
          <w:szCs w:val="26"/>
        </w:rPr>
        <w:t xml:space="preserve"> прочих оборотных</w:t>
      </w:r>
      <w:r w:rsidRPr="00CC2AB0">
        <w:rPr>
          <w:rFonts w:ascii="Times New Roman" w:hAnsi="Times New Roman" w:cs="Times New Roman"/>
          <w:sz w:val="26"/>
          <w:szCs w:val="26"/>
        </w:rPr>
        <w:t xml:space="preserve"> запасов </w:t>
      </w:r>
      <w:r w:rsidR="004A342F" w:rsidRPr="00CC2AB0">
        <w:rPr>
          <w:rFonts w:ascii="Times New Roman" w:hAnsi="Times New Roman" w:cs="Times New Roman"/>
          <w:sz w:val="26"/>
          <w:szCs w:val="26"/>
        </w:rPr>
        <w:t>(материалов)</w:t>
      </w:r>
    </w:p>
    <w:p w:rsidR="00AC764C" w:rsidRPr="00CC2AB0" w:rsidRDefault="00AC764C" w:rsidP="00CC2AB0">
      <w:pPr>
        <w:tabs>
          <w:tab w:val="left" w:pos="993"/>
        </w:tabs>
        <w:spacing w:after="0" w:line="240" w:lineRule="auto"/>
        <w:ind w:firstLine="709"/>
        <w:jc w:val="both"/>
        <w:rPr>
          <w:rFonts w:ascii="Times New Roman" w:hAnsi="Times New Roman" w:cs="Times New Roman"/>
          <w:sz w:val="26"/>
          <w:szCs w:val="26"/>
        </w:rPr>
      </w:pPr>
    </w:p>
    <w:p w:rsidR="00DA7981" w:rsidRPr="007B38CC" w:rsidRDefault="006F3AAF" w:rsidP="00CC2AB0">
      <w:pPr>
        <w:tabs>
          <w:tab w:val="left" w:pos="993"/>
        </w:tabs>
        <w:ind w:firstLine="709"/>
        <w:jc w:val="both"/>
        <w:rPr>
          <w:rFonts w:ascii="Times New Roman" w:hAnsi="Times New Roman" w:cs="Times New Roman"/>
          <w:sz w:val="26"/>
          <w:szCs w:val="26"/>
        </w:rPr>
      </w:pPr>
      <w:r w:rsidRPr="00CC2AB0">
        <w:rPr>
          <w:rFonts w:ascii="Times New Roman" w:hAnsi="Times New Roman" w:cs="Times New Roman"/>
          <w:sz w:val="26"/>
          <w:szCs w:val="26"/>
        </w:rPr>
        <w:t>6</w:t>
      </w:r>
      <w:r w:rsidR="00DA7981" w:rsidRPr="00CC2AB0">
        <w:rPr>
          <w:rFonts w:ascii="Times New Roman" w:hAnsi="Times New Roman" w:cs="Times New Roman"/>
          <w:sz w:val="26"/>
          <w:szCs w:val="26"/>
        </w:rPr>
        <w:t xml:space="preserve">.1. Затраты на приобретение </w:t>
      </w:r>
      <w:proofErr w:type="gramStart"/>
      <w:r w:rsidR="00DA7981" w:rsidRPr="00CC2AB0">
        <w:rPr>
          <w:rFonts w:ascii="Times New Roman" w:hAnsi="Times New Roman" w:cs="Times New Roman"/>
          <w:sz w:val="26"/>
          <w:szCs w:val="26"/>
        </w:rPr>
        <w:t>комплектующих</w:t>
      </w:r>
      <w:proofErr w:type="gramEnd"/>
      <w:r w:rsidR="00DA7981" w:rsidRPr="00CC2AB0">
        <w:rPr>
          <w:rFonts w:ascii="Times New Roman" w:hAnsi="Times New Roman" w:cs="Times New Roman"/>
          <w:sz w:val="26"/>
          <w:szCs w:val="26"/>
        </w:rPr>
        <w:t xml:space="preserve"> для вычислительной техники</w:t>
      </w:r>
    </w:p>
    <w:p w:rsidR="00DA7981" w:rsidRPr="007B38CC" w:rsidRDefault="00DA7981" w:rsidP="00DA7981">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рст=</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предел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DA7981" w:rsidRPr="007B38CC" w:rsidRDefault="00DA7981" w:rsidP="00DA7981">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DA7981" w:rsidRPr="007B38CC" w:rsidRDefault="005559F4" w:rsidP="00DA7981">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DA7981"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DA7981" w:rsidRPr="007B38CC">
        <w:rPr>
          <w:rFonts w:ascii="Times New Roman" w:hAnsi="Times New Roman" w:cs="Times New Roman"/>
          <w:sz w:val="20"/>
          <w:szCs w:val="20"/>
        </w:rPr>
        <w:t xml:space="preserve"> количество </w:t>
      </w:r>
      <w:proofErr w:type="gramStart"/>
      <w:r w:rsidR="00DA7981" w:rsidRPr="007B38CC">
        <w:rPr>
          <w:rFonts w:ascii="Times New Roman" w:hAnsi="Times New Roman" w:cs="Times New Roman"/>
          <w:sz w:val="20"/>
          <w:szCs w:val="20"/>
        </w:rPr>
        <w:t>комплектующих</w:t>
      </w:r>
      <w:proofErr w:type="gramEnd"/>
      <w:r w:rsidR="00DA7981" w:rsidRPr="007B38CC">
        <w:rPr>
          <w:rFonts w:ascii="Times New Roman" w:hAnsi="Times New Roman" w:cs="Times New Roman"/>
          <w:sz w:val="20"/>
          <w:szCs w:val="20"/>
        </w:rPr>
        <w:t xml:space="preserve"> для вычислительной техники по i-й </w:t>
      </w:r>
      <w:r w:rsidR="00141967">
        <w:rPr>
          <w:rFonts w:ascii="Times New Roman" w:hAnsi="Times New Roman" w:cs="Times New Roman"/>
          <w:sz w:val="20"/>
          <w:szCs w:val="20"/>
        </w:rPr>
        <w:t>*</w:t>
      </w:r>
      <w:r w:rsidR="00DA7981" w:rsidRPr="007B38CC">
        <w:rPr>
          <w:rFonts w:ascii="Times New Roman" w:hAnsi="Times New Roman" w:cs="Times New Roman"/>
          <w:sz w:val="20"/>
          <w:szCs w:val="20"/>
        </w:rPr>
        <w:t>должности;</w:t>
      </w:r>
    </w:p>
    <w:p w:rsidR="00DA7981" w:rsidRPr="007B38CC" w:rsidRDefault="00DA7981" w:rsidP="00DA7981">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7B38CC">
        <w:rPr>
          <w:rFonts w:ascii="Times New Roman" w:hAnsi="Times New Roman" w:cs="Times New Roman"/>
          <w:sz w:val="20"/>
          <w:szCs w:val="20"/>
        </w:rPr>
        <w:t xml:space="preserve">- цена приобретения за единицу </w:t>
      </w:r>
      <w:proofErr w:type="gramStart"/>
      <w:r w:rsidRPr="007B38CC">
        <w:rPr>
          <w:rFonts w:ascii="Times New Roman" w:hAnsi="Times New Roman" w:cs="Times New Roman"/>
          <w:sz w:val="20"/>
          <w:szCs w:val="20"/>
        </w:rPr>
        <w:t>комплектующих</w:t>
      </w:r>
      <w:proofErr w:type="gramEnd"/>
      <w:r w:rsidRPr="007B38CC">
        <w:rPr>
          <w:rFonts w:ascii="Times New Roman" w:hAnsi="Times New Roman" w:cs="Times New Roman"/>
          <w:sz w:val="20"/>
          <w:szCs w:val="20"/>
        </w:rPr>
        <w:t xml:space="preserve"> для вычислительной техники по i-й должности.</w:t>
      </w: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A7981" w:rsidRPr="007B38CC" w:rsidRDefault="00DA7981" w:rsidP="00DA79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Из расчёта единица (или комплект) на 1 ед. техники в год</w:t>
      </w:r>
    </w:p>
    <w:p w:rsidR="00CC2AB0" w:rsidRDefault="00DA7981" w:rsidP="00DA79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DA7981" w:rsidRPr="007B38CC" w:rsidRDefault="00DA7981" w:rsidP="009014AC">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1  </w:t>
      </w:r>
    </w:p>
    <w:tbl>
      <w:tblPr>
        <w:tblW w:w="9634" w:type="dxa"/>
        <w:tblLayout w:type="fixed"/>
        <w:tblLook w:val="04A0" w:firstRow="1" w:lastRow="0" w:firstColumn="1" w:lastColumn="0" w:noHBand="0" w:noVBand="1"/>
      </w:tblPr>
      <w:tblGrid>
        <w:gridCol w:w="562"/>
        <w:gridCol w:w="2835"/>
        <w:gridCol w:w="1134"/>
        <w:gridCol w:w="851"/>
        <w:gridCol w:w="1701"/>
        <w:gridCol w:w="2551"/>
      </w:tblGrid>
      <w:tr w:rsidR="00DA7981"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 xml:space="preserve">№ </w:t>
            </w:r>
            <w:proofErr w:type="gramStart"/>
            <w:r w:rsidRPr="007B38CC">
              <w:rPr>
                <w:rFonts w:ascii="Times New Roman" w:eastAsia="Times New Roman" w:hAnsi="Times New Roman" w:cs="Times New Roman"/>
                <w:bCs/>
                <w:sz w:val="20"/>
                <w:szCs w:val="20"/>
                <w:lang w:eastAsia="ru-RU"/>
              </w:rPr>
              <w:t>п</w:t>
            </w:r>
            <w:proofErr w:type="gramEnd"/>
            <w:r w:rsidRPr="007B38CC">
              <w:rPr>
                <w:rFonts w:ascii="Times New Roman" w:eastAsia="Times New Roman" w:hAnsi="Times New Roman" w:cs="Times New Roman"/>
                <w:bCs/>
                <w:sz w:val="20"/>
                <w:szCs w:val="20"/>
                <w:lang w:eastAsia="ru-RU"/>
              </w:rPr>
              <w:t>/п</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Наименование</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944008" w:rsidRDefault="00DA7981"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Срок полезного исполь</w:t>
            </w:r>
            <w:r w:rsidR="00944008">
              <w:rPr>
                <w:rFonts w:ascii="Times New Roman" w:eastAsia="Times New Roman" w:hAnsi="Times New Roman" w:cs="Times New Roman"/>
                <w:sz w:val="20"/>
                <w:szCs w:val="20"/>
                <w:lang w:eastAsia="ru-RU"/>
              </w:rPr>
              <w:t>-</w:t>
            </w:r>
          </w:p>
          <w:p w:rsidR="00DA7981" w:rsidRPr="007B38CC" w:rsidRDefault="00DA7981" w:rsidP="00944008">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sz w:val="20"/>
                <w:szCs w:val="20"/>
                <w:lang w:eastAsia="ru-RU"/>
              </w:rPr>
              <w:t>зования,        не более (мес.)</w:t>
            </w:r>
          </w:p>
        </w:tc>
        <w:tc>
          <w:tcPr>
            <w:tcW w:w="851" w:type="dxa"/>
            <w:tcBorders>
              <w:top w:val="single" w:sz="4" w:space="0" w:color="auto"/>
              <w:left w:val="nil"/>
              <w:bottom w:val="single" w:sz="4" w:space="0" w:color="auto"/>
              <w:right w:val="single" w:sz="4" w:space="0" w:color="auto"/>
            </w:tcBorders>
            <w:shd w:val="clear" w:color="000000" w:fill="FFFFFF"/>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roofErr w:type="gramStart"/>
            <w:r w:rsidRPr="007B38CC">
              <w:rPr>
                <w:rFonts w:ascii="Times New Roman" w:eastAsia="Times New Roman" w:hAnsi="Times New Roman" w:cs="Times New Roman"/>
                <w:bCs/>
                <w:sz w:val="20"/>
                <w:szCs w:val="20"/>
                <w:lang w:eastAsia="ru-RU"/>
              </w:rPr>
              <w:t>Еди ница</w:t>
            </w:r>
            <w:proofErr w:type="gramEnd"/>
            <w:r w:rsidRPr="007B38CC">
              <w:rPr>
                <w:rFonts w:ascii="Times New Roman" w:eastAsia="Times New Roman" w:hAnsi="Times New Roman" w:cs="Times New Roman"/>
                <w:bCs/>
                <w:sz w:val="20"/>
                <w:szCs w:val="20"/>
                <w:lang w:eastAsia="ru-RU"/>
              </w:rPr>
              <w:t xml:space="preserve"> изме рения</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7981" w:rsidRPr="007B38CC" w:rsidRDefault="00DA7981"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Цена за единицу товара, не более руб.</w:t>
            </w:r>
          </w:p>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DA7981" w:rsidRPr="007B38CC" w:rsidRDefault="00DA7981"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Норматив, не более</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FFFFFF" w:themeFill="background1"/>
            <w:noWrap/>
          </w:tcPr>
          <w:p w:rsidR="00B57668" w:rsidRPr="00F82EB6" w:rsidRDefault="00B57668" w:rsidP="006674C2">
            <w:pPr>
              <w:autoSpaceDE w:val="0"/>
              <w:autoSpaceDN w:val="0"/>
              <w:adjustRightInd w:val="0"/>
              <w:rPr>
                <w:rFonts w:ascii="Times New Roman" w:hAnsi="Times New Roman" w:cs="Times New Roman"/>
                <w:sz w:val="20"/>
                <w:szCs w:val="20"/>
              </w:rPr>
            </w:pPr>
            <w:r w:rsidRPr="00F82EB6">
              <w:rPr>
                <w:rFonts w:ascii="Times New Roman" w:hAnsi="Times New Roman" w:cs="Times New Roman"/>
                <w:sz w:val="20"/>
                <w:szCs w:val="20"/>
              </w:rPr>
              <w:t>Аккумулятор для ИБП</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FFFFFF" w:themeFill="background1"/>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3 000,00</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80 шт. в год (на учреждение)</w:t>
            </w:r>
          </w:p>
        </w:tc>
      </w:tr>
      <w:tr w:rsidR="00B57668" w:rsidRPr="007B38CC" w:rsidTr="006B3481">
        <w:trPr>
          <w:trHeight w:val="50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noWrap/>
          </w:tcPr>
          <w:p w:rsidR="00B57668" w:rsidRPr="00F82EB6" w:rsidRDefault="00B57668" w:rsidP="006674C2">
            <w:pPr>
              <w:autoSpaceDE w:val="0"/>
              <w:autoSpaceDN w:val="0"/>
              <w:adjustRightInd w:val="0"/>
              <w:rPr>
                <w:rFonts w:ascii="Times New Roman" w:hAnsi="Times New Roman" w:cs="Times New Roman"/>
                <w:sz w:val="20"/>
                <w:szCs w:val="20"/>
              </w:rPr>
            </w:pPr>
            <w:r w:rsidRPr="00F82EB6">
              <w:rPr>
                <w:rFonts w:ascii="Times New Roman" w:hAnsi="Times New Roman" w:cs="Times New Roman"/>
                <w:sz w:val="20"/>
                <w:szCs w:val="20"/>
              </w:rPr>
              <w:t>Аккумуляторная батарея для радиостанций</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3 500,00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шт. на радиостанцию</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853A12"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3 100,00</w:t>
            </w:r>
            <w:r w:rsidR="00B57668" w:rsidRPr="00F82EB6">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C76552" w:rsidP="00C7655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w:t>
            </w:r>
            <w:r w:rsidR="00B57668" w:rsidRPr="00F82EB6">
              <w:rPr>
                <w:rFonts w:ascii="Times New Roman" w:hAnsi="Times New Roman" w:cs="Times New Roman"/>
                <w:sz w:val="20"/>
                <w:szCs w:val="20"/>
              </w:rPr>
              <w:t xml:space="preserve"> шт.</w:t>
            </w:r>
            <w:r w:rsidR="00B57668" w:rsidRPr="00F82EB6">
              <w:rPr>
                <w:rFonts w:ascii="Times New Roman" w:eastAsia="Times New Roman" w:hAnsi="Times New Roman" w:cs="Times New Roman"/>
                <w:sz w:val="20"/>
                <w:szCs w:val="20"/>
                <w:lang w:eastAsia="ru-RU"/>
              </w:rPr>
              <w:t xml:space="preserve"> (на </w:t>
            </w:r>
            <w:r w:rsidRPr="00F82EB6">
              <w:rPr>
                <w:rFonts w:ascii="Times New Roman" w:eastAsia="Times New Roman" w:hAnsi="Times New Roman" w:cs="Times New Roman"/>
                <w:sz w:val="20"/>
                <w:szCs w:val="20"/>
                <w:lang w:eastAsia="ru-RU"/>
              </w:rPr>
              <w:t>учреждение</w:t>
            </w:r>
            <w:r w:rsidR="00B57668" w:rsidRPr="00F82EB6">
              <w:rPr>
                <w:rFonts w:ascii="Times New Roman" w:eastAsia="Times New Roman" w:hAnsi="Times New Roman" w:cs="Times New Roman"/>
                <w:sz w:val="20"/>
                <w:szCs w:val="20"/>
                <w:lang w:eastAsia="ru-RU"/>
              </w:rPr>
              <w:t>)</w:t>
            </w:r>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Блок питания для серверов</w:t>
            </w:r>
            <w:r w:rsidR="00AD481D" w:rsidRPr="00F82EB6">
              <w:rPr>
                <w:rFonts w:ascii="Times New Roman" w:eastAsia="Times New Roman" w:hAnsi="Times New Roman" w:cs="Times New Roman"/>
                <w:sz w:val="20"/>
                <w:szCs w:val="20"/>
                <w:lang w:eastAsia="ru-RU"/>
              </w:rPr>
              <w:t>/ для АРМ системы 112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75 000,00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C76552">
            <w:pPr>
              <w:spacing w:after="0" w:line="240" w:lineRule="auto"/>
              <w:jc w:val="center"/>
              <w:rPr>
                <w:rFonts w:ascii="Times New Roman" w:eastAsia="Times New Roman" w:hAnsi="Times New Roman" w:cs="Times New Roman"/>
                <w:sz w:val="20"/>
                <w:szCs w:val="20"/>
                <w:lang w:eastAsia="ru-RU"/>
              </w:rPr>
            </w:pPr>
            <w:proofErr w:type="gramStart"/>
            <w:r w:rsidRPr="00F82EB6">
              <w:rPr>
                <w:rFonts w:ascii="Times New Roman" w:eastAsia="Times New Roman" w:hAnsi="Times New Roman" w:cs="Times New Roman"/>
                <w:sz w:val="20"/>
                <w:szCs w:val="20"/>
                <w:lang w:eastAsia="ru-RU"/>
              </w:rPr>
              <w:t>1 шт. (на один сервер</w:t>
            </w:r>
            <w:r w:rsidR="00C76552" w:rsidRPr="00F82EB6">
              <w:rPr>
                <w:rFonts w:ascii="Times New Roman" w:eastAsia="Times New Roman" w:hAnsi="Times New Roman" w:cs="Times New Roman"/>
                <w:sz w:val="20"/>
                <w:szCs w:val="20"/>
                <w:lang w:eastAsia="ru-RU"/>
              </w:rPr>
              <w:t xml:space="preserve"> / 3шт. на систему 112</w:t>
            </w:r>
            <w:proofErr w:type="gramEnd"/>
          </w:p>
        </w:tc>
      </w:tr>
      <w:tr w:rsidR="00B57668" w:rsidRPr="007B38CC" w:rsidTr="006674C2">
        <w:trPr>
          <w:trHeight w:val="502"/>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Веб-камера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10 000,00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Видеокарта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6 000,00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Гарнитура телефонная </w:t>
            </w:r>
            <w:r w:rsidRPr="00F82EB6">
              <w:rPr>
                <w:rFonts w:ascii="Times New Roman" w:eastAsia="Times New Roman" w:hAnsi="Times New Roman" w:cs="Times New Roman"/>
                <w:sz w:val="20"/>
                <w:szCs w:val="20"/>
                <w:lang w:eastAsia="ru-RU"/>
              </w:rPr>
              <w:br/>
              <w:t>в комплекте с адаптером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432ED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4 шт. (на учреждение)</w:t>
            </w:r>
          </w:p>
        </w:tc>
      </w:tr>
      <w:tr w:rsidR="00B57668" w:rsidRPr="007B38CC" w:rsidTr="006B3481">
        <w:trPr>
          <w:trHeight w:val="50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Blue Ray</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490,00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5</w:t>
            </w:r>
            <w:r w:rsidRPr="00F82EB6">
              <w:rPr>
                <w:rFonts w:ascii="Times New Roman" w:hAnsi="Times New Roman" w:cs="Times New Roman"/>
                <w:sz w:val="20"/>
                <w:szCs w:val="20"/>
              </w:rPr>
              <w:t xml:space="preserve"> 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Диск CD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30,00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Диск DVD</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50 ,00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подразделение)</w:t>
            </w:r>
          </w:p>
        </w:tc>
      </w:tr>
      <w:tr w:rsidR="004960C4"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4960C4" w:rsidRPr="007B38CC" w:rsidRDefault="004960C4"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Док-станция для жестких дисков</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960C4" w:rsidRPr="00F82EB6" w:rsidRDefault="004960C4"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960C4" w:rsidRPr="00F82EB6" w:rsidRDefault="004960C4"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5950,00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960C4" w:rsidRPr="00F82EB6" w:rsidRDefault="004960C4"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2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Кабель витая пара             </w:t>
            </w:r>
            <w:r w:rsidRPr="00F82EB6">
              <w:rPr>
                <w:rFonts w:ascii="Times New Roman" w:hAnsi="Times New Roman" w:cs="Times New Roman"/>
                <w:sz w:val="20"/>
                <w:szCs w:val="20"/>
              </w:rPr>
              <w:t>(бухта 305 м.)</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8 900,00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3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 xml:space="preserve">Кабель для консоли </w:t>
            </w:r>
            <w:r w:rsidRPr="00F82EB6">
              <w:rPr>
                <w:rFonts w:ascii="Times New Roman" w:eastAsia="Times New Roman" w:hAnsi="Times New Roman" w:cs="Times New Roman"/>
                <w:sz w:val="20"/>
                <w:szCs w:val="20"/>
                <w:lang w:val="en-US" w:eastAsia="ru-RU"/>
              </w:rPr>
              <w:t>KVM</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b/>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
                <w:bCs/>
                <w:sz w:val="20"/>
                <w:szCs w:val="20"/>
                <w:lang w:eastAsia="ru-RU"/>
              </w:rPr>
            </w:pPr>
            <w:r w:rsidRPr="00F82EB6">
              <w:rPr>
                <w:rFonts w:ascii="Times New Roman" w:eastAsia="Times New Roman" w:hAnsi="Times New Roman" w:cs="Times New Roman"/>
                <w:bCs/>
                <w:sz w:val="20"/>
                <w:szCs w:val="20"/>
                <w:lang w:val="en-US" w:eastAsia="ru-RU"/>
              </w:rPr>
              <w:t>2 000</w:t>
            </w:r>
            <w:r w:rsidRPr="00F82EB6">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
                <w:sz w:val="20"/>
                <w:szCs w:val="20"/>
                <w:lang w:eastAsia="ru-RU"/>
              </w:rPr>
            </w:pPr>
            <w:r w:rsidRPr="00F82EB6">
              <w:rPr>
                <w:rFonts w:ascii="Times New Roman" w:eastAsia="Times New Roman" w:hAnsi="Times New Roman" w:cs="Times New Roman"/>
                <w:sz w:val="20"/>
                <w:szCs w:val="20"/>
                <w:lang w:val="en-US" w:eastAsia="ru-RU"/>
              </w:rPr>
              <w:t>8</w:t>
            </w:r>
            <w:r w:rsidRPr="00F82EB6">
              <w:rPr>
                <w:rFonts w:ascii="Times New Roman" w:eastAsia="Times New Roman" w:hAnsi="Times New Roman" w:cs="Times New Roman"/>
                <w:sz w:val="20"/>
                <w:szCs w:val="20"/>
                <w:lang w:eastAsia="ru-RU"/>
              </w:rPr>
              <w:t xml:space="preserve">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Кабель для монитора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2 000,00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 xml:space="preserve">Кабель для переключателя </w:t>
            </w:r>
            <w:r w:rsidRPr="007B38CC">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b/>
                <w:sz w:val="20"/>
                <w:szCs w:val="20"/>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
                <w:bCs/>
                <w:sz w:val="20"/>
                <w:szCs w:val="20"/>
                <w:lang w:eastAsia="ru-RU"/>
              </w:rPr>
            </w:pPr>
            <w:r w:rsidRPr="007B38CC">
              <w:rPr>
                <w:rFonts w:ascii="Times New Roman" w:eastAsia="Times New Roman" w:hAnsi="Times New Roman" w:cs="Times New Roman"/>
                <w:bCs/>
                <w:sz w:val="20"/>
                <w:szCs w:val="20"/>
                <w:lang w:eastAsia="ru-RU"/>
              </w:rPr>
              <w:t>5</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
                <w:sz w:val="20"/>
                <w:szCs w:val="20"/>
                <w:lang w:eastAsia="ru-RU"/>
              </w:rPr>
            </w:pPr>
            <w:r w:rsidRPr="007B38CC">
              <w:rPr>
                <w:rFonts w:ascii="Times New Roman" w:eastAsia="Times New Roman" w:hAnsi="Times New Roman" w:cs="Times New Roman"/>
                <w:sz w:val="20"/>
                <w:szCs w:val="20"/>
                <w:lang w:eastAsia="ru-RU"/>
              </w:rPr>
              <w:t>4 шт.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Кабель телефонный </w:t>
            </w:r>
          </w:p>
          <w:p w:rsidR="00B57668" w:rsidRPr="007B38CC" w:rsidRDefault="00B57668"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(бухта 100 м.)</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1100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Кабель/кабель удлинитель USB</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печатающее устройство)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Кабельный органайзер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8F6369">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8F6369" w:rsidRDefault="00B57668" w:rsidP="008F6369">
            <w:pPr>
              <w:rPr>
                <w:rFonts w:ascii="Times New Roman" w:hAnsi="Times New Roman" w:cs="Times New Roman"/>
                <w:sz w:val="20"/>
                <w:szCs w:val="20"/>
                <w:lang w:val="en-US"/>
              </w:rPr>
            </w:pPr>
            <w:r w:rsidRPr="008F6369">
              <w:rPr>
                <w:rFonts w:ascii="Times New Roman" w:hAnsi="Times New Roman" w:cs="Times New Roman"/>
                <w:sz w:val="20"/>
                <w:szCs w:val="20"/>
              </w:rPr>
              <w:t>Карт</w:t>
            </w:r>
            <w:r w:rsidRPr="008F6369">
              <w:rPr>
                <w:rFonts w:ascii="Times New Roman" w:hAnsi="Times New Roman" w:cs="Times New Roman"/>
                <w:sz w:val="20"/>
                <w:szCs w:val="20"/>
                <w:lang w:val="en-US"/>
              </w:rPr>
              <w:t>-</w:t>
            </w:r>
            <w:r w:rsidRPr="008F6369">
              <w:rPr>
                <w:rFonts w:ascii="Times New Roman" w:hAnsi="Times New Roman" w:cs="Times New Roman"/>
                <w:sz w:val="20"/>
                <w:szCs w:val="20"/>
              </w:rPr>
              <w:t>риадер</w:t>
            </w:r>
            <w:r w:rsidRPr="008F6369">
              <w:rPr>
                <w:rFonts w:ascii="Times New Roman" w:hAnsi="Times New Roman" w:cs="Times New Roman"/>
                <w:sz w:val="20"/>
                <w:szCs w:val="20"/>
                <w:lang w:val="en-US"/>
              </w:rPr>
              <w:t xml:space="preserve"> </w:t>
            </w:r>
          </w:p>
        </w:tc>
        <w:tc>
          <w:tcPr>
            <w:tcW w:w="1134"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r w:rsidRPr="008F6369">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8F6369" w:rsidRDefault="00B57668" w:rsidP="006674C2">
            <w:pPr>
              <w:jc w:val="center"/>
              <w:rPr>
                <w:rFonts w:ascii="Times New Roman" w:hAnsi="Times New Roman" w:cs="Times New Roman"/>
                <w:sz w:val="20"/>
                <w:szCs w:val="20"/>
              </w:rPr>
            </w:pPr>
            <w:r w:rsidRPr="008F6369">
              <w:rPr>
                <w:rFonts w:ascii="Times New Roman" w:hAnsi="Times New Roman" w:cs="Times New Roman"/>
                <w:sz w:val="20"/>
                <w:szCs w:val="20"/>
              </w:rPr>
              <w:t>1300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8F6369" w:rsidRDefault="00B57668" w:rsidP="006674C2">
            <w:pPr>
              <w:jc w:val="center"/>
            </w:pPr>
            <w:r w:rsidRPr="008F6369">
              <w:rPr>
                <w:rFonts w:ascii="Times New Roman" w:eastAsia="Times New Roman" w:hAnsi="Times New Roman" w:cs="Times New Roman"/>
                <w:sz w:val="20"/>
                <w:szCs w:val="20"/>
                <w:lang w:eastAsia="ru-RU"/>
              </w:rPr>
              <w:t xml:space="preserve">1 </w:t>
            </w:r>
            <w:r w:rsidRPr="008F6369">
              <w:rPr>
                <w:rFonts w:ascii="Times New Roman" w:hAnsi="Times New Roman" w:cs="Times New Roman"/>
                <w:sz w:val="20"/>
                <w:szCs w:val="20"/>
              </w:rPr>
              <w:t>шт.</w:t>
            </w:r>
            <w:r w:rsidRPr="008F6369">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Клавиатура</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Коннектор </w:t>
            </w:r>
            <w:r w:rsidRPr="00454D83">
              <w:rPr>
                <w:rFonts w:ascii="Times New Roman" w:eastAsia="Times New Roman" w:hAnsi="Times New Roman" w:cs="Times New Roman"/>
                <w:sz w:val="20"/>
                <w:szCs w:val="20"/>
                <w:lang w:val="en-US" w:eastAsia="ru-RU"/>
              </w:rPr>
              <w:t>RG</w:t>
            </w:r>
            <w:r w:rsidRPr="00454D83">
              <w:rPr>
                <w:rFonts w:ascii="Times New Roman" w:eastAsia="Times New Roman" w:hAnsi="Times New Roman" w:cs="Times New Roman"/>
                <w:sz w:val="20"/>
                <w:szCs w:val="20"/>
                <w:lang w:eastAsia="ru-RU"/>
              </w:rPr>
              <w:t>-45 (упаковка 100 шт.)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tcPr>
          <w:p w:rsidR="00B57668" w:rsidRPr="00454D83" w:rsidRDefault="00B57668" w:rsidP="006674C2">
            <w:pPr>
              <w:spacing w:after="0" w:line="240" w:lineRule="auto"/>
              <w:rPr>
                <w:rFonts w:ascii="Times New Roman" w:hAnsi="Times New Roman" w:cs="Times New Roman"/>
                <w:sz w:val="20"/>
                <w:szCs w:val="20"/>
              </w:rPr>
            </w:pPr>
            <w:r w:rsidRPr="00454D83">
              <w:rPr>
                <w:rFonts w:ascii="Times New Roman" w:hAnsi="Times New Roman" w:cs="Times New Roman"/>
                <w:sz w:val="20"/>
                <w:szCs w:val="20"/>
              </w:rPr>
              <w:t xml:space="preserve">Коннектор </w:t>
            </w:r>
            <w:r w:rsidRPr="00454D83">
              <w:rPr>
                <w:rFonts w:ascii="Times New Roman" w:hAnsi="Times New Roman" w:cs="Times New Roman"/>
                <w:sz w:val="20"/>
                <w:szCs w:val="20"/>
                <w:lang w:val="en-US"/>
              </w:rPr>
              <w:t>RJ</w:t>
            </w:r>
            <w:r w:rsidRPr="00454D83">
              <w:rPr>
                <w:rFonts w:ascii="Times New Roman" w:hAnsi="Times New Roman" w:cs="Times New Roman"/>
                <w:sz w:val="20"/>
                <w:szCs w:val="20"/>
              </w:rPr>
              <w:t>-14 (упаковка 100 шт.)</w:t>
            </w:r>
          </w:p>
        </w:tc>
        <w:tc>
          <w:tcPr>
            <w:tcW w:w="1134"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tcPr>
          <w:p w:rsidR="00B57668" w:rsidRPr="007B38CC" w:rsidRDefault="00B57668" w:rsidP="006674C2">
            <w:pPr>
              <w:jc w:val="center"/>
              <w:rPr>
                <w:rFonts w:ascii="Times New Roman" w:hAnsi="Times New Roman" w:cs="Times New Roman"/>
                <w:sz w:val="20"/>
                <w:szCs w:val="20"/>
              </w:rPr>
            </w:pPr>
            <w:r w:rsidRPr="007B38CC">
              <w:rPr>
                <w:rFonts w:ascii="Times New Roman" w:hAnsi="Times New Roman" w:cs="Times New Roman"/>
                <w:sz w:val="20"/>
                <w:szCs w:val="20"/>
              </w:rPr>
              <w:t>300</w:t>
            </w:r>
            <w:r>
              <w:rPr>
                <w:rFonts w:ascii="Times New Roman" w:hAnsi="Times New Roman" w:cs="Times New Roman"/>
                <w:sz w:val="20"/>
                <w:szCs w:val="20"/>
              </w:rPr>
              <w:t>,00</w:t>
            </w:r>
          </w:p>
        </w:tc>
        <w:tc>
          <w:tcPr>
            <w:tcW w:w="25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pPr>
              <w:jc w:val="cente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Концентратор USB</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val="en-US" w:eastAsia="ru-RU"/>
              </w:rPr>
              <w:t> </w:t>
            </w:r>
            <w:r w:rsidRPr="00AC764C">
              <w:rPr>
                <w:rFonts w:ascii="Times New Roman" w:eastAsia="Times New Roman" w:hAnsi="Times New Roman" w:cs="Times New Roman"/>
                <w:bCs/>
                <w:sz w:val="20"/>
                <w:szCs w:val="20"/>
                <w:lang w:eastAsia="ru-RU"/>
              </w:rPr>
              <w:t>300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Корпус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Pr="007B38CC">
              <w:rPr>
                <w:rFonts w:ascii="Times New Roman" w:hAnsi="Times New Roman" w:cs="Times New Roman"/>
                <w:sz w:val="20"/>
                <w:szCs w:val="20"/>
              </w:rPr>
              <w:t xml:space="preserve"> 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Кулер</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Манипулятор «Мышь»</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900,00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Материнская плата</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944008">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Микрофон для компьютера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450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8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Монитор**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w:t>
            </w:r>
            <w:r w:rsidRPr="00AC764C">
              <w:rPr>
                <w:rFonts w:ascii="Times New Roman" w:hAnsi="Times New Roman" w:cs="Times New Roman"/>
                <w:sz w:val="20"/>
                <w:szCs w:val="20"/>
              </w:rPr>
              <w:t xml:space="preserve"> 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Накопитель </w:t>
            </w:r>
            <w:r w:rsidRPr="00454D83">
              <w:rPr>
                <w:rFonts w:ascii="Times New Roman" w:eastAsia="Times New Roman" w:hAnsi="Times New Roman" w:cs="Times New Roman"/>
                <w:sz w:val="20"/>
                <w:szCs w:val="20"/>
                <w:lang w:val="en-US" w:eastAsia="ru-RU"/>
              </w:rPr>
              <w:t>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50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6B3481"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внешний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7</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Накопитель для системного блока/ жесткий диск</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745</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2F4FDD">
              <w:rPr>
                <w:rFonts w:ascii="Times New Roman" w:eastAsia="Times New Roman" w:hAnsi="Times New Roman" w:cs="Times New Roman"/>
                <w:sz w:val="20"/>
                <w:szCs w:val="20"/>
                <w:lang w:eastAsia="ru-RU"/>
              </w:rPr>
              <w:t xml:space="preserve">2 </w:t>
            </w:r>
            <w:r w:rsidRPr="002F4FDD">
              <w:rPr>
                <w:rFonts w:ascii="Times New Roman" w:hAnsi="Times New Roman" w:cs="Times New Roman"/>
                <w:sz w:val="20"/>
                <w:szCs w:val="20"/>
              </w:rPr>
              <w:t>шт.</w:t>
            </w:r>
            <w:r w:rsidRPr="002F4FDD">
              <w:rPr>
                <w:rFonts w:ascii="Times New Roman" w:eastAsia="Times New Roman" w:hAnsi="Times New Roman" w:cs="Times New Roman"/>
                <w:sz w:val="20"/>
                <w:szCs w:val="20"/>
                <w:lang w:eastAsia="ru-RU"/>
              </w:rPr>
              <w:t xml:space="preserve"> (на рабочее место</w:t>
            </w:r>
            <w:r w:rsidRPr="007B38CC">
              <w:rPr>
                <w:rFonts w:ascii="Times New Roman" w:eastAsia="Times New Roman" w:hAnsi="Times New Roman" w:cs="Times New Roman"/>
                <w:sz w:val="20"/>
                <w:szCs w:val="20"/>
                <w:lang w:eastAsia="ru-RU"/>
              </w:rPr>
              <w:t>)</w:t>
            </w:r>
          </w:p>
        </w:tc>
      </w:tr>
      <w:tr w:rsidR="00B57668" w:rsidRPr="007B38CC" w:rsidTr="006674C2">
        <w:trPr>
          <w:trHeight w:val="450"/>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Настенная сетевая розетка, разъем RJ45</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spacing w:after="0" w:line="240" w:lineRule="auto"/>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 xml:space="preserve">Оперативная память </w:t>
            </w:r>
          </w:p>
        </w:tc>
        <w:tc>
          <w:tcPr>
            <w:tcW w:w="1134" w:type="dxa"/>
            <w:tcBorders>
              <w:top w:val="nil"/>
              <w:left w:val="nil"/>
              <w:bottom w:val="single" w:sz="4" w:space="0" w:color="auto"/>
              <w:right w:val="single" w:sz="4" w:space="0" w:color="auto"/>
            </w:tcBorders>
            <w:shd w:val="clear" w:color="000000" w:fill="FFFFFF"/>
            <w:vAlign w:val="center"/>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39652C" w:rsidRDefault="00B57668" w:rsidP="006674C2">
            <w:r w:rsidRPr="0039652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bCs/>
                <w:sz w:val="20"/>
                <w:szCs w:val="20"/>
                <w:lang w:eastAsia="ru-RU"/>
              </w:rPr>
            </w:pPr>
            <w:r w:rsidRPr="0039652C">
              <w:rPr>
                <w:rFonts w:ascii="Times New Roman" w:eastAsia="Times New Roman" w:hAnsi="Times New Roman" w:cs="Times New Roman"/>
                <w:bCs/>
                <w:sz w:val="20"/>
                <w:szCs w:val="20"/>
                <w:lang w:eastAsia="ru-RU"/>
              </w:rPr>
              <w:t>6500,00</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39652C" w:rsidRDefault="00B57668" w:rsidP="006674C2">
            <w:pPr>
              <w:spacing w:after="0" w:line="240" w:lineRule="auto"/>
              <w:jc w:val="center"/>
              <w:rPr>
                <w:rFonts w:ascii="Times New Roman" w:eastAsia="Times New Roman" w:hAnsi="Times New Roman" w:cs="Times New Roman"/>
                <w:sz w:val="20"/>
                <w:szCs w:val="20"/>
                <w:lang w:eastAsia="ru-RU"/>
              </w:rPr>
            </w:pPr>
            <w:r w:rsidRPr="0039652C">
              <w:rPr>
                <w:rFonts w:ascii="Times New Roman" w:eastAsia="Times New Roman" w:hAnsi="Times New Roman" w:cs="Times New Roman"/>
                <w:sz w:val="20"/>
                <w:szCs w:val="20"/>
                <w:lang w:eastAsia="ru-RU"/>
              </w:rPr>
              <w:t xml:space="preserve">1 </w:t>
            </w:r>
            <w:r w:rsidRPr="0039652C">
              <w:rPr>
                <w:rFonts w:ascii="Times New Roman" w:hAnsi="Times New Roman" w:cs="Times New Roman"/>
                <w:sz w:val="20"/>
                <w:szCs w:val="20"/>
              </w:rPr>
              <w:t>шт.</w:t>
            </w:r>
            <w:r w:rsidRPr="0039652C">
              <w:rPr>
                <w:rFonts w:ascii="Times New Roman" w:eastAsia="Times New Roman" w:hAnsi="Times New Roman" w:cs="Times New Roman"/>
                <w:sz w:val="20"/>
                <w:szCs w:val="20"/>
                <w:lang w:eastAsia="ru-RU"/>
              </w:rPr>
              <w:t xml:space="preserve"> (на рабочее место)</w:t>
            </w:r>
          </w:p>
        </w:tc>
      </w:tr>
      <w:tr w:rsidR="00B57668" w:rsidRPr="007B38CC" w:rsidTr="008F6369">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454D83" w:rsidRDefault="00B57668" w:rsidP="006674C2">
            <w:pPr>
              <w:spacing w:after="0" w:line="240" w:lineRule="auto"/>
              <w:rPr>
                <w:rFonts w:ascii="Times New Roman" w:eastAsia="Times New Roman" w:hAnsi="Times New Roman" w:cs="Times New Roman"/>
                <w:sz w:val="20"/>
                <w:szCs w:val="20"/>
                <w:lang w:eastAsia="ru-RU"/>
              </w:rPr>
            </w:pPr>
            <w:r w:rsidRPr="00454D83">
              <w:rPr>
                <w:rFonts w:ascii="Times New Roman" w:eastAsia="Times New Roman" w:hAnsi="Times New Roman" w:cs="Times New Roman"/>
                <w:sz w:val="20"/>
                <w:szCs w:val="20"/>
                <w:lang w:eastAsia="ru-RU"/>
              </w:rPr>
              <w:t>Оперативная память для серверов</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79</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 шт. (на один сервер)</w:t>
            </w:r>
          </w:p>
        </w:tc>
      </w:tr>
      <w:tr w:rsidR="00B57668" w:rsidRPr="007B38CC" w:rsidTr="008F6369">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Оптический привод</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500</w:t>
            </w:r>
            <w:r>
              <w:rPr>
                <w:rFonts w:ascii="Times New Roman" w:eastAsia="Times New Roman" w:hAnsi="Times New Roman" w:cs="Times New Roman"/>
                <w:bCs/>
                <w:sz w:val="20"/>
                <w:szCs w:val="20"/>
                <w:lang w:eastAsia="ru-RU"/>
              </w:rPr>
              <w:t>,00</w:t>
            </w:r>
            <w:r w:rsidRPr="007B38CC">
              <w:rPr>
                <w:rFonts w:ascii="Times New Roman" w:eastAsia="Times New Roman" w:hAnsi="Times New Roman" w:cs="Times New Roman"/>
                <w:bCs/>
                <w:sz w:val="20"/>
                <w:szCs w:val="20"/>
                <w:lang w:eastAsia="ru-RU"/>
              </w:rPr>
              <w:t xml:space="preserve">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Патч-корд</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24</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250,00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150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Патч-панель</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eastAsia="Times New Roman" w:hAnsi="Times New Roman" w:cs="Times New Roman"/>
                <w:sz w:val="20"/>
                <w:szCs w:val="20"/>
                <w:lang w:eastAsia="ru-RU"/>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8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p>
        </w:tc>
      </w:tr>
      <w:tr w:rsidR="004D011B"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D011B" w:rsidRPr="007B38CC" w:rsidRDefault="004D011B"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2F68B5" w:rsidP="006674C2">
            <w:pPr>
              <w:spacing w:after="0" w:line="240" w:lineRule="auto"/>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eastAsia="ru-RU"/>
              </w:rPr>
              <w:t>Пат</w:t>
            </w:r>
            <w:r w:rsidR="004D011B" w:rsidRPr="00F82EB6">
              <w:rPr>
                <w:rFonts w:ascii="Times New Roman" w:eastAsia="Times New Roman" w:hAnsi="Times New Roman" w:cs="Times New Roman"/>
                <w:sz w:val="20"/>
                <w:szCs w:val="20"/>
                <w:lang w:eastAsia="ru-RU"/>
              </w:rPr>
              <w:t xml:space="preserve">ч-панель  с </w:t>
            </w:r>
            <w:r w:rsidR="004D011B" w:rsidRPr="00F82EB6">
              <w:rPr>
                <w:rFonts w:ascii="Times New Roman" w:eastAsia="Times New Roman" w:hAnsi="Times New Roman" w:cs="Times New Roman"/>
                <w:sz w:val="20"/>
                <w:szCs w:val="20"/>
                <w:lang w:val="en-US" w:eastAsia="ru-RU"/>
              </w:rPr>
              <w:t>POE</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36</w:t>
            </w:r>
          </w:p>
        </w:tc>
        <w:tc>
          <w:tcPr>
            <w:tcW w:w="851" w:type="dxa"/>
            <w:tcBorders>
              <w:top w:val="single" w:sz="4" w:space="0" w:color="auto"/>
              <w:left w:val="nil"/>
              <w:bottom w:val="single" w:sz="4" w:space="0" w:color="auto"/>
              <w:right w:val="single" w:sz="4" w:space="0" w:color="auto"/>
            </w:tcBorders>
            <w:shd w:val="clear" w:color="000000" w:fill="FFFFFF"/>
          </w:tcPr>
          <w:p w:rsidR="004D011B" w:rsidRPr="00F82EB6" w:rsidRDefault="004D011B"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val="en-US" w:eastAsia="ru-RU"/>
              </w:rPr>
              <w:t>14</w:t>
            </w:r>
            <w:r w:rsidRPr="00F82EB6">
              <w:rPr>
                <w:rFonts w:ascii="Times New Roman" w:eastAsia="Times New Roman" w:hAnsi="Times New Roman" w:cs="Times New Roman"/>
                <w:bCs/>
                <w:sz w:val="20"/>
                <w:szCs w:val="20"/>
                <w:lang w:eastAsia="ru-RU"/>
              </w:rPr>
              <w:t> 500,00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4D011B" w:rsidRPr="00F82EB6" w:rsidRDefault="004D011B" w:rsidP="006674C2">
            <w:pPr>
              <w:spacing w:after="0" w:line="240" w:lineRule="auto"/>
              <w:jc w:val="center"/>
              <w:rPr>
                <w:rFonts w:ascii="Times New Roman" w:eastAsia="Times New Roman" w:hAnsi="Times New Roman" w:cs="Times New Roman"/>
                <w:sz w:val="20"/>
                <w:szCs w:val="20"/>
                <w:lang w:val="en-US" w:eastAsia="ru-RU"/>
              </w:rPr>
            </w:pPr>
            <w:r w:rsidRPr="00F82EB6">
              <w:rPr>
                <w:rFonts w:ascii="Times New Roman" w:eastAsia="Times New Roman" w:hAnsi="Times New Roman" w:cs="Times New Roman"/>
                <w:sz w:val="20"/>
                <w:szCs w:val="20"/>
                <w:lang w:val="en-US" w:eastAsia="ru-RU"/>
              </w:rPr>
              <w:t>3</w:t>
            </w:r>
            <w:r w:rsidRPr="00F82EB6">
              <w:rPr>
                <w:rFonts w:ascii="Times New Roman" w:eastAsia="Times New Roman" w:hAnsi="Times New Roman" w:cs="Times New Roman"/>
                <w:sz w:val="20"/>
                <w:szCs w:val="20"/>
                <w:lang w:eastAsia="ru-RU"/>
              </w:rPr>
              <w:t xml:space="preserve">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учреждение</w:t>
            </w:r>
            <w:r w:rsidRPr="00F82EB6">
              <w:rPr>
                <w:rFonts w:ascii="Times New Roman" w:eastAsia="Times New Roman" w:hAnsi="Times New Roman" w:cs="Times New Roman"/>
                <w:sz w:val="20"/>
                <w:szCs w:val="20"/>
                <w:lang w:val="en-US" w:eastAsia="ru-RU"/>
              </w:rPr>
              <w:t>)</w:t>
            </w:r>
          </w:p>
        </w:tc>
      </w:tr>
      <w:tr w:rsidR="00B57668" w:rsidRPr="007B38CC" w:rsidTr="006674C2">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Переключатель </w:t>
            </w:r>
            <w:r w:rsidRPr="00F82EB6">
              <w:rPr>
                <w:rFonts w:ascii="Times New Roman" w:eastAsia="Times New Roman" w:hAnsi="Times New Roman" w:cs="Times New Roman"/>
                <w:sz w:val="20"/>
                <w:szCs w:val="20"/>
                <w:lang w:val="en-US" w:eastAsia="ru-RU"/>
              </w:rPr>
              <w:t>HDMI</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F82EB6" w:rsidRDefault="00B57668" w:rsidP="006674C2">
            <w:pPr>
              <w:rPr>
                <w:rFonts w:ascii="Times New Roman" w:hAnsi="Times New Roman" w:cs="Times New Roman"/>
                <w:sz w:val="20"/>
                <w:szCs w:val="20"/>
              </w:rPr>
            </w:pPr>
            <w:r w:rsidRPr="00F82EB6">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F82EB6" w:rsidRDefault="00B57668" w:rsidP="00433AE3">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5 00,00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AC764C" w:rsidTr="002B081E">
        <w:trPr>
          <w:trHeight w:val="5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B57668" w:rsidRPr="00F82EB6" w:rsidRDefault="00B57668" w:rsidP="002B081E">
            <w:pPr>
              <w:rPr>
                <w:rFonts w:ascii="Times New Roman" w:eastAsia="Calibri" w:hAnsi="Times New Roman" w:cs="Times New Roman"/>
                <w:sz w:val="20"/>
                <w:szCs w:val="20"/>
              </w:rPr>
            </w:pPr>
            <w:r w:rsidRPr="00F82EB6">
              <w:rPr>
                <w:rFonts w:ascii="Times New Roman" w:eastAsia="Calibri" w:hAnsi="Times New Roman" w:cs="Times New Roman"/>
                <w:sz w:val="20"/>
                <w:szCs w:val="20"/>
              </w:rPr>
              <w:t>Программно-аппаратный комплекс Соболь</w:t>
            </w:r>
          </w:p>
        </w:tc>
        <w:tc>
          <w:tcPr>
            <w:tcW w:w="1134"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36</w:t>
            </w:r>
          </w:p>
        </w:tc>
        <w:tc>
          <w:tcPr>
            <w:tcW w:w="8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pPr>
            <w:r w:rsidRPr="00F82EB6">
              <w:rPr>
                <w:rFonts w:ascii="Times New Roman" w:eastAsia="Calibri"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sz w:val="20"/>
                <w:szCs w:val="20"/>
              </w:rPr>
            </w:pPr>
            <w:r w:rsidRPr="00F82EB6">
              <w:rPr>
                <w:rFonts w:ascii="Times New Roman" w:eastAsia="Calibri" w:hAnsi="Times New Roman" w:cs="Times New Roman"/>
                <w:sz w:val="20"/>
                <w:szCs w:val="20"/>
              </w:rPr>
              <w:t>15 000,00</w:t>
            </w:r>
          </w:p>
        </w:tc>
        <w:tc>
          <w:tcPr>
            <w:tcW w:w="2551" w:type="dxa"/>
            <w:tcBorders>
              <w:top w:val="single" w:sz="4" w:space="0" w:color="auto"/>
              <w:left w:val="nil"/>
              <w:bottom w:val="single" w:sz="4" w:space="0" w:color="auto"/>
              <w:right w:val="single" w:sz="4" w:space="0" w:color="auto"/>
            </w:tcBorders>
            <w:shd w:val="clear" w:color="auto" w:fill="auto"/>
          </w:tcPr>
          <w:p w:rsidR="00B57668" w:rsidRPr="00F82EB6" w:rsidRDefault="00B57668" w:rsidP="006674C2">
            <w:pPr>
              <w:jc w:val="center"/>
              <w:rPr>
                <w:rFonts w:ascii="Times New Roman" w:eastAsia="Calibri" w:hAnsi="Times New Roman" w:cs="Times New Roman"/>
                <w:bCs/>
                <w:sz w:val="20"/>
                <w:szCs w:val="20"/>
              </w:rPr>
            </w:pPr>
            <w:r w:rsidRPr="00F82EB6">
              <w:rPr>
                <w:rFonts w:ascii="Times New Roman" w:eastAsia="Calibri" w:hAnsi="Times New Roman" w:cs="Times New Roman"/>
                <w:bCs/>
                <w:sz w:val="20"/>
                <w:szCs w:val="20"/>
              </w:rPr>
              <w:t>8шт. на подразделение</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04855"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Системный блок*</w:t>
            </w:r>
            <w:r w:rsidR="00AD255D" w:rsidRPr="00F82EB6">
              <w:rPr>
                <w:rFonts w:ascii="Times New Roman" w:eastAsia="Times New Roman" w:hAnsi="Times New Roman" w:cs="Times New Roman"/>
                <w:sz w:val="20"/>
                <w:szCs w:val="20"/>
                <w:lang w:eastAsia="ru-RU"/>
              </w:rPr>
              <w:t>*</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 xml:space="preserve">19 000,00 </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AD255D"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AD255D" w:rsidRPr="00AC764C" w:rsidRDefault="00AD255D"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Системный блок </w:t>
            </w:r>
          </w:p>
        </w:tc>
        <w:tc>
          <w:tcPr>
            <w:tcW w:w="1134" w:type="dxa"/>
            <w:tcBorders>
              <w:top w:val="nil"/>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000000" w:fill="FFFFFF"/>
          </w:tcPr>
          <w:p w:rsidR="00AD255D" w:rsidRPr="00F82EB6" w:rsidRDefault="00AD255D" w:rsidP="006674C2">
            <w:pPr>
              <w:rPr>
                <w:rFonts w:ascii="Times New Roman" w:hAnsi="Times New Roman" w:cs="Times New Roman"/>
                <w:sz w:val="20"/>
                <w:szCs w:val="20"/>
              </w:rPr>
            </w:pPr>
            <w:r w:rsidRPr="00F82EB6">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AD255D" w:rsidRPr="00F82EB6" w:rsidRDefault="002F68B5"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43 1</w:t>
            </w:r>
            <w:r w:rsidR="00AD255D" w:rsidRPr="00F82EB6">
              <w:rPr>
                <w:rFonts w:ascii="Times New Roman" w:eastAsia="Times New Roman" w:hAnsi="Times New Roman" w:cs="Times New Roman"/>
                <w:bCs/>
                <w:sz w:val="20"/>
                <w:szCs w:val="20"/>
                <w:lang w:eastAsia="ru-RU"/>
              </w:rPr>
              <w:t>00,00</w:t>
            </w:r>
          </w:p>
        </w:tc>
        <w:tc>
          <w:tcPr>
            <w:tcW w:w="2551" w:type="dxa"/>
            <w:tcBorders>
              <w:top w:val="nil"/>
              <w:left w:val="nil"/>
              <w:bottom w:val="single" w:sz="4" w:space="0" w:color="auto"/>
              <w:right w:val="single" w:sz="4" w:space="0" w:color="auto"/>
            </w:tcBorders>
            <w:shd w:val="clear" w:color="000000" w:fill="FFFFFF"/>
            <w:vAlign w:val="center"/>
          </w:tcPr>
          <w:p w:rsidR="00AD255D" w:rsidRPr="00F82EB6" w:rsidRDefault="00AD255D"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2 шт. (на учреждение)</w:t>
            </w:r>
          </w:p>
        </w:tc>
      </w:tr>
      <w:tr w:rsidR="00B57668" w:rsidRPr="007B38C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Разветвитель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F82EB6" w:rsidRDefault="00B57668" w:rsidP="006674C2">
            <w:r w:rsidRPr="00F82EB6">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bCs/>
                <w:sz w:val="20"/>
                <w:szCs w:val="20"/>
                <w:lang w:eastAsia="ru-RU"/>
              </w:rPr>
            </w:pPr>
            <w:r w:rsidRPr="00F82EB6">
              <w:rPr>
                <w:rFonts w:ascii="Times New Roman" w:eastAsia="Times New Roman" w:hAnsi="Times New Roman" w:cs="Times New Roman"/>
                <w:bCs/>
                <w:sz w:val="20"/>
                <w:szCs w:val="20"/>
                <w:lang w:eastAsia="ru-RU"/>
              </w:rPr>
              <w:t>1 600,00</w:t>
            </w:r>
          </w:p>
        </w:tc>
        <w:tc>
          <w:tcPr>
            <w:tcW w:w="2551" w:type="dxa"/>
            <w:tcBorders>
              <w:top w:val="nil"/>
              <w:left w:val="nil"/>
              <w:bottom w:val="single" w:sz="4" w:space="0" w:color="auto"/>
              <w:right w:val="single" w:sz="4" w:space="0" w:color="auto"/>
            </w:tcBorders>
            <w:shd w:val="clear" w:color="000000" w:fill="FFFFFF"/>
            <w:vAlign w:val="center"/>
          </w:tcPr>
          <w:p w:rsidR="00B57668" w:rsidRPr="00F82EB6" w:rsidRDefault="00B57668" w:rsidP="006674C2">
            <w:pPr>
              <w:spacing w:after="0" w:line="240" w:lineRule="auto"/>
              <w:jc w:val="center"/>
              <w:rPr>
                <w:rFonts w:ascii="Times New Roman" w:eastAsia="Times New Roman" w:hAnsi="Times New Roman" w:cs="Times New Roman"/>
                <w:sz w:val="20"/>
                <w:szCs w:val="20"/>
                <w:lang w:eastAsia="ru-RU"/>
              </w:rPr>
            </w:pPr>
            <w:r w:rsidRPr="00F82EB6">
              <w:rPr>
                <w:rFonts w:ascii="Times New Roman" w:eastAsia="Times New Roman" w:hAnsi="Times New Roman" w:cs="Times New Roman"/>
                <w:sz w:val="20"/>
                <w:szCs w:val="20"/>
                <w:lang w:eastAsia="ru-RU"/>
              </w:rPr>
              <w:t xml:space="preserve">1 </w:t>
            </w:r>
            <w:r w:rsidRPr="00F82EB6">
              <w:rPr>
                <w:rFonts w:ascii="Times New Roman" w:hAnsi="Times New Roman" w:cs="Times New Roman"/>
                <w:sz w:val="20"/>
                <w:szCs w:val="20"/>
              </w:rPr>
              <w:t>шт.</w:t>
            </w:r>
            <w:r w:rsidRPr="00F82EB6">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Сетевая карта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3</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900</w:t>
            </w:r>
            <w:r>
              <w:rPr>
                <w:rFonts w:ascii="Times New Roman" w:eastAsia="Times New Roman" w:hAnsi="Times New Roman" w:cs="Times New Roman"/>
                <w:bCs/>
                <w:sz w:val="20"/>
                <w:szCs w:val="20"/>
                <w:lang w:eastAsia="ru-RU"/>
              </w:rPr>
              <w:t>,00</w:t>
            </w:r>
            <w:r w:rsidRPr="00AC764C">
              <w:rPr>
                <w:rFonts w:ascii="Times New Roman" w:eastAsia="Times New Roman" w:hAnsi="Times New Roman" w:cs="Times New Roman"/>
                <w:bCs/>
                <w:sz w:val="20"/>
                <w:szCs w:val="20"/>
                <w:lang w:eastAsia="ru-RU"/>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Сетевой фильтр</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r w:rsidRPr="00AC764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1 500,00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 xml:space="preserve">1 </w:t>
            </w:r>
            <w:r w:rsidRPr="00AC764C">
              <w:rPr>
                <w:rFonts w:ascii="Times New Roman" w:hAnsi="Times New Roman" w:cs="Times New Roman"/>
                <w:sz w:val="20"/>
                <w:szCs w:val="20"/>
              </w:rPr>
              <w:t>шт.</w:t>
            </w:r>
            <w:r w:rsidRPr="00AC764C">
              <w:rPr>
                <w:rFonts w:ascii="Times New Roman" w:eastAsia="Times New Roman" w:hAnsi="Times New Roman" w:cs="Times New Roman"/>
                <w:sz w:val="20"/>
                <w:szCs w:val="20"/>
                <w:lang w:eastAsia="ru-RU"/>
              </w:rPr>
              <w:t xml:space="preserve"> (на рабочее место)</w:t>
            </w:r>
          </w:p>
        </w:tc>
      </w:tr>
      <w:tr w:rsidR="00B57668" w:rsidRPr="00AC764C" w:rsidTr="006674C2">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AC764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Сигнальная громкоговорящая установка</w:t>
            </w:r>
          </w:p>
        </w:tc>
        <w:tc>
          <w:tcPr>
            <w:tcW w:w="1134"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000000" w:fill="FFFFFF"/>
          </w:tcPr>
          <w:p w:rsidR="00B57668" w:rsidRPr="00AC764C" w:rsidRDefault="00B57668" w:rsidP="006674C2">
            <w:pPr>
              <w:rPr>
                <w:rFonts w:ascii="Times New Roman" w:hAnsi="Times New Roman" w:cs="Times New Roman"/>
                <w:sz w:val="20"/>
                <w:szCs w:val="20"/>
              </w:rPr>
            </w:pPr>
            <w:r w:rsidRPr="00AC764C">
              <w:rPr>
                <w:rFonts w:ascii="Times New Roman" w:eastAsia="Calibri"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bCs/>
                <w:sz w:val="20"/>
                <w:szCs w:val="20"/>
                <w:lang w:eastAsia="ru-RU"/>
              </w:rPr>
            </w:pPr>
            <w:r w:rsidRPr="00AC764C">
              <w:rPr>
                <w:rFonts w:ascii="Times New Roman" w:eastAsia="Times New Roman" w:hAnsi="Times New Roman" w:cs="Times New Roman"/>
                <w:bCs/>
                <w:sz w:val="20"/>
                <w:szCs w:val="20"/>
                <w:lang w:eastAsia="ru-RU"/>
              </w:rPr>
              <w:t>25</w:t>
            </w:r>
            <w:r>
              <w:rPr>
                <w:rFonts w:ascii="Times New Roman" w:eastAsia="Times New Roman" w:hAnsi="Times New Roman" w:cs="Times New Roman"/>
                <w:bCs/>
                <w:sz w:val="20"/>
                <w:szCs w:val="20"/>
                <w:lang w:eastAsia="ru-RU"/>
              </w:rPr>
              <w:t> </w:t>
            </w:r>
            <w:r w:rsidRPr="00AC764C">
              <w:rPr>
                <w:rFonts w:ascii="Times New Roman" w:eastAsia="Times New Roman" w:hAnsi="Times New Roman" w:cs="Times New Roman"/>
                <w:bCs/>
                <w:sz w:val="20"/>
                <w:szCs w:val="20"/>
                <w:lang w:eastAsia="ru-RU"/>
              </w:rPr>
              <w:t>000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AC764C" w:rsidRDefault="00B57668" w:rsidP="006674C2">
            <w:pPr>
              <w:spacing w:after="0" w:line="240" w:lineRule="auto"/>
              <w:jc w:val="center"/>
              <w:rPr>
                <w:rFonts w:ascii="Times New Roman" w:eastAsia="Times New Roman" w:hAnsi="Times New Roman" w:cs="Times New Roman"/>
                <w:sz w:val="20"/>
                <w:szCs w:val="20"/>
                <w:lang w:eastAsia="ru-RU"/>
              </w:rPr>
            </w:pPr>
            <w:r w:rsidRPr="00AC764C">
              <w:rPr>
                <w:rFonts w:ascii="Times New Roman" w:eastAsia="Times New Roman" w:hAnsi="Times New Roman" w:cs="Times New Roman"/>
                <w:sz w:val="20"/>
                <w:szCs w:val="20"/>
                <w:lang w:eastAsia="ru-RU"/>
              </w:rPr>
              <w:t>1шт. (на автомобиль)</w:t>
            </w:r>
          </w:p>
        </w:tc>
      </w:tr>
      <w:tr w:rsidR="00B57668" w:rsidRPr="007B38CC" w:rsidTr="00454D83">
        <w:trPr>
          <w:trHeight w:val="402"/>
        </w:trPr>
        <w:tc>
          <w:tcPr>
            <w:tcW w:w="562" w:type="dxa"/>
            <w:tcBorders>
              <w:top w:val="nil"/>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bCs/>
                <w:sz w:val="20"/>
                <w:szCs w:val="20"/>
                <w:lang w:eastAsia="ru-RU"/>
              </w:rPr>
            </w:pPr>
          </w:p>
        </w:tc>
        <w:tc>
          <w:tcPr>
            <w:tcW w:w="2835"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Pr="007B38CC">
              <w:rPr>
                <w:rFonts w:ascii="Times New Roman" w:eastAsia="Times New Roman" w:hAnsi="Times New Roman" w:cs="Times New Roman"/>
                <w:sz w:val="20"/>
                <w:szCs w:val="20"/>
                <w:lang w:eastAsia="ru-RU"/>
              </w:rPr>
              <w:t>длинитель USB</w:t>
            </w:r>
          </w:p>
        </w:tc>
        <w:tc>
          <w:tcPr>
            <w:tcW w:w="1134"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w:t>
            </w:r>
            <w:r>
              <w:rPr>
                <w:rFonts w:ascii="Times New Roman" w:eastAsia="Times New Roman" w:hAnsi="Times New Roman" w:cs="Times New Roman"/>
                <w:bCs/>
                <w:sz w:val="20"/>
                <w:szCs w:val="20"/>
                <w:lang w:eastAsia="ru-RU"/>
              </w:rPr>
              <w:t> </w:t>
            </w:r>
            <w:r w:rsidRPr="007B38CC">
              <w:rPr>
                <w:rFonts w:ascii="Times New Roman" w:eastAsia="Times New Roman" w:hAnsi="Times New Roman" w:cs="Times New Roman"/>
                <w:bCs/>
                <w:sz w:val="20"/>
                <w:szCs w:val="20"/>
                <w:lang w:eastAsia="ru-RU"/>
              </w:rPr>
              <w:t>400</w:t>
            </w:r>
            <w:r>
              <w:rPr>
                <w:rFonts w:ascii="Times New Roman" w:eastAsia="Times New Roman" w:hAnsi="Times New Roman" w:cs="Times New Roman"/>
                <w:bCs/>
                <w:sz w:val="20"/>
                <w:szCs w:val="20"/>
                <w:lang w:eastAsia="ru-RU"/>
              </w:rPr>
              <w:t>,00</w:t>
            </w:r>
          </w:p>
        </w:tc>
        <w:tc>
          <w:tcPr>
            <w:tcW w:w="2551" w:type="dxa"/>
            <w:tcBorders>
              <w:top w:val="nil"/>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r w:rsidR="00B57668" w:rsidRPr="007B38CC" w:rsidTr="00454D83">
        <w:trPr>
          <w:trHeight w:val="402"/>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Удлинитель телефонный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120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телефонный аппарат)</w:t>
            </w:r>
          </w:p>
        </w:tc>
      </w:tr>
      <w:tr w:rsidR="00B57668" w:rsidRPr="007B38CC" w:rsidTr="006674C2">
        <w:trPr>
          <w:trHeight w:val="295"/>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BF3131">
            <w:pPr>
              <w:pStyle w:val="a3"/>
              <w:numPr>
                <w:ilvl w:val="0"/>
                <w:numId w:val="27"/>
              </w:numPr>
              <w:spacing w:after="0" w:line="240" w:lineRule="auto"/>
              <w:jc w:val="both"/>
              <w:rPr>
                <w:rFonts w:ascii="Times New Roman" w:eastAsia="Times New Roman" w:hAnsi="Times New Roman" w:cs="Times New Roman"/>
                <w:sz w:val="20"/>
                <w:szCs w:val="20"/>
                <w:lang w:eastAsia="ru-RU"/>
              </w:rPr>
            </w:pPr>
          </w:p>
        </w:tc>
        <w:tc>
          <w:tcPr>
            <w:tcW w:w="2835" w:type="dxa"/>
            <w:tcBorders>
              <w:top w:val="single" w:sz="4" w:space="0" w:color="auto"/>
              <w:left w:val="nil"/>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Шлейф интерфейсный</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000000" w:fill="FFFFFF"/>
          </w:tcPr>
          <w:p w:rsidR="00B57668" w:rsidRPr="007B38CC" w:rsidRDefault="00B57668" w:rsidP="006674C2">
            <w:r w:rsidRPr="007B38CC">
              <w:rPr>
                <w:rFonts w:ascii="Times New Roman" w:hAnsi="Times New Roman" w:cs="Times New Roman"/>
                <w:sz w:val="20"/>
                <w:szCs w:val="20"/>
              </w:rPr>
              <w:t>шт.</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7668" w:rsidRPr="007B38CC" w:rsidRDefault="00B57668" w:rsidP="006674C2">
            <w:pPr>
              <w:spacing w:after="0" w:line="240" w:lineRule="auto"/>
              <w:jc w:val="center"/>
              <w:rPr>
                <w:rFonts w:ascii="Times New Roman" w:eastAsia="Times New Roman" w:hAnsi="Times New Roman" w:cs="Times New Roman"/>
                <w:bCs/>
                <w:sz w:val="20"/>
                <w:szCs w:val="20"/>
                <w:lang w:eastAsia="ru-RU"/>
              </w:rPr>
            </w:pPr>
            <w:r w:rsidRPr="007B38CC">
              <w:rPr>
                <w:rFonts w:ascii="Times New Roman" w:eastAsia="Times New Roman" w:hAnsi="Times New Roman" w:cs="Times New Roman"/>
                <w:bCs/>
                <w:sz w:val="20"/>
                <w:szCs w:val="20"/>
                <w:lang w:eastAsia="ru-RU"/>
              </w:rPr>
              <w:t>200</w:t>
            </w:r>
            <w:r>
              <w:rPr>
                <w:rFonts w:ascii="Times New Roman" w:eastAsia="Times New Roman" w:hAnsi="Times New Roman" w:cs="Times New Roman"/>
                <w:bCs/>
                <w:sz w:val="20"/>
                <w:szCs w:val="20"/>
                <w:lang w:eastAsia="ru-RU"/>
              </w:rPr>
              <w:t>,00</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57668" w:rsidRPr="007B38CC" w:rsidRDefault="00B57668"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w:t>
            </w:r>
            <w:r w:rsidRPr="007B38CC">
              <w:rPr>
                <w:rFonts w:ascii="Times New Roman" w:hAnsi="Times New Roman" w:cs="Times New Roman"/>
                <w:sz w:val="20"/>
                <w:szCs w:val="20"/>
              </w:rPr>
              <w:t>шт.</w:t>
            </w:r>
            <w:r w:rsidRPr="007B38CC">
              <w:rPr>
                <w:rFonts w:ascii="Times New Roman" w:eastAsia="Times New Roman" w:hAnsi="Times New Roman" w:cs="Times New Roman"/>
                <w:sz w:val="20"/>
                <w:szCs w:val="20"/>
                <w:lang w:eastAsia="ru-RU"/>
              </w:rPr>
              <w:t xml:space="preserve"> (на рабочее место)</w:t>
            </w:r>
          </w:p>
        </w:tc>
      </w:tr>
    </w:tbl>
    <w:p w:rsidR="00DA7981" w:rsidRDefault="00DA7981" w:rsidP="00DA79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141967" w:rsidRPr="00141967"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*количество материальных запасов по i-ой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EE0F41" w:rsidRDefault="00141967" w:rsidP="003965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41967">
        <w:rPr>
          <w:rFonts w:ascii="Times New Roman" w:eastAsia="Times New Roman" w:hAnsi="Times New Roman" w:cs="Times New Roman"/>
          <w:sz w:val="20"/>
          <w:szCs w:val="20"/>
          <w:lang w:eastAsia="ru-RU"/>
        </w:rPr>
        <w:t xml:space="preserve">**по данным материальным запасам допускается закупка с учетом находящихся на балансе учреждений системных блоков и мониторов, а также с учетом находящихся на балансе и закупаемых в данный период времени основных средств </w:t>
      </w:r>
      <w:r w:rsidR="00826441">
        <w:rPr>
          <w:rFonts w:ascii="Times New Roman" w:eastAsia="Times New Roman" w:hAnsi="Times New Roman" w:cs="Times New Roman"/>
          <w:sz w:val="20"/>
          <w:szCs w:val="20"/>
          <w:lang w:eastAsia="ru-RU"/>
        </w:rPr>
        <w:t>–</w:t>
      </w:r>
      <w:r w:rsidRPr="00141967">
        <w:rPr>
          <w:rFonts w:ascii="Times New Roman" w:eastAsia="Times New Roman" w:hAnsi="Times New Roman" w:cs="Times New Roman"/>
          <w:sz w:val="20"/>
          <w:szCs w:val="20"/>
          <w:lang w:eastAsia="ru-RU"/>
        </w:rPr>
        <w:t xml:space="preserve"> рабочих станций (компью</w:t>
      </w:r>
      <w:r w:rsidR="0039652C">
        <w:rPr>
          <w:rFonts w:ascii="Times New Roman" w:eastAsia="Times New Roman" w:hAnsi="Times New Roman" w:cs="Times New Roman"/>
          <w:sz w:val="20"/>
          <w:szCs w:val="20"/>
          <w:lang w:eastAsia="ru-RU"/>
        </w:rPr>
        <w:t xml:space="preserve">теров в сборе)  /  </w:t>
      </w:r>
      <w:r>
        <w:rPr>
          <w:rFonts w:ascii="Times New Roman" w:eastAsia="Times New Roman" w:hAnsi="Times New Roman" w:cs="Times New Roman"/>
          <w:sz w:val="20"/>
          <w:szCs w:val="20"/>
          <w:lang w:eastAsia="ru-RU"/>
        </w:rPr>
        <w:t>моноблоков</w:t>
      </w:r>
      <w:proofErr w:type="gramStart"/>
      <w:r>
        <w:rPr>
          <w:rFonts w:ascii="Times New Roman" w:eastAsia="Times New Roman" w:hAnsi="Times New Roman" w:cs="Times New Roman"/>
          <w:sz w:val="20"/>
          <w:szCs w:val="20"/>
          <w:lang w:eastAsia="ru-RU"/>
        </w:rPr>
        <w:t xml:space="preserve"> </w:t>
      </w:r>
      <w:r w:rsidRPr="00141967">
        <w:rPr>
          <w:rFonts w:ascii="Times New Roman" w:eastAsia="Times New Roman" w:hAnsi="Times New Roman" w:cs="Times New Roman"/>
          <w:sz w:val="20"/>
          <w:szCs w:val="20"/>
          <w:lang w:eastAsia="ru-RU"/>
        </w:rPr>
        <w:t>,</w:t>
      </w:r>
      <w:proofErr w:type="gramEnd"/>
      <w:r w:rsidRPr="00141967">
        <w:rPr>
          <w:rFonts w:ascii="Times New Roman" w:eastAsia="Times New Roman" w:hAnsi="Times New Roman" w:cs="Times New Roman"/>
          <w:sz w:val="20"/>
          <w:szCs w:val="20"/>
          <w:lang w:eastAsia="ru-RU"/>
        </w:rPr>
        <w:t xml:space="preserve"> </w:t>
      </w:r>
      <w:r w:rsidR="00A47CF5" w:rsidRPr="007B38CC">
        <w:rPr>
          <w:rFonts w:ascii="Times New Roman" w:eastAsia="Times New Roman" w:hAnsi="Times New Roman" w:cs="Times New Roman"/>
          <w:sz w:val="20"/>
          <w:szCs w:val="20"/>
          <w:lang w:eastAsia="ru-RU"/>
        </w:rPr>
        <w:t xml:space="preserve">                                                                                                                                                        </w:t>
      </w:r>
    </w:p>
    <w:p w:rsidR="0011633E" w:rsidRDefault="00A47CF5" w:rsidP="00454D8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2 </w:t>
      </w:r>
    </w:p>
    <w:p w:rsidR="00A47CF5" w:rsidRPr="00254886"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54886">
        <w:rPr>
          <w:rFonts w:ascii="Times New Roman" w:eastAsia="Times New Roman" w:hAnsi="Times New Roman" w:cs="Times New Roman"/>
          <w:sz w:val="16"/>
          <w:szCs w:val="16"/>
          <w:lang w:eastAsia="ru-RU"/>
        </w:rPr>
        <w:t xml:space="preserve"> </w:t>
      </w:r>
    </w:p>
    <w:tbl>
      <w:tblPr>
        <w:tblStyle w:val="ad"/>
        <w:tblW w:w="0" w:type="auto"/>
        <w:tblInd w:w="-34" w:type="dxa"/>
        <w:tblLook w:val="04A0" w:firstRow="1" w:lastRow="0" w:firstColumn="1" w:lastColumn="0" w:noHBand="0" w:noVBand="1"/>
      </w:tblPr>
      <w:tblGrid>
        <w:gridCol w:w="2660"/>
        <w:gridCol w:w="1425"/>
        <w:gridCol w:w="1425"/>
        <w:gridCol w:w="2189"/>
        <w:gridCol w:w="2189"/>
      </w:tblGrid>
      <w:tr w:rsidR="00A47CF5" w:rsidRPr="007B38CC" w:rsidTr="00454D83">
        <w:trPr>
          <w:trHeight w:val="1020"/>
        </w:trPr>
        <w:tc>
          <w:tcPr>
            <w:tcW w:w="2660" w:type="dxa"/>
            <w:noWrap/>
            <w:vAlign w:val="center"/>
            <w:hideMark/>
          </w:tcPr>
          <w:p w:rsidR="00A47CF5" w:rsidRPr="007B38CC" w:rsidRDefault="00A47CF5" w:rsidP="00E8189F">
            <w:pPr>
              <w:jc w:val="center"/>
              <w:rPr>
                <w:rFonts w:ascii="Times New Roman" w:hAnsi="Times New Roman" w:cs="Times New Roman"/>
                <w:b/>
                <w:bCs/>
                <w:sz w:val="20"/>
                <w:szCs w:val="20"/>
              </w:rPr>
            </w:pPr>
            <w:r w:rsidRPr="007B38CC">
              <w:rPr>
                <w:rFonts w:ascii="Times New Roman" w:hAnsi="Times New Roman" w:cs="Times New Roman"/>
                <w:bCs/>
                <w:sz w:val="20"/>
                <w:szCs w:val="20"/>
              </w:rPr>
              <w:t>Наименование</w:t>
            </w:r>
          </w:p>
        </w:tc>
        <w:tc>
          <w:tcPr>
            <w:tcW w:w="17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w:t>
            </w:r>
            <w:proofErr w:type="gramStart"/>
            <w:r w:rsidRPr="007B38CC">
              <w:rPr>
                <w:rFonts w:ascii="Times New Roman" w:hAnsi="Times New Roman" w:cs="Times New Roman"/>
                <w:sz w:val="20"/>
                <w:szCs w:val="20"/>
              </w:rPr>
              <w:t>4</w:t>
            </w:r>
            <w:proofErr w:type="gramEnd"/>
          </w:p>
        </w:tc>
        <w:tc>
          <w:tcPr>
            <w:tcW w:w="177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чёрно-белый лазерный принтер /МФУ, формата А3</w:t>
            </w:r>
          </w:p>
        </w:tc>
        <w:tc>
          <w:tcPr>
            <w:tcW w:w="1776"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w:t>
            </w:r>
            <w:proofErr w:type="gramStart"/>
            <w:r w:rsidRPr="007B38CC">
              <w:rPr>
                <w:rFonts w:ascii="Times New Roman" w:hAnsi="Times New Roman" w:cs="Times New Roman"/>
                <w:sz w:val="20"/>
                <w:szCs w:val="20"/>
              </w:rPr>
              <w:t>4</w:t>
            </w:r>
            <w:proofErr w:type="gramEnd"/>
          </w:p>
        </w:tc>
        <w:tc>
          <w:tcPr>
            <w:tcW w:w="1873"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Картридж цветной лазерный принтер /МФУ, формата А3</w:t>
            </w:r>
          </w:p>
        </w:tc>
      </w:tr>
      <w:tr w:rsidR="00A47CF5" w:rsidRPr="007B38CC" w:rsidTr="00454D83">
        <w:trPr>
          <w:trHeight w:val="288"/>
        </w:trPr>
        <w:tc>
          <w:tcPr>
            <w:tcW w:w="2660" w:type="dxa"/>
            <w:noWrap/>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w:t>
            </w:r>
          </w:p>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 xml:space="preserve">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17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13 290,00</w:t>
            </w:r>
          </w:p>
        </w:tc>
        <w:tc>
          <w:tcPr>
            <w:tcW w:w="1772"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13 300,00</w:t>
            </w:r>
          </w:p>
        </w:tc>
        <w:tc>
          <w:tcPr>
            <w:tcW w:w="1776"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22 000,00</w:t>
            </w:r>
          </w:p>
        </w:tc>
        <w:tc>
          <w:tcPr>
            <w:tcW w:w="1873"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28 727,00</w:t>
            </w:r>
          </w:p>
        </w:tc>
      </w:tr>
      <w:tr w:rsidR="00A47CF5" w:rsidRPr="007B38CC" w:rsidTr="00454D83">
        <w:trPr>
          <w:trHeight w:val="422"/>
        </w:trPr>
        <w:tc>
          <w:tcPr>
            <w:tcW w:w="2660"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1773"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 xml:space="preserve">4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776" w:type="dxa"/>
            <w:hideMark/>
          </w:tcPr>
          <w:p w:rsidR="00A47CF5" w:rsidRPr="00826441" w:rsidRDefault="00A47CF5" w:rsidP="00DE68CC">
            <w:pPr>
              <w:pStyle w:val="a3"/>
              <w:numPr>
                <w:ilvl w:val="0"/>
                <w:numId w:val="72"/>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c>
          <w:tcPr>
            <w:tcW w:w="1873" w:type="dxa"/>
            <w:hideMark/>
          </w:tcPr>
          <w:p w:rsidR="00A47CF5" w:rsidRPr="00826441" w:rsidRDefault="00A47CF5" w:rsidP="00DE68CC">
            <w:pPr>
              <w:pStyle w:val="a3"/>
              <w:numPr>
                <w:ilvl w:val="0"/>
                <w:numId w:val="73"/>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комплекта </w:t>
            </w: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на 1 ед. техники</w:t>
            </w:r>
          </w:p>
        </w:tc>
      </w:tr>
    </w:tbl>
    <w:p w:rsidR="00A47CF5" w:rsidRPr="007B38CC" w:rsidRDefault="00A47CF5" w:rsidP="00A47C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p>
    <w:p w:rsidR="00944008" w:rsidRDefault="00944008"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A47CF5" w:rsidRPr="007B38CC" w:rsidRDefault="00A47CF5" w:rsidP="00A47CF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Таблица 3  </w:t>
      </w:r>
    </w:p>
    <w:tbl>
      <w:tblPr>
        <w:tblStyle w:val="ad"/>
        <w:tblW w:w="9899" w:type="dxa"/>
        <w:tblInd w:w="-34" w:type="dxa"/>
        <w:tblLayout w:type="fixed"/>
        <w:tblLook w:val="04A0" w:firstRow="1" w:lastRow="0" w:firstColumn="1" w:lastColumn="0" w:noHBand="0" w:noVBand="1"/>
      </w:tblPr>
      <w:tblGrid>
        <w:gridCol w:w="1702"/>
        <w:gridCol w:w="974"/>
        <w:gridCol w:w="1134"/>
        <w:gridCol w:w="1248"/>
        <w:gridCol w:w="1297"/>
        <w:gridCol w:w="1138"/>
        <w:gridCol w:w="1274"/>
        <w:gridCol w:w="1132"/>
      </w:tblGrid>
      <w:tr w:rsidR="00A47CF5" w:rsidRPr="007B38CC" w:rsidTr="00E8189F">
        <w:trPr>
          <w:trHeight w:val="726"/>
        </w:trPr>
        <w:tc>
          <w:tcPr>
            <w:tcW w:w="1702" w:type="dxa"/>
            <w:vAlign w:val="center"/>
            <w:hideMark/>
          </w:tcPr>
          <w:p w:rsidR="00A47CF5" w:rsidRPr="007B38CC" w:rsidRDefault="00A47CF5" w:rsidP="00E8189F">
            <w:pPr>
              <w:jc w:val="center"/>
              <w:rPr>
                <w:rFonts w:ascii="Times New Roman" w:hAnsi="Times New Roman" w:cs="Times New Roman"/>
                <w:bCs/>
                <w:sz w:val="20"/>
                <w:szCs w:val="20"/>
              </w:rPr>
            </w:pPr>
          </w:p>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bCs/>
                <w:sz w:val="20"/>
                <w:szCs w:val="20"/>
              </w:rPr>
              <w:t>Наименование</w:t>
            </w:r>
          </w:p>
        </w:tc>
        <w:tc>
          <w:tcPr>
            <w:tcW w:w="974" w:type="dxa"/>
            <w:vAlign w:val="center"/>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Барабан (Драм-юнит)</w:t>
            </w:r>
          </w:p>
        </w:tc>
        <w:tc>
          <w:tcPr>
            <w:tcW w:w="1134" w:type="dxa"/>
            <w:noWrap/>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Фьюзер</w:t>
            </w:r>
          </w:p>
        </w:tc>
        <w:tc>
          <w:tcPr>
            <w:tcW w:w="124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Контейнер отработанного тонера</w:t>
            </w:r>
          </w:p>
        </w:tc>
        <w:tc>
          <w:tcPr>
            <w:tcW w:w="1297"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Ролик подачи/ захвата</w:t>
            </w:r>
          </w:p>
        </w:tc>
        <w:tc>
          <w:tcPr>
            <w:tcW w:w="1138"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резиновый</w:t>
            </w:r>
          </w:p>
        </w:tc>
        <w:tc>
          <w:tcPr>
            <w:tcW w:w="1274"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Вал тефлоновый</w:t>
            </w:r>
          </w:p>
        </w:tc>
        <w:tc>
          <w:tcPr>
            <w:tcW w:w="1132" w:type="dxa"/>
            <w:vAlign w:val="center"/>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Тормозная площадка</w:t>
            </w:r>
          </w:p>
        </w:tc>
      </w:tr>
      <w:tr w:rsidR="00A47CF5" w:rsidRPr="007B38CC" w:rsidTr="00E8189F">
        <w:trPr>
          <w:trHeight w:val="420"/>
        </w:trPr>
        <w:tc>
          <w:tcPr>
            <w:tcW w:w="1702" w:type="dxa"/>
            <w:hideMark/>
          </w:tcPr>
          <w:p w:rsidR="00A47CF5" w:rsidRPr="007B38CC" w:rsidRDefault="00A47CF5" w:rsidP="00E8189F">
            <w:pPr>
              <w:rPr>
                <w:rFonts w:ascii="Times New Roman" w:hAnsi="Times New Roman" w:cs="Times New Roman"/>
                <w:bCs/>
                <w:sz w:val="20"/>
                <w:szCs w:val="20"/>
              </w:rPr>
            </w:pPr>
            <w:r w:rsidRPr="007B38CC">
              <w:rPr>
                <w:rFonts w:ascii="Times New Roman" w:hAnsi="Times New Roman" w:cs="Times New Roman"/>
                <w:bCs/>
                <w:sz w:val="20"/>
                <w:szCs w:val="20"/>
              </w:rPr>
              <w:t>Цена за ед. товара, не более (руб</w:t>
            </w:r>
            <w:r w:rsidR="00254886">
              <w:rPr>
                <w:rFonts w:ascii="Times New Roman" w:hAnsi="Times New Roman" w:cs="Times New Roman"/>
                <w:bCs/>
                <w:sz w:val="20"/>
                <w:szCs w:val="20"/>
              </w:rPr>
              <w:t>.</w:t>
            </w:r>
            <w:r w:rsidRPr="007B38CC">
              <w:rPr>
                <w:rFonts w:ascii="Times New Roman" w:hAnsi="Times New Roman" w:cs="Times New Roman"/>
                <w:bCs/>
                <w:sz w:val="20"/>
                <w:szCs w:val="20"/>
              </w:rPr>
              <w:t>)</w:t>
            </w:r>
          </w:p>
        </w:tc>
        <w:tc>
          <w:tcPr>
            <w:tcW w:w="974" w:type="dxa"/>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5 000,00</w:t>
            </w:r>
          </w:p>
        </w:tc>
        <w:tc>
          <w:tcPr>
            <w:tcW w:w="1134"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50 000,00</w:t>
            </w:r>
          </w:p>
        </w:tc>
        <w:tc>
          <w:tcPr>
            <w:tcW w:w="1248"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2 900,00</w:t>
            </w:r>
          </w:p>
        </w:tc>
        <w:tc>
          <w:tcPr>
            <w:tcW w:w="1297"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c>
          <w:tcPr>
            <w:tcW w:w="1138"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274" w:type="dxa"/>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3 700,00</w:t>
            </w:r>
          </w:p>
        </w:tc>
        <w:tc>
          <w:tcPr>
            <w:tcW w:w="1132" w:type="dxa"/>
            <w:noWrap/>
            <w:hideMark/>
          </w:tcPr>
          <w:p w:rsidR="00A47CF5" w:rsidRPr="007B38CC" w:rsidRDefault="00A47CF5" w:rsidP="00E8189F">
            <w:pPr>
              <w:jc w:val="center"/>
              <w:rPr>
                <w:rFonts w:ascii="Times New Roman" w:hAnsi="Times New Roman" w:cs="Times New Roman"/>
                <w:bCs/>
                <w:sz w:val="20"/>
                <w:szCs w:val="20"/>
              </w:rPr>
            </w:pPr>
            <w:r w:rsidRPr="007B38CC">
              <w:rPr>
                <w:rFonts w:ascii="Times New Roman" w:hAnsi="Times New Roman" w:cs="Times New Roman"/>
                <w:bCs/>
                <w:sz w:val="20"/>
                <w:szCs w:val="20"/>
              </w:rPr>
              <w:t>700,00</w:t>
            </w:r>
          </w:p>
        </w:tc>
      </w:tr>
      <w:tr w:rsidR="00A47CF5" w:rsidRPr="007B38CC" w:rsidTr="00E8189F">
        <w:trPr>
          <w:trHeight w:val="678"/>
        </w:trPr>
        <w:tc>
          <w:tcPr>
            <w:tcW w:w="1702" w:type="dxa"/>
            <w:hideMark/>
          </w:tcPr>
          <w:p w:rsidR="00A47CF5" w:rsidRPr="007B38CC" w:rsidRDefault="00A47CF5" w:rsidP="00E8189F">
            <w:pP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Объем потребления в год, не более</w:t>
            </w:r>
          </w:p>
        </w:tc>
        <w:tc>
          <w:tcPr>
            <w:tcW w:w="974" w:type="dxa"/>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13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1 на ед. техники</w:t>
            </w:r>
          </w:p>
        </w:tc>
        <w:tc>
          <w:tcPr>
            <w:tcW w:w="124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ед. техники</w:t>
            </w:r>
          </w:p>
        </w:tc>
        <w:tc>
          <w:tcPr>
            <w:tcW w:w="1297"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4 на 1 ед. техники</w:t>
            </w:r>
          </w:p>
        </w:tc>
        <w:tc>
          <w:tcPr>
            <w:tcW w:w="1138"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274"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c>
          <w:tcPr>
            <w:tcW w:w="1132" w:type="dxa"/>
            <w:hideMark/>
          </w:tcPr>
          <w:p w:rsidR="00A47CF5" w:rsidRPr="007B38CC" w:rsidRDefault="00A47CF5" w:rsidP="00E8189F">
            <w:pPr>
              <w:jc w:val="center"/>
              <w:rPr>
                <w:rFonts w:ascii="Times New Roman" w:hAnsi="Times New Roman" w:cs="Times New Roman"/>
                <w:sz w:val="20"/>
                <w:szCs w:val="20"/>
              </w:rPr>
            </w:pPr>
            <w:r w:rsidRPr="007B38CC">
              <w:rPr>
                <w:rFonts w:ascii="Times New Roman" w:hAnsi="Times New Roman" w:cs="Times New Roman"/>
                <w:sz w:val="20"/>
                <w:szCs w:val="20"/>
              </w:rPr>
              <w:t>2 на 1 ед. техники</w:t>
            </w:r>
          </w:p>
        </w:tc>
      </w:tr>
    </w:tbl>
    <w:p w:rsidR="00A47CF5" w:rsidRPr="007B38CC" w:rsidRDefault="00A47CF5" w:rsidP="0039630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30CCB" w:rsidRPr="00AC764C" w:rsidRDefault="006F3AAF" w:rsidP="00B30CCB">
      <w:pPr>
        <w:ind w:firstLine="709"/>
        <w:jc w:val="both"/>
        <w:rPr>
          <w:rFonts w:ascii="Times New Roman" w:hAnsi="Times New Roman" w:cs="Times New Roman"/>
          <w:sz w:val="26"/>
          <w:szCs w:val="26"/>
        </w:rPr>
      </w:pPr>
      <w:r>
        <w:rPr>
          <w:rFonts w:ascii="Times New Roman" w:hAnsi="Times New Roman" w:cs="Times New Roman"/>
          <w:sz w:val="26"/>
          <w:szCs w:val="26"/>
        </w:rPr>
        <w:t>6</w:t>
      </w:r>
      <w:r w:rsidR="00B30CCB" w:rsidRPr="00AC764C">
        <w:rPr>
          <w:rFonts w:ascii="Times New Roman" w:hAnsi="Times New Roman" w:cs="Times New Roman"/>
          <w:sz w:val="26"/>
          <w:szCs w:val="26"/>
        </w:rPr>
        <w:t>.2. Затраты на приобретение запасных частей для территориальной системы центрального оповещения населения (ТАСЦО)</w:t>
      </w:r>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зч=</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мат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w:rPr>
                  <w:rFonts w:ascii="Cambria Math" w:eastAsia="Calibri" w:hAnsi="Cambria Math" w:cs="Times New Roman"/>
                  <w:sz w:val="20"/>
                  <w:szCs w:val="20"/>
                  <w:lang w:val="en-US"/>
                </w:rPr>
                <m:t>i</m:t>
              </m:r>
              <m:r>
                <w:rPr>
                  <w:rFonts w:ascii="Cambria Math" w:eastAsia="Calibri" w:hAnsi="Cambria Math" w:cs="Times New Roman"/>
                  <w:sz w:val="20"/>
                  <w:szCs w:val="20"/>
                </w:rPr>
                <m:t xml:space="preserve"> мат</m:t>
              </m:r>
            </m:e>
          </m:nary>
          <m:r>
            <w:rPr>
              <w:rFonts w:ascii="Cambria Math" w:eastAsia="Calibri" w:hAnsi="Cambria Math" w:cs="Times New Roman"/>
              <w:sz w:val="20"/>
              <w:szCs w:val="20"/>
            </w:rPr>
            <m:t>,</m:t>
          </m:r>
        </m:oMath>
      </m:oMathPara>
    </w:p>
    <w:p w:rsidR="00FD44BE" w:rsidRPr="00AC764C" w:rsidRDefault="00FD44BE" w:rsidP="00FD44BE">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p>
    <w:p w:rsidR="00FD44BE" w:rsidRPr="00AC764C" w:rsidRDefault="00FD44BE" w:rsidP="00FD44BE">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AC764C">
        <w:rPr>
          <w:rFonts w:ascii="Times New Roman" w:eastAsia="Calibri" w:hAnsi="Times New Roman" w:cs="Times New Roman"/>
          <w:sz w:val="20"/>
          <w:szCs w:val="20"/>
        </w:rPr>
        <w:t>где:</w:t>
      </w:r>
    </w:p>
    <w:p w:rsidR="00FD44BE" w:rsidRPr="00AC764C" w:rsidRDefault="005559F4" w:rsidP="00FD44BE">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m:t>
            </m:r>
          </m:sub>
        </m:sSub>
      </m:oMath>
      <w:r w:rsidR="00FD44BE" w:rsidRPr="00AC764C">
        <w:rPr>
          <w:rFonts w:ascii="Times New Roman" w:hAnsi="Times New Roman" w:cs="Times New Roman"/>
          <w:sz w:val="20"/>
          <w:szCs w:val="20"/>
        </w:rPr>
        <w:t xml:space="preserve"> - количество запасных частей для ТАСЦО;</w:t>
      </w:r>
    </w:p>
    <w:p w:rsidR="00FD44BE" w:rsidRPr="00AC764C" w:rsidRDefault="00FD44BE" w:rsidP="00FD44BE">
      <w:pPr>
        <w:widowControl w:val="0"/>
        <w:autoSpaceDE w:val="0"/>
        <w:autoSpaceDN w:val="0"/>
        <w:adjustRightInd w:val="0"/>
        <w:spacing w:after="0" w:line="240" w:lineRule="auto"/>
        <w:jc w:val="both"/>
        <w:rPr>
          <w:rFonts w:ascii="Times New Roman" w:hAnsi="Times New Roman" w:cs="Times New Roman"/>
          <w:sz w:val="20"/>
          <w:szCs w:val="20"/>
        </w:rPr>
      </w:pPr>
      <w:r w:rsidRPr="00AC764C">
        <w:rPr>
          <w:rFonts w:ascii="Times New Roman" w:hAnsi="Times New Roman" w:cs="Times New Roman"/>
          <w:sz w:val="20"/>
          <w:szCs w:val="20"/>
        </w:rPr>
        <w:t xml:space="preserve"> </w:t>
      </w: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Pr="00AC764C">
        <w:rPr>
          <w:rFonts w:ascii="Times New Roman" w:hAnsi="Times New Roman" w:cs="Times New Roman"/>
          <w:sz w:val="20"/>
          <w:szCs w:val="20"/>
        </w:rPr>
        <w:t>- цена приобретения за единицу запасных частей.</w:t>
      </w:r>
    </w:p>
    <w:p w:rsidR="00FD44BE" w:rsidRPr="00FD44BE" w:rsidRDefault="00FD44BE" w:rsidP="00B30CCB">
      <w:pPr>
        <w:ind w:firstLine="709"/>
        <w:jc w:val="both"/>
        <w:rPr>
          <w:rFonts w:ascii="Times New Roman" w:hAnsi="Times New Roman" w:cs="Times New Roman"/>
          <w:sz w:val="26"/>
          <w:szCs w:val="26"/>
        </w:rPr>
      </w:pPr>
    </w:p>
    <w:tbl>
      <w:tblPr>
        <w:tblStyle w:val="ad"/>
        <w:tblW w:w="10208" w:type="dxa"/>
        <w:tblInd w:w="-318" w:type="dxa"/>
        <w:tblLayout w:type="fixed"/>
        <w:tblLook w:val="04A0" w:firstRow="1" w:lastRow="0" w:firstColumn="1" w:lastColumn="0" w:noHBand="0" w:noVBand="1"/>
      </w:tblPr>
      <w:tblGrid>
        <w:gridCol w:w="710"/>
        <w:gridCol w:w="1985"/>
        <w:gridCol w:w="1559"/>
        <w:gridCol w:w="1276"/>
        <w:gridCol w:w="2410"/>
        <w:gridCol w:w="2268"/>
      </w:tblGrid>
      <w:tr w:rsidR="00FD44BE" w:rsidRPr="00B30CCB" w:rsidTr="0039652C">
        <w:trPr>
          <w:trHeight w:val="70"/>
        </w:trPr>
        <w:tc>
          <w:tcPr>
            <w:tcW w:w="710" w:type="dxa"/>
            <w:noWrap/>
            <w:vAlign w:val="center"/>
          </w:tcPr>
          <w:p w:rsidR="00FD44BE" w:rsidRPr="00B30CCB" w:rsidRDefault="00FD44BE" w:rsidP="0039652C">
            <w:pPr>
              <w:ind w:left="57"/>
              <w:jc w:val="center"/>
              <w:rPr>
                <w:rFonts w:ascii="Times New Roman" w:hAnsi="Times New Roman" w:cs="Times New Roman"/>
                <w:sz w:val="20"/>
                <w:szCs w:val="20"/>
              </w:rPr>
            </w:pPr>
            <w:r>
              <w:rPr>
                <w:rFonts w:ascii="Times New Roman" w:hAnsi="Times New Roman" w:cs="Times New Roman"/>
                <w:sz w:val="20"/>
                <w:szCs w:val="20"/>
              </w:rPr>
              <w:t>№</w:t>
            </w:r>
            <w:r w:rsidR="0039652C">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/п</w:t>
            </w:r>
          </w:p>
        </w:tc>
        <w:tc>
          <w:tcPr>
            <w:tcW w:w="1985"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1559"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Срок полезного использования</w:t>
            </w:r>
          </w:p>
        </w:tc>
        <w:tc>
          <w:tcPr>
            <w:tcW w:w="1276"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Единица измерения</w:t>
            </w:r>
          </w:p>
        </w:tc>
        <w:tc>
          <w:tcPr>
            <w:tcW w:w="2410" w:type="dxa"/>
            <w:noWrap/>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Цена на единицу товара, не более руб.</w:t>
            </w:r>
          </w:p>
        </w:tc>
        <w:tc>
          <w:tcPr>
            <w:tcW w:w="2268" w:type="dxa"/>
            <w:vAlign w:val="center"/>
          </w:tcPr>
          <w:p w:rsidR="00FD44BE" w:rsidRPr="00B30CCB" w:rsidRDefault="00FD44BE" w:rsidP="0039652C">
            <w:pPr>
              <w:jc w:val="center"/>
              <w:rPr>
                <w:rFonts w:ascii="Times New Roman" w:hAnsi="Times New Roman" w:cs="Times New Roman"/>
                <w:sz w:val="20"/>
                <w:szCs w:val="20"/>
              </w:rPr>
            </w:pPr>
            <w:r>
              <w:rPr>
                <w:rFonts w:ascii="Times New Roman" w:hAnsi="Times New Roman" w:cs="Times New Roman"/>
                <w:sz w:val="20"/>
                <w:szCs w:val="20"/>
              </w:rPr>
              <w:t>Норматив, не более (шт.)</w:t>
            </w:r>
          </w:p>
        </w:tc>
      </w:tr>
      <w:tr w:rsidR="00FD44BE" w:rsidRPr="00B30CCB" w:rsidTr="0039652C">
        <w:trPr>
          <w:trHeight w:val="7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F82EB6" w:rsidRDefault="00FD44BE" w:rsidP="00C92BB7">
            <w:pPr>
              <w:rPr>
                <w:rFonts w:ascii="Times New Roman" w:hAnsi="Times New Roman" w:cs="Times New Roman"/>
                <w:sz w:val="20"/>
                <w:szCs w:val="20"/>
              </w:rPr>
            </w:pPr>
            <w:r w:rsidRPr="00F82EB6">
              <w:rPr>
                <w:rFonts w:ascii="Times New Roman" w:hAnsi="Times New Roman" w:cs="Times New Roman"/>
                <w:sz w:val="20"/>
                <w:szCs w:val="20"/>
              </w:rPr>
              <w:t xml:space="preserve">Аккумулятор </w:t>
            </w:r>
          </w:p>
        </w:tc>
        <w:tc>
          <w:tcPr>
            <w:tcW w:w="1559" w:type="dxa"/>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1276" w:type="dxa"/>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шт.</w:t>
            </w:r>
          </w:p>
        </w:tc>
        <w:tc>
          <w:tcPr>
            <w:tcW w:w="2410" w:type="dxa"/>
            <w:noWrap/>
          </w:tcPr>
          <w:p w:rsidR="00FD44BE" w:rsidRPr="00F82EB6" w:rsidRDefault="00FD44BE"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25</w:t>
            </w:r>
            <w:r w:rsidR="00433AE3" w:rsidRPr="00F82EB6">
              <w:rPr>
                <w:rFonts w:ascii="Times New Roman" w:hAnsi="Times New Roman" w:cs="Times New Roman"/>
                <w:sz w:val="20"/>
                <w:szCs w:val="20"/>
              </w:rPr>
              <w:t> </w:t>
            </w:r>
            <w:r w:rsidRPr="00F82EB6">
              <w:rPr>
                <w:rFonts w:ascii="Times New Roman" w:hAnsi="Times New Roman" w:cs="Times New Roman"/>
                <w:sz w:val="20"/>
                <w:szCs w:val="20"/>
              </w:rPr>
              <w:t>000</w:t>
            </w:r>
            <w:r w:rsidR="00433AE3" w:rsidRPr="00F82EB6">
              <w:rPr>
                <w:rFonts w:ascii="Times New Roman" w:hAnsi="Times New Roman" w:cs="Times New Roman"/>
                <w:sz w:val="20"/>
                <w:szCs w:val="20"/>
              </w:rPr>
              <w:t>,00</w:t>
            </w:r>
          </w:p>
        </w:tc>
        <w:tc>
          <w:tcPr>
            <w:tcW w:w="2268" w:type="dxa"/>
          </w:tcPr>
          <w:p w:rsidR="00FD44BE" w:rsidRPr="00F82EB6" w:rsidRDefault="00FD44BE" w:rsidP="0039652C">
            <w:pPr>
              <w:jc w:val="center"/>
              <w:rPr>
                <w:rFonts w:ascii="Times New Roman" w:hAnsi="Times New Roman" w:cs="Times New Roman"/>
                <w:sz w:val="20"/>
                <w:szCs w:val="20"/>
              </w:rPr>
            </w:pPr>
            <w:r w:rsidRPr="00F82EB6">
              <w:rPr>
                <w:rFonts w:ascii="Times New Roman" w:hAnsi="Times New Roman" w:cs="Times New Roman"/>
                <w:sz w:val="20"/>
                <w:szCs w:val="20"/>
              </w:rPr>
              <w:t>4</w:t>
            </w:r>
            <w:r w:rsidR="0039652C" w:rsidRPr="00F82EB6">
              <w:rPr>
                <w:rFonts w:ascii="Times New Roman" w:hAnsi="Times New Roman" w:cs="Times New Roman"/>
                <w:sz w:val="20"/>
                <w:szCs w:val="20"/>
              </w:rPr>
              <w:t xml:space="preserve"> </w:t>
            </w:r>
            <w:r w:rsidRPr="00F82EB6">
              <w:rPr>
                <w:rFonts w:ascii="Times New Roman" w:hAnsi="Times New Roman" w:cs="Times New Roman"/>
                <w:sz w:val="20"/>
                <w:szCs w:val="20"/>
              </w:rPr>
              <w:t>шт. на одну точку оповещения</w:t>
            </w:r>
          </w:p>
        </w:tc>
      </w:tr>
      <w:tr w:rsidR="00B04855" w:rsidRPr="00B30CCB" w:rsidTr="0039652C">
        <w:trPr>
          <w:trHeight w:val="70"/>
        </w:trPr>
        <w:tc>
          <w:tcPr>
            <w:tcW w:w="710" w:type="dxa"/>
            <w:noWrap/>
          </w:tcPr>
          <w:p w:rsidR="00B04855" w:rsidRPr="00FD44BE" w:rsidRDefault="00B04855"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B04855" w:rsidRPr="00F82EB6" w:rsidRDefault="00B04855" w:rsidP="00C92BB7">
            <w:pPr>
              <w:rPr>
                <w:rFonts w:ascii="Times New Roman" w:hAnsi="Times New Roman" w:cs="Times New Roman"/>
                <w:sz w:val="20"/>
                <w:szCs w:val="20"/>
              </w:rPr>
            </w:pPr>
            <w:r w:rsidRPr="00F82EB6">
              <w:rPr>
                <w:rFonts w:ascii="Times New Roman" w:hAnsi="Times New Roman" w:cs="Times New Roman"/>
                <w:sz w:val="20"/>
                <w:szCs w:val="20"/>
              </w:rPr>
              <w:t>Блок питания для АРМ ТАСЦО</w:t>
            </w:r>
          </w:p>
        </w:tc>
        <w:tc>
          <w:tcPr>
            <w:tcW w:w="1559" w:type="dxa"/>
          </w:tcPr>
          <w:p w:rsidR="00B04855" w:rsidRPr="00F82EB6" w:rsidRDefault="00B04855"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36</w:t>
            </w:r>
          </w:p>
        </w:tc>
        <w:tc>
          <w:tcPr>
            <w:tcW w:w="1276" w:type="dxa"/>
          </w:tcPr>
          <w:p w:rsidR="00B04855" w:rsidRPr="00F82EB6" w:rsidRDefault="00B04855"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шт.</w:t>
            </w:r>
          </w:p>
        </w:tc>
        <w:tc>
          <w:tcPr>
            <w:tcW w:w="2410" w:type="dxa"/>
            <w:noWrap/>
          </w:tcPr>
          <w:p w:rsidR="00B04855" w:rsidRPr="00F82EB6" w:rsidRDefault="00B04855" w:rsidP="00B30CCB">
            <w:pPr>
              <w:ind w:left="360"/>
              <w:jc w:val="center"/>
              <w:rPr>
                <w:rFonts w:ascii="Times New Roman" w:hAnsi="Times New Roman" w:cs="Times New Roman"/>
                <w:sz w:val="20"/>
                <w:szCs w:val="20"/>
              </w:rPr>
            </w:pPr>
            <w:r w:rsidRPr="00F82EB6">
              <w:rPr>
                <w:rFonts w:ascii="Times New Roman" w:hAnsi="Times New Roman" w:cs="Times New Roman"/>
                <w:sz w:val="20"/>
                <w:szCs w:val="20"/>
              </w:rPr>
              <w:t>14 970,00</w:t>
            </w:r>
          </w:p>
        </w:tc>
        <w:tc>
          <w:tcPr>
            <w:tcW w:w="2268" w:type="dxa"/>
          </w:tcPr>
          <w:p w:rsidR="00B04855" w:rsidRPr="00F82EB6" w:rsidRDefault="00C76552" w:rsidP="0039652C">
            <w:pPr>
              <w:jc w:val="center"/>
              <w:rPr>
                <w:rFonts w:ascii="Times New Roman" w:hAnsi="Times New Roman" w:cs="Times New Roman"/>
                <w:sz w:val="20"/>
                <w:szCs w:val="20"/>
              </w:rPr>
            </w:pPr>
            <w:r w:rsidRPr="00F82EB6">
              <w:rPr>
                <w:rFonts w:ascii="Times New Roman" w:hAnsi="Times New Roman" w:cs="Times New Roman"/>
                <w:sz w:val="20"/>
                <w:szCs w:val="20"/>
              </w:rPr>
              <w:t>1шт</w:t>
            </w:r>
            <w:proofErr w:type="gramStart"/>
            <w:r w:rsidRPr="00F82EB6">
              <w:rPr>
                <w:rFonts w:ascii="Times New Roman" w:hAnsi="Times New Roman" w:cs="Times New Roman"/>
                <w:sz w:val="20"/>
                <w:szCs w:val="20"/>
              </w:rPr>
              <w:t>.н</w:t>
            </w:r>
            <w:proofErr w:type="gramEnd"/>
            <w:r w:rsidRPr="00F82EB6">
              <w:rPr>
                <w:rFonts w:ascii="Times New Roman" w:hAnsi="Times New Roman" w:cs="Times New Roman"/>
                <w:sz w:val="20"/>
                <w:szCs w:val="20"/>
              </w:rPr>
              <w:t>а</w:t>
            </w:r>
            <w:r w:rsidR="00B04855" w:rsidRPr="00F82EB6">
              <w:rPr>
                <w:rFonts w:ascii="Times New Roman" w:hAnsi="Times New Roman" w:cs="Times New Roman"/>
                <w:sz w:val="20"/>
                <w:szCs w:val="20"/>
              </w:rPr>
              <w:t xml:space="preserve"> АРМ, зад</w:t>
            </w:r>
            <w:r w:rsidR="004F2677" w:rsidRPr="00F82EB6">
              <w:rPr>
                <w:rFonts w:ascii="Times New Roman" w:hAnsi="Times New Roman" w:cs="Times New Roman"/>
                <w:sz w:val="20"/>
                <w:szCs w:val="20"/>
              </w:rPr>
              <w:t xml:space="preserve">ействованных в системе </w:t>
            </w:r>
            <w:r w:rsidR="00B04855" w:rsidRPr="00F82EB6">
              <w:rPr>
                <w:rFonts w:ascii="Times New Roman" w:hAnsi="Times New Roman" w:cs="Times New Roman"/>
                <w:sz w:val="20"/>
                <w:szCs w:val="20"/>
              </w:rPr>
              <w:t xml:space="preserve"> ТАСЦО</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сопряжения сигналов</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63</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1</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сиреной</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 телекоммуникационный</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240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Блок управления</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326</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Громкоговоритель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55</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sz w:val="20"/>
                <w:szCs w:val="20"/>
              </w:rPr>
              <w:t>8</w:t>
            </w:r>
            <w:r w:rsidR="0039652C">
              <w:rPr>
                <w:rFonts w:ascii="Times New Roman" w:hAnsi="Times New Roman" w:cs="Times New Roman"/>
                <w:sz w:val="20"/>
                <w:szCs w:val="20"/>
              </w:rPr>
              <w:t xml:space="preserve"> </w:t>
            </w:r>
            <w:r w:rsidRPr="00884EE2">
              <w:rPr>
                <w:rFonts w:ascii="Times New Roman" w:hAnsi="Times New Roman" w:cs="Times New Roman"/>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C92BB7" w:rsidP="00C92BB7">
            <w:pPr>
              <w:rPr>
                <w:rFonts w:ascii="Times New Roman" w:hAnsi="Times New Roman" w:cs="Times New Roman"/>
                <w:sz w:val="20"/>
                <w:szCs w:val="20"/>
              </w:rPr>
            </w:pPr>
            <w:r>
              <w:rPr>
                <w:rFonts w:ascii="Times New Roman" w:hAnsi="Times New Roman" w:cs="Times New Roman"/>
                <w:sz w:val="20"/>
                <w:szCs w:val="20"/>
              </w:rPr>
              <w:t xml:space="preserve">Зарядное </w:t>
            </w:r>
            <w:r w:rsidR="00FD44BE" w:rsidRPr="00884EE2">
              <w:rPr>
                <w:rFonts w:ascii="Times New Roman" w:hAnsi="Times New Roman" w:cs="Times New Roman"/>
                <w:sz w:val="20"/>
                <w:szCs w:val="20"/>
              </w:rPr>
              <w:t xml:space="preserve">устройство </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61</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 xml:space="preserve">шт. на одну точку </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оповещения</w:t>
            </w:r>
          </w:p>
        </w:tc>
      </w:tr>
      <w:tr w:rsidR="00FD44BE" w:rsidRPr="00B30CCB" w:rsidTr="0039652C">
        <w:trPr>
          <w:trHeight w:val="310"/>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Коммутатор</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60</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sz w:val="20"/>
                <w:szCs w:val="20"/>
              </w:rPr>
            </w:pPr>
            <w:r w:rsidRPr="00884EE2">
              <w:rPr>
                <w:rFonts w:ascii="Times New Roman" w:hAnsi="Times New Roman" w:cs="Times New Roman"/>
                <w:bCs/>
                <w:sz w:val="20"/>
                <w:szCs w:val="20"/>
              </w:rPr>
              <w:t>1 шт. на систему</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 xml:space="preserve">Маршрутизатор </w:t>
            </w:r>
          </w:p>
          <w:p w:rsidR="00FD44BE" w:rsidRPr="00884EE2" w:rsidRDefault="00FD44BE" w:rsidP="00C92BB7">
            <w:pPr>
              <w:ind w:left="720"/>
              <w:rPr>
                <w:rFonts w:ascii="Times New Roman" w:hAnsi="Times New Roman" w:cs="Times New Roman"/>
                <w:sz w:val="20"/>
                <w:szCs w:val="20"/>
              </w:rPr>
            </w:pP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10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vAlign w:val="center"/>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Стабилизатор напряжения</w:t>
            </w:r>
          </w:p>
        </w:tc>
        <w:tc>
          <w:tcPr>
            <w:tcW w:w="1559"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36</w:t>
            </w:r>
          </w:p>
        </w:tc>
        <w:tc>
          <w:tcPr>
            <w:tcW w:w="1276" w:type="dxa"/>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шт.</w:t>
            </w:r>
          </w:p>
        </w:tc>
        <w:tc>
          <w:tcPr>
            <w:tcW w:w="2410" w:type="dxa"/>
            <w:noWrap/>
          </w:tcPr>
          <w:p w:rsidR="00FD44BE" w:rsidRPr="00884EE2" w:rsidRDefault="00FD44BE" w:rsidP="00B30CCB">
            <w:pPr>
              <w:ind w:left="360"/>
              <w:jc w:val="center"/>
              <w:rPr>
                <w:rFonts w:ascii="Times New Roman" w:hAnsi="Times New Roman" w:cs="Times New Roman"/>
                <w:sz w:val="20"/>
                <w:szCs w:val="20"/>
              </w:rPr>
            </w:pPr>
            <w:r w:rsidRPr="00884EE2">
              <w:rPr>
                <w:rFonts w:ascii="Times New Roman" w:hAnsi="Times New Roman" w:cs="Times New Roman"/>
                <w:sz w:val="20"/>
                <w:szCs w:val="20"/>
              </w:rPr>
              <w:t>30</w:t>
            </w:r>
            <w:r w:rsidR="00433AE3">
              <w:rPr>
                <w:rFonts w:ascii="Times New Roman" w:hAnsi="Times New Roman" w:cs="Times New Roman"/>
                <w:sz w:val="20"/>
                <w:szCs w:val="20"/>
              </w:rPr>
              <w:t> </w:t>
            </w:r>
            <w:r w:rsidRPr="00884EE2">
              <w:rPr>
                <w:rFonts w:ascii="Times New Roman" w:hAnsi="Times New Roman" w:cs="Times New Roman"/>
                <w:sz w:val="20"/>
                <w:szCs w:val="20"/>
              </w:rPr>
              <w:t>000</w:t>
            </w:r>
            <w:r w:rsidR="00433AE3">
              <w:rPr>
                <w:rFonts w:ascii="Times New Roman" w:hAnsi="Times New Roman" w:cs="Times New Roman"/>
                <w:sz w:val="20"/>
                <w:szCs w:val="20"/>
              </w:rPr>
              <w:t>,00</w:t>
            </w:r>
          </w:p>
        </w:tc>
        <w:tc>
          <w:tcPr>
            <w:tcW w:w="2268" w:type="dxa"/>
          </w:tcPr>
          <w:p w:rsidR="00FD44BE" w:rsidRPr="00884EE2" w:rsidRDefault="00FD44BE" w:rsidP="0039652C">
            <w:pPr>
              <w:jc w:val="center"/>
              <w:rPr>
                <w:rFonts w:ascii="Times New Roman" w:hAnsi="Times New Roman" w:cs="Times New Roman"/>
                <w:bCs/>
                <w:sz w:val="20"/>
                <w:szCs w:val="20"/>
              </w:rPr>
            </w:pPr>
            <w:r w:rsidRPr="00884EE2">
              <w:rPr>
                <w:rFonts w:ascii="Times New Roman" w:hAnsi="Times New Roman" w:cs="Times New Roman"/>
                <w:bCs/>
                <w:sz w:val="20"/>
                <w:szCs w:val="20"/>
              </w:rPr>
              <w:t>1</w:t>
            </w:r>
            <w:r w:rsidR="0039652C">
              <w:rPr>
                <w:rFonts w:ascii="Times New Roman" w:hAnsi="Times New Roman" w:cs="Times New Roman"/>
                <w:bCs/>
                <w:sz w:val="20"/>
                <w:szCs w:val="20"/>
              </w:rPr>
              <w:t xml:space="preserve"> </w:t>
            </w:r>
            <w:r w:rsidRPr="00884EE2">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Pr>
                <w:rFonts w:ascii="Times New Roman" w:hAnsi="Times New Roman" w:cs="Times New Roman"/>
                <w:sz w:val="20"/>
                <w:szCs w:val="20"/>
              </w:rPr>
              <w:t xml:space="preserve">Столб </w:t>
            </w:r>
            <w:proofErr w:type="gramStart"/>
            <w:r>
              <w:rPr>
                <w:rFonts w:ascii="Times New Roman" w:hAnsi="Times New Roman" w:cs="Times New Roman"/>
                <w:sz w:val="20"/>
                <w:szCs w:val="20"/>
              </w:rPr>
              <w:t>СВ</w:t>
            </w:r>
            <w:proofErr w:type="gramEnd"/>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120</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80</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bCs/>
                <w:sz w:val="20"/>
                <w:szCs w:val="20"/>
              </w:rPr>
            </w:pPr>
            <w:r w:rsidRPr="00254886">
              <w:rPr>
                <w:rFonts w:ascii="Times New Roman" w:hAnsi="Times New Roman" w:cs="Times New Roman"/>
                <w:bCs/>
                <w:sz w:val="20"/>
                <w:szCs w:val="20"/>
              </w:rPr>
              <w:t>1</w:t>
            </w:r>
            <w:r w:rsidR="0039652C" w:rsidRPr="00254886">
              <w:rPr>
                <w:rFonts w:ascii="Times New Roman" w:hAnsi="Times New Roman" w:cs="Times New Roman"/>
                <w:bCs/>
                <w:sz w:val="20"/>
                <w:szCs w:val="20"/>
              </w:rPr>
              <w:t xml:space="preserve"> </w:t>
            </w:r>
            <w:r w:rsidRPr="00254886">
              <w:rPr>
                <w:rFonts w:ascii="Times New Roman" w:hAnsi="Times New Roman" w:cs="Times New Roman"/>
                <w:bCs/>
                <w:sz w:val="20"/>
                <w:szCs w:val="20"/>
              </w:rPr>
              <w:t>шт. на одну точку оповещения</w:t>
            </w:r>
          </w:p>
        </w:tc>
      </w:tr>
      <w:tr w:rsidR="00FD44BE" w:rsidRPr="00B30CCB" w:rsidTr="0039652C">
        <w:trPr>
          <w:trHeight w:val="147"/>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39652C">
            <w:pPr>
              <w:rPr>
                <w:rFonts w:ascii="Times New Roman" w:hAnsi="Times New Roman" w:cs="Times New Roman"/>
                <w:sz w:val="20"/>
                <w:szCs w:val="20"/>
              </w:rPr>
            </w:pPr>
            <w:r>
              <w:rPr>
                <w:rFonts w:ascii="Times New Roman" w:hAnsi="Times New Roman" w:cs="Times New Roman"/>
                <w:sz w:val="20"/>
                <w:szCs w:val="20"/>
              </w:rPr>
              <w:t xml:space="preserve">Усилитель мощности </w:t>
            </w:r>
            <w:proofErr w:type="gramStart"/>
            <w:r w:rsidR="0039652C">
              <w:rPr>
                <w:rFonts w:ascii="Times New Roman" w:hAnsi="Times New Roman" w:cs="Times New Roman"/>
                <w:sz w:val="20"/>
                <w:szCs w:val="20"/>
              </w:rPr>
              <w:t>с</w:t>
            </w:r>
            <w:r>
              <w:rPr>
                <w:rFonts w:ascii="Times New Roman" w:hAnsi="Times New Roman" w:cs="Times New Roman"/>
                <w:sz w:val="20"/>
                <w:szCs w:val="20"/>
              </w:rPr>
              <w:t>пециа</w:t>
            </w:r>
            <w:r w:rsidR="0039652C">
              <w:rPr>
                <w:rFonts w:ascii="Times New Roman" w:hAnsi="Times New Roman" w:cs="Times New Roman"/>
                <w:sz w:val="20"/>
                <w:szCs w:val="20"/>
              </w:rPr>
              <w:t>-</w:t>
            </w:r>
            <w:r>
              <w:rPr>
                <w:rFonts w:ascii="Times New Roman" w:hAnsi="Times New Roman" w:cs="Times New Roman"/>
                <w:sz w:val="20"/>
                <w:szCs w:val="20"/>
              </w:rPr>
              <w:t>лизи</w:t>
            </w:r>
            <w:r w:rsidRPr="00884EE2">
              <w:rPr>
                <w:rFonts w:ascii="Times New Roman" w:hAnsi="Times New Roman" w:cs="Times New Roman"/>
                <w:sz w:val="20"/>
                <w:szCs w:val="20"/>
              </w:rPr>
              <w:t>рованный</w:t>
            </w:r>
            <w:proofErr w:type="gramEnd"/>
          </w:p>
        </w:tc>
        <w:tc>
          <w:tcPr>
            <w:tcW w:w="1559" w:type="dxa"/>
          </w:tcPr>
          <w:p w:rsidR="00FD44BE" w:rsidRPr="0039652C" w:rsidRDefault="00FD44BE" w:rsidP="00B30CCB">
            <w:pPr>
              <w:ind w:left="360"/>
              <w:jc w:val="center"/>
              <w:rPr>
                <w:rFonts w:ascii="Times New Roman" w:hAnsi="Times New Roman" w:cs="Times New Roman"/>
                <w:sz w:val="20"/>
                <w:szCs w:val="20"/>
              </w:rPr>
            </w:pPr>
            <w:r w:rsidRPr="0039652C">
              <w:rPr>
                <w:rFonts w:ascii="Times New Roman" w:hAnsi="Times New Roman" w:cs="Times New Roman"/>
                <w:sz w:val="20"/>
                <w:szCs w:val="20"/>
              </w:rPr>
              <w:t>36</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7F1A86"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7</w:t>
            </w:r>
            <w:r w:rsidR="00FD44BE" w:rsidRPr="00254886">
              <w:rPr>
                <w:rFonts w:ascii="Times New Roman" w:hAnsi="Times New Roman" w:cs="Times New Roman"/>
                <w:sz w:val="20"/>
                <w:szCs w:val="20"/>
              </w:rPr>
              <w:t>0</w:t>
            </w:r>
            <w:r w:rsidR="00433AE3" w:rsidRPr="00254886">
              <w:rPr>
                <w:rFonts w:ascii="Times New Roman" w:hAnsi="Times New Roman" w:cs="Times New Roman"/>
                <w:sz w:val="20"/>
                <w:szCs w:val="20"/>
              </w:rPr>
              <w:t> </w:t>
            </w:r>
            <w:r w:rsidR="00FD44BE"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976C87" w:rsidP="0039652C">
            <w:pPr>
              <w:jc w:val="center"/>
              <w:rPr>
                <w:rFonts w:ascii="Times New Roman" w:hAnsi="Times New Roman" w:cs="Times New Roman"/>
                <w:sz w:val="20"/>
                <w:szCs w:val="20"/>
              </w:rPr>
            </w:pPr>
            <w:r w:rsidRPr="00254886">
              <w:rPr>
                <w:rFonts w:ascii="Times New Roman" w:hAnsi="Times New Roman" w:cs="Times New Roman"/>
                <w:bCs/>
                <w:sz w:val="20"/>
                <w:szCs w:val="20"/>
              </w:rPr>
              <w:t>4</w:t>
            </w:r>
            <w:r w:rsidR="0039652C" w:rsidRPr="00254886">
              <w:rPr>
                <w:rFonts w:ascii="Times New Roman" w:hAnsi="Times New Roman" w:cs="Times New Roman"/>
                <w:bCs/>
                <w:sz w:val="20"/>
                <w:szCs w:val="20"/>
              </w:rPr>
              <w:t xml:space="preserve"> </w:t>
            </w:r>
            <w:r w:rsidR="00FD44BE" w:rsidRPr="00254886">
              <w:rPr>
                <w:rFonts w:ascii="Times New Roman" w:hAnsi="Times New Roman" w:cs="Times New Roman"/>
                <w:bCs/>
                <w:sz w:val="20"/>
                <w:szCs w:val="20"/>
              </w:rPr>
              <w:t>шт. на одну точку оповещения</w:t>
            </w:r>
          </w:p>
        </w:tc>
      </w:tr>
      <w:tr w:rsidR="00FD44BE" w:rsidRPr="00B30CCB" w:rsidTr="0039652C">
        <w:trPr>
          <w:trHeight w:val="518"/>
        </w:trPr>
        <w:tc>
          <w:tcPr>
            <w:tcW w:w="710" w:type="dxa"/>
            <w:noWrap/>
          </w:tcPr>
          <w:p w:rsidR="00FD44BE" w:rsidRPr="00FD44BE" w:rsidRDefault="00FD44BE" w:rsidP="00BF3131">
            <w:pPr>
              <w:pStyle w:val="a3"/>
              <w:numPr>
                <w:ilvl w:val="0"/>
                <w:numId w:val="49"/>
              </w:numPr>
              <w:ind w:left="57" w:firstLine="0"/>
              <w:jc w:val="center"/>
              <w:rPr>
                <w:rFonts w:ascii="Times New Roman" w:hAnsi="Times New Roman" w:cs="Times New Roman"/>
                <w:sz w:val="20"/>
                <w:szCs w:val="20"/>
              </w:rPr>
            </w:pPr>
          </w:p>
        </w:tc>
        <w:tc>
          <w:tcPr>
            <w:tcW w:w="1985" w:type="dxa"/>
          </w:tcPr>
          <w:p w:rsidR="00FD44BE" w:rsidRPr="00884EE2" w:rsidRDefault="00FD44BE" w:rsidP="00C92BB7">
            <w:pPr>
              <w:rPr>
                <w:rFonts w:ascii="Times New Roman" w:hAnsi="Times New Roman" w:cs="Times New Roman"/>
                <w:sz w:val="20"/>
                <w:szCs w:val="20"/>
              </w:rPr>
            </w:pPr>
            <w:r w:rsidRPr="00884EE2">
              <w:rPr>
                <w:rFonts w:ascii="Times New Roman" w:hAnsi="Times New Roman" w:cs="Times New Roman"/>
                <w:sz w:val="20"/>
                <w:szCs w:val="20"/>
              </w:rPr>
              <w:t>Электросирена</w:t>
            </w:r>
          </w:p>
        </w:tc>
        <w:tc>
          <w:tcPr>
            <w:tcW w:w="1559" w:type="dxa"/>
          </w:tcPr>
          <w:p w:rsidR="00FD44BE" w:rsidRPr="00884EE2" w:rsidRDefault="00FD44BE" w:rsidP="00B30CCB">
            <w:pPr>
              <w:ind w:left="360"/>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шт.</w:t>
            </w:r>
          </w:p>
        </w:tc>
        <w:tc>
          <w:tcPr>
            <w:tcW w:w="2410" w:type="dxa"/>
            <w:noWrap/>
          </w:tcPr>
          <w:p w:rsidR="00FD44BE" w:rsidRPr="00254886" w:rsidRDefault="00FD44BE" w:rsidP="00B30CCB">
            <w:pPr>
              <w:ind w:left="360"/>
              <w:jc w:val="center"/>
              <w:rPr>
                <w:rFonts w:ascii="Times New Roman" w:hAnsi="Times New Roman" w:cs="Times New Roman"/>
                <w:sz w:val="20"/>
                <w:szCs w:val="20"/>
              </w:rPr>
            </w:pPr>
            <w:r w:rsidRPr="00254886">
              <w:rPr>
                <w:rFonts w:ascii="Times New Roman" w:hAnsi="Times New Roman" w:cs="Times New Roman"/>
                <w:sz w:val="20"/>
                <w:szCs w:val="20"/>
              </w:rPr>
              <w:t>58</w:t>
            </w:r>
            <w:r w:rsidR="00433AE3" w:rsidRPr="00254886">
              <w:rPr>
                <w:rFonts w:ascii="Times New Roman" w:hAnsi="Times New Roman" w:cs="Times New Roman"/>
                <w:sz w:val="20"/>
                <w:szCs w:val="20"/>
              </w:rPr>
              <w:t> </w:t>
            </w:r>
            <w:r w:rsidRPr="00254886">
              <w:rPr>
                <w:rFonts w:ascii="Times New Roman" w:hAnsi="Times New Roman" w:cs="Times New Roman"/>
                <w:sz w:val="20"/>
                <w:szCs w:val="20"/>
              </w:rPr>
              <w:t>000</w:t>
            </w:r>
            <w:r w:rsidR="00433AE3" w:rsidRPr="00254886">
              <w:rPr>
                <w:rFonts w:ascii="Times New Roman" w:hAnsi="Times New Roman" w:cs="Times New Roman"/>
                <w:sz w:val="20"/>
                <w:szCs w:val="20"/>
              </w:rPr>
              <w:t>,00</w:t>
            </w:r>
          </w:p>
        </w:tc>
        <w:tc>
          <w:tcPr>
            <w:tcW w:w="2268" w:type="dxa"/>
          </w:tcPr>
          <w:p w:rsidR="00FD44BE" w:rsidRPr="00254886" w:rsidRDefault="00FD44BE" w:rsidP="0039652C">
            <w:pPr>
              <w:jc w:val="center"/>
              <w:rPr>
                <w:rFonts w:ascii="Times New Roman" w:hAnsi="Times New Roman" w:cs="Times New Roman"/>
                <w:sz w:val="20"/>
                <w:szCs w:val="20"/>
              </w:rPr>
            </w:pPr>
            <w:r w:rsidRPr="00254886">
              <w:rPr>
                <w:rFonts w:ascii="Times New Roman" w:hAnsi="Times New Roman" w:cs="Times New Roman"/>
                <w:sz w:val="20"/>
                <w:szCs w:val="20"/>
              </w:rPr>
              <w:t>1</w:t>
            </w:r>
            <w:r w:rsidR="0039652C" w:rsidRPr="00254886">
              <w:rPr>
                <w:rFonts w:ascii="Times New Roman" w:hAnsi="Times New Roman" w:cs="Times New Roman"/>
                <w:sz w:val="20"/>
                <w:szCs w:val="20"/>
              </w:rPr>
              <w:t xml:space="preserve"> </w:t>
            </w:r>
            <w:r w:rsidRPr="00254886">
              <w:rPr>
                <w:rFonts w:ascii="Times New Roman" w:hAnsi="Times New Roman" w:cs="Times New Roman"/>
                <w:sz w:val="20"/>
                <w:szCs w:val="20"/>
              </w:rPr>
              <w:t>шт. на одну точку оповещения населения</w:t>
            </w:r>
          </w:p>
        </w:tc>
      </w:tr>
    </w:tbl>
    <w:p w:rsidR="00064BCF" w:rsidRDefault="00064BCF" w:rsidP="0039630F">
      <w:pPr>
        <w:spacing w:after="0" w:line="240" w:lineRule="auto"/>
        <w:ind w:left="360"/>
        <w:jc w:val="center"/>
        <w:rPr>
          <w:rFonts w:ascii="Times New Roman" w:hAnsi="Times New Roman" w:cs="Times New Roman"/>
          <w:sz w:val="24"/>
          <w:szCs w:val="24"/>
        </w:rPr>
      </w:pPr>
    </w:p>
    <w:p w:rsidR="006F3AAF" w:rsidRPr="00F82EB6" w:rsidRDefault="006F3AAF" w:rsidP="00F82EB6">
      <w:pPr>
        <w:pStyle w:val="a3"/>
        <w:numPr>
          <w:ilvl w:val="0"/>
          <w:numId w:val="4"/>
        </w:numPr>
        <w:tabs>
          <w:tab w:val="left" w:pos="851"/>
        </w:tabs>
        <w:spacing w:after="0" w:line="240" w:lineRule="auto"/>
        <w:ind w:left="0" w:firstLine="567"/>
        <w:jc w:val="both"/>
        <w:rPr>
          <w:rFonts w:ascii="Times New Roman" w:hAnsi="Times New Roman" w:cs="Times New Roman"/>
          <w:sz w:val="26"/>
          <w:szCs w:val="26"/>
        </w:rPr>
      </w:pPr>
      <w:r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неопределенным сроком полезного использования, в том числе:</w:t>
      </w:r>
    </w:p>
    <w:p w:rsidR="00C23E6C" w:rsidRPr="00C23E6C" w:rsidRDefault="00C23E6C" w:rsidP="00F82EB6">
      <w:pPr>
        <w:spacing w:after="0" w:line="240" w:lineRule="auto"/>
        <w:ind w:firstLine="709"/>
        <w:jc w:val="both"/>
        <w:rPr>
          <w:rFonts w:ascii="Times New Roman" w:hAnsi="Times New Roman" w:cs="Times New Roman"/>
          <w:sz w:val="26"/>
          <w:szCs w:val="26"/>
        </w:rPr>
      </w:pPr>
    </w:p>
    <w:p w:rsidR="004E6065" w:rsidRPr="008C7633" w:rsidRDefault="004E6065" w:rsidP="00C23E6C">
      <w:pPr>
        <w:spacing w:after="0" w:line="240" w:lineRule="auto"/>
        <w:ind w:firstLine="709"/>
        <w:jc w:val="both"/>
        <w:rPr>
          <w:rFonts w:ascii="Times New Roman" w:hAnsi="Times New Roman" w:cs="Times New Roman"/>
          <w:sz w:val="26"/>
          <w:szCs w:val="26"/>
        </w:rPr>
      </w:pPr>
      <w:r w:rsidRPr="00C23E6C">
        <w:rPr>
          <w:rFonts w:ascii="Times New Roman" w:hAnsi="Times New Roman" w:cs="Times New Roman"/>
          <w:sz w:val="26"/>
          <w:szCs w:val="26"/>
        </w:rPr>
        <w:t>7.1.</w:t>
      </w:r>
      <w:r w:rsidR="00C23E6C" w:rsidRPr="00C23E6C">
        <w:rPr>
          <w:rFonts w:ascii="Times New Roman" w:hAnsi="Times New Roman" w:cs="Times New Roman"/>
          <w:sz w:val="26"/>
          <w:szCs w:val="26"/>
        </w:rPr>
        <w:t xml:space="preserve"> </w:t>
      </w:r>
      <w:r w:rsidR="00C23E6C">
        <w:rPr>
          <w:rFonts w:ascii="Times New Roman" w:hAnsi="Times New Roman" w:cs="Times New Roman"/>
          <w:sz w:val="26"/>
          <w:szCs w:val="26"/>
        </w:rPr>
        <w:t>З</w:t>
      </w:r>
      <w:r w:rsidRPr="00C23E6C">
        <w:rPr>
          <w:rFonts w:ascii="Times New Roman" w:hAnsi="Times New Roman" w:cs="Times New Roman"/>
          <w:sz w:val="26"/>
          <w:szCs w:val="26"/>
        </w:rPr>
        <w:t xml:space="preserve">атраты на услуги по приобретению, установке, настройке и подключению программного продукта  (программного обеспечения, комплекса, интернет – версии </w:t>
      </w:r>
      <w:r w:rsidRPr="008C7633">
        <w:rPr>
          <w:rFonts w:ascii="Times New Roman" w:hAnsi="Times New Roman" w:cs="Times New Roman"/>
          <w:sz w:val="26"/>
          <w:szCs w:val="26"/>
        </w:rPr>
        <w:t>информационной системы)</w:t>
      </w:r>
    </w:p>
    <w:p w:rsidR="004E6065" w:rsidRPr="008C7633" w:rsidRDefault="005559F4" w:rsidP="004E6065">
      <w:pPr>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 xml:space="preserve">З </m:t>
              </m:r>
            </m:e>
            <m:sub>
              <m:r>
                <w:rPr>
                  <w:rFonts w:ascii="Cambria Math" w:hAnsi="Cambria Math" w:cs="Times New Roman"/>
                </w:rPr>
                <m:t>пк</m:t>
              </m:r>
            </m:sub>
          </m:sSub>
          <m:r>
            <w:rPr>
              <w:rFonts w:ascii="Cambria Math" w:hAnsi="Cambria Math" w:cs="Times New Roman"/>
            </w:rPr>
            <m:t xml:space="preserve">= </m:t>
          </m:r>
          <m:nary>
            <m:naryPr>
              <m:chr m:val="∑"/>
              <m:limLoc m:val="subSup"/>
              <m:supHide m:val="1"/>
              <m:ctrlPr>
                <w:rPr>
                  <w:rFonts w:ascii="Cambria Math" w:hAnsi="Cambria Math" w:cs="Times New Roman"/>
                </w:rPr>
              </m:ctrlPr>
            </m:naryPr>
            <m:sub>
              <m:r>
                <m:rPr>
                  <m:sty m:val="p"/>
                </m:rPr>
                <w:rPr>
                  <w:rFonts w:ascii="Cambria Math" w:hAnsi="Cambria Math" w:cs="Times New Roman"/>
                  <w:lang w:val="en-US"/>
                </w:rPr>
                <m:t>i</m:t>
              </m:r>
            </m:sub>
            <m:sup/>
            <m:e>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lang w:val="en-US"/>
                    </w:rPr>
                    <m:t>i</m:t>
                  </m:r>
                  <m:r>
                    <m:rPr>
                      <m:sty m:val="p"/>
                    </m:rPr>
                    <w:rPr>
                      <w:rFonts w:ascii="Cambria Math" w:hAnsi="Cambria Math" w:cs="Times New Roman"/>
                    </w:rPr>
                    <m:t xml:space="preserve"> </m:t>
                  </m:r>
                </m:sub>
              </m:sSub>
            </m:e>
          </m:nary>
          <m:r>
            <m:rPr>
              <m:sty m:val="p"/>
            </m:rPr>
            <w:rPr>
              <w:rFonts w:ascii="Cambria Math" w:hAnsi="Cambria Math" w:cs="Times New Roman"/>
            </w:rPr>
            <m:t>×</m:t>
          </m:r>
          <m:sSub>
            <m:sSubPr>
              <m:ctrlPr>
                <w:rPr>
                  <w:rFonts w:ascii="Cambria Math" w:hAnsi="Cambria Math" w:cs="Times New Roman"/>
                  <w:lang w:val="en-US"/>
                </w:rPr>
              </m:ctrlPr>
            </m:sSubPr>
            <m:e>
              <m:r>
                <m:rPr>
                  <m:sty m:val="p"/>
                </m:rPr>
                <w:rPr>
                  <w:rFonts w:ascii="Cambria Math" w:hAnsi="Cambria Math" w:cs="Times New Roman"/>
                  <w:lang w:val="en-US"/>
                </w:rPr>
                <m:t>P</m:t>
              </m:r>
            </m:e>
            <m:sub>
              <m:r>
                <m:rPr>
                  <m:sty m:val="p"/>
                </m:rPr>
                <w:rPr>
                  <w:rFonts w:ascii="Cambria Math" w:hAnsi="Cambria Math" w:cs="Times New Roman"/>
                  <w:lang w:val="en-US"/>
                </w:rPr>
                <m:t>i</m:t>
              </m:r>
              <m:r>
                <m:rPr>
                  <m:sty m:val="p"/>
                </m:rPr>
                <w:rPr>
                  <w:rFonts w:ascii="Cambria Math" w:hAnsi="Cambria Math" w:cs="Times New Roman"/>
                </w:rPr>
                <m:t xml:space="preserve"> </m:t>
              </m:r>
            </m:sub>
          </m:sSub>
          <m:r>
            <m:rPr>
              <m:sty m:val="p"/>
            </m:rPr>
            <w:rPr>
              <w:rFonts w:ascii="Cambria Math" w:hAnsi="Cambria Math" w:cs="Times New Roman"/>
            </w:rPr>
            <m:t>,</m:t>
          </m:r>
        </m:oMath>
      </m:oMathPara>
    </w:p>
    <w:p w:rsidR="004E6065" w:rsidRPr="008C7633" w:rsidRDefault="004E6065" w:rsidP="004E6065">
      <w:pPr>
        <w:ind w:firstLine="709"/>
        <w:rPr>
          <w:rFonts w:ascii="Times New Roman" w:hAnsi="Times New Roman" w:cs="Times New Roman"/>
        </w:rPr>
      </w:pPr>
      <w:r w:rsidRPr="008C7633">
        <w:rPr>
          <w:rFonts w:ascii="Times New Roman" w:hAnsi="Times New Roman" w:cs="Times New Roman"/>
        </w:rPr>
        <w:t>где:</w:t>
      </w:r>
    </w:p>
    <w:p w:rsidR="004E6065" w:rsidRPr="008C7633" w:rsidRDefault="004E6065" w:rsidP="004E6065">
      <w:pPr>
        <w:spacing w:after="0" w:line="240" w:lineRule="auto"/>
        <w:ind w:firstLine="709"/>
        <w:rPr>
          <w:rFonts w:ascii="Times New Roman" w:hAnsi="Times New Roman" w:cs="Times New Roman"/>
        </w:rPr>
      </w:pPr>
      <w:r w:rsidRPr="008C7633">
        <w:rPr>
          <w:rFonts w:ascii="Times New Roman" w:hAnsi="Times New Roman" w:cs="Times New Roman"/>
        </w:rPr>
        <w:t>Q</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количество  программных продуктов (программного обеспечения, комплекса, интернет – версии информационной системы);</w:t>
      </w:r>
    </w:p>
    <w:p w:rsidR="004E6065" w:rsidRPr="008C7633" w:rsidRDefault="004E6065" w:rsidP="004E6065">
      <w:pPr>
        <w:spacing w:after="0" w:line="240" w:lineRule="auto"/>
        <w:ind w:firstLine="709"/>
        <w:rPr>
          <w:rFonts w:ascii="Times New Roman" w:hAnsi="Times New Roman" w:cs="Times New Roman"/>
        </w:rPr>
      </w:pPr>
      <w:r w:rsidRPr="008C7633">
        <w:rPr>
          <w:rFonts w:ascii="Times New Roman" w:hAnsi="Times New Roman" w:cs="Times New Roman"/>
        </w:rPr>
        <w:t>P</w:t>
      </w:r>
      <w:r w:rsidRPr="008C7633">
        <w:rPr>
          <w:rFonts w:ascii="Times New Roman" w:hAnsi="Times New Roman" w:cs="Times New Roman"/>
          <w:vertAlign w:val="subscript"/>
          <w:lang w:val="en-US"/>
        </w:rPr>
        <w:t>i</w:t>
      </w:r>
      <w:r w:rsidRPr="008C7633">
        <w:rPr>
          <w:rFonts w:ascii="Times New Roman" w:hAnsi="Times New Roman" w:cs="Times New Roman"/>
          <w:vertAlign w:val="subscript"/>
        </w:rPr>
        <w:t xml:space="preserve">  </w:t>
      </w:r>
      <w:r w:rsidRPr="008C7633">
        <w:rPr>
          <w:rFonts w:ascii="Times New Roman" w:hAnsi="Times New Roman" w:cs="Times New Roman"/>
        </w:rPr>
        <w:t>- цена одного программного продукта  (программного обеспечения, комплекса,  интернет – версии информационной системы)</w:t>
      </w:r>
      <w:proofErr w:type="gramStart"/>
      <w:r w:rsidRPr="008C7633">
        <w:rPr>
          <w:rFonts w:ascii="Times New Roman" w:hAnsi="Times New Roman" w:cs="Times New Roman"/>
        </w:rPr>
        <w:t xml:space="preserve"> .</w:t>
      </w:r>
      <w:proofErr w:type="gramEnd"/>
      <w:r w:rsidRPr="008C7633">
        <w:rPr>
          <w:rFonts w:ascii="Times New Roman" w:hAnsi="Times New Roman" w:cs="Times New Roman"/>
        </w:rPr>
        <w:t xml:space="preserve">          </w:t>
      </w:r>
    </w:p>
    <w:p w:rsidR="004E6065" w:rsidRPr="008C7633" w:rsidRDefault="004E6065" w:rsidP="004E6065">
      <w:pPr>
        <w:spacing w:after="0" w:line="240" w:lineRule="auto"/>
        <w:ind w:firstLine="709"/>
        <w:rPr>
          <w:rFonts w:ascii="Times New Roman" w:hAnsi="Times New Roman" w:cs="Times New Roman"/>
        </w:rPr>
      </w:pPr>
    </w:p>
    <w:tbl>
      <w:tblPr>
        <w:tblW w:w="9356" w:type="dxa"/>
        <w:tblInd w:w="108" w:type="dxa"/>
        <w:tblLook w:val="04A0" w:firstRow="1" w:lastRow="0" w:firstColumn="1" w:lastColumn="0" w:noHBand="0" w:noVBand="1"/>
      </w:tblPr>
      <w:tblGrid>
        <w:gridCol w:w="4962"/>
        <w:gridCol w:w="4394"/>
      </w:tblGrid>
      <w:tr w:rsidR="004E6065" w:rsidRPr="008C7633" w:rsidTr="00490911">
        <w:trPr>
          <w:trHeight w:val="75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Количество программных продуктов  (программного обеспечения, комплекса, интернет – версии информационной системы) в год (шт.)</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Цена программных продуктов  (программного обеспечения, интернет – версии информационной системы)</w:t>
            </w:r>
          </w:p>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 (руб.)</w:t>
            </w:r>
          </w:p>
        </w:tc>
      </w:tr>
      <w:tr w:rsidR="004E6065" w:rsidRPr="007B38CC" w:rsidTr="00490911">
        <w:trPr>
          <w:trHeight w:val="459"/>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E6065" w:rsidRPr="008C7633"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 xml:space="preserve">не более 1 </w:t>
            </w:r>
          </w:p>
        </w:tc>
        <w:tc>
          <w:tcPr>
            <w:tcW w:w="4394" w:type="dxa"/>
            <w:tcBorders>
              <w:top w:val="nil"/>
              <w:left w:val="nil"/>
              <w:bottom w:val="single" w:sz="4" w:space="0" w:color="auto"/>
              <w:right w:val="single" w:sz="4" w:space="0" w:color="auto"/>
            </w:tcBorders>
            <w:shd w:val="clear" w:color="auto" w:fill="auto"/>
            <w:noWrap/>
            <w:vAlign w:val="center"/>
            <w:hideMark/>
          </w:tcPr>
          <w:p w:rsidR="004E6065" w:rsidRPr="007B38CC" w:rsidRDefault="004E6065" w:rsidP="00490911">
            <w:pPr>
              <w:spacing w:after="0" w:line="240" w:lineRule="auto"/>
              <w:jc w:val="center"/>
              <w:rPr>
                <w:rFonts w:ascii="Times New Roman" w:hAnsi="Times New Roman" w:cs="Times New Roman"/>
                <w:sz w:val="20"/>
                <w:szCs w:val="20"/>
              </w:rPr>
            </w:pPr>
            <w:r w:rsidRPr="008C7633">
              <w:rPr>
                <w:rFonts w:ascii="Times New Roman" w:hAnsi="Times New Roman" w:cs="Times New Roman"/>
                <w:sz w:val="20"/>
                <w:szCs w:val="20"/>
              </w:rPr>
              <w:t>не более 100 000,00</w:t>
            </w:r>
          </w:p>
        </w:tc>
      </w:tr>
    </w:tbl>
    <w:p w:rsidR="006F3AAF" w:rsidRPr="00064BCF" w:rsidRDefault="006F3AAF" w:rsidP="006F3AAF">
      <w:pPr>
        <w:pStyle w:val="a3"/>
        <w:spacing w:after="0" w:line="240" w:lineRule="auto"/>
        <w:rPr>
          <w:rFonts w:ascii="Times New Roman" w:hAnsi="Times New Roman" w:cs="Times New Roman"/>
          <w:sz w:val="26"/>
          <w:szCs w:val="26"/>
        </w:rPr>
      </w:pPr>
    </w:p>
    <w:p w:rsidR="008F6369" w:rsidRPr="00826441" w:rsidRDefault="00F82EB6" w:rsidP="00F82EB6">
      <w:pPr>
        <w:pStyle w:val="a3"/>
        <w:tabs>
          <w:tab w:val="left" w:pos="993"/>
        </w:tabs>
        <w:spacing w:after="0" w:line="240" w:lineRule="auto"/>
        <w:ind w:left="0" w:firstLine="720"/>
        <w:jc w:val="both"/>
        <w:rPr>
          <w:rFonts w:ascii="Times New Roman" w:hAnsi="Times New Roman" w:cs="Times New Roman"/>
          <w:sz w:val="26"/>
          <w:szCs w:val="26"/>
        </w:rPr>
      </w:pPr>
      <w:r w:rsidRPr="00F82EB6">
        <w:rPr>
          <w:rFonts w:ascii="Times New Roman" w:hAnsi="Times New Roman" w:cs="Times New Roman"/>
          <w:sz w:val="26"/>
          <w:szCs w:val="26"/>
        </w:rPr>
        <w:t xml:space="preserve">8. </w:t>
      </w:r>
      <w:r w:rsidR="00064BCF" w:rsidRPr="00F82EB6">
        <w:rPr>
          <w:rFonts w:ascii="Times New Roman" w:hAnsi="Times New Roman" w:cs="Times New Roman"/>
          <w:sz w:val="26"/>
          <w:szCs w:val="26"/>
        </w:rPr>
        <w:t>Затраты на приобретение неисключительных прав на результаты интеллектуальной деятельности с определенным</w:t>
      </w:r>
      <w:r w:rsidR="001C155B" w:rsidRPr="00F82EB6">
        <w:rPr>
          <w:rFonts w:ascii="Times New Roman" w:hAnsi="Times New Roman" w:cs="Times New Roman"/>
          <w:sz w:val="26"/>
          <w:szCs w:val="26"/>
        </w:rPr>
        <w:t xml:space="preserve"> сроком полезного использования, </w:t>
      </w:r>
      <w:r>
        <w:rPr>
          <w:rFonts w:ascii="Times New Roman" w:hAnsi="Times New Roman" w:cs="Times New Roman"/>
          <w:sz w:val="26"/>
          <w:szCs w:val="26"/>
        </w:rPr>
        <w:br/>
      </w:r>
      <w:r w:rsidR="001C155B" w:rsidRPr="00F82EB6">
        <w:rPr>
          <w:rFonts w:ascii="Times New Roman" w:hAnsi="Times New Roman" w:cs="Times New Roman"/>
          <w:sz w:val="26"/>
          <w:szCs w:val="26"/>
        </w:rPr>
        <w:t>в том числе:</w:t>
      </w:r>
    </w:p>
    <w:p w:rsidR="00C13C0C" w:rsidRPr="009E2232" w:rsidRDefault="00C13C0C" w:rsidP="009E2232">
      <w:pPr>
        <w:pStyle w:val="a3"/>
        <w:spacing w:after="0" w:line="240" w:lineRule="auto"/>
        <w:ind w:left="0" w:firstLine="709"/>
        <w:jc w:val="both"/>
        <w:rPr>
          <w:rFonts w:ascii="Times New Roman" w:hAnsi="Times New Roman" w:cs="Times New Roman"/>
          <w:sz w:val="26"/>
          <w:szCs w:val="26"/>
        </w:rPr>
      </w:pPr>
    </w:p>
    <w:p w:rsidR="009060D5" w:rsidRPr="009E2232" w:rsidRDefault="009060D5" w:rsidP="009E2232">
      <w:pPr>
        <w:pStyle w:val="a3"/>
        <w:numPr>
          <w:ilvl w:val="1"/>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9E2232">
        <w:rPr>
          <w:rFonts w:ascii="Times New Roman" w:hAnsi="Times New Roman" w:cs="Times New Roman"/>
          <w:sz w:val="26"/>
          <w:szCs w:val="26"/>
        </w:rPr>
        <w:t>Затраты на приобретение, продление, обновление</w:t>
      </w:r>
      <w:r w:rsidR="009313F7" w:rsidRPr="009E2232">
        <w:rPr>
          <w:rFonts w:ascii="Times New Roman" w:hAnsi="Times New Roman" w:cs="Times New Roman"/>
          <w:sz w:val="26"/>
          <w:szCs w:val="26"/>
        </w:rPr>
        <w:t xml:space="preserve"> неисключительных прав на справочно-информационную систему, </w:t>
      </w:r>
      <w:r w:rsidRPr="009E2232">
        <w:rPr>
          <w:rFonts w:ascii="Times New Roman" w:hAnsi="Times New Roman" w:cs="Times New Roman"/>
          <w:sz w:val="26"/>
          <w:szCs w:val="26"/>
        </w:rPr>
        <w:t>оказание услуг по сопровождению справочно-информационной системы</w:t>
      </w:r>
    </w:p>
    <w:p w:rsidR="009060D5" w:rsidRPr="009E2232" w:rsidRDefault="009060D5" w:rsidP="009060D5">
      <w:pPr>
        <w:widowControl w:val="0"/>
        <w:autoSpaceDE w:val="0"/>
        <w:autoSpaceDN w:val="0"/>
        <w:adjustRightInd w:val="0"/>
        <w:spacing w:after="0" w:line="240" w:lineRule="auto"/>
        <w:jc w:val="center"/>
        <w:rPr>
          <w:rFonts w:ascii="Times New Roman" w:hAnsi="Times New Roman" w:cs="Times New Roman"/>
          <w:i/>
          <w:sz w:val="20"/>
          <w:szCs w:val="20"/>
        </w:rPr>
      </w:pPr>
    </w:p>
    <w:p w:rsidR="009060D5" w:rsidRPr="009E2232" w:rsidRDefault="005559F4" w:rsidP="009060D5">
      <w:pPr>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eastAsia="Cambria Math" w:hAnsi="Cambria Math" w:cs="Times New Roman"/>
                  <w:sz w:val="20"/>
                  <w:szCs w:val="20"/>
                </w:rPr>
                <m:t>сис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*Р</m:t>
          </m:r>
        </m:oMath>
      </m:oMathPara>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5559F4" w:rsidP="009E2232">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сис</m:t>
            </m:r>
          </m:sub>
        </m:sSub>
        <m:r>
          <w:rPr>
            <w:rFonts w:ascii="Cambria Math" w:hAnsi="Cambria Math" w:cs="Times New Roman"/>
            <w:sz w:val="20"/>
            <w:szCs w:val="20"/>
          </w:rPr>
          <m:t xml:space="preserve">  </m:t>
        </m:r>
      </m:oMath>
      <w:r w:rsidR="009060D5" w:rsidRPr="009E2232">
        <w:rPr>
          <w:rFonts w:ascii="Times New Roman" w:hAnsi="Times New Roman" w:cs="Times New Roman"/>
          <w:sz w:val="20"/>
          <w:szCs w:val="20"/>
        </w:rPr>
        <w:t xml:space="preserve">количество </w:t>
      </w:r>
      <w:r w:rsidR="009060D5" w:rsidRPr="009E2232">
        <w:rPr>
          <w:rFonts w:ascii="Times New Roman" w:eastAsia="Times New Roman" w:hAnsi="Times New Roman" w:cs="Times New Roman"/>
          <w:sz w:val="20"/>
          <w:szCs w:val="20"/>
          <w:lang w:eastAsia="ru-RU"/>
        </w:rPr>
        <w:t>справочно-информационных систем</w:t>
      </w:r>
      <w:r w:rsidR="009060D5" w:rsidRPr="009E2232">
        <w:rPr>
          <w:rFonts w:ascii="Times New Roman" w:hAnsi="Times New Roman" w:cs="Times New Roman"/>
          <w:sz w:val="20"/>
          <w:szCs w:val="20"/>
        </w:rPr>
        <w:t>;</w:t>
      </w:r>
    </w:p>
    <w:p w:rsidR="009060D5" w:rsidRPr="009E2232" w:rsidRDefault="009060D5" w:rsidP="009E2232">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9E2232">
        <w:rPr>
          <w:rFonts w:ascii="Times New Roman" w:hAnsi="Times New Roman" w:cs="Times New Roman"/>
          <w:sz w:val="20"/>
          <w:szCs w:val="20"/>
          <w:lang w:val="en-US"/>
        </w:rPr>
        <w:t>P</w:t>
      </w:r>
      <w:r w:rsidRPr="009E2232">
        <w:rPr>
          <w:rFonts w:ascii="Times New Roman" w:hAnsi="Times New Roman" w:cs="Times New Roman"/>
          <w:sz w:val="20"/>
          <w:szCs w:val="20"/>
        </w:rPr>
        <w:t xml:space="preserve">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w:t>
      </w:r>
      <w:proofErr w:type="gramStart"/>
      <w:r w:rsidRPr="009E2232">
        <w:rPr>
          <w:rFonts w:ascii="Times New Roman" w:hAnsi="Times New Roman" w:cs="Times New Roman"/>
          <w:sz w:val="20"/>
          <w:szCs w:val="20"/>
        </w:rPr>
        <w:t>цена</w:t>
      </w:r>
      <w:proofErr w:type="gramEnd"/>
      <w:r w:rsidRPr="009E2232">
        <w:rPr>
          <w:rFonts w:ascii="Times New Roman" w:hAnsi="Times New Roman" w:cs="Times New Roman"/>
          <w:sz w:val="20"/>
          <w:szCs w:val="20"/>
        </w:rPr>
        <w:t xml:space="preserve"> </w:t>
      </w:r>
      <w:r w:rsidR="00C2017E" w:rsidRPr="009E2232">
        <w:rPr>
          <w:rFonts w:ascii="Times New Roman" w:hAnsi="Times New Roman" w:cs="Times New Roman"/>
          <w:sz w:val="20"/>
          <w:szCs w:val="20"/>
        </w:rPr>
        <w:t xml:space="preserve">приобретения, продления, обновления неисключительных прав на справочно-информационную систему,  </w:t>
      </w:r>
      <w:r w:rsidRPr="009E2232">
        <w:rPr>
          <w:rFonts w:ascii="Times New Roman" w:hAnsi="Times New Roman" w:cs="Times New Roman"/>
          <w:sz w:val="20"/>
          <w:szCs w:val="20"/>
        </w:rPr>
        <w:t xml:space="preserve">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p>
    <w:p w:rsidR="009060D5" w:rsidRDefault="009060D5" w:rsidP="009060D5">
      <w:pPr>
        <w:autoSpaceDE w:val="0"/>
        <w:autoSpaceDN w:val="0"/>
        <w:adjustRightInd w:val="0"/>
        <w:spacing w:after="0" w:line="240" w:lineRule="auto"/>
        <w:ind w:left="1440"/>
        <w:rPr>
          <w:rFonts w:ascii="Times New Roman" w:hAnsi="Times New Roman" w:cs="Times New Roman"/>
          <w:i/>
          <w:sz w:val="20"/>
          <w:szCs w:val="20"/>
        </w:rPr>
      </w:pPr>
    </w:p>
    <w:p w:rsidR="009E2232" w:rsidRPr="009E2232" w:rsidRDefault="009E2232" w:rsidP="009060D5">
      <w:pPr>
        <w:autoSpaceDE w:val="0"/>
        <w:autoSpaceDN w:val="0"/>
        <w:adjustRightInd w:val="0"/>
        <w:spacing w:after="0" w:line="240" w:lineRule="auto"/>
        <w:ind w:left="1440"/>
        <w:rPr>
          <w:rFonts w:ascii="Times New Roman" w:hAnsi="Times New Roman" w:cs="Times New Roman"/>
          <w:i/>
          <w:sz w:val="20"/>
          <w:szCs w:val="20"/>
        </w:rPr>
      </w:pPr>
    </w:p>
    <w:tbl>
      <w:tblPr>
        <w:tblW w:w="9185" w:type="dxa"/>
        <w:tblInd w:w="279" w:type="dxa"/>
        <w:tblLook w:val="04A0" w:firstRow="1" w:lastRow="0" w:firstColumn="1" w:lastColumn="0" w:noHBand="0" w:noVBand="1"/>
      </w:tblPr>
      <w:tblGrid>
        <w:gridCol w:w="5003"/>
        <w:gridCol w:w="4182"/>
      </w:tblGrid>
      <w:tr w:rsidR="009060D5" w:rsidRPr="009E2232" w:rsidTr="009060D5">
        <w:trPr>
          <w:trHeight w:val="482"/>
        </w:trPr>
        <w:tc>
          <w:tcPr>
            <w:tcW w:w="5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Количество справочно-информационных систем</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C2017E"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 xml:space="preserve">Цена приобретения, продления, обновления неисключительных прав на справочно-информационную систему,  обслуживания одной </w:t>
            </w:r>
            <w:r w:rsidRPr="009E2232">
              <w:rPr>
                <w:rFonts w:ascii="Times New Roman" w:eastAsia="Times New Roman" w:hAnsi="Times New Roman" w:cs="Times New Roman"/>
                <w:sz w:val="20"/>
                <w:szCs w:val="20"/>
                <w:lang w:eastAsia="ru-RU"/>
              </w:rPr>
              <w:t>справочно-информационной системы</w:t>
            </w:r>
            <w:r w:rsidRPr="009E2232">
              <w:rPr>
                <w:rFonts w:ascii="Times New Roman" w:hAnsi="Times New Roman" w:cs="Times New Roman"/>
                <w:sz w:val="20"/>
                <w:szCs w:val="20"/>
              </w:rPr>
              <w:t xml:space="preserve"> в год</w:t>
            </w:r>
            <w:r w:rsidRPr="009E2232">
              <w:rPr>
                <w:rFonts w:ascii="Times New Roman" w:eastAsia="Times New Roman" w:hAnsi="Times New Roman" w:cs="Times New Roman"/>
                <w:sz w:val="20"/>
                <w:szCs w:val="20"/>
                <w:lang w:eastAsia="ru-RU"/>
              </w:rPr>
              <w:t xml:space="preserve"> </w:t>
            </w:r>
            <w:r w:rsidR="009060D5" w:rsidRPr="009E2232">
              <w:rPr>
                <w:rFonts w:ascii="Times New Roman" w:eastAsia="Times New Roman" w:hAnsi="Times New Roman" w:cs="Times New Roman"/>
                <w:sz w:val="20"/>
                <w:szCs w:val="20"/>
                <w:lang w:eastAsia="ru-RU"/>
              </w:rPr>
              <w:t>(руб.)</w:t>
            </w:r>
          </w:p>
        </w:tc>
      </w:tr>
      <w:tr w:rsidR="009060D5" w:rsidRPr="007B38CC" w:rsidTr="009060D5">
        <w:trPr>
          <w:trHeight w:val="79"/>
        </w:trPr>
        <w:tc>
          <w:tcPr>
            <w:tcW w:w="5003" w:type="dxa"/>
            <w:tcBorders>
              <w:top w:val="nil"/>
              <w:left w:val="single" w:sz="4" w:space="0" w:color="auto"/>
              <w:bottom w:val="single" w:sz="4" w:space="0" w:color="auto"/>
              <w:right w:val="single" w:sz="4" w:space="0" w:color="auto"/>
            </w:tcBorders>
            <w:shd w:val="clear" w:color="auto" w:fill="auto"/>
            <w:vAlign w:val="center"/>
            <w:hideMark/>
          </w:tcPr>
          <w:p w:rsidR="009060D5" w:rsidRPr="009E2232" w:rsidRDefault="009C7B96"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w:t>
            </w:r>
          </w:p>
        </w:tc>
        <w:tc>
          <w:tcPr>
            <w:tcW w:w="4182" w:type="dxa"/>
            <w:tcBorders>
              <w:top w:val="nil"/>
              <w:left w:val="nil"/>
              <w:bottom w:val="single" w:sz="4" w:space="0" w:color="auto"/>
              <w:right w:val="single" w:sz="4" w:space="0" w:color="auto"/>
            </w:tcBorders>
            <w:shd w:val="clear" w:color="auto" w:fill="auto"/>
            <w:noWrap/>
            <w:vAlign w:val="center"/>
            <w:hideMark/>
          </w:tcPr>
          <w:p w:rsidR="009060D5" w:rsidRPr="00FC2A76"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200 000,00</w:t>
            </w:r>
          </w:p>
        </w:tc>
      </w:tr>
    </w:tbl>
    <w:p w:rsidR="009060D5" w:rsidRDefault="009060D5" w:rsidP="009060D5">
      <w:pPr>
        <w:autoSpaceDE w:val="0"/>
        <w:autoSpaceDN w:val="0"/>
        <w:adjustRightInd w:val="0"/>
        <w:spacing w:after="0" w:line="240" w:lineRule="auto"/>
        <w:ind w:left="1440"/>
        <w:contextualSpacing/>
        <w:rPr>
          <w:rFonts w:ascii="Times New Roman" w:hAnsi="Times New Roman" w:cs="Times New Roman"/>
          <w:i/>
          <w:sz w:val="20"/>
          <w:szCs w:val="20"/>
        </w:rPr>
      </w:pPr>
    </w:p>
    <w:p w:rsidR="009313F7" w:rsidRDefault="009313F7" w:rsidP="00B421C8">
      <w:pPr>
        <w:autoSpaceDE w:val="0"/>
        <w:autoSpaceDN w:val="0"/>
        <w:adjustRightInd w:val="0"/>
        <w:spacing w:after="0" w:line="240" w:lineRule="auto"/>
        <w:contextualSpacing/>
        <w:rPr>
          <w:rFonts w:ascii="Times New Roman" w:eastAsia="Times New Roman" w:hAnsi="Times New Roman" w:cs="Times New Roman"/>
          <w:sz w:val="20"/>
          <w:szCs w:val="20"/>
          <w:highlight w:val="yellow"/>
          <w:lang w:eastAsia="ru-RU"/>
        </w:rPr>
      </w:pPr>
    </w:p>
    <w:p w:rsidR="009E2232" w:rsidRDefault="009E2232" w:rsidP="00B421C8">
      <w:pPr>
        <w:autoSpaceDE w:val="0"/>
        <w:autoSpaceDN w:val="0"/>
        <w:adjustRightInd w:val="0"/>
        <w:spacing w:after="0" w:line="240" w:lineRule="auto"/>
        <w:contextualSpacing/>
        <w:rPr>
          <w:rFonts w:ascii="Times New Roman" w:eastAsia="Times New Roman" w:hAnsi="Times New Roman" w:cs="Times New Roman"/>
          <w:sz w:val="20"/>
          <w:szCs w:val="20"/>
          <w:highlight w:val="yellow"/>
          <w:lang w:eastAsia="ru-RU"/>
        </w:rPr>
      </w:pPr>
    </w:p>
    <w:p w:rsidR="009060D5" w:rsidRPr="00C511F7" w:rsidRDefault="009313F7" w:rsidP="00C511F7">
      <w:pPr>
        <w:pStyle w:val="a3"/>
        <w:numPr>
          <w:ilvl w:val="1"/>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w:t>
      </w:r>
      <w:r w:rsidR="009060D5" w:rsidRPr="00826441">
        <w:rPr>
          <w:rFonts w:ascii="Times New Roman" w:hAnsi="Times New Roman" w:cs="Times New Roman"/>
          <w:sz w:val="26"/>
          <w:szCs w:val="26"/>
        </w:rPr>
        <w:t xml:space="preserve"> на приобретение (продление) неисключительных прав на пользование программным продуктом, лицензий, </w:t>
      </w:r>
      <w:proofErr w:type="gramStart"/>
      <w:r w:rsidR="009060D5" w:rsidRPr="00826441">
        <w:rPr>
          <w:rFonts w:ascii="Times New Roman" w:hAnsi="Times New Roman" w:cs="Times New Roman"/>
          <w:sz w:val="26"/>
          <w:szCs w:val="26"/>
        </w:rPr>
        <w:t>интернет-версий</w:t>
      </w:r>
      <w:proofErr w:type="gramEnd"/>
      <w:r w:rsidR="009060D5" w:rsidRPr="00826441">
        <w:rPr>
          <w:rFonts w:ascii="Times New Roman" w:hAnsi="Times New Roman" w:cs="Times New Roman"/>
          <w:sz w:val="26"/>
          <w:szCs w:val="26"/>
        </w:rPr>
        <w:t xml:space="preserve"> информационных систем и услуг по их техническому сопровождению</w:t>
      </w:r>
    </w:p>
    <w:p w:rsidR="009060D5" w:rsidRPr="009E2232" w:rsidRDefault="009060D5" w:rsidP="009313F7">
      <w:pPr>
        <w:autoSpaceDE w:val="0"/>
        <w:autoSpaceDN w:val="0"/>
        <w:adjustRightInd w:val="0"/>
        <w:spacing w:after="0" w:line="240" w:lineRule="auto"/>
        <w:jc w:val="center"/>
        <w:rPr>
          <w:rFonts w:ascii="Times New Roman" w:hAnsi="Times New Roman" w:cs="Times New Roman"/>
          <w:i/>
          <w:sz w:val="24"/>
          <w:szCs w:val="24"/>
        </w:rPr>
      </w:pPr>
    </w:p>
    <w:p w:rsidR="009060D5" w:rsidRPr="009E2232" w:rsidRDefault="005559F4" w:rsidP="009060D5">
      <w:pPr>
        <w:autoSpaceDE w:val="0"/>
        <w:autoSpaceDN w:val="0"/>
        <w:adjustRightInd w:val="0"/>
        <w:spacing w:after="0" w:line="240" w:lineRule="auto"/>
        <w:contextualSpacing/>
        <w:rPr>
          <w:rFonts w:ascii="Times New Roman" w:eastAsiaTheme="minorEastAsia"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З </m:t>
              </m:r>
            </m:e>
            <m:sub>
              <m:r>
                <w:rPr>
                  <w:rFonts w:ascii="Cambria Math" w:hAnsi="Cambria Math" w:cs="Times New Roman"/>
                  <w:sz w:val="24"/>
                  <w:szCs w:val="24"/>
                </w:rPr>
                <m:t>нп</m:t>
              </m:r>
            </m:sub>
          </m:sSub>
          <m:r>
            <w:rPr>
              <w:rFonts w:ascii="Cambria Math" w:hAnsi="Cambria Math" w:cs="Times New Roman"/>
              <w:sz w:val="24"/>
              <w:szCs w:val="24"/>
            </w:rPr>
            <m:t xml:space="preserve">= </m:t>
          </m:r>
          <m:nary>
            <m:naryPr>
              <m:chr m:val="∑"/>
              <m:limLoc m:val="subSup"/>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нп</m:t>
                  </m:r>
                </m:sub>
              </m:sSub>
            </m:e>
          </m:nary>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sub>
          </m:sSub>
          <m:r>
            <w:rPr>
              <w:rFonts w:ascii="Cambria Math" w:hAnsi="Cambria Math" w:cs="Times New Roman"/>
              <w:sz w:val="24"/>
              <w:szCs w:val="24"/>
            </w:rPr>
            <m:t>нп</m:t>
          </m:r>
          <m:r>
            <m:rPr>
              <m:sty m:val="p"/>
            </m:rPr>
            <w:rPr>
              <w:rFonts w:ascii="Cambria Math" w:hAnsi="Cambria Math" w:cs="Times New Roman"/>
              <w:sz w:val="24"/>
              <w:szCs w:val="24"/>
            </w:rPr>
            <m:t>,</m:t>
          </m:r>
        </m:oMath>
      </m:oMathPara>
    </w:p>
    <w:p w:rsidR="009060D5" w:rsidRPr="009E2232" w:rsidRDefault="009060D5" w:rsidP="009060D5">
      <w:pPr>
        <w:autoSpaceDE w:val="0"/>
        <w:autoSpaceDN w:val="0"/>
        <w:adjustRightInd w:val="0"/>
        <w:spacing w:after="0" w:line="240" w:lineRule="auto"/>
        <w:rPr>
          <w:rFonts w:ascii="Times New Roman" w:hAnsi="Times New Roman" w:cs="Times New Roman"/>
          <w:sz w:val="20"/>
          <w:szCs w:val="20"/>
        </w:rPr>
      </w:pP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где:</w:t>
      </w:r>
    </w:p>
    <w:p w:rsidR="009060D5" w:rsidRPr="009E2232" w:rsidRDefault="009060D5" w:rsidP="009E2232">
      <w:pPr>
        <w:autoSpaceDE w:val="0"/>
        <w:autoSpaceDN w:val="0"/>
        <w:adjustRightInd w:val="0"/>
        <w:spacing w:after="0" w:line="240" w:lineRule="auto"/>
        <w:ind w:firstLine="709"/>
        <w:rPr>
          <w:rFonts w:ascii="Times New Roman" w:hAnsi="Times New Roman" w:cs="Times New Roman"/>
          <w:sz w:val="20"/>
          <w:szCs w:val="20"/>
        </w:rPr>
      </w:pPr>
      <w:r w:rsidRPr="009E2232">
        <w:rPr>
          <w:rFonts w:ascii="Times New Roman" w:hAnsi="Times New Roman" w:cs="Times New Roman"/>
          <w:sz w:val="20"/>
          <w:szCs w:val="20"/>
        </w:rPr>
        <w:t>Q</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нп </w:t>
      </w:r>
      <w:r w:rsidRPr="009E2232">
        <w:rPr>
          <w:rFonts w:ascii="Times New Roman" w:hAnsi="Times New Roman" w:cs="Times New Roman"/>
          <w:sz w:val="20"/>
          <w:szCs w:val="20"/>
        </w:rPr>
        <w:t>– 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 xml:space="preserve">приобретаемых (продлеваемых) неисключительных прав на пользование программным продуктом, лицензий, </w:t>
      </w:r>
      <w:proofErr w:type="gramStart"/>
      <w:r w:rsidRPr="009E2232">
        <w:rPr>
          <w:rFonts w:ascii="Times New Roman" w:hAnsi="Times New Roman" w:cs="Times New Roman"/>
          <w:sz w:val="20"/>
          <w:szCs w:val="20"/>
        </w:rPr>
        <w:t>интернет-версий</w:t>
      </w:r>
      <w:proofErr w:type="gramEnd"/>
      <w:r w:rsidRPr="009E2232">
        <w:rPr>
          <w:rFonts w:ascii="Times New Roman" w:hAnsi="Times New Roman" w:cs="Times New Roman"/>
          <w:sz w:val="20"/>
          <w:szCs w:val="20"/>
        </w:rPr>
        <w:t xml:space="preserve"> информационных систем в год</w:t>
      </w:r>
      <w:r w:rsidRPr="009E2232">
        <w:rPr>
          <w:rFonts w:ascii="Times New Roman" w:eastAsia="Times New Roman" w:hAnsi="Times New Roman" w:cs="Times New Roman"/>
          <w:sz w:val="20"/>
          <w:szCs w:val="20"/>
          <w:lang w:eastAsia="ru-RU"/>
        </w:rPr>
        <w:t>;</w:t>
      </w:r>
    </w:p>
    <w:p w:rsidR="009060D5" w:rsidRPr="009E2232" w:rsidRDefault="009060D5" w:rsidP="009E223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P</w:t>
      </w:r>
      <w:r w:rsidRPr="009E2232">
        <w:rPr>
          <w:rFonts w:ascii="Times New Roman" w:hAnsi="Times New Roman" w:cs="Times New Roman"/>
          <w:sz w:val="20"/>
          <w:szCs w:val="20"/>
          <w:vertAlign w:val="subscript"/>
          <w:lang w:val="en-US"/>
        </w:rPr>
        <w:t>i</w:t>
      </w:r>
      <w:r w:rsidRPr="009E2232">
        <w:rPr>
          <w:rFonts w:ascii="Times New Roman" w:hAnsi="Times New Roman" w:cs="Times New Roman"/>
          <w:sz w:val="20"/>
          <w:szCs w:val="20"/>
          <w:vertAlign w:val="subscript"/>
        </w:rPr>
        <w:t xml:space="preserve"> подп </w:t>
      </w:r>
      <w:r w:rsidR="00826441">
        <w:rPr>
          <w:rFonts w:ascii="Times New Roman" w:hAnsi="Times New Roman" w:cs="Times New Roman"/>
          <w:sz w:val="20"/>
          <w:szCs w:val="20"/>
        </w:rPr>
        <w:t>–</w:t>
      </w:r>
      <w:r w:rsidRPr="009E2232">
        <w:rPr>
          <w:rFonts w:ascii="Times New Roman" w:hAnsi="Times New Roman" w:cs="Times New Roman"/>
          <w:sz w:val="20"/>
          <w:szCs w:val="20"/>
        </w:rPr>
        <w:t xml:space="preserve"> ц</w:t>
      </w:r>
      <w:r w:rsidRPr="009E2232">
        <w:rPr>
          <w:rFonts w:ascii="Times New Roman" w:eastAsia="Times New Roman" w:hAnsi="Times New Roman" w:cs="Times New Roman"/>
          <w:sz w:val="20"/>
          <w:szCs w:val="20"/>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20"/>
          <w:szCs w:val="20"/>
        </w:rPr>
        <w:t>единицы</w:t>
      </w:r>
      <w:r w:rsidRPr="009E2232">
        <w:rPr>
          <w:rFonts w:ascii="Times New Roman" w:eastAsia="Times New Roman" w:hAnsi="Times New Roman" w:cs="Times New Roman"/>
          <w:sz w:val="20"/>
          <w:szCs w:val="20"/>
          <w:lang w:eastAsia="ru-RU"/>
        </w:rPr>
        <w:t xml:space="preserve"> в год. </w:t>
      </w:r>
    </w:p>
    <w:p w:rsidR="009060D5" w:rsidRPr="009E2232" w:rsidRDefault="009060D5" w:rsidP="009060D5">
      <w:pPr>
        <w:autoSpaceDE w:val="0"/>
        <w:autoSpaceDN w:val="0"/>
        <w:adjustRightInd w:val="0"/>
        <w:spacing w:after="0" w:line="240" w:lineRule="auto"/>
        <w:rPr>
          <w:rFonts w:ascii="Times New Roman" w:eastAsiaTheme="minorEastAsia" w:hAnsi="Times New Roman" w:cs="Times New Roman"/>
          <w:i/>
          <w:sz w:val="24"/>
          <w:szCs w:val="24"/>
        </w:rPr>
      </w:pPr>
      <w:r w:rsidRPr="009E2232">
        <w:rPr>
          <w:rFonts w:ascii="Times New Roman" w:eastAsia="Times New Roman" w:hAnsi="Times New Roman" w:cs="Times New Roman"/>
          <w:sz w:val="24"/>
          <w:szCs w:val="24"/>
          <w:lang w:eastAsia="ru-RU"/>
        </w:rPr>
        <w:t xml:space="preserve">                    </w:t>
      </w:r>
    </w:p>
    <w:tbl>
      <w:tblPr>
        <w:tblW w:w="9639" w:type="dxa"/>
        <w:tblInd w:w="108" w:type="dxa"/>
        <w:tblLook w:val="04A0" w:firstRow="1" w:lastRow="0" w:firstColumn="1" w:lastColumn="0" w:noHBand="0" w:noVBand="1"/>
      </w:tblPr>
      <w:tblGrid>
        <w:gridCol w:w="3250"/>
        <w:gridCol w:w="3661"/>
        <w:gridCol w:w="2728"/>
      </w:tblGrid>
      <w:tr w:rsidR="009060D5" w:rsidRPr="009E2232" w:rsidTr="009E2232">
        <w:trPr>
          <w:trHeight w:val="504"/>
        </w:trPr>
        <w:tc>
          <w:tcPr>
            <w:tcW w:w="3250" w:type="dxa"/>
            <w:tcBorders>
              <w:top w:val="single" w:sz="4" w:space="0" w:color="auto"/>
              <w:left w:val="single" w:sz="4" w:space="0" w:color="auto"/>
              <w:bottom w:val="single" w:sz="4" w:space="0" w:color="auto"/>
              <w:right w:val="single" w:sz="4" w:space="0" w:color="auto"/>
            </w:tcBorders>
            <w:vAlign w:val="center"/>
          </w:tcPr>
          <w:p w:rsidR="009060D5" w:rsidRPr="009E2232" w:rsidRDefault="009060D5" w:rsidP="009060D5">
            <w:pPr>
              <w:autoSpaceDE w:val="0"/>
              <w:autoSpaceDN w:val="0"/>
              <w:adjustRightInd w:val="0"/>
              <w:spacing w:after="0" w:line="240" w:lineRule="auto"/>
              <w:ind w:left="10"/>
              <w:contextualSpacing/>
              <w:jc w:val="center"/>
              <w:rPr>
                <w:rFonts w:ascii="Times New Roman" w:hAnsi="Times New Roman" w:cs="Times New Roman"/>
                <w:sz w:val="20"/>
                <w:szCs w:val="20"/>
              </w:rPr>
            </w:pPr>
            <w:r w:rsidRPr="009E2232">
              <w:rPr>
                <w:rFonts w:ascii="Times New Roman" w:hAnsi="Times New Roman" w:cs="Times New Roman"/>
                <w:sz w:val="20"/>
                <w:szCs w:val="20"/>
              </w:rPr>
              <w:t>Наименование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К</w:t>
            </w:r>
            <w:r w:rsidRPr="009E2232">
              <w:rPr>
                <w:rFonts w:ascii="Times New Roman" w:eastAsia="Times New Roman" w:hAnsi="Times New Roman" w:cs="Times New Roman"/>
                <w:sz w:val="20"/>
                <w:szCs w:val="20"/>
                <w:lang w:eastAsia="ru-RU"/>
              </w:rPr>
              <w:t xml:space="preserve">оличество </w:t>
            </w:r>
            <w:r w:rsidRPr="009E2232">
              <w:rPr>
                <w:rFonts w:ascii="Times New Roman" w:hAnsi="Times New Roman" w:cs="Times New Roman"/>
                <w:sz w:val="20"/>
                <w:szCs w:val="20"/>
              </w:rPr>
              <w:t xml:space="preserve">приобретаемых (продлеваемых) неисключительных прав на пользование программным продуктом, лицензий, </w:t>
            </w:r>
            <w:proofErr w:type="gramStart"/>
            <w:r w:rsidRPr="009E2232">
              <w:rPr>
                <w:rFonts w:ascii="Times New Roman" w:hAnsi="Times New Roman" w:cs="Times New Roman"/>
                <w:sz w:val="20"/>
                <w:szCs w:val="20"/>
              </w:rPr>
              <w:t>интернет-версий</w:t>
            </w:r>
            <w:proofErr w:type="gramEnd"/>
            <w:r w:rsidRPr="009E2232">
              <w:rPr>
                <w:rFonts w:ascii="Times New Roman" w:hAnsi="Times New Roman" w:cs="Times New Roman"/>
                <w:sz w:val="20"/>
                <w:szCs w:val="20"/>
              </w:rPr>
              <w:t xml:space="preserve"> информационных систем в год</w:t>
            </w:r>
            <w:r w:rsidRPr="009E2232">
              <w:rPr>
                <w:rFonts w:ascii="Times New Roman" w:eastAsia="Times New Roman" w:hAnsi="Times New Roman" w:cs="Times New Roman"/>
                <w:sz w:val="20"/>
                <w:szCs w:val="20"/>
                <w:lang w:eastAsia="ru-RU"/>
              </w:rPr>
              <w:t xml:space="preserve">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(шт.)</w:t>
            </w:r>
          </w:p>
        </w:tc>
        <w:tc>
          <w:tcPr>
            <w:tcW w:w="2728" w:type="dxa"/>
            <w:tcBorders>
              <w:top w:val="single" w:sz="4" w:space="0" w:color="auto"/>
              <w:left w:val="nil"/>
              <w:bottom w:val="single" w:sz="4" w:space="0" w:color="auto"/>
              <w:right w:val="single" w:sz="4" w:space="0" w:color="auto"/>
            </w:tcBorders>
            <w:shd w:val="clear" w:color="auto" w:fill="auto"/>
            <w:vAlign w:val="center"/>
            <w:hideMark/>
          </w:tcPr>
          <w:p w:rsidR="009060D5" w:rsidRPr="009E2232" w:rsidRDefault="009060D5" w:rsidP="009060D5">
            <w:pPr>
              <w:spacing w:after="0" w:line="240" w:lineRule="auto"/>
              <w:jc w:val="center"/>
              <w:rPr>
                <w:rFonts w:ascii="Times New Roman" w:eastAsia="Times New Roman" w:hAnsi="Times New Roman" w:cs="Times New Roman"/>
                <w:sz w:val="18"/>
                <w:szCs w:val="18"/>
                <w:lang w:eastAsia="ru-RU"/>
              </w:rPr>
            </w:pPr>
            <w:r w:rsidRPr="009E2232">
              <w:rPr>
                <w:rFonts w:ascii="Times New Roman" w:hAnsi="Times New Roman" w:cs="Times New Roman"/>
                <w:sz w:val="18"/>
                <w:szCs w:val="18"/>
              </w:rPr>
              <w:t>Ц</w:t>
            </w:r>
            <w:r w:rsidRPr="009E2232">
              <w:rPr>
                <w:rFonts w:ascii="Times New Roman" w:eastAsia="Times New Roman" w:hAnsi="Times New Roman" w:cs="Times New Roman"/>
                <w:sz w:val="18"/>
                <w:szCs w:val="18"/>
                <w:lang w:eastAsia="ru-RU"/>
              </w:rPr>
              <w:t xml:space="preserve">ена единицы приобретаемых (продлеваемых) неисключительных прав на пользование программным продуктом, лицензий, интернет версий информационных систем в год и услуг по  техническому сопровождению одной </w:t>
            </w:r>
            <w:r w:rsidRPr="009E2232">
              <w:rPr>
                <w:rFonts w:ascii="Times New Roman" w:hAnsi="Times New Roman" w:cs="Times New Roman"/>
                <w:sz w:val="18"/>
                <w:szCs w:val="18"/>
              </w:rPr>
              <w:t>единицы</w:t>
            </w:r>
            <w:r w:rsidRPr="009E2232">
              <w:rPr>
                <w:rFonts w:ascii="Times New Roman" w:eastAsia="Times New Roman" w:hAnsi="Times New Roman" w:cs="Times New Roman"/>
                <w:sz w:val="18"/>
                <w:szCs w:val="18"/>
                <w:lang w:eastAsia="ru-RU"/>
              </w:rPr>
              <w:t xml:space="preserve"> в год </w:t>
            </w:r>
          </w:p>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 (руб.)</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Интернет-версия бухгалтерской информационной системы</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hideMark/>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100 000,00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Антивирусное программное обеспечение</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Программный продукт «Эконом-Эксперт. Договоры» </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hAnsi="Times New Roman" w:cs="Times New Roman"/>
                <w:sz w:val="20"/>
                <w:szCs w:val="20"/>
              </w:rPr>
              <w:t>не более 1-й лицензии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40 000,00</w:t>
            </w:r>
          </w:p>
        </w:tc>
      </w:tr>
      <w:tr w:rsidR="00B421C8"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АС «Удаленное рабочее место» (АС «УРМ»)</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B421C8" w:rsidRPr="009E2232" w:rsidRDefault="00B421C8" w:rsidP="00BE59FC">
            <w:pPr>
              <w:spacing w:after="0" w:line="240" w:lineRule="auto"/>
              <w:jc w:val="center"/>
              <w:rPr>
                <w:rFonts w:ascii="Times New Roman" w:hAnsi="Times New Roman" w:cs="Times New Roman"/>
                <w:sz w:val="20"/>
                <w:szCs w:val="20"/>
              </w:rPr>
            </w:pPr>
            <w:r w:rsidRPr="009E2232">
              <w:rPr>
                <w:rFonts w:ascii="Times New Roman" w:hAnsi="Times New Roman" w:cs="Times New Roman"/>
                <w:sz w:val="20"/>
                <w:szCs w:val="20"/>
              </w:rPr>
              <w:t>не более 1-й лицензии на рабочее место</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B421C8" w:rsidRPr="009E2232" w:rsidRDefault="00B421C8" w:rsidP="00BE59FC">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6 200,00</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Электронная информационно-справочная система для кадровика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73 000,00</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Электронный журнал «ГлавБух»</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B421C8"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 xml:space="preserve">не более 1-й </w:t>
            </w:r>
            <w:r w:rsidR="009060D5" w:rsidRPr="009E2232">
              <w:rPr>
                <w:rFonts w:ascii="Times New Roman" w:eastAsia="Times New Roman" w:hAnsi="Times New Roman" w:cs="Times New Roman"/>
                <w:sz w:val="20"/>
                <w:szCs w:val="20"/>
                <w:lang w:eastAsia="ru-RU"/>
              </w:rPr>
              <w:t>лицензии</w:t>
            </w:r>
            <w:r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2 650,00</w:t>
            </w:r>
          </w:p>
        </w:tc>
      </w:tr>
      <w:tr w:rsidR="009060D5" w:rsidRPr="009E2232"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Электронный журнал «Зарплата»</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9060D5" w:rsidP="00B421C8">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1-й лицензии</w:t>
            </w:r>
            <w:r w:rsidR="00B421C8"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2 200,00</w:t>
            </w:r>
          </w:p>
        </w:tc>
      </w:tr>
      <w:tr w:rsidR="009060D5" w:rsidRPr="007B38CC" w:rsidTr="009E2232">
        <w:trPr>
          <w:trHeight w:val="232"/>
        </w:trPr>
        <w:tc>
          <w:tcPr>
            <w:tcW w:w="3250" w:type="dxa"/>
            <w:tcBorders>
              <w:top w:val="single" w:sz="4" w:space="0" w:color="auto"/>
              <w:left w:val="single" w:sz="4" w:space="0" w:color="auto"/>
              <w:bottom w:val="single" w:sz="4" w:space="0" w:color="auto"/>
              <w:right w:val="single" w:sz="4" w:space="0" w:color="auto"/>
            </w:tcBorders>
          </w:tcPr>
          <w:p w:rsidR="009060D5" w:rsidRPr="009E2232"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Электронный журнал «Кадровое дело»</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9060D5" w:rsidRPr="009E2232" w:rsidRDefault="009060D5" w:rsidP="00B421C8">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1-й лицензии</w:t>
            </w:r>
            <w:r w:rsidR="00B421C8" w:rsidRPr="009E2232">
              <w:rPr>
                <w:rFonts w:ascii="Times New Roman" w:eastAsia="Times New Roman" w:hAnsi="Times New Roman" w:cs="Times New Roman"/>
                <w:sz w:val="20"/>
                <w:szCs w:val="20"/>
                <w:lang w:eastAsia="ru-RU"/>
              </w:rPr>
              <w:t xml:space="preserve"> на учреждение</w:t>
            </w:r>
          </w:p>
        </w:tc>
        <w:tc>
          <w:tcPr>
            <w:tcW w:w="2728" w:type="dxa"/>
            <w:tcBorders>
              <w:top w:val="single" w:sz="4" w:space="0" w:color="auto"/>
              <w:left w:val="nil"/>
              <w:bottom w:val="single" w:sz="4" w:space="0" w:color="auto"/>
              <w:right w:val="single" w:sz="4" w:space="0" w:color="auto"/>
            </w:tcBorders>
            <w:shd w:val="clear" w:color="auto" w:fill="auto"/>
            <w:noWrap/>
            <w:vAlign w:val="center"/>
          </w:tcPr>
          <w:p w:rsidR="009060D5" w:rsidRDefault="009060D5" w:rsidP="009060D5">
            <w:pPr>
              <w:spacing w:after="0" w:line="240" w:lineRule="auto"/>
              <w:jc w:val="center"/>
              <w:rPr>
                <w:rFonts w:ascii="Times New Roman" w:eastAsia="Times New Roman" w:hAnsi="Times New Roman" w:cs="Times New Roman"/>
                <w:sz w:val="20"/>
                <w:szCs w:val="20"/>
                <w:lang w:eastAsia="ru-RU"/>
              </w:rPr>
            </w:pPr>
            <w:r w:rsidRPr="009E2232">
              <w:rPr>
                <w:rFonts w:ascii="Times New Roman" w:eastAsia="Times New Roman" w:hAnsi="Times New Roman" w:cs="Times New Roman"/>
                <w:sz w:val="20"/>
                <w:szCs w:val="20"/>
                <w:lang w:eastAsia="ru-RU"/>
              </w:rPr>
              <w:t>не более 9 700,00</w:t>
            </w:r>
          </w:p>
        </w:tc>
      </w:tr>
    </w:tbl>
    <w:p w:rsidR="00064BCF" w:rsidRDefault="00064BCF" w:rsidP="0039630F">
      <w:pPr>
        <w:spacing w:after="0" w:line="240" w:lineRule="auto"/>
        <w:ind w:left="360"/>
        <w:jc w:val="center"/>
        <w:rPr>
          <w:rFonts w:ascii="Times New Roman" w:hAnsi="Times New Roman" w:cs="Times New Roman"/>
          <w:sz w:val="26"/>
          <w:szCs w:val="26"/>
        </w:rPr>
      </w:pPr>
    </w:p>
    <w:p w:rsidR="00C511F7" w:rsidRPr="00064BCF" w:rsidRDefault="00C511F7" w:rsidP="0039630F">
      <w:pPr>
        <w:spacing w:after="0" w:line="240" w:lineRule="auto"/>
        <w:ind w:left="360"/>
        <w:jc w:val="center"/>
        <w:rPr>
          <w:rFonts w:ascii="Times New Roman" w:hAnsi="Times New Roman" w:cs="Times New Roman"/>
          <w:sz w:val="26"/>
          <w:szCs w:val="26"/>
        </w:rPr>
      </w:pPr>
    </w:p>
    <w:p w:rsidR="0039630F" w:rsidRPr="004F6857" w:rsidRDefault="00BA764F" w:rsidP="00C511F7">
      <w:pPr>
        <w:spacing w:after="0" w:line="240" w:lineRule="auto"/>
        <w:ind w:left="360"/>
        <w:jc w:val="center"/>
        <w:rPr>
          <w:rFonts w:ascii="Times New Roman" w:hAnsi="Times New Roman" w:cs="Times New Roman"/>
          <w:sz w:val="26"/>
          <w:szCs w:val="26"/>
        </w:rPr>
      </w:pPr>
      <w:r w:rsidRPr="004F6857">
        <w:rPr>
          <w:rFonts w:ascii="Times New Roman" w:hAnsi="Times New Roman" w:cs="Times New Roman"/>
          <w:sz w:val="26"/>
          <w:szCs w:val="26"/>
          <w:lang w:val="en-US"/>
        </w:rPr>
        <w:t>II</w:t>
      </w:r>
      <w:proofErr w:type="gramStart"/>
      <w:r w:rsidRPr="004F6857">
        <w:rPr>
          <w:rFonts w:ascii="Times New Roman" w:hAnsi="Times New Roman" w:cs="Times New Roman"/>
          <w:sz w:val="26"/>
          <w:szCs w:val="26"/>
        </w:rPr>
        <w:t xml:space="preserve">. </w:t>
      </w:r>
      <w:r w:rsidR="00C511F7" w:rsidRPr="004F6857">
        <w:rPr>
          <w:rFonts w:ascii="Times New Roman" w:hAnsi="Times New Roman" w:cs="Times New Roman"/>
          <w:sz w:val="26"/>
          <w:szCs w:val="26"/>
        </w:rPr>
        <w:t xml:space="preserve"> </w:t>
      </w:r>
      <w:r w:rsidR="0039630F" w:rsidRPr="004F6857">
        <w:rPr>
          <w:rFonts w:ascii="Times New Roman" w:hAnsi="Times New Roman" w:cs="Times New Roman"/>
          <w:sz w:val="26"/>
          <w:szCs w:val="26"/>
        </w:rPr>
        <w:t>Прочие</w:t>
      </w:r>
      <w:proofErr w:type="gramEnd"/>
      <w:r w:rsidR="0039630F" w:rsidRPr="004F6857">
        <w:rPr>
          <w:rFonts w:ascii="Times New Roman" w:hAnsi="Times New Roman" w:cs="Times New Roman"/>
          <w:sz w:val="26"/>
          <w:szCs w:val="26"/>
        </w:rPr>
        <w:t xml:space="preserve"> затраты</w:t>
      </w:r>
    </w:p>
    <w:p w:rsidR="0039630F" w:rsidRPr="00EE0F41" w:rsidRDefault="0039630F" w:rsidP="0039630F">
      <w:pPr>
        <w:spacing w:after="0" w:line="240" w:lineRule="auto"/>
        <w:ind w:left="1080"/>
        <w:contextualSpacing/>
        <w:rPr>
          <w:rFonts w:ascii="Times New Roman" w:hAnsi="Times New Roman" w:cs="Times New Roman"/>
          <w:b/>
          <w:i/>
          <w:sz w:val="16"/>
          <w:szCs w:val="16"/>
        </w:rPr>
      </w:pPr>
    </w:p>
    <w:p w:rsidR="0039630F" w:rsidRPr="009E2232" w:rsidRDefault="0039630F" w:rsidP="009E2232">
      <w:pPr>
        <w:widowControl w:val="0"/>
        <w:numPr>
          <w:ilvl w:val="3"/>
          <w:numId w:val="3"/>
        </w:numPr>
        <w:tabs>
          <w:tab w:val="left" w:pos="284"/>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9E2232">
        <w:rPr>
          <w:rFonts w:ascii="Times New Roman" w:hAnsi="Times New Roman" w:cs="Times New Roman"/>
          <w:sz w:val="26"/>
          <w:szCs w:val="26"/>
        </w:rPr>
        <w:t>Затраты на услуги связи, не отнесенные к затратам на услуги связи</w:t>
      </w:r>
      <w:r w:rsidR="009E2232">
        <w:rPr>
          <w:rFonts w:ascii="Times New Roman" w:hAnsi="Times New Roman" w:cs="Times New Roman"/>
          <w:sz w:val="26"/>
          <w:szCs w:val="26"/>
        </w:rPr>
        <w:t xml:space="preserve"> </w:t>
      </w:r>
      <w:r w:rsidRPr="009E2232">
        <w:rPr>
          <w:rFonts w:ascii="Times New Roman" w:hAnsi="Times New Roman" w:cs="Times New Roman"/>
          <w:sz w:val="26"/>
          <w:szCs w:val="26"/>
        </w:rPr>
        <w:t>в рамках затрат на информационно-коммуникационные технологии в том числе:</w:t>
      </w:r>
    </w:p>
    <w:p w:rsidR="0039630F" w:rsidRPr="00EE0F41" w:rsidRDefault="0039630F" w:rsidP="009E2232">
      <w:pPr>
        <w:widowControl w:val="0"/>
        <w:autoSpaceDE w:val="0"/>
        <w:autoSpaceDN w:val="0"/>
        <w:adjustRightInd w:val="0"/>
        <w:spacing w:after="0" w:line="240" w:lineRule="auto"/>
        <w:ind w:firstLine="709"/>
        <w:jc w:val="both"/>
        <w:outlineLvl w:val="2"/>
        <w:rPr>
          <w:rFonts w:ascii="Times New Roman" w:hAnsi="Times New Roman" w:cs="Times New Roman"/>
          <w:b/>
          <w:i/>
          <w:sz w:val="16"/>
          <w:szCs w:val="16"/>
        </w:rPr>
      </w:pPr>
    </w:p>
    <w:p w:rsidR="0039630F" w:rsidRPr="007B38CC" w:rsidRDefault="0039630F" w:rsidP="009E2232">
      <w:pPr>
        <w:numPr>
          <w:ilvl w:val="1"/>
          <w:numId w:val="17"/>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приему, обработке, пересылке, доставке (вручению) всех видов внутренних и международных почтовых отправлений</w:t>
      </w:r>
    </w:p>
    <w:p w:rsidR="0039630F" w:rsidRPr="007B38CC" w:rsidRDefault="0039630F" w:rsidP="0039630F">
      <w:pPr>
        <w:widowControl w:val="0"/>
        <w:autoSpaceDE w:val="0"/>
        <w:autoSpaceDN w:val="0"/>
        <w:adjustRightInd w:val="0"/>
        <w:spacing w:after="0" w:line="240" w:lineRule="auto"/>
        <w:ind w:left="360"/>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98E6F01" wp14:editId="5845523A">
            <wp:extent cx="1266825" cy="4857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70653E" wp14:editId="50E8E41F">
            <wp:extent cx="295275" cy="2571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почтовых отправлений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18468FC" wp14:editId="1FBC385B">
            <wp:extent cx="257175" cy="2571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одного почтового отправления.</w:t>
      </w:r>
    </w:p>
    <w:p w:rsidR="0039630F" w:rsidRPr="007B38CC" w:rsidRDefault="0039630F" w:rsidP="0039630F">
      <w:pPr>
        <w:autoSpaceDE w:val="0"/>
        <w:autoSpaceDN w:val="0"/>
        <w:adjustRightInd w:val="0"/>
        <w:spacing w:after="0" w:line="240" w:lineRule="auto"/>
        <w:ind w:left="720"/>
        <w:contextualSpacing/>
        <w:rPr>
          <w:rFonts w:ascii="Times New Roman" w:hAnsi="Times New Roman" w:cs="Times New Roman"/>
          <w:i/>
          <w:sz w:val="20"/>
          <w:szCs w:val="20"/>
        </w:rPr>
      </w:pPr>
    </w:p>
    <w:tbl>
      <w:tblPr>
        <w:tblW w:w="9639" w:type="dxa"/>
        <w:tblInd w:w="108" w:type="dxa"/>
        <w:tblLook w:val="04A0" w:firstRow="1" w:lastRow="0" w:firstColumn="1" w:lastColumn="0" w:noHBand="0" w:noVBand="1"/>
      </w:tblPr>
      <w:tblGrid>
        <w:gridCol w:w="3261"/>
        <w:gridCol w:w="6378"/>
      </w:tblGrid>
      <w:tr w:rsidR="0039630F" w:rsidRPr="007B38CC" w:rsidTr="009E2232">
        <w:trPr>
          <w:trHeight w:val="547"/>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232"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Планируемое количество </w:t>
            </w:r>
            <w:proofErr w:type="gramStart"/>
            <w:r w:rsidRPr="007B38CC">
              <w:rPr>
                <w:rFonts w:ascii="Times New Roman" w:eastAsia="Times New Roman" w:hAnsi="Times New Roman" w:cs="Times New Roman"/>
                <w:sz w:val="20"/>
                <w:szCs w:val="20"/>
                <w:lang w:eastAsia="ru-RU"/>
              </w:rPr>
              <w:t>почтовых</w:t>
            </w:r>
            <w:proofErr w:type="gramEnd"/>
            <w:r w:rsidRPr="007B38CC">
              <w:rPr>
                <w:rFonts w:ascii="Times New Roman" w:eastAsia="Times New Roman" w:hAnsi="Times New Roman" w:cs="Times New Roman"/>
                <w:sz w:val="20"/>
                <w:szCs w:val="20"/>
                <w:lang w:eastAsia="ru-RU"/>
              </w:rPr>
              <w:t xml:space="preserve">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отправлений в год  (шт.)</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9E2232"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одного почтового отправления </w:t>
            </w:r>
          </w:p>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9E2232">
        <w:trPr>
          <w:trHeight w:val="7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w:t>
            </w:r>
            <w:r w:rsidRPr="007B38CC">
              <w:rPr>
                <w:rFonts w:ascii="Times New Roman" w:eastAsia="Times New Roman" w:hAnsi="Times New Roman" w:cs="Times New Roman"/>
                <w:sz w:val="20"/>
                <w:szCs w:val="20"/>
                <w:lang w:val="en-US" w:eastAsia="ru-RU"/>
              </w:rPr>
              <w:t>1</w:t>
            </w:r>
            <w:r w:rsidRPr="007B38CC">
              <w:rPr>
                <w:rFonts w:ascii="Times New Roman" w:eastAsia="Times New Roman" w:hAnsi="Times New Roman" w:cs="Times New Roman"/>
                <w:sz w:val="20"/>
                <w:szCs w:val="20"/>
                <w:lang w:eastAsia="ru-RU"/>
              </w:rPr>
              <w:t xml:space="preserve"> 000</w:t>
            </w:r>
          </w:p>
        </w:tc>
        <w:tc>
          <w:tcPr>
            <w:tcW w:w="637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E22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уровня тарифов и тарифных планов на услуги почтовой связи, утвержденных Федеральной службой по тарифам</w:t>
            </w:r>
          </w:p>
        </w:tc>
      </w:tr>
    </w:tbl>
    <w:p w:rsidR="004F6857" w:rsidRDefault="004F6857" w:rsidP="004F6857">
      <w:pPr>
        <w:tabs>
          <w:tab w:val="left" w:pos="1134"/>
        </w:tabs>
        <w:spacing w:after="0" w:line="240" w:lineRule="auto"/>
        <w:ind w:left="360"/>
        <w:jc w:val="both"/>
        <w:rPr>
          <w:rFonts w:ascii="Times New Roman" w:eastAsia="Calibri" w:hAnsi="Times New Roman" w:cs="Times New Roman"/>
          <w:sz w:val="26"/>
          <w:szCs w:val="26"/>
        </w:rPr>
      </w:pPr>
    </w:p>
    <w:p w:rsidR="0039630F" w:rsidRPr="004F6857" w:rsidRDefault="0039630F" w:rsidP="004F6857">
      <w:pPr>
        <w:pStyle w:val="a3"/>
        <w:numPr>
          <w:ilvl w:val="0"/>
          <w:numId w:val="17"/>
        </w:numPr>
        <w:tabs>
          <w:tab w:val="left" w:pos="1134"/>
        </w:tabs>
        <w:spacing w:after="0" w:line="240" w:lineRule="auto"/>
        <w:ind w:left="0" w:firstLine="709"/>
        <w:jc w:val="both"/>
        <w:rPr>
          <w:rFonts w:ascii="Times New Roman" w:eastAsia="Calibri" w:hAnsi="Times New Roman" w:cs="Times New Roman"/>
          <w:sz w:val="26"/>
          <w:szCs w:val="26"/>
        </w:rPr>
      </w:pPr>
      <w:r w:rsidRPr="004F6857">
        <w:rPr>
          <w:rFonts w:ascii="Times New Roman" w:eastAsia="Calibri" w:hAnsi="Times New Roman" w:cs="Times New Roman"/>
          <w:sz w:val="26"/>
          <w:szCs w:val="26"/>
        </w:rPr>
        <w:t>Затраты на транспортные услуги, в том числе:</w:t>
      </w:r>
    </w:p>
    <w:p w:rsidR="0039630F"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b/>
          <w:sz w:val="16"/>
          <w:szCs w:val="16"/>
        </w:rPr>
      </w:pPr>
    </w:p>
    <w:p w:rsidR="005C6779" w:rsidRPr="00254886" w:rsidRDefault="0039630F" w:rsidP="009E2232">
      <w:pPr>
        <w:tabs>
          <w:tab w:val="left" w:pos="1134"/>
        </w:tabs>
        <w:spacing w:after="0" w:line="240" w:lineRule="auto"/>
        <w:ind w:firstLine="709"/>
        <w:contextualSpacing/>
        <w:jc w:val="both"/>
        <w:rPr>
          <w:rFonts w:ascii="Times New Roman" w:eastAsia="Calibri" w:hAnsi="Times New Roman" w:cs="Times New Roman"/>
          <w:sz w:val="26"/>
          <w:szCs w:val="26"/>
        </w:rPr>
      </w:pPr>
      <w:r w:rsidRPr="00254886">
        <w:rPr>
          <w:rFonts w:ascii="Times New Roman" w:eastAsia="Calibri" w:hAnsi="Times New Roman" w:cs="Times New Roman"/>
          <w:sz w:val="26"/>
          <w:szCs w:val="26"/>
        </w:rPr>
        <w:t>2.1.</w:t>
      </w:r>
      <w:r w:rsidR="005C6779" w:rsidRPr="00254886">
        <w:rPr>
          <w:rFonts w:ascii="Times New Roman" w:eastAsia="Calibri" w:hAnsi="Times New Roman" w:cs="Times New Roman"/>
          <w:sz w:val="26"/>
          <w:szCs w:val="26"/>
        </w:rPr>
        <w:t xml:space="preserve"> Затраты на оказание автотранспортных услуг</w:t>
      </w:r>
    </w:p>
    <w:p w:rsidR="005E74FC" w:rsidRPr="00254886" w:rsidRDefault="005559F4" w:rsidP="00254886">
      <w:pPr>
        <w:pStyle w:val="a3"/>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тру</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m:rPr>
              <m:sty m:val="p"/>
            </m:rP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lang w:val="en-US"/>
            </w:rPr>
            <m:t>))</m:t>
          </m:r>
          <m:r>
            <m:rPr>
              <m:sty m:val="p"/>
            </m:rPr>
            <w:rPr>
              <w:rFonts w:ascii="Cambria Math" w:hAnsi="Cambria Math" w:cs="Times New Roman"/>
              <w:sz w:val="20"/>
              <w:szCs w:val="20"/>
            </w:rPr>
            <m:t>,</m:t>
          </m:r>
        </m:oMath>
      </m:oMathPara>
    </w:p>
    <w:p w:rsidR="005E74FC" w:rsidRPr="00254886" w:rsidRDefault="005E74FC"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4886">
        <w:rPr>
          <w:rFonts w:ascii="Times New Roman" w:hAnsi="Times New Roman" w:cs="Times New Roman"/>
          <w:sz w:val="20"/>
          <w:szCs w:val="20"/>
        </w:rPr>
        <w:t>где:</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тру</m:t>
            </m:r>
          </m:sub>
        </m:sSub>
      </m:oMath>
      <w:r w:rsidRPr="00254886">
        <w:rPr>
          <w:rFonts w:ascii="Times New Roman" w:hAnsi="Times New Roman" w:cs="Times New Roman"/>
          <w:sz w:val="20"/>
          <w:szCs w:val="20"/>
        </w:rPr>
        <w:t xml:space="preserve">  - количество транспортных средств. </w:t>
      </w:r>
      <w:proofErr w:type="gramStart"/>
      <w:r w:rsidRPr="00254886">
        <w:rPr>
          <w:rFonts w:ascii="Times New Roman" w:hAnsi="Times New Roman" w:cs="Times New Roman"/>
          <w:sz w:val="20"/>
          <w:szCs w:val="20"/>
        </w:rPr>
        <w:t>При этом фактическое количество транспортных средств на балансе с учетом планируемых к аренде транспортных средств и транспортных средств, привлекаемых для оказания транспортных услуг, в один и тот же период времени не должно превышать количество транспортных средств, установленное нормативами обеспечения функций муниципальных органов, применяемыми при расчете нормативных затрат на приобретение служебного легкового автотранспорта, предусмотренными таблицей 2.</w:t>
      </w:r>
      <w:proofErr w:type="gramEnd"/>
      <w:r w:rsidRPr="00254886">
        <w:rPr>
          <w:rFonts w:ascii="Times New Roman" w:hAnsi="Times New Roman" w:cs="Times New Roman"/>
          <w:sz w:val="20"/>
          <w:szCs w:val="20"/>
        </w:rPr>
        <w:t xml:space="preserve"> </w:t>
      </w:r>
      <w:r w:rsidR="00826441" w:rsidRPr="00254886">
        <w:rPr>
          <w:rFonts w:ascii="Times New Roman" w:hAnsi="Times New Roman" w:cs="Times New Roman"/>
          <w:sz w:val="20"/>
          <w:szCs w:val="20"/>
        </w:rPr>
        <w:t>П</w:t>
      </w:r>
      <w:r w:rsidRPr="00254886">
        <w:rPr>
          <w:rFonts w:ascii="Times New Roman" w:hAnsi="Times New Roman" w:cs="Times New Roman"/>
          <w:sz w:val="20"/>
          <w:szCs w:val="20"/>
        </w:rPr>
        <w:t>остановления от 14.05.2015 № 981-па «Об определении нормативных затрат на обеспечение функций муниципальных органов Нефтеюганского района и подведомственных им казенных учреждений».</w:t>
      </w:r>
    </w:p>
    <w:p w:rsidR="005E74FC" w:rsidRPr="00254886" w:rsidRDefault="005E74FC" w:rsidP="00254886">
      <w:pPr>
        <w:widowControl w:val="0"/>
        <w:autoSpaceDE w:val="0"/>
        <w:autoSpaceDN w:val="0"/>
        <w:adjustRightInd w:val="0"/>
        <w:spacing w:after="0" w:line="220" w:lineRule="exact"/>
        <w:ind w:firstLine="709"/>
        <w:jc w:val="both"/>
        <w:rPr>
          <w:rFonts w:ascii="Times New Roman" w:hAnsi="Times New Roman" w:cs="Times New Roman"/>
          <w:sz w:val="20"/>
          <w:szCs w:val="20"/>
        </w:rPr>
      </w:pPr>
      <w:r w:rsidRPr="00254886">
        <w:rPr>
          <w:rFonts w:ascii="Times New Roman" w:hAnsi="Times New Roman" w:cs="Times New Roman"/>
          <w:sz w:val="20"/>
          <w:szCs w:val="20"/>
        </w:rPr>
        <w:t xml:space="preserve"> Мощность транспортного средства должна соответствовать мощности приобретаемых транспортных средств, определенной в соответствии с таблицей 1 к Правилам определения требований к закупаемым муниципальными органами Нефтеюганского района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администрации Неф</w:t>
      </w:r>
      <w:r w:rsidR="00062A7C" w:rsidRPr="00254886">
        <w:rPr>
          <w:rFonts w:ascii="Times New Roman" w:hAnsi="Times New Roman" w:cs="Times New Roman"/>
          <w:sz w:val="20"/>
          <w:szCs w:val="20"/>
        </w:rPr>
        <w:t>теюганского района от 25.02.</w:t>
      </w:r>
      <w:r w:rsidRPr="00254886">
        <w:rPr>
          <w:rFonts w:ascii="Times New Roman" w:hAnsi="Times New Roman" w:cs="Times New Roman"/>
          <w:sz w:val="20"/>
          <w:szCs w:val="20"/>
        </w:rPr>
        <w:t xml:space="preserve">2016 года № 226-па </w:t>
      </w:r>
      <w:r w:rsidRPr="00254886">
        <w:rPr>
          <w:rFonts w:ascii="Times New Roman" w:hAnsi="Times New Roman" w:cs="Times New Roman"/>
          <w:sz w:val="20"/>
          <w:szCs w:val="20"/>
        </w:rPr>
        <w:br/>
        <w:t xml:space="preserve">«О правилах определения требований к закупаемым муниципальными органами Нефтеюганского района </w:t>
      </w:r>
      <w:r w:rsidRPr="00254886">
        <w:rPr>
          <w:rFonts w:ascii="Times New Roman" w:hAnsi="Times New Roman" w:cs="Times New Roman"/>
          <w:sz w:val="20"/>
          <w:szCs w:val="20"/>
        </w:rPr>
        <w:br/>
        <w:t xml:space="preserve">и подведомственными им казенными и бюджетными учреждениями отдельным видам товаров, работ, услуг </w:t>
      </w:r>
      <w:r w:rsidRPr="00254886">
        <w:rPr>
          <w:rFonts w:ascii="Times New Roman" w:hAnsi="Times New Roman" w:cs="Times New Roman"/>
          <w:sz w:val="20"/>
          <w:szCs w:val="20"/>
        </w:rPr>
        <w:br/>
        <w:t>(в том числе предельных цен товаров, работ, услуг)»;</w:t>
      </w:r>
    </w:p>
    <w:p w:rsidR="005E74FC" w:rsidRPr="00254886" w:rsidRDefault="005559F4"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oMath>
      <w:r w:rsidR="005E74FC" w:rsidRPr="00254886">
        <w:rPr>
          <w:rFonts w:ascii="Times New Roman" w:hAnsi="Times New Roman" w:cs="Times New Roman"/>
          <w:sz w:val="20"/>
          <w:szCs w:val="20"/>
        </w:rPr>
        <w:t xml:space="preserve">  - стоимость одного машино-часа транспортного средства, привлекаемого для оказания транспортных услуг;</w:t>
      </w:r>
    </w:p>
    <w:p w:rsidR="005E74FC" w:rsidRPr="00254886" w:rsidRDefault="005559F4"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мч</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машино-часов  для одного транспортного средства, привлекаемого для оказания транспортных услуг в год;</w:t>
      </w:r>
    </w:p>
    <w:p w:rsidR="005E74FC" w:rsidRPr="00254886" w:rsidRDefault="005559F4" w:rsidP="00254886">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oMath>
      <w:r w:rsidR="005E74FC" w:rsidRPr="00254886">
        <w:rPr>
          <w:rFonts w:ascii="Times New Roman" w:hAnsi="Times New Roman" w:cs="Times New Roman"/>
          <w:sz w:val="20"/>
          <w:szCs w:val="20"/>
        </w:rPr>
        <w:t xml:space="preserve">  - стоимость одного километра пробега транспортного средства, привлекаемого для оказания транспортных услуг;</w:t>
      </w:r>
    </w:p>
    <w:p w:rsidR="005E74FC" w:rsidRPr="00254886" w:rsidRDefault="005559F4" w:rsidP="00254886">
      <w:pPr>
        <w:spacing w:after="0" w:line="240" w:lineRule="auto"/>
        <w:ind w:firstLine="709"/>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км</m:t>
            </m:r>
          </m:sub>
        </m:sSub>
        <m:r>
          <w:rPr>
            <w:rFonts w:ascii="Cambria Math" w:hAnsi="Cambria Math" w:cs="Times New Roman"/>
            <w:sz w:val="20"/>
            <w:szCs w:val="20"/>
          </w:rPr>
          <m:t xml:space="preserve"> </m:t>
        </m:r>
      </m:oMath>
      <w:r w:rsidR="005E74FC" w:rsidRPr="00254886">
        <w:rPr>
          <w:rFonts w:ascii="Times New Roman" w:hAnsi="Times New Roman" w:cs="Times New Roman"/>
          <w:sz w:val="20"/>
          <w:szCs w:val="20"/>
        </w:rPr>
        <w:t>– количество километров пробега  одного транспортного средства, привлекаемого для оказания транспортных услуг в год.</w:t>
      </w:r>
    </w:p>
    <w:p w:rsidR="005E74FC" w:rsidRPr="00254886" w:rsidRDefault="005E74FC" w:rsidP="00254886">
      <w:pPr>
        <w:pStyle w:val="a3"/>
        <w:spacing w:after="0" w:line="240" w:lineRule="auto"/>
        <w:jc w:val="center"/>
        <w:rPr>
          <w:rFonts w:ascii="Times New Roman" w:hAnsi="Times New Roman" w:cs="Times New Roman"/>
          <w:i/>
          <w:sz w:val="20"/>
          <w:szCs w:val="20"/>
        </w:rPr>
      </w:pPr>
    </w:p>
    <w:tbl>
      <w:tblPr>
        <w:tblW w:w="10349" w:type="dxa"/>
        <w:tblInd w:w="-318" w:type="dxa"/>
        <w:tblLayout w:type="fixed"/>
        <w:tblLook w:val="04A0" w:firstRow="1" w:lastRow="0" w:firstColumn="1" w:lastColumn="0" w:noHBand="0" w:noVBand="1"/>
      </w:tblPr>
      <w:tblGrid>
        <w:gridCol w:w="1702"/>
        <w:gridCol w:w="1701"/>
        <w:gridCol w:w="1559"/>
        <w:gridCol w:w="1418"/>
        <w:gridCol w:w="1701"/>
        <w:gridCol w:w="2268"/>
      </w:tblGrid>
      <w:tr w:rsidR="005E74FC" w:rsidRPr="00254886" w:rsidTr="00B75676">
        <w:trPr>
          <w:trHeight w:val="923"/>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транспортных средств</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(шт.)</w:t>
            </w:r>
          </w:p>
        </w:tc>
        <w:tc>
          <w:tcPr>
            <w:tcW w:w="1559"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Стоимость одного машино-часа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141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Количество машино-часов для одного транспортного средства в год</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(час.)</w:t>
            </w:r>
          </w:p>
        </w:tc>
        <w:tc>
          <w:tcPr>
            <w:tcW w:w="1701"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Стоимость одного километра пробега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одного транспортного средства</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268" w:type="dxa"/>
            <w:vMerge w:val="restart"/>
            <w:tcBorders>
              <w:top w:val="single" w:sz="4" w:space="0" w:color="auto"/>
              <w:left w:val="nil"/>
              <w:right w:val="single" w:sz="4" w:space="0" w:color="auto"/>
            </w:tcBorders>
            <w:shd w:val="clear" w:color="auto" w:fill="auto"/>
            <w:vAlign w:val="center"/>
            <w:hideMark/>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hAnsi="Times New Roman" w:cs="Times New Roman"/>
                <w:sz w:val="20"/>
                <w:szCs w:val="20"/>
              </w:rPr>
              <w:t>Количество километров пробега  одного транспортного средства, привлекаемого для оказания транспортных услуг в год</w:t>
            </w:r>
            <w:r w:rsidRPr="00254886">
              <w:rPr>
                <w:rFonts w:ascii="Times New Roman" w:eastAsia="Times New Roman" w:hAnsi="Times New Roman" w:cs="Times New Roman"/>
                <w:sz w:val="20"/>
                <w:szCs w:val="20"/>
                <w:lang w:eastAsia="ru-RU"/>
              </w:rPr>
              <w:t xml:space="preserve"> (км.)</w:t>
            </w:r>
          </w:p>
        </w:tc>
      </w:tr>
      <w:tr w:rsidR="005E74FC" w:rsidRPr="00254886" w:rsidTr="00D57B93">
        <w:trPr>
          <w:trHeight w:val="289"/>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с персональным закреплением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Транспортные средства, предоставляемые по вызову (без персонального закрепления)</w:t>
            </w:r>
          </w:p>
        </w:tc>
        <w:tc>
          <w:tcPr>
            <w:tcW w:w="1559"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41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1701"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c>
          <w:tcPr>
            <w:tcW w:w="2268" w:type="dxa"/>
            <w:vMerge/>
            <w:tcBorders>
              <w:left w:val="nil"/>
              <w:bottom w:val="single" w:sz="4" w:space="0" w:color="auto"/>
              <w:right w:val="single" w:sz="4" w:space="0" w:color="auto"/>
            </w:tcBorders>
            <w:shd w:val="clear" w:color="auto" w:fill="auto"/>
            <w:vAlign w:val="center"/>
          </w:tcPr>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p>
        </w:tc>
      </w:tr>
      <w:tr w:rsidR="005E74FC" w:rsidRPr="00254886" w:rsidTr="00B75676">
        <w:trPr>
          <w:trHeight w:val="97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5E74FC" w:rsidP="00254886">
            <w:pPr>
              <w:spacing w:after="0" w:line="240" w:lineRule="auto"/>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1 единицы в расчете на лиц, отнесенных к категории «руководитель» казенного учреждения</w:t>
            </w:r>
          </w:p>
        </w:tc>
        <w:tc>
          <w:tcPr>
            <w:tcW w:w="1701" w:type="dxa"/>
            <w:tcBorders>
              <w:top w:val="single" w:sz="4" w:space="0" w:color="auto"/>
              <w:left w:val="nil"/>
              <w:bottom w:val="single" w:sz="4" w:space="0" w:color="auto"/>
              <w:right w:val="single" w:sz="4" w:space="0" w:color="auto"/>
            </w:tcBorders>
          </w:tcPr>
          <w:p w:rsidR="005E74FC" w:rsidRPr="00254886" w:rsidRDefault="005E74FC" w:rsidP="00254886">
            <w:pPr>
              <w:spacing w:after="0" w:line="240" w:lineRule="auto"/>
              <w:jc w:val="center"/>
              <w:rPr>
                <w:rFonts w:ascii="Times New Roman" w:eastAsia="Times New Roman" w:hAnsi="Times New Roman" w:cs="Times New Roman"/>
                <w:sz w:val="18"/>
                <w:szCs w:val="18"/>
                <w:lang w:eastAsia="ru-RU"/>
              </w:rPr>
            </w:pPr>
            <w:r w:rsidRPr="00254886">
              <w:rPr>
                <w:rFonts w:ascii="Times New Roman" w:hAnsi="Times New Roman" w:cs="Times New Roman"/>
                <w:sz w:val="18"/>
                <w:szCs w:val="18"/>
              </w:rPr>
              <w:t>не более трехкратного размера количества транспортных средств с персональным закреплением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E74FC" w:rsidRP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 1000,00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е более</w:t>
            </w:r>
          </w:p>
          <w:p w:rsidR="005E74FC" w:rsidRPr="00254886" w:rsidRDefault="005E74FC" w:rsidP="00254886">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60,00</w:t>
            </w:r>
          </w:p>
        </w:tc>
        <w:tc>
          <w:tcPr>
            <w:tcW w:w="2268" w:type="dxa"/>
            <w:tcBorders>
              <w:top w:val="single" w:sz="4" w:space="0" w:color="auto"/>
              <w:left w:val="nil"/>
              <w:bottom w:val="single" w:sz="4" w:space="0" w:color="auto"/>
              <w:right w:val="single" w:sz="4" w:space="0" w:color="auto"/>
            </w:tcBorders>
            <w:shd w:val="clear" w:color="auto" w:fill="auto"/>
            <w:vAlign w:val="center"/>
          </w:tcPr>
          <w:p w:rsidR="00254886" w:rsidRDefault="00254886" w:rsidP="0025488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5E74FC" w:rsidRPr="00254886">
              <w:rPr>
                <w:rFonts w:ascii="Times New Roman" w:eastAsia="Times New Roman" w:hAnsi="Times New Roman" w:cs="Times New Roman"/>
                <w:sz w:val="20"/>
                <w:szCs w:val="20"/>
                <w:lang w:eastAsia="ru-RU"/>
              </w:rPr>
              <w:t xml:space="preserve">е более </w:t>
            </w:r>
          </w:p>
          <w:p w:rsidR="005E74FC" w:rsidRPr="001A0C5D" w:rsidRDefault="005E74FC" w:rsidP="00E14C3A">
            <w:pPr>
              <w:pStyle w:val="a3"/>
              <w:numPr>
                <w:ilvl w:val="0"/>
                <w:numId w:val="65"/>
              </w:numPr>
              <w:spacing w:after="0" w:line="240" w:lineRule="auto"/>
              <w:jc w:val="center"/>
              <w:rPr>
                <w:rFonts w:ascii="Times New Roman" w:eastAsia="Times New Roman" w:hAnsi="Times New Roman" w:cs="Times New Roman"/>
                <w:sz w:val="20"/>
                <w:szCs w:val="20"/>
                <w:lang w:eastAsia="ru-RU"/>
              </w:rPr>
            </w:pPr>
            <w:r w:rsidRPr="001A0C5D">
              <w:rPr>
                <w:rFonts w:ascii="Times New Roman" w:eastAsia="Times New Roman" w:hAnsi="Times New Roman" w:cs="Times New Roman"/>
                <w:sz w:val="20"/>
                <w:szCs w:val="20"/>
                <w:lang w:eastAsia="ru-RU"/>
              </w:rPr>
              <w:t xml:space="preserve">000 </w:t>
            </w:r>
          </w:p>
        </w:tc>
      </w:tr>
    </w:tbl>
    <w:p w:rsidR="005E74FC" w:rsidRDefault="005E74FC" w:rsidP="00254886">
      <w:pPr>
        <w:spacing w:after="0" w:line="240" w:lineRule="auto"/>
        <w:ind w:firstLine="709"/>
        <w:contextualSpacing/>
        <w:jc w:val="both"/>
        <w:rPr>
          <w:rFonts w:ascii="Times New Roman" w:eastAsia="Calibri" w:hAnsi="Times New Roman" w:cs="Times New Roman"/>
          <w:sz w:val="26"/>
          <w:szCs w:val="26"/>
        </w:rPr>
      </w:pPr>
    </w:p>
    <w:p w:rsidR="001C392C" w:rsidRPr="001A0C5D" w:rsidRDefault="001A0C5D" w:rsidP="001A0C5D">
      <w:pPr>
        <w:tabs>
          <w:tab w:val="left" w:pos="1276"/>
        </w:tabs>
        <w:spacing w:after="0" w:line="240" w:lineRule="auto"/>
        <w:ind w:firstLine="709"/>
        <w:jc w:val="both"/>
        <w:rPr>
          <w:rFonts w:ascii="Times New Roman" w:hAnsi="Times New Roman" w:cs="Times New Roman"/>
          <w:sz w:val="20"/>
          <w:szCs w:val="20"/>
        </w:rPr>
      </w:pPr>
      <w:r>
        <w:rPr>
          <w:rFonts w:ascii="Times New Roman" w:hAnsi="Times New Roman" w:cs="Times New Roman"/>
          <w:sz w:val="26"/>
          <w:szCs w:val="26"/>
        </w:rPr>
        <w:t xml:space="preserve">2.2. </w:t>
      </w:r>
      <w:r w:rsidR="001C392C" w:rsidRPr="001A0C5D">
        <w:rPr>
          <w:rFonts w:ascii="Times New Roman" w:hAnsi="Times New Roman" w:cs="Times New Roman"/>
          <w:sz w:val="26"/>
          <w:szCs w:val="26"/>
        </w:rPr>
        <w:t>Затраты на услуги по управлению и эксплуатации транспортных средств, находящихся на балансе учреждения</w:t>
      </w:r>
    </w:p>
    <w:p w:rsidR="001C392C" w:rsidRPr="007B38CC" w:rsidRDefault="001C392C" w:rsidP="001C392C">
      <w:pPr>
        <w:pStyle w:val="a3"/>
        <w:spacing w:after="0" w:line="240" w:lineRule="auto"/>
        <w:ind w:left="1800"/>
        <w:rPr>
          <w:rFonts w:ascii="Times New Roman" w:hAnsi="Times New Roman" w:cs="Times New Roman"/>
          <w:sz w:val="20"/>
          <w:szCs w:val="20"/>
        </w:rPr>
      </w:pPr>
    </w:p>
    <w:p w:rsidR="001C392C" w:rsidRPr="001C392C" w:rsidRDefault="001C392C" w:rsidP="001C392C">
      <w:pPr>
        <w:pStyle w:val="a3"/>
        <w:spacing w:after="0" w:line="240" w:lineRule="auto"/>
        <w:jc w:val="center"/>
        <w:rPr>
          <w:rFonts w:ascii="Times New Roman" w:hAnsi="Times New Roman" w:cs="Times New Roman"/>
          <w:sz w:val="24"/>
          <w:szCs w:val="24"/>
        </w:rPr>
      </w:pPr>
      <w:r w:rsidRPr="001C392C">
        <w:rPr>
          <w:rFonts w:ascii="Times New Roman" w:hAnsi="Times New Roman" w:cs="Times New Roman"/>
          <w:sz w:val="24"/>
          <w:szCs w:val="24"/>
        </w:rPr>
        <w:t>З</w:t>
      </w:r>
      <w:r w:rsidRPr="001C392C">
        <w:rPr>
          <w:rFonts w:ascii="Times New Roman" w:hAnsi="Times New Roman" w:cs="Times New Roman"/>
          <w:sz w:val="24"/>
          <w:szCs w:val="24"/>
          <w:vertAlign w:val="subscript"/>
        </w:rPr>
        <w:t>уавт</w:t>
      </w:r>
      <w:r w:rsidRPr="001C392C">
        <w:rPr>
          <w:rFonts w:ascii="Times New Roman" w:hAnsi="Times New Roman" w:cs="Times New Roman"/>
          <w:sz w:val="24"/>
          <w:szCs w:val="24"/>
        </w:rPr>
        <w:t>= М*</w:t>
      </w:r>
      <w:r w:rsidRPr="001C392C">
        <w:rPr>
          <w:rFonts w:ascii="Times New Roman" w:hAnsi="Times New Roman" w:cs="Times New Roman"/>
          <w:sz w:val="24"/>
          <w:szCs w:val="24"/>
          <w:lang w:val="en-US"/>
        </w:rPr>
        <w:t>P</w:t>
      </w:r>
      <w:r w:rsidRPr="001C392C">
        <w:rPr>
          <w:rFonts w:ascii="Times New Roman" w:hAnsi="Times New Roman" w:cs="Times New Roman"/>
          <w:sz w:val="24"/>
          <w:szCs w:val="24"/>
          <w:vertAlign w:val="subscript"/>
        </w:rPr>
        <w:t>уу</w:t>
      </w:r>
      <w:r w:rsidRPr="001C392C">
        <w:rPr>
          <w:rFonts w:ascii="Times New Roman" w:hAnsi="Times New Roman" w:cs="Times New Roman"/>
          <w:sz w:val="24"/>
          <w:szCs w:val="24"/>
        </w:rPr>
        <w:t>*</w:t>
      </w:r>
      <w:r w:rsidRPr="001C392C">
        <w:rPr>
          <w:rFonts w:ascii="Times New Roman" w:hAnsi="Times New Roman" w:cs="Times New Roman"/>
          <w:sz w:val="24"/>
          <w:szCs w:val="24"/>
          <w:lang w:val="en-US"/>
        </w:rPr>
        <w:t>N</w:t>
      </w:r>
      <w:r w:rsidRPr="001C392C">
        <w:rPr>
          <w:rFonts w:ascii="Times New Roman" w:hAnsi="Times New Roman" w:cs="Times New Roman"/>
          <w:sz w:val="24"/>
          <w:szCs w:val="24"/>
        </w:rPr>
        <w:t>,</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М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транспортных средств</w:t>
      </w:r>
    </w:p>
    <w:p w:rsidR="001C392C" w:rsidRPr="007B38C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уу – </w:t>
      </w:r>
      <w:r w:rsidRPr="007B38CC">
        <w:rPr>
          <w:rFonts w:ascii="Times New Roman" w:hAnsi="Times New Roman" w:cs="Times New Roman"/>
          <w:sz w:val="20"/>
          <w:szCs w:val="20"/>
        </w:rPr>
        <w:t>цена услуги по управлению и эксплуатации одног</w:t>
      </w:r>
      <w:r>
        <w:rPr>
          <w:rFonts w:ascii="Times New Roman" w:hAnsi="Times New Roman" w:cs="Times New Roman"/>
          <w:sz w:val="20"/>
          <w:szCs w:val="20"/>
        </w:rPr>
        <w:t>о транспортного средства в день</w:t>
      </w:r>
      <w:r w:rsidRPr="007B38CC">
        <w:rPr>
          <w:rFonts w:ascii="Times New Roman" w:hAnsi="Times New Roman" w:cs="Times New Roman"/>
          <w:sz w:val="20"/>
          <w:szCs w:val="20"/>
        </w:rPr>
        <w:t>;</w:t>
      </w:r>
    </w:p>
    <w:p w:rsidR="001C392C" w:rsidRDefault="001C392C" w:rsidP="001C392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Pr>
          <w:rFonts w:ascii="Times New Roman" w:hAnsi="Times New Roman" w:cs="Times New Roman"/>
          <w:sz w:val="20"/>
          <w:szCs w:val="20"/>
        </w:rPr>
        <w:t xml:space="preserve"> – количество дней в год</w:t>
      </w:r>
      <w:r w:rsidRPr="007B38CC">
        <w:rPr>
          <w:rFonts w:ascii="Times New Roman" w:hAnsi="Times New Roman" w:cs="Times New Roman"/>
          <w:sz w:val="20"/>
          <w:szCs w:val="20"/>
        </w:rPr>
        <w:t xml:space="preserve"> предоставления услуги</w:t>
      </w:r>
      <w:r>
        <w:rPr>
          <w:rFonts w:ascii="Times New Roman" w:hAnsi="Times New Roman" w:cs="Times New Roman"/>
          <w:sz w:val="20"/>
          <w:szCs w:val="20"/>
        </w:rPr>
        <w:t xml:space="preserve"> по управлению и экплуатации транспортных средств</w:t>
      </w:r>
      <w:r w:rsidRPr="007B38CC">
        <w:rPr>
          <w:rFonts w:ascii="Times New Roman" w:hAnsi="Times New Roman" w:cs="Times New Roman"/>
          <w:sz w:val="20"/>
          <w:szCs w:val="20"/>
        </w:rPr>
        <w:t>.</w:t>
      </w:r>
    </w:p>
    <w:p w:rsidR="001C392C" w:rsidRPr="007B38CC" w:rsidRDefault="001C392C" w:rsidP="001C392C">
      <w:pPr>
        <w:spacing w:after="0" w:line="240" w:lineRule="auto"/>
        <w:jc w:val="both"/>
        <w:rPr>
          <w:rFonts w:ascii="Times New Roman" w:hAnsi="Times New Roman" w:cs="Times New Roman"/>
          <w:sz w:val="20"/>
          <w:szCs w:val="20"/>
        </w:rPr>
      </w:pPr>
    </w:p>
    <w:tbl>
      <w:tblPr>
        <w:tblW w:w="9497" w:type="dxa"/>
        <w:tblInd w:w="108" w:type="dxa"/>
        <w:tblLook w:val="04A0" w:firstRow="1" w:lastRow="0" w:firstColumn="1" w:lastColumn="0" w:noHBand="0" w:noVBand="1"/>
      </w:tblPr>
      <w:tblGrid>
        <w:gridCol w:w="2615"/>
        <w:gridCol w:w="3622"/>
        <w:gridCol w:w="3260"/>
      </w:tblGrid>
      <w:tr w:rsidR="001C392C" w:rsidRPr="007B38CC" w:rsidTr="00FE2532">
        <w:trPr>
          <w:trHeight w:val="667"/>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3622" w:type="dxa"/>
            <w:tcBorders>
              <w:top w:val="single" w:sz="4" w:space="0" w:color="auto"/>
              <w:left w:val="nil"/>
              <w:bottom w:val="single" w:sz="4" w:space="0" w:color="auto"/>
              <w:right w:val="single" w:sz="4" w:space="0" w:color="auto"/>
            </w:tcBorders>
            <w:shd w:val="clear" w:color="auto" w:fill="auto"/>
            <w:vAlign w:val="center"/>
            <w:hideMark/>
          </w:tcPr>
          <w:p w:rsidR="001C392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w:t>
            </w:r>
            <w:r w:rsidRPr="007B38CC">
              <w:rPr>
                <w:rFonts w:ascii="Times New Roman" w:hAnsi="Times New Roman" w:cs="Times New Roman"/>
                <w:sz w:val="26"/>
                <w:szCs w:val="26"/>
              </w:rPr>
              <w:t xml:space="preserve"> </w:t>
            </w:r>
            <w:r w:rsidRPr="007B38CC">
              <w:rPr>
                <w:rFonts w:ascii="Times New Roman" w:eastAsia="Times New Roman" w:hAnsi="Times New Roman" w:cs="Times New Roman"/>
                <w:sz w:val="20"/>
                <w:szCs w:val="20"/>
                <w:lang w:eastAsia="ru-RU"/>
              </w:rPr>
              <w:t xml:space="preserve">управлению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и эксплуатации одного транспортного средства </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 день</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дней в год</w:t>
            </w:r>
            <w:r w:rsidRPr="007B38CC">
              <w:rPr>
                <w:rFonts w:ascii="Times New Roman" w:eastAsia="Times New Roman" w:hAnsi="Times New Roman" w:cs="Times New Roman"/>
                <w:sz w:val="20"/>
                <w:szCs w:val="20"/>
                <w:lang w:eastAsia="ru-RU"/>
              </w:rPr>
              <w:t xml:space="preserve"> предоставления услуги</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управлению и эксплуатации транспортных средств</w:t>
            </w:r>
          </w:p>
          <w:p w:rsidR="001C392C" w:rsidRPr="007B38CC" w:rsidRDefault="001C392C" w:rsidP="00FE253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1C392C" w:rsidRPr="007B38CC" w:rsidTr="00FE2532">
        <w:trPr>
          <w:trHeight w:val="315"/>
        </w:trPr>
        <w:tc>
          <w:tcPr>
            <w:tcW w:w="2615" w:type="dxa"/>
            <w:tcBorders>
              <w:top w:val="nil"/>
              <w:left w:val="single" w:sz="4" w:space="0" w:color="auto"/>
              <w:bottom w:val="single" w:sz="4" w:space="0" w:color="auto"/>
              <w:right w:val="single" w:sz="4" w:space="0" w:color="auto"/>
            </w:tcBorders>
            <w:shd w:val="clear" w:color="auto" w:fill="auto"/>
            <w:vAlign w:val="bottom"/>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Фактическое наличие транспортных средств на балансе</w:t>
            </w:r>
          </w:p>
        </w:tc>
        <w:tc>
          <w:tcPr>
            <w:tcW w:w="3622" w:type="dxa"/>
            <w:tcBorders>
              <w:top w:val="nil"/>
              <w:left w:val="nil"/>
              <w:bottom w:val="single" w:sz="4" w:space="0" w:color="auto"/>
              <w:right w:val="single" w:sz="4" w:space="0" w:color="auto"/>
            </w:tcBorders>
            <w:shd w:val="clear" w:color="auto" w:fill="auto"/>
            <w:noWrap/>
            <w:vAlign w:val="center"/>
            <w:hideMark/>
          </w:tcPr>
          <w:p w:rsidR="001C392C" w:rsidRPr="00254886"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8 850,00</w:t>
            </w:r>
          </w:p>
        </w:tc>
        <w:tc>
          <w:tcPr>
            <w:tcW w:w="3260" w:type="dxa"/>
            <w:tcBorders>
              <w:top w:val="nil"/>
              <w:left w:val="nil"/>
              <w:bottom w:val="single" w:sz="4" w:space="0" w:color="auto"/>
              <w:right w:val="single" w:sz="4" w:space="0" w:color="auto"/>
            </w:tcBorders>
            <w:shd w:val="clear" w:color="auto" w:fill="auto"/>
            <w:noWrap/>
            <w:vAlign w:val="center"/>
            <w:hideMark/>
          </w:tcPr>
          <w:p w:rsidR="001C392C" w:rsidRPr="009E55FA" w:rsidRDefault="001C392C" w:rsidP="00FE253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не более  300</w:t>
            </w:r>
          </w:p>
        </w:tc>
      </w:tr>
    </w:tbl>
    <w:p w:rsidR="00254886" w:rsidRDefault="00254886" w:rsidP="001A0C5D">
      <w:pPr>
        <w:widowControl w:val="0"/>
        <w:tabs>
          <w:tab w:val="left" w:pos="0"/>
        </w:tabs>
        <w:autoSpaceDE w:val="0"/>
        <w:autoSpaceDN w:val="0"/>
        <w:adjustRightInd w:val="0"/>
        <w:spacing w:after="0" w:line="240" w:lineRule="auto"/>
        <w:ind w:firstLine="709"/>
        <w:jc w:val="both"/>
        <w:outlineLvl w:val="2"/>
        <w:rPr>
          <w:rFonts w:ascii="Times New Roman" w:hAnsi="Times New Roman" w:cs="Times New Roman"/>
          <w:sz w:val="26"/>
          <w:szCs w:val="26"/>
        </w:rPr>
      </w:pPr>
    </w:p>
    <w:p w:rsidR="0039630F" w:rsidRPr="00D57B93" w:rsidRDefault="0039630F" w:rsidP="00D57B93">
      <w:pPr>
        <w:pStyle w:val="a3"/>
        <w:widowControl w:val="0"/>
        <w:numPr>
          <w:ilvl w:val="0"/>
          <w:numId w:val="17"/>
        </w:numPr>
        <w:tabs>
          <w:tab w:val="left" w:pos="0"/>
          <w:tab w:val="left" w:pos="993"/>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D57B93">
        <w:rPr>
          <w:rFonts w:ascii="Times New Roman" w:hAnsi="Times New Roman" w:cs="Times New Roman"/>
          <w:sz w:val="26"/>
          <w:szCs w:val="26"/>
        </w:rPr>
        <w:t>Затраты на коммунальные услуги, в том числе:</w:t>
      </w:r>
    </w:p>
    <w:p w:rsidR="0039630F" w:rsidRPr="007B38CC" w:rsidRDefault="0039630F" w:rsidP="001A0C5D">
      <w:pPr>
        <w:tabs>
          <w:tab w:val="left" w:pos="0"/>
        </w:tabs>
        <w:spacing w:after="0" w:line="240" w:lineRule="auto"/>
        <w:ind w:left="1800" w:firstLine="709"/>
        <w:contextualSpacing/>
        <w:jc w:val="both"/>
        <w:rPr>
          <w:rFonts w:ascii="Times New Roman" w:hAnsi="Times New Roman" w:cs="Times New Roman"/>
          <w:i/>
          <w:sz w:val="20"/>
          <w:szCs w:val="20"/>
        </w:rPr>
      </w:pPr>
    </w:p>
    <w:p w:rsidR="0039630F" w:rsidRPr="00D57B93" w:rsidRDefault="0039630F" w:rsidP="00D57B93">
      <w:pPr>
        <w:pStyle w:val="a3"/>
        <w:numPr>
          <w:ilvl w:val="1"/>
          <w:numId w:val="17"/>
        </w:numPr>
        <w:tabs>
          <w:tab w:val="left" w:pos="0"/>
          <w:tab w:val="left" w:pos="1276"/>
        </w:tabs>
        <w:spacing w:after="0" w:line="240" w:lineRule="auto"/>
        <w:ind w:left="0" w:firstLine="709"/>
        <w:jc w:val="both"/>
        <w:rPr>
          <w:rFonts w:ascii="Times New Roman" w:hAnsi="Times New Roman" w:cs="Times New Roman"/>
          <w:sz w:val="26"/>
          <w:szCs w:val="26"/>
        </w:rPr>
      </w:pPr>
      <w:r w:rsidRPr="00D57B93">
        <w:rPr>
          <w:rFonts w:ascii="Times New Roman" w:hAnsi="Times New Roman" w:cs="Times New Roman"/>
          <w:sz w:val="26"/>
          <w:szCs w:val="26"/>
        </w:rPr>
        <w:t>Затраты на оказание услуг по теплоснабжению</w:t>
      </w:r>
    </w:p>
    <w:p w:rsidR="0039630F" w:rsidRPr="007B38CC" w:rsidRDefault="0039630F" w:rsidP="0039630F">
      <w:pPr>
        <w:widowControl w:val="0"/>
        <w:autoSpaceDE w:val="0"/>
        <w:autoSpaceDN w:val="0"/>
        <w:adjustRightInd w:val="0"/>
        <w:spacing w:after="0" w:line="240" w:lineRule="auto"/>
        <w:ind w:left="1080"/>
        <w:rPr>
          <w:rFonts w:ascii="Times New Roman" w:hAnsi="Times New Roman" w:cs="Times New Roman"/>
          <w:sz w:val="20"/>
          <w:szCs w:val="20"/>
        </w:rPr>
      </w:pPr>
    </w:p>
    <w:p w:rsidR="0039630F" w:rsidRPr="007B38CC" w:rsidRDefault="0039630F" w:rsidP="00254886">
      <w:pPr>
        <w:widowControl w:val="0"/>
        <w:autoSpaceDE w:val="0"/>
        <w:autoSpaceDN w:val="0"/>
        <w:adjustRightInd w:val="0"/>
        <w:spacing w:after="0" w:line="240" w:lineRule="auto"/>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2CAC65D" wp14:editId="0828A652">
            <wp:extent cx="1219200" cy="2571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8144AC" wp14:editId="6C344CC1">
            <wp:extent cx="381000" cy="2571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тепло энергии на отопление зданий, помещений и сооружений;</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7172E3" wp14:editId="74514228">
            <wp:extent cx="257175" cy="2571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теплоснабжение.</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526" w:type="dxa"/>
        <w:tblInd w:w="108" w:type="dxa"/>
        <w:tblLook w:val="04A0" w:firstRow="1" w:lastRow="0" w:firstColumn="1" w:lastColumn="0" w:noHBand="0" w:noVBand="1"/>
      </w:tblPr>
      <w:tblGrid>
        <w:gridCol w:w="4990"/>
        <w:gridCol w:w="4536"/>
      </w:tblGrid>
      <w:tr w:rsidR="0039630F" w:rsidRPr="007B38CC" w:rsidTr="00D11582">
        <w:trPr>
          <w:trHeight w:val="591"/>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в тепло энергии на отопление зданий, помещений, сооружений в год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(Гкал)</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Регулируемый тариф на теплоснабжение</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254886" w:rsidTr="00D11582">
        <w:trPr>
          <w:trHeight w:val="300"/>
        </w:trPr>
        <w:tc>
          <w:tcPr>
            <w:tcW w:w="4990" w:type="dxa"/>
            <w:tcBorders>
              <w:top w:val="nil"/>
              <w:left w:val="single" w:sz="4" w:space="0" w:color="auto"/>
              <w:bottom w:val="single" w:sz="4" w:space="0" w:color="auto"/>
              <w:right w:val="single" w:sz="4" w:space="0" w:color="auto"/>
            </w:tcBorders>
            <w:shd w:val="clear" w:color="auto" w:fill="auto"/>
            <w:noWrap/>
            <w:vAlign w:val="center"/>
            <w:hideMark/>
          </w:tcPr>
          <w:p w:rsidR="0039630F" w:rsidRPr="00254886" w:rsidRDefault="0039630F"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 энергии</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254886" w:rsidRDefault="00FE5F4A" w:rsidP="00D11582">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 официальное письмо поставщика услуг о повышении тарифов</w:t>
            </w:r>
          </w:p>
        </w:tc>
      </w:tr>
    </w:tbl>
    <w:p w:rsidR="0039630F" w:rsidRPr="00254886" w:rsidRDefault="0039630F" w:rsidP="0039630F">
      <w:pPr>
        <w:spacing w:after="0" w:line="240" w:lineRule="auto"/>
        <w:ind w:left="720"/>
        <w:contextualSpacing/>
        <w:jc w:val="center"/>
        <w:rPr>
          <w:rFonts w:ascii="Times New Roman" w:hAnsi="Times New Roman" w:cs="Times New Roman"/>
          <w:i/>
          <w:sz w:val="20"/>
          <w:szCs w:val="20"/>
        </w:rPr>
      </w:pPr>
    </w:p>
    <w:p w:rsidR="005C0100" w:rsidRPr="00254886" w:rsidRDefault="005C0100" w:rsidP="001A0C5D">
      <w:pPr>
        <w:pStyle w:val="a3"/>
        <w:numPr>
          <w:ilvl w:val="1"/>
          <w:numId w:val="18"/>
        </w:numPr>
        <w:tabs>
          <w:tab w:val="left" w:pos="1134"/>
        </w:tabs>
        <w:ind w:left="0" w:firstLine="709"/>
        <w:jc w:val="both"/>
        <w:rPr>
          <w:rFonts w:ascii="Times New Roman" w:hAnsi="Times New Roman" w:cs="Times New Roman"/>
          <w:sz w:val="26"/>
          <w:szCs w:val="26"/>
        </w:rPr>
      </w:pPr>
      <w:r w:rsidRPr="00254886">
        <w:rPr>
          <w:rFonts w:ascii="Times New Roman" w:hAnsi="Times New Roman" w:cs="Times New Roman"/>
          <w:sz w:val="26"/>
          <w:szCs w:val="26"/>
        </w:rPr>
        <w:t xml:space="preserve">Затраты на оказание услуг по горячему водоснабжению (теплоноситель) </w:t>
      </w:r>
    </w:p>
    <w:p w:rsidR="000E18E1" w:rsidRPr="00254886" w:rsidRDefault="000E18E1" w:rsidP="000E18E1">
      <w:pPr>
        <w:pStyle w:val="a3"/>
        <w:rPr>
          <w:rFonts w:ascii="Times New Roman" w:hAnsi="Times New Roman" w:cs="Times New Roman"/>
          <w:sz w:val="26"/>
          <w:szCs w:val="26"/>
        </w:rPr>
      </w:pPr>
      <w:r w:rsidRPr="00254886">
        <w:rPr>
          <w:rFonts w:ascii="Times New Roman" w:hAnsi="Times New Roman" w:cs="Times New Roman"/>
          <w:sz w:val="26"/>
          <w:szCs w:val="26"/>
        </w:rPr>
        <w:t xml:space="preserve">                </w:t>
      </w:r>
      <w:r w:rsidR="00C0669D" w:rsidRPr="00254886">
        <w:rPr>
          <w:rFonts w:ascii="Times New Roman" w:hAnsi="Times New Roman" w:cs="Times New Roman"/>
          <w:sz w:val="26"/>
          <w:szCs w:val="26"/>
        </w:rPr>
        <w:t xml:space="preserve">Згв = (П </w:t>
      </w:r>
      <w:r w:rsidRPr="00254886">
        <w:rPr>
          <w:rFonts w:ascii="Times New Roman" w:hAnsi="Times New Roman" w:cs="Times New Roman"/>
          <w:sz w:val="18"/>
          <w:szCs w:val="18"/>
        </w:rPr>
        <w:t>гв</w:t>
      </w:r>
      <w:r w:rsidRPr="00254886">
        <w:rPr>
          <w:rFonts w:ascii="Times New Roman" w:hAnsi="Times New Roman" w:cs="Times New Roman"/>
          <w:sz w:val="26"/>
          <w:szCs w:val="26"/>
        </w:rPr>
        <w:t xml:space="preserve"> × Т</w:t>
      </w:r>
      <w:r w:rsidRPr="00254886">
        <w:rPr>
          <w:rFonts w:ascii="Times New Roman" w:hAnsi="Times New Roman" w:cs="Times New Roman"/>
          <w:sz w:val="18"/>
          <w:szCs w:val="18"/>
        </w:rPr>
        <w:t>х/гв</w:t>
      </w:r>
      <w:r w:rsidRPr="00254886">
        <w:rPr>
          <w:rFonts w:ascii="Times New Roman" w:hAnsi="Times New Roman" w:cs="Times New Roman"/>
          <w:sz w:val="26"/>
          <w:szCs w:val="26"/>
        </w:rPr>
        <w:t>)  + (Птэ × Ттэ )</w:t>
      </w:r>
    </w:p>
    <w:p w:rsidR="000E18E1" w:rsidRPr="00254886" w:rsidRDefault="000E18E1" w:rsidP="000E18E1">
      <w:pPr>
        <w:widowControl w:val="0"/>
        <w:tabs>
          <w:tab w:val="left" w:pos="1440"/>
        </w:tabs>
        <w:autoSpaceDE w:val="0"/>
        <w:autoSpaceDN w:val="0"/>
        <w:adjustRightInd w:val="0"/>
        <w:spacing w:after="0" w:line="240" w:lineRule="auto"/>
        <w:ind w:left="720"/>
        <w:contextualSpacing/>
        <w:rPr>
          <w:rFonts w:ascii="Times New Roman" w:eastAsia="Calibri" w:hAnsi="Times New Roman" w:cs="Times New Roman"/>
          <w:sz w:val="20"/>
          <w:szCs w:val="20"/>
        </w:rPr>
      </w:pPr>
      <w:r w:rsidRPr="00254886">
        <w:rPr>
          <w:rFonts w:ascii="Times New Roman" w:eastAsia="Calibri" w:hAnsi="Times New Roman" w:cs="Times New Roman"/>
          <w:sz w:val="20"/>
          <w:szCs w:val="20"/>
        </w:rPr>
        <w:t>где:</w:t>
      </w:r>
      <w:r w:rsidRPr="00254886">
        <w:rPr>
          <w:rFonts w:ascii="Times New Roman" w:eastAsia="Calibri" w:hAnsi="Times New Roman" w:cs="Times New Roman"/>
          <w:sz w:val="20"/>
          <w:szCs w:val="20"/>
        </w:rPr>
        <w:tab/>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w:t>
      </w:r>
      <w:r w:rsidR="00C0669D" w:rsidRPr="00254886">
        <w:rPr>
          <w:rFonts w:ascii="Times New Roman" w:eastAsia="Calibri" w:hAnsi="Times New Roman" w:cs="Times New Roman"/>
        </w:rPr>
        <w:t xml:space="preserve">асчетная потребность в </w:t>
      </w:r>
      <w:r w:rsidRPr="00254886">
        <w:rPr>
          <w:rFonts w:ascii="Times New Roman" w:eastAsia="Calibri" w:hAnsi="Times New Roman" w:cs="Times New Roman"/>
        </w:rPr>
        <w:t>горячем водоснабжении (теплоносителе)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х/гв</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холодное/горячее водоснабжение (теплоноситель);</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П</w:t>
      </w:r>
      <w:r w:rsidRPr="00254886">
        <w:rPr>
          <w:rFonts w:ascii="Times New Roman" w:eastAsia="Calibri" w:hAnsi="Times New Roman" w:cs="Times New Roman"/>
          <w:vertAlign w:val="subscript"/>
        </w:rPr>
        <w:t xml:space="preserve">тэ </w:t>
      </w:r>
      <w:r w:rsidRPr="00254886">
        <w:rPr>
          <w:rFonts w:ascii="Times New Roman" w:eastAsia="Calibri" w:hAnsi="Times New Roman" w:cs="Times New Roman"/>
        </w:rPr>
        <w:t xml:space="preserve"> - расчетная потребность в тепловой энергии в год;</w:t>
      </w:r>
    </w:p>
    <w:p w:rsidR="000E18E1" w:rsidRPr="00254886" w:rsidRDefault="000E18E1" w:rsidP="000E18E1">
      <w:pPr>
        <w:widowControl w:val="0"/>
        <w:autoSpaceDE w:val="0"/>
        <w:autoSpaceDN w:val="0"/>
        <w:adjustRightInd w:val="0"/>
        <w:spacing w:after="0" w:line="240" w:lineRule="auto"/>
        <w:jc w:val="both"/>
        <w:rPr>
          <w:rFonts w:ascii="Times New Roman" w:eastAsia="Calibri" w:hAnsi="Times New Roman" w:cs="Times New Roman"/>
        </w:rPr>
      </w:pPr>
      <w:r w:rsidRPr="00254886">
        <w:rPr>
          <w:rFonts w:ascii="Times New Roman" w:eastAsia="Calibri" w:hAnsi="Times New Roman" w:cs="Times New Roman"/>
        </w:rPr>
        <w:t>Т</w:t>
      </w:r>
      <w:r w:rsidRPr="00254886">
        <w:rPr>
          <w:rFonts w:ascii="Times New Roman" w:eastAsia="Calibri" w:hAnsi="Times New Roman" w:cs="Times New Roman"/>
          <w:vertAlign w:val="subscript"/>
        </w:rPr>
        <w:t>тэ</w:t>
      </w:r>
      <w:r w:rsidRPr="00254886">
        <w:rPr>
          <w:rFonts w:ascii="Times New Roman" w:eastAsia="Calibri" w:hAnsi="Times New Roman" w:cs="Times New Roman"/>
        </w:rPr>
        <w:t xml:space="preserve"> </w:t>
      </w:r>
      <w:r w:rsidR="00826441">
        <w:rPr>
          <w:rFonts w:ascii="Times New Roman" w:eastAsia="Calibri" w:hAnsi="Times New Roman" w:cs="Times New Roman"/>
        </w:rPr>
        <w:t>–</w:t>
      </w:r>
      <w:r w:rsidRPr="00254886">
        <w:rPr>
          <w:rFonts w:ascii="Times New Roman" w:eastAsia="Calibri" w:hAnsi="Times New Roman" w:cs="Times New Roman"/>
        </w:rPr>
        <w:t xml:space="preserve"> регулируемый тариф на тепловую энергию.</w:t>
      </w:r>
    </w:p>
    <w:p w:rsidR="005C0100" w:rsidRPr="00254886" w:rsidRDefault="005C0100" w:rsidP="005C0100">
      <w:pPr>
        <w:spacing w:after="0" w:line="240" w:lineRule="auto"/>
        <w:rPr>
          <w:rFonts w:ascii="Times New Roman" w:eastAsia="Calibri" w:hAnsi="Times New Roman" w:cs="Times New Roman"/>
          <w:b/>
          <w:i/>
          <w:sz w:val="20"/>
          <w:szCs w:val="20"/>
        </w:rPr>
      </w:pPr>
    </w:p>
    <w:tbl>
      <w:tblPr>
        <w:tblW w:w="9356" w:type="dxa"/>
        <w:tblInd w:w="108" w:type="dxa"/>
        <w:tblLook w:val="04A0" w:firstRow="1" w:lastRow="0" w:firstColumn="1" w:lastColumn="0" w:noHBand="0" w:noVBand="1"/>
      </w:tblPr>
      <w:tblGrid>
        <w:gridCol w:w="2106"/>
        <w:gridCol w:w="2430"/>
        <w:gridCol w:w="2127"/>
        <w:gridCol w:w="2693"/>
      </w:tblGrid>
      <w:tr w:rsidR="000E18E1" w:rsidRPr="00254886" w:rsidTr="006E3D5A">
        <w:trPr>
          <w:trHeight w:val="714"/>
        </w:trPr>
        <w:tc>
          <w:tcPr>
            <w:tcW w:w="2106" w:type="dxa"/>
            <w:tcBorders>
              <w:top w:val="single" w:sz="4" w:space="0" w:color="auto"/>
              <w:left w:val="single" w:sz="4" w:space="0" w:color="auto"/>
              <w:bottom w:val="single" w:sz="4" w:space="0" w:color="auto"/>
              <w:right w:val="single" w:sz="4" w:space="0" w:color="auto"/>
            </w:tcBorders>
            <w:vAlign w:val="center"/>
            <w:hideMark/>
          </w:tcPr>
          <w:p w:rsidR="000E18E1" w:rsidRPr="00254886" w:rsidRDefault="00C0669D"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Расчетная потребность в </w:t>
            </w:r>
            <w:r w:rsidR="000E18E1" w:rsidRPr="00254886">
              <w:rPr>
                <w:rFonts w:ascii="Times New Roman" w:eastAsia="Times New Roman" w:hAnsi="Times New Roman" w:cs="Times New Roman"/>
                <w:sz w:val="20"/>
                <w:szCs w:val="20"/>
                <w:lang w:eastAsia="ru-RU"/>
              </w:rPr>
              <w:t xml:space="preserve">горячем водоснабжении (теплоносителе)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(м3)</w:t>
            </w:r>
          </w:p>
        </w:tc>
        <w:tc>
          <w:tcPr>
            <w:tcW w:w="2430"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холодное/горячее водоснабжение (теплоноситель)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(руб.)</w:t>
            </w:r>
          </w:p>
        </w:tc>
        <w:tc>
          <w:tcPr>
            <w:tcW w:w="2127"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Расчетная потребность в тепловой энергии</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в год</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(Гкал)</w:t>
            </w:r>
          </w:p>
        </w:tc>
        <w:tc>
          <w:tcPr>
            <w:tcW w:w="2693" w:type="dxa"/>
            <w:tcBorders>
              <w:top w:val="single" w:sz="4" w:space="0" w:color="auto"/>
              <w:left w:val="nil"/>
              <w:bottom w:val="single" w:sz="4" w:space="0" w:color="auto"/>
              <w:right w:val="single" w:sz="4" w:space="0" w:color="auto"/>
            </w:tcBorders>
            <w:vAlign w:val="center"/>
            <w:hideMark/>
          </w:tcPr>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Регулируемый тариф на тепловую энергию </w:t>
            </w:r>
          </w:p>
          <w:p w:rsidR="000E18E1" w:rsidRPr="00254886" w:rsidRDefault="000E18E1"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 xml:space="preserve"> (руб.)</w:t>
            </w:r>
          </w:p>
        </w:tc>
      </w:tr>
      <w:tr w:rsidR="00F809D6" w:rsidRPr="008F6369" w:rsidTr="006E3D5A">
        <w:trPr>
          <w:trHeight w:val="760"/>
        </w:trPr>
        <w:tc>
          <w:tcPr>
            <w:tcW w:w="2106" w:type="dxa"/>
            <w:tcBorders>
              <w:top w:val="single" w:sz="4" w:space="0" w:color="auto"/>
              <w:left w:val="single" w:sz="4" w:space="0" w:color="auto"/>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водоснабжения</w:t>
            </w:r>
          </w:p>
        </w:tc>
        <w:tc>
          <w:tcPr>
            <w:tcW w:w="2430"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c>
          <w:tcPr>
            <w:tcW w:w="2127" w:type="dxa"/>
            <w:tcBorders>
              <w:top w:val="single" w:sz="4" w:space="0" w:color="auto"/>
              <w:left w:val="nil"/>
              <w:bottom w:val="single" w:sz="4" w:space="0" w:color="auto"/>
              <w:right w:val="single" w:sz="4" w:space="0" w:color="auto"/>
            </w:tcBorders>
            <w:noWrap/>
            <w:vAlign w:val="center"/>
            <w:hideMark/>
          </w:tcPr>
          <w:p w:rsidR="00F809D6" w:rsidRPr="00254886"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По факту потребления тепловой энергии</w:t>
            </w:r>
          </w:p>
        </w:tc>
        <w:tc>
          <w:tcPr>
            <w:tcW w:w="2693" w:type="dxa"/>
            <w:tcBorders>
              <w:top w:val="single" w:sz="4" w:space="0" w:color="auto"/>
              <w:left w:val="nil"/>
              <w:bottom w:val="single" w:sz="4" w:space="0" w:color="auto"/>
              <w:right w:val="single" w:sz="4" w:space="0" w:color="auto"/>
            </w:tcBorders>
            <w:noWrap/>
            <w:vAlign w:val="center"/>
            <w:hideMark/>
          </w:tcPr>
          <w:p w:rsidR="00F809D6" w:rsidRPr="008F6369" w:rsidRDefault="00F809D6" w:rsidP="000E18E1">
            <w:pPr>
              <w:spacing w:after="0" w:line="240" w:lineRule="auto"/>
              <w:jc w:val="center"/>
              <w:rPr>
                <w:rFonts w:ascii="Times New Roman" w:eastAsia="Times New Roman" w:hAnsi="Times New Roman" w:cs="Times New Roman"/>
                <w:sz w:val="20"/>
                <w:szCs w:val="20"/>
                <w:lang w:eastAsia="ru-RU"/>
              </w:rPr>
            </w:pPr>
            <w:r w:rsidRPr="00254886">
              <w:rPr>
                <w:rFonts w:ascii="Times New Roman" w:eastAsia="Times New Roman" w:hAnsi="Times New Roman" w:cs="Times New Roman"/>
                <w:sz w:val="20"/>
                <w:szCs w:val="20"/>
                <w:lang w:eastAsia="ru-RU"/>
              </w:rPr>
              <w:t>Утвержденный тариф на текущий финансовый год</w:t>
            </w:r>
          </w:p>
        </w:tc>
      </w:tr>
    </w:tbl>
    <w:p w:rsidR="005C0100" w:rsidRDefault="005C0100" w:rsidP="005C0100">
      <w:pPr>
        <w:tabs>
          <w:tab w:val="left" w:pos="851"/>
          <w:tab w:val="left" w:pos="1134"/>
        </w:tabs>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18"/>
        </w:numPr>
        <w:tabs>
          <w:tab w:val="left" w:pos="851"/>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электроснабжению</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63F49C" wp14:editId="51ABFD15">
            <wp:extent cx="1400175" cy="48577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E18E492" wp14:editId="2C059BFE">
            <wp:extent cx="295275" cy="2571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тариф на электроэнергию (в рамках применяемого одноставочного, дифференцированного по зонам суток или двуставочного тарифа);</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3E28C7" wp14:editId="61AF3B66">
            <wp:extent cx="333375" cy="2571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электроэнергии в год.</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498" w:type="dxa"/>
        <w:tblInd w:w="108" w:type="dxa"/>
        <w:tblLook w:val="04A0" w:firstRow="1" w:lastRow="0" w:firstColumn="1" w:lastColumn="0" w:noHBand="0" w:noVBand="1"/>
      </w:tblPr>
      <w:tblGrid>
        <w:gridCol w:w="5529"/>
        <w:gridCol w:w="3969"/>
      </w:tblGrid>
      <w:tr w:rsidR="0039630F" w:rsidRPr="007B38CC" w:rsidTr="00D11582">
        <w:trPr>
          <w:trHeight w:val="58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Тариф на электроэнергию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Расчетная потребность электроэнергии в год (кВт.ч)</w:t>
            </w:r>
          </w:p>
        </w:tc>
      </w:tr>
      <w:tr w:rsidR="0039630F" w:rsidRPr="007B38CC" w:rsidTr="00D11582">
        <w:trPr>
          <w:trHeight w:val="7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FD3D39">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bCs/>
                <w:sz w:val="20"/>
                <w:szCs w:val="20"/>
                <w:lang w:eastAsia="ru-RU"/>
              </w:rPr>
              <w:t>не выше средних прогнозных уровней нерегулируемых цен на электрическую энергию (мощность)</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электроэнергии</w:t>
            </w:r>
          </w:p>
        </w:tc>
      </w:tr>
    </w:tbl>
    <w:p w:rsidR="00411F3A" w:rsidRPr="007B38CC" w:rsidRDefault="00411F3A" w:rsidP="0039630F">
      <w:pPr>
        <w:spacing w:after="0" w:line="240" w:lineRule="auto"/>
        <w:jc w:val="center"/>
        <w:rPr>
          <w:rFonts w:ascii="Times New Roman" w:hAnsi="Times New Roman" w:cs="Times New Roman"/>
          <w:sz w:val="24"/>
          <w:szCs w:val="24"/>
        </w:rPr>
      </w:pPr>
    </w:p>
    <w:p w:rsidR="0039630F" w:rsidRPr="007B38CC" w:rsidRDefault="0039630F" w:rsidP="00BF313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холодному водоснабжению (питьевая вода) и  водоотведению</w:t>
      </w: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left="1440"/>
        <w:contextualSpacing/>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A86A17B" wp14:editId="39EDB4F7">
            <wp:extent cx="1971675" cy="2571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4433EE" wp14:editId="26892740">
            <wp:extent cx="295275" cy="2571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холодном водоснабжении (питьевая вода)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6B38A67" wp14:editId="60D18E8C">
            <wp:extent cx="266700" cy="2571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холодное водоснабжение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5677BC" wp14:editId="2A3C5033">
            <wp:extent cx="295275" cy="2571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расчетная потребность в водоотведении в год (определяется с учетом потребности в холодном и горячем водоснабжении);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6DD7364" wp14:editId="58A0AC60">
            <wp:extent cx="257175" cy="257175"/>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регулируемый тариф на водоотведение .</w:t>
      </w:r>
    </w:p>
    <w:p w:rsidR="0039630F" w:rsidRPr="007B38CC" w:rsidRDefault="0039630F" w:rsidP="0039630F">
      <w:pPr>
        <w:spacing w:after="0" w:line="240" w:lineRule="auto"/>
        <w:ind w:left="1800"/>
        <w:contextualSpacing/>
        <w:rPr>
          <w:rFonts w:ascii="Times New Roman" w:hAnsi="Times New Roman" w:cs="Times New Roman"/>
          <w:i/>
          <w:sz w:val="20"/>
          <w:szCs w:val="20"/>
        </w:rPr>
      </w:pPr>
    </w:p>
    <w:tbl>
      <w:tblPr>
        <w:tblW w:w="9497" w:type="dxa"/>
        <w:tblInd w:w="108" w:type="dxa"/>
        <w:tblLook w:val="04A0" w:firstRow="1" w:lastRow="0" w:firstColumn="1" w:lastColumn="0" w:noHBand="0" w:noVBand="1"/>
      </w:tblPr>
      <w:tblGrid>
        <w:gridCol w:w="2693"/>
        <w:gridCol w:w="2364"/>
        <w:gridCol w:w="2172"/>
        <w:gridCol w:w="2268"/>
      </w:tblGrid>
      <w:tr w:rsidR="0039630F" w:rsidRPr="007B38CC" w:rsidTr="00D11582">
        <w:trPr>
          <w:trHeight w:val="9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холодном водоснабжении (питьевая вода)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холодное водоснабжение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Расчетная потребность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в водоотведении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(м3)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Регулируемый тариф на водоотведение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холодного водоснабжения</w:t>
            </w:r>
          </w:p>
        </w:tc>
        <w:tc>
          <w:tcPr>
            <w:tcW w:w="2364" w:type="dxa"/>
            <w:tcBorders>
              <w:top w:val="nil"/>
              <w:left w:val="nil"/>
              <w:bottom w:val="single" w:sz="4" w:space="0" w:color="auto"/>
              <w:right w:val="single" w:sz="4" w:space="0" w:color="auto"/>
            </w:tcBorders>
            <w:shd w:val="clear" w:color="auto" w:fill="auto"/>
            <w:noWrap/>
            <w:vAlign w:val="center"/>
            <w:hideMark/>
          </w:tcPr>
          <w:p w:rsidR="006A0B69"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 xml:space="preserve">твержденный тариф </w:t>
            </w:r>
          </w:p>
          <w:p w:rsidR="006A0B6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на текущий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финансовый год</w:t>
            </w:r>
          </w:p>
        </w:tc>
        <w:tc>
          <w:tcPr>
            <w:tcW w:w="2172"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 факту потребления водоотведения</w:t>
            </w:r>
          </w:p>
        </w:tc>
        <w:tc>
          <w:tcPr>
            <w:tcW w:w="2268" w:type="dxa"/>
            <w:tcBorders>
              <w:top w:val="nil"/>
              <w:left w:val="nil"/>
              <w:bottom w:val="single" w:sz="4" w:space="0" w:color="auto"/>
              <w:right w:val="single" w:sz="4" w:space="0" w:color="auto"/>
            </w:tcBorders>
            <w:shd w:val="clear" w:color="auto" w:fill="auto"/>
            <w:noWrap/>
            <w:vAlign w:val="bottom"/>
            <w:hideMark/>
          </w:tcPr>
          <w:p w:rsidR="0039630F" w:rsidRPr="007B38CC" w:rsidRDefault="006A0B69"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0039630F" w:rsidRPr="007B38CC">
              <w:rPr>
                <w:rFonts w:ascii="Times New Roman" w:eastAsia="Times New Roman" w:hAnsi="Times New Roman" w:cs="Times New Roman"/>
                <w:sz w:val="20"/>
                <w:szCs w:val="20"/>
                <w:lang w:eastAsia="ru-RU"/>
              </w:rPr>
              <w:t>твержденный тариф на текущий финансовый год</w:t>
            </w:r>
          </w:p>
        </w:tc>
      </w:tr>
    </w:tbl>
    <w:p w:rsidR="0039630F" w:rsidRDefault="0039630F" w:rsidP="0039630F">
      <w:pPr>
        <w:spacing w:after="0" w:line="240" w:lineRule="auto"/>
        <w:ind w:left="720"/>
        <w:contextualSpacing/>
        <w:jc w:val="center"/>
        <w:rPr>
          <w:rFonts w:ascii="Times New Roman" w:hAnsi="Times New Roman" w:cs="Times New Roman"/>
          <w:b/>
          <w:i/>
          <w:sz w:val="20"/>
          <w:szCs w:val="20"/>
        </w:rPr>
      </w:pPr>
    </w:p>
    <w:p w:rsidR="008F4A91" w:rsidRDefault="008F4A91" w:rsidP="0039630F">
      <w:pPr>
        <w:spacing w:after="0" w:line="240" w:lineRule="auto"/>
        <w:ind w:left="720"/>
        <w:contextualSpacing/>
        <w:jc w:val="center"/>
        <w:rPr>
          <w:rFonts w:ascii="Times New Roman" w:hAnsi="Times New Roman" w:cs="Times New Roman"/>
          <w:b/>
          <w:i/>
          <w:sz w:val="20"/>
          <w:szCs w:val="20"/>
        </w:rPr>
      </w:pPr>
    </w:p>
    <w:p w:rsidR="00651BD6" w:rsidRPr="008F4A91" w:rsidRDefault="00651BD6" w:rsidP="008F4A91">
      <w:pPr>
        <w:numPr>
          <w:ilvl w:val="1"/>
          <w:numId w:val="18"/>
        </w:numPr>
        <w:tabs>
          <w:tab w:val="left" w:pos="1134"/>
        </w:tabs>
        <w:spacing w:after="0" w:line="240" w:lineRule="auto"/>
        <w:ind w:left="0" w:firstLine="709"/>
        <w:contextualSpacing/>
        <w:jc w:val="both"/>
        <w:rPr>
          <w:rFonts w:ascii="Times New Roman" w:hAnsi="Times New Roman" w:cs="Times New Roman"/>
          <w:sz w:val="26"/>
          <w:szCs w:val="26"/>
        </w:rPr>
      </w:pPr>
      <w:r w:rsidRPr="008F4A91">
        <w:rPr>
          <w:rFonts w:ascii="Times New Roman" w:hAnsi="Times New Roman" w:cs="Times New Roman"/>
          <w:sz w:val="26"/>
          <w:szCs w:val="26"/>
        </w:rPr>
        <w:t>Затраты на оказание услуг по обращению с твердыми коммунальными отходами</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651BD6" w:rsidRPr="008F4A91" w:rsidRDefault="005559F4" w:rsidP="00651BD6">
      <w:pPr>
        <w:widowControl w:val="0"/>
        <w:autoSpaceDE w:val="0"/>
        <w:autoSpaceDN w:val="0"/>
        <w:adjustRightInd w:val="0"/>
        <w:spacing w:after="0" w:line="240" w:lineRule="auto"/>
        <w:ind w:firstLine="567"/>
        <w:jc w:val="center"/>
        <w:rPr>
          <w:rFonts w:ascii="Times New Roman" w:hAnsi="Times New Roman" w:cs="Times New Roman"/>
          <w:i/>
          <w:sz w:val="20"/>
          <w:szCs w:val="20"/>
          <w:lang w:val="en-US"/>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тко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тко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тко</m:t>
              </m:r>
            </m:sub>
          </m:sSub>
          <m:r>
            <w:rPr>
              <w:rFonts w:ascii="Cambria Math" w:hAnsi="Cambria Math" w:cs="Times New Roman"/>
              <w:sz w:val="20"/>
              <w:szCs w:val="20"/>
              <w:lang w:val="en-US"/>
            </w:rPr>
            <m:t>*N</m:t>
          </m:r>
        </m:oMath>
      </m:oMathPara>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rPr>
        <w:t>где:</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Q</w:t>
      </w:r>
      <w:r w:rsidRPr="008F4A91">
        <w:rPr>
          <w:rFonts w:ascii="Times New Roman" w:hAnsi="Times New Roman" w:cs="Times New Roman"/>
          <w:sz w:val="20"/>
          <w:szCs w:val="20"/>
        </w:rPr>
        <w:t xml:space="preserve"> </w:t>
      </w:r>
      <w:r w:rsidRPr="008F4A91">
        <w:rPr>
          <w:rFonts w:ascii="Times New Roman" w:hAnsi="Times New Roman" w:cs="Times New Roman"/>
          <w:sz w:val="20"/>
          <w:szCs w:val="20"/>
          <w:vertAlign w:val="subscript"/>
        </w:rPr>
        <w:t>тко</w:t>
      </w:r>
      <w:r w:rsidRPr="008F4A91">
        <w:rPr>
          <w:rFonts w:ascii="Times New Roman" w:hAnsi="Times New Roman" w:cs="Times New Roman"/>
          <w:sz w:val="20"/>
          <w:szCs w:val="20"/>
        </w:rPr>
        <w:t xml:space="preserve"> – норматив потребления куб. метров твердых коммунальных отходов в год на 1 человека;</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5559F4" w:rsidP="00651BD6">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 xml:space="preserve">P </m:t>
            </m:r>
          </m:e>
          <m:sub>
            <m:eqArr>
              <m:eqArrPr>
                <m:ctrlPr>
                  <w:rPr>
                    <w:rFonts w:ascii="Cambria Math" w:hAnsi="Cambria Math" w:cs="Times New Roman"/>
                    <w:sz w:val="20"/>
                    <w:szCs w:val="20"/>
                  </w:rPr>
                </m:ctrlPr>
              </m:eqArrPr>
              <m:e>
                <m:r>
                  <m:rPr>
                    <m:sty m:val="p"/>
                  </m:rPr>
                  <w:rPr>
                    <w:rFonts w:ascii="Cambria Math" w:hAnsi="Cambria Math" w:cs="Times New Roman"/>
                    <w:sz w:val="20"/>
                    <w:szCs w:val="20"/>
                  </w:rPr>
                  <m:t>тко</m:t>
                </m:r>
              </m:e>
              <m:e>
                <m:r>
                  <m:rPr>
                    <m:sty m:val="p"/>
                  </m:rPr>
                  <w:rPr>
                    <w:rFonts w:ascii="Cambria Math" w:hAnsi="Cambria Math" w:cs="Times New Roman"/>
                    <w:sz w:val="20"/>
                    <w:szCs w:val="20"/>
                  </w:rPr>
                  <m:t xml:space="preserve"> </m:t>
                </m:r>
              </m:e>
            </m:eqArr>
          </m:sub>
        </m:sSub>
      </m:oMath>
      <w:r w:rsidR="00651BD6" w:rsidRPr="008F4A91">
        <w:rPr>
          <w:rFonts w:ascii="Times New Roman" w:hAnsi="Times New Roman" w:cs="Times New Roman"/>
          <w:sz w:val="20"/>
          <w:szCs w:val="20"/>
        </w:rPr>
        <w:t>– регулируемый тариф на обращение с твердыми коммунальными отходами за 1 куб. метр;</w:t>
      </w: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p>
    <w:p w:rsidR="00651BD6" w:rsidRPr="008F4A91" w:rsidRDefault="00651BD6" w:rsidP="00651BD6">
      <w:pPr>
        <w:widowControl w:val="0"/>
        <w:autoSpaceDE w:val="0"/>
        <w:autoSpaceDN w:val="0"/>
        <w:adjustRightInd w:val="0"/>
        <w:spacing w:after="0" w:line="240" w:lineRule="auto"/>
        <w:jc w:val="both"/>
        <w:rPr>
          <w:rFonts w:ascii="Times New Roman" w:hAnsi="Times New Roman" w:cs="Times New Roman"/>
          <w:sz w:val="20"/>
          <w:szCs w:val="20"/>
        </w:rPr>
      </w:pPr>
      <w:r w:rsidRPr="008F4A91">
        <w:rPr>
          <w:rFonts w:ascii="Times New Roman" w:hAnsi="Times New Roman" w:cs="Times New Roman"/>
          <w:sz w:val="20"/>
          <w:szCs w:val="20"/>
          <w:lang w:val="en-US"/>
        </w:rPr>
        <w:t>N</w:t>
      </w:r>
      <w:r w:rsidRPr="008F4A91">
        <w:rPr>
          <w:rFonts w:ascii="Times New Roman" w:hAnsi="Times New Roman" w:cs="Times New Roman"/>
          <w:sz w:val="20"/>
          <w:szCs w:val="20"/>
        </w:rPr>
        <w:t>-</w:t>
      </w:r>
      <w:r w:rsidR="00D242FA" w:rsidRPr="008F4A91">
        <w:rPr>
          <w:rFonts w:ascii="Times New Roman" w:hAnsi="Times New Roman" w:cs="Times New Roman"/>
          <w:sz w:val="20"/>
          <w:szCs w:val="20"/>
        </w:rPr>
        <w:t xml:space="preserve"> штатная </w:t>
      </w:r>
      <w:r w:rsidRPr="008F4A91">
        <w:rPr>
          <w:rFonts w:ascii="Times New Roman" w:hAnsi="Times New Roman" w:cs="Times New Roman"/>
          <w:sz w:val="20"/>
          <w:szCs w:val="20"/>
        </w:rPr>
        <w:t>численность работников</w:t>
      </w:r>
      <w:r w:rsidR="00D242FA" w:rsidRPr="008F4A91">
        <w:rPr>
          <w:rFonts w:ascii="Times New Roman" w:hAnsi="Times New Roman" w:cs="Times New Roman"/>
          <w:sz w:val="20"/>
          <w:szCs w:val="20"/>
        </w:rPr>
        <w:t xml:space="preserve"> учреждения</w:t>
      </w:r>
      <w:r w:rsidRPr="008F4A91">
        <w:rPr>
          <w:rFonts w:ascii="Times New Roman" w:hAnsi="Times New Roman" w:cs="Times New Roman"/>
          <w:sz w:val="20"/>
          <w:szCs w:val="20"/>
        </w:rPr>
        <w:t>.</w:t>
      </w:r>
    </w:p>
    <w:p w:rsidR="00651BD6" w:rsidRPr="008F4A91" w:rsidRDefault="00651BD6" w:rsidP="00651BD6">
      <w:pPr>
        <w:widowControl w:val="0"/>
        <w:autoSpaceDE w:val="0"/>
        <w:autoSpaceDN w:val="0"/>
        <w:adjustRightInd w:val="0"/>
        <w:spacing w:after="0" w:line="240" w:lineRule="auto"/>
        <w:jc w:val="both"/>
        <w:rPr>
          <w:rFonts w:ascii="Times New Roman" w:eastAsia="Calibri" w:hAnsi="Times New Roman" w:cs="Times New Roman"/>
          <w:sz w:val="28"/>
          <w:szCs w:val="28"/>
        </w:rPr>
      </w:pPr>
    </w:p>
    <w:tbl>
      <w:tblPr>
        <w:tblW w:w="7825" w:type="dxa"/>
        <w:tblInd w:w="108" w:type="dxa"/>
        <w:tblLayout w:type="fixed"/>
        <w:tblLook w:val="04A0" w:firstRow="1" w:lastRow="0" w:firstColumn="1" w:lastColumn="0" w:noHBand="0" w:noVBand="1"/>
      </w:tblPr>
      <w:tblGrid>
        <w:gridCol w:w="3573"/>
        <w:gridCol w:w="4252"/>
      </w:tblGrid>
      <w:tr w:rsidR="00651BD6" w:rsidRPr="008F4A91" w:rsidTr="009769D1">
        <w:trPr>
          <w:trHeight w:val="654"/>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1BD6" w:rsidRPr="008F4A91" w:rsidRDefault="00BE2770"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Н</w:t>
            </w:r>
            <w:r w:rsidR="00651BD6" w:rsidRPr="008F4A91">
              <w:rPr>
                <w:rFonts w:ascii="Times New Roman" w:eastAsia="Times New Roman" w:hAnsi="Times New Roman" w:cs="Times New Roman"/>
                <w:sz w:val="20"/>
                <w:szCs w:val="20"/>
                <w:lang w:eastAsia="ru-RU"/>
              </w:rPr>
              <w:t>орматив накопления твердых коммунальных отходов в год на 1 человека м3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651BD6" w:rsidRPr="008F4A91" w:rsidRDefault="00651BD6"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 xml:space="preserve">Регулируемый тариф на вывоз, сбор, транспортировку и размещение отходов за 1 м3 </w:t>
            </w:r>
          </w:p>
        </w:tc>
      </w:tr>
      <w:tr w:rsidR="00651BD6" w:rsidRPr="007B38CC" w:rsidTr="009769D1">
        <w:trPr>
          <w:trHeight w:val="74"/>
        </w:trPr>
        <w:tc>
          <w:tcPr>
            <w:tcW w:w="3573" w:type="dxa"/>
            <w:tcBorders>
              <w:top w:val="nil"/>
              <w:left w:val="single" w:sz="4" w:space="0" w:color="auto"/>
              <w:bottom w:val="single" w:sz="4" w:space="0" w:color="auto"/>
              <w:right w:val="single" w:sz="4" w:space="0" w:color="auto"/>
            </w:tcBorders>
            <w:shd w:val="clear" w:color="auto" w:fill="auto"/>
            <w:noWrap/>
            <w:vAlign w:val="bottom"/>
            <w:hideMark/>
          </w:tcPr>
          <w:p w:rsidR="00651BD6" w:rsidRPr="008F4A91" w:rsidRDefault="00651BD6"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Утвержденный норматив на текущий финансовый год</w:t>
            </w:r>
          </w:p>
        </w:tc>
        <w:tc>
          <w:tcPr>
            <w:tcW w:w="4252" w:type="dxa"/>
            <w:tcBorders>
              <w:top w:val="nil"/>
              <w:left w:val="nil"/>
              <w:bottom w:val="single" w:sz="4" w:space="0" w:color="auto"/>
              <w:right w:val="single" w:sz="4" w:space="0" w:color="auto"/>
            </w:tcBorders>
            <w:shd w:val="clear" w:color="auto" w:fill="auto"/>
            <w:noWrap/>
            <w:vAlign w:val="bottom"/>
            <w:hideMark/>
          </w:tcPr>
          <w:p w:rsidR="00651BD6" w:rsidRPr="007B38CC" w:rsidRDefault="00651BD6" w:rsidP="009769D1">
            <w:pPr>
              <w:spacing w:after="0" w:line="240" w:lineRule="auto"/>
              <w:jc w:val="center"/>
              <w:rPr>
                <w:rFonts w:ascii="Times New Roman" w:eastAsia="Times New Roman" w:hAnsi="Times New Roman" w:cs="Times New Roman"/>
                <w:sz w:val="20"/>
                <w:szCs w:val="20"/>
                <w:lang w:eastAsia="ru-RU"/>
              </w:rPr>
            </w:pPr>
            <w:r w:rsidRPr="008F4A91">
              <w:rPr>
                <w:rFonts w:ascii="Times New Roman" w:eastAsia="Times New Roman" w:hAnsi="Times New Roman" w:cs="Times New Roman"/>
                <w:sz w:val="20"/>
                <w:szCs w:val="20"/>
                <w:lang w:eastAsia="ru-RU"/>
              </w:rPr>
              <w:t>Утвержденный тариф на текущий финансовый год</w:t>
            </w:r>
          </w:p>
        </w:tc>
      </w:tr>
    </w:tbl>
    <w:p w:rsidR="00651BD6" w:rsidRDefault="00651BD6" w:rsidP="0039630F">
      <w:pPr>
        <w:spacing w:after="0" w:line="240" w:lineRule="auto"/>
        <w:ind w:left="720"/>
        <w:contextualSpacing/>
        <w:jc w:val="center"/>
        <w:rPr>
          <w:rFonts w:ascii="Times New Roman" w:hAnsi="Times New Roman" w:cs="Times New Roman"/>
          <w:b/>
          <w:i/>
          <w:sz w:val="20"/>
          <w:szCs w:val="20"/>
        </w:rPr>
      </w:pPr>
    </w:p>
    <w:p w:rsidR="00651BD6" w:rsidRPr="007B38CC" w:rsidRDefault="00651BD6" w:rsidP="0039630F">
      <w:pPr>
        <w:spacing w:after="0" w:line="240" w:lineRule="auto"/>
        <w:ind w:left="720"/>
        <w:contextualSpacing/>
        <w:jc w:val="center"/>
        <w:rPr>
          <w:rFonts w:ascii="Times New Roman" w:hAnsi="Times New Roman" w:cs="Times New Roman"/>
          <w:b/>
          <w:i/>
          <w:sz w:val="20"/>
          <w:szCs w:val="20"/>
        </w:rPr>
      </w:pPr>
    </w:p>
    <w:p w:rsidR="0039630F" w:rsidRPr="001A0C5D" w:rsidRDefault="0039630F" w:rsidP="001A0C5D">
      <w:pPr>
        <w:widowControl w:val="0"/>
        <w:numPr>
          <w:ilvl w:val="0"/>
          <w:numId w:val="18"/>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1A0C5D">
        <w:rPr>
          <w:rFonts w:ascii="Times New Roman" w:hAnsi="Times New Roman" w:cs="Times New Roman"/>
          <w:sz w:val="26"/>
          <w:szCs w:val="26"/>
        </w:rPr>
        <w:t xml:space="preserve">Затраты на аренду </w:t>
      </w:r>
      <w:r w:rsidR="004A342F" w:rsidRPr="001A0C5D">
        <w:rPr>
          <w:rFonts w:ascii="Times New Roman" w:hAnsi="Times New Roman" w:cs="Times New Roman"/>
          <w:sz w:val="26"/>
          <w:szCs w:val="26"/>
        </w:rPr>
        <w:t>за пользование имуществом (за исключением  земельных участков и других обособленных природных объектов).</w:t>
      </w:r>
    </w:p>
    <w:p w:rsidR="0039630F" w:rsidRPr="007B38CC" w:rsidRDefault="0039630F" w:rsidP="001A0C5D">
      <w:pPr>
        <w:tabs>
          <w:tab w:val="left" w:pos="0"/>
          <w:tab w:val="left" w:pos="1134"/>
        </w:tabs>
        <w:spacing w:after="0" w:line="240" w:lineRule="auto"/>
        <w:ind w:firstLine="709"/>
        <w:contextualSpacing/>
        <w:jc w:val="both"/>
        <w:rPr>
          <w:rFonts w:ascii="Times New Roman" w:hAnsi="Times New Roman" w:cs="Times New Roman"/>
          <w:b/>
          <w:i/>
          <w:sz w:val="20"/>
          <w:szCs w:val="20"/>
        </w:rPr>
      </w:pPr>
    </w:p>
    <w:p w:rsidR="0039630F" w:rsidRPr="001A0C5D" w:rsidRDefault="0039630F" w:rsidP="001A0C5D">
      <w:pPr>
        <w:widowControl w:val="0"/>
        <w:numPr>
          <w:ilvl w:val="1"/>
          <w:numId w:val="19"/>
        </w:numPr>
        <w:tabs>
          <w:tab w:val="left" w:pos="0"/>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1A0C5D">
        <w:rPr>
          <w:rFonts w:ascii="Times New Roman" w:eastAsia="Calibri" w:hAnsi="Times New Roman" w:cs="Times New Roman"/>
          <w:sz w:val="26"/>
          <w:szCs w:val="26"/>
        </w:rPr>
        <w:t xml:space="preserve">Затраты на </w:t>
      </w:r>
      <w:r w:rsidRPr="001A0C5D">
        <w:rPr>
          <w:rFonts w:ascii="Times New Roman" w:hAnsi="Times New Roman" w:cs="Times New Roman"/>
          <w:sz w:val="26"/>
          <w:szCs w:val="26"/>
        </w:rPr>
        <w:t>оказание услуг по</w:t>
      </w:r>
      <w:r w:rsidRPr="001A0C5D">
        <w:rPr>
          <w:rFonts w:ascii="Times New Roman" w:eastAsia="Calibri" w:hAnsi="Times New Roman" w:cs="Times New Roman"/>
          <w:sz w:val="26"/>
          <w:szCs w:val="26"/>
        </w:rPr>
        <w:t xml:space="preserve"> аре</w:t>
      </w:r>
      <w:r w:rsidR="004A342F" w:rsidRPr="001A0C5D">
        <w:rPr>
          <w:rFonts w:ascii="Times New Roman" w:eastAsia="Calibri" w:hAnsi="Times New Roman" w:cs="Times New Roman"/>
          <w:sz w:val="26"/>
          <w:szCs w:val="26"/>
        </w:rPr>
        <w:t>нде помещений (сцены</w:t>
      </w:r>
      <w:r w:rsidRPr="001A0C5D">
        <w:rPr>
          <w:rFonts w:ascii="Times New Roman" w:eastAsia="Calibri" w:hAnsi="Times New Roman" w:cs="Times New Roman"/>
          <w:sz w:val="26"/>
          <w:szCs w:val="26"/>
        </w:rPr>
        <w:t>) для проведения мероприятий</w:t>
      </w:r>
    </w:p>
    <w:p w:rsidR="0039630F" w:rsidRPr="007B38CC" w:rsidRDefault="0039630F" w:rsidP="0039630F">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планируемое количество часов аре</w:t>
      </w:r>
      <w:r w:rsidR="000D694E">
        <w:rPr>
          <w:rFonts w:ascii="Times New Roman" w:eastAsia="Calibri" w:hAnsi="Times New Roman" w:cs="Times New Roman"/>
          <w:sz w:val="20"/>
          <w:szCs w:val="20"/>
        </w:rPr>
        <w:t>нды помещения (сцены</w:t>
      </w:r>
      <w:r w:rsidRPr="007B38CC">
        <w:rPr>
          <w:rFonts w:ascii="Times New Roman" w:eastAsia="Calibri" w:hAnsi="Times New Roman" w:cs="Times New Roman"/>
          <w:sz w:val="20"/>
          <w:szCs w:val="20"/>
        </w:rPr>
        <w:t>) в год;</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за 1 м2 </w:t>
      </w:r>
      <w:r w:rsidRPr="007B38CC">
        <w:rPr>
          <w:rFonts w:ascii="Times New Roman" w:eastAsia="Times New Roman" w:hAnsi="Times New Roman" w:cs="Times New Roman"/>
          <w:sz w:val="20"/>
          <w:szCs w:val="20"/>
          <w:lang w:eastAsia="ru-RU"/>
        </w:rPr>
        <w:t>аре</w:t>
      </w:r>
      <w:r w:rsidR="000D694E">
        <w:rPr>
          <w:rFonts w:ascii="Times New Roman" w:eastAsia="Times New Roman" w:hAnsi="Times New Roman" w:cs="Times New Roman"/>
          <w:sz w:val="20"/>
          <w:szCs w:val="20"/>
          <w:lang w:eastAsia="ru-RU"/>
        </w:rPr>
        <w:t>нды помещения (сцены</w:t>
      </w:r>
      <w:r w:rsidRPr="007B38CC">
        <w:rPr>
          <w:rFonts w:ascii="Times New Roman" w:eastAsia="Times New Roman" w:hAnsi="Times New Roman" w:cs="Times New Roman"/>
          <w:sz w:val="20"/>
          <w:szCs w:val="20"/>
          <w:lang w:eastAsia="ru-RU"/>
        </w:rPr>
        <w:t>) в час</w:t>
      </w:r>
      <w:r w:rsidRPr="007B38CC">
        <w:rPr>
          <w:rFonts w:ascii="Times New Roman" w:eastAsia="Calibri"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S</w:t>
      </w:r>
      <w:r w:rsidRPr="007B38CC">
        <w:rPr>
          <w:rFonts w:ascii="Times New Roman" w:eastAsia="Calibri" w:hAnsi="Times New Roman" w:cs="Times New Roman"/>
          <w:sz w:val="20"/>
          <w:szCs w:val="20"/>
        </w:rPr>
        <w:t>-площ</w:t>
      </w:r>
      <w:r w:rsidR="000D694E">
        <w:rPr>
          <w:rFonts w:ascii="Times New Roman" w:eastAsia="Calibri" w:hAnsi="Times New Roman" w:cs="Times New Roman"/>
          <w:sz w:val="20"/>
          <w:szCs w:val="20"/>
        </w:rPr>
        <w:t>адь помещения (сцены</w:t>
      </w:r>
      <w:r w:rsidRPr="007B38CC">
        <w:rPr>
          <w:rFonts w:ascii="Times New Roman" w:eastAsia="Calibri" w:hAnsi="Times New Roman" w:cs="Times New Roman"/>
          <w:sz w:val="20"/>
          <w:szCs w:val="20"/>
        </w:rPr>
        <w:t>) для проведения мероприятия</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39630F" w:rsidRPr="007B38CC" w:rsidTr="00D11582">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Calibri" w:hAnsi="Times New Roman" w:cs="Times New Roman"/>
                <w:sz w:val="20"/>
                <w:szCs w:val="20"/>
              </w:rPr>
            </w:pPr>
            <w:r w:rsidRPr="007B38CC">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2701D20B" wp14:editId="0BE3AA72">
                      <wp:simplePos x="0" y="0"/>
                      <wp:positionH relativeFrom="column">
                        <wp:posOffset>1720215</wp:posOffset>
                      </wp:positionH>
                      <wp:positionV relativeFrom="paragraph">
                        <wp:posOffset>316865</wp:posOffset>
                      </wp:positionV>
                      <wp:extent cx="272415" cy="281305"/>
                      <wp:effectExtent l="0" t="0" r="0" b="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559F4" w:rsidRPr="00D40CAD" w:rsidRDefault="005559F4" w:rsidP="0039630F">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358" o:spid="_x0000_s1037" type="#_x0000_t202" style="position:absolute;left:0;text-align:left;margin-left:135.45pt;margin-top:24.95pt;width:21.45pt;height:22.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" filled="f" stroked="f">
                      <v:path arrowok="t"/>
                      <v:textbox style="mso-fit-shape-to-text:t">
                        <w:txbxContent>
                          <w:p w:rsidR="005559F4" w:rsidRPr="00D40CAD" w:rsidRDefault="005559F4" w:rsidP="0039630F">
                            <w:pPr>
                              <w:pStyle w:val="ac"/>
                              <w:jc w:val="center"/>
                              <w:rPr>
                                <w:b/>
                                <w:sz w:val="26"/>
                                <w:szCs w:val="26"/>
                              </w:rPr>
                            </w:pPr>
                          </w:p>
                        </w:txbxContent>
                      </v:textbox>
                    </v:shape>
                  </w:pict>
                </mc:Fallback>
              </mc:AlternateContent>
            </w:r>
            <w:r w:rsidRPr="007B38CC">
              <w:rPr>
                <w:rFonts w:ascii="Times New Roman" w:eastAsia="Times New Roman" w:hAnsi="Times New Roman" w:cs="Times New Roman"/>
                <w:sz w:val="20"/>
                <w:szCs w:val="20"/>
                <w:lang w:eastAsia="ru-RU"/>
              </w:rPr>
              <w:t xml:space="preserve">Планируемое </w:t>
            </w:r>
            <w:r w:rsidRPr="007B38CC">
              <w:rPr>
                <w:rFonts w:ascii="Times New Roman" w:eastAsia="Calibri" w:hAnsi="Times New Roman" w:cs="Times New Roman"/>
                <w:sz w:val="20"/>
                <w:szCs w:val="20"/>
              </w:rPr>
              <w:t xml:space="preserve">количество часов аренды помещения </w:t>
            </w:r>
          </w:p>
          <w:p w:rsidR="0039630F" w:rsidRPr="007B38CC" w:rsidRDefault="000D694E" w:rsidP="00D1158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(сцены)</w:t>
            </w:r>
            <w:r w:rsidR="0039630F" w:rsidRPr="007B38CC">
              <w:rPr>
                <w:rFonts w:ascii="Times New Roman" w:eastAsia="Calibri" w:hAnsi="Times New Roman" w:cs="Times New Roman"/>
                <w:sz w:val="20"/>
                <w:szCs w:val="20"/>
              </w:rPr>
              <w:t xml:space="preserve">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1м</w:t>
            </w:r>
            <w:r w:rsidRPr="007B38CC">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аренды помещения</w:t>
            </w:r>
          </w:p>
          <w:p w:rsidR="0039630F" w:rsidRPr="007B38CC" w:rsidRDefault="000D694E"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(сцены</w:t>
            </w:r>
            <w:r w:rsidR="0039630F" w:rsidRPr="007B38CC">
              <w:rPr>
                <w:rFonts w:ascii="Times New Roman" w:eastAsia="Times New Roman" w:hAnsi="Times New Roman" w:cs="Times New Roman"/>
                <w:sz w:val="20"/>
                <w:szCs w:val="20"/>
                <w:lang w:eastAsia="ru-RU"/>
              </w:rPr>
              <w:t>) в час</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300</w:t>
            </w:r>
          </w:p>
        </w:tc>
      </w:tr>
    </w:tbl>
    <w:p w:rsidR="0039630F" w:rsidRPr="007B38CC" w:rsidRDefault="0039630F" w:rsidP="0039630F">
      <w:pPr>
        <w:spacing w:after="0" w:line="240" w:lineRule="auto"/>
        <w:ind w:left="720"/>
        <w:contextualSpacing/>
        <w:rPr>
          <w:rFonts w:ascii="Times New Roman" w:hAnsi="Times New Roman" w:cs="Times New Roman"/>
          <w:b/>
          <w:i/>
          <w:sz w:val="20"/>
          <w:szCs w:val="20"/>
        </w:rPr>
      </w:pPr>
    </w:p>
    <w:p w:rsidR="0039630F" w:rsidRDefault="0039630F" w:rsidP="0039630F">
      <w:pPr>
        <w:spacing w:after="0" w:line="240" w:lineRule="auto"/>
        <w:ind w:left="720"/>
        <w:contextualSpacing/>
        <w:rPr>
          <w:rFonts w:ascii="Times New Roman" w:hAnsi="Times New Roman" w:cs="Times New Roman"/>
          <w:sz w:val="24"/>
          <w:szCs w:val="24"/>
        </w:rPr>
      </w:pPr>
      <w:r w:rsidRPr="007B38CC">
        <w:rPr>
          <w:rFonts w:ascii="Times New Roman" w:hAnsi="Times New Roman" w:cs="Times New Roman"/>
          <w:b/>
          <w:i/>
          <w:sz w:val="20"/>
          <w:szCs w:val="20"/>
        </w:rPr>
        <w:t xml:space="preserve"> </w:t>
      </w:r>
      <w:r w:rsidRPr="007B38CC">
        <w:rPr>
          <w:rFonts w:ascii="Times New Roman" w:hAnsi="Times New Roman" w:cs="Times New Roman"/>
          <w:sz w:val="24"/>
          <w:szCs w:val="24"/>
        </w:rPr>
        <w:t>Площадь не более 2000 м</w:t>
      </w:r>
      <w:r w:rsidRPr="007B38CC">
        <w:rPr>
          <w:rFonts w:ascii="Times New Roman" w:hAnsi="Times New Roman" w:cs="Times New Roman"/>
          <w:sz w:val="24"/>
          <w:szCs w:val="24"/>
          <w:vertAlign w:val="superscript"/>
        </w:rPr>
        <w:t>2</w:t>
      </w:r>
      <w:r w:rsidRPr="007B38CC">
        <w:rPr>
          <w:rFonts w:ascii="Times New Roman" w:hAnsi="Times New Roman" w:cs="Times New Roman"/>
          <w:sz w:val="24"/>
          <w:szCs w:val="24"/>
        </w:rPr>
        <w:t xml:space="preserve"> на 1 мероприятие.</w:t>
      </w:r>
    </w:p>
    <w:p w:rsidR="00FD3D39" w:rsidRPr="007B38CC" w:rsidRDefault="00FD3D39" w:rsidP="0039630F">
      <w:pPr>
        <w:spacing w:after="0" w:line="240" w:lineRule="auto"/>
        <w:ind w:left="720"/>
        <w:contextualSpacing/>
        <w:rPr>
          <w:rFonts w:ascii="Times New Roman" w:hAnsi="Times New Roman" w:cs="Times New Roman"/>
          <w:sz w:val="24"/>
          <w:szCs w:val="24"/>
        </w:rPr>
      </w:pPr>
    </w:p>
    <w:p w:rsidR="0039630F" w:rsidRPr="007B38CC" w:rsidRDefault="0039630F" w:rsidP="001A0C5D">
      <w:pPr>
        <w:widowControl w:val="0"/>
        <w:numPr>
          <w:ilvl w:val="0"/>
          <w:numId w:val="18"/>
        </w:numPr>
        <w:tabs>
          <w:tab w:val="left" w:pos="993"/>
          <w:tab w:val="left" w:pos="1276"/>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B38CC">
        <w:rPr>
          <w:rFonts w:ascii="Times New Roman" w:hAnsi="Times New Roman" w:cs="Times New Roman"/>
          <w:sz w:val="26"/>
          <w:szCs w:val="26"/>
        </w:rPr>
        <w:t xml:space="preserve">Затраты на содержание имущества, не отнесенные к затратам </w:t>
      </w:r>
      <w:r w:rsidRPr="007B38CC">
        <w:rPr>
          <w:rFonts w:ascii="Times New Roman" w:hAnsi="Times New Roman" w:cs="Times New Roman"/>
          <w:sz w:val="26"/>
          <w:szCs w:val="26"/>
        </w:rPr>
        <w:br/>
        <w:t>на содержание имущества в рамках затрат на информационно-коммуникационные технологии, в том числе:</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62723A"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2723A">
        <w:rPr>
          <w:rFonts w:ascii="Times New Roman" w:hAnsi="Times New Roman" w:cs="Times New Roman"/>
          <w:sz w:val="26"/>
          <w:szCs w:val="26"/>
        </w:rPr>
        <w:t>Затраты на оказание услуг управляющей компании</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80E7E9A" wp14:editId="1F1BB3B6">
            <wp:extent cx="1876425" cy="48577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p w:rsidR="001A0C5D" w:rsidRDefault="001A0C5D"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4CA17D3" wp14:editId="5800B0CC">
            <wp:extent cx="333375" cy="2667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объем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D8B7653" wp14:editId="5A471D6D">
            <wp:extent cx="295275" cy="2667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 управляющей компании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40BF2D" wp14:editId="4FF326B8">
            <wp:extent cx="333375" cy="2667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планируемое количество месяцев использования услуг управляющей компании.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71" w:type="dxa"/>
        <w:tblInd w:w="93" w:type="dxa"/>
        <w:tblLook w:val="04A0" w:firstRow="1" w:lastRow="0" w:firstColumn="1" w:lastColumn="0" w:noHBand="0" w:noVBand="1"/>
      </w:tblPr>
      <w:tblGrid>
        <w:gridCol w:w="3417"/>
        <w:gridCol w:w="2835"/>
        <w:gridCol w:w="3119"/>
      </w:tblGrid>
      <w:tr w:rsidR="0039630F" w:rsidRPr="007B38CC" w:rsidTr="00D11582">
        <w:trPr>
          <w:trHeight w:val="85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Объем услуг управляющей компании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Цена услуг управляющей компании в месяц</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месяцев использования услуг</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управляющей компании</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D11582">
        <w:trPr>
          <w:trHeight w:val="300"/>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F7688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Работы по содержанию общего имущества многоквартирного дома, установленные организацией (Управляющей организацией)</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254886"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39630F" w:rsidRPr="007B38CC">
              <w:rPr>
                <w:rFonts w:ascii="Times New Roman" w:eastAsia="Times New Roman" w:hAnsi="Times New Roman" w:cs="Times New Roman"/>
                <w:sz w:val="20"/>
                <w:szCs w:val="20"/>
                <w:lang w:eastAsia="ru-RU"/>
              </w:rPr>
              <w:t>о установленным тарифам Управляющей организации</w:t>
            </w:r>
          </w:p>
        </w:tc>
        <w:tc>
          <w:tcPr>
            <w:tcW w:w="311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tc>
      </w:tr>
    </w:tbl>
    <w:p w:rsidR="001A0C5D" w:rsidRDefault="001A0C5D" w:rsidP="0039630F">
      <w:pPr>
        <w:autoSpaceDE w:val="0"/>
        <w:autoSpaceDN w:val="0"/>
        <w:adjustRightInd w:val="0"/>
        <w:spacing w:after="0" w:line="240" w:lineRule="auto"/>
        <w:ind w:firstLine="709"/>
        <w:jc w:val="both"/>
        <w:rPr>
          <w:rFonts w:ascii="Times New Roman" w:hAnsi="Times New Roman" w:cs="Times New Roman"/>
          <w:sz w:val="26"/>
          <w:szCs w:val="26"/>
        </w:rPr>
      </w:pPr>
    </w:p>
    <w:p w:rsidR="0039630F" w:rsidRPr="00826441"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 xml:space="preserve">Затраты на оказание услуг по техническому обслуживанию и регламентно-профилактическому ремонту установок кондиционирования </w:t>
      </w:r>
    </w:p>
    <w:p w:rsidR="0039630F" w:rsidRPr="008F6369" w:rsidRDefault="005559F4"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З</m:t>
              </m:r>
            </m:e>
            <m:sub>
              <m:r>
                <w:rPr>
                  <w:rFonts w:ascii="Cambria Math" w:hAnsi="Cambria Math" w:cs="Times New Roman"/>
                  <w:sz w:val="20"/>
                  <w:szCs w:val="20"/>
                </w:rPr>
                <m:t>скив</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lang w:val="en-US"/>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e>
          </m:nary>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 xml:space="preserve">i </m:t>
              </m:r>
              <m:r>
                <w:rPr>
                  <w:rFonts w:ascii="Cambria Math" w:hAnsi="Cambria Math" w:cs="Times New Roman"/>
                  <w:sz w:val="20"/>
                  <w:szCs w:val="20"/>
                </w:rPr>
                <m:t>ск</m:t>
              </m:r>
            </m:sub>
          </m:sSub>
        </m:oMath>
      </m:oMathPara>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где:</w:t>
      </w:r>
    </w:p>
    <w:p w:rsidR="0039630F" w:rsidRPr="008F6369" w:rsidRDefault="005559F4"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CA0CC6" w:rsidRPr="008F6369">
        <w:rPr>
          <w:rFonts w:ascii="Times New Roman" w:hAnsi="Times New Roman" w:cs="Times New Roman"/>
          <w:noProof/>
          <w:sz w:val="20"/>
          <w:szCs w:val="20"/>
          <w:lang w:eastAsia="ru-RU"/>
        </w:rPr>
        <w:t>-</w:t>
      </w:r>
      <w:r w:rsidR="0039630F" w:rsidRPr="008F6369">
        <w:rPr>
          <w:rFonts w:ascii="Times New Roman" w:hAnsi="Times New Roman" w:cs="Times New Roman"/>
          <w:sz w:val="20"/>
          <w:szCs w:val="20"/>
        </w:rPr>
        <w:t>количество установок кондиционирования;</w:t>
      </w:r>
    </w:p>
    <w:p w:rsidR="0039630F" w:rsidRPr="008F6369" w:rsidRDefault="005559F4"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i </m:t>
            </m:r>
            <m:r>
              <w:rPr>
                <w:rFonts w:ascii="Cambria Math" w:hAnsi="Cambria Math" w:cs="Times New Roman"/>
                <w:sz w:val="20"/>
                <w:szCs w:val="20"/>
              </w:rPr>
              <m:t>ск</m:t>
            </m:r>
          </m:sub>
        </m:sSub>
      </m:oMath>
      <w:r w:rsidR="0039630F" w:rsidRPr="008F6369">
        <w:rPr>
          <w:rFonts w:ascii="Times New Roman" w:hAnsi="Times New Roman" w:cs="Times New Roman"/>
          <w:sz w:val="20"/>
          <w:szCs w:val="20"/>
        </w:rPr>
        <w:t xml:space="preserve"> </w:t>
      </w:r>
      <w:r w:rsidR="00826441">
        <w:rPr>
          <w:rFonts w:ascii="Times New Roman" w:hAnsi="Times New Roman" w:cs="Times New Roman"/>
          <w:sz w:val="20"/>
          <w:szCs w:val="20"/>
        </w:rPr>
        <w:t>–</w:t>
      </w:r>
      <w:r w:rsidR="0039630F" w:rsidRPr="008F6369">
        <w:rPr>
          <w:rFonts w:ascii="Times New Roman" w:hAnsi="Times New Roman" w:cs="Times New Roman"/>
          <w:sz w:val="20"/>
          <w:szCs w:val="20"/>
        </w:rPr>
        <w:t xml:space="preserve"> стоимость технического обслуживания и регламентно-профилактического ремонта установок кондиционирования за 1 единицу в месяц.</w:t>
      </w:r>
    </w:p>
    <w:p w:rsidR="0039630F" w:rsidRPr="008F6369"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spacing w:after="0" w:line="240" w:lineRule="auto"/>
        <w:jc w:val="both"/>
        <w:rPr>
          <w:rFonts w:ascii="Times New Roman" w:hAnsi="Times New Roman" w:cs="Times New Roman"/>
          <w:sz w:val="20"/>
          <w:szCs w:val="20"/>
        </w:rPr>
      </w:pPr>
      <w:r w:rsidRPr="008F6369">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N</m:t>
            </m:r>
          </m:e>
          <m:sub>
            <m:r>
              <w:rPr>
                <w:rFonts w:ascii="Cambria Math" w:hAnsi="Cambria Math" w:cs="Times New Roman"/>
                <w:sz w:val="20"/>
                <w:szCs w:val="20"/>
                <w:lang w:val="en-US"/>
              </w:rPr>
              <m:t>i</m:t>
            </m:r>
            <m:r>
              <w:rPr>
                <w:rFonts w:ascii="Cambria Math" w:hAnsi="Cambria Math" w:cs="Times New Roman"/>
                <w:sz w:val="20"/>
                <w:szCs w:val="20"/>
              </w:rPr>
              <m:t xml:space="preserve"> ск</m:t>
            </m:r>
          </m:sub>
        </m:sSub>
        <m:r>
          <w:rPr>
            <w:rFonts w:ascii="Cambria Math" w:hAnsi="Cambria Math" w:cs="Times New Roman"/>
            <w:sz w:val="20"/>
            <w:szCs w:val="20"/>
          </w:rPr>
          <m:t>-</m:t>
        </m:r>
      </m:oMath>
      <w:r w:rsidRPr="008F6369">
        <w:rPr>
          <w:rFonts w:ascii="Times New Roman" w:hAnsi="Times New Roman" w:cs="Times New Roman"/>
          <w:sz w:val="20"/>
          <w:szCs w:val="20"/>
        </w:rPr>
        <w:t xml:space="preserve"> количество месяцев обслуживания</w:t>
      </w:r>
      <w:r w:rsidRPr="008F6369">
        <w:t xml:space="preserve"> </w:t>
      </w:r>
      <w:r w:rsidRPr="008F6369">
        <w:rPr>
          <w:rFonts w:ascii="Times New Roman" w:hAnsi="Times New Roman" w:cs="Times New Roman"/>
          <w:sz w:val="20"/>
          <w:szCs w:val="20"/>
        </w:rPr>
        <w:t>установок кондиционирования.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214" w:type="dxa"/>
        <w:tblInd w:w="250" w:type="dxa"/>
        <w:tblLook w:val="04A0" w:firstRow="1" w:lastRow="0" w:firstColumn="1" w:lastColumn="0" w:noHBand="0" w:noVBand="1"/>
      </w:tblPr>
      <w:tblGrid>
        <w:gridCol w:w="2126"/>
        <w:gridCol w:w="2410"/>
        <w:gridCol w:w="2977"/>
        <w:gridCol w:w="1701"/>
      </w:tblGrid>
      <w:tr w:rsidR="0039630F" w:rsidRPr="006A0B69" w:rsidTr="00D11582">
        <w:trPr>
          <w:trHeight w:val="464"/>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Наименование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hAnsi="Times New Roman" w:cs="Times New Roman"/>
                <w:sz w:val="20"/>
                <w:szCs w:val="20"/>
              </w:rPr>
            </w:pPr>
            <w:r w:rsidRPr="006A0B69">
              <w:rPr>
                <w:rFonts w:ascii="Times New Roman" w:eastAsia="Times New Roman" w:hAnsi="Times New Roman" w:cs="Times New Roman"/>
                <w:sz w:val="20"/>
                <w:szCs w:val="20"/>
                <w:lang w:eastAsia="ru-RU"/>
              </w:rPr>
              <w:t xml:space="preserve">Количество установок кондиционирования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(шт.)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w:t>
            </w:r>
            <w:r w:rsidRPr="006A0B69">
              <w:rPr>
                <w:rFonts w:ascii="Times New Roman" w:hAnsi="Times New Roman" w:cs="Times New Roman"/>
                <w:sz w:val="20"/>
                <w:szCs w:val="20"/>
              </w:rPr>
              <w:t xml:space="preserve">технического обслуживания и регламентно- профилактического ремонта установок кондиционирования </w:t>
            </w:r>
            <w:r w:rsidRPr="006A0B69">
              <w:rPr>
                <w:rFonts w:ascii="Times New Roman" w:eastAsia="Times New Roman" w:hAnsi="Times New Roman" w:cs="Times New Roman"/>
                <w:sz w:val="20"/>
                <w:szCs w:val="20"/>
                <w:lang w:eastAsia="ru-RU"/>
              </w:rPr>
              <w:t>за 1 единицу в месяц</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 (руб.)</w:t>
            </w:r>
          </w:p>
        </w:tc>
        <w:tc>
          <w:tcPr>
            <w:tcW w:w="1701" w:type="dxa"/>
            <w:tcBorders>
              <w:top w:val="single" w:sz="4" w:space="0" w:color="auto"/>
              <w:left w:val="nil"/>
              <w:bottom w:val="single" w:sz="4" w:space="0" w:color="auto"/>
              <w:right w:val="single" w:sz="4" w:space="0" w:color="auto"/>
            </w:tcBorders>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месяцев обслуживания (мес.)</w:t>
            </w:r>
          </w:p>
        </w:tc>
      </w:tr>
      <w:tr w:rsidR="0039630F" w:rsidRPr="006A0B69" w:rsidTr="00DD5CAD">
        <w:trPr>
          <w:trHeight w:val="277"/>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Сплит-система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1701" w:type="dxa"/>
            <w:tcBorders>
              <w:top w:val="nil"/>
              <w:left w:val="nil"/>
              <w:bottom w:val="single" w:sz="4" w:space="0" w:color="auto"/>
              <w:right w:val="single" w:sz="4" w:space="0" w:color="auto"/>
            </w:tcBorders>
          </w:tcPr>
          <w:p w:rsidR="0039630F" w:rsidRPr="006A0B69"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r w:rsidR="0039630F" w:rsidRPr="007B38CC" w:rsidTr="00DD5CAD">
        <w:trPr>
          <w:trHeight w:val="241"/>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D5CAD">
            <w:pPr>
              <w:spacing w:after="0" w:line="240" w:lineRule="auto"/>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Тепловая завеса</w:t>
            </w:r>
          </w:p>
        </w:tc>
        <w:tc>
          <w:tcPr>
            <w:tcW w:w="2410" w:type="dxa"/>
            <w:tcBorders>
              <w:top w:val="nil"/>
              <w:left w:val="nil"/>
              <w:bottom w:val="single" w:sz="4" w:space="0" w:color="auto"/>
              <w:right w:val="single" w:sz="4" w:space="0" w:color="auto"/>
            </w:tcBorders>
            <w:shd w:val="clear" w:color="auto" w:fill="auto"/>
            <w:noWrap/>
          </w:tcPr>
          <w:p w:rsidR="0039630F" w:rsidRPr="006A0B69" w:rsidRDefault="0039630F" w:rsidP="00DD5CAD">
            <w:pPr>
              <w:spacing w:after="0" w:line="240" w:lineRule="auto"/>
            </w:pPr>
            <w:r w:rsidRPr="006A0B69">
              <w:rPr>
                <w:rFonts w:ascii="Times New Roman" w:eastAsia="Times New Roman" w:hAnsi="Times New Roman" w:cs="Times New Roman"/>
                <w:sz w:val="20"/>
                <w:szCs w:val="20"/>
                <w:lang w:eastAsia="ru-RU"/>
              </w:rPr>
              <w:t>Фактическое наличие</w:t>
            </w:r>
          </w:p>
        </w:tc>
        <w:tc>
          <w:tcPr>
            <w:tcW w:w="2977"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500,00</w:t>
            </w:r>
          </w:p>
        </w:tc>
        <w:tc>
          <w:tcPr>
            <w:tcW w:w="1701" w:type="dxa"/>
            <w:tcBorders>
              <w:top w:val="nil"/>
              <w:left w:val="nil"/>
              <w:bottom w:val="single" w:sz="4" w:space="0" w:color="auto"/>
              <w:right w:val="single" w:sz="4" w:space="0" w:color="auto"/>
            </w:tcBorders>
          </w:tcPr>
          <w:p w:rsidR="0039630F" w:rsidRPr="007B38CC" w:rsidRDefault="00DD5CAD" w:rsidP="00DD5CAD">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е более 12</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sz w:val="26"/>
          <w:szCs w:val="26"/>
        </w:rPr>
      </w:pPr>
    </w:p>
    <w:p w:rsidR="0039630F" w:rsidRDefault="0039630F" w:rsidP="0062723A">
      <w:pPr>
        <w:pStyle w:val="a3"/>
        <w:numPr>
          <w:ilvl w:val="1"/>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Затраты на оказание услуг по техническому обслуживанию, освидетельствованию, ремонту, испытанию и зарядке порошковых, воздушно-пенных и углекислотных огнетушителей</w:t>
      </w:r>
    </w:p>
    <w:p w:rsidR="0062723A" w:rsidRPr="00826441" w:rsidRDefault="0062723A" w:rsidP="0062723A">
      <w:pPr>
        <w:pStyle w:val="a3"/>
        <w:tabs>
          <w:tab w:val="left" w:pos="1134"/>
        </w:tabs>
        <w:autoSpaceDE w:val="0"/>
        <w:autoSpaceDN w:val="0"/>
        <w:adjustRightInd w:val="0"/>
        <w:spacing w:after="0" w:line="240" w:lineRule="auto"/>
        <w:ind w:left="709"/>
        <w:jc w:val="both"/>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зо</w:t>
      </w:r>
      <w:r w:rsidRPr="007B38CC">
        <w:rPr>
          <w:rFonts w:ascii="Times New Roman" w:hAnsi="Times New Roman" w:cs="Times New Roman"/>
          <w:sz w:val="20"/>
          <w:szCs w:val="20"/>
        </w:rPr>
        <w:t>=</w:t>
      </w:r>
      <w:proofErr w:type="gramStart"/>
      <w:r w:rsidRPr="007B38CC">
        <w:rPr>
          <w:rFonts w:ascii="Times New Roman" w:hAnsi="Times New Roman" w:cs="Times New Roman"/>
          <w:sz w:val="20"/>
          <w:szCs w:val="20"/>
          <w:lang w:val="en-US"/>
        </w:rPr>
        <w:t>Q</w:t>
      </w:r>
      <w:proofErr w:type="gramEnd"/>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о</w:t>
      </w:r>
      <w:r w:rsidRPr="007B38CC">
        <w:rPr>
          <w:rFonts w:ascii="Times New Roman" w:hAnsi="Times New Roman" w:cs="Times New Roman"/>
          <w:sz w:val="20"/>
          <w:szCs w:val="20"/>
        </w:rPr>
        <w:t xml:space="preserve"> – количество огнетушителей;</w:t>
      </w:r>
    </w:p>
    <w:p w:rsidR="0039630F" w:rsidRPr="007B38CC" w:rsidRDefault="0039630F" w:rsidP="0039630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запр</w:t>
      </w:r>
      <w:r w:rsidRPr="007B38CC">
        <w:rPr>
          <w:rFonts w:ascii="Times New Roman" w:hAnsi="Times New Roman" w:cs="Times New Roman"/>
          <w:sz w:val="20"/>
          <w:szCs w:val="20"/>
        </w:rPr>
        <w:t xml:space="preserve"> – с</w:t>
      </w:r>
      <w:r w:rsidRPr="007B38CC">
        <w:rPr>
          <w:rFonts w:ascii="Times New Roman" w:eastAsia="Times New Roman" w:hAnsi="Times New Roman" w:cs="Times New Roman"/>
          <w:sz w:val="20"/>
          <w:szCs w:val="20"/>
          <w:lang w:eastAsia="ru-RU"/>
        </w:rPr>
        <w:t xml:space="preserve">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center"/>
        <w:rPr>
          <w:rFonts w:ascii="Times New Roman" w:hAnsi="Times New Roman" w:cs="Times New Roman"/>
          <w:bCs/>
          <w:i/>
          <w:sz w:val="20"/>
          <w:szCs w:val="20"/>
        </w:rPr>
      </w:pPr>
    </w:p>
    <w:tbl>
      <w:tblPr>
        <w:tblW w:w="9356" w:type="dxa"/>
        <w:tblInd w:w="108" w:type="dxa"/>
        <w:tblLayout w:type="fixed"/>
        <w:tblLook w:val="04A0" w:firstRow="1" w:lastRow="0" w:firstColumn="1" w:lastColumn="0" w:noHBand="0" w:noVBand="1"/>
      </w:tblPr>
      <w:tblGrid>
        <w:gridCol w:w="3155"/>
        <w:gridCol w:w="6201"/>
      </w:tblGrid>
      <w:tr w:rsidR="0039630F" w:rsidRPr="007B38CC" w:rsidTr="00D11582">
        <w:trPr>
          <w:trHeight w:val="598"/>
        </w:trPr>
        <w:tc>
          <w:tcPr>
            <w:tcW w:w="3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огнетушителей</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620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услуги </w:t>
            </w:r>
            <w:r w:rsidRPr="007B38CC">
              <w:rPr>
                <w:rFonts w:ascii="Times New Roman" w:hAnsi="Times New Roman" w:cs="Times New Roman"/>
                <w:bCs/>
                <w:sz w:val="20"/>
                <w:szCs w:val="20"/>
              </w:rPr>
              <w:t>на техническое обслуживание, освидетельствование, ремонт, испытание и зарядку порошковых, воздушно-пенных и углекислотных огнетушителей</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5CAD">
        <w:trPr>
          <w:trHeight w:val="260"/>
        </w:trPr>
        <w:tc>
          <w:tcPr>
            <w:tcW w:w="3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Фактическое наличие</w:t>
            </w:r>
          </w:p>
        </w:tc>
        <w:tc>
          <w:tcPr>
            <w:tcW w:w="620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2 000,00</w:t>
            </w: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5.4. Затраты на оказание услуг по проведению текущего ремонта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4"/>
          <w:szCs w:val="24"/>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i/>
          <w:sz w:val="20"/>
          <w:szCs w:val="20"/>
        </w:rPr>
      </w:pPr>
      <w:r w:rsidRPr="007B38CC">
        <w:rPr>
          <w:rFonts w:ascii="Times New Roman" w:hAnsi="Times New Roman" w:cs="Times New Roman"/>
          <w:sz w:val="20"/>
          <w:szCs w:val="20"/>
        </w:rPr>
        <w:t xml:space="preserve">Определяются исходя из </w:t>
      </w:r>
      <w:r w:rsidR="001B612B" w:rsidRPr="007B38CC">
        <w:rPr>
          <w:rFonts w:ascii="Times New Roman" w:hAnsi="Times New Roman" w:cs="Times New Roman"/>
          <w:sz w:val="20"/>
          <w:szCs w:val="20"/>
        </w:rPr>
        <w:t xml:space="preserve">потребности учреждения, обоснованной дефектной ведомостью, проектно-сметным расчетом и локальной </w:t>
      </w:r>
      <w:r w:rsidR="00D40EBD" w:rsidRPr="007B38CC">
        <w:rPr>
          <w:rFonts w:ascii="Times New Roman" w:hAnsi="Times New Roman" w:cs="Times New Roman"/>
          <w:sz w:val="20"/>
          <w:szCs w:val="20"/>
        </w:rPr>
        <w:t>сметой строительной организации, а также у</w:t>
      </w:r>
      <w:r w:rsidRPr="007B38CC">
        <w:rPr>
          <w:rFonts w:ascii="Times New Roman" w:hAnsi="Times New Roman" w:cs="Times New Roman"/>
          <w:sz w:val="20"/>
          <w:szCs w:val="20"/>
        </w:rPr>
        <w:t xml:space="preserve">становленной федеральным государственным органом нормы проведения ремонта, но не чаще 1 раза в 3 года, с учетом требований </w:t>
      </w:r>
      <w:hyperlink r:id="rId117" w:history="1">
        <w:r w:rsidRPr="007B38CC">
          <w:rPr>
            <w:rFonts w:ascii="Times New Roman" w:hAnsi="Times New Roman" w:cs="Times New Roman"/>
            <w:sz w:val="20"/>
            <w:szCs w:val="20"/>
          </w:rPr>
          <w:t>Положения</w:t>
        </w:r>
      </w:hyperlink>
      <w:r w:rsidRPr="007B38CC">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года </w:t>
      </w:r>
      <w:r w:rsidR="008F6369">
        <w:rPr>
          <w:rFonts w:ascii="Times New Roman" w:hAnsi="Times New Roman" w:cs="Times New Roman"/>
          <w:sz w:val="20"/>
          <w:szCs w:val="20"/>
        </w:rPr>
        <w:br/>
      </w:r>
      <w:r w:rsidRPr="007B38CC">
        <w:rPr>
          <w:rFonts w:ascii="Times New Roman" w:hAnsi="Times New Roman" w:cs="Times New Roman"/>
          <w:sz w:val="20"/>
          <w:szCs w:val="20"/>
        </w:rPr>
        <w:t>№ 312</w:t>
      </w:r>
      <w:r w:rsidRPr="007B38CC">
        <w:rPr>
          <w:rFonts w:ascii="Times New Roman" w:hAnsi="Times New Roman" w:cs="Times New Roman"/>
          <w:i/>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E2146F9" wp14:editId="1DAC880A">
            <wp:extent cx="1362075" cy="4857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EEBA957" wp14:editId="31CC7A46">
            <wp:extent cx="2952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7B9916" wp14:editId="7CACA9AB">
            <wp:extent cx="295275" cy="26670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 здания.</w:t>
      </w:r>
    </w:p>
    <w:tbl>
      <w:tblPr>
        <w:tblW w:w="9214" w:type="dxa"/>
        <w:tblInd w:w="250" w:type="dxa"/>
        <w:tblLook w:val="04A0" w:firstRow="1" w:lastRow="0" w:firstColumn="1" w:lastColumn="0" w:noHBand="0" w:noVBand="1"/>
      </w:tblPr>
      <w:tblGrid>
        <w:gridCol w:w="5711"/>
        <w:gridCol w:w="3503"/>
      </w:tblGrid>
      <w:tr w:rsidR="0039630F" w:rsidRPr="007B38CC" w:rsidTr="00DD5CAD">
        <w:trPr>
          <w:trHeight w:val="70"/>
        </w:trPr>
        <w:tc>
          <w:tcPr>
            <w:tcW w:w="5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Планируемая площадь к проведению </w:t>
            </w:r>
          </w:p>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текущего ремонта в год  (м</w:t>
            </w:r>
            <w:r w:rsidRPr="00DD5CAD">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текущего ремонта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1м2 площади здания                        (руб.)</w:t>
            </w:r>
          </w:p>
        </w:tc>
      </w:tr>
      <w:tr w:rsidR="0039630F" w:rsidRPr="007B38CC" w:rsidTr="00DD5CAD">
        <w:trPr>
          <w:trHeight w:val="70"/>
        </w:trPr>
        <w:tc>
          <w:tcPr>
            <w:tcW w:w="57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500</w:t>
            </w:r>
          </w:p>
        </w:tc>
        <w:tc>
          <w:tcPr>
            <w:tcW w:w="3503" w:type="dxa"/>
            <w:tcBorders>
              <w:top w:val="nil"/>
              <w:left w:val="nil"/>
              <w:bottom w:val="single" w:sz="4" w:space="0" w:color="auto"/>
              <w:right w:val="single" w:sz="4" w:space="0" w:color="auto"/>
            </w:tcBorders>
            <w:shd w:val="clear" w:color="auto" w:fill="auto"/>
            <w:noWrap/>
            <w:vAlign w:val="bottom"/>
            <w:hideMark/>
          </w:tcPr>
          <w:p w:rsidR="0039630F" w:rsidRPr="007B38CC" w:rsidRDefault="001B612B" w:rsidP="00DD5CAD">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не более 5 </w:t>
            </w:r>
            <w:r w:rsidR="0039630F" w:rsidRPr="007B38CC">
              <w:rPr>
                <w:rFonts w:ascii="Times New Roman" w:eastAsia="Times New Roman" w:hAnsi="Times New Roman" w:cs="Times New Roman"/>
                <w:sz w:val="20"/>
                <w:szCs w:val="20"/>
                <w:lang w:eastAsia="ru-RU"/>
              </w:rPr>
              <w:t>000,00</w:t>
            </w:r>
          </w:p>
        </w:tc>
      </w:tr>
    </w:tbl>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5.5. Затраты на оказание услуг по ежедневному контролю технического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5559F4"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кон</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559F4"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oMath>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месяц;</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месяцев обслуживания</w:t>
      </w:r>
      <w:r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7B38CC"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средства в месяц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обслуживания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3 300,00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5.6. Затраты на оказание услуг по техническому обслуживанию и ремонту легкового автотранспорта</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5559F4"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тортс</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тортс</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количество транспортных средств;</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lang w:val="en-US"/>
        </w:rPr>
        <w:t>i</w:t>
      </w:r>
      <w:r w:rsidRPr="007B38CC">
        <w:rPr>
          <w:rFonts w:ascii="Times New Roman" w:hAnsi="Times New Roman" w:cs="Times New Roman"/>
          <w:sz w:val="20"/>
          <w:szCs w:val="20"/>
          <w:vertAlign w:val="subscript"/>
        </w:rPr>
        <w:t xml:space="preserve"> тортс</w:t>
      </w:r>
      <w:r w:rsidRPr="007B38CC">
        <w:rPr>
          <w:rFonts w:ascii="Times New Roman" w:hAnsi="Times New Roman" w:cs="Times New Roman"/>
          <w:sz w:val="20"/>
          <w:szCs w:val="20"/>
        </w:rPr>
        <w:t xml:space="preserve"> – стоимость технического обслуживания и ремонта одного транспортного средства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4069"/>
        <w:gridCol w:w="5145"/>
      </w:tblGrid>
      <w:tr w:rsidR="0039630F" w:rsidRPr="007B38CC" w:rsidTr="00D11582">
        <w:trPr>
          <w:trHeight w:val="680"/>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транспортных средств                         (шт.)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технического обслуживания 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ремонта одного автотранспортного средства   в год                         (руб.)</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r w:rsidR="0039630F" w:rsidRPr="007B38CC" w:rsidTr="00D11582">
        <w:trPr>
          <w:trHeight w:val="300"/>
        </w:trPr>
        <w:tc>
          <w:tcPr>
            <w:tcW w:w="406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w:t>
            </w: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100 000,00</w:t>
            </w:r>
          </w:p>
        </w:tc>
      </w:tr>
    </w:tbl>
    <w:p w:rsidR="0039630F" w:rsidRDefault="0039630F" w:rsidP="0039630F">
      <w:pPr>
        <w:autoSpaceDE w:val="0"/>
        <w:autoSpaceDN w:val="0"/>
        <w:adjustRightInd w:val="0"/>
        <w:spacing w:after="0" w:line="240" w:lineRule="auto"/>
        <w:jc w:val="both"/>
        <w:rPr>
          <w:rFonts w:ascii="Times New Roman" w:hAnsi="Times New Roman" w:cs="Times New Roman"/>
          <w:i/>
          <w:sz w:val="20"/>
          <w:szCs w:val="20"/>
        </w:rPr>
      </w:pPr>
    </w:p>
    <w:p w:rsidR="006A0B69" w:rsidRPr="007B38CC" w:rsidRDefault="006A0B69" w:rsidP="0039630F">
      <w:pPr>
        <w:autoSpaceDE w:val="0"/>
        <w:autoSpaceDN w:val="0"/>
        <w:adjustRightInd w:val="0"/>
        <w:spacing w:after="0" w:line="240" w:lineRule="auto"/>
        <w:jc w:val="both"/>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5.7. Затраты на оказание услуг по проведению государственного технического осмотра состояния транспортного средства</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Theme="minorEastAsia" w:hAnsi="Times New Roman" w:cs="Times New Roman"/>
          <w:i/>
          <w:sz w:val="20"/>
          <w:szCs w:val="20"/>
        </w:rPr>
      </w:pPr>
    </w:p>
    <w:p w:rsidR="0039630F" w:rsidRPr="007B38CC" w:rsidRDefault="005559F4"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w:rPr>
                <w:rFonts w:ascii="Cambria Math" w:hAnsi="Cambria Math" w:cs="Times New Roman"/>
                <w:sz w:val="20"/>
                <w:szCs w:val="20"/>
              </w:rPr>
              <m:t>то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тс</m:t>
            </m:r>
          </m:sub>
        </m:sSub>
        <m:r>
          <w:rPr>
            <w:rFonts w:ascii="Cambria Math" w:hAnsi="Cambria Math" w:cs="Times New Roman"/>
            <w:sz w:val="20"/>
            <w:szCs w:val="20"/>
          </w:rPr>
          <m:t xml:space="preserve">х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тех.с</m:t>
            </m:r>
          </m:sub>
        </m:sSub>
        <m:r>
          <w:rPr>
            <w:rFonts w:ascii="Cambria Math" w:hAnsi="Cambria Math" w:cs="Times New Roman"/>
            <w:sz w:val="20"/>
            <w:szCs w:val="20"/>
          </w:rPr>
          <m:t xml:space="preserve"> х </m:t>
        </m:r>
        <m:r>
          <m:rPr>
            <m:sty m:val="p"/>
          </m:rPr>
          <w:rPr>
            <w:rFonts w:ascii="Cambria Math" w:hAnsi="Cambria Math" w:cs="Times New Roman"/>
            <w:sz w:val="20"/>
            <w:szCs w:val="20"/>
          </w:rPr>
          <m:t>N</m:t>
        </m:r>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B5628"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vertAlign w:val="subscript"/>
          <w:lang w:val="en-US" w:eastAsia="ru-RU"/>
        </w:rPr>
        <w:t>Q</w:t>
      </w:r>
      <w:r w:rsidRPr="007B38CC">
        <w:rPr>
          <w:rFonts w:ascii="Times New Roman" w:hAnsi="Times New Roman" w:cs="Times New Roman"/>
          <w:noProof/>
          <w:sz w:val="20"/>
          <w:szCs w:val="20"/>
          <w:vertAlign w:val="subscript"/>
          <w:lang w:eastAsia="ru-RU"/>
        </w:rPr>
        <w:t>тс</w:t>
      </w:r>
      <w:r w:rsidR="0039630F" w:rsidRPr="007B38CC">
        <w:rPr>
          <w:rFonts w:ascii="Times New Roman" w:hAnsi="Times New Roman" w:cs="Times New Roman"/>
          <w:sz w:val="20"/>
          <w:szCs w:val="20"/>
        </w:rPr>
        <w:t xml:space="preserve"> – к</w:t>
      </w:r>
      <w:r w:rsidR="0039630F" w:rsidRPr="007B38CC">
        <w:rPr>
          <w:rFonts w:ascii="Times New Roman" w:eastAsia="Times New Roman" w:hAnsi="Times New Roman" w:cs="Times New Roman"/>
          <w:sz w:val="20"/>
          <w:szCs w:val="20"/>
          <w:lang w:eastAsia="ru-RU"/>
        </w:rPr>
        <w:t>оличество транспортных средств</w:t>
      </w:r>
      <w:r w:rsidR="0039630F"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тех.с</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стоимость контроля технического состояния одного транспортного средства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N</m:t>
        </m:r>
      </m:oMath>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осмотров в год</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14" w:type="dxa"/>
        <w:tblInd w:w="250" w:type="dxa"/>
        <w:tblLook w:val="04A0" w:firstRow="1" w:lastRow="0" w:firstColumn="1" w:lastColumn="0" w:noHBand="0" w:noVBand="1"/>
      </w:tblPr>
      <w:tblGrid>
        <w:gridCol w:w="2404"/>
        <w:gridCol w:w="3862"/>
        <w:gridCol w:w="2948"/>
      </w:tblGrid>
      <w:tr w:rsidR="0039630F" w:rsidRPr="006A0B69" w:rsidTr="00D11582">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транспортных средств                (шт.)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Стоимость контроля технического состояния одного транспортного </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средства в год</w:t>
            </w:r>
          </w:p>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Количество осмотров в год</w:t>
            </w:r>
          </w:p>
        </w:tc>
      </w:tr>
      <w:tr w:rsidR="0039630F" w:rsidRPr="007B38CC" w:rsidTr="00D11582">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5</w:t>
            </w:r>
          </w:p>
        </w:tc>
        <w:tc>
          <w:tcPr>
            <w:tcW w:w="3862" w:type="dxa"/>
            <w:tcBorders>
              <w:top w:val="nil"/>
              <w:left w:val="nil"/>
              <w:bottom w:val="single" w:sz="4" w:space="0" w:color="auto"/>
              <w:right w:val="single" w:sz="4" w:space="0" w:color="auto"/>
            </w:tcBorders>
            <w:shd w:val="clear" w:color="auto" w:fill="auto"/>
            <w:noWrap/>
            <w:vAlign w:val="bottom"/>
            <w:hideMark/>
          </w:tcPr>
          <w:p w:rsidR="0039630F" w:rsidRPr="006A0B69" w:rsidRDefault="00B75676"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r w:rsidR="0039630F" w:rsidRPr="006A0B69">
              <w:rPr>
                <w:rFonts w:ascii="Times New Roman" w:eastAsia="Times New Roman" w:hAnsi="Times New Roman" w:cs="Times New Roman"/>
                <w:sz w:val="20"/>
                <w:szCs w:val="20"/>
                <w:lang w:eastAsia="ru-RU"/>
              </w:rPr>
              <w:t xml:space="preserve"> 000,00</w:t>
            </w:r>
          </w:p>
        </w:tc>
        <w:tc>
          <w:tcPr>
            <w:tcW w:w="294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5.8. Затраты на оказание услуг по сбору, транспортированию, размещению отходов </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5559F4"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6F60CAC" wp14:editId="2850C63A">
            <wp:extent cx="333375" cy="257175"/>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3DD16B33" wp14:editId="260A4BFC">
            <wp:extent cx="295275" cy="257175"/>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вывоза, сбора и транспортировки 1 куб. метра твердых бытовых отходов;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5559F4"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 xml:space="preserve">yтбо </m:t>
            </m:r>
          </m:sub>
        </m:sSub>
      </m:oMath>
      <w:r w:rsidR="0039630F" w:rsidRPr="007B38CC">
        <w:rPr>
          <w:rFonts w:ascii="Times New Roman" w:hAnsi="Times New Roman" w:cs="Times New Roman"/>
          <w:sz w:val="20"/>
          <w:szCs w:val="20"/>
        </w:rPr>
        <w:t>– регулируемый тариф на размещение 1 куб. метра твердых бытовых отходов.</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498" w:type="dxa"/>
        <w:tblInd w:w="108" w:type="dxa"/>
        <w:tblLayout w:type="fixed"/>
        <w:tblLook w:val="04A0" w:firstRow="1" w:lastRow="0" w:firstColumn="1" w:lastColumn="0" w:noHBand="0" w:noVBand="1"/>
      </w:tblPr>
      <w:tblGrid>
        <w:gridCol w:w="2694"/>
        <w:gridCol w:w="3969"/>
        <w:gridCol w:w="2835"/>
      </w:tblGrid>
      <w:tr w:rsidR="0039630F" w:rsidRPr="007B38CC" w:rsidTr="00D11582">
        <w:trPr>
          <w:trHeight w:val="65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вывоза, сбора и транспортировки отходов за 1 м3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на размещение               отходов за 1 м3                                        (руб.)</w:t>
            </w:r>
          </w:p>
        </w:tc>
      </w:tr>
      <w:tr w:rsidR="0039630F" w:rsidRPr="007B38CC" w:rsidTr="009153D2">
        <w:trPr>
          <w:trHeight w:val="7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3969"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600,00</w:t>
            </w:r>
          </w:p>
        </w:tc>
        <w:tc>
          <w:tcPr>
            <w:tcW w:w="2835" w:type="dxa"/>
            <w:tcBorders>
              <w:top w:val="nil"/>
              <w:left w:val="nil"/>
              <w:bottom w:val="single" w:sz="4" w:space="0" w:color="auto"/>
              <w:right w:val="single" w:sz="4" w:space="0" w:color="auto"/>
            </w:tcBorders>
            <w:shd w:val="clear" w:color="auto" w:fill="auto"/>
            <w:noWrap/>
            <w:vAlign w:val="center"/>
            <w:hideMark/>
          </w:tcPr>
          <w:p w:rsidR="0039630F" w:rsidRPr="007B38CC" w:rsidRDefault="000C2D87" w:rsidP="00D115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более 110</w:t>
            </w:r>
            <w:r w:rsidR="0039630F" w:rsidRPr="007B38CC">
              <w:rPr>
                <w:rFonts w:ascii="Times New Roman" w:eastAsia="Times New Roman" w:hAnsi="Times New Roman" w:cs="Times New Roman"/>
                <w:sz w:val="20"/>
                <w:szCs w:val="20"/>
                <w:lang w:eastAsia="ru-RU"/>
              </w:rPr>
              <w:t>,00</w:t>
            </w:r>
          </w:p>
        </w:tc>
      </w:tr>
    </w:tbl>
    <w:p w:rsidR="0039630F" w:rsidRPr="007B38CC" w:rsidRDefault="0039630F" w:rsidP="0039630F">
      <w:pPr>
        <w:autoSpaceDE w:val="0"/>
        <w:autoSpaceDN w:val="0"/>
        <w:adjustRightInd w:val="0"/>
        <w:spacing w:after="0" w:line="240" w:lineRule="auto"/>
        <w:rPr>
          <w:sz w:val="20"/>
          <w:szCs w:val="20"/>
        </w:rPr>
      </w:pPr>
    </w:p>
    <w:p w:rsidR="0039630F" w:rsidRPr="007B38CC" w:rsidRDefault="0039630F" w:rsidP="0039630F">
      <w:pPr>
        <w:autoSpaceDE w:val="0"/>
        <w:autoSpaceDN w:val="0"/>
        <w:adjustRightInd w:val="0"/>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5.9. Затраты на оказание услуг по техническому обслуживанию санитарно-технических систем, систем холодного и горячего водоснабжения, отопления и канализации</w:t>
      </w: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сантех</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 площадь;</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обсл</w:t>
      </w:r>
      <w:r w:rsidRPr="007B38CC">
        <w:rPr>
          <w:rFonts w:ascii="Times New Roman" w:hAnsi="Times New Roman" w:cs="Times New Roman"/>
          <w:sz w:val="20"/>
          <w:szCs w:val="20"/>
        </w:rPr>
        <w:t xml:space="preserve"> – цена на техническое обслуживание санитарно – технических систем, систем холодного и горячего водоснабжения, отопления и канализации за 1м2 в месяц;</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N</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количество месяцев обслуживания.</w:t>
      </w:r>
    </w:p>
    <w:p w:rsidR="0039630F" w:rsidRPr="007B38CC" w:rsidRDefault="0039630F" w:rsidP="0039630F">
      <w:pPr>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3261"/>
        <w:gridCol w:w="4252"/>
        <w:gridCol w:w="1985"/>
      </w:tblGrid>
      <w:tr w:rsidR="0039630F" w:rsidRPr="007B38CC" w:rsidTr="00D11582">
        <w:trPr>
          <w:trHeight w:val="59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9153D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hAnsi="Times New Roman" w:cs="Times New Roman"/>
                <w:sz w:val="20"/>
                <w:szCs w:val="20"/>
              </w:rPr>
              <w:t>технического обслуживания санитарно-технических систем, систем холодного, горячего водоснабжения отопления и канализации за 1м2</w:t>
            </w:r>
            <w:r w:rsidRPr="007B38CC">
              <w:rPr>
                <w:rFonts w:ascii="Times New Roman" w:eastAsia="Times New Roman" w:hAnsi="Times New Roman" w:cs="Times New Roman"/>
                <w:sz w:val="20"/>
                <w:szCs w:val="20"/>
                <w:lang w:eastAsia="ru-RU"/>
              </w:rPr>
              <w:t xml:space="preserve"> в месяц</w:t>
            </w:r>
            <w:r w:rsidR="009153D2">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(руб.)</w:t>
            </w:r>
          </w:p>
        </w:tc>
        <w:tc>
          <w:tcPr>
            <w:tcW w:w="1985" w:type="dxa"/>
            <w:tcBorders>
              <w:top w:val="single" w:sz="4" w:space="0" w:color="auto"/>
              <w:left w:val="nil"/>
              <w:bottom w:val="single" w:sz="4" w:space="0" w:color="auto"/>
              <w:right w:val="single" w:sz="4" w:space="0" w:color="auto"/>
            </w:tcBorders>
            <w:vAlign w:val="center"/>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Площадь помещения, переданная на праве оперативного управления, а также переданное в безвозмездное пользование</w:t>
            </w:r>
          </w:p>
        </w:tc>
        <w:tc>
          <w:tcPr>
            <w:tcW w:w="4252" w:type="dxa"/>
            <w:tcBorders>
              <w:top w:val="nil"/>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D6435F" w:rsidRPr="009153D2">
              <w:rPr>
                <w:rFonts w:ascii="Times New Roman" w:eastAsia="Times New Roman" w:hAnsi="Times New Roman" w:cs="Times New Roman"/>
                <w:sz w:val="20"/>
                <w:szCs w:val="20"/>
                <w:lang w:eastAsia="ru-RU"/>
              </w:rPr>
              <w:t>50</w:t>
            </w:r>
            <w:r w:rsidRPr="009153D2">
              <w:rPr>
                <w:rFonts w:ascii="Times New Roman" w:eastAsia="Times New Roman" w:hAnsi="Times New Roman" w:cs="Times New Roman"/>
                <w:sz w:val="20"/>
                <w:szCs w:val="20"/>
                <w:lang w:eastAsia="ru-RU"/>
              </w:rPr>
              <w:t>,00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nil"/>
              <w:bottom w:val="single" w:sz="4" w:space="0" w:color="auto"/>
              <w:right w:val="single" w:sz="4" w:space="0" w:color="auto"/>
            </w:tcBorders>
            <w:vAlign w:val="bottom"/>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12</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spacing w:after="0" w:line="240" w:lineRule="auto"/>
        <w:ind w:left="360"/>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sz w:val="26"/>
          <w:szCs w:val="26"/>
        </w:rPr>
        <w:t>5.10. Затраты на оказание услуг по техническому обслуживанию и регламентно-профилактическому ремонту электроустановок</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mc:AlternateContent>
          <mc:Choice Requires="wpc">
            <w:drawing>
              <wp:inline distT="0" distB="0" distL="0" distR="0" wp14:anchorId="7411CED2" wp14:editId="6A384B0B">
                <wp:extent cx="1905000" cy="596265"/>
                <wp:effectExtent l="0" t="0" r="0" b="13335"/>
                <wp:docPr id="431" name="Полотно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Rectangle 14"/>
                        <wps:cNvSpPr>
                          <a:spLocks noChangeArrowheads="1"/>
                        </wps:cNvSpPr>
                        <wps:spPr bwMode="auto">
                          <a:xfrm>
                            <a:off x="228600" y="0"/>
                            <a:ext cx="316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39630F"/>
                          </w:txbxContent>
                        </wps:txbx>
                        <wps:bodyPr rot="0" vert="horz" wrap="square" lIns="0" tIns="0" rIns="0" bIns="0" anchor="t" anchorCtr="0">
                          <a:spAutoFit/>
                        </wps:bodyPr>
                      </wps:wsp>
                      <wps:wsp>
                        <wps:cNvPr id="360" name="Rectangle 15"/>
                        <wps:cNvSpPr>
                          <a:spLocks noChangeArrowheads="1"/>
                        </wps:cNvSpPr>
                        <wps:spPr bwMode="auto">
                          <a:xfrm>
                            <a:off x="116205" y="215900"/>
                            <a:ext cx="946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wps:txbx>
                        <wps:bodyPr rot="0" vert="horz" wrap="none" lIns="0" tIns="0" rIns="0" bIns="0" anchor="t" anchorCtr="0">
                          <a:spAutoFit/>
                        </wps:bodyPr>
                      </wps:wsp>
                      <wps:wsp>
                        <wps:cNvPr id="361" name="Rectangle 16"/>
                        <wps:cNvSpPr>
                          <a:spLocks noChangeArrowheads="1"/>
                        </wps:cNvSpPr>
                        <wps:spPr bwMode="auto">
                          <a:xfrm>
                            <a:off x="432435" y="334645"/>
                            <a:ext cx="136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39630F">
                              <w:r>
                                <w:rPr>
                                  <w:rFonts w:ascii="Times New Roman" w:hAnsi="Times New Roman" w:cs="Times New Roman"/>
                                  <w:color w:val="000000"/>
                                  <w:sz w:val="16"/>
                                  <w:szCs w:val="16"/>
                                  <w:lang w:val="en-US"/>
                                </w:rPr>
                                <w:t>i=1</w:t>
                              </w:r>
                            </w:p>
                          </w:txbxContent>
                        </wps:txbx>
                        <wps:bodyPr rot="0" vert="horz" wrap="none" lIns="0" tIns="0" rIns="0" bIns="0" anchor="t" anchorCtr="0">
                          <a:spAutoFit/>
                        </wps:bodyPr>
                      </wps:wsp>
                      <wps:wsp>
                        <wps:cNvPr id="362" name="Rectangle 17"/>
                        <wps:cNvSpPr>
                          <a:spLocks noChangeArrowheads="1"/>
                        </wps:cNvSpPr>
                        <wps:spPr bwMode="auto">
                          <a:xfrm>
                            <a:off x="20954" y="118745"/>
                            <a:ext cx="854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39630F">
                              <w:proofErr w:type="gramStart"/>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lang w:val="en-US"/>
                                </w:rPr>
                                <w:t xml:space="preserve"> </w:t>
                              </w:r>
                            </w:p>
                          </w:txbxContent>
                        </wps:txbx>
                        <wps:bodyPr rot="0" vert="horz" wrap="square" lIns="0" tIns="0" rIns="0" bIns="0" anchor="t" anchorCtr="0">
                          <a:spAutoFit/>
                        </wps:bodyPr>
                      </wps:wsp>
                      <wps:wsp>
                        <wps:cNvPr id="363" name="Rectangle 18"/>
                        <wps:cNvSpPr>
                          <a:spLocks noChangeArrowheads="1"/>
                        </wps:cNvSpPr>
                        <wps:spPr bwMode="auto">
                          <a:xfrm>
                            <a:off x="582295" y="107950"/>
                            <a:ext cx="11258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P</w:t>
                              </w:r>
                              <w:proofErr w:type="gramEnd"/>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64" name="Rectangle 19"/>
                        <wps:cNvSpPr>
                          <a:spLocks noChangeArrowheads="1"/>
                        </wps:cNvSpPr>
                        <wps:spPr bwMode="auto">
                          <a:xfrm>
                            <a:off x="400685" y="64770"/>
                            <a:ext cx="1816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9F4" w:rsidRDefault="005559F4" w:rsidP="0039630F">
                              <w:r>
                                <w:rPr>
                                  <w:rFonts w:ascii="Symbol" w:hAnsi="Symbol" w:cs="Symbol"/>
                                  <w:color w:val="000000"/>
                                  <w:sz w:val="40"/>
                                  <w:szCs w:val="40"/>
                                  <w:lang w:val="en-US"/>
                                </w:rPr>
                                <w:t></w:t>
                              </w:r>
                            </w:p>
                          </w:txbxContent>
                        </wps:txbx>
                        <wps:bodyPr rot="0" vert="horz" wrap="none" lIns="0" tIns="0" rIns="0" bIns="0" anchor="t" anchorCtr="0">
                          <a:spAutoFit/>
                        </wps:bodyPr>
                      </wps:wsp>
                    </wpc:wpc>
                  </a:graphicData>
                </a:graphic>
              </wp:inline>
            </w:drawing>
          </mc:Choice>
          <mc:Fallback>
            <w:pict>
              <v:group id="Полотно 431" o:spid="_x0000_s1038" editas="canvas" style="width:150pt;height:46.95pt;mso-position-horizontal-relative:char;mso-position-vertical-relative:line" coordsize="190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19050;height:5962;visibility:visible;mso-wrap-style:square">
                  <v:fill o:detectmouseclick="t"/>
                  <v:path o:connecttype="none"/>
                </v:shape>
                <v:rect id="Rectangle 14" o:spid="_x0000_s1040" style="position:absolute;left:2286;width:316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a+MUA&#10;AADcAAAADwAAAGRycy9kb3ducmV2LnhtbESPQWvCQBSE74X+h+UVeim6UbFodJUiCD0IYuxBb4/s&#10;MxubfRuyW5P6611B8DjMzDfMfNnZSlyo8aVjBYN+AoI4d7rkQsHPft2bgPABWWPlmBT8k4fl4vVl&#10;jql2Le/okoVCRAj7FBWYEOpUSp8bsuj7riaO3sk1FkOUTSF1g22E20oOk+RTWiw5LhisaWUo/83+&#10;rIL19lASX+XuYzpp3TkfHjOzqZV6f+u+ZiACdeEZfrS/tYLR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r4xQAAANwAAAAPAAAAAAAAAAAAAAAAAJgCAABkcnMv&#10;ZG93bnJldi54bWxQSwUGAAAAAAQABAD1AAAAigMAAAAA&#10;" filled="f" stroked="f">
                  <v:textbox style="mso-fit-shape-to-text:t" inset="0,0,0,0">
                    <w:txbxContent>
                      <w:p w:rsidR="005559F4" w:rsidRDefault="005559F4" w:rsidP="0039630F"/>
                    </w:txbxContent>
                  </v:textbox>
                </v:rect>
                <v:rect id="Rectangle 15" o:spid="_x0000_s1041" style="position:absolute;left:1162;top:2159;width:9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5559F4" w:rsidRDefault="005559F4" w:rsidP="0039630F">
                        <w:r>
                          <w:rPr>
                            <w:rFonts w:ascii="Times New Roman" w:hAnsi="Times New Roman" w:cs="Times New Roman"/>
                            <w:color w:val="000000"/>
                            <w:sz w:val="16"/>
                            <w:szCs w:val="16"/>
                          </w:rPr>
                          <w:t>эл</w:t>
                        </w:r>
                        <w:r>
                          <w:rPr>
                            <w:rFonts w:ascii="Times New Roman" w:hAnsi="Times New Roman" w:cs="Times New Roman"/>
                            <w:color w:val="000000"/>
                            <w:sz w:val="16"/>
                            <w:szCs w:val="16"/>
                            <w:lang w:val="en-US"/>
                          </w:rPr>
                          <w:t xml:space="preserve"> </w:t>
                        </w:r>
                        <w:r>
                          <w:rPr>
                            <w:rFonts w:ascii="Times New Roman" w:hAnsi="Times New Roman" w:cs="Times New Roman"/>
                            <w:color w:val="000000"/>
                            <w:sz w:val="16"/>
                            <w:szCs w:val="16"/>
                          </w:rPr>
                          <w:t xml:space="preserve">      </w:t>
                        </w:r>
                      </w:p>
                    </w:txbxContent>
                  </v:textbox>
                </v:rect>
                <v:rect id="Rectangle 16" o:spid="_x0000_s1042" style="position:absolute;left:4324;top:3346;width:13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5559F4" w:rsidRDefault="005559F4" w:rsidP="0039630F">
                        <w:r>
                          <w:rPr>
                            <w:rFonts w:ascii="Times New Roman" w:hAnsi="Times New Roman" w:cs="Times New Roman"/>
                            <w:color w:val="000000"/>
                            <w:sz w:val="16"/>
                            <w:szCs w:val="16"/>
                            <w:lang w:val="en-US"/>
                          </w:rPr>
                          <w:t>i=1</w:t>
                        </w:r>
                      </w:p>
                    </w:txbxContent>
                  </v:textbox>
                </v:rect>
                <v:rect id="Rectangle 17" o:spid="_x0000_s1043" style="position:absolute;left:209;top:1187;width:854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CNMYA&#10;AADcAAAADwAAAGRycy9kb3ducmV2LnhtbESPQWvCQBSE7wX/w/IEL0U3TUE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CNMYAAADcAAAADwAAAAAAAAAAAAAAAACYAgAAZHJz&#10;L2Rvd25yZXYueG1sUEsFBgAAAAAEAAQA9QAAAIsDAAAAAA==&#10;" filled="f" stroked="f">
                  <v:textbox style="mso-fit-shape-to-text:t" inset="0,0,0,0">
                    <w:txbxContent>
                      <w:p w:rsidR="005559F4" w:rsidRDefault="005559F4" w:rsidP="0039630F">
                        <w:proofErr w:type="gramStart"/>
                        <w:r>
                          <w:rPr>
                            <w:rFonts w:ascii="Times New Roman" w:hAnsi="Times New Roman" w:cs="Times New Roman"/>
                            <w:color w:val="000000"/>
                            <w:sz w:val="28"/>
                            <w:szCs w:val="28"/>
                            <w:lang w:val="en-US"/>
                          </w:rPr>
                          <w:t xml:space="preserve">З </w:t>
                        </w:r>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lang w:val="en-US"/>
                          </w:rPr>
                          <w:t xml:space="preserve"> </w:t>
                        </w:r>
                      </w:p>
                    </w:txbxContent>
                  </v:textbox>
                </v:rect>
                <v:rect id="Rectangle 18" o:spid="_x0000_s1044" style="position:absolute;left:5822;top:1079;width:112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5559F4" w:rsidRDefault="005559F4" w:rsidP="0039630F">
                        <w:r>
                          <w:rPr>
                            <w:rFonts w:ascii="Times New Roman" w:hAnsi="Times New Roman" w:cs="Times New Roman"/>
                            <w:color w:val="000000"/>
                            <w:sz w:val="28"/>
                            <w:szCs w:val="28"/>
                          </w:rPr>
                          <w:t xml:space="preserve"> </w:t>
                        </w:r>
                        <w:r w:rsidRPr="00AD01A9">
                          <w:rPr>
                            <w:rFonts w:ascii="Times New Roman" w:hAnsi="Times New Roman" w:cs="Times New Roman"/>
                            <w:color w:val="000000"/>
                            <w:sz w:val="28"/>
                            <w:szCs w:val="28"/>
                          </w:rPr>
                          <w:t xml:space="preserve">S </w:t>
                        </w:r>
                        <w:r>
                          <w:rPr>
                            <w:rFonts w:ascii="Times New Roman" w:hAnsi="Times New Roman" w:cs="Times New Roman"/>
                            <w:color w:val="000000"/>
                            <w:sz w:val="28"/>
                            <w:szCs w:val="28"/>
                            <w:lang w:val="en-US"/>
                          </w:rPr>
                          <w:t xml:space="preserve">× </w:t>
                        </w:r>
                        <w:proofErr w:type="gramStart"/>
                        <w:r>
                          <w:rPr>
                            <w:rFonts w:ascii="Times New Roman" w:hAnsi="Times New Roman" w:cs="Times New Roman"/>
                            <w:color w:val="000000"/>
                            <w:sz w:val="28"/>
                            <w:szCs w:val="28"/>
                            <w:lang w:val="en-US"/>
                          </w:rPr>
                          <w:t>P</w:t>
                        </w:r>
                        <w:proofErr w:type="gramEnd"/>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 xml:space="preserve"> × N</w:t>
                        </w:r>
                        <w:r>
                          <w:rPr>
                            <w:rFonts w:ascii="Times New Roman" w:hAnsi="Times New Roman" w:cs="Times New Roman"/>
                            <w:color w:val="000000"/>
                            <w:sz w:val="28"/>
                            <w:szCs w:val="28"/>
                            <w:vertAlign w:val="subscript"/>
                          </w:rPr>
                          <w:t>обс</w:t>
                        </w:r>
                        <w:r>
                          <w:rPr>
                            <w:rFonts w:ascii="Times New Roman" w:hAnsi="Times New Roman" w:cs="Times New Roman"/>
                            <w:color w:val="000000"/>
                            <w:sz w:val="28"/>
                            <w:szCs w:val="28"/>
                            <w:lang w:val="en-US"/>
                          </w:rPr>
                          <w:t>,</w:t>
                        </w:r>
                      </w:p>
                    </w:txbxContent>
                  </v:textbox>
                </v:rect>
                <v:rect id="Rectangle 19" o:spid="_x0000_s1045" style="position:absolute;left:4006;top:647;width:1816;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5559F4" w:rsidRDefault="005559F4" w:rsidP="0039630F">
                        <w:r>
                          <w:rPr>
                            <w:rFonts w:ascii="Symbol" w:hAnsi="Symbol" w:cs="Symbol"/>
                            <w:color w:val="000000"/>
                            <w:sz w:val="40"/>
                            <w:szCs w:val="40"/>
                            <w:lang w:val="en-US"/>
                          </w:rPr>
                          <w:t></w:t>
                        </w:r>
                      </w:p>
                    </w:txbxContent>
                  </v:textbox>
                </v:rect>
                <w10:anchorlock/>
              </v:group>
            </w:pict>
          </mc:Fallback>
        </mc:AlternateConten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S</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обслуживаемая</w:t>
      </w:r>
      <w:r w:rsidRPr="007B38CC">
        <w:rPr>
          <w:rFonts w:ascii="Times New Roman" w:eastAsia="Times New Roman" w:hAnsi="Times New Roman" w:cs="Times New Roman"/>
          <w:sz w:val="20"/>
          <w:szCs w:val="20"/>
          <w:lang w:eastAsia="ru-RU"/>
        </w:rPr>
        <w:t xml:space="preserve"> площадь</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ц</w:t>
      </w:r>
      <w:r w:rsidRPr="007B38CC">
        <w:rPr>
          <w:rFonts w:ascii="Times New Roman" w:eastAsia="Times New Roman" w:hAnsi="Times New Roman" w:cs="Times New Roman"/>
          <w:sz w:val="20"/>
          <w:szCs w:val="20"/>
          <w:lang w:eastAsia="ru-RU"/>
        </w:rPr>
        <w:t>ена обслуживания в месяц в расчете за 1м2</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Pr="007B38CC">
        <w:rPr>
          <w:rFonts w:ascii="Times New Roman" w:hAnsi="Times New Roman" w:cs="Times New Roman"/>
          <w:sz w:val="20"/>
          <w:szCs w:val="20"/>
        </w:rPr>
        <w:t xml:space="preserve">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4253"/>
        <w:gridCol w:w="3118"/>
        <w:gridCol w:w="1985"/>
      </w:tblGrid>
      <w:tr w:rsidR="0039630F" w:rsidRPr="007B38CC" w:rsidTr="004818B5">
        <w:trPr>
          <w:trHeight w:val="722"/>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Обслуживаемая площадь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w:t>
            </w:r>
            <w:r w:rsidRPr="00464C99">
              <w:rPr>
                <w:rFonts w:ascii="Times New Roman" w:eastAsia="Times New Roman" w:hAnsi="Times New Roman" w:cs="Times New Roman"/>
                <w:sz w:val="20"/>
                <w:szCs w:val="20"/>
                <w:vertAlign w:val="superscript"/>
                <w:lang w:eastAsia="ru-RU"/>
              </w:rPr>
              <w:t>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818B5"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обслуживания в месяц </w:t>
            </w:r>
          </w:p>
          <w:p w:rsidR="0039630F" w:rsidRPr="007B38CC" w:rsidRDefault="0039630F" w:rsidP="004818B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расчете за 1м</w:t>
            </w:r>
            <w:r w:rsidRPr="00464C99">
              <w:rPr>
                <w:rFonts w:ascii="Times New Roman" w:eastAsia="Times New Roman" w:hAnsi="Times New Roman" w:cs="Times New Roman"/>
                <w:sz w:val="20"/>
                <w:szCs w:val="20"/>
                <w:vertAlign w:val="superscript"/>
                <w:lang w:eastAsia="ru-RU"/>
              </w:rPr>
              <w:t>2</w:t>
            </w:r>
            <w:r w:rsidRPr="007B38CC">
              <w:rPr>
                <w:rFonts w:ascii="Times New Roman" w:eastAsia="Times New Roman" w:hAnsi="Times New Roman" w:cs="Times New Roman"/>
                <w:sz w:val="20"/>
                <w:szCs w:val="20"/>
                <w:lang w:eastAsia="ru-RU"/>
              </w:rPr>
              <w:t xml:space="preserve"> (руб.)</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месяцев обслуживания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(мес.)                    </w:t>
            </w:r>
          </w:p>
        </w:tc>
      </w:tr>
      <w:tr w:rsidR="0039630F" w:rsidRPr="007B38CC" w:rsidTr="004818B5">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6A0B69" w:rsidRDefault="0039630F" w:rsidP="00D11582">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39630F" w:rsidRPr="006A0B69" w:rsidRDefault="006A0B69" w:rsidP="006A0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39630F" w:rsidRPr="006A0B69">
              <w:rPr>
                <w:rFonts w:ascii="Times New Roman" w:eastAsia="Times New Roman" w:hAnsi="Times New Roman" w:cs="Times New Roman"/>
                <w:sz w:val="20"/>
                <w:szCs w:val="20"/>
                <w:lang w:eastAsia="ru-RU"/>
              </w:rPr>
              <w:t xml:space="preserve">е более </w:t>
            </w:r>
            <w:r w:rsidR="00B75676" w:rsidRPr="006A0B69">
              <w:rPr>
                <w:rFonts w:ascii="Times New Roman" w:eastAsia="Times New Roman" w:hAnsi="Times New Roman" w:cs="Times New Roman"/>
                <w:sz w:val="20"/>
                <w:szCs w:val="20"/>
                <w:lang w:eastAsia="ru-RU"/>
              </w:rPr>
              <w:t>3</w:t>
            </w:r>
            <w:r w:rsidR="00AF1122" w:rsidRPr="006A0B69">
              <w:rPr>
                <w:rFonts w:ascii="Times New Roman" w:eastAsia="Times New Roman" w:hAnsi="Times New Roman" w:cs="Times New Roman"/>
                <w:sz w:val="20"/>
                <w:szCs w:val="20"/>
                <w:lang w:eastAsia="ru-RU"/>
              </w:rPr>
              <w:t>5</w:t>
            </w:r>
            <w:r w:rsidR="00F90CB9" w:rsidRPr="006A0B69">
              <w:rPr>
                <w:rFonts w:ascii="Times New Roman" w:eastAsia="Times New Roman" w:hAnsi="Times New Roman" w:cs="Times New Roman"/>
                <w:sz w:val="20"/>
                <w:szCs w:val="20"/>
                <w:lang w:eastAsia="ru-RU"/>
              </w:rPr>
              <w:t>,</w:t>
            </w:r>
            <w:r w:rsidR="0039630F" w:rsidRPr="006A0B69">
              <w:rPr>
                <w:rFonts w:ascii="Times New Roman" w:eastAsia="Times New Roman" w:hAnsi="Times New Roman" w:cs="Times New Roman"/>
                <w:sz w:val="20"/>
                <w:szCs w:val="20"/>
                <w:lang w:eastAsia="ru-RU"/>
              </w:rPr>
              <w:t>00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9630F" w:rsidRPr="007B38CC" w:rsidRDefault="0039630F" w:rsidP="006A0B69">
            <w:pPr>
              <w:spacing w:after="0" w:line="240" w:lineRule="auto"/>
              <w:jc w:val="center"/>
              <w:rPr>
                <w:rFonts w:ascii="Times New Roman" w:eastAsia="Times New Roman" w:hAnsi="Times New Roman" w:cs="Times New Roman"/>
                <w:sz w:val="20"/>
                <w:szCs w:val="20"/>
                <w:lang w:eastAsia="ru-RU"/>
              </w:rPr>
            </w:pPr>
            <w:r w:rsidRPr="006A0B69">
              <w:rPr>
                <w:rFonts w:ascii="Times New Roman" w:eastAsia="Times New Roman" w:hAnsi="Times New Roman" w:cs="Times New Roman"/>
                <w:sz w:val="20"/>
                <w:szCs w:val="20"/>
                <w:lang w:eastAsia="ru-RU"/>
              </w:rPr>
              <w:t>не более 12</w:t>
            </w:r>
          </w:p>
        </w:tc>
      </w:tr>
    </w:tbl>
    <w:p w:rsidR="00EE0F41" w:rsidRDefault="00EE0F41" w:rsidP="0039630F">
      <w:pPr>
        <w:autoSpaceDE w:val="0"/>
        <w:autoSpaceDN w:val="0"/>
        <w:adjustRightInd w:val="0"/>
        <w:spacing w:after="0" w:line="240" w:lineRule="auto"/>
        <w:ind w:firstLine="567"/>
        <w:jc w:val="both"/>
        <w:rPr>
          <w:rFonts w:ascii="Times New Roman" w:hAnsi="Times New Roman" w:cs="Times New Roman"/>
          <w:sz w:val="26"/>
          <w:szCs w:val="26"/>
        </w:rPr>
      </w:pPr>
    </w:p>
    <w:p w:rsidR="0039630F" w:rsidRPr="007B38CC" w:rsidRDefault="0039630F" w:rsidP="0039630F">
      <w:pPr>
        <w:autoSpaceDE w:val="0"/>
        <w:autoSpaceDN w:val="0"/>
        <w:adjustRightInd w:val="0"/>
        <w:spacing w:after="0" w:line="240" w:lineRule="auto"/>
        <w:ind w:firstLine="567"/>
        <w:jc w:val="both"/>
        <w:rPr>
          <w:rFonts w:ascii="Times New Roman" w:hAnsi="Times New Roman" w:cs="Times New Roman"/>
          <w:sz w:val="26"/>
          <w:szCs w:val="26"/>
        </w:rPr>
      </w:pPr>
      <w:r w:rsidRPr="007B38CC">
        <w:rPr>
          <w:rFonts w:ascii="Times New Roman" w:hAnsi="Times New Roman" w:cs="Times New Roman"/>
          <w:sz w:val="26"/>
          <w:szCs w:val="26"/>
        </w:rPr>
        <w:t xml:space="preserve">5.11. Затраты на оказание услуг по техническому обслуживанию и текущему ремонту охранно-пожарной сигнализации и системы оповещения о пожаре </w:t>
      </w:r>
    </w:p>
    <w:p w:rsidR="0039630F" w:rsidRPr="007B38CC" w:rsidRDefault="0039630F" w:rsidP="0039630F">
      <w:pPr>
        <w:autoSpaceDE w:val="0"/>
        <w:autoSpaceDN w:val="0"/>
        <w:adjustRightInd w:val="0"/>
        <w:spacing w:after="0" w:line="240" w:lineRule="auto"/>
        <w:jc w:val="center"/>
        <w:rPr>
          <w:rFonts w:ascii="Times New Roman"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CA3CF79" wp14:editId="035B0CB5">
            <wp:extent cx="1381125" cy="4857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0334A0" wp14:editId="3106B2CC">
            <wp:extent cx="333375" cy="2571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обслуживаемых </w:t>
      </w:r>
      <w:r w:rsidRPr="007B38CC">
        <w:rPr>
          <w:rFonts w:ascii="Times New Roman" w:eastAsia="Times New Roman" w:hAnsi="Times New Roman" w:cs="Times New Roman"/>
          <w:sz w:val="20"/>
          <w:szCs w:val="20"/>
          <w:lang w:eastAsia="ru-RU"/>
        </w:rPr>
        <w:t>систем оповещения</w:t>
      </w:r>
      <w:r w:rsidRPr="007B38CC">
        <w:rPr>
          <w:rFonts w:ascii="Times New Roman" w:hAnsi="Times New Roman" w:cs="Times New Roman"/>
          <w:sz w:val="20"/>
          <w:szCs w:val="20"/>
        </w:rPr>
        <w:t>;</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noProof/>
          <w:sz w:val="20"/>
          <w:szCs w:val="20"/>
          <w:lang w:eastAsia="ru-RU"/>
        </w:rPr>
        <w:drawing>
          <wp:inline distT="0" distB="0" distL="0" distR="0" wp14:anchorId="6905F953" wp14:editId="253ACE5B">
            <wp:extent cx="295275" cy="25717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стоимость обслуживания одной </w:t>
      </w: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p>
    <w:tbl>
      <w:tblPr>
        <w:tblW w:w="9356" w:type="dxa"/>
        <w:tblInd w:w="250" w:type="dxa"/>
        <w:tblLook w:val="04A0" w:firstRow="1" w:lastRow="0" w:firstColumn="1" w:lastColumn="0" w:noHBand="0" w:noVBand="1"/>
      </w:tblPr>
      <w:tblGrid>
        <w:gridCol w:w="3686"/>
        <w:gridCol w:w="5670"/>
      </w:tblGrid>
      <w:tr w:rsidR="0039630F" w:rsidRPr="007B38CC" w:rsidTr="00D11582">
        <w:trPr>
          <w:trHeight w:val="59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обслуживаемых </w:t>
            </w:r>
            <w:r w:rsidRPr="007B38CC">
              <w:rPr>
                <w:rFonts w:ascii="Times New Roman" w:eastAsia="Times New Roman" w:hAnsi="Times New Roman" w:cs="Times New Roman"/>
                <w:sz w:val="20"/>
                <w:szCs w:val="20"/>
                <w:lang w:eastAsia="ru-RU"/>
              </w:rPr>
              <w:t>систем оповещения</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обслуживания одной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системы оповещения </w:t>
            </w:r>
            <w:r w:rsidRPr="007B38CC">
              <w:rPr>
                <w:rFonts w:ascii="Times New Roman" w:hAnsi="Times New Roman" w:cs="Times New Roman"/>
                <w:sz w:val="20"/>
                <w:szCs w:val="20"/>
              </w:rPr>
              <w:t>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30F" w:rsidRPr="009153D2" w:rsidRDefault="002C6C67"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не более 1</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r w:rsidRPr="009153D2">
              <w:rPr>
                <w:rFonts w:ascii="Times New Roman" w:eastAsia="Times New Roman" w:hAnsi="Times New Roman" w:cs="Times New Roman"/>
                <w:sz w:val="20"/>
                <w:szCs w:val="20"/>
                <w:lang w:eastAsia="ru-RU"/>
              </w:rPr>
              <w:t xml:space="preserve">не более </w:t>
            </w:r>
            <w:r w:rsidR="002C6C67" w:rsidRPr="009153D2">
              <w:rPr>
                <w:rFonts w:ascii="Times New Roman" w:eastAsia="Times New Roman" w:hAnsi="Times New Roman" w:cs="Times New Roman"/>
                <w:sz w:val="20"/>
                <w:szCs w:val="20"/>
                <w:lang w:eastAsia="ru-RU"/>
              </w:rPr>
              <w:t>1</w:t>
            </w:r>
            <w:r w:rsidR="005C45C2" w:rsidRPr="009153D2">
              <w:rPr>
                <w:rFonts w:ascii="Times New Roman" w:eastAsia="Times New Roman" w:hAnsi="Times New Roman" w:cs="Times New Roman"/>
                <w:sz w:val="20"/>
                <w:szCs w:val="20"/>
                <w:lang w:eastAsia="ru-RU"/>
              </w:rPr>
              <w:t>5</w:t>
            </w:r>
            <w:r w:rsidR="00D6435F" w:rsidRPr="009153D2">
              <w:rPr>
                <w:rFonts w:ascii="Times New Roman" w:eastAsia="Times New Roman" w:hAnsi="Times New Roman" w:cs="Times New Roman"/>
                <w:sz w:val="20"/>
                <w:szCs w:val="20"/>
                <w:lang w:eastAsia="ru-RU"/>
              </w:rPr>
              <w:t>5</w:t>
            </w:r>
            <w:r w:rsidRPr="009153D2">
              <w:rPr>
                <w:rFonts w:ascii="Times New Roman" w:eastAsia="Times New Roman" w:hAnsi="Times New Roman" w:cs="Times New Roman"/>
                <w:sz w:val="20"/>
                <w:szCs w:val="20"/>
                <w:lang w:eastAsia="ru-RU"/>
              </w:rPr>
              <w:t xml:space="preserve"> 000,00</w:t>
            </w:r>
          </w:p>
          <w:p w:rsidR="0039630F" w:rsidRPr="009153D2"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567"/>
        <w:rPr>
          <w:rFonts w:ascii="Times New Roman" w:hAnsi="Times New Roman" w:cs="Times New Roman"/>
          <w:sz w:val="26"/>
          <w:szCs w:val="26"/>
        </w:rPr>
      </w:pPr>
      <w:r w:rsidRPr="007B38CC">
        <w:rPr>
          <w:rFonts w:ascii="Times New Roman" w:hAnsi="Times New Roman" w:cs="Times New Roman"/>
          <w:sz w:val="26"/>
          <w:szCs w:val="26"/>
        </w:rPr>
        <w:t>5.12. Затраты на оказание услуг по уборке территории от снега и мусора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4"/>
          <w:szCs w:val="24"/>
        </w:rPr>
      </w:pPr>
    </w:p>
    <w:p w:rsidR="0039630F" w:rsidRPr="007B38CC" w:rsidRDefault="005559F4"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уб</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w:rPr>
                <w:rFonts w:ascii="Cambria Math" w:hAnsi="Cambria Math" w:cs="Times New Roman"/>
                <w:sz w:val="20"/>
                <w:szCs w:val="20"/>
              </w:rPr>
              <m:t>час</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уб</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Q</w:t>
      </w:r>
      <w:r w:rsidRPr="007B38CC">
        <w:rPr>
          <w:rFonts w:ascii="Times New Roman" w:hAnsi="Times New Roman" w:cs="Times New Roman"/>
          <w:noProof/>
          <w:sz w:val="20"/>
          <w:szCs w:val="20"/>
          <w:vertAlign w:val="subscript"/>
          <w:lang w:eastAsia="ru-RU"/>
        </w:rPr>
        <w:t>час</w:t>
      </w:r>
      <w:r w:rsidRPr="007B38CC">
        <w:rPr>
          <w:rFonts w:ascii="Times New Roman" w:hAnsi="Times New Roman" w:cs="Times New Roman"/>
          <w:sz w:val="20"/>
          <w:szCs w:val="20"/>
        </w:rPr>
        <w:t xml:space="preserve"> – количество </w:t>
      </w:r>
      <w:r w:rsidRPr="007B38CC">
        <w:rPr>
          <w:rFonts w:ascii="Times New Roman" w:eastAsia="Times New Roman" w:hAnsi="Times New Roman" w:cs="Times New Roman"/>
          <w:sz w:val="20"/>
          <w:szCs w:val="20"/>
          <w:lang w:eastAsia="ru-RU"/>
        </w:rPr>
        <w:t>часов работы техники</w:t>
      </w:r>
      <w:r w:rsidRPr="007B38CC">
        <w:rPr>
          <w:rFonts w:ascii="Times New Roman" w:hAnsi="Times New Roman" w:cs="Times New Roman"/>
          <w:sz w:val="20"/>
          <w:szCs w:val="20"/>
        </w:rPr>
        <w:t xml:space="preserve">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t>Р</w:t>
      </w:r>
      <w:r w:rsidRPr="007B38CC">
        <w:rPr>
          <w:rFonts w:ascii="Times New Roman" w:hAnsi="Times New Roman" w:cs="Times New Roman"/>
          <w:noProof/>
          <w:sz w:val="20"/>
          <w:szCs w:val="20"/>
          <w:vertAlign w:val="subscript"/>
          <w:lang w:eastAsia="ru-RU"/>
        </w:rPr>
        <w:t>уб</w:t>
      </w:r>
      <w:r w:rsidRPr="007B38CC">
        <w:rPr>
          <w:rFonts w:ascii="Times New Roman" w:hAnsi="Times New Roman" w:cs="Times New Roman"/>
          <w:sz w:val="20"/>
          <w:szCs w:val="20"/>
        </w:rPr>
        <w:t xml:space="preserve"> – стоимость 1</w:t>
      </w:r>
      <w:r w:rsidRPr="007B38CC">
        <w:rPr>
          <w:rFonts w:ascii="Times New Roman" w:eastAsia="Times New Roman" w:hAnsi="Times New Roman" w:cs="Times New Roman"/>
          <w:sz w:val="20"/>
          <w:szCs w:val="20"/>
          <w:lang w:eastAsia="ru-RU"/>
        </w:rPr>
        <w:t xml:space="preserve"> часа работы</w:t>
      </w:r>
      <w:r w:rsidRPr="007B38CC">
        <w:rPr>
          <w:rFonts w:ascii="Times New Roman" w:hAnsi="Times New Roman" w:cs="Times New Roman"/>
          <w:sz w:val="20"/>
          <w:szCs w:val="20"/>
        </w:rPr>
        <w:t>.</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498" w:type="dxa"/>
        <w:tblInd w:w="108" w:type="dxa"/>
        <w:tblLook w:val="04A0" w:firstRow="1" w:lastRow="0" w:firstColumn="1" w:lastColumn="0" w:noHBand="0" w:noVBand="1"/>
      </w:tblPr>
      <w:tblGrid>
        <w:gridCol w:w="4648"/>
        <w:gridCol w:w="4850"/>
      </w:tblGrid>
      <w:tr w:rsidR="0039630F" w:rsidRPr="007B38CC" w:rsidTr="00D11582">
        <w:trPr>
          <w:trHeight w:val="609"/>
        </w:trPr>
        <w:tc>
          <w:tcPr>
            <w:tcW w:w="4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часов работы техники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(час)</w:t>
            </w:r>
          </w:p>
        </w:tc>
        <w:tc>
          <w:tcPr>
            <w:tcW w:w="485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Стоимость 1 часа работы</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145"/>
        </w:trPr>
        <w:tc>
          <w:tcPr>
            <w:tcW w:w="4648" w:type="dxa"/>
            <w:tcBorders>
              <w:top w:val="nil"/>
              <w:left w:val="single" w:sz="4" w:space="0" w:color="auto"/>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C17304" w:rsidRDefault="00C85A95"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не более </w:t>
            </w:r>
            <w:r w:rsidR="0098719B" w:rsidRPr="00C17304">
              <w:rPr>
                <w:rFonts w:ascii="Times New Roman" w:eastAsia="Times New Roman" w:hAnsi="Times New Roman" w:cs="Times New Roman"/>
                <w:sz w:val="20"/>
                <w:szCs w:val="20"/>
                <w:lang w:eastAsia="ru-RU"/>
              </w:rPr>
              <w:t>6</w:t>
            </w:r>
            <w:r w:rsidR="0039630F" w:rsidRPr="00C17304">
              <w:rPr>
                <w:rFonts w:ascii="Times New Roman" w:eastAsia="Times New Roman" w:hAnsi="Times New Roman" w:cs="Times New Roman"/>
                <w:sz w:val="20"/>
                <w:szCs w:val="20"/>
                <w:lang w:eastAsia="ru-RU"/>
              </w:rPr>
              <w:t>0</w:t>
            </w:r>
          </w:p>
        </w:tc>
        <w:tc>
          <w:tcPr>
            <w:tcW w:w="4850" w:type="dxa"/>
            <w:tcBorders>
              <w:top w:val="nil"/>
              <w:left w:val="nil"/>
              <w:bottom w:val="single" w:sz="4" w:space="0" w:color="auto"/>
              <w:right w:val="single" w:sz="4" w:space="0" w:color="auto"/>
            </w:tcBorders>
            <w:shd w:val="clear" w:color="auto" w:fill="auto"/>
            <w:noWrap/>
            <w:vAlign w:val="bottom"/>
            <w:hideMark/>
          </w:tcPr>
          <w:p w:rsidR="0039630F" w:rsidRPr="00C17304" w:rsidRDefault="0039630F"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3 200,00</w:t>
            </w:r>
          </w:p>
        </w:tc>
      </w:tr>
    </w:tbl>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autoSpaceDE w:val="0"/>
        <w:autoSpaceDN w:val="0"/>
        <w:adjustRightInd w:val="0"/>
        <w:spacing w:after="0" w:line="240" w:lineRule="auto"/>
        <w:ind w:firstLine="708"/>
        <w:rPr>
          <w:rFonts w:ascii="Times New Roman" w:hAnsi="Times New Roman" w:cs="Times New Roman"/>
          <w:sz w:val="26"/>
          <w:szCs w:val="26"/>
        </w:rPr>
      </w:pPr>
      <w:r w:rsidRPr="007B38CC">
        <w:rPr>
          <w:rFonts w:ascii="Times New Roman" w:hAnsi="Times New Roman" w:cs="Times New Roman"/>
          <w:sz w:val="26"/>
          <w:szCs w:val="26"/>
        </w:rPr>
        <w:t>5.13. Затраты на оказание услуг по проведению дератизации помещений</w:t>
      </w:r>
    </w:p>
    <w:p w:rsidR="0039630F" w:rsidRPr="007B38CC"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387C24" w:rsidRDefault="0039630F" w:rsidP="0039630F">
      <w:pPr>
        <w:spacing w:after="0" w:line="240" w:lineRule="auto"/>
        <w:ind w:left="720"/>
        <w:contextualSpacing/>
        <w:jc w:val="center"/>
        <w:rPr>
          <w:rFonts w:ascii="Times New Roman" w:hAnsi="Times New Roman" w:cs="Times New Roman"/>
          <w:sz w:val="26"/>
          <w:szCs w:val="26"/>
        </w:rPr>
      </w:pPr>
      <w:r w:rsidRPr="00387C24">
        <w:rPr>
          <w:rFonts w:ascii="Times New Roman" w:hAnsi="Times New Roman" w:cs="Times New Roman"/>
          <w:sz w:val="26"/>
          <w:szCs w:val="26"/>
        </w:rPr>
        <w:t>З</w:t>
      </w:r>
      <w:r w:rsidRPr="00387C24">
        <w:rPr>
          <w:rFonts w:ascii="Times New Roman" w:hAnsi="Times New Roman" w:cs="Times New Roman"/>
          <w:sz w:val="26"/>
          <w:szCs w:val="26"/>
          <w:vertAlign w:val="subscript"/>
        </w:rPr>
        <w:t>дер</w:t>
      </w:r>
      <w:r w:rsidRPr="00387C24">
        <w:rPr>
          <w:rFonts w:ascii="Times New Roman" w:hAnsi="Times New Roman" w:cs="Times New Roman"/>
          <w:sz w:val="26"/>
          <w:szCs w:val="26"/>
        </w:rPr>
        <w:t>=</w:t>
      </w:r>
      <w:r w:rsidRPr="00387C24">
        <w:rPr>
          <w:rFonts w:ascii="Times New Roman" w:hAnsi="Times New Roman" w:cs="Times New Roman"/>
          <w:sz w:val="26"/>
          <w:szCs w:val="26"/>
          <w:lang w:val="en-US"/>
        </w:rPr>
        <w:t>S</w:t>
      </w:r>
      <w:r w:rsidRPr="00387C24">
        <w:rPr>
          <w:rFonts w:ascii="Times New Roman" w:hAnsi="Times New Roman" w:cs="Times New Roman"/>
          <w:sz w:val="26"/>
          <w:szCs w:val="26"/>
          <w:vertAlign w:val="subscript"/>
        </w:rPr>
        <w:t>м2</w:t>
      </w:r>
      <w:r w:rsidRPr="00387C24">
        <w:rPr>
          <w:rFonts w:ascii="Times New Roman" w:hAnsi="Times New Roman" w:cs="Times New Roman"/>
          <w:sz w:val="26"/>
          <w:szCs w:val="26"/>
        </w:rPr>
        <w:t>*</w:t>
      </w:r>
      <w:r w:rsidRPr="00387C24">
        <w:rPr>
          <w:rFonts w:ascii="Times New Roman" w:hAnsi="Times New Roman" w:cs="Times New Roman"/>
          <w:sz w:val="26"/>
          <w:szCs w:val="26"/>
          <w:vertAlign w:val="subscript"/>
          <w:lang w:val="en-US"/>
        </w:rPr>
        <w:t>P</w:t>
      </w:r>
      <w:r w:rsidRPr="00387C24">
        <w:rPr>
          <w:rFonts w:ascii="Times New Roman" w:hAnsi="Times New Roman" w:cs="Times New Roman"/>
          <w:sz w:val="26"/>
          <w:szCs w:val="26"/>
          <w:vertAlign w:val="subscript"/>
        </w:rPr>
        <w:t>дер</w:t>
      </w:r>
      <w:r w:rsidR="00387C24" w:rsidRPr="00192DAA">
        <w:rPr>
          <w:rFonts w:ascii="Times New Roman" w:hAnsi="Times New Roman" w:cs="Times New Roman"/>
          <w:noProof/>
          <w:sz w:val="26"/>
          <w:szCs w:val="26"/>
          <w:lang w:eastAsia="ru-RU"/>
        </w:rPr>
        <w:t xml:space="preserve"> </w:t>
      </w:r>
      <w:r w:rsidR="00387C24" w:rsidRPr="00387C24">
        <w:rPr>
          <w:rFonts w:ascii="Times New Roman" w:hAnsi="Times New Roman" w:cs="Times New Roman"/>
          <w:noProof/>
          <w:sz w:val="26"/>
          <w:szCs w:val="26"/>
          <w:lang w:eastAsia="ru-RU"/>
        </w:rPr>
        <w:t>*</w:t>
      </w:r>
      <w:r w:rsidR="00387C24" w:rsidRPr="00387C24">
        <w:rPr>
          <w:rFonts w:ascii="Times New Roman" w:hAnsi="Times New Roman" w:cs="Times New Roman"/>
          <w:noProof/>
          <w:sz w:val="26"/>
          <w:szCs w:val="26"/>
          <w:lang w:val="en-US" w:eastAsia="ru-RU"/>
        </w:rPr>
        <w:t>N</w:t>
      </w:r>
      <w:r w:rsidR="00387C24" w:rsidRPr="00387C24">
        <w:rPr>
          <w:rFonts w:ascii="Times New Roman" w:hAnsi="Times New Roman" w:cs="Times New Roman"/>
          <w:noProof/>
          <w:sz w:val="26"/>
          <w:szCs w:val="26"/>
          <w:vertAlign w:val="subscript"/>
          <w:lang w:eastAsia="ru-RU"/>
        </w:rPr>
        <w:t>обс</w:t>
      </w:r>
      <w:r w:rsidR="00387C24" w:rsidRPr="00387C24">
        <w:rPr>
          <w:rFonts w:ascii="Times New Roman" w:hAnsi="Times New Roman" w:cs="Times New Roman"/>
          <w:sz w:val="26"/>
          <w:szCs w:val="26"/>
          <w:vertAlign w:val="subscript"/>
        </w:rPr>
        <w:t xml:space="preserve"> </w:t>
      </w:r>
      <w:r w:rsidRPr="00387C24">
        <w:rPr>
          <w:rFonts w:ascii="Times New Roman" w:hAnsi="Times New Roman" w:cs="Times New Roman"/>
          <w:sz w:val="26"/>
          <w:szCs w:val="26"/>
        </w:rPr>
        <w:t>,</w:t>
      </w:r>
    </w:p>
    <w:p w:rsidR="0039630F" w:rsidRPr="007B38CC"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eastAsia="Times New Roman" w:hAnsi="Times New Roman" w:cs="Times New Roman"/>
          <w:sz w:val="20"/>
          <w:szCs w:val="20"/>
          <w:lang w:eastAsia="ru-RU"/>
        </w:rPr>
        <w:t>размер фактической площади подлежащей дератизации;</w:t>
      </w:r>
    </w:p>
    <w:p w:rsidR="0039630F" w:rsidRDefault="0039630F"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дер</w:t>
      </w:r>
      <w:r w:rsidRPr="007B38CC">
        <w:rPr>
          <w:rFonts w:ascii="Times New Roman" w:hAnsi="Times New Roman" w:cs="Times New Roman"/>
          <w:sz w:val="20"/>
          <w:szCs w:val="20"/>
        </w:rPr>
        <w:t xml:space="preserve"> – стоимость услуги по</w:t>
      </w:r>
      <w:r w:rsidR="00387C24">
        <w:rPr>
          <w:rFonts w:ascii="Times New Roman" w:hAnsi="Times New Roman" w:cs="Times New Roman"/>
          <w:sz w:val="20"/>
          <w:szCs w:val="20"/>
        </w:rPr>
        <w:t xml:space="preserve"> проведению дератизации за 1 м2</w:t>
      </w:r>
      <w:r w:rsidR="002C6C67">
        <w:rPr>
          <w:rFonts w:ascii="Times New Roman" w:hAnsi="Times New Roman" w:cs="Times New Roman"/>
          <w:sz w:val="20"/>
          <w:szCs w:val="20"/>
        </w:rPr>
        <w:t xml:space="preserve"> в месяц</w:t>
      </w:r>
      <w:r w:rsidR="00387C24">
        <w:rPr>
          <w:rFonts w:ascii="Times New Roman" w:hAnsi="Times New Roman" w:cs="Times New Roman"/>
          <w:sz w:val="20"/>
          <w:szCs w:val="20"/>
        </w:rPr>
        <w:t>;</w:t>
      </w:r>
    </w:p>
    <w:p w:rsidR="00387C24" w:rsidRPr="007B38CC" w:rsidRDefault="00387C24" w:rsidP="0039630F">
      <w:pPr>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 xml:space="preserve">оличество месяцев </w:t>
      </w:r>
      <w:r w:rsidR="002C6C67">
        <w:rPr>
          <w:rFonts w:ascii="Times New Roman" w:eastAsia="Times New Roman" w:hAnsi="Times New Roman" w:cs="Times New Roman"/>
          <w:sz w:val="20"/>
          <w:szCs w:val="20"/>
          <w:lang w:eastAsia="ru-RU"/>
        </w:rPr>
        <w:t>предоставления услуги</w:t>
      </w:r>
      <w:r>
        <w:rPr>
          <w:rFonts w:ascii="Times New Roman" w:eastAsia="Times New Roman" w:hAnsi="Times New Roman" w:cs="Times New Roman"/>
          <w:sz w:val="20"/>
          <w:szCs w:val="20"/>
          <w:lang w:eastAsia="ru-RU"/>
        </w:rPr>
        <w:t>.</w:t>
      </w:r>
    </w:p>
    <w:p w:rsidR="0039630F" w:rsidRPr="007B38CC" w:rsidRDefault="0039630F" w:rsidP="0039630F">
      <w:pPr>
        <w:spacing w:after="0" w:line="240" w:lineRule="auto"/>
        <w:jc w:val="both"/>
        <w:rPr>
          <w:rFonts w:ascii="Times New Roman" w:hAnsi="Times New Roman" w:cs="Times New Roman"/>
          <w:sz w:val="20"/>
          <w:szCs w:val="20"/>
        </w:rPr>
      </w:pPr>
    </w:p>
    <w:tbl>
      <w:tblPr>
        <w:tblW w:w="9922" w:type="dxa"/>
        <w:tblInd w:w="108" w:type="dxa"/>
        <w:tblLayout w:type="fixed"/>
        <w:tblLook w:val="04A0" w:firstRow="1" w:lastRow="0" w:firstColumn="1" w:lastColumn="0" w:noHBand="0" w:noVBand="1"/>
      </w:tblPr>
      <w:tblGrid>
        <w:gridCol w:w="3686"/>
        <w:gridCol w:w="3118"/>
        <w:gridCol w:w="3118"/>
      </w:tblGrid>
      <w:tr w:rsidR="00387C24" w:rsidRPr="007B38CC" w:rsidTr="008F6369">
        <w:trPr>
          <w:trHeight w:val="9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C24"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Размер фактической площади подлежащей дератизации</w:t>
            </w:r>
          </w:p>
          <w:p w:rsidR="00387C24" w:rsidRPr="008F6369" w:rsidRDefault="00387C24" w:rsidP="009153D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(м2)</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 xml:space="preserve">Стоимость </w:t>
            </w:r>
            <w:r w:rsidRPr="008F6369">
              <w:rPr>
                <w:rFonts w:ascii="Times New Roman" w:hAnsi="Times New Roman" w:cs="Times New Roman"/>
                <w:sz w:val="20"/>
                <w:szCs w:val="20"/>
              </w:rPr>
              <w:t xml:space="preserve">услуги по проведению дератизации за </w:t>
            </w:r>
            <w:r w:rsidRPr="008F6369">
              <w:rPr>
                <w:rFonts w:ascii="Times New Roman" w:eastAsia="Times New Roman" w:hAnsi="Times New Roman" w:cs="Times New Roman"/>
                <w:sz w:val="20"/>
                <w:szCs w:val="20"/>
                <w:lang w:eastAsia="ru-RU"/>
              </w:rPr>
              <w:t>1м2  в месяц</w:t>
            </w:r>
          </w:p>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(руб.)</w:t>
            </w:r>
          </w:p>
        </w:tc>
        <w:tc>
          <w:tcPr>
            <w:tcW w:w="3118" w:type="dxa"/>
            <w:tcBorders>
              <w:top w:val="single" w:sz="4" w:space="0" w:color="auto"/>
              <w:left w:val="nil"/>
              <w:bottom w:val="single" w:sz="4" w:space="0" w:color="auto"/>
              <w:right w:val="single" w:sz="4" w:space="0" w:color="auto"/>
            </w:tcBorders>
            <w:vAlign w:val="center"/>
          </w:tcPr>
          <w:p w:rsidR="00387C24" w:rsidRPr="008F6369" w:rsidRDefault="00387C24" w:rsidP="008F6369">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Количество месяцев предоставления услуги (мес.)</w:t>
            </w:r>
          </w:p>
        </w:tc>
      </w:tr>
      <w:tr w:rsidR="00387C24" w:rsidRPr="007B38CC" w:rsidTr="008F6369">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87C24" w:rsidRPr="00C17304" w:rsidRDefault="00387C24" w:rsidP="00D11582">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в безвозмездное пользование </w:t>
            </w:r>
          </w:p>
        </w:tc>
        <w:tc>
          <w:tcPr>
            <w:tcW w:w="3118" w:type="dxa"/>
            <w:tcBorders>
              <w:top w:val="nil"/>
              <w:left w:val="nil"/>
              <w:bottom w:val="single" w:sz="4" w:space="0" w:color="auto"/>
              <w:right w:val="single" w:sz="4" w:space="0" w:color="auto"/>
            </w:tcBorders>
            <w:shd w:val="clear" w:color="auto" w:fill="auto"/>
            <w:noWrap/>
            <w:vAlign w:val="center"/>
            <w:hideMark/>
          </w:tcPr>
          <w:p w:rsidR="00387C24" w:rsidRPr="00C17304" w:rsidRDefault="00C85A95"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5</w:t>
            </w:r>
          </w:p>
        </w:tc>
        <w:tc>
          <w:tcPr>
            <w:tcW w:w="3118" w:type="dxa"/>
            <w:tcBorders>
              <w:top w:val="nil"/>
              <w:left w:val="nil"/>
              <w:bottom w:val="single" w:sz="4" w:space="0" w:color="auto"/>
              <w:right w:val="single" w:sz="4" w:space="0" w:color="auto"/>
            </w:tcBorders>
            <w:vAlign w:val="center"/>
          </w:tcPr>
          <w:p w:rsidR="00387C24" w:rsidRPr="00C17304" w:rsidRDefault="00387C24" w:rsidP="008F6369">
            <w:pPr>
              <w:spacing w:after="0" w:line="240" w:lineRule="auto"/>
              <w:jc w:val="center"/>
              <w:rPr>
                <w:rFonts w:ascii="Times New Roman" w:eastAsia="Times New Roman" w:hAnsi="Times New Roman" w:cs="Times New Roman"/>
                <w:sz w:val="20"/>
                <w:szCs w:val="20"/>
                <w:lang w:eastAsia="ru-RU"/>
              </w:rPr>
            </w:pPr>
            <w:r w:rsidRPr="00C17304">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C17304" w:rsidRPr="007B38CC" w:rsidRDefault="00C17304"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39630F">
      <w:pPr>
        <w:spacing w:after="0" w:line="240" w:lineRule="auto"/>
        <w:ind w:firstLine="708"/>
        <w:jc w:val="both"/>
        <w:rPr>
          <w:rFonts w:ascii="Times New Roman" w:hAnsi="Times New Roman" w:cs="Times New Roman"/>
          <w:sz w:val="26"/>
          <w:szCs w:val="26"/>
        </w:rPr>
      </w:pPr>
      <w:r w:rsidRPr="007B38CC">
        <w:rPr>
          <w:rFonts w:ascii="Times New Roman" w:hAnsi="Times New Roman" w:cs="Times New Roman"/>
          <w:i/>
          <w:sz w:val="24"/>
          <w:szCs w:val="24"/>
        </w:rPr>
        <w:t xml:space="preserve"> </w:t>
      </w:r>
      <w:r w:rsidRPr="007B38CC">
        <w:rPr>
          <w:rFonts w:ascii="Times New Roman" w:hAnsi="Times New Roman" w:cs="Times New Roman"/>
          <w:sz w:val="26"/>
          <w:szCs w:val="26"/>
        </w:rPr>
        <w:t>5.14. Затраты на оказание услуг по техническому обслуживанию узлов учета тепловой энергии с системой управления теплопотреблением</w:t>
      </w:r>
    </w:p>
    <w:p w:rsidR="0039630F" w:rsidRPr="007B38CC" w:rsidRDefault="0039630F" w:rsidP="0039630F">
      <w:pPr>
        <w:spacing w:after="0" w:line="240" w:lineRule="auto"/>
        <w:ind w:left="360"/>
        <w:jc w:val="center"/>
        <w:rPr>
          <w:rFonts w:ascii="Times New Roman" w:hAnsi="Times New Roman" w:cs="Times New Roman"/>
          <w:i/>
          <w:sz w:val="24"/>
          <w:szCs w:val="24"/>
        </w:rPr>
      </w:pPr>
    </w:p>
    <w:p w:rsidR="0039630F" w:rsidRPr="007B38CC" w:rsidRDefault="0039630F" w:rsidP="0039630F">
      <w:pPr>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то</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N</w:t>
      </w:r>
      <w:r w:rsidRPr="007B38CC">
        <w:rPr>
          <w:rFonts w:ascii="Times New Roman" w:hAnsi="Times New Roman" w:cs="Times New Roman"/>
          <w:sz w:val="20"/>
          <w:szCs w:val="20"/>
          <w:vertAlign w:val="subscript"/>
        </w:rPr>
        <w:t>обс</w:t>
      </w:r>
    </w:p>
    <w:p w:rsidR="0039630F" w:rsidRPr="007B38CC" w:rsidRDefault="0039630F" w:rsidP="0039630F">
      <w:pPr>
        <w:widowControl w:val="0"/>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Р</w:t>
      </w:r>
      <w:r w:rsidRPr="007B38CC">
        <w:rPr>
          <w:rFonts w:ascii="Times New Roman" w:hAnsi="Times New Roman" w:cs="Times New Roman"/>
          <w:sz w:val="20"/>
          <w:szCs w:val="20"/>
          <w:vertAlign w:val="subscript"/>
        </w:rPr>
        <w:t>обс</w:t>
      </w:r>
      <w:r w:rsidRPr="007B38CC">
        <w:rPr>
          <w:rFonts w:ascii="Times New Roman" w:hAnsi="Times New Roman" w:cs="Times New Roman"/>
          <w:sz w:val="20"/>
          <w:szCs w:val="20"/>
        </w:rPr>
        <w:t xml:space="preserve"> – ц</w:t>
      </w:r>
      <w:r w:rsidRPr="007B38CC">
        <w:rPr>
          <w:rFonts w:ascii="Times New Roman" w:eastAsia="Times New Roman" w:hAnsi="Times New Roman" w:cs="Times New Roman"/>
          <w:sz w:val="20"/>
          <w:szCs w:val="20"/>
          <w:lang w:eastAsia="ru-RU"/>
        </w:rPr>
        <w:t>ена технического обслуживания узлов учета тепловой энергии в месяц</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val="en-US" w:eastAsia="ru-RU"/>
        </w:rPr>
        <w:t>N</w:t>
      </w:r>
      <w:r w:rsidRPr="007B38CC">
        <w:rPr>
          <w:rFonts w:ascii="Times New Roman" w:hAnsi="Times New Roman" w:cs="Times New Roman"/>
          <w:noProof/>
          <w:sz w:val="20"/>
          <w:szCs w:val="20"/>
          <w:vertAlign w:val="subscript"/>
          <w:lang w:eastAsia="ru-RU"/>
        </w:rPr>
        <w:t>обс</w:t>
      </w:r>
      <w:r w:rsidRPr="007B38CC">
        <w:rPr>
          <w:rFonts w:ascii="Times New Roman" w:hAnsi="Times New Roman" w:cs="Times New Roman"/>
          <w:sz w:val="20"/>
          <w:szCs w:val="20"/>
        </w:rPr>
        <w:t xml:space="preserve"> – к</w:t>
      </w:r>
      <w:r w:rsidRPr="007B38CC">
        <w:rPr>
          <w:rFonts w:ascii="Times New Roman" w:eastAsia="Times New Roman" w:hAnsi="Times New Roman" w:cs="Times New Roman"/>
          <w:sz w:val="20"/>
          <w:szCs w:val="20"/>
          <w:lang w:eastAsia="ru-RU"/>
        </w:rPr>
        <w:t>оличество месяцев обслуживания</w:t>
      </w:r>
      <w:r w:rsidRPr="007B38CC">
        <w:rPr>
          <w:rFonts w:ascii="Times New Roman" w:hAnsi="Times New Roman" w:cs="Times New Roman"/>
          <w:sz w:val="20"/>
          <w:szCs w:val="20"/>
        </w:rPr>
        <w:t>.</w:t>
      </w:r>
    </w:p>
    <w:p w:rsidR="0039630F" w:rsidRPr="007B38CC" w:rsidRDefault="0039630F" w:rsidP="0039630F">
      <w:pPr>
        <w:spacing w:after="0" w:line="240" w:lineRule="auto"/>
        <w:ind w:left="360"/>
        <w:jc w:val="center"/>
        <w:rPr>
          <w:rFonts w:ascii="Times New Roman" w:hAnsi="Times New Roman" w:cs="Times New Roman"/>
          <w:i/>
          <w:sz w:val="20"/>
          <w:szCs w:val="20"/>
        </w:rPr>
      </w:pPr>
    </w:p>
    <w:tbl>
      <w:tblPr>
        <w:tblW w:w="9385" w:type="dxa"/>
        <w:tblInd w:w="108" w:type="dxa"/>
        <w:tblLook w:val="04A0" w:firstRow="1" w:lastRow="0" w:firstColumn="1" w:lastColumn="0" w:noHBand="0" w:noVBand="1"/>
      </w:tblPr>
      <w:tblGrid>
        <w:gridCol w:w="5387"/>
        <w:gridCol w:w="3998"/>
      </w:tblGrid>
      <w:tr w:rsidR="0039630F" w:rsidRPr="007B38CC" w:rsidTr="00D11582">
        <w:trPr>
          <w:trHeight w:val="755"/>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узлов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учета тепловой энергии в месяц</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c>
          <w:tcPr>
            <w:tcW w:w="3998" w:type="dxa"/>
            <w:tcBorders>
              <w:top w:val="single" w:sz="4" w:space="0" w:color="auto"/>
              <w:left w:val="nil"/>
              <w:bottom w:val="single" w:sz="4" w:space="0" w:color="auto"/>
              <w:right w:val="single" w:sz="4" w:space="0" w:color="auto"/>
            </w:tcBorders>
            <w:shd w:val="clear" w:color="auto" w:fill="auto"/>
            <w:vAlign w:val="center"/>
            <w:hideMark/>
          </w:tcPr>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Количество месяцев обслуживания</w:t>
            </w:r>
          </w:p>
          <w:p w:rsidR="0039630F" w:rsidRPr="00CA0CC6" w:rsidRDefault="0039630F" w:rsidP="00D11582">
            <w:pPr>
              <w:spacing w:after="0" w:line="240" w:lineRule="auto"/>
              <w:jc w:val="center"/>
              <w:rPr>
                <w:rFonts w:ascii="Times New Roman" w:eastAsia="Times New Roman" w:hAnsi="Times New Roman" w:cs="Times New Roman"/>
                <w:sz w:val="20"/>
                <w:szCs w:val="20"/>
                <w:lang w:eastAsia="ru-RU"/>
              </w:rPr>
            </w:pPr>
            <w:r w:rsidRPr="00CA0CC6">
              <w:rPr>
                <w:rFonts w:ascii="Times New Roman" w:eastAsia="Times New Roman" w:hAnsi="Times New Roman" w:cs="Times New Roman"/>
                <w:sz w:val="20"/>
                <w:szCs w:val="20"/>
                <w:lang w:eastAsia="ru-RU"/>
              </w:rPr>
              <w:t xml:space="preserve"> (мес.)</w:t>
            </w:r>
          </w:p>
        </w:tc>
      </w:tr>
      <w:tr w:rsidR="0039630F" w:rsidRPr="007B38CC" w:rsidTr="00D11582">
        <w:trPr>
          <w:trHeight w:val="315"/>
        </w:trPr>
        <w:tc>
          <w:tcPr>
            <w:tcW w:w="5387"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 xml:space="preserve"> 000,00</w:t>
            </w:r>
          </w:p>
        </w:tc>
        <w:tc>
          <w:tcPr>
            <w:tcW w:w="3998" w:type="dxa"/>
            <w:tcBorders>
              <w:top w:val="nil"/>
              <w:left w:val="nil"/>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i/>
        </w:rPr>
      </w:pPr>
    </w:p>
    <w:p w:rsidR="0039630F" w:rsidRPr="007B38CC" w:rsidRDefault="0039630F" w:rsidP="004818B5">
      <w:pPr>
        <w:autoSpaceDE w:val="0"/>
        <w:autoSpaceDN w:val="0"/>
        <w:adjustRightInd w:val="0"/>
        <w:spacing w:after="0" w:line="240" w:lineRule="auto"/>
        <w:ind w:firstLine="709"/>
        <w:jc w:val="both"/>
        <w:rPr>
          <w:rFonts w:ascii="Times New Roman" w:hAnsi="Times New Roman" w:cs="Times New Roman"/>
          <w:sz w:val="26"/>
          <w:szCs w:val="26"/>
        </w:rPr>
      </w:pPr>
      <w:r w:rsidRPr="004818B5">
        <w:rPr>
          <w:rFonts w:ascii="Times New Roman" w:hAnsi="Times New Roman" w:cs="Times New Roman"/>
          <w:sz w:val="26"/>
          <w:szCs w:val="26"/>
        </w:rPr>
        <w:t>5.15. Затраты на оказание услуг по уборке помещений</w:t>
      </w:r>
      <w:r w:rsidR="00401EDB" w:rsidRPr="004818B5">
        <w:rPr>
          <w:rFonts w:ascii="Times New Roman" w:hAnsi="Times New Roman" w:cs="Times New Roman"/>
          <w:sz w:val="26"/>
          <w:szCs w:val="26"/>
        </w:rPr>
        <w:t xml:space="preserve"> и прилегающей территории</w:t>
      </w:r>
      <w:r w:rsidRPr="007B38CC">
        <w:rPr>
          <w:rFonts w:ascii="Times New Roman" w:hAnsi="Times New Roman" w:cs="Times New Roman"/>
          <w:sz w:val="26"/>
          <w:szCs w:val="26"/>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C0B2D6F" wp14:editId="33DAD3E4">
            <wp:extent cx="2181225" cy="4857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122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CFFA020" wp14:editId="25AEE4B6">
            <wp:extent cx="38100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площадь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в отношении которой планируется заключение договора (контракта) на уборку помещения;</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188E1F9" wp14:editId="3B51EEB7">
            <wp:extent cx="37147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услуги по уборке помещения</w:t>
      </w:r>
      <w:r w:rsidR="00401EDB">
        <w:rPr>
          <w:rFonts w:ascii="Times New Roman" w:hAnsi="Times New Roman" w:cs="Times New Roman"/>
          <w:sz w:val="20"/>
          <w:szCs w:val="20"/>
        </w:rPr>
        <w:t xml:space="preserve"> и прилегающей территории</w:t>
      </w:r>
      <w:r w:rsidRPr="007B38CC">
        <w:rPr>
          <w:rFonts w:ascii="Times New Roman" w:hAnsi="Times New Roman" w:cs="Times New Roman"/>
          <w:sz w:val="20"/>
          <w:szCs w:val="20"/>
        </w:rPr>
        <w:t xml:space="preserve"> в месяц в расчете за 1м2;</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13FB37A" wp14:editId="13D536B9">
            <wp:extent cx="419100" cy="2667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w:t>
      </w:r>
      <w:r w:rsidR="0073050D">
        <w:rPr>
          <w:rFonts w:ascii="Times New Roman" w:hAnsi="Times New Roman" w:cs="Times New Roman"/>
          <w:sz w:val="20"/>
          <w:szCs w:val="20"/>
        </w:rPr>
        <w:t>количество месяцев предоставления</w:t>
      </w:r>
      <w:r w:rsidRPr="007B38CC">
        <w:rPr>
          <w:rFonts w:ascii="Times New Roman" w:hAnsi="Times New Roman" w:cs="Times New Roman"/>
          <w:sz w:val="20"/>
          <w:szCs w:val="20"/>
        </w:rPr>
        <w:t xml:space="preserve"> услуги.</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tbl>
      <w:tblPr>
        <w:tblW w:w="9356" w:type="dxa"/>
        <w:tblInd w:w="108" w:type="dxa"/>
        <w:tblLook w:val="04A0" w:firstRow="1" w:lastRow="0" w:firstColumn="1" w:lastColumn="0" w:noHBand="0" w:noVBand="1"/>
      </w:tblPr>
      <w:tblGrid>
        <w:gridCol w:w="3118"/>
        <w:gridCol w:w="3270"/>
        <w:gridCol w:w="2968"/>
      </w:tblGrid>
      <w:tr w:rsidR="0039630F" w:rsidRPr="007B38CC" w:rsidTr="00D11582">
        <w:trPr>
          <w:trHeight w:val="1155"/>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xml:space="preserve">, в отношении которой планируется заключение договора (контракта) на уборку помещения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3270"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услуги по уборке помещения</w:t>
            </w:r>
            <w:r w:rsidR="00401EDB">
              <w:rPr>
                <w:rFonts w:ascii="Times New Roman" w:eastAsia="Times New Roman" w:hAnsi="Times New Roman" w:cs="Times New Roman"/>
                <w:sz w:val="20"/>
                <w:szCs w:val="20"/>
                <w:lang w:eastAsia="ru-RU"/>
              </w:rPr>
              <w:t xml:space="preserve"> и прилегающей территории</w:t>
            </w:r>
            <w:r w:rsidRPr="007B38CC">
              <w:rPr>
                <w:rFonts w:ascii="Times New Roman" w:eastAsia="Times New Roman" w:hAnsi="Times New Roman" w:cs="Times New Roman"/>
                <w:sz w:val="20"/>
                <w:szCs w:val="20"/>
                <w:lang w:eastAsia="ru-RU"/>
              </w:rPr>
              <w:t xml:space="preserve"> в месяц за 1м2</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c>
          <w:tcPr>
            <w:tcW w:w="296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месяцев </w:t>
            </w:r>
            <w:r w:rsidR="0073050D">
              <w:rPr>
                <w:rFonts w:ascii="Times New Roman" w:eastAsia="Times New Roman" w:hAnsi="Times New Roman" w:cs="Times New Roman"/>
                <w:sz w:val="20"/>
                <w:szCs w:val="20"/>
                <w:lang w:eastAsia="ru-RU"/>
              </w:rPr>
              <w:t>предоставления</w:t>
            </w:r>
            <w:r w:rsidRPr="007B38CC">
              <w:rPr>
                <w:rFonts w:ascii="Times New Roman" w:eastAsia="Times New Roman" w:hAnsi="Times New Roman" w:cs="Times New Roman"/>
                <w:sz w:val="20"/>
                <w:szCs w:val="20"/>
                <w:lang w:eastAsia="ru-RU"/>
              </w:rPr>
              <w:t xml:space="preserve"> услуги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(мес.)</w:t>
            </w:r>
          </w:p>
        </w:tc>
      </w:tr>
      <w:tr w:rsidR="0039630F" w:rsidRPr="007B38CC" w:rsidTr="00464C99">
        <w:trPr>
          <w:trHeight w:val="669"/>
        </w:trPr>
        <w:tc>
          <w:tcPr>
            <w:tcW w:w="3118" w:type="dxa"/>
            <w:tcBorders>
              <w:top w:val="nil"/>
              <w:left w:val="single" w:sz="4" w:space="0" w:color="auto"/>
              <w:bottom w:val="single" w:sz="4" w:space="0" w:color="auto"/>
              <w:right w:val="single" w:sz="4" w:space="0" w:color="auto"/>
            </w:tcBorders>
            <w:shd w:val="clear" w:color="auto" w:fill="auto"/>
            <w:noWrap/>
            <w:vAlign w:val="center"/>
          </w:tcPr>
          <w:p w:rsidR="00464C99"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помещения, переданная на праве оперативного управления, а также переданное </w:t>
            </w:r>
          </w:p>
          <w:p w:rsidR="0039630F" w:rsidRPr="007B38CC" w:rsidRDefault="0039630F" w:rsidP="00464C9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безвозмездное пользование</w:t>
            </w:r>
          </w:p>
        </w:tc>
        <w:tc>
          <w:tcPr>
            <w:tcW w:w="3270" w:type="dxa"/>
            <w:tcBorders>
              <w:top w:val="nil"/>
              <w:left w:val="nil"/>
              <w:bottom w:val="single" w:sz="4" w:space="0" w:color="auto"/>
              <w:right w:val="single" w:sz="4" w:space="0" w:color="auto"/>
            </w:tcBorders>
            <w:shd w:val="clear" w:color="auto" w:fill="auto"/>
            <w:noWrap/>
            <w:vAlign w:val="center"/>
          </w:tcPr>
          <w:p w:rsidR="0039630F" w:rsidRPr="008F6369" w:rsidRDefault="00387C24"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100,00</w:t>
            </w:r>
            <w:r w:rsidR="0039630F" w:rsidRPr="008F6369">
              <w:rPr>
                <w:rFonts w:ascii="Times New Roman" w:eastAsia="Times New Roman" w:hAnsi="Times New Roman" w:cs="Times New Roman"/>
                <w:sz w:val="20"/>
                <w:szCs w:val="20"/>
                <w:lang w:eastAsia="ru-RU"/>
              </w:rPr>
              <w:t xml:space="preserve"> </w:t>
            </w:r>
          </w:p>
        </w:tc>
        <w:tc>
          <w:tcPr>
            <w:tcW w:w="2968" w:type="dxa"/>
            <w:tcBorders>
              <w:top w:val="nil"/>
              <w:left w:val="nil"/>
              <w:bottom w:val="single" w:sz="4" w:space="0" w:color="auto"/>
              <w:right w:val="single" w:sz="4" w:space="0" w:color="auto"/>
            </w:tcBorders>
            <w:shd w:val="clear" w:color="auto" w:fill="auto"/>
            <w:noWrap/>
            <w:vAlign w:val="center"/>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12</w:t>
            </w:r>
          </w:p>
        </w:tc>
      </w:tr>
    </w:tbl>
    <w:p w:rsidR="0039630F" w:rsidRDefault="0039630F" w:rsidP="0039630F">
      <w:pPr>
        <w:autoSpaceDE w:val="0"/>
        <w:autoSpaceDN w:val="0"/>
        <w:adjustRightInd w:val="0"/>
        <w:spacing w:after="0" w:line="240" w:lineRule="auto"/>
        <w:jc w:val="center"/>
        <w:rPr>
          <w:rFonts w:ascii="Times New Roman" w:hAnsi="Times New Roman" w:cs="Times New Roman"/>
          <w:sz w:val="20"/>
          <w:szCs w:val="20"/>
        </w:rPr>
      </w:pPr>
    </w:p>
    <w:p w:rsidR="0039630F" w:rsidRPr="007B38CC" w:rsidRDefault="0039630F" w:rsidP="0059628E">
      <w:pPr>
        <w:autoSpaceDE w:val="0"/>
        <w:autoSpaceDN w:val="0"/>
        <w:adjustRightInd w:val="0"/>
        <w:spacing w:after="0" w:line="240" w:lineRule="auto"/>
        <w:ind w:firstLine="709"/>
        <w:rPr>
          <w:rFonts w:ascii="Times New Roman" w:hAnsi="Times New Roman" w:cs="Times New Roman"/>
          <w:sz w:val="26"/>
          <w:szCs w:val="26"/>
        </w:rPr>
      </w:pPr>
      <w:r w:rsidRPr="007B38CC">
        <w:rPr>
          <w:rFonts w:ascii="Times New Roman" w:hAnsi="Times New Roman" w:cs="Times New Roman"/>
          <w:sz w:val="26"/>
          <w:szCs w:val="26"/>
        </w:rPr>
        <w:t>5.16. Затраты на оказание услуг по промывке инженерных сетей</w:t>
      </w:r>
    </w:p>
    <w:p w:rsidR="0039630F" w:rsidRPr="007B38CC" w:rsidRDefault="0039630F"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9630F" w:rsidRPr="007B38CC" w:rsidRDefault="005559F4"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пис</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r>
            <m:rPr>
              <m:sty m:val="p"/>
            </m:rPr>
            <w:rPr>
              <w:rFonts w:ascii="Cambria Math" w:hAnsi="Cambria Math" w:cs="Times New Roman"/>
              <w:sz w:val="20"/>
              <w:szCs w:val="20"/>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5559F4" w:rsidP="0039630F">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количество промывок инженерных сетей в год;</w:t>
      </w:r>
    </w:p>
    <w:p w:rsidR="0039630F" w:rsidRPr="007B38CC" w:rsidRDefault="005559F4" w:rsidP="0039630F">
      <w:pPr>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пр</m:t>
            </m:r>
          </m:sub>
        </m:sSub>
      </m:oMath>
      <w:r w:rsidR="0039630F" w:rsidRPr="007B38CC">
        <w:rPr>
          <w:rFonts w:ascii="Times New Roman" w:hAnsi="Times New Roman" w:cs="Times New Roman"/>
          <w:sz w:val="20"/>
          <w:szCs w:val="20"/>
        </w:rPr>
        <w:t xml:space="preserve"> – стоимость услуги по промывке инженерных сетей в год.</w:t>
      </w:r>
    </w:p>
    <w:p w:rsidR="0039630F" w:rsidRPr="007B38CC" w:rsidRDefault="0039630F" w:rsidP="0039630F">
      <w:pPr>
        <w:autoSpaceDE w:val="0"/>
        <w:autoSpaceDN w:val="0"/>
        <w:adjustRightInd w:val="0"/>
        <w:spacing w:after="0" w:line="240" w:lineRule="auto"/>
        <w:jc w:val="both"/>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182"/>
        <w:gridCol w:w="5145"/>
      </w:tblGrid>
      <w:tr w:rsidR="0039630F" w:rsidRPr="007B38CC" w:rsidTr="00D11582">
        <w:trPr>
          <w:trHeight w:val="680"/>
        </w:trPr>
        <w:tc>
          <w:tcPr>
            <w:tcW w:w="4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w:t>
            </w:r>
            <w:r w:rsidRPr="007B38CC">
              <w:rPr>
                <w:rFonts w:ascii="Times New Roman" w:hAnsi="Times New Roman" w:cs="Times New Roman"/>
                <w:sz w:val="20"/>
                <w:szCs w:val="20"/>
              </w:rPr>
              <w:t xml:space="preserve">промывок инженерных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сетей в год</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Pr="007B38CC">
              <w:rPr>
                <w:rFonts w:ascii="Times New Roman" w:hAnsi="Times New Roman" w:cs="Times New Roman"/>
                <w:sz w:val="20"/>
                <w:szCs w:val="20"/>
              </w:rPr>
              <w:t>услуги по промывке                                      инженерных сетей в год</w:t>
            </w: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82"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c>
          <w:tcPr>
            <w:tcW w:w="51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25 000,00</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39630F" w:rsidP="00BF3131">
      <w:pPr>
        <w:numPr>
          <w:ilvl w:val="1"/>
          <w:numId w:val="20"/>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текущему ремонту кровли</w:t>
      </w:r>
    </w:p>
    <w:p w:rsidR="00F73FD9" w:rsidRPr="007B38CC" w:rsidRDefault="00F73FD9" w:rsidP="00F73FD9">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F73FD9" w:rsidP="00464C99">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Определяются исходя из потребности учреждения, обоснованной дефектной ведомостью, проектно-сметным расчетом и локальной сметой строительной организации, а также установленной федеральным государственным органом нормы проведения ремонта, но не чаще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w:t>
      </w:r>
      <w:r w:rsidR="00062A7C">
        <w:rPr>
          <w:rFonts w:ascii="Times New Roman" w:hAnsi="Times New Roman" w:cs="Times New Roman"/>
          <w:sz w:val="20"/>
          <w:szCs w:val="20"/>
        </w:rPr>
        <w:t>.11.</w:t>
      </w:r>
      <w:r w:rsidRPr="007B38CC">
        <w:rPr>
          <w:rFonts w:ascii="Times New Roman" w:hAnsi="Times New Roman" w:cs="Times New Roman"/>
          <w:sz w:val="20"/>
          <w:szCs w:val="20"/>
        </w:rPr>
        <w:t xml:space="preserve">1988 года </w:t>
      </w:r>
      <w:r w:rsidR="00EE0F41">
        <w:rPr>
          <w:rFonts w:ascii="Times New Roman" w:hAnsi="Times New Roman" w:cs="Times New Roman"/>
          <w:sz w:val="20"/>
          <w:szCs w:val="20"/>
        </w:rPr>
        <w:br/>
      </w:r>
      <w:r w:rsidRPr="007B38CC">
        <w:rPr>
          <w:rFonts w:ascii="Times New Roman" w:hAnsi="Times New Roman" w:cs="Times New Roman"/>
          <w:sz w:val="20"/>
          <w:szCs w:val="20"/>
        </w:rPr>
        <w:t>№ 312</w:t>
      </w:r>
      <w:r w:rsidR="000F2695">
        <w:rPr>
          <w:rFonts w:ascii="Times New Roman" w:hAnsi="Times New Roman" w:cs="Times New Roman"/>
          <w:sz w:val="20"/>
          <w:szCs w:val="20"/>
        </w:rPr>
        <w:t>.</w:t>
      </w:r>
      <w:r w:rsidRPr="007B38CC">
        <w:rPr>
          <w:rFonts w:ascii="Times New Roman" w:hAnsi="Times New Roman" w:cs="Times New Roman"/>
          <w:sz w:val="20"/>
          <w:szCs w:val="20"/>
        </w:rPr>
        <w:t xml:space="preserve"> </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5A12428" wp14:editId="41F50147">
            <wp:extent cx="1362075" cy="4857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F3EC619" wp14:editId="5642ADF5">
            <wp:extent cx="295275" cy="26670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планируемая площадь к проведению текущего ремонта кровли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7187A07" wp14:editId="610E3934">
            <wp:extent cx="295275" cy="26670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текущего ремонта 1 кв. метра площади.</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56" w:type="dxa"/>
        <w:tblInd w:w="108" w:type="dxa"/>
        <w:tblLook w:val="04A0" w:firstRow="1" w:lastRow="0" w:firstColumn="1" w:lastColumn="0" w:noHBand="0" w:noVBand="1"/>
      </w:tblPr>
      <w:tblGrid>
        <w:gridCol w:w="5103"/>
        <w:gridCol w:w="4253"/>
      </w:tblGrid>
      <w:tr w:rsidR="0039630F" w:rsidRPr="007B38CC" w:rsidTr="00D11582">
        <w:trPr>
          <w:trHeight w:val="541"/>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Планируемая площадь к проведению текущего ремонта кровли в год</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текущего ремонта 1м2 площади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253" w:type="dxa"/>
            <w:tcBorders>
              <w:top w:val="nil"/>
              <w:left w:val="nil"/>
              <w:bottom w:val="single" w:sz="4" w:space="0" w:color="auto"/>
              <w:right w:val="single" w:sz="4" w:space="0" w:color="auto"/>
            </w:tcBorders>
            <w:shd w:val="clear" w:color="auto" w:fill="auto"/>
            <w:noWrap/>
            <w:vAlign w:val="bottom"/>
            <w:hideMark/>
          </w:tcPr>
          <w:p w:rsidR="0039630F" w:rsidRPr="00AE1805" w:rsidRDefault="001A22FF" w:rsidP="00D11582">
            <w:pPr>
              <w:spacing w:after="0" w:line="240" w:lineRule="auto"/>
              <w:jc w:val="center"/>
              <w:rPr>
                <w:rFonts w:ascii="Times New Roman" w:eastAsia="Times New Roman" w:hAnsi="Times New Roman" w:cs="Times New Roman"/>
                <w:sz w:val="20"/>
                <w:szCs w:val="20"/>
                <w:lang w:eastAsia="ru-RU"/>
              </w:rPr>
            </w:pPr>
            <w:r w:rsidRPr="00AE1805">
              <w:rPr>
                <w:rFonts w:ascii="Times New Roman" w:eastAsia="Times New Roman" w:hAnsi="Times New Roman" w:cs="Times New Roman"/>
                <w:sz w:val="20"/>
                <w:szCs w:val="20"/>
                <w:lang w:eastAsia="ru-RU"/>
              </w:rPr>
              <w:t>не более 3</w:t>
            </w:r>
            <w:r w:rsidR="0039630F" w:rsidRPr="00AE1805">
              <w:rPr>
                <w:rFonts w:ascii="Times New Roman" w:eastAsia="Times New Roman" w:hAnsi="Times New Roman" w:cs="Times New Roman"/>
                <w:sz w:val="20"/>
                <w:szCs w:val="20"/>
                <w:lang w:eastAsia="ru-RU"/>
              </w:rPr>
              <w:t>50</w:t>
            </w:r>
            <w:r w:rsidRPr="00AE1805">
              <w:rPr>
                <w:rFonts w:ascii="Times New Roman" w:eastAsia="Times New Roman" w:hAnsi="Times New Roman" w:cs="Times New Roman"/>
                <w:sz w:val="20"/>
                <w:szCs w:val="20"/>
                <w:lang w:eastAsia="ru-RU"/>
              </w:rPr>
              <w:t>0</w:t>
            </w:r>
            <w:r w:rsidR="0039630F" w:rsidRPr="00AE1805">
              <w:rPr>
                <w:rFonts w:ascii="Times New Roman" w:eastAsia="Times New Roman" w:hAnsi="Times New Roman" w:cs="Times New Roman"/>
                <w:sz w:val="20"/>
                <w:szCs w:val="20"/>
                <w:lang w:eastAsia="ru-RU"/>
              </w:rPr>
              <w:t>,00</w:t>
            </w:r>
          </w:p>
          <w:p w:rsidR="0039630F" w:rsidRPr="00AE1805"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Default="0039630F"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AE1805" w:rsidRPr="007B38CC" w:rsidRDefault="00AE1805" w:rsidP="0039630F">
      <w:pPr>
        <w:tabs>
          <w:tab w:val="left" w:pos="1276"/>
        </w:tabs>
        <w:autoSpaceDE w:val="0"/>
        <w:autoSpaceDN w:val="0"/>
        <w:adjustRightInd w:val="0"/>
        <w:spacing w:after="0" w:line="240" w:lineRule="auto"/>
        <w:ind w:left="709"/>
        <w:contextualSpacing/>
        <w:jc w:val="both"/>
        <w:rPr>
          <w:rFonts w:ascii="Times New Roman" w:hAnsi="Times New Roman" w:cs="Times New Roman"/>
          <w:sz w:val="26"/>
          <w:szCs w:val="26"/>
        </w:rPr>
      </w:pPr>
    </w:p>
    <w:p w:rsidR="0039630F" w:rsidRPr="007B38CC" w:rsidRDefault="0039630F" w:rsidP="00BF3131">
      <w:pPr>
        <w:numPr>
          <w:ilvl w:val="1"/>
          <w:numId w:val="20"/>
        </w:numPr>
        <w:tabs>
          <w:tab w:val="left" w:pos="1276"/>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чистке кровли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кров</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м2</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оч</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S</w:t>
      </w:r>
      <w:r w:rsidRPr="007B38CC">
        <w:rPr>
          <w:rFonts w:ascii="Times New Roman" w:hAnsi="Times New Roman" w:cs="Times New Roman"/>
          <w:sz w:val="20"/>
          <w:szCs w:val="20"/>
          <w:vertAlign w:val="subscript"/>
        </w:rPr>
        <w:t xml:space="preserve">м2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площадь кровли (м2);</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 xml:space="preserve">оч </w:t>
      </w:r>
      <w:r w:rsidR="00826441">
        <w:rPr>
          <w:rFonts w:ascii="Times New Roman" w:hAnsi="Times New Roman" w:cs="Times New Roman"/>
          <w:sz w:val="20"/>
          <w:szCs w:val="20"/>
          <w:vertAlign w:val="subscript"/>
        </w:rPr>
        <w:t>–</w:t>
      </w:r>
      <w:r w:rsidRPr="007B38CC">
        <w:rPr>
          <w:rFonts w:ascii="Times New Roman" w:hAnsi="Times New Roman" w:cs="Times New Roman"/>
          <w:sz w:val="20"/>
          <w:szCs w:val="20"/>
          <w:vertAlign w:val="subscript"/>
        </w:rPr>
        <w:t xml:space="preserve"> </w:t>
      </w:r>
      <w:r w:rsidRPr="007B38CC">
        <w:rPr>
          <w:rFonts w:ascii="Times New Roman" w:hAnsi="Times New Roman" w:cs="Times New Roman"/>
          <w:sz w:val="20"/>
          <w:szCs w:val="20"/>
        </w:rPr>
        <w:t>цена на оказание услуг по чистке кровли за 1 м2.</w:t>
      </w:r>
    </w:p>
    <w:p w:rsidR="0039630F" w:rsidRPr="007B38CC" w:rsidRDefault="0039630F" w:rsidP="0039630F">
      <w:pPr>
        <w:spacing w:after="0" w:line="240" w:lineRule="auto"/>
        <w:ind w:left="720"/>
        <w:contextualSpacing/>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5139"/>
        <w:gridCol w:w="4188"/>
      </w:tblGrid>
      <w:tr w:rsidR="0039630F" w:rsidRPr="007B38CC" w:rsidTr="00D11582">
        <w:trPr>
          <w:trHeight w:val="658"/>
        </w:trPr>
        <w:tc>
          <w:tcPr>
            <w:tcW w:w="5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Площадь кровли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(м2.)</w:t>
            </w:r>
          </w:p>
        </w:tc>
        <w:tc>
          <w:tcPr>
            <w:tcW w:w="4188"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на оказание услуг по чистке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кровли за 1м2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15"/>
        </w:trPr>
        <w:tc>
          <w:tcPr>
            <w:tcW w:w="5139"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Площадь кровли помещения, переданного на праве оперативного управления, а также переданного в безвозмездное пользование</w:t>
            </w:r>
          </w:p>
        </w:tc>
        <w:tc>
          <w:tcPr>
            <w:tcW w:w="4188"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100,00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BF3131">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регламентно-профилактическому ремонту сист</w:t>
      </w:r>
      <w:r w:rsidR="005273C2" w:rsidRPr="007B38CC">
        <w:rPr>
          <w:rFonts w:ascii="Times New Roman" w:hAnsi="Times New Roman" w:cs="Times New Roman"/>
          <w:sz w:val="26"/>
          <w:szCs w:val="26"/>
        </w:rPr>
        <w:t xml:space="preserve">емы видеонаблюдения </w:t>
      </w:r>
    </w:p>
    <w:p w:rsidR="0039630F" w:rsidRPr="007B38CC" w:rsidRDefault="0039630F" w:rsidP="0039630F">
      <w:pPr>
        <w:widowControl w:val="0"/>
        <w:tabs>
          <w:tab w:val="left" w:pos="1134"/>
        </w:tabs>
        <w:autoSpaceDE w:val="0"/>
        <w:autoSpaceDN w:val="0"/>
        <w:adjustRightInd w:val="0"/>
        <w:spacing w:after="0" w:line="240" w:lineRule="auto"/>
        <w:contextualSpacing/>
        <w:jc w:val="both"/>
        <w:outlineLvl w:val="2"/>
        <w:rPr>
          <w:rFonts w:ascii="Times New Roman" w:hAnsi="Times New Roman" w:cs="Times New Roman"/>
          <w:sz w:val="26"/>
          <w:szCs w:val="26"/>
        </w:rPr>
      </w:pPr>
    </w:p>
    <w:p w:rsidR="0039630F" w:rsidRPr="007B38CC" w:rsidRDefault="0039630F" w:rsidP="0039630F">
      <w:pPr>
        <w:spacing w:after="0" w:line="240" w:lineRule="auto"/>
        <w:ind w:left="720"/>
        <w:contextualSpacing/>
        <w:jc w:val="center"/>
        <w:rPr>
          <w:rFonts w:ascii="Times New Roman" w:eastAsia="Calibri" w:hAnsi="Times New Roman" w:cs="Times New Roman"/>
          <w:b/>
          <w:sz w:val="24"/>
          <w:szCs w:val="24"/>
        </w:rPr>
      </w:pPr>
      <w:r w:rsidRPr="007B38CC">
        <w:rPr>
          <w:rFonts w:ascii="Times New Roman" w:eastAsia="Calibri" w:hAnsi="Times New Roman" w:cs="Times New Roman"/>
          <w:b/>
          <w:sz w:val="24"/>
          <w:szCs w:val="24"/>
        </w:rPr>
        <w:t>З</w:t>
      </w:r>
      <w:r w:rsidRPr="007B38CC">
        <w:rPr>
          <w:rFonts w:ascii="Times New Roman" w:eastAsia="Calibri" w:hAnsi="Times New Roman" w:cs="Times New Roman"/>
          <w:b/>
          <w:sz w:val="24"/>
          <w:szCs w:val="24"/>
          <w:vertAlign w:val="subscript"/>
        </w:rPr>
        <w:t>зо</w:t>
      </w:r>
      <w:r w:rsidRPr="007B38CC">
        <w:rPr>
          <w:rFonts w:ascii="Times New Roman" w:eastAsia="Calibri" w:hAnsi="Times New Roman" w:cs="Times New Roman"/>
          <w:b/>
          <w:sz w:val="24"/>
          <w:szCs w:val="24"/>
        </w:rPr>
        <w:t>=</w:t>
      </w:r>
      <w:r w:rsidRPr="007B38CC">
        <w:rPr>
          <w:rFonts w:ascii="Times New Roman" w:eastAsia="Calibri" w:hAnsi="Times New Roman" w:cs="Times New Roman"/>
          <w:b/>
          <w:sz w:val="24"/>
          <w:szCs w:val="24"/>
          <w:lang w:val="en-US"/>
        </w:rPr>
        <w:t>P</w:t>
      </w:r>
      <w:r w:rsidRPr="007B38CC">
        <w:rPr>
          <w:rFonts w:ascii="Times New Roman" w:eastAsia="Calibri" w:hAnsi="Times New Roman" w:cs="Times New Roman"/>
          <w:b/>
          <w:sz w:val="24"/>
          <w:szCs w:val="24"/>
          <w:vertAlign w:val="subscript"/>
        </w:rPr>
        <w:t xml:space="preserve">ремонт </w:t>
      </w:r>
      <w:r w:rsidRPr="007B38CC">
        <w:rPr>
          <w:rFonts w:ascii="Times New Roman" w:eastAsia="Calibri" w:hAnsi="Times New Roman" w:cs="Times New Roman"/>
          <w:b/>
          <w:sz w:val="24"/>
          <w:szCs w:val="24"/>
        </w:rPr>
        <w:t xml:space="preserve">то х </w:t>
      </w:r>
      <w:r w:rsidRPr="007B38CC">
        <w:rPr>
          <w:rFonts w:ascii="Times New Roman" w:eastAsia="Calibri" w:hAnsi="Times New Roman" w:cs="Times New Roman"/>
          <w:b/>
          <w:sz w:val="24"/>
          <w:szCs w:val="24"/>
          <w:lang w:val="en-US"/>
        </w:rPr>
        <w:t>N</w:t>
      </w:r>
      <w:r w:rsidRPr="007B38CC">
        <w:rPr>
          <w:rFonts w:ascii="Times New Roman" w:eastAsia="Calibri" w:hAnsi="Times New Roman" w:cs="Times New Roman"/>
          <w:b/>
          <w:sz w:val="24"/>
          <w:szCs w:val="24"/>
        </w:rPr>
        <w:t>,</w:t>
      </w: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contextualSpacing/>
        <w:rPr>
          <w:rFonts w:ascii="Times New Roman" w:hAnsi="Times New Roman" w:cs="Times New Roman"/>
          <w:sz w:val="20"/>
          <w:szCs w:val="20"/>
        </w:rPr>
      </w:pPr>
      <w:r w:rsidRPr="007B38CC">
        <w:rPr>
          <w:rFonts w:ascii="Times New Roman" w:eastAsia="Calibri" w:hAnsi="Times New Roman" w:cs="Times New Roman"/>
          <w:sz w:val="20"/>
          <w:szCs w:val="20"/>
          <w:lang w:val="en-US"/>
        </w:rPr>
        <w:t>P</w:t>
      </w:r>
      <w:r w:rsidRPr="007B38CC">
        <w:rPr>
          <w:rFonts w:ascii="Times New Roman" w:eastAsia="Calibri" w:hAnsi="Times New Roman" w:cs="Times New Roman"/>
          <w:sz w:val="20"/>
          <w:szCs w:val="20"/>
          <w:vertAlign w:val="subscript"/>
        </w:rPr>
        <w:t>ремонт ТО</w:t>
      </w:r>
      <w:r w:rsidR="005B5628" w:rsidRPr="007B38CC">
        <w:rPr>
          <w:rFonts w:ascii="Times New Roman" w:eastAsia="Calibri" w:hAnsi="Times New Roman" w:cs="Times New Roman"/>
          <w:sz w:val="20"/>
          <w:szCs w:val="20"/>
          <w:vertAlign w:val="subscript"/>
        </w:rPr>
        <w:t>.</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цена технического обслуживания и </w:t>
      </w:r>
      <w:r w:rsidRPr="007B38CC">
        <w:rPr>
          <w:rFonts w:ascii="Times New Roman" w:hAnsi="Times New Roman" w:cs="Times New Roman"/>
          <w:sz w:val="20"/>
          <w:szCs w:val="20"/>
        </w:rPr>
        <w:t>регламентно-профилактического ремонта системы видеонаблюдения в месяц;</w:t>
      </w:r>
    </w:p>
    <w:p w:rsidR="0039630F" w:rsidRPr="007B38CC" w:rsidRDefault="0039630F" w:rsidP="005273C2">
      <w:pPr>
        <w:jc w:val="center"/>
        <w:rPr>
          <w:rFonts w:ascii="Times New Roman" w:hAnsi="Times New Roman" w:cs="Times New Roman"/>
          <w:sz w:val="20"/>
          <w:szCs w:val="20"/>
        </w:rPr>
      </w:pPr>
      <w:r w:rsidRPr="007B38CC">
        <w:rPr>
          <w:rFonts w:ascii="Times New Roman" w:eastAsia="Calibri" w:hAnsi="Times New Roman" w:cs="Times New Roman"/>
          <w:sz w:val="20"/>
          <w:szCs w:val="20"/>
          <w:lang w:val="en-US"/>
        </w:rPr>
        <w:t>N</w:t>
      </w:r>
      <w:r w:rsidRPr="007B38CC">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w:t>
      </w:r>
      <w:r w:rsidR="005273C2" w:rsidRPr="007B38CC">
        <w:rPr>
          <w:rFonts w:ascii="Times New Roman" w:hAnsi="Times New Roman" w:cs="Times New Roman"/>
          <w:sz w:val="20"/>
          <w:szCs w:val="20"/>
        </w:rPr>
        <w:t>Количество месяцев технического обслуживания и регламентно-профилактического ремонта</w:t>
      </w:r>
    </w:p>
    <w:tbl>
      <w:tblPr>
        <w:tblStyle w:val="ad"/>
        <w:tblW w:w="9356" w:type="dxa"/>
        <w:tblInd w:w="108" w:type="dxa"/>
        <w:tblLook w:val="04A0" w:firstRow="1" w:lastRow="0" w:firstColumn="1" w:lastColumn="0" w:noHBand="0" w:noVBand="1"/>
      </w:tblPr>
      <w:tblGrid>
        <w:gridCol w:w="4536"/>
        <w:gridCol w:w="4820"/>
      </w:tblGrid>
      <w:tr w:rsidR="0039630F" w:rsidRPr="007B38CC" w:rsidTr="00AE1805">
        <w:trPr>
          <w:trHeight w:val="655"/>
        </w:trPr>
        <w:tc>
          <w:tcPr>
            <w:tcW w:w="4536" w:type="dxa"/>
            <w:hideMark/>
          </w:tcPr>
          <w:p w:rsidR="0039630F" w:rsidRPr="007B38CC" w:rsidRDefault="0039630F" w:rsidP="00AE1805">
            <w:pPr>
              <w:jc w:val="center"/>
              <w:rPr>
                <w:rFonts w:ascii="Times New Roman" w:hAnsi="Times New Roman" w:cs="Times New Roman"/>
                <w:sz w:val="20"/>
                <w:szCs w:val="20"/>
              </w:rPr>
            </w:pPr>
            <w:r w:rsidRPr="007B38CC">
              <w:rPr>
                <w:rFonts w:ascii="Times New Roman" w:hAnsi="Times New Roman" w:cs="Times New Roman"/>
                <w:sz w:val="20"/>
                <w:szCs w:val="20"/>
              </w:rPr>
              <w:t>Цена технического обслуживания и регламентно-профилактического ремонта системы видеонаблюдения в месяц</w:t>
            </w:r>
            <w:r w:rsidR="00AE1805">
              <w:rPr>
                <w:rFonts w:ascii="Times New Roman" w:hAnsi="Times New Roman" w:cs="Times New Roman"/>
                <w:sz w:val="20"/>
                <w:szCs w:val="20"/>
              </w:rPr>
              <w:t xml:space="preserve"> </w:t>
            </w:r>
            <w:r w:rsidRPr="007B38CC">
              <w:rPr>
                <w:rFonts w:ascii="Times New Roman" w:hAnsi="Times New Roman" w:cs="Times New Roman"/>
                <w:sz w:val="20"/>
                <w:szCs w:val="20"/>
              </w:rPr>
              <w:t xml:space="preserve"> (руб.)</w:t>
            </w:r>
          </w:p>
        </w:tc>
        <w:tc>
          <w:tcPr>
            <w:tcW w:w="4820" w:type="dxa"/>
            <w:hideMark/>
          </w:tcPr>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месяцев </w:t>
            </w:r>
            <w:r w:rsidR="005273C2" w:rsidRPr="007B38CC">
              <w:rPr>
                <w:rFonts w:ascii="Times New Roman" w:hAnsi="Times New Roman" w:cs="Times New Roman"/>
                <w:sz w:val="20"/>
                <w:szCs w:val="20"/>
              </w:rPr>
              <w:t>технического обслуживания и регламентно-профилактического ремонта</w:t>
            </w:r>
          </w:p>
          <w:p w:rsidR="0039630F" w:rsidRPr="007B38CC" w:rsidRDefault="0039630F" w:rsidP="00D11582">
            <w:pPr>
              <w:jc w:val="center"/>
              <w:rPr>
                <w:rFonts w:ascii="Times New Roman" w:hAnsi="Times New Roman" w:cs="Times New Roman"/>
                <w:sz w:val="20"/>
                <w:szCs w:val="20"/>
              </w:rPr>
            </w:pPr>
            <w:r w:rsidRPr="007B38CC">
              <w:rPr>
                <w:rFonts w:ascii="Times New Roman" w:hAnsi="Times New Roman" w:cs="Times New Roman"/>
                <w:sz w:val="20"/>
                <w:szCs w:val="20"/>
              </w:rPr>
              <w:t>(мес.)</w:t>
            </w:r>
          </w:p>
        </w:tc>
      </w:tr>
      <w:tr w:rsidR="0039630F" w:rsidRPr="007B38CC" w:rsidTr="00AE1805">
        <w:trPr>
          <w:trHeight w:val="300"/>
        </w:trPr>
        <w:tc>
          <w:tcPr>
            <w:tcW w:w="4536" w:type="dxa"/>
            <w:noWrap/>
            <w:hideMark/>
          </w:tcPr>
          <w:p w:rsidR="0039630F" w:rsidRPr="007B38CC" w:rsidRDefault="0039630F" w:rsidP="00AE1805">
            <w:pPr>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не более </w:t>
            </w:r>
            <w:r w:rsidRPr="007B38CC">
              <w:rPr>
                <w:rFonts w:ascii="Times New Roman" w:hAnsi="Times New Roman" w:cs="Times New Roman"/>
                <w:sz w:val="20"/>
                <w:szCs w:val="20"/>
              </w:rPr>
              <w:t>300 000,00</w:t>
            </w:r>
          </w:p>
        </w:tc>
        <w:tc>
          <w:tcPr>
            <w:tcW w:w="4820" w:type="dxa"/>
            <w:noWrap/>
            <w:hideMark/>
          </w:tcPr>
          <w:p w:rsidR="0039630F" w:rsidRPr="007B38CC" w:rsidRDefault="0039630F" w:rsidP="00AE1805">
            <w:pPr>
              <w:jc w:val="center"/>
              <w:rPr>
                <w:rFonts w:ascii="Times New Roman" w:hAnsi="Times New Roman" w:cs="Times New Roman"/>
                <w:sz w:val="20"/>
                <w:szCs w:val="20"/>
              </w:rPr>
            </w:pPr>
            <w:r w:rsidRPr="007B38CC">
              <w:rPr>
                <w:rFonts w:ascii="Times New Roman" w:hAnsi="Times New Roman" w:cs="Times New Roman"/>
                <w:sz w:val="20"/>
                <w:szCs w:val="20"/>
              </w:rPr>
              <w:t>не более 12</w:t>
            </w:r>
          </w:p>
        </w:tc>
      </w:tr>
    </w:tbl>
    <w:p w:rsidR="008F6369" w:rsidRDefault="008F6369" w:rsidP="0039630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39630F" w:rsidRPr="007B38CC" w:rsidRDefault="0039630F" w:rsidP="00BF3131">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7B38CC">
        <w:rPr>
          <w:rFonts w:ascii="Times New Roman" w:hAnsi="Times New Roman" w:cs="Times New Roman"/>
          <w:sz w:val="26"/>
          <w:szCs w:val="26"/>
        </w:rPr>
        <w:t>Затраты на оказание услуг по техническому обслуживанию и поверке системы фото-видео фиксации нарушений ПДД (КРИС-С)</w:t>
      </w:r>
    </w:p>
    <w:p w:rsidR="0039630F" w:rsidRPr="007B38CC" w:rsidRDefault="0039630F" w:rsidP="0039630F">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B577D9" wp14:editId="41C3B89E">
            <wp:extent cx="1552575" cy="48577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0C8E57C0" wp14:editId="4BC905C4">
            <wp:extent cx="371475" cy="257175"/>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количество обслуживаемых систем;</w:t>
      </w:r>
    </w:p>
    <w:p w:rsidR="0039630F" w:rsidRPr="007B38CC" w:rsidRDefault="0039630F" w:rsidP="0039630F">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noProof/>
          <w:sz w:val="20"/>
          <w:szCs w:val="20"/>
          <w:lang w:eastAsia="ru-RU"/>
        </w:rPr>
        <w:drawing>
          <wp:inline distT="0" distB="0" distL="0" distR="0" wp14:anchorId="79EEFFB3" wp14:editId="60D46B83">
            <wp:extent cx="333375" cy="257175"/>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eastAsia="Calibri" w:hAnsi="Times New Roman" w:cs="Times New Roman"/>
          <w:sz w:val="20"/>
          <w:szCs w:val="20"/>
        </w:rPr>
        <w:t xml:space="preserve"> - цена технического обслуживания и поверку 1-го устройства в год.</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i/>
          <w:sz w:val="20"/>
          <w:szCs w:val="20"/>
        </w:rPr>
      </w:pPr>
    </w:p>
    <w:tbl>
      <w:tblPr>
        <w:tblW w:w="9356" w:type="dxa"/>
        <w:tblInd w:w="108" w:type="dxa"/>
        <w:tblLayout w:type="fixed"/>
        <w:tblLook w:val="04A0" w:firstRow="1" w:lastRow="0" w:firstColumn="1" w:lastColumn="0" w:noHBand="0" w:noVBand="1"/>
      </w:tblPr>
      <w:tblGrid>
        <w:gridCol w:w="4111"/>
        <w:gridCol w:w="5245"/>
      </w:tblGrid>
      <w:tr w:rsidR="0039630F" w:rsidRPr="007B38CC" w:rsidTr="00407FEA">
        <w:trPr>
          <w:trHeight w:val="348"/>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обслуживаемых систем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407FEA"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технического обслуживания и поверки устройства </w:t>
            </w:r>
          </w:p>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год  (руб.)</w:t>
            </w:r>
          </w:p>
        </w:tc>
      </w:tr>
      <w:tr w:rsidR="0039630F" w:rsidRPr="007B38CC" w:rsidTr="00D11582">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w:t>
            </w:r>
          </w:p>
        </w:tc>
        <w:tc>
          <w:tcPr>
            <w:tcW w:w="5245"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40 000,00</w:t>
            </w:r>
          </w:p>
        </w:tc>
      </w:tr>
    </w:tbl>
    <w:p w:rsidR="00EE0F41" w:rsidRDefault="00EE0F41" w:rsidP="00EE0F41">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rPr>
      </w:pPr>
    </w:p>
    <w:p w:rsidR="00976C87" w:rsidRPr="00C17304" w:rsidRDefault="00976C87" w:rsidP="00BF3131">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C17304">
        <w:rPr>
          <w:rFonts w:ascii="Times New Roman" w:hAnsi="Times New Roman" w:cs="Times New Roman"/>
          <w:sz w:val="26"/>
          <w:szCs w:val="26"/>
        </w:rPr>
        <w:t>Затраты на оказание услуг противопожарных мероприятий (установка/замена противопожарных дверей)</w:t>
      </w:r>
    </w:p>
    <w:p w:rsidR="00976C87" w:rsidRPr="009153D2" w:rsidRDefault="00976C87" w:rsidP="00976C87">
      <w:pPr>
        <w:widowControl w:val="0"/>
        <w:tabs>
          <w:tab w:val="left" w:pos="426"/>
        </w:tabs>
        <w:autoSpaceDE w:val="0"/>
        <w:autoSpaceDN w:val="0"/>
        <w:adjustRightInd w:val="0"/>
        <w:spacing w:after="0" w:line="240" w:lineRule="auto"/>
        <w:ind w:left="1316"/>
        <w:jc w:val="center"/>
        <w:outlineLvl w:val="2"/>
        <w:rPr>
          <w:rFonts w:ascii="Times New Roman" w:hAnsi="Times New Roman" w:cs="Times New Roman"/>
          <w:sz w:val="26"/>
          <w:szCs w:val="26"/>
        </w:rPr>
      </w:pPr>
    </w:p>
    <w:p w:rsidR="00976C87" w:rsidRPr="009153D2" w:rsidRDefault="00976C87" w:rsidP="00976C87">
      <w:pPr>
        <w:spacing w:after="0" w:line="240" w:lineRule="auto"/>
        <w:ind w:left="720"/>
        <w:contextualSpacing/>
        <w:jc w:val="center"/>
        <w:rPr>
          <w:rFonts w:ascii="Times New Roman" w:eastAsia="Calibri" w:hAnsi="Times New Roman" w:cs="Times New Roman"/>
          <w:b/>
          <w:sz w:val="24"/>
          <w:szCs w:val="24"/>
        </w:rPr>
      </w:pPr>
      <w:r w:rsidRPr="009153D2">
        <w:rPr>
          <w:rFonts w:ascii="Times New Roman" w:eastAsia="Calibri" w:hAnsi="Times New Roman" w:cs="Times New Roman"/>
          <w:b/>
          <w:sz w:val="24"/>
          <w:szCs w:val="24"/>
        </w:rPr>
        <w:t>З</w:t>
      </w:r>
      <w:r w:rsidRPr="009153D2">
        <w:rPr>
          <w:rFonts w:ascii="Times New Roman" w:eastAsia="Calibri" w:hAnsi="Times New Roman" w:cs="Times New Roman"/>
          <w:b/>
          <w:sz w:val="24"/>
          <w:szCs w:val="24"/>
          <w:vertAlign w:val="subscript"/>
        </w:rPr>
        <w:t>пож</w:t>
      </w:r>
      <w:r w:rsidRPr="009153D2">
        <w:rPr>
          <w:rFonts w:ascii="Times New Roman" w:eastAsia="Calibri" w:hAnsi="Times New Roman" w:cs="Times New Roman"/>
          <w:b/>
          <w:sz w:val="24"/>
          <w:szCs w:val="24"/>
        </w:rPr>
        <w:t>=</w:t>
      </w:r>
      <w:r w:rsidRPr="009153D2">
        <w:rPr>
          <w:rFonts w:ascii="Times New Roman" w:eastAsia="Calibri" w:hAnsi="Times New Roman" w:cs="Times New Roman"/>
          <w:b/>
          <w:sz w:val="24"/>
          <w:szCs w:val="24"/>
          <w:lang w:val="en-US"/>
        </w:rPr>
        <w:t>P</w:t>
      </w:r>
      <w:r w:rsidRPr="009153D2">
        <w:rPr>
          <w:rFonts w:ascii="Times New Roman" w:eastAsia="Calibri" w:hAnsi="Times New Roman" w:cs="Times New Roman"/>
          <w:b/>
          <w:sz w:val="24"/>
          <w:szCs w:val="24"/>
          <w:vertAlign w:val="subscript"/>
        </w:rPr>
        <w:t xml:space="preserve">ремонт </w:t>
      </w:r>
      <w:r w:rsidRPr="009153D2">
        <w:rPr>
          <w:rFonts w:ascii="Times New Roman" w:eastAsia="Calibri" w:hAnsi="Times New Roman" w:cs="Times New Roman"/>
          <w:b/>
          <w:sz w:val="24"/>
          <w:szCs w:val="24"/>
        </w:rPr>
        <w:t xml:space="preserve">х </w:t>
      </w:r>
      <w:r w:rsidRPr="009153D2">
        <w:rPr>
          <w:rFonts w:ascii="Times New Roman" w:eastAsia="Calibri" w:hAnsi="Times New Roman" w:cs="Times New Roman"/>
          <w:b/>
          <w:sz w:val="24"/>
          <w:szCs w:val="24"/>
          <w:lang w:val="en-US"/>
        </w:rPr>
        <w:t>N</w:t>
      </w:r>
      <w:r w:rsidRPr="009153D2">
        <w:rPr>
          <w:rFonts w:ascii="Times New Roman" w:eastAsia="Calibri" w:hAnsi="Times New Roman" w:cs="Times New Roman"/>
          <w:b/>
          <w:sz w:val="24"/>
          <w:szCs w:val="24"/>
        </w:rPr>
        <w:t>,</w:t>
      </w: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p>
    <w:p w:rsidR="00976C87" w:rsidRPr="009153D2" w:rsidRDefault="00976C87" w:rsidP="00976C87">
      <w:pPr>
        <w:autoSpaceDE w:val="0"/>
        <w:autoSpaceDN w:val="0"/>
        <w:adjustRightInd w:val="0"/>
        <w:spacing w:after="0" w:line="240" w:lineRule="auto"/>
        <w:ind w:left="720"/>
        <w:contextualSpacing/>
        <w:rPr>
          <w:rFonts w:ascii="Times New Roman" w:eastAsia="Calibri" w:hAnsi="Times New Roman" w:cs="Times New Roman"/>
          <w:sz w:val="20"/>
          <w:szCs w:val="20"/>
        </w:rPr>
      </w:pPr>
      <w:r w:rsidRPr="009153D2">
        <w:rPr>
          <w:rFonts w:ascii="Times New Roman" w:eastAsia="Calibri" w:hAnsi="Times New Roman" w:cs="Times New Roman"/>
          <w:sz w:val="20"/>
          <w:szCs w:val="20"/>
        </w:rPr>
        <w:t xml:space="preserve">где: </w:t>
      </w:r>
    </w:p>
    <w:p w:rsidR="00976C87" w:rsidRPr="009153D2" w:rsidRDefault="00976C87" w:rsidP="00976C87">
      <w:pPr>
        <w:autoSpaceDE w:val="0"/>
        <w:autoSpaceDN w:val="0"/>
        <w:adjustRightInd w:val="0"/>
        <w:spacing w:after="0" w:line="240" w:lineRule="auto"/>
        <w:contextualSpacing/>
        <w:rPr>
          <w:rFonts w:ascii="Times New Roman" w:hAnsi="Times New Roman" w:cs="Times New Roman"/>
          <w:sz w:val="20"/>
          <w:szCs w:val="20"/>
        </w:rPr>
      </w:pPr>
      <w:r w:rsidRPr="009153D2">
        <w:rPr>
          <w:rFonts w:ascii="Times New Roman" w:eastAsia="Calibri" w:hAnsi="Times New Roman" w:cs="Times New Roman"/>
          <w:sz w:val="20"/>
          <w:szCs w:val="20"/>
          <w:lang w:val="en-US"/>
        </w:rPr>
        <w:t>P</w:t>
      </w:r>
      <w:r w:rsidRPr="009153D2">
        <w:rPr>
          <w:rFonts w:ascii="Times New Roman" w:eastAsia="Calibri" w:hAnsi="Times New Roman" w:cs="Times New Roman"/>
          <w:sz w:val="20"/>
          <w:szCs w:val="20"/>
          <w:vertAlign w:val="subscript"/>
        </w:rPr>
        <w:t xml:space="preserve">ремонт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цена 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976C87">
      <w:pPr>
        <w:rPr>
          <w:rFonts w:ascii="Times New Roman" w:hAnsi="Times New Roman" w:cs="Times New Roman"/>
          <w:sz w:val="20"/>
          <w:szCs w:val="20"/>
        </w:rPr>
      </w:pPr>
      <w:r w:rsidRPr="009153D2">
        <w:rPr>
          <w:rFonts w:ascii="Times New Roman" w:eastAsia="Calibri" w:hAnsi="Times New Roman" w:cs="Times New Roman"/>
          <w:sz w:val="20"/>
          <w:szCs w:val="20"/>
          <w:lang w:val="en-US"/>
        </w:rPr>
        <w:t>N</w:t>
      </w:r>
      <w:r w:rsidRPr="009153D2">
        <w:rPr>
          <w:rFonts w:ascii="Times New Roman" w:eastAsia="Calibri" w:hAnsi="Times New Roman" w:cs="Times New Roman"/>
          <w:sz w:val="20"/>
          <w:szCs w:val="20"/>
        </w:rPr>
        <w:t xml:space="preserve"> </w:t>
      </w:r>
      <w:r w:rsidR="00826441">
        <w:rPr>
          <w:rFonts w:ascii="Times New Roman" w:eastAsia="Calibri" w:hAnsi="Times New Roman" w:cs="Times New Roman"/>
          <w:sz w:val="20"/>
          <w:szCs w:val="20"/>
        </w:rPr>
        <w:t>–</w:t>
      </w:r>
      <w:r w:rsidRPr="009153D2">
        <w:rPr>
          <w:rFonts w:ascii="Times New Roman" w:eastAsia="Calibri" w:hAnsi="Times New Roman" w:cs="Times New Roman"/>
          <w:sz w:val="20"/>
          <w:szCs w:val="20"/>
        </w:rPr>
        <w:t xml:space="preserve"> к</w:t>
      </w:r>
      <w:r w:rsidRPr="009153D2">
        <w:rPr>
          <w:rFonts w:ascii="Times New Roman" w:hAnsi="Times New Roman" w:cs="Times New Roman"/>
          <w:sz w:val="20"/>
          <w:szCs w:val="20"/>
        </w:rPr>
        <w:t>оличество противопожарных дверей</w:t>
      </w:r>
    </w:p>
    <w:tbl>
      <w:tblPr>
        <w:tblStyle w:val="ad"/>
        <w:tblW w:w="9356" w:type="dxa"/>
        <w:tblInd w:w="108" w:type="dxa"/>
        <w:tblLook w:val="04A0" w:firstRow="1" w:lastRow="0" w:firstColumn="1" w:lastColumn="0" w:noHBand="0" w:noVBand="1"/>
      </w:tblPr>
      <w:tblGrid>
        <w:gridCol w:w="6096"/>
        <w:gridCol w:w="3260"/>
      </w:tblGrid>
      <w:tr w:rsidR="00976C87" w:rsidRPr="009153D2" w:rsidTr="00407FEA">
        <w:trPr>
          <w:trHeight w:val="457"/>
        </w:trPr>
        <w:tc>
          <w:tcPr>
            <w:tcW w:w="6096" w:type="dxa"/>
            <w:hideMark/>
          </w:tcPr>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 xml:space="preserve">Цена </w:t>
            </w:r>
            <w:r w:rsidRPr="009153D2">
              <w:rPr>
                <w:rFonts w:ascii="Times New Roman" w:eastAsia="Calibri" w:hAnsi="Times New Roman" w:cs="Times New Roman"/>
                <w:sz w:val="20"/>
                <w:szCs w:val="20"/>
              </w:rPr>
              <w:t xml:space="preserve">услуги по установке/замене одной </w:t>
            </w:r>
            <w:r w:rsidRPr="009153D2">
              <w:rPr>
                <w:rFonts w:ascii="Times New Roman" w:hAnsi="Times New Roman" w:cs="Times New Roman"/>
                <w:sz w:val="20"/>
                <w:szCs w:val="20"/>
              </w:rPr>
              <w:t>противопожарной двери</w:t>
            </w:r>
          </w:p>
          <w:p w:rsidR="00976C87" w:rsidRPr="009153D2"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(руб.)</w:t>
            </w:r>
          </w:p>
        </w:tc>
        <w:tc>
          <w:tcPr>
            <w:tcW w:w="3260" w:type="dxa"/>
            <w:hideMark/>
          </w:tcPr>
          <w:p w:rsidR="00976C87" w:rsidRPr="009153D2" w:rsidRDefault="00976C87" w:rsidP="00407FEA">
            <w:pPr>
              <w:jc w:val="center"/>
              <w:rPr>
                <w:rFonts w:ascii="Times New Roman" w:hAnsi="Times New Roman" w:cs="Times New Roman"/>
                <w:sz w:val="20"/>
                <w:szCs w:val="20"/>
              </w:rPr>
            </w:pPr>
            <w:r w:rsidRPr="009153D2">
              <w:rPr>
                <w:rFonts w:ascii="Times New Roman" w:hAnsi="Times New Roman" w:cs="Times New Roman"/>
                <w:sz w:val="20"/>
                <w:szCs w:val="20"/>
              </w:rPr>
              <w:t>Количество противопожарных дверей (шт.)</w:t>
            </w:r>
          </w:p>
        </w:tc>
      </w:tr>
      <w:tr w:rsidR="00976C87" w:rsidRPr="007B38CC" w:rsidTr="00573EF9">
        <w:trPr>
          <w:trHeight w:hRule="exact" w:val="559"/>
        </w:trPr>
        <w:tc>
          <w:tcPr>
            <w:tcW w:w="6096" w:type="dxa"/>
            <w:noWrap/>
            <w:hideMark/>
          </w:tcPr>
          <w:p w:rsidR="00976C87" w:rsidRPr="009153D2" w:rsidRDefault="00976C87" w:rsidP="00573EF9">
            <w:pPr>
              <w:jc w:val="center"/>
              <w:rPr>
                <w:rFonts w:ascii="Times New Roman" w:eastAsia="Times New Roman" w:hAnsi="Times New Roman" w:cs="Times New Roman"/>
                <w:sz w:val="20"/>
                <w:szCs w:val="20"/>
                <w:lang w:eastAsia="ru-RU"/>
              </w:rPr>
            </w:pPr>
          </w:p>
          <w:p w:rsidR="00976C87" w:rsidRPr="009153D2" w:rsidRDefault="00976C87" w:rsidP="00573EF9">
            <w:pPr>
              <w:jc w:val="center"/>
              <w:rPr>
                <w:rFonts w:ascii="Times New Roman" w:hAnsi="Times New Roman" w:cs="Times New Roman"/>
                <w:sz w:val="20"/>
                <w:szCs w:val="20"/>
              </w:rPr>
            </w:pPr>
            <w:r w:rsidRPr="009153D2">
              <w:rPr>
                <w:rFonts w:ascii="Times New Roman" w:eastAsia="Times New Roman" w:hAnsi="Times New Roman" w:cs="Times New Roman"/>
                <w:sz w:val="20"/>
                <w:szCs w:val="20"/>
                <w:lang w:eastAsia="ru-RU"/>
              </w:rPr>
              <w:t xml:space="preserve">не более </w:t>
            </w:r>
            <w:r w:rsidRPr="009153D2">
              <w:rPr>
                <w:rFonts w:ascii="Times New Roman" w:hAnsi="Times New Roman" w:cs="Times New Roman"/>
                <w:sz w:val="20"/>
                <w:szCs w:val="20"/>
              </w:rPr>
              <w:t>37 500,00</w:t>
            </w: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p w:rsidR="00976C87" w:rsidRPr="009153D2" w:rsidRDefault="00976C87" w:rsidP="00573EF9">
            <w:pPr>
              <w:jc w:val="center"/>
              <w:rPr>
                <w:rFonts w:ascii="Times New Roman" w:hAnsi="Times New Roman" w:cs="Times New Roman"/>
                <w:sz w:val="20"/>
                <w:szCs w:val="20"/>
              </w:rPr>
            </w:pPr>
          </w:p>
        </w:tc>
        <w:tc>
          <w:tcPr>
            <w:tcW w:w="3260" w:type="dxa"/>
            <w:noWrap/>
            <w:hideMark/>
          </w:tcPr>
          <w:p w:rsidR="00976C87" w:rsidRPr="009153D2"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r w:rsidRPr="009153D2">
              <w:rPr>
                <w:rFonts w:ascii="Times New Roman" w:hAnsi="Times New Roman" w:cs="Times New Roman"/>
                <w:sz w:val="20"/>
                <w:szCs w:val="20"/>
              </w:rPr>
              <w:t>не более 3</w:t>
            </w:r>
          </w:p>
          <w:p w:rsidR="00976C87" w:rsidRPr="007B38CC" w:rsidRDefault="00976C87" w:rsidP="00573EF9">
            <w:pPr>
              <w:jc w:val="center"/>
              <w:rPr>
                <w:rFonts w:ascii="Times New Roman" w:hAnsi="Times New Roman" w:cs="Times New Roman"/>
                <w:sz w:val="20"/>
                <w:szCs w:val="20"/>
              </w:rPr>
            </w:pPr>
          </w:p>
          <w:p w:rsidR="00976C87" w:rsidRPr="007B38CC" w:rsidRDefault="00976C87" w:rsidP="00573EF9">
            <w:pPr>
              <w:jc w:val="center"/>
              <w:rPr>
                <w:rFonts w:ascii="Times New Roman" w:hAnsi="Times New Roman" w:cs="Times New Roman"/>
                <w:sz w:val="20"/>
                <w:szCs w:val="20"/>
              </w:rPr>
            </w:pPr>
          </w:p>
        </w:tc>
      </w:tr>
    </w:tbl>
    <w:p w:rsidR="00804A80" w:rsidRPr="00AE1805" w:rsidRDefault="00804A80" w:rsidP="00AE1805">
      <w:pPr>
        <w:pStyle w:val="a3"/>
        <w:widowControl w:val="0"/>
        <w:numPr>
          <w:ilvl w:val="1"/>
          <w:numId w:val="20"/>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AE1805">
        <w:rPr>
          <w:rFonts w:ascii="Times New Roman" w:hAnsi="Times New Roman" w:cs="Times New Roman"/>
          <w:sz w:val="26"/>
          <w:szCs w:val="26"/>
        </w:rPr>
        <w:t xml:space="preserve">Затраты на оказание услуг по ремонту оборудования, </w:t>
      </w:r>
      <w:r w:rsidR="00AE1805">
        <w:rPr>
          <w:rFonts w:ascii="Times New Roman" w:hAnsi="Times New Roman" w:cs="Times New Roman"/>
          <w:sz w:val="26"/>
          <w:szCs w:val="26"/>
        </w:rPr>
        <w:t>инструмента и бытовой техники</w:t>
      </w:r>
    </w:p>
    <w:p w:rsidR="00804A80" w:rsidRPr="00A93C51" w:rsidRDefault="00804A80" w:rsidP="00804A80">
      <w:pPr>
        <w:widowControl w:val="0"/>
        <w:tabs>
          <w:tab w:val="left" w:pos="426"/>
        </w:tabs>
        <w:autoSpaceDE w:val="0"/>
        <w:autoSpaceDN w:val="0"/>
        <w:adjustRightInd w:val="0"/>
        <w:spacing w:after="0" w:line="240" w:lineRule="auto"/>
        <w:ind w:left="720"/>
        <w:contextualSpacing/>
        <w:outlineLvl w:val="2"/>
        <w:rPr>
          <w:rFonts w:ascii="Times New Roman" w:hAnsi="Times New Roman" w:cs="Times New Roman"/>
          <w:sz w:val="26"/>
          <w:szCs w:val="26"/>
          <w:highlight w:val="yellow"/>
        </w:rPr>
      </w:pPr>
    </w:p>
    <w:p w:rsidR="00976C87" w:rsidRPr="00AE1805" w:rsidRDefault="00804A80"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r w:rsidRPr="00AE1805">
        <w:rPr>
          <w:rFonts w:ascii="Times New Roman" w:hAnsi="Times New Roman" w:cs="Times New Roman"/>
          <w:sz w:val="26"/>
          <w:szCs w:val="26"/>
        </w:rPr>
        <w:t>Зро=Pро х N,</w:t>
      </w:r>
    </w:p>
    <w:p w:rsidR="00804A80" w:rsidRPr="00AE1805" w:rsidRDefault="00804A80" w:rsidP="00804A80">
      <w:pPr>
        <w:autoSpaceDE w:val="0"/>
        <w:autoSpaceDN w:val="0"/>
        <w:adjustRightInd w:val="0"/>
        <w:spacing w:after="0" w:line="240" w:lineRule="auto"/>
        <w:ind w:left="720"/>
        <w:contextualSpacing/>
        <w:rPr>
          <w:rFonts w:ascii="Times New Roman" w:eastAsia="Calibri" w:hAnsi="Times New Roman" w:cs="Times New Roman"/>
          <w:sz w:val="20"/>
          <w:szCs w:val="20"/>
        </w:rPr>
      </w:pPr>
      <w:r w:rsidRPr="00AE1805">
        <w:rPr>
          <w:rFonts w:ascii="Times New Roman" w:eastAsia="Calibri" w:hAnsi="Times New Roman" w:cs="Times New Roman"/>
          <w:sz w:val="20"/>
          <w:szCs w:val="20"/>
        </w:rPr>
        <w:t xml:space="preserve">где: </w:t>
      </w:r>
    </w:p>
    <w:p w:rsidR="00804A80" w:rsidRPr="00AE1805" w:rsidRDefault="00804A80" w:rsidP="00804A80">
      <w:pPr>
        <w:autoSpaceDE w:val="0"/>
        <w:autoSpaceDN w:val="0"/>
        <w:adjustRightInd w:val="0"/>
        <w:spacing w:after="0" w:line="240" w:lineRule="auto"/>
        <w:contextualSpacing/>
        <w:rPr>
          <w:rFonts w:ascii="Times New Roman" w:hAnsi="Times New Roman" w:cs="Times New Roman"/>
          <w:sz w:val="20"/>
          <w:szCs w:val="20"/>
        </w:rPr>
      </w:pPr>
      <w:r w:rsidRPr="00AE1805">
        <w:rPr>
          <w:rFonts w:ascii="Times New Roman" w:eastAsia="Calibri" w:hAnsi="Times New Roman" w:cs="Times New Roman"/>
          <w:sz w:val="20"/>
          <w:szCs w:val="20"/>
          <w:lang w:val="en-US"/>
        </w:rPr>
        <w:t>P</w:t>
      </w:r>
      <w:r w:rsidRPr="00AE1805">
        <w:rPr>
          <w:rFonts w:ascii="Times New Roman" w:eastAsia="Calibri" w:hAnsi="Times New Roman" w:cs="Times New Roman"/>
          <w:sz w:val="20"/>
          <w:szCs w:val="20"/>
          <w:vertAlign w:val="subscript"/>
        </w:rPr>
        <w:t xml:space="preserve">ро </w:t>
      </w:r>
      <w:r w:rsidR="00826441" w:rsidRPr="00AE1805">
        <w:rPr>
          <w:rFonts w:ascii="Times New Roman" w:eastAsia="Calibri" w:hAnsi="Times New Roman" w:cs="Times New Roman"/>
          <w:sz w:val="20"/>
          <w:szCs w:val="20"/>
        </w:rPr>
        <w:t>–</w:t>
      </w:r>
      <w:r w:rsidRPr="00AE1805">
        <w:rPr>
          <w:rFonts w:ascii="Times New Roman" w:eastAsia="Calibri" w:hAnsi="Times New Roman" w:cs="Times New Roman"/>
          <w:sz w:val="20"/>
          <w:szCs w:val="20"/>
        </w:rPr>
        <w:t xml:space="preserve"> цена услуги по ремонту оборудования, инструмента,</w:t>
      </w:r>
      <w:r w:rsidR="00C0071D" w:rsidRPr="00AE1805">
        <w:rPr>
          <w:rFonts w:ascii="Times New Roman" w:eastAsia="Calibri" w:hAnsi="Times New Roman" w:cs="Times New Roman"/>
          <w:sz w:val="20"/>
          <w:szCs w:val="20"/>
        </w:rPr>
        <w:t xml:space="preserve"> </w:t>
      </w:r>
      <w:r w:rsidRPr="00AE1805">
        <w:rPr>
          <w:rFonts w:ascii="Times New Roman" w:eastAsia="Calibri" w:hAnsi="Times New Roman" w:cs="Times New Roman"/>
          <w:sz w:val="20"/>
          <w:szCs w:val="20"/>
        </w:rPr>
        <w:t xml:space="preserve">бытовой </w:t>
      </w:r>
      <w:r w:rsidR="00C0071D" w:rsidRPr="00AE1805">
        <w:rPr>
          <w:rFonts w:ascii="Times New Roman" w:eastAsia="Calibri" w:hAnsi="Times New Roman" w:cs="Times New Roman"/>
          <w:sz w:val="20"/>
          <w:szCs w:val="20"/>
        </w:rPr>
        <w:t>техники</w:t>
      </w:r>
      <w:r w:rsidRPr="00AE1805">
        <w:rPr>
          <w:rFonts w:ascii="Times New Roman" w:hAnsi="Times New Roman" w:cs="Times New Roman"/>
          <w:sz w:val="20"/>
          <w:szCs w:val="20"/>
        </w:rPr>
        <w:t>;</w:t>
      </w:r>
    </w:p>
    <w:p w:rsidR="00804A80" w:rsidRPr="00AE1805" w:rsidRDefault="00804A80" w:rsidP="00804A80">
      <w:pPr>
        <w:rPr>
          <w:rFonts w:ascii="Times New Roman" w:hAnsi="Times New Roman" w:cs="Times New Roman"/>
          <w:sz w:val="20"/>
          <w:szCs w:val="20"/>
        </w:rPr>
      </w:pPr>
      <w:r w:rsidRPr="00AE1805">
        <w:rPr>
          <w:rFonts w:ascii="Times New Roman" w:eastAsia="Calibri" w:hAnsi="Times New Roman" w:cs="Times New Roman"/>
          <w:sz w:val="20"/>
          <w:szCs w:val="20"/>
          <w:lang w:val="en-US"/>
        </w:rPr>
        <w:t>N</w:t>
      </w:r>
      <w:r w:rsidRPr="00AE1805">
        <w:rPr>
          <w:rFonts w:ascii="Times New Roman" w:eastAsia="Calibri" w:hAnsi="Times New Roman" w:cs="Times New Roman"/>
          <w:sz w:val="20"/>
          <w:szCs w:val="20"/>
        </w:rPr>
        <w:t xml:space="preserve"> </w:t>
      </w:r>
      <w:r w:rsidR="00826441" w:rsidRPr="00AE1805">
        <w:rPr>
          <w:rFonts w:ascii="Times New Roman" w:eastAsia="Calibri" w:hAnsi="Times New Roman" w:cs="Times New Roman"/>
          <w:sz w:val="20"/>
          <w:szCs w:val="20"/>
        </w:rPr>
        <w:t>–</w:t>
      </w:r>
      <w:r w:rsidRPr="00AE1805">
        <w:rPr>
          <w:rFonts w:ascii="Times New Roman" w:eastAsia="Calibri" w:hAnsi="Times New Roman" w:cs="Times New Roman"/>
          <w:sz w:val="20"/>
          <w:szCs w:val="20"/>
        </w:rPr>
        <w:t xml:space="preserve"> к</w:t>
      </w:r>
      <w:r w:rsidRPr="00AE1805">
        <w:rPr>
          <w:rFonts w:ascii="Times New Roman" w:hAnsi="Times New Roman" w:cs="Times New Roman"/>
          <w:sz w:val="20"/>
          <w:szCs w:val="20"/>
        </w:rPr>
        <w:t xml:space="preserve">оличество </w:t>
      </w:r>
      <w:r w:rsidR="00C0071D" w:rsidRPr="00AE1805">
        <w:rPr>
          <w:rFonts w:ascii="Times New Roman" w:eastAsia="Calibri" w:hAnsi="Times New Roman" w:cs="Times New Roman"/>
          <w:sz w:val="20"/>
          <w:szCs w:val="20"/>
        </w:rPr>
        <w:t>оборудования, инструмента, бытовой техники.</w:t>
      </w:r>
    </w:p>
    <w:tbl>
      <w:tblPr>
        <w:tblStyle w:val="ad"/>
        <w:tblW w:w="9356" w:type="dxa"/>
        <w:tblInd w:w="108" w:type="dxa"/>
        <w:tblLook w:val="04A0" w:firstRow="1" w:lastRow="0" w:firstColumn="1" w:lastColumn="0" w:noHBand="0" w:noVBand="1"/>
      </w:tblPr>
      <w:tblGrid>
        <w:gridCol w:w="6096"/>
        <w:gridCol w:w="3260"/>
      </w:tblGrid>
      <w:tr w:rsidR="00804A80" w:rsidRPr="00AE1805" w:rsidTr="00AD5ED7">
        <w:trPr>
          <w:trHeight w:val="457"/>
        </w:trPr>
        <w:tc>
          <w:tcPr>
            <w:tcW w:w="6096" w:type="dxa"/>
            <w:hideMark/>
          </w:tcPr>
          <w:p w:rsidR="00A93C51" w:rsidRPr="00AE1805" w:rsidRDefault="00A93C51" w:rsidP="00A93C51">
            <w:pPr>
              <w:autoSpaceDE w:val="0"/>
              <w:autoSpaceDN w:val="0"/>
              <w:adjustRightInd w:val="0"/>
              <w:contextualSpacing/>
              <w:jc w:val="center"/>
              <w:rPr>
                <w:rFonts w:ascii="Times New Roman" w:hAnsi="Times New Roman" w:cs="Times New Roman"/>
                <w:sz w:val="20"/>
                <w:szCs w:val="20"/>
              </w:rPr>
            </w:pPr>
            <w:r w:rsidRPr="00AE1805">
              <w:rPr>
                <w:rFonts w:ascii="Times New Roman" w:eastAsia="Calibri" w:hAnsi="Times New Roman" w:cs="Times New Roman"/>
                <w:sz w:val="20"/>
                <w:szCs w:val="20"/>
              </w:rPr>
              <w:t>Цена услуги по ремонту оборудования, инструмента, бытовой техники</w:t>
            </w:r>
            <w:r w:rsidRPr="00AE1805">
              <w:rPr>
                <w:rFonts w:ascii="Times New Roman" w:hAnsi="Times New Roman" w:cs="Times New Roman"/>
                <w:sz w:val="20"/>
                <w:szCs w:val="20"/>
              </w:rPr>
              <w:t>;</w:t>
            </w:r>
          </w:p>
          <w:p w:rsidR="00804A80" w:rsidRPr="00AE1805" w:rsidRDefault="00A93C51" w:rsidP="00A93C51">
            <w:pPr>
              <w:jc w:val="center"/>
              <w:rPr>
                <w:rFonts w:ascii="Times New Roman" w:hAnsi="Times New Roman" w:cs="Times New Roman"/>
                <w:sz w:val="20"/>
                <w:szCs w:val="20"/>
              </w:rPr>
            </w:pPr>
            <w:r w:rsidRPr="00AE1805">
              <w:rPr>
                <w:rFonts w:ascii="Times New Roman" w:hAnsi="Times New Roman" w:cs="Times New Roman"/>
                <w:sz w:val="20"/>
                <w:szCs w:val="20"/>
              </w:rPr>
              <w:t xml:space="preserve"> </w:t>
            </w:r>
            <w:r w:rsidR="00804A80" w:rsidRPr="00AE1805">
              <w:rPr>
                <w:rFonts w:ascii="Times New Roman" w:hAnsi="Times New Roman" w:cs="Times New Roman"/>
                <w:sz w:val="20"/>
                <w:szCs w:val="20"/>
              </w:rPr>
              <w:t>(руб.)</w:t>
            </w:r>
          </w:p>
        </w:tc>
        <w:tc>
          <w:tcPr>
            <w:tcW w:w="3260" w:type="dxa"/>
            <w:hideMark/>
          </w:tcPr>
          <w:p w:rsidR="00A93C51" w:rsidRPr="00AE1805" w:rsidRDefault="00A93C51" w:rsidP="00A93C51">
            <w:pPr>
              <w:jc w:val="center"/>
              <w:rPr>
                <w:rFonts w:ascii="Times New Roman" w:hAnsi="Times New Roman" w:cs="Times New Roman"/>
                <w:sz w:val="20"/>
                <w:szCs w:val="20"/>
              </w:rPr>
            </w:pPr>
            <w:r w:rsidRPr="00AE1805">
              <w:rPr>
                <w:rFonts w:ascii="Times New Roman" w:eastAsia="Calibri" w:hAnsi="Times New Roman" w:cs="Times New Roman"/>
                <w:sz w:val="20"/>
                <w:szCs w:val="20"/>
              </w:rPr>
              <w:t>К</w:t>
            </w:r>
            <w:r w:rsidRPr="00AE1805">
              <w:rPr>
                <w:rFonts w:ascii="Times New Roman" w:hAnsi="Times New Roman" w:cs="Times New Roman"/>
                <w:sz w:val="20"/>
                <w:szCs w:val="20"/>
              </w:rPr>
              <w:t xml:space="preserve">оличество </w:t>
            </w:r>
            <w:r w:rsidRPr="00AE1805">
              <w:rPr>
                <w:rFonts w:ascii="Times New Roman" w:eastAsia="Calibri" w:hAnsi="Times New Roman" w:cs="Times New Roman"/>
                <w:sz w:val="20"/>
                <w:szCs w:val="20"/>
              </w:rPr>
              <w:t>оборудования, инструмента, бытовой техники.</w:t>
            </w:r>
          </w:p>
          <w:p w:rsidR="00804A80" w:rsidRPr="00AE1805" w:rsidRDefault="00A93C51" w:rsidP="00A93C51">
            <w:pPr>
              <w:jc w:val="center"/>
              <w:rPr>
                <w:rFonts w:ascii="Times New Roman" w:hAnsi="Times New Roman" w:cs="Times New Roman"/>
                <w:sz w:val="20"/>
                <w:szCs w:val="20"/>
              </w:rPr>
            </w:pPr>
            <w:r w:rsidRPr="00AE1805">
              <w:rPr>
                <w:rFonts w:ascii="Times New Roman" w:hAnsi="Times New Roman" w:cs="Times New Roman"/>
                <w:sz w:val="20"/>
                <w:szCs w:val="20"/>
              </w:rPr>
              <w:t>(</w:t>
            </w:r>
            <w:r w:rsidR="00804A80" w:rsidRPr="00AE1805">
              <w:rPr>
                <w:rFonts w:ascii="Times New Roman" w:hAnsi="Times New Roman" w:cs="Times New Roman"/>
                <w:sz w:val="20"/>
                <w:szCs w:val="20"/>
              </w:rPr>
              <w:t>шт.)</w:t>
            </w:r>
          </w:p>
        </w:tc>
      </w:tr>
      <w:tr w:rsidR="00804A80" w:rsidRPr="007B38CC" w:rsidTr="00CE063D">
        <w:trPr>
          <w:trHeight w:hRule="exact" w:val="1029"/>
        </w:trPr>
        <w:tc>
          <w:tcPr>
            <w:tcW w:w="6096" w:type="dxa"/>
            <w:noWrap/>
            <w:hideMark/>
          </w:tcPr>
          <w:p w:rsidR="00804A80" w:rsidRPr="00AE1805" w:rsidRDefault="00804A80" w:rsidP="00AD5ED7">
            <w:pPr>
              <w:jc w:val="center"/>
              <w:rPr>
                <w:rFonts w:ascii="Times New Roman" w:eastAsia="Times New Roman" w:hAnsi="Times New Roman" w:cs="Times New Roman"/>
                <w:sz w:val="20"/>
                <w:szCs w:val="20"/>
                <w:lang w:eastAsia="ru-RU"/>
              </w:rPr>
            </w:pPr>
          </w:p>
          <w:p w:rsidR="00804A80" w:rsidRPr="00AE1805" w:rsidRDefault="00804A80" w:rsidP="00AD5ED7">
            <w:pPr>
              <w:jc w:val="center"/>
              <w:rPr>
                <w:rFonts w:ascii="Times New Roman" w:hAnsi="Times New Roman" w:cs="Times New Roman"/>
                <w:sz w:val="20"/>
                <w:szCs w:val="20"/>
              </w:rPr>
            </w:pPr>
            <w:r w:rsidRPr="00AE1805">
              <w:rPr>
                <w:rFonts w:ascii="Times New Roman" w:eastAsia="Times New Roman" w:hAnsi="Times New Roman" w:cs="Times New Roman"/>
                <w:sz w:val="20"/>
                <w:szCs w:val="20"/>
                <w:lang w:eastAsia="ru-RU"/>
              </w:rPr>
              <w:t xml:space="preserve">не более </w:t>
            </w:r>
            <w:r w:rsidR="001006B0" w:rsidRPr="00AE1805">
              <w:rPr>
                <w:rFonts w:ascii="Times New Roman" w:hAnsi="Times New Roman" w:cs="Times New Roman"/>
                <w:sz w:val="20"/>
                <w:szCs w:val="20"/>
              </w:rPr>
              <w:t>25</w:t>
            </w:r>
            <w:r w:rsidR="006B783F" w:rsidRPr="00AE1805">
              <w:rPr>
                <w:rFonts w:ascii="Times New Roman" w:hAnsi="Times New Roman" w:cs="Times New Roman"/>
                <w:sz w:val="20"/>
                <w:szCs w:val="20"/>
              </w:rPr>
              <w:t>% балансовой стоимости оборудования, инструмента и бытовой техники</w:t>
            </w:r>
          </w:p>
          <w:p w:rsidR="00804A80" w:rsidRPr="00AE1805" w:rsidRDefault="00804A80" w:rsidP="00AD5ED7">
            <w:pPr>
              <w:jc w:val="center"/>
              <w:rPr>
                <w:rFonts w:ascii="Times New Roman" w:hAnsi="Times New Roman" w:cs="Times New Roman"/>
                <w:sz w:val="20"/>
                <w:szCs w:val="20"/>
              </w:rPr>
            </w:pPr>
          </w:p>
          <w:p w:rsidR="00804A80" w:rsidRPr="00AE1805" w:rsidRDefault="00804A80" w:rsidP="00AD5ED7">
            <w:pPr>
              <w:jc w:val="center"/>
              <w:rPr>
                <w:rFonts w:ascii="Times New Roman" w:hAnsi="Times New Roman" w:cs="Times New Roman"/>
                <w:sz w:val="20"/>
                <w:szCs w:val="20"/>
              </w:rPr>
            </w:pPr>
          </w:p>
          <w:p w:rsidR="00804A80" w:rsidRPr="00AE1805" w:rsidRDefault="00804A80" w:rsidP="00AD5ED7">
            <w:pPr>
              <w:jc w:val="center"/>
              <w:rPr>
                <w:rFonts w:ascii="Times New Roman" w:hAnsi="Times New Roman" w:cs="Times New Roman"/>
                <w:sz w:val="20"/>
                <w:szCs w:val="20"/>
              </w:rPr>
            </w:pPr>
          </w:p>
          <w:p w:rsidR="00804A80" w:rsidRPr="00AE1805" w:rsidRDefault="00804A80" w:rsidP="00AD5ED7">
            <w:pPr>
              <w:jc w:val="center"/>
              <w:rPr>
                <w:rFonts w:ascii="Times New Roman" w:hAnsi="Times New Roman" w:cs="Times New Roman"/>
                <w:sz w:val="20"/>
                <w:szCs w:val="20"/>
              </w:rPr>
            </w:pPr>
          </w:p>
        </w:tc>
        <w:tc>
          <w:tcPr>
            <w:tcW w:w="3260" w:type="dxa"/>
            <w:noWrap/>
            <w:hideMark/>
          </w:tcPr>
          <w:p w:rsidR="00804A80" w:rsidRPr="00AE1805" w:rsidRDefault="00804A80" w:rsidP="00AD5ED7">
            <w:pPr>
              <w:jc w:val="center"/>
              <w:rPr>
                <w:rFonts w:ascii="Times New Roman" w:hAnsi="Times New Roman" w:cs="Times New Roman"/>
                <w:sz w:val="20"/>
                <w:szCs w:val="20"/>
              </w:rPr>
            </w:pPr>
          </w:p>
          <w:p w:rsidR="00804A80" w:rsidRPr="007B38CC" w:rsidRDefault="00804A80" w:rsidP="00AD5ED7">
            <w:pPr>
              <w:jc w:val="center"/>
              <w:rPr>
                <w:rFonts w:ascii="Times New Roman" w:hAnsi="Times New Roman" w:cs="Times New Roman"/>
                <w:sz w:val="20"/>
                <w:szCs w:val="20"/>
              </w:rPr>
            </w:pPr>
            <w:r w:rsidRPr="00AE1805">
              <w:rPr>
                <w:rFonts w:ascii="Times New Roman" w:hAnsi="Times New Roman" w:cs="Times New Roman"/>
                <w:sz w:val="20"/>
                <w:szCs w:val="20"/>
              </w:rPr>
              <w:t xml:space="preserve">не более </w:t>
            </w:r>
            <w:r w:rsidR="00A93C51" w:rsidRPr="00AE1805">
              <w:rPr>
                <w:rFonts w:ascii="Times New Roman" w:hAnsi="Times New Roman" w:cs="Times New Roman"/>
                <w:sz w:val="20"/>
                <w:szCs w:val="20"/>
              </w:rPr>
              <w:t>1</w:t>
            </w:r>
            <w:r w:rsidR="009D29CE" w:rsidRPr="00AE1805">
              <w:rPr>
                <w:rFonts w:ascii="Times New Roman" w:hAnsi="Times New Roman" w:cs="Times New Roman"/>
                <w:sz w:val="20"/>
                <w:szCs w:val="20"/>
              </w:rPr>
              <w:t>0</w:t>
            </w:r>
            <w:r w:rsidR="0052534A" w:rsidRPr="00AE1805">
              <w:rPr>
                <w:rFonts w:ascii="Times New Roman" w:hAnsi="Times New Roman" w:cs="Times New Roman"/>
                <w:sz w:val="20"/>
                <w:szCs w:val="20"/>
              </w:rPr>
              <w:t xml:space="preserve"> единиц </w:t>
            </w:r>
            <w:r w:rsidR="00A93C51" w:rsidRPr="00AE1805">
              <w:rPr>
                <w:rFonts w:ascii="Times New Roman" w:hAnsi="Times New Roman" w:cs="Times New Roman"/>
                <w:sz w:val="20"/>
                <w:szCs w:val="20"/>
              </w:rPr>
              <w:t>оборудования, инструмента</w:t>
            </w:r>
            <w:r w:rsidR="006B783F" w:rsidRPr="00AE1805">
              <w:rPr>
                <w:rFonts w:ascii="Times New Roman" w:hAnsi="Times New Roman" w:cs="Times New Roman"/>
                <w:sz w:val="20"/>
                <w:szCs w:val="20"/>
              </w:rPr>
              <w:t xml:space="preserve"> и бытовой техники в год</w:t>
            </w:r>
          </w:p>
          <w:p w:rsidR="00804A80" w:rsidRPr="007B38CC" w:rsidRDefault="00804A80" w:rsidP="00AD5ED7">
            <w:pPr>
              <w:jc w:val="center"/>
              <w:rPr>
                <w:rFonts w:ascii="Times New Roman" w:hAnsi="Times New Roman" w:cs="Times New Roman"/>
                <w:sz w:val="20"/>
                <w:szCs w:val="20"/>
              </w:rPr>
            </w:pPr>
          </w:p>
        </w:tc>
      </w:tr>
    </w:tbl>
    <w:p w:rsidR="00804A80" w:rsidRDefault="00804A80" w:rsidP="00804A80">
      <w:pPr>
        <w:widowControl w:val="0"/>
        <w:tabs>
          <w:tab w:val="left" w:pos="426"/>
        </w:tabs>
        <w:autoSpaceDE w:val="0"/>
        <w:autoSpaceDN w:val="0"/>
        <w:adjustRightInd w:val="0"/>
        <w:spacing w:after="0" w:line="240" w:lineRule="auto"/>
        <w:ind w:left="720"/>
        <w:contextualSpacing/>
        <w:jc w:val="center"/>
        <w:outlineLvl w:val="2"/>
        <w:rPr>
          <w:rFonts w:ascii="Times New Roman" w:hAnsi="Times New Roman" w:cs="Times New Roman"/>
          <w:sz w:val="26"/>
          <w:szCs w:val="26"/>
        </w:rPr>
      </w:pPr>
    </w:p>
    <w:p w:rsidR="0039630F" w:rsidRPr="006A300B" w:rsidRDefault="0039630F" w:rsidP="00407FEA">
      <w:pPr>
        <w:widowControl w:val="0"/>
        <w:numPr>
          <w:ilvl w:val="0"/>
          <w:numId w:val="18"/>
        </w:numPr>
        <w:tabs>
          <w:tab w:val="left" w:pos="993"/>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proofErr w:type="gramStart"/>
      <w:r w:rsidRPr="006A300B">
        <w:rPr>
          <w:rFonts w:ascii="Times New Roman" w:hAnsi="Times New Roman" w:cs="Times New Roman"/>
          <w:sz w:val="26"/>
          <w:szCs w:val="26"/>
        </w:rPr>
        <w:t>Затраты на приобретение прочих работ и услуг, не относящиеся к затратам</w:t>
      </w:r>
      <w:r w:rsidR="006A300B">
        <w:rPr>
          <w:rFonts w:ascii="Times New Roman" w:hAnsi="Times New Roman" w:cs="Times New Roman"/>
          <w:sz w:val="26"/>
          <w:szCs w:val="26"/>
        </w:rPr>
        <w:t xml:space="preserve"> </w:t>
      </w:r>
      <w:r w:rsidR="006A300B">
        <w:rPr>
          <w:rFonts w:ascii="Times New Roman" w:hAnsi="Times New Roman" w:cs="Times New Roman"/>
          <w:sz w:val="26"/>
          <w:szCs w:val="26"/>
        </w:rPr>
        <w:br/>
      </w:r>
      <w:r w:rsidRPr="006A300B">
        <w:rPr>
          <w:rFonts w:ascii="Times New Roman" w:hAnsi="Times New Roman" w:cs="Times New Roman"/>
          <w:sz w:val="26"/>
          <w:szCs w:val="26"/>
        </w:rPr>
        <w:t xml:space="preserve">на услуги связи, транспортные услуги, оплату расходов по договорам об оказании услуг, связанных с проездом и наймом жилого помещения в связи </w:t>
      </w:r>
      <w:r w:rsidRPr="006A300B">
        <w:rPr>
          <w:rFonts w:ascii="Times New Roman" w:hAnsi="Times New Roman" w:cs="Times New Roman"/>
          <w:sz w:val="26"/>
          <w:szCs w:val="26"/>
        </w:rPr>
        <w:br/>
        <w:t>с командированием работников, заключаемым со сторонними организациями,</w:t>
      </w:r>
      <w:r w:rsidRPr="006A300B">
        <w:rPr>
          <w:rFonts w:ascii="Times New Roman" w:hAnsi="Times New Roman" w:cs="Times New Roman"/>
          <w:sz w:val="26"/>
          <w:szCs w:val="26"/>
        </w:rPr>
        <w:br/>
        <w:t xml:space="preserve">а также к затратам на коммунальные услуги, аренду помещений   оборудования, содержание имущества в рамках прочих затрат и затратам, в том числе: </w:t>
      </w:r>
      <w:r w:rsidRPr="006A300B">
        <w:rPr>
          <w:rFonts w:ascii="Times New Roman" w:hAnsi="Times New Roman" w:cs="Times New Roman"/>
          <w:sz w:val="26"/>
          <w:szCs w:val="26"/>
        </w:rPr>
        <w:br/>
      </w:r>
      <w:proofErr w:type="gramEnd"/>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прохождению периодических медицинских осмотров</w:t>
      </w:r>
    </w:p>
    <w:p w:rsidR="0039630F" w:rsidRPr="007B38CC" w:rsidRDefault="0039630F" w:rsidP="0039630F">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
    <w:p w:rsidR="0039630F" w:rsidRPr="007B38CC" w:rsidRDefault="0039630F" w:rsidP="0039630F">
      <w:pPr>
        <w:tabs>
          <w:tab w:val="left" w:pos="0"/>
        </w:tabs>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7B38CC">
        <w:rPr>
          <w:rFonts w:ascii="Times New Roman" w:eastAsia="Times New Roman" w:hAnsi="Times New Roman" w:cs="Times New Roman"/>
          <w:b/>
          <w:sz w:val="20"/>
          <w:szCs w:val="20"/>
        </w:rPr>
        <w:t>З</w:t>
      </w:r>
      <w:r w:rsidRPr="007B38CC">
        <w:rPr>
          <w:rFonts w:ascii="Times New Roman" w:eastAsia="Times New Roman" w:hAnsi="Times New Roman" w:cs="Times New Roman"/>
          <w:b/>
          <w:sz w:val="20"/>
          <w:szCs w:val="20"/>
          <w:vertAlign w:val="subscript"/>
        </w:rPr>
        <w:t xml:space="preserve">дисп </w:t>
      </w:r>
      <w:r w:rsidRPr="007B38CC">
        <w:rPr>
          <w:rFonts w:ascii="Times New Roman" w:eastAsia="Times New Roman" w:hAnsi="Times New Roman" w:cs="Times New Roman"/>
          <w:b/>
          <w:sz w:val="20"/>
          <w:szCs w:val="20"/>
        </w:rPr>
        <w:t>= Ч</w:t>
      </w:r>
      <w:r w:rsidRPr="007B38CC">
        <w:rPr>
          <w:rFonts w:ascii="Times New Roman" w:eastAsia="Times New Roman" w:hAnsi="Times New Roman" w:cs="Times New Roman"/>
          <w:b/>
          <w:sz w:val="20"/>
          <w:szCs w:val="20"/>
          <w:vertAlign w:val="subscript"/>
        </w:rPr>
        <w:t>расч_ггс</w:t>
      </w:r>
      <w:r w:rsidRPr="007B38CC">
        <w:rPr>
          <w:rFonts w:ascii="Times New Roman" w:eastAsia="Times New Roman" w:hAnsi="Times New Roman" w:cs="Times New Roman"/>
          <w:b/>
          <w:sz w:val="20"/>
          <w:szCs w:val="20"/>
        </w:rPr>
        <w:t xml:space="preserve"> x Р</w:t>
      </w:r>
      <w:r w:rsidRPr="007B38CC">
        <w:rPr>
          <w:rFonts w:ascii="Times New Roman" w:eastAsia="Times New Roman" w:hAnsi="Times New Roman" w:cs="Times New Roman"/>
          <w:b/>
          <w:sz w:val="20"/>
          <w:szCs w:val="20"/>
          <w:vertAlign w:val="subscript"/>
        </w:rPr>
        <w:t>дисп</w:t>
      </w:r>
      <w:r w:rsidRPr="007B38CC">
        <w:rPr>
          <w:rFonts w:ascii="Times New Roman" w:eastAsia="Times New Roman" w:hAnsi="Times New Roman" w:cs="Times New Roman"/>
          <w:b/>
          <w:sz w:val="20"/>
          <w:szCs w:val="20"/>
        </w:rPr>
        <w:t xml:space="preserve">,         </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где:</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w:t>
      </w:r>
      <w:r w:rsidRPr="007B38CC">
        <w:rPr>
          <w:rFonts w:ascii="Times New Roman" w:eastAsia="Times New Roman" w:hAnsi="Times New Roman" w:cs="Times New Roman"/>
          <w:sz w:val="20"/>
          <w:szCs w:val="20"/>
          <w:vertAlign w:val="subscript"/>
        </w:rPr>
        <w:t>расч_ггс</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Courier New"/>
          <w:sz w:val="20"/>
          <w:szCs w:val="20"/>
          <w:lang w:eastAsia="ru-RU"/>
        </w:rPr>
        <w:t>–</w:t>
      </w:r>
      <w:r w:rsidR="00C17304">
        <w:rPr>
          <w:rFonts w:ascii="Times New Roman" w:eastAsia="Times New Roman" w:hAnsi="Times New Roman" w:cs="Courier New"/>
          <w:sz w:val="20"/>
          <w:szCs w:val="20"/>
          <w:lang w:eastAsia="ru-RU"/>
        </w:rPr>
        <w:t xml:space="preserve"> </w:t>
      </w:r>
      <w:r w:rsidRPr="007B38CC">
        <w:rPr>
          <w:rFonts w:ascii="Times New Roman" w:eastAsia="Times New Roman" w:hAnsi="Times New Roman" w:cs="Times New Roman"/>
          <w:sz w:val="20"/>
          <w:szCs w:val="20"/>
        </w:rPr>
        <w:t>численность работников учреждения, подлежащих прохождению периодического медицинского осмотра;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Р</w:t>
      </w:r>
      <w:r w:rsidRPr="007B38CC">
        <w:rPr>
          <w:rFonts w:ascii="Times New Roman" w:eastAsia="Times New Roman" w:hAnsi="Times New Roman" w:cs="Times New Roman"/>
          <w:sz w:val="20"/>
          <w:szCs w:val="20"/>
          <w:vertAlign w:val="subscript"/>
        </w:rPr>
        <w:t>дисп</w:t>
      </w:r>
      <w:r w:rsidRPr="007B38CC">
        <w:rPr>
          <w:rFonts w:ascii="Times New Roman" w:eastAsia="Times New Roman" w:hAnsi="Times New Roman" w:cs="Times New Roman"/>
          <w:sz w:val="20"/>
          <w:szCs w:val="20"/>
        </w:rPr>
        <w:t xml:space="preserve"> </w:t>
      </w:r>
      <w:r w:rsidRPr="007B38CC">
        <w:rPr>
          <w:rFonts w:ascii="Times New Roman" w:eastAsia="Times New Roman" w:hAnsi="Times New Roman" w:cs="Times New Roman"/>
          <w:sz w:val="20"/>
          <w:szCs w:val="20"/>
        </w:rPr>
        <w:tab/>
      </w:r>
      <w:r w:rsidRPr="007B38CC">
        <w:rPr>
          <w:rFonts w:ascii="Times New Roman" w:eastAsia="Times New Roman" w:hAnsi="Times New Roman" w:cs="Courier New"/>
          <w:sz w:val="20"/>
          <w:szCs w:val="20"/>
          <w:lang w:eastAsia="ru-RU"/>
        </w:rPr>
        <w:t>–</w:t>
      </w:r>
      <w:r w:rsidRPr="007B38CC">
        <w:rPr>
          <w:rFonts w:ascii="Times New Roman" w:eastAsia="Times New Roman" w:hAnsi="Times New Roman" w:cs="Times New Roman"/>
          <w:sz w:val="20"/>
          <w:szCs w:val="20"/>
        </w:rPr>
        <w:t xml:space="preserve"> цена проведения периодического медицинского осмотра в расчете на 1-го работника.</w:t>
      </w:r>
    </w:p>
    <w:p w:rsidR="0039630F" w:rsidRPr="007B38CC" w:rsidRDefault="0039630F" w:rsidP="0039630F">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153"/>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Численность работников учреждения, подлежащих прохождению</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периодического</w:t>
            </w:r>
          </w:p>
          <w:p w:rsidR="0039630F" w:rsidRPr="007B38CC" w:rsidRDefault="0039630F" w:rsidP="00D11582">
            <w:pPr>
              <w:spacing w:after="0" w:line="240" w:lineRule="auto"/>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rPr>
              <w:t>медицинского осмотра</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(чел.)</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w:t>
            </w:r>
            <w:r w:rsidRPr="007B38CC">
              <w:rPr>
                <w:rFonts w:ascii="Times New Roman" w:eastAsia="Times New Roman" w:hAnsi="Times New Roman" w:cs="Times New Roman"/>
                <w:sz w:val="20"/>
                <w:szCs w:val="20"/>
              </w:rPr>
              <w:t>проведения периодического медицинского осмотра в расчете на 1-го работника</w:t>
            </w:r>
          </w:p>
          <w:p w:rsidR="0039630F" w:rsidRPr="007B38CC" w:rsidRDefault="0039630F" w:rsidP="00D11582">
            <w:pPr>
              <w:tabs>
                <w:tab w:val="left" w:pos="0"/>
              </w:tabs>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одного раза в год</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407FE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8 000,00</w:t>
            </w:r>
          </w:p>
        </w:tc>
      </w:tr>
    </w:tbl>
    <w:p w:rsidR="0039630F" w:rsidRPr="007B38CC" w:rsidRDefault="0039630F" w:rsidP="0039630F">
      <w:pPr>
        <w:autoSpaceDE w:val="0"/>
        <w:autoSpaceDN w:val="0"/>
        <w:adjustRightInd w:val="0"/>
        <w:spacing w:after="0" w:line="240" w:lineRule="auto"/>
        <w:rPr>
          <w:rFonts w:ascii="Times New Roman" w:eastAsia="Calibri" w:hAnsi="Times New Roman" w:cs="Times New Roman"/>
          <w:i/>
          <w:sz w:val="24"/>
          <w:szCs w:val="24"/>
        </w:rPr>
      </w:pPr>
    </w:p>
    <w:p w:rsidR="0039630F" w:rsidRPr="00DD6198"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DD6198">
        <w:rPr>
          <w:rFonts w:ascii="Times New Roman" w:eastAsia="Calibri" w:hAnsi="Times New Roman" w:cs="Times New Roman"/>
          <w:sz w:val="26"/>
          <w:szCs w:val="26"/>
        </w:rPr>
        <w:t xml:space="preserve">Затраты на оказание услуг по ежедневному предрейсовому </w:t>
      </w:r>
      <w:r w:rsidRPr="00DD6198">
        <w:rPr>
          <w:rFonts w:ascii="Times New Roman" w:eastAsia="Calibri" w:hAnsi="Times New Roman" w:cs="Times New Roman"/>
          <w:sz w:val="26"/>
          <w:szCs w:val="26"/>
        </w:rPr>
        <w:br/>
        <w:t>и послерейсовому медицинскому осмотру водителей автотранспортных средств</w:t>
      </w:r>
    </w:p>
    <w:p w:rsidR="0039630F" w:rsidRPr="00DD6198" w:rsidRDefault="0039630F" w:rsidP="0039630F">
      <w:pPr>
        <w:autoSpaceDE w:val="0"/>
        <w:autoSpaceDN w:val="0"/>
        <w:adjustRightInd w:val="0"/>
        <w:spacing w:after="0" w:line="240" w:lineRule="auto"/>
        <w:jc w:val="both"/>
        <w:rPr>
          <w:rFonts w:ascii="Times New Roman" w:hAnsi="Times New Roman" w:cs="Times New Roman"/>
          <w:sz w:val="24"/>
          <w:szCs w:val="24"/>
        </w:rPr>
      </w:pPr>
    </w:p>
    <w:p w:rsidR="0039630F" w:rsidRPr="00DD6198" w:rsidRDefault="0039630F" w:rsidP="0039630F">
      <w:pPr>
        <w:autoSpaceDE w:val="0"/>
        <w:autoSpaceDN w:val="0"/>
        <w:adjustRightInd w:val="0"/>
        <w:spacing w:after="0" w:line="240" w:lineRule="auto"/>
        <w:jc w:val="center"/>
        <w:rPr>
          <w:rFonts w:ascii="Times New Roman" w:hAnsi="Times New Roman" w:cs="Times New Roman"/>
          <w:sz w:val="20"/>
          <w:szCs w:val="20"/>
        </w:rPr>
      </w:pPr>
      <w:r w:rsidRPr="00DD6198">
        <w:rPr>
          <w:rFonts w:ascii="Times New Roman" w:hAnsi="Times New Roman" w:cs="Times New Roman"/>
          <w:sz w:val="20"/>
          <w:szCs w:val="20"/>
        </w:rPr>
        <w:t>З</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w:t>
      </w: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p>
    <w:p w:rsidR="0039630F" w:rsidRPr="00DD6198"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DD6198">
        <w:rPr>
          <w:rFonts w:ascii="Times New Roman" w:hAnsi="Times New Roman" w:cs="Times New Roman"/>
          <w:sz w:val="20"/>
          <w:szCs w:val="20"/>
        </w:rPr>
        <w:t>где:</w:t>
      </w:r>
    </w:p>
    <w:p w:rsidR="0039630F" w:rsidRPr="00DD6198"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lang w:val="en-US"/>
        </w:rPr>
        <w:t>Q</w:t>
      </w:r>
      <w:r w:rsidRPr="00DD6198">
        <w:rPr>
          <w:rFonts w:ascii="Times New Roman" w:hAnsi="Times New Roman" w:cs="Times New Roman"/>
          <w:sz w:val="20"/>
          <w:szCs w:val="20"/>
          <w:vertAlign w:val="subscript"/>
        </w:rPr>
        <w:t xml:space="preserve">осм </w:t>
      </w:r>
      <w:r w:rsidRPr="00DD6198">
        <w:rPr>
          <w:rFonts w:ascii="Times New Roman" w:hAnsi="Times New Roman" w:cs="Times New Roman"/>
          <w:sz w:val="20"/>
          <w:szCs w:val="20"/>
        </w:rPr>
        <w:t xml:space="preserve"> - </w:t>
      </w:r>
      <w:r w:rsidRPr="00DD6198">
        <w:rPr>
          <w:rFonts w:ascii="Times New Roman" w:eastAsia="Times New Roman" w:hAnsi="Times New Roman" w:cs="Times New Roman"/>
          <w:sz w:val="20"/>
          <w:szCs w:val="20"/>
          <w:lang w:eastAsia="ru-RU"/>
        </w:rPr>
        <w:t>количество осмотров водителей в год;</w:t>
      </w:r>
    </w:p>
    <w:p w:rsidR="0039630F" w:rsidRPr="00DD6198" w:rsidRDefault="0039630F" w:rsidP="0039630F">
      <w:pPr>
        <w:spacing w:after="0" w:line="240" w:lineRule="auto"/>
        <w:ind w:firstLine="709"/>
        <w:rPr>
          <w:rFonts w:ascii="Times New Roman" w:eastAsia="Times New Roman" w:hAnsi="Times New Roman" w:cs="Times New Roman"/>
          <w:sz w:val="20"/>
          <w:szCs w:val="20"/>
          <w:lang w:eastAsia="ru-RU"/>
        </w:rPr>
      </w:pPr>
      <w:r w:rsidRPr="00DD6198">
        <w:rPr>
          <w:rFonts w:ascii="Times New Roman" w:hAnsi="Times New Roman" w:cs="Times New Roman"/>
          <w:sz w:val="20"/>
          <w:szCs w:val="20"/>
        </w:rPr>
        <w:t>Р</w:t>
      </w:r>
      <w:r w:rsidRPr="00DD6198">
        <w:rPr>
          <w:rFonts w:ascii="Times New Roman" w:hAnsi="Times New Roman" w:cs="Times New Roman"/>
          <w:sz w:val="20"/>
          <w:szCs w:val="20"/>
          <w:vertAlign w:val="subscript"/>
        </w:rPr>
        <w:t>осм</w:t>
      </w:r>
      <w:r w:rsidRPr="00DD6198">
        <w:rPr>
          <w:rFonts w:ascii="Times New Roman" w:hAnsi="Times New Roman" w:cs="Times New Roman"/>
          <w:sz w:val="20"/>
          <w:szCs w:val="20"/>
        </w:rPr>
        <w:t xml:space="preserve"> </w:t>
      </w:r>
      <w:r w:rsidR="00826441">
        <w:rPr>
          <w:rFonts w:ascii="Times New Roman" w:hAnsi="Times New Roman" w:cs="Times New Roman"/>
          <w:sz w:val="20"/>
          <w:szCs w:val="20"/>
        </w:rPr>
        <w:t>–</w:t>
      </w:r>
      <w:r w:rsidRPr="00DD6198">
        <w:rPr>
          <w:rFonts w:ascii="Times New Roman" w:hAnsi="Times New Roman" w:cs="Times New Roman"/>
          <w:sz w:val="20"/>
          <w:szCs w:val="20"/>
        </w:rPr>
        <w:t xml:space="preserve"> </w:t>
      </w: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r w:rsidRPr="00DD6198">
        <w:rPr>
          <w:rFonts w:ascii="Times New Roman" w:eastAsia="Times New Roman" w:hAnsi="Times New Roman" w:cs="Times New Roman"/>
          <w:sz w:val="20"/>
          <w:szCs w:val="20"/>
          <w:lang w:eastAsia="ru-RU"/>
        </w:rPr>
        <w:t>;</w:t>
      </w:r>
    </w:p>
    <w:p w:rsidR="0039630F" w:rsidRPr="00DD6198" w:rsidRDefault="0039630F" w:rsidP="0039630F">
      <w:pPr>
        <w:autoSpaceDE w:val="0"/>
        <w:autoSpaceDN w:val="0"/>
        <w:adjustRightInd w:val="0"/>
        <w:spacing w:after="0" w:line="240" w:lineRule="auto"/>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3799"/>
        <w:gridCol w:w="5528"/>
      </w:tblGrid>
      <w:tr w:rsidR="0039630F" w:rsidRPr="00DD6198" w:rsidTr="00D11582">
        <w:trPr>
          <w:trHeight w:val="700"/>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Количество осмотров водителей в год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С</w:t>
            </w:r>
            <w:r w:rsidR="00C1213A" w:rsidRPr="00DD6198">
              <w:rPr>
                <w:rFonts w:ascii="Times New Roman" w:eastAsia="Times New Roman" w:hAnsi="Times New Roman" w:cs="Times New Roman"/>
                <w:sz w:val="20"/>
                <w:szCs w:val="20"/>
                <w:lang w:eastAsia="ru-RU"/>
              </w:rPr>
              <w:t xml:space="preserve">тоимость одного осмотра </w:t>
            </w:r>
          </w:p>
          <w:p w:rsidR="0039630F" w:rsidRPr="00DD6198" w:rsidRDefault="0039630F" w:rsidP="00D11582">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rsidR="0039630F" w:rsidRPr="00DD6198" w:rsidRDefault="0039630F"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не более 3000</w:t>
            </w:r>
          </w:p>
        </w:tc>
        <w:tc>
          <w:tcPr>
            <w:tcW w:w="5528" w:type="dxa"/>
            <w:tcBorders>
              <w:top w:val="nil"/>
              <w:left w:val="nil"/>
              <w:bottom w:val="single" w:sz="4" w:space="0" w:color="auto"/>
              <w:right w:val="single" w:sz="4" w:space="0" w:color="auto"/>
            </w:tcBorders>
            <w:shd w:val="clear" w:color="auto" w:fill="auto"/>
            <w:noWrap/>
            <w:vAlign w:val="bottom"/>
            <w:hideMark/>
          </w:tcPr>
          <w:p w:rsidR="0039630F" w:rsidRPr="007B38CC" w:rsidRDefault="00976D28" w:rsidP="00EE0F41">
            <w:pPr>
              <w:spacing w:after="0" w:line="240" w:lineRule="auto"/>
              <w:jc w:val="center"/>
              <w:rPr>
                <w:rFonts w:ascii="Times New Roman" w:eastAsia="Times New Roman" w:hAnsi="Times New Roman" w:cs="Times New Roman"/>
                <w:sz w:val="20"/>
                <w:szCs w:val="20"/>
                <w:lang w:eastAsia="ru-RU"/>
              </w:rPr>
            </w:pPr>
            <w:r w:rsidRPr="00DD6198">
              <w:rPr>
                <w:rFonts w:ascii="Times New Roman" w:eastAsia="Times New Roman" w:hAnsi="Times New Roman" w:cs="Times New Roman"/>
                <w:sz w:val="20"/>
                <w:szCs w:val="20"/>
                <w:lang w:eastAsia="ru-RU"/>
              </w:rPr>
              <w:t xml:space="preserve">не более </w:t>
            </w:r>
            <w:r w:rsidR="00F81269" w:rsidRPr="00DD6198">
              <w:rPr>
                <w:rFonts w:ascii="Times New Roman" w:eastAsia="Times New Roman" w:hAnsi="Times New Roman" w:cs="Times New Roman"/>
                <w:sz w:val="20"/>
                <w:szCs w:val="20"/>
                <w:lang w:eastAsia="ru-RU"/>
              </w:rPr>
              <w:t>70</w:t>
            </w:r>
            <w:r w:rsidR="0039630F" w:rsidRPr="00DD6198">
              <w:rPr>
                <w:rFonts w:ascii="Times New Roman" w:eastAsia="Times New Roman" w:hAnsi="Times New Roman" w:cs="Times New Roman"/>
                <w:sz w:val="20"/>
                <w:szCs w:val="20"/>
                <w:lang w:eastAsia="ru-RU"/>
              </w:rPr>
              <w:t>,00</w:t>
            </w:r>
          </w:p>
        </w:tc>
      </w:tr>
    </w:tbl>
    <w:p w:rsidR="006E414B" w:rsidRDefault="006E414B" w:rsidP="006E414B">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техническому осмотру и выдаче заключений о техническом состоянии аппаратуры</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техэксп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rPr>
          <w:rFonts w:ascii="Times New Roman" w:hAnsi="Times New Roman" w:cs="Times New Roman"/>
          <w:sz w:val="20"/>
          <w:szCs w:val="20"/>
        </w:rPr>
      </w:pP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ап</w:t>
      </w:r>
      <w:r w:rsidRPr="007B38CC">
        <w:rPr>
          <w:rFonts w:ascii="Times New Roman" w:hAnsi="Times New Roman" w:cs="Times New Roman"/>
          <w:sz w:val="20"/>
          <w:szCs w:val="20"/>
        </w:rPr>
        <w:t xml:space="preserve"> – количество 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экспертизы на 1 ед. 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327" w:type="dxa"/>
        <w:tblInd w:w="137" w:type="dxa"/>
        <w:tblLook w:val="04A0" w:firstRow="1" w:lastRow="0" w:firstColumn="1" w:lastColumn="0" w:noHBand="0" w:noVBand="1"/>
      </w:tblPr>
      <w:tblGrid>
        <w:gridCol w:w="4366"/>
        <w:gridCol w:w="4961"/>
      </w:tblGrid>
      <w:tr w:rsidR="0039630F" w:rsidRPr="007B38CC" w:rsidTr="00D11582">
        <w:trPr>
          <w:trHeight w:val="686"/>
        </w:trPr>
        <w:tc>
          <w:tcPr>
            <w:tcW w:w="43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экспертизы на 1 ед. аппаратуры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00"/>
        </w:trPr>
        <w:tc>
          <w:tcPr>
            <w:tcW w:w="4366" w:type="dxa"/>
            <w:tcBorders>
              <w:top w:val="nil"/>
              <w:left w:val="single" w:sz="4" w:space="0" w:color="auto"/>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100</w:t>
            </w:r>
          </w:p>
        </w:tc>
        <w:tc>
          <w:tcPr>
            <w:tcW w:w="4961"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DD619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1 500,00</w:t>
            </w:r>
          </w:p>
        </w:tc>
      </w:tr>
    </w:tbl>
    <w:p w:rsidR="000A697A" w:rsidRDefault="000A697A" w:rsidP="000A697A">
      <w:pPr>
        <w:tabs>
          <w:tab w:val="left" w:pos="1134"/>
        </w:tabs>
        <w:autoSpaceDE w:val="0"/>
        <w:autoSpaceDN w:val="0"/>
        <w:adjustRightInd w:val="0"/>
        <w:spacing w:after="0" w:line="240" w:lineRule="auto"/>
        <w:ind w:left="851"/>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851"/>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диагностике технических средств и оргтехники, с целью определения возможности дальнейшего использования изделий. С выдачей справок (актов) о техническом состоянии технических средств и оргтехники</w:t>
      </w: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proofErr w:type="gramStart"/>
      <w:r w:rsidRPr="007B38CC">
        <w:rPr>
          <w:rFonts w:ascii="Times New Roman" w:hAnsi="Times New Roman" w:cs="Times New Roman"/>
          <w:sz w:val="20"/>
          <w:szCs w:val="20"/>
        </w:rPr>
        <w:t>З</w:t>
      </w:r>
      <w:proofErr w:type="gramEnd"/>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 xml:space="preserve">диаг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спр</w:t>
      </w:r>
      <w:r w:rsidRPr="007B38CC">
        <w:rPr>
          <w:rFonts w:ascii="Times New Roman" w:hAnsi="Times New Roman" w:cs="Times New Roman"/>
          <w:sz w:val="20"/>
          <w:szCs w:val="20"/>
        </w:rPr>
        <w:t xml:space="preserve"> – количество справок (актов)</w:t>
      </w:r>
      <w:r w:rsidR="00033CA6">
        <w:rPr>
          <w:rFonts w:ascii="Times New Roman" w:hAnsi="Times New Roman" w:cs="Times New Roman"/>
          <w:sz w:val="20"/>
          <w:szCs w:val="20"/>
        </w:rPr>
        <w:t xml:space="preserve"> диагностики (</w:t>
      </w:r>
      <w:r w:rsidRPr="007B38CC">
        <w:rPr>
          <w:rFonts w:ascii="Times New Roman" w:hAnsi="Times New Roman" w:cs="Times New Roman"/>
          <w:sz w:val="20"/>
          <w:szCs w:val="20"/>
        </w:rPr>
        <w:t>экспертизы</w:t>
      </w:r>
      <w:r w:rsidR="00033CA6">
        <w:rPr>
          <w:rFonts w:ascii="Times New Roman" w:hAnsi="Times New Roman" w:cs="Times New Roman"/>
          <w:sz w:val="20"/>
          <w:szCs w:val="20"/>
        </w:rPr>
        <w:t>)</w:t>
      </w:r>
      <w:r w:rsidRPr="007B38CC">
        <w:rPr>
          <w:rFonts w:ascii="Times New Roman" w:hAnsi="Times New Roman" w:cs="Times New Roman"/>
          <w:sz w:val="20"/>
          <w:szCs w:val="20"/>
        </w:rPr>
        <w:t xml:space="preserve"> на 1 ед.аппаратуры;</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эксп</w:t>
      </w:r>
      <w:r w:rsidRPr="007B38CC">
        <w:rPr>
          <w:rFonts w:ascii="Times New Roman" w:hAnsi="Times New Roman" w:cs="Times New Roman"/>
          <w:sz w:val="20"/>
          <w:szCs w:val="20"/>
        </w:rPr>
        <w:t xml:space="preserve"> – стоимость </w:t>
      </w:r>
      <w:r w:rsidR="00033CA6">
        <w:rPr>
          <w:rFonts w:ascii="Times New Roman" w:hAnsi="Times New Roman" w:cs="Times New Roman"/>
          <w:sz w:val="20"/>
          <w:szCs w:val="20"/>
        </w:rPr>
        <w:t>диагностики (</w:t>
      </w:r>
      <w:r w:rsidRPr="007B38CC">
        <w:rPr>
          <w:rFonts w:ascii="Times New Roman" w:hAnsi="Times New Roman" w:cs="Times New Roman"/>
          <w:sz w:val="20"/>
          <w:szCs w:val="20"/>
        </w:rPr>
        <w:t>экспертизы</w:t>
      </w:r>
      <w:r w:rsidR="00033CA6">
        <w:rPr>
          <w:rFonts w:ascii="Times New Roman" w:hAnsi="Times New Roman" w:cs="Times New Roman"/>
          <w:sz w:val="20"/>
          <w:szCs w:val="20"/>
        </w:rPr>
        <w:t>)</w:t>
      </w:r>
      <w:r w:rsidRPr="007B38CC">
        <w:rPr>
          <w:rFonts w:ascii="Times New Roman" w:hAnsi="Times New Roman" w:cs="Times New Roman"/>
          <w:sz w:val="20"/>
          <w:szCs w:val="20"/>
        </w:rPr>
        <w:t xml:space="preserve"> на 1 ед.аппаратуры.</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554" w:type="dxa"/>
        <w:tblInd w:w="137" w:type="dxa"/>
        <w:tblLook w:val="04A0" w:firstRow="1" w:lastRow="0" w:firstColumn="1" w:lastColumn="0" w:noHBand="0" w:noVBand="1"/>
      </w:tblPr>
      <w:tblGrid>
        <w:gridCol w:w="4649"/>
        <w:gridCol w:w="4905"/>
      </w:tblGrid>
      <w:tr w:rsidR="0039630F" w:rsidRPr="007B38CC" w:rsidTr="00C21043">
        <w:trPr>
          <w:trHeight w:val="61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Количество справок (актов)  </w:t>
            </w:r>
            <w:r w:rsidRPr="007B38CC">
              <w:rPr>
                <w:rFonts w:ascii="Times New Roman" w:hAnsi="Times New Roman" w:cs="Times New Roman"/>
                <w:sz w:val="20"/>
                <w:szCs w:val="20"/>
              </w:rPr>
              <w:t>на 1 ед.</w:t>
            </w:r>
            <w:r w:rsidR="00C21043">
              <w:rPr>
                <w:rFonts w:ascii="Times New Roman" w:hAnsi="Times New Roman" w:cs="Times New Roman"/>
                <w:sz w:val="20"/>
                <w:szCs w:val="20"/>
              </w:rPr>
              <w:t xml:space="preserve"> </w:t>
            </w:r>
            <w:r w:rsidRPr="007B38CC">
              <w:rPr>
                <w:rFonts w:ascii="Times New Roman" w:hAnsi="Times New Roman" w:cs="Times New Roman"/>
                <w:sz w:val="20"/>
                <w:szCs w:val="20"/>
              </w:rPr>
              <w:t>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(шт.)</w:t>
            </w:r>
          </w:p>
        </w:tc>
        <w:tc>
          <w:tcPr>
            <w:tcW w:w="4905"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w:t>
            </w:r>
            <w:r w:rsidR="00033CA6">
              <w:rPr>
                <w:rFonts w:ascii="Times New Roman" w:eastAsia="Times New Roman" w:hAnsi="Times New Roman" w:cs="Times New Roman"/>
                <w:sz w:val="20"/>
                <w:szCs w:val="20"/>
                <w:lang w:eastAsia="ru-RU"/>
              </w:rPr>
              <w:t>диагностики (</w:t>
            </w:r>
            <w:r w:rsidRPr="007B38CC">
              <w:rPr>
                <w:rFonts w:ascii="Times New Roman" w:hAnsi="Times New Roman" w:cs="Times New Roman"/>
                <w:sz w:val="20"/>
                <w:szCs w:val="20"/>
              </w:rPr>
              <w:t>экспертизы</w:t>
            </w:r>
            <w:r w:rsidR="00033CA6">
              <w:rPr>
                <w:rFonts w:ascii="Times New Roman" w:hAnsi="Times New Roman" w:cs="Times New Roman"/>
                <w:sz w:val="20"/>
                <w:szCs w:val="20"/>
              </w:rPr>
              <w:t>)</w:t>
            </w:r>
            <w:r w:rsidRPr="007B38CC">
              <w:rPr>
                <w:rFonts w:ascii="Times New Roman" w:hAnsi="Times New Roman" w:cs="Times New Roman"/>
                <w:sz w:val="20"/>
                <w:szCs w:val="20"/>
              </w:rPr>
              <w:t xml:space="preserve"> на 1 ед. аппаратуры</w:t>
            </w:r>
            <w:r w:rsidRPr="007B38CC">
              <w:rPr>
                <w:rFonts w:ascii="Times New Roman" w:eastAsia="Times New Roman" w:hAnsi="Times New Roman" w:cs="Times New Roman"/>
                <w:sz w:val="20"/>
                <w:szCs w:val="20"/>
                <w:lang w:eastAsia="ru-RU"/>
              </w:rPr>
              <w:t xml:space="preserve">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D6198">
        <w:trPr>
          <w:trHeight w:val="228"/>
        </w:trPr>
        <w:tc>
          <w:tcPr>
            <w:tcW w:w="4649" w:type="dxa"/>
            <w:tcBorders>
              <w:top w:val="nil"/>
              <w:left w:val="single" w:sz="4" w:space="0" w:color="auto"/>
              <w:bottom w:val="single" w:sz="4" w:space="0" w:color="auto"/>
              <w:right w:val="single" w:sz="4" w:space="0" w:color="auto"/>
            </w:tcBorders>
            <w:shd w:val="clear" w:color="auto" w:fill="auto"/>
            <w:noWrap/>
            <w:vAlign w:val="center"/>
            <w:hideMark/>
          </w:tcPr>
          <w:p w:rsidR="0039630F" w:rsidRPr="002B74B6" w:rsidRDefault="0039630F" w:rsidP="00DD6198">
            <w:pPr>
              <w:spacing w:after="0" w:line="240" w:lineRule="auto"/>
              <w:jc w:val="center"/>
              <w:rPr>
                <w:rFonts w:ascii="Times New Roman" w:eastAsia="Times New Roman" w:hAnsi="Times New Roman" w:cs="Times New Roman"/>
                <w:sz w:val="20"/>
                <w:szCs w:val="20"/>
                <w:lang w:eastAsia="ru-RU"/>
              </w:rPr>
            </w:pPr>
            <w:r w:rsidRPr="002B74B6">
              <w:rPr>
                <w:rFonts w:ascii="Times New Roman" w:eastAsia="Times New Roman" w:hAnsi="Times New Roman" w:cs="Times New Roman"/>
                <w:sz w:val="20"/>
                <w:szCs w:val="20"/>
                <w:lang w:eastAsia="ru-RU"/>
              </w:rPr>
              <w:t>не более 100</w:t>
            </w:r>
          </w:p>
        </w:tc>
        <w:tc>
          <w:tcPr>
            <w:tcW w:w="4905" w:type="dxa"/>
            <w:tcBorders>
              <w:top w:val="nil"/>
              <w:left w:val="nil"/>
              <w:bottom w:val="single" w:sz="4" w:space="0" w:color="auto"/>
              <w:right w:val="single" w:sz="4" w:space="0" w:color="auto"/>
            </w:tcBorders>
            <w:shd w:val="clear" w:color="auto" w:fill="auto"/>
            <w:noWrap/>
            <w:vAlign w:val="center"/>
            <w:hideMark/>
          </w:tcPr>
          <w:p w:rsidR="0039630F" w:rsidRPr="002B74B6" w:rsidRDefault="004A4D58" w:rsidP="00336F75">
            <w:pPr>
              <w:spacing w:after="0" w:line="240" w:lineRule="auto"/>
              <w:jc w:val="center"/>
              <w:rPr>
                <w:rFonts w:ascii="Times New Roman" w:eastAsia="Times New Roman" w:hAnsi="Times New Roman" w:cs="Times New Roman"/>
                <w:sz w:val="20"/>
                <w:szCs w:val="20"/>
                <w:lang w:eastAsia="ru-RU"/>
              </w:rPr>
            </w:pPr>
            <w:r w:rsidRPr="002B74B6">
              <w:rPr>
                <w:rFonts w:ascii="Times New Roman" w:eastAsia="Times New Roman" w:hAnsi="Times New Roman" w:cs="Times New Roman"/>
                <w:sz w:val="20"/>
                <w:szCs w:val="20"/>
                <w:lang w:eastAsia="ru-RU"/>
              </w:rPr>
              <w:t xml:space="preserve">не более </w:t>
            </w:r>
            <w:r w:rsidR="00336F75" w:rsidRPr="002B74B6">
              <w:rPr>
                <w:rFonts w:ascii="Times New Roman" w:eastAsia="Times New Roman" w:hAnsi="Times New Roman" w:cs="Times New Roman"/>
                <w:sz w:val="20"/>
                <w:szCs w:val="20"/>
                <w:lang w:eastAsia="ru-RU"/>
              </w:rPr>
              <w:t>5</w:t>
            </w:r>
            <w:r w:rsidR="003516A7" w:rsidRPr="002B74B6">
              <w:rPr>
                <w:rFonts w:ascii="Times New Roman" w:eastAsia="Times New Roman" w:hAnsi="Times New Roman" w:cs="Times New Roman"/>
                <w:sz w:val="20"/>
                <w:szCs w:val="20"/>
                <w:lang w:eastAsia="ru-RU"/>
              </w:rPr>
              <w:t xml:space="preserve"> 0</w:t>
            </w:r>
            <w:r w:rsidR="0039630F" w:rsidRPr="002B74B6">
              <w:rPr>
                <w:rFonts w:ascii="Times New Roman" w:eastAsia="Times New Roman" w:hAnsi="Times New Roman" w:cs="Times New Roman"/>
                <w:sz w:val="20"/>
                <w:szCs w:val="20"/>
                <w:lang w:eastAsia="ru-RU"/>
              </w:rPr>
              <w:t>00,00</w:t>
            </w:r>
          </w:p>
        </w:tc>
      </w:tr>
    </w:tbl>
    <w:p w:rsidR="00DD6198" w:rsidRDefault="00DD6198" w:rsidP="00DD6198">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сбору, транспортированию, размещению отходов (утилизация имущества)</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p w:rsidR="0039630F" w:rsidRPr="007B38CC" w:rsidRDefault="005559F4" w:rsidP="0039630F">
      <w:pPr>
        <w:widowControl w:val="0"/>
        <w:autoSpaceDE w:val="0"/>
        <w:autoSpaceDN w:val="0"/>
        <w:adjustRightInd w:val="0"/>
        <w:spacing w:after="0" w:line="240" w:lineRule="auto"/>
        <w:ind w:firstLine="567"/>
        <w:jc w:val="center"/>
        <w:rPr>
          <w:rFonts w:ascii="Times New Roman" w:hAnsi="Times New Roman" w:cs="Times New Roman"/>
          <w:i/>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З</m:t>
            </m:r>
          </m:e>
          <m:sub>
            <m:r>
              <m:rPr>
                <m:sty m:val="p"/>
              </m:rPr>
              <w:rPr>
                <w:rFonts w:ascii="Cambria Math" w:hAnsi="Cambria Math" w:cs="Times New Roman"/>
                <w:sz w:val="20"/>
                <w:szCs w:val="20"/>
              </w:rPr>
              <m:t>тбо</m:t>
            </m:r>
          </m:sub>
        </m:sSub>
        <m:r>
          <w:rPr>
            <w:rFonts w:ascii="Cambria Math" w:eastAsiaTheme="minorEastAsia"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тбо</m:t>
            </m:r>
          </m:sub>
        </m:sSub>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тбо</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yтбо</m:t>
            </m:r>
          </m:sub>
        </m:sSub>
      </m:oMath>
      <w:r w:rsidR="0039630F" w:rsidRPr="007B38CC">
        <w:rPr>
          <w:rFonts w:ascii="Times New Roman" w:eastAsiaTheme="minorEastAsia" w:hAnsi="Times New Roman" w:cs="Times New Roman"/>
          <w:i/>
          <w:sz w:val="20"/>
          <w:szCs w:val="20"/>
        </w:rPr>
        <w:t>,</w:t>
      </w:r>
    </w:p>
    <w:p w:rsidR="0039630F" w:rsidRPr="007B38CC" w:rsidRDefault="0039630F" w:rsidP="0039630F">
      <w:pPr>
        <w:widowControl w:val="0"/>
        <w:autoSpaceDE w:val="0"/>
        <w:autoSpaceDN w:val="0"/>
        <w:adjustRightInd w:val="0"/>
        <w:spacing w:after="0" w:line="240" w:lineRule="auto"/>
        <w:ind w:firstLine="567"/>
        <w:rPr>
          <w:rFonts w:ascii="Times New Roman" w:hAnsi="Times New Roman" w:cs="Times New Roman"/>
          <w:sz w:val="20"/>
          <w:szCs w:val="20"/>
        </w:rPr>
      </w:pP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02D7999" wp14:editId="7B9EC9D4">
            <wp:extent cx="333375" cy="257175"/>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куб. метров твердых бытовых отходов в год;</w:t>
      </w:r>
    </w:p>
    <w:p w:rsidR="0039630F" w:rsidRPr="007B38CC" w:rsidRDefault="0039630F"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5B1D5C3" wp14:editId="6262442C">
            <wp:extent cx="295275" cy="257175"/>
            <wp:effectExtent l="0" t="0" r="9525"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размещения 1куб.м. твердых бытовых отходов</w:t>
      </w:r>
      <w:r w:rsidRPr="007B38CC">
        <w:rPr>
          <w:rFonts w:ascii="Times New Roman" w:hAnsi="Times New Roman" w:cs="Times New Roman"/>
          <w:sz w:val="20"/>
          <w:szCs w:val="20"/>
        </w:rPr>
        <w:t>;</w:t>
      </w:r>
    </w:p>
    <w:p w:rsidR="0039630F" w:rsidRPr="007B38CC" w:rsidRDefault="005559F4" w:rsidP="0039630F">
      <w:pPr>
        <w:widowControl w:val="0"/>
        <w:autoSpaceDE w:val="0"/>
        <w:autoSpaceDN w:val="0"/>
        <w:adjustRightInd w:val="0"/>
        <w:spacing w:after="0" w:line="240" w:lineRule="auto"/>
        <w:ind w:firstLine="709"/>
        <w:jc w:val="both"/>
        <w:rPr>
          <w:rFonts w:ascii="Times New Roman" w:hAnsi="Times New Roman" w:cs="Times New Roman"/>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P</m:t>
            </m:r>
          </m:e>
          <m:sub>
            <m:r>
              <w:rPr>
                <w:rFonts w:ascii="Cambria Math" w:hAnsi="Cambria Math" w:cs="Times New Roman"/>
                <w:sz w:val="20"/>
                <w:szCs w:val="20"/>
              </w:rPr>
              <m:t>утбо</m:t>
            </m:r>
          </m:sub>
        </m:sSub>
      </m:oMath>
      <w:r w:rsidR="0039630F" w:rsidRPr="007B38CC">
        <w:rPr>
          <w:rFonts w:ascii="Times New Roman" w:hAnsi="Times New Roman" w:cs="Times New Roman"/>
          <w:sz w:val="20"/>
          <w:szCs w:val="20"/>
        </w:rPr>
        <w:t xml:space="preserve"> – цена на сбор и транспортирование твердых бытовых отходов </w:t>
      </w:r>
      <w:r w:rsidR="0039630F" w:rsidRPr="007B38CC">
        <w:rPr>
          <w:rFonts w:ascii="Times New Roman" w:eastAsia="Times New Roman" w:hAnsi="Times New Roman" w:cs="Times New Roman"/>
          <w:sz w:val="20"/>
          <w:szCs w:val="20"/>
          <w:lang w:eastAsia="ru-RU"/>
        </w:rPr>
        <w:t>1 м3</w:t>
      </w:r>
      <w:r w:rsidR="0039630F" w:rsidRPr="007B38CC">
        <w:rPr>
          <w:rFonts w:ascii="Times New Roman" w:hAnsi="Times New Roman" w:cs="Times New Roman"/>
          <w:sz w:val="20"/>
          <w:szCs w:val="20"/>
        </w:rPr>
        <w:t>.</w:t>
      </w:r>
    </w:p>
    <w:p w:rsidR="0039630F" w:rsidRPr="007B38CC" w:rsidRDefault="0039630F" w:rsidP="0039630F">
      <w:pPr>
        <w:autoSpaceDE w:val="0"/>
        <w:autoSpaceDN w:val="0"/>
        <w:adjustRightInd w:val="0"/>
        <w:spacing w:after="0" w:line="240" w:lineRule="auto"/>
        <w:jc w:val="center"/>
        <w:rPr>
          <w:rFonts w:ascii="Times New Roman" w:hAnsi="Times New Roman" w:cs="Times New Roman"/>
          <w:i/>
          <w:sz w:val="20"/>
          <w:szCs w:val="20"/>
        </w:rPr>
      </w:pPr>
    </w:p>
    <w:tbl>
      <w:tblPr>
        <w:tblW w:w="9241" w:type="dxa"/>
        <w:tblInd w:w="250" w:type="dxa"/>
        <w:tblLayout w:type="fixed"/>
        <w:tblLook w:val="04A0" w:firstRow="1" w:lastRow="0" w:firstColumn="1" w:lastColumn="0" w:noHBand="0" w:noVBand="1"/>
      </w:tblPr>
      <w:tblGrid>
        <w:gridCol w:w="3210"/>
        <w:gridCol w:w="3027"/>
        <w:gridCol w:w="3004"/>
      </w:tblGrid>
      <w:tr w:rsidR="0039630F" w:rsidRPr="007B38CC" w:rsidTr="00D11582">
        <w:trPr>
          <w:trHeight w:val="654"/>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м3 твердых бытовых отходов в год</w:t>
            </w:r>
          </w:p>
        </w:tc>
        <w:tc>
          <w:tcPr>
            <w:tcW w:w="3027"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размещения 1 м3 твердых бытовых отходов                         (руб.)</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Цена на сбор и транспортирование твердых бытовых отходов </w:t>
            </w:r>
            <w:r w:rsidRPr="007B38CC">
              <w:rPr>
                <w:rFonts w:ascii="Times New Roman" w:eastAsia="Times New Roman" w:hAnsi="Times New Roman" w:cs="Times New Roman"/>
                <w:sz w:val="20"/>
                <w:szCs w:val="20"/>
                <w:lang w:eastAsia="ru-RU"/>
              </w:rPr>
              <w:t>1 м3              (руб.)</w:t>
            </w:r>
          </w:p>
        </w:tc>
      </w:tr>
      <w:tr w:rsidR="0039630F" w:rsidRPr="007B38CC" w:rsidTr="00D11582">
        <w:trPr>
          <w:trHeight w:val="330"/>
        </w:trPr>
        <w:tc>
          <w:tcPr>
            <w:tcW w:w="321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w:t>
            </w:r>
          </w:p>
        </w:tc>
        <w:tc>
          <w:tcPr>
            <w:tcW w:w="3027" w:type="dxa"/>
            <w:tcBorders>
              <w:top w:val="nil"/>
              <w:left w:val="nil"/>
              <w:bottom w:val="single" w:sz="4" w:space="0" w:color="auto"/>
              <w:right w:val="single" w:sz="4" w:space="0" w:color="auto"/>
            </w:tcBorders>
            <w:shd w:val="clear" w:color="auto" w:fill="auto"/>
            <w:noWrap/>
            <w:vAlign w:val="bottom"/>
            <w:hideMark/>
          </w:tcPr>
          <w:p w:rsidR="0039630F" w:rsidRPr="008F6369" w:rsidRDefault="000C2D87"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1</w:t>
            </w:r>
            <w:r w:rsidR="00204529" w:rsidRPr="008F6369">
              <w:rPr>
                <w:rFonts w:ascii="Times New Roman" w:eastAsia="Times New Roman" w:hAnsi="Times New Roman" w:cs="Times New Roman"/>
                <w:sz w:val="20"/>
                <w:szCs w:val="20"/>
                <w:lang w:eastAsia="ru-RU"/>
              </w:rPr>
              <w:t>10</w:t>
            </w:r>
            <w:r w:rsidR="0039630F" w:rsidRPr="008F6369">
              <w:rPr>
                <w:rFonts w:ascii="Times New Roman" w:eastAsia="Times New Roman" w:hAnsi="Times New Roman" w:cs="Times New Roman"/>
                <w:sz w:val="20"/>
                <w:szCs w:val="20"/>
                <w:lang w:eastAsia="ru-RU"/>
              </w:rPr>
              <w:t>,00</w:t>
            </w:r>
          </w:p>
        </w:tc>
        <w:tc>
          <w:tcPr>
            <w:tcW w:w="3004" w:type="dxa"/>
            <w:tcBorders>
              <w:top w:val="nil"/>
              <w:left w:val="nil"/>
              <w:bottom w:val="single" w:sz="4" w:space="0" w:color="auto"/>
              <w:right w:val="single" w:sz="4" w:space="0" w:color="auto"/>
            </w:tcBorders>
            <w:shd w:val="clear" w:color="auto" w:fill="auto"/>
            <w:noWrap/>
            <w:vAlign w:val="center"/>
            <w:hideMark/>
          </w:tcPr>
          <w:p w:rsidR="0039630F" w:rsidRPr="008F6369" w:rsidRDefault="0039630F"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600,00</w:t>
            </w:r>
          </w:p>
        </w:tc>
      </w:tr>
    </w:tbl>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p>
    <w:p w:rsidR="0039630F" w:rsidRPr="007B38CC"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дальнейшей разборке и утилизации списанной техники предприятия, оргтехники, блоков, систем, устройств, плат и иных материальных средств различных классов опасности для окружающей природной среды, в виде отходов</w:t>
      </w:r>
    </w:p>
    <w:p w:rsidR="0039630F" w:rsidRPr="007B38CC" w:rsidRDefault="0039630F" w:rsidP="0039630F">
      <w:pPr>
        <w:tabs>
          <w:tab w:val="left" w:pos="1134"/>
        </w:tabs>
        <w:autoSpaceDE w:val="0"/>
        <w:autoSpaceDN w:val="0"/>
        <w:adjustRightInd w:val="0"/>
        <w:spacing w:after="0" w:line="240" w:lineRule="auto"/>
        <w:ind w:left="1789"/>
        <w:contextualSpacing/>
        <w:jc w:val="both"/>
        <w:rPr>
          <w:rFonts w:ascii="Times New Roman" w:eastAsia="Calibri" w:hAnsi="Times New Roman" w:cs="Times New Roman"/>
          <w:sz w:val="26"/>
          <w:szCs w:val="26"/>
        </w:rPr>
      </w:pPr>
    </w:p>
    <w:p w:rsidR="0039630F" w:rsidRPr="007B38CC"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 xml:space="preserve">З </w:t>
      </w:r>
      <w:r w:rsidRPr="007B38CC">
        <w:rPr>
          <w:rFonts w:ascii="Times New Roman" w:hAnsi="Times New Roman" w:cs="Times New Roman"/>
          <w:sz w:val="20"/>
          <w:szCs w:val="20"/>
          <w:vertAlign w:val="subscript"/>
        </w:rPr>
        <w:t xml:space="preserve">разб </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p>
    <w:p w:rsidR="0039630F" w:rsidRPr="007B38CC"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39630F" w:rsidRPr="007B38CC" w:rsidRDefault="0039630F" w:rsidP="0039630F">
      <w:pPr>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rPr>
        <w:t xml:space="preserve"> </w:t>
      </w:r>
      <w:r w:rsidRPr="007B38CC">
        <w:rPr>
          <w:rFonts w:ascii="Times New Roman" w:hAnsi="Times New Roman" w:cs="Times New Roman"/>
          <w:sz w:val="20"/>
          <w:szCs w:val="20"/>
          <w:vertAlign w:val="subscript"/>
        </w:rPr>
        <w:t>един</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rPr>
        <w:t xml:space="preserve"> – </w:t>
      </w: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39630F">
      <w:pPr>
        <w:autoSpaceDE w:val="0"/>
        <w:autoSpaceDN w:val="0"/>
        <w:adjustRightInd w:val="0"/>
        <w:spacing w:after="0" w:line="240" w:lineRule="auto"/>
        <w:rPr>
          <w:rFonts w:ascii="Times New Roman" w:hAnsi="Times New Roman" w:cs="Times New Roman"/>
          <w:i/>
          <w:sz w:val="20"/>
          <w:szCs w:val="20"/>
        </w:rPr>
      </w:pPr>
      <w:r w:rsidRPr="007B38CC">
        <w:rPr>
          <w:rFonts w:ascii="Times New Roman" w:eastAsia="Times New Roman" w:hAnsi="Times New Roman" w:cs="Times New Roman"/>
          <w:sz w:val="20"/>
          <w:szCs w:val="20"/>
          <w:lang w:eastAsia="ru-RU"/>
        </w:rPr>
        <w:t xml:space="preserve">        </w:t>
      </w:r>
    </w:p>
    <w:tbl>
      <w:tblPr>
        <w:tblW w:w="9214" w:type="dxa"/>
        <w:tblInd w:w="279" w:type="dxa"/>
        <w:tblLook w:val="04A0" w:firstRow="1" w:lastRow="0" w:firstColumn="1" w:lastColumn="0" w:noHBand="0" w:noVBand="1"/>
      </w:tblPr>
      <w:tblGrid>
        <w:gridCol w:w="4100"/>
        <w:gridCol w:w="5114"/>
      </w:tblGrid>
      <w:tr w:rsidR="0039630F" w:rsidRPr="007B38CC" w:rsidTr="00D11582">
        <w:trPr>
          <w:trHeight w:val="444"/>
        </w:trPr>
        <w:tc>
          <w:tcPr>
            <w:tcW w:w="4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единиц техники</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Стоимость за одну единицу техники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(руб.)</w:t>
            </w:r>
          </w:p>
        </w:tc>
      </w:tr>
      <w:tr w:rsidR="0039630F" w:rsidRPr="007B38CC" w:rsidTr="00D11582">
        <w:trPr>
          <w:trHeight w:val="300"/>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200</w:t>
            </w:r>
          </w:p>
          <w:p w:rsidR="0039630F" w:rsidRPr="008F6369" w:rsidRDefault="0039630F" w:rsidP="00D11582">
            <w:pPr>
              <w:spacing w:after="0" w:line="240" w:lineRule="auto"/>
              <w:jc w:val="center"/>
              <w:rPr>
                <w:rFonts w:ascii="Times New Roman" w:eastAsia="Times New Roman" w:hAnsi="Times New Roman" w:cs="Times New Roman"/>
                <w:sz w:val="20"/>
                <w:szCs w:val="20"/>
                <w:lang w:eastAsia="ru-RU"/>
              </w:rPr>
            </w:pPr>
          </w:p>
        </w:tc>
        <w:tc>
          <w:tcPr>
            <w:tcW w:w="5114" w:type="dxa"/>
            <w:tcBorders>
              <w:top w:val="nil"/>
              <w:left w:val="nil"/>
              <w:bottom w:val="single" w:sz="4" w:space="0" w:color="auto"/>
              <w:right w:val="single" w:sz="4" w:space="0" w:color="auto"/>
            </w:tcBorders>
            <w:shd w:val="clear" w:color="auto" w:fill="auto"/>
            <w:noWrap/>
            <w:vAlign w:val="bottom"/>
            <w:hideMark/>
          </w:tcPr>
          <w:p w:rsidR="0039630F" w:rsidRPr="008F6369" w:rsidRDefault="004A4D58" w:rsidP="002B74B6">
            <w:pPr>
              <w:spacing w:after="0" w:line="240" w:lineRule="auto"/>
              <w:jc w:val="center"/>
              <w:rPr>
                <w:rFonts w:ascii="Times New Roman" w:eastAsia="Times New Roman" w:hAnsi="Times New Roman" w:cs="Times New Roman"/>
                <w:sz w:val="20"/>
                <w:szCs w:val="20"/>
                <w:lang w:eastAsia="ru-RU"/>
              </w:rPr>
            </w:pPr>
            <w:r w:rsidRPr="008F6369">
              <w:rPr>
                <w:rFonts w:ascii="Times New Roman" w:eastAsia="Times New Roman" w:hAnsi="Times New Roman" w:cs="Times New Roman"/>
                <w:sz w:val="20"/>
                <w:szCs w:val="20"/>
                <w:lang w:eastAsia="ru-RU"/>
              </w:rPr>
              <w:t>не более 5</w:t>
            </w:r>
            <w:r w:rsidR="0039630F" w:rsidRPr="008F6369">
              <w:rPr>
                <w:rFonts w:ascii="Times New Roman" w:eastAsia="Times New Roman" w:hAnsi="Times New Roman" w:cs="Times New Roman"/>
                <w:sz w:val="20"/>
                <w:szCs w:val="20"/>
                <w:lang w:eastAsia="ru-RU"/>
              </w:rPr>
              <w:t>00,00</w:t>
            </w:r>
          </w:p>
        </w:tc>
      </w:tr>
    </w:tbl>
    <w:p w:rsidR="0039630F" w:rsidRPr="00407FEA" w:rsidRDefault="0039630F" w:rsidP="0039630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407FEA">
        <w:rPr>
          <w:rFonts w:ascii="Times New Roman" w:eastAsia="Calibri" w:hAnsi="Times New Roman" w:cs="Times New Roman"/>
          <w:sz w:val="26"/>
          <w:szCs w:val="26"/>
        </w:rPr>
        <w:t xml:space="preserve">Затраты на оказание услуг по изготовлению бланочной и печатной продукции </w:t>
      </w:r>
    </w:p>
    <w:p w:rsidR="0039630F" w:rsidRPr="00407FEA"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407FEA">
        <w:rPr>
          <w:rFonts w:ascii="Times New Roman" w:hAnsi="Times New Roman" w:cs="Times New Roman"/>
          <w:sz w:val="20"/>
          <w:szCs w:val="20"/>
        </w:rPr>
        <w:t>З</w:t>
      </w:r>
      <w:r w:rsidRPr="00407FEA">
        <w:rPr>
          <w:rFonts w:ascii="Times New Roman" w:hAnsi="Times New Roman" w:cs="Times New Roman"/>
          <w:sz w:val="20"/>
          <w:szCs w:val="20"/>
          <w:vertAlign w:val="subscript"/>
        </w:rPr>
        <w:t>блан</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w:t>
      </w: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p>
    <w:p w:rsidR="0039630F" w:rsidRPr="00407FEA"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rPr>
        <w:t xml:space="preserve">где: </w:t>
      </w:r>
    </w:p>
    <w:p w:rsidR="0039630F" w:rsidRPr="00407FEA"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407FEA">
        <w:rPr>
          <w:rFonts w:ascii="Times New Roman" w:hAnsi="Times New Roman" w:cs="Times New Roman"/>
          <w:sz w:val="20"/>
          <w:szCs w:val="20"/>
          <w:lang w:val="en-US"/>
        </w:rPr>
        <w:t>Q</w:t>
      </w:r>
      <w:r w:rsidRPr="00407FEA">
        <w:rPr>
          <w:rFonts w:ascii="Times New Roman" w:hAnsi="Times New Roman" w:cs="Times New Roman"/>
          <w:sz w:val="20"/>
          <w:szCs w:val="20"/>
          <w:vertAlign w:val="subscript"/>
        </w:rPr>
        <w:t>бл</w:t>
      </w:r>
      <w:r w:rsidRPr="00407FEA">
        <w:rPr>
          <w:rFonts w:ascii="Times New Roman" w:hAnsi="Times New Roman" w:cs="Times New Roman"/>
          <w:sz w:val="20"/>
          <w:szCs w:val="20"/>
        </w:rPr>
        <w:t xml:space="preserve"> – планируемое количество бланочной, печатной продукции;</w:t>
      </w:r>
    </w:p>
    <w:p w:rsidR="0039630F" w:rsidRPr="00407FEA"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407FEA">
        <w:rPr>
          <w:rFonts w:ascii="Times New Roman" w:hAnsi="Times New Roman" w:cs="Times New Roman"/>
          <w:sz w:val="20"/>
          <w:szCs w:val="20"/>
          <w:lang w:val="en-US"/>
        </w:rPr>
        <w:t>P</w:t>
      </w:r>
      <w:r w:rsidRPr="00407FEA">
        <w:rPr>
          <w:rFonts w:ascii="Times New Roman" w:hAnsi="Times New Roman" w:cs="Times New Roman"/>
          <w:sz w:val="20"/>
          <w:szCs w:val="20"/>
          <w:vertAlign w:val="subscript"/>
        </w:rPr>
        <w:t>изг</w:t>
      </w:r>
      <w:r w:rsidRPr="00407FEA">
        <w:rPr>
          <w:rFonts w:ascii="Times New Roman" w:hAnsi="Times New Roman" w:cs="Times New Roman"/>
          <w:sz w:val="20"/>
          <w:szCs w:val="20"/>
        </w:rPr>
        <w:t xml:space="preserve"> – цена изготовления </w:t>
      </w:r>
      <w:r w:rsidRPr="00407FEA">
        <w:rPr>
          <w:rFonts w:ascii="Times New Roman" w:eastAsia="Times New Roman" w:hAnsi="Times New Roman" w:cs="Times New Roman"/>
          <w:sz w:val="20"/>
          <w:szCs w:val="20"/>
          <w:lang w:eastAsia="ru-RU"/>
        </w:rPr>
        <w:t xml:space="preserve">1–го бланочного, печатного продукта.    </w:t>
      </w:r>
    </w:p>
    <w:p w:rsidR="0039630F" w:rsidRPr="00407FEA" w:rsidRDefault="0039630F" w:rsidP="0039630F">
      <w:pPr>
        <w:autoSpaceDE w:val="0"/>
        <w:autoSpaceDN w:val="0"/>
        <w:adjustRightInd w:val="0"/>
        <w:spacing w:after="0" w:line="240" w:lineRule="auto"/>
        <w:rPr>
          <w:rFonts w:ascii="Times New Roman" w:hAnsi="Times New Roman" w:cs="Times New Roman"/>
          <w:sz w:val="20"/>
          <w:szCs w:val="20"/>
        </w:rPr>
      </w:pPr>
      <w:r w:rsidRPr="00407FEA">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407FEA" w:rsidTr="00825510">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407FEA" w:rsidRDefault="0039630F" w:rsidP="00D11582">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 xml:space="preserve">Планируемое количество бланочной, </w:t>
            </w:r>
          </w:p>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39630F" w:rsidRPr="007B38CC" w:rsidTr="00D11582">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407FEA"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825510">
            <w:pPr>
              <w:spacing w:after="0" w:line="240" w:lineRule="auto"/>
              <w:jc w:val="center"/>
              <w:rPr>
                <w:rFonts w:ascii="Times New Roman" w:eastAsia="Times New Roman" w:hAnsi="Times New Roman" w:cs="Times New Roman"/>
                <w:sz w:val="20"/>
                <w:szCs w:val="20"/>
                <w:lang w:eastAsia="ru-RU"/>
              </w:rPr>
            </w:pPr>
            <w:r w:rsidRPr="00407FEA">
              <w:rPr>
                <w:rFonts w:ascii="Times New Roman" w:eastAsia="Times New Roman" w:hAnsi="Times New Roman" w:cs="Times New Roman"/>
                <w:sz w:val="20"/>
                <w:szCs w:val="20"/>
                <w:lang w:eastAsia="ru-RU"/>
              </w:rPr>
              <w:t>не более 500,00</w:t>
            </w:r>
          </w:p>
        </w:tc>
      </w:tr>
    </w:tbl>
    <w:p w:rsidR="0039630F" w:rsidRPr="007B38CC" w:rsidRDefault="0039630F" w:rsidP="0039630F">
      <w:pPr>
        <w:tabs>
          <w:tab w:val="left" w:pos="1134"/>
        </w:tabs>
        <w:autoSpaceDE w:val="0"/>
        <w:autoSpaceDN w:val="0"/>
        <w:adjustRightInd w:val="0"/>
        <w:spacing w:after="0" w:line="240" w:lineRule="auto"/>
        <w:ind w:left="1713"/>
        <w:contextualSpacing/>
        <w:jc w:val="both"/>
        <w:rPr>
          <w:rFonts w:ascii="Times New Roman" w:eastAsia="Calibri" w:hAnsi="Times New Roman" w:cs="Times New Roman"/>
          <w:sz w:val="26"/>
          <w:szCs w:val="26"/>
        </w:rPr>
      </w:pPr>
    </w:p>
    <w:p w:rsidR="0039630F" w:rsidRPr="00ED6481" w:rsidRDefault="0039630F" w:rsidP="00407FEA">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ED6481">
        <w:rPr>
          <w:rFonts w:ascii="Times New Roman" w:eastAsia="Calibri" w:hAnsi="Times New Roman" w:cs="Times New Roman"/>
          <w:sz w:val="26"/>
          <w:szCs w:val="26"/>
        </w:rPr>
        <w:t>Затраты на оказание услуг по подписке на периодические издания</w:t>
      </w:r>
    </w:p>
    <w:p w:rsidR="0039630F" w:rsidRPr="007B38CC" w:rsidRDefault="0039630F" w:rsidP="0039630F">
      <w:pPr>
        <w:tabs>
          <w:tab w:val="left" w:pos="1134"/>
        </w:tabs>
        <w:autoSpaceDE w:val="0"/>
        <w:autoSpaceDN w:val="0"/>
        <w:adjustRightInd w:val="0"/>
        <w:spacing w:after="0" w:line="240" w:lineRule="auto"/>
        <w:ind w:left="1429"/>
        <w:contextualSpacing/>
        <w:jc w:val="both"/>
        <w:rPr>
          <w:rFonts w:ascii="Times New Roman" w:eastAsia="Calibri" w:hAnsi="Times New Roman" w:cs="Times New Roman"/>
          <w:sz w:val="26"/>
          <w:szCs w:val="26"/>
        </w:rPr>
      </w:pPr>
    </w:p>
    <w:p w:rsidR="0039630F" w:rsidRPr="007B38CC" w:rsidRDefault="005559F4" w:rsidP="0039630F">
      <w:pPr>
        <w:widowControl w:val="0"/>
        <w:autoSpaceDE w:val="0"/>
        <w:autoSpaceDN w:val="0"/>
        <w:adjustRightInd w:val="0"/>
        <w:spacing w:after="0" w:line="240" w:lineRule="auto"/>
        <w:ind w:firstLine="567"/>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жбо</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ж</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ж</m:t>
              </m:r>
            </m:sub>
          </m:sSub>
          <m:r>
            <m:rPr>
              <m:sty m:val="p"/>
            </m:rPr>
            <w:rPr>
              <w:rFonts w:ascii="Cambria Math" w:hAnsi="Cambria Math" w:cs="Times New Roman"/>
              <w:sz w:val="20"/>
              <w:szCs w:val="20"/>
              <w:lang w:val="en-US"/>
            </w:rPr>
            <m:t>,</m:t>
          </m:r>
        </m:oMath>
      </m:oMathPara>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Q</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количество приобретаемых комплектов журналов/газет в год;</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P</w:t>
      </w:r>
      <w:r w:rsidRPr="007B38CC">
        <w:rPr>
          <w:rFonts w:ascii="Times New Roman" w:hAnsi="Times New Roman" w:cs="Times New Roman"/>
          <w:sz w:val="20"/>
          <w:szCs w:val="20"/>
          <w:vertAlign w:val="subscript"/>
        </w:rPr>
        <w:t>i ж</w:t>
      </w:r>
      <w:r w:rsidRPr="007B38CC">
        <w:rPr>
          <w:rFonts w:ascii="Times New Roman" w:hAnsi="Times New Roman" w:cs="Times New Roman"/>
          <w:sz w:val="20"/>
          <w:szCs w:val="20"/>
        </w:rPr>
        <w:t xml:space="preserve"> – цена 1 комплекта журнала/газет.</w:t>
      </w:r>
    </w:p>
    <w:p w:rsidR="0039630F" w:rsidRPr="007B38CC" w:rsidRDefault="0039630F" w:rsidP="0039630F">
      <w:pPr>
        <w:autoSpaceDE w:val="0"/>
        <w:autoSpaceDN w:val="0"/>
        <w:adjustRightInd w:val="0"/>
        <w:spacing w:after="0" w:line="240" w:lineRule="auto"/>
        <w:jc w:val="center"/>
        <w:rPr>
          <w:rFonts w:ascii="Times New Roman" w:eastAsia="Calibri" w:hAnsi="Times New Roman" w:cs="Times New Roman"/>
          <w:sz w:val="24"/>
          <w:szCs w:val="24"/>
        </w:rPr>
      </w:pPr>
    </w:p>
    <w:tbl>
      <w:tblPr>
        <w:tblW w:w="9498" w:type="dxa"/>
        <w:tblInd w:w="108" w:type="dxa"/>
        <w:tblLook w:val="04A0" w:firstRow="1" w:lastRow="0" w:firstColumn="1" w:lastColumn="0" w:noHBand="0" w:noVBand="1"/>
      </w:tblPr>
      <w:tblGrid>
        <w:gridCol w:w="4678"/>
        <w:gridCol w:w="4820"/>
      </w:tblGrid>
      <w:tr w:rsidR="0039630F" w:rsidRPr="007B38CC" w:rsidTr="00062A7C">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Количество комплектов </w:t>
            </w:r>
            <w:r w:rsidRPr="007B38CC">
              <w:rPr>
                <w:rFonts w:ascii="Times New Roman" w:hAnsi="Times New Roman" w:cs="Times New Roman"/>
                <w:sz w:val="20"/>
                <w:szCs w:val="20"/>
              </w:rPr>
              <w:t>журналов/газет</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 xml:space="preserve"> в год</w:t>
            </w:r>
            <w:r w:rsidRPr="007B38CC">
              <w:rPr>
                <w:rFonts w:ascii="Times New Roman" w:eastAsia="Times New Roman" w:hAnsi="Times New Roman" w:cs="Times New Roman"/>
                <w:sz w:val="20"/>
                <w:szCs w:val="20"/>
                <w:lang w:eastAsia="ru-RU"/>
              </w:rPr>
              <w:t xml:space="preserve">                (шт.)</w:t>
            </w:r>
          </w:p>
        </w:tc>
        <w:tc>
          <w:tcPr>
            <w:tcW w:w="4820" w:type="dxa"/>
            <w:tcBorders>
              <w:top w:val="single" w:sz="4" w:space="0" w:color="auto"/>
              <w:left w:val="nil"/>
              <w:bottom w:val="single" w:sz="4" w:space="0" w:color="auto"/>
              <w:right w:val="single" w:sz="4" w:space="0" w:color="auto"/>
            </w:tcBorders>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1 комплекта </w:t>
            </w:r>
            <w:r w:rsidRPr="007B38CC">
              <w:rPr>
                <w:rFonts w:ascii="Times New Roman" w:hAnsi="Times New Roman" w:cs="Times New Roman"/>
                <w:sz w:val="20"/>
                <w:szCs w:val="20"/>
              </w:rPr>
              <w:t>журнала/газет</w:t>
            </w:r>
            <w:r w:rsidRPr="007B38CC">
              <w:rPr>
                <w:rFonts w:ascii="Times New Roman" w:eastAsia="Times New Roman" w:hAnsi="Times New Roman" w:cs="Times New Roman"/>
                <w:sz w:val="20"/>
                <w:szCs w:val="20"/>
                <w:lang w:eastAsia="ru-RU"/>
              </w:rPr>
              <w:t xml:space="preserve">                 (руб.)</w:t>
            </w:r>
          </w:p>
        </w:tc>
      </w:tr>
      <w:tr w:rsidR="0039630F" w:rsidRPr="007B38CC" w:rsidTr="00062A7C">
        <w:trPr>
          <w:trHeight w:val="300"/>
        </w:trPr>
        <w:tc>
          <w:tcPr>
            <w:tcW w:w="4678" w:type="dxa"/>
            <w:tcBorders>
              <w:top w:val="single" w:sz="4" w:space="0" w:color="auto"/>
              <w:left w:val="single" w:sz="4" w:space="0" w:color="auto"/>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1-го комплекта одного наименования на подразделение</w:t>
            </w:r>
          </w:p>
        </w:tc>
        <w:tc>
          <w:tcPr>
            <w:tcW w:w="4820" w:type="dxa"/>
            <w:tcBorders>
              <w:top w:val="nil"/>
              <w:left w:val="nil"/>
              <w:bottom w:val="single" w:sz="4" w:space="0" w:color="auto"/>
              <w:right w:val="single" w:sz="4" w:space="0" w:color="auto"/>
            </w:tcBorders>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8F6369" w:rsidRDefault="008F6369" w:rsidP="0039630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71455F">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услуг по специальной оценке условий труда</w:t>
      </w: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EDE3DDF" wp14:editId="5EF897CF">
            <wp:extent cx="1552575" cy="4857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1E4CD86" wp14:editId="41AD41AE">
            <wp:extent cx="381000" cy="2571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рабочих мест (объектов);</w:t>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EBD8C4D" wp14:editId="38BC3985">
            <wp:extent cx="333375" cy="257175"/>
            <wp:effectExtent l="0" t="0" r="952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одной услуги по специальной оценке условий труда.</w:t>
      </w:r>
    </w:p>
    <w:p w:rsidR="0039630F" w:rsidRPr="007B38CC" w:rsidRDefault="0039630F" w:rsidP="0039630F">
      <w:pPr>
        <w:autoSpaceDE w:val="0"/>
        <w:autoSpaceDN w:val="0"/>
        <w:adjustRightInd w:val="0"/>
        <w:spacing w:after="0" w:line="240" w:lineRule="auto"/>
        <w:ind w:left="1800"/>
        <w:contextualSpacing/>
        <w:rPr>
          <w:rFonts w:ascii="Times New Roman" w:hAnsi="Times New Roman" w:cs="Times New Roman"/>
          <w:i/>
          <w:sz w:val="20"/>
          <w:szCs w:val="20"/>
        </w:rPr>
      </w:pPr>
    </w:p>
    <w:tbl>
      <w:tblPr>
        <w:tblW w:w="9497" w:type="dxa"/>
        <w:tblInd w:w="137" w:type="dxa"/>
        <w:tblLook w:val="04A0" w:firstRow="1" w:lastRow="0" w:firstColumn="1" w:lastColumn="0" w:noHBand="0" w:noVBand="1"/>
      </w:tblPr>
      <w:tblGrid>
        <w:gridCol w:w="5528"/>
        <w:gridCol w:w="3969"/>
      </w:tblGrid>
      <w:tr w:rsidR="0039630F" w:rsidRPr="007B38CC" w:rsidTr="00D11582">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рабочих мест (объектов)</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Цена одной услуги по специальной </w:t>
            </w:r>
          </w:p>
          <w:p w:rsidR="0039630F" w:rsidRPr="007B38CC" w:rsidRDefault="0039630F" w:rsidP="00D1158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xml:space="preserve">оценке условий труда </w:t>
            </w:r>
          </w:p>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537"/>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основании Федерального закона от 28.12.2013 № 426 – ФЗ</w:t>
            </w:r>
          </w:p>
          <w:p w:rsidR="0039630F" w:rsidRPr="007B38CC" w:rsidRDefault="0039630F" w:rsidP="002F4208">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«О специальной оценке условий труда»</w:t>
            </w:r>
          </w:p>
        </w:tc>
        <w:tc>
          <w:tcPr>
            <w:tcW w:w="3969"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3 500,00</w:t>
            </w:r>
          </w:p>
        </w:tc>
      </w:tr>
    </w:tbl>
    <w:p w:rsidR="0071455F" w:rsidRDefault="0071455F" w:rsidP="0071455F">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Default="0039630F" w:rsidP="00BF3131">
      <w:pPr>
        <w:numPr>
          <w:ilvl w:val="1"/>
          <w:numId w:val="21"/>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rPr>
      </w:pPr>
      <w:r w:rsidRPr="007B38CC">
        <w:rPr>
          <w:rFonts w:ascii="Times New Roman" w:eastAsia="Calibri" w:hAnsi="Times New Roman" w:cs="Times New Roman"/>
          <w:sz w:val="26"/>
          <w:szCs w:val="26"/>
        </w:rPr>
        <w:t>Затраты на оказание образовательных услуг (повышение квалификации, семинары, курсы, профессиональная подготовка и переподготовка, обучение по охране труда, обучение по ПТМ и Г</w:t>
      </w:r>
      <w:r w:rsidR="00826441" w:rsidRPr="007B38CC">
        <w:rPr>
          <w:rFonts w:ascii="Times New Roman" w:eastAsia="Calibri" w:hAnsi="Times New Roman" w:cs="Times New Roman"/>
          <w:sz w:val="26"/>
          <w:szCs w:val="26"/>
        </w:rPr>
        <w:t>о</w:t>
      </w:r>
      <w:r w:rsidRPr="007B38CC">
        <w:rPr>
          <w:rFonts w:ascii="Times New Roman" w:eastAsia="Calibri" w:hAnsi="Times New Roman" w:cs="Times New Roman"/>
          <w:sz w:val="26"/>
          <w:szCs w:val="26"/>
        </w:rPr>
        <w:t>иЧС, обучение операторского состава системы 112, обучение судоводителей, технический водолазный минимум, обучение на допуск к работам на высоте, вебинары и т.д.)</w:t>
      </w:r>
    </w:p>
    <w:p w:rsidR="00C21043" w:rsidRPr="007B38CC" w:rsidRDefault="00C21043" w:rsidP="00C2104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6"/>
          <w:szCs w:val="26"/>
        </w:rPr>
      </w:pPr>
    </w:p>
    <w:p w:rsidR="0039630F" w:rsidRPr="007B38CC" w:rsidRDefault="0039630F" w:rsidP="0039630F">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7F76B19" wp14:editId="59D4785F">
            <wp:extent cx="1562100" cy="4857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0" cy="485775"/>
                    </a:xfrm>
                    <a:prstGeom prst="rect">
                      <a:avLst/>
                    </a:prstGeom>
                    <a:noFill/>
                    <a:ln>
                      <a:noFill/>
                    </a:ln>
                  </pic:spPr>
                </pic:pic>
              </a:graphicData>
            </a:graphic>
          </wp:inline>
        </w:drawing>
      </w:r>
    </w:p>
    <w:p w:rsidR="0039630F" w:rsidRPr="007B38CC" w:rsidRDefault="0039630F" w:rsidP="0039630F">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71AA9A1" wp14:editId="64EA6C83">
            <wp:extent cx="381000" cy="247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работников, направляемых на образовательные услуги;</w:t>
      </w:r>
    </w:p>
    <w:p w:rsidR="0039630F" w:rsidRPr="007B38CC" w:rsidRDefault="0039630F" w:rsidP="0039630F">
      <w:pPr>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1051D46E" wp14:editId="2E4F3696">
            <wp:extent cx="333375" cy="2476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w:t>
      </w:r>
      <w:r w:rsidRPr="007B38CC">
        <w:rPr>
          <w:rFonts w:ascii="Times New Roman" w:eastAsia="Times New Roman" w:hAnsi="Times New Roman" w:cs="Times New Roman"/>
          <w:sz w:val="20"/>
          <w:szCs w:val="20"/>
          <w:lang w:eastAsia="ru-RU"/>
        </w:rPr>
        <w:t>обучения одного работника</w:t>
      </w:r>
      <w:r w:rsidRPr="007B38CC">
        <w:rPr>
          <w:rFonts w:ascii="Times New Roman" w:hAnsi="Times New Roman" w:cs="Times New Roman"/>
          <w:sz w:val="20"/>
          <w:szCs w:val="20"/>
        </w:rPr>
        <w:t>.</w:t>
      </w:r>
    </w:p>
    <w:p w:rsidR="0039630F" w:rsidRDefault="0039630F" w:rsidP="0039630F">
      <w:pPr>
        <w:spacing w:after="0" w:line="240" w:lineRule="auto"/>
        <w:rPr>
          <w:rFonts w:ascii="Times New Roman" w:hAnsi="Times New Roman" w:cs="Times New Roman"/>
          <w:sz w:val="20"/>
          <w:szCs w:val="20"/>
        </w:rPr>
      </w:pPr>
    </w:p>
    <w:p w:rsidR="00C21043" w:rsidRPr="007B38CC" w:rsidRDefault="00C21043" w:rsidP="0039630F">
      <w:pPr>
        <w:spacing w:after="0" w:line="240" w:lineRule="auto"/>
        <w:rPr>
          <w:rFonts w:ascii="Times New Roman" w:hAnsi="Times New Roman" w:cs="Times New Roman"/>
          <w:sz w:val="20"/>
          <w:szCs w:val="20"/>
        </w:rPr>
      </w:pPr>
    </w:p>
    <w:tbl>
      <w:tblPr>
        <w:tblW w:w="9384" w:type="dxa"/>
        <w:tblInd w:w="250" w:type="dxa"/>
        <w:tblLook w:val="04A0" w:firstRow="1" w:lastRow="0" w:firstColumn="1" w:lastColumn="0" w:noHBand="0" w:noVBand="1"/>
      </w:tblPr>
      <w:tblGrid>
        <w:gridCol w:w="4820"/>
        <w:gridCol w:w="4564"/>
      </w:tblGrid>
      <w:tr w:rsidR="0039630F" w:rsidRPr="007B38CC" w:rsidTr="00D11582">
        <w:trPr>
          <w:trHeight w:val="744"/>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Количество работников, направляемых на образовательные услуги</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(чел.)</w:t>
            </w:r>
          </w:p>
        </w:tc>
        <w:tc>
          <w:tcPr>
            <w:tcW w:w="4564" w:type="dxa"/>
            <w:tcBorders>
              <w:top w:val="single" w:sz="4" w:space="0" w:color="auto"/>
              <w:left w:val="nil"/>
              <w:bottom w:val="single" w:sz="4" w:space="0" w:color="auto"/>
              <w:right w:val="single" w:sz="4" w:space="0" w:color="auto"/>
            </w:tcBorders>
            <w:shd w:val="clear" w:color="auto" w:fill="auto"/>
            <w:vAlign w:val="center"/>
            <w:hideMark/>
          </w:tcPr>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Цена обучения одного работника </w:t>
            </w:r>
          </w:p>
          <w:p w:rsidR="0039630F" w:rsidRPr="007B38CC" w:rsidRDefault="0039630F" w:rsidP="00D11582">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39630F" w:rsidRPr="007B38CC" w:rsidTr="00D11582">
        <w:trPr>
          <w:trHeight w:val="363"/>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работник не более трех раз в год</w:t>
            </w:r>
          </w:p>
        </w:tc>
        <w:tc>
          <w:tcPr>
            <w:tcW w:w="4564" w:type="dxa"/>
            <w:tcBorders>
              <w:top w:val="nil"/>
              <w:left w:val="nil"/>
              <w:bottom w:val="single" w:sz="4" w:space="0" w:color="auto"/>
              <w:right w:val="single" w:sz="4" w:space="0" w:color="auto"/>
            </w:tcBorders>
            <w:shd w:val="clear" w:color="auto" w:fill="auto"/>
            <w:noWrap/>
            <w:vAlign w:val="center"/>
            <w:hideMark/>
          </w:tcPr>
          <w:p w:rsidR="0039630F" w:rsidRPr="007B38CC" w:rsidRDefault="0039630F" w:rsidP="00D11582">
            <w:pPr>
              <w:spacing w:after="0" w:line="240" w:lineRule="auto"/>
              <w:jc w:val="center"/>
              <w:rPr>
                <w:rFonts w:ascii="Times New Roman" w:eastAsia="Times New Roman" w:hAnsi="Times New Roman" w:cs="Times New Roman"/>
                <w:sz w:val="20"/>
                <w:szCs w:val="20"/>
                <w:lang w:eastAsia="ru-RU"/>
              </w:rPr>
            </w:pPr>
          </w:p>
          <w:p w:rsidR="0039630F" w:rsidRPr="007B38CC" w:rsidRDefault="0039630F" w:rsidP="00E301C5">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50 000,00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C21043" w:rsidRPr="007B38CC" w:rsidRDefault="00C21043" w:rsidP="0039630F">
      <w:pPr>
        <w:widowControl w:val="0"/>
        <w:autoSpaceDE w:val="0"/>
        <w:autoSpaceDN w:val="0"/>
        <w:adjustRightInd w:val="0"/>
        <w:spacing w:after="0" w:line="240" w:lineRule="auto"/>
        <w:jc w:val="both"/>
        <w:rPr>
          <w:rFonts w:ascii="Times New Roman" w:hAnsi="Times New Roman" w:cs="Times New Roman"/>
          <w:sz w:val="16"/>
          <w:szCs w:val="16"/>
        </w:rPr>
      </w:pPr>
    </w:p>
    <w:p w:rsidR="0039630F" w:rsidRPr="0071455F" w:rsidRDefault="0039630F" w:rsidP="00BF3131">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Затраты на оказание услуг по изготовлению информационных </w:t>
      </w:r>
      <w:r w:rsidR="00063714" w:rsidRPr="0071455F">
        <w:rPr>
          <w:rFonts w:ascii="Times New Roman" w:eastAsia="Calibri" w:hAnsi="Times New Roman" w:cs="Times New Roman"/>
          <w:sz w:val="26"/>
          <w:szCs w:val="26"/>
        </w:rPr>
        <w:t xml:space="preserve">стоек, </w:t>
      </w:r>
      <w:r w:rsidRPr="0071455F">
        <w:rPr>
          <w:rFonts w:ascii="Times New Roman" w:eastAsia="Calibri" w:hAnsi="Times New Roman" w:cs="Times New Roman"/>
          <w:sz w:val="26"/>
          <w:szCs w:val="26"/>
        </w:rPr>
        <w:t>вывесок</w:t>
      </w:r>
      <w:r w:rsidR="0007103D" w:rsidRPr="0071455F">
        <w:rPr>
          <w:rFonts w:ascii="Times New Roman" w:eastAsia="Calibri" w:hAnsi="Times New Roman" w:cs="Times New Roman"/>
          <w:sz w:val="26"/>
          <w:szCs w:val="26"/>
        </w:rPr>
        <w:t xml:space="preserve">, </w:t>
      </w:r>
      <w:r w:rsidRPr="0071455F">
        <w:rPr>
          <w:rFonts w:ascii="Times New Roman" w:eastAsia="Calibri" w:hAnsi="Times New Roman" w:cs="Times New Roman"/>
          <w:sz w:val="26"/>
          <w:szCs w:val="26"/>
        </w:rPr>
        <w:t>табличек</w:t>
      </w:r>
      <w:r w:rsidR="0007103D" w:rsidRPr="0071455F">
        <w:rPr>
          <w:rFonts w:ascii="Times New Roman" w:eastAsia="Calibri" w:hAnsi="Times New Roman" w:cs="Times New Roman"/>
          <w:sz w:val="26"/>
          <w:szCs w:val="26"/>
        </w:rPr>
        <w:t>, баннеров</w:t>
      </w: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39630F" w:rsidRPr="0071455F" w:rsidRDefault="0039630F" w:rsidP="0039630F">
      <w:pPr>
        <w:autoSpaceDE w:val="0"/>
        <w:autoSpaceDN w:val="0"/>
        <w:adjustRightInd w:val="0"/>
        <w:spacing w:after="0" w:line="240" w:lineRule="auto"/>
        <w:ind w:left="720"/>
        <w:contextualSpacing/>
        <w:jc w:val="center"/>
        <w:rPr>
          <w:rFonts w:ascii="Times New Roman" w:hAnsi="Times New Roman" w:cs="Times New Roman"/>
          <w:sz w:val="20"/>
          <w:szCs w:val="20"/>
        </w:rPr>
      </w:pPr>
      <w:r w:rsidRPr="0071455F">
        <w:rPr>
          <w:rFonts w:ascii="Times New Roman" w:hAnsi="Times New Roman" w:cs="Times New Roman"/>
          <w:sz w:val="20"/>
          <w:szCs w:val="20"/>
        </w:rPr>
        <w:t>З</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w:t>
      </w: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p>
    <w:p w:rsidR="0039630F" w:rsidRPr="0071455F" w:rsidRDefault="0039630F" w:rsidP="0039630F">
      <w:pPr>
        <w:autoSpaceDE w:val="0"/>
        <w:autoSpaceDN w:val="0"/>
        <w:adjustRightInd w:val="0"/>
        <w:spacing w:after="0" w:line="240" w:lineRule="auto"/>
        <w:ind w:left="720"/>
        <w:contextualSpacing/>
        <w:rPr>
          <w:rFonts w:ascii="Times New Roman" w:hAnsi="Times New Roman" w:cs="Times New Roman"/>
          <w:sz w:val="20"/>
          <w:szCs w:val="20"/>
        </w:rPr>
      </w:pP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rPr>
        <w:t xml:space="preserve">где: </w:t>
      </w:r>
    </w:p>
    <w:p w:rsidR="0039630F" w:rsidRPr="0071455F" w:rsidRDefault="0039630F" w:rsidP="0039630F">
      <w:pPr>
        <w:autoSpaceDE w:val="0"/>
        <w:autoSpaceDN w:val="0"/>
        <w:adjustRightInd w:val="0"/>
        <w:spacing w:after="0" w:line="240" w:lineRule="auto"/>
        <w:ind w:firstLine="709"/>
        <w:rPr>
          <w:rFonts w:ascii="Times New Roman" w:hAnsi="Times New Roman" w:cs="Times New Roman"/>
          <w:sz w:val="20"/>
          <w:szCs w:val="20"/>
        </w:rPr>
      </w:pPr>
      <w:r w:rsidRPr="0071455F">
        <w:rPr>
          <w:rFonts w:ascii="Times New Roman" w:hAnsi="Times New Roman" w:cs="Times New Roman"/>
          <w:sz w:val="20"/>
          <w:szCs w:val="20"/>
          <w:lang w:val="en-US"/>
        </w:rPr>
        <w:t>Q</w:t>
      </w:r>
      <w:r w:rsidRPr="0071455F">
        <w:rPr>
          <w:rFonts w:ascii="Times New Roman" w:hAnsi="Times New Roman" w:cs="Times New Roman"/>
          <w:sz w:val="20"/>
          <w:szCs w:val="20"/>
          <w:vertAlign w:val="subscript"/>
        </w:rPr>
        <w:t>инфтаб</w:t>
      </w:r>
      <w:r w:rsidRPr="0071455F">
        <w:rPr>
          <w:rFonts w:ascii="Times New Roman" w:hAnsi="Times New Roman" w:cs="Times New Roman"/>
          <w:sz w:val="20"/>
          <w:szCs w:val="20"/>
        </w:rPr>
        <w:t xml:space="preserve"> – планируемое ко</w:t>
      </w:r>
      <w:r w:rsidR="0007103D" w:rsidRPr="0071455F">
        <w:rPr>
          <w:rFonts w:ascii="Times New Roman" w:hAnsi="Times New Roman" w:cs="Times New Roman"/>
          <w:sz w:val="20"/>
          <w:szCs w:val="20"/>
        </w:rPr>
        <w:t>личество информационных</w:t>
      </w:r>
      <w:r w:rsidR="00063714" w:rsidRPr="0071455F">
        <w:rPr>
          <w:rFonts w:ascii="Times New Roman" w:hAnsi="Times New Roman" w:cs="Times New Roman"/>
          <w:sz w:val="20"/>
          <w:szCs w:val="20"/>
        </w:rPr>
        <w:t xml:space="preserve"> стоек, </w:t>
      </w:r>
      <w:r w:rsidR="0007103D" w:rsidRPr="0071455F">
        <w:rPr>
          <w:rFonts w:ascii="Times New Roman" w:hAnsi="Times New Roman" w:cs="Times New Roman"/>
          <w:sz w:val="20"/>
          <w:szCs w:val="20"/>
        </w:rPr>
        <w:t xml:space="preserve">вывесок, </w:t>
      </w:r>
      <w:r w:rsidRPr="0071455F">
        <w:rPr>
          <w:rFonts w:ascii="Times New Roman" w:hAnsi="Times New Roman" w:cs="Times New Roman"/>
          <w:sz w:val="20"/>
          <w:szCs w:val="20"/>
        </w:rPr>
        <w:t>табличек</w:t>
      </w:r>
      <w:r w:rsidR="0007103D" w:rsidRPr="0071455F">
        <w:rPr>
          <w:rFonts w:ascii="Times New Roman" w:hAnsi="Times New Roman" w:cs="Times New Roman"/>
          <w:sz w:val="20"/>
          <w:szCs w:val="20"/>
        </w:rPr>
        <w:t>, баннеров в год</w:t>
      </w:r>
      <w:r w:rsidRPr="0071455F">
        <w:rPr>
          <w:rFonts w:ascii="Times New Roman" w:hAnsi="Times New Roman" w:cs="Times New Roman"/>
          <w:sz w:val="20"/>
          <w:szCs w:val="20"/>
        </w:rPr>
        <w:t>;</w:t>
      </w:r>
    </w:p>
    <w:p w:rsidR="0039630F" w:rsidRPr="0071455F" w:rsidRDefault="0039630F" w:rsidP="0039630F">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1455F">
        <w:rPr>
          <w:rFonts w:ascii="Times New Roman" w:hAnsi="Times New Roman" w:cs="Times New Roman"/>
          <w:sz w:val="20"/>
          <w:szCs w:val="20"/>
          <w:lang w:val="en-US"/>
        </w:rPr>
        <w:t>P</w:t>
      </w:r>
      <w:r w:rsidRPr="0071455F">
        <w:rPr>
          <w:rFonts w:ascii="Times New Roman" w:hAnsi="Times New Roman" w:cs="Times New Roman"/>
          <w:sz w:val="20"/>
          <w:szCs w:val="20"/>
          <w:vertAlign w:val="subscript"/>
        </w:rPr>
        <w:t>изг</w:t>
      </w:r>
      <w:r w:rsidRPr="0071455F">
        <w:rPr>
          <w:rFonts w:ascii="Times New Roman" w:hAnsi="Times New Roman" w:cs="Times New Roman"/>
          <w:sz w:val="20"/>
          <w:szCs w:val="20"/>
        </w:rPr>
        <w:t xml:space="preserve"> – цена изготовления </w:t>
      </w:r>
      <w:r w:rsidR="0007103D" w:rsidRPr="0071455F">
        <w:rPr>
          <w:rFonts w:ascii="Times New Roman" w:eastAsia="Times New Roman" w:hAnsi="Times New Roman" w:cs="Times New Roman"/>
          <w:sz w:val="20"/>
          <w:szCs w:val="20"/>
          <w:lang w:eastAsia="ru-RU"/>
        </w:rPr>
        <w:t>1–й информационной</w:t>
      </w:r>
      <w:r w:rsidR="00063714" w:rsidRPr="0071455F">
        <w:rPr>
          <w:rFonts w:ascii="Times New Roman" w:eastAsia="Times New Roman" w:hAnsi="Times New Roman" w:cs="Times New Roman"/>
          <w:sz w:val="20"/>
          <w:szCs w:val="20"/>
          <w:lang w:eastAsia="ru-RU"/>
        </w:rPr>
        <w:t xml:space="preserve"> стойки, </w:t>
      </w:r>
      <w:r w:rsidR="0007103D" w:rsidRPr="0071455F">
        <w:rPr>
          <w:rFonts w:ascii="Times New Roman" w:eastAsia="Times New Roman" w:hAnsi="Times New Roman" w:cs="Times New Roman"/>
          <w:sz w:val="20"/>
          <w:szCs w:val="20"/>
          <w:lang w:eastAsia="ru-RU"/>
        </w:rPr>
        <w:t xml:space="preserve"> вывески, </w:t>
      </w:r>
      <w:r w:rsidRPr="0071455F">
        <w:rPr>
          <w:rFonts w:ascii="Times New Roman" w:eastAsia="Times New Roman" w:hAnsi="Times New Roman" w:cs="Times New Roman"/>
          <w:sz w:val="20"/>
          <w:szCs w:val="20"/>
          <w:lang w:eastAsia="ru-RU"/>
        </w:rPr>
        <w:t>таблички</w:t>
      </w:r>
      <w:r w:rsidR="0007103D" w:rsidRPr="0071455F">
        <w:rPr>
          <w:rFonts w:ascii="Times New Roman" w:eastAsia="Times New Roman" w:hAnsi="Times New Roman" w:cs="Times New Roman"/>
          <w:sz w:val="20"/>
          <w:szCs w:val="20"/>
          <w:lang w:eastAsia="ru-RU"/>
        </w:rPr>
        <w:t>, баннера</w:t>
      </w:r>
      <w:r w:rsidRPr="0071455F">
        <w:rPr>
          <w:rFonts w:ascii="Times New Roman" w:eastAsia="Times New Roman" w:hAnsi="Times New Roman" w:cs="Times New Roman"/>
          <w:sz w:val="20"/>
          <w:szCs w:val="20"/>
          <w:lang w:eastAsia="ru-RU"/>
        </w:rPr>
        <w:t xml:space="preserve">.    </w:t>
      </w:r>
    </w:p>
    <w:p w:rsidR="0039630F" w:rsidRPr="0071455F" w:rsidRDefault="0039630F" w:rsidP="0039630F">
      <w:pPr>
        <w:autoSpaceDE w:val="0"/>
        <w:autoSpaceDN w:val="0"/>
        <w:adjustRightInd w:val="0"/>
        <w:spacing w:after="0" w:line="240" w:lineRule="auto"/>
        <w:rPr>
          <w:rFonts w:ascii="Times New Roman" w:hAnsi="Times New Roman" w:cs="Times New Roman"/>
          <w:sz w:val="20"/>
          <w:szCs w:val="20"/>
        </w:rPr>
      </w:pPr>
      <w:r w:rsidRPr="0071455F">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39630F" w:rsidRPr="0071455F" w:rsidTr="00D11582">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Планируемое количество</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w:t>
            </w:r>
            <w:r w:rsidR="00063714" w:rsidRPr="0071455F">
              <w:rPr>
                <w:rFonts w:ascii="Times New Roman" w:hAnsi="Times New Roman" w:cs="Times New Roman"/>
                <w:sz w:val="20"/>
                <w:szCs w:val="20"/>
              </w:rPr>
              <w:t>И</w:t>
            </w:r>
            <w:r w:rsidR="0007103D" w:rsidRPr="0071455F">
              <w:rPr>
                <w:rFonts w:ascii="Times New Roman" w:hAnsi="Times New Roman" w:cs="Times New Roman"/>
                <w:sz w:val="20"/>
                <w:szCs w:val="20"/>
              </w:rPr>
              <w:t>нформационных</w:t>
            </w:r>
            <w:r w:rsidR="00063714" w:rsidRPr="0071455F">
              <w:rPr>
                <w:rFonts w:ascii="Times New Roman" w:hAnsi="Times New Roman" w:cs="Times New Roman"/>
                <w:sz w:val="20"/>
                <w:szCs w:val="20"/>
              </w:rPr>
              <w:t xml:space="preserve"> стоек,</w:t>
            </w:r>
            <w:r w:rsidR="0007103D" w:rsidRPr="0071455F">
              <w:rPr>
                <w:rFonts w:ascii="Times New Roman" w:hAnsi="Times New Roman" w:cs="Times New Roman"/>
                <w:sz w:val="20"/>
                <w:szCs w:val="20"/>
              </w:rPr>
              <w:t xml:space="preserve"> вывесок, </w:t>
            </w:r>
            <w:r w:rsidRPr="0071455F">
              <w:rPr>
                <w:rFonts w:ascii="Times New Roman" w:hAnsi="Times New Roman" w:cs="Times New Roman"/>
                <w:sz w:val="20"/>
                <w:szCs w:val="20"/>
              </w:rPr>
              <w:t>табличек</w:t>
            </w:r>
            <w:r w:rsidRPr="0071455F">
              <w:rPr>
                <w:rFonts w:ascii="Times New Roman" w:eastAsia="Times New Roman" w:hAnsi="Times New Roman" w:cs="Times New Roman"/>
                <w:sz w:val="20"/>
                <w:szCs w:val="20"/>
                <w:lang w:eastAsia="ru-RU"/>
              </w:rPr>
              <w:t xml:space="preserve"> </w:t>
            </w:r>
            <w:r w:rsidR="0007103D" w:rsidRPr="0071455F">
              <w:rPr>
                <w:rFonts w:ascii="Times New Roman" w:eastAsia="Times New Roman" w:hAnsi="Times New Roman" w:cs="Times New Roman"/>
                <w:sz w:val="20"/>
                <w:szCs w:val="20"/>
                <w:lang w:eastAsia="ru-RU"/>
              </w:rPr>
              <w:t xml:space="preserve">,баннеров в год </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Цена изготовления 1–й информационной </w:t>
            </w:r>
            <w:r w:rsidR="00063714" w:rsidRPr="0071455F">
              <w:rPr>
                <w:rFonts w:ascii="Times New Roman" w:eastAsia="Times New Roman" w:hAnsi="Times New Roman" w:cs="Times New Roman"/>
                <w:sz w:val="20"/>
                <w:szCs w:val="20"/>
                <w:lang w:eastAsia="ru-RU"/>
              </w:rPr>
              <w:t>стойки,</w:t>
            </w:r>
          </w:p>
          <w:p w:rsidR="0039630F" w:rsidRPr="0071455F" w:rsidRDefault="0007103D"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вывески, </w:t>
            </w:r>
            <w:r w:rsidR="0039630F" w:rsidRPr="0071455F">
              <w:rPr>
                <w:rFonts w:ascii="Times New Roman" w:eastAsia="Times New Roman" w:hAnsi="Times New Roman" w:cs="Times New Roman"/>
                <w:sz w:val="20"/>
                <w:szCs w:val="20"/>
                <w:lang w:eastAsia="ru-RU"/>
              </w:rPr>
              <w:t>таблички</w:t>
            </w:r>
            <w:r w:rsidRPr="0071455F">
              <w:rPr>
                <w:rFonts w:ascii="Times New Roman" w:eastAsia="Times New Roman" w:hAnsi="Times New Roman" w:cs="Times New Roman"/>
                <w:sz w:val="20"/>
                <w:szCs w:val="20"/>
                <w:lang w:eastAsia="ru-RU"/>
              </w:rPr>
              <w:t>, баннера</w:t>
            </w:r>
          </w:p>
          <w:p w:rsidR="0039630F" w:rsidRPr="0071455F" w:rsidRDefault="0039630F" w:rsidP="00D11582">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(руб.)</w:t>
            </w:r>
          </w:p>
        </w:tc>
      </w:tr>
      <w:tr w:rsidR="0039630F" w:rsidRPr="007B38CC" w:rsidTr="00C21043">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9630F" w:rsidRPr="0071455F"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39630F" w:rsidRPr="007B38CC" w:rsidRDefault="0039630F" w:rsidP="00C21043">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w:t>
            </w:r>
            <w:r w:rsidR="00AC31A1" w:rsidRPr="0071455F">
              <w:rPr>
                <w:rFonts w:ascii="Times New Roman" w:eastAsia="Times New Roman" w:hAnsi="Times New Roman" w:cs="Times New Roman"/>
                <w:sz w:val="20"/>
                <w:szCs w:val="20"/>
                <w:lang w:eastAsia="ru-RU"/>
              </w:rPr>
              <w:t xml:space="preserve"> 3</w:t>
            </w:r>
            <w:r w:rsidRPr="0071455F">
              <w:rPr>
                <w:rFonts w:ascii="Times New Roman" w:eastAsia="Times New Roman" w:hAnsi="Times New Roman" w:cs="Times New Roman"/>
                <w:sz w:val="20"/>
                <w:szCs w:val="20"/>
                <w:lang w:eastAsia="ru-RU"/>
              </w:rPr>
              <w:t>5 000,00</w:t>
            </w:r>
          </w:p>
        </w:tc>
      </w:tr>
    </w:tbl>
    <w:p w:rsidR="0039630F" w:rsidRDefault="0039630F" w:rsidP="0039630F">
      <w:pPr>
        <w:widowControl w:val="0"/>
        <w:autoSpaceDE w:val="0"/>
        <w:autoSpaceDN w:val="0"/>
        <w:adjustRightInd w:val="0"/>
        <w:spacing w:after="0" w:line="240" w:lineRule="auto"/>
        <w:jc w:val="both"/>
        <w:rPr>
          <w:rFonts w:ascii="Times New Roman" w:hAnsi="Times New Roman" w:cs="Times New Roman"/>
          <w:sz w:val="16"/>
          <w:szCs w:val="16"/>
        </w:rPr>
      </w:pPr>
    </w:p>
    <w:p w:rsidR="00976D28" w:rsidRDefault="00976D28" w:rsidP="0071455F">
      <w:pPr>
        <w:widowControl w:val="0"/>
        <w:tabs>
          <w:tab w:val="left" w:pos="1134"/>
        </w:tabs>
        <w:autoSpaceDE w:val="0"/>
        <w:autoSpaceDN w:val="0"/>
        <w:adjustRightInd w:val="0"/>
        <w:spacing w:after="0" w:line="240" w:lineRule="auto"/>
        <w:ind w:firstLine="567"/>
        <w:jc w:val="both"/>
        <w:rPr>
          <w:rFonts w:ascii="Times New Roman" w:hAnsi="Times New Roman" w:cs="Times New Roman"/>
          <w:sz w:val="16"/>
          <w:szCs w:val="16"/>
        </w:rPr>
      </w:pPr>
    </w:p>
    <w:p w:rsidR="00976D28" w:rsidRPr="003756EF" w:rsidRDefault="00976D28" w:rsidP="0071455F">
      <w:pPr>
        <w:pStyle w:val="a3"/>
        <w:numPr>
          <w:ilvl w:val="1"/>
          <w:numId w:val="21"/>
        </w:numPr>
        <w:tabs>
          <w:tab w:val="left" w:pos="1134"/>
        </w:tabs>
        <w:spacing w:after="0" w:line="240" w:lineRule="auto"/>
        <w:ind w:left="0" w:firstLine="567"/>
        <w:jc w:val="both"/>
        <w:rPr>
          <w:rFonts w:ascii="Times New Roman" w:hAnsi="Times New Roman" w:cs="Times New Roman"/>
          <w:sz w:val="26"/>
          <w:szCs w:val="26"/>
        </w:rPr>
      </w:pPr>
      <w:r w:rsidRPr="003756EF">
        <w:rPr>
          <w:rFonts w:ascii="Times New Roman" w:hAnsi="Times New Roman" w:cs="Times New Roman"/>
          <w:sz w:val="26"/>
          <w:szCs w:val="26"/>
        </w:rPr>
        <w:t>Затраты на оказание услуг по техническому сопровождению (технической поддержке, абонентскому обслуживанию) системы мониторинга и контроля автомобильного транспорта:</w:t>
      </w:r>
    </w:p>
    <w:p w:rsidR="00976D28" w:rsidRPr="003756EF" w:rsidRDefault="00976D28" w:rsidP="00976D28">
      <w:pPr>
        <w:pStyle w:val="a3"/>
        <w:autoSpaceDE w:val="0"/>
        <w:autoSpaceDN w:val="0"/>
        <w:adjustRightInd w:val="0"/>
        <w:spacing w:after="0" w:line="240" w:lineRule="auto"/>
        <w:ind w:left="1800"/>
        <w:rPr>
          <w:rFonts w:ascii="Times New Roman" w:hAnsi="Times New Roman" w:cs="Times New Roman"/>
          <w:i/>
          <w:sz w:val="20"/>
          <w:szCs w:val="20"/>
        </w:rPr>
      </w:pPr>
    </w:p>
    <w:p w:rsidR="00976D28" w:rsidRPr="003756EF" w:rsidRDefault="005559F4" w:rsidP="00976D28">
      <w:pPr>
        <w:pStyle w:val="a3"/>
        <w:autoSpaceDE w:val="0"/>
        <w:autoSpaceDN w:val="0"/>
        <w:adjustRightInd w:val="0"/>
        <w:spacing w:after="0" w:line="240" w:lineRule="auto"/>
        <w:ind w:left="0"/>
        <w:jc w:val="center"/>
        <w:rPr>
          <w:rFonts w:ascii="Times New Roman" w:hAnsi="Times New Roman" w:cs="Times New Roman"/>
          <w:sz w:val="20"/>
          <w:szCs w:val="20"/>
          <w:lang w:val="en-US"/>
        </w:rPr>
      </w:pPr>
      <m:oMath>
        <m:sSub>
          <m:sSubPr>
            <m:ctrlPr>
              <w:rPr>
                <w:rFonts w:ascii="Cambria Math" w:hAnsi="Cambria Math" w:cs="Times New Roman"/>
                <w:sz w:val="20"/>
                <w:szCs w:val="20"/>
              </w:rPr>
            </m:ctrlPr>
          </m:sSubPr>
          <m:e>
            <m:r>
              <w:rPr>
                <w:rFonts w:ascii="Cambria Math" w:eastAsia="Cambria Math" w:hAnsi="Cambria Math" w:cs="Times New Roman"/>
                <w:sz w:val="20"/>
                <w:szCs w:val="20"/>
              </w:rPr>
              <m:t>З</m:t>
            </m:r>
          </m:e>
          <m:sub>
            <m:r>
              <w:rPr>
                <w:rFonts w:ascii="Cambria Math" w:hAnsi="Cambria Math" w:cs="Times New Roman"/>
                <w:sz w:val="20"/>
                <w:szCs w:val="20"/>
              </w:rPr>
              <m:t>тс</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СмиКТ</m:t>
            </m:r>
          </m:sub>
        </m:sSub>
        <m:r>
          <w:rPr>
            <w:rFonts w:ascii="Cambria Math" w:hAnsi="Cambria Math" w:cs="Times New Roman"/>
            <w:sz w:val="20"/>
            <w:szCs w:val="20"/>
            <w:lang w:val="en-US"/>
          </w:rPr>
          <m:t>*</m:t>
        </m:r>
        <m:r>
          <m:rPr>
            <m:sty m:val="p"/>
          </m:rPr>
          <w:rPr>
            <w:rFonts w:ascii="Cambria Math" w:hAnsi="Cambria Math" w:cs="Times New Roman"/>
            <w:sz w:val="20"/>
            <w:szCs w:val="20"/>
          </w:rPr>
          <m:t>Р</m:t>
        </m:r>
      </m:oMath>
      <w:r w:rsidR="00976D28" w:rsidRPr="003756EF">
        <w:rPr>
          <w:rFonts w:ascii="Times New Roman" w:eastAsiaTheme="minorEastAsia" w:hAnsi="Times New Roman" w:cs="Times New Roman"/>
          <w:sz w:val="20"/>
          <w:szCs w:val="20"/>
          <w:lang w:val="en-US"/>
        </w:rPr>
        <w:t>*N</w:t>
      </w:r>
    </w:p>
    <w:p w:rsidR="00976D28" w:rsidRPr="003756EF" w:rsidRDefault="00976D28" w:rsidP="00976D28">
      <w:pPr>
        <w:autoSpaceDE w:val="0"/>
        <w:autoSpaceDN w:val="0"/>
        <w:adjustRightInd w:val="0"/>
        <w:spacing w:after="0" w:line="240" w:lineRule="auto"/>
        <w:rPr>
          <w:rFonts w:ascii="Times New Roman" w:hAnsi="Times New Roman" w:cs="Times New Roman"/>
          <w:sz w:val="20"/>
          <w:szCs w:val="20"/>
          <w:lang w:val="en-US"/>
        </w:rPr>
      </w:pPr>
    </w:p>
    <w:p w:rsidR="00976D28" w:rsidRPr="003756EF" w:rsidRDefault="00976D28" w:rsidP="00976D28">
      <w:pPr>
        <w:autoSpaceDE w:val="0"/>
        <w:autoSpaceDN w:val="0"/>
        <w:adjustRightInd w:val="0"/>
        <w:spacing w:after="0" w:line="240" w:lineRule="auto"/>
        <w:ind w:firstLine="709"/>
        <w:rPr>
          <w:rFonts w:ascii="Times New Roman" w:hAnsi="Times New Roman" w:cs="Times New Roman"/>
          <w:sz w:val="20"/>
          <w:szCs w:val="20"/>
        </w:rPr>
      </w:pPr>
      <w:r w:rsidRPr="003756EF">
        <w:rPr>
          <w:rFonts w:ascii="Times New Roman" w:hAnsi="Times New Roman" w:cs="Times New Roman"/>
          <w:sz w:val="20"/>
          <w:szCs w:val="20"/>
        </w:rPr>
        <w:t>где:</w:t>
      </w:r>
    </w:p>
    <w:p w:rsidR="00976D28" w:rsidRPr="003756EF" w:rsidRDefault="00976D28" w:rsidP="00976D28">
      <w:pPr>
        <w:autoSpaceDE w:val="0"/>
        <w:autoSpaceDN w:val="0"/>
        <w:adjustRightInd w:val="0"/>
        <w:spacing w:after="0" w:line="240" w:lineRule="auto"/>
        <w:ind w:firstLine="709"/>
        <w:rPr>
          <w:rFonts w:ascii="Times New Roman" w:hAnsi="Times New Roman" w:cs="Times New Roman"/>
          <w:sz w:val="20"/>
          <w:szCs w:val="20"/>
          <w:vertAlign w:val="subscript"/>
        </w:rPr>
      </w:pPr>
      <w:r w:rsidRPr="003756EF">
        <w:rPr>
          <w:rFonts w:ascii="Times New Roman" w:hAnsi="Times New Roman" w:cs="Times New Roman"/>
          <w:sz w:val="20"/>
          <w:szCs w:val="20"/>
        </w:rPr>
        <w:t xml:space="preserve">Q </w:t>
      </w:r>
      <w:r w:rsidRPr="003756EF">
        <w:rPr>
          <w:rFonts w:ascii="Times New Roman" w:hAnsi="Times New Roman" w:cs="Times New Roman"/>
          <w:sz w:val="20"/>
          <w:szCs w:val="20"/>
          <w:vertAlign w:val="subscript"/>
        </w:rPr>
        <w:t>С</w:t>
      </w:r>
      <w:r w:rsidR="00826441" w:rsidRPr="003756EF">
        <w:rPr>
          <w:rFonts w:ascii="Times New Roman" w:hAnsi="Times New Roman" w:cs="Times New Roman"/>
          <w:sz w:val="20"/>
          <w:szCs w:val="20"/>
          <w:vertAlign w:val="subscript"/>
        </w:rPr>
        <w:t>м</w:t>
      </w:r>
      <w:r w:rsidRPr="003756EF">
        <w:rPr>
          <w:rFonts w:ascii="Times New Roman" w:hAnsi="Times New Roman" w:cs="Times New Roman"/>
          <w:sz w:val="20"/>
          <w:szCs w:val="20"/>
          <w:vertAlign w:val="subscript"/>
        </w:rPr>
        <w:t xml:space="preserve">иКТ – </w:t>
      </w:r>
      <w:r w:rsidRPr="003756EF">
        <w:rPr>
          <w:rFonts w:ascii="Times New Roman" w:hAnsi="Times New Roman" w:cs="Times New Roman"/>
          <w:sz w:val="20"/>
          <w:szCs w:val="20"/>
        </w:rPr>
        <w:t>количество систем мониторинга и контроля транспорта;</w:t>
      </w:r>
    </w:p>
    <w:p w:rsidR="00976D28" w:rsidRPr="003756EF" w:rsidRDefault="00976D28" w:rsidP="00976D28">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3756EF">
        <w:rPr>
          <w:rFonts w:ascii="Times New Roman" w:hAnsi="Times New Roman" w:cs="Times New Roman"/>
          <w:sz w:val="20"/>
          <w:szCs w:val="20"/>
        </w:rPr>
        <w:t>Р</w:t>
      </w:r>
      <w:r w:rsidRPr="003756EF">
        <w:rPr>
          <w:rFonts w:ascii="Times New Roman" w:hAnsi="Times New Roman" w:cs="Times New Roman"/>
          <w:sz w:val="20"/>
          <w:szCs w:val="20"/>
          <w:vertAlign w:val="subscript"/>
        </w:rPr>
        <w:t xml:space="preserve"> – </w:t>
      </w:r>
      <w:r w:rsidRPr="003756EF">
        <w:rPr>
          <w:rFonts w:ascii="Times New Roman" w:hAnsi="Times New Roman" w:cs="Times New Roman"/>
          <w:sz w:val="20"/>
          <w:szCs w:val="20"/>
        </w:rPr>
        <w:t xml:space="preserve">цена </w:t>
      </w:r>
      <w:r w:rsidRPr="003756EF">
        <w:rPr>
          <w:rFonts w:ascii="Times New Roman" w:eastAsia="Times New Roman" w:hAnsi="Times New Roman" w:cs="Times New Roman"/>
          <w:sz w:val="20"/>
          <w:szCs w:val="20"/>
          <w:lang w:eastAsia="ru-RU"/>
        </w:rPr>
        <w:t>технического сопровождения одной системы в месяц;</w:t>
      </w:r>
    </w:p>
    <w:p w:rsidR="00976D28" w:rsidRPr="003756EF" w:rsidRDefault="00976D28" w:rsidP="00976D28">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val="en-US" w:eastAsia="ru-RU"/>
        </w:rPr>
        <w:t>N</w:t>
      </w:r>
      <w:r w:rsidRPr="003756EF">
        <w:rPr>
          <w:rFonts w:ascii="Times New Roman" w:eastAsia="Times New Roman" w:hAnsi="Times New Roman" w:cs="Times New Roman"/>
          <w:sz w:val="20"/>
          <w:szCs w:val="20"/>
          <w:lang w:eastAsia="ru-RU"/>
        </w:rPr>
        <w:t>- количество месяцев технического сопровождения</w:t>
      </w:r>
    </w:p>
    <w:p w:rsidR="00976D28" w:rsidRPr="003756EF" w:rsidRDefault="00976D28" w:rsidP="00976D28">
      <w:pPr>
        <w:widowControl w:val="0"/>
        <w:autoSpaceDE w:val="0"/>
        <w:autoSpaceDN w:val="0"/>
        <w:adjustRightInd w:val="0"/>
        <w:spacing w:after="0" w:line="240" w:lineRule="auto"/>
        <w:jc w:val="center"/>
        <w:rPr>
          <w:rFonts w:ascii="Times New Roman" w:hAnsi="Times New Roman" w:cs="Times New Roman"/>
          <w:sz w:val="16"/>
          <w:szCs w:val="16"/>
        </w:rPr>
      </w:pPr>
    </w:p>
    <w:tbl>
      <w:tblPr>
        <w:tblW w:w="9214" w:type="dxa"/>
        <w:tblInd w:w="250" w:type="dxa"/>
        <w:tblLook w:val="04A0" w:firstRow="1" w:lastRow="0" w:firstColumn="1" w:lastColumn="0" w:noHBand="0" w:noVBand="1"/>
      </w:tblPr>
      <w:tblGrid>
        <w:gridCol w:w="2404"/>
        <w:gridCol w:w="3862"/>
        <w:gridCol w:w="2948"/>
      </w:tblGrid>
      <w:tr w:rsidR="00976D28" w:rsidRPr="003756EF" w:rsidTr="00B75676">
        <w:trPr>
          <w:trHeight w:val="844"/>
        </w:trPr>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hAnsi="Times New Roman" w:cs="Times New Roman"/>
                <w:sz w:val="20"/>
                <w:szCs w:val="20"/>
              </w:rPr>
            </w:pPr>
            <w:r w:rsidRPr="003756EF">
              <w:rPr>
                <w:rFonts w:ascii="Times New Roman" w:eastAsia="Times New Roman" w:hAnsi="Times New Roman" w:cs="Times New Roman"/>
                <w:sz w:val="20"/>
                <w:szCs w:val="20"/>
                <w:lang w:eastAsia="ru-RU"/>
              </w:rPr>
              <w:t xml:space="preserve">Количество </w:t>
            </w:r>
            <w:r w:rsidRPr="003756EF">
              <w:rPr>
                <w:rFonts w:ascii="Times New Roman" w:hAnsi="Times New Roman" w:cs="Times New Roman"/>
                <w:sz w:val="20"/>
                <w:szCs w:val="20"/>
              </w:rPr>
              <w:t>систем мониторинга и контроля транспорта</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(шт.)</w:t>
            </w:r>
          </w:p>
        </w:tc>
        <w:tc>
          <w:tcPr>
            <w:tcW w:w="3862" w:type="dxa"/>
            <w:tcBorders>
              <w:top w:val="single" w:sz="4" w:space="0" w:color="auto"/>
              <w:left w:val="nil"/>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Стоимость технического сопровождения одной системы в месяц</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(руб.)</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Количество месяцев технического сопровождения  </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 (мес.)</w:t>
            </w:r>
          </w:p>
        </w:tc>
      </w:tr>
      <w:tr w:rsidR="00976D28" w:rsidRPr="007B38CC" w:rsidTr="00B7567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 xml:space="preserve">Фактическое наличие </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tc>
        <w:tc>
          <w:tcPr>
            <w:tcW w:w="3862" w:type="dxa"/>
            <w:tcBorders>
              <w:top w:val="nil"/>
              <w:left w:val="nil"/>
              <w:bottom w:val="single" w:sz="4" w:space="0" w:color="auto"/>
              <w:right w:val="single" w:sz="4" w:space="0" w:color="auto"/>
            </w:tcBorders>
            <w:shd w:val="clear" w:color="auto" w:fill="auto"/>
            <w:noWrap/>
            <w:vAlign w:val="bottom"/>
            <w:hideMark/>
          </w:tcPr>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не более 500,00</w:t>
            </w:r>
          </w:p>
          <w:p w:rsidR="00976D28" w:rsidRPr="003756EF" w:rsidRDefault="00976D28" w:rsidP="00B75676">
            <w:pPr>
              <w:spacing w:after="0" w:line="240" w:lineRule="auto"/>
              <w:jc w:val="center"/>
              <w:rPr>
                <w:rFonts w:ascii="Times New Roman" w:eastAsia="Times New Roman" w:hAnsi="Times New Roman" w:cs="Times New Roman"/>
                <w:sz w:val="20"/>
                <w:szCs w:val="20"/>
                <w:lang w:eastAsia="ru-RU"/>
              </w:rPr>
            </w:pPr>
          </w:p>
        </w:tc>
        <w:tc>
          <w:tcPr>
            <w:tcW w:w="2948" w:type="dxa"/>
            <w:tcBorders>
              <w:top w:val="nil"/>
              <w:left w:val="nil"/>
              <w:bottom w:val="single" w:sz="4" w:space="0" w:color="auto"/>
              <w:right w:val="single" w:sz="4" w:space="0" w:color="auto"/>
            </w:tcBorders>
            <w:shd w:val="clear" w:color="auto" w:fill="auto"/>
            <w:noWrap/>
            <w:vAlign w:val="bottom"/>
            <w:hideMark/>
          </w:tcPr>
          <w:p w:rsidR="00976D28" w:rsidRPr="007B38CC" w:rsidRDefault="00976D28" w:rsidP="00B75676">
            <w:pPr>
              <w:spacing w:after="0" w:line="240" w:lineRule="auto"/>
              <w:jc w:val="center"/>
              <w:rPr>
                <w:rFonts w:ascii="Times New Roman" w:eastAsia="Times New Roman" w:hAnsi="Times New Roman" w:cs="Times New Roman"/>
                <w:sz w:val="20"/>
                <w:szCs w:val="20"/>
                <w:lang w:eastAsia="ru-RU"/>
              </w:rPr>
            </w:pPr>
            <w:r w:rsidRPr="003756EF">
              <w:rPr>
                <w:rFonts w:ascii="Times New Roman" w:eastAsia="Times New Roman" w:hAnsi="Times New Roman" w:cs="Times New Roman"/>
                <w:sz w:val="20"/>
                <w:szCs w:val="20"/>
                <w:lang w:eastAsia="ru-RU"/>
              </w:rPr>
              <w:t>не более 12</w:t>
            </w:r>
          </w:p>
          <w:p w:rsidR="00976D28" w:rsidRPr="007B38CC" w:rsidRDefault="00976D28" w:rsidP="00B75676">
            <w:pPr>
              <w:spacing w:after="0" w:line="240" w:lineRule="auto"/>
              <w:jc w:val="center"/>
              <w:rPr>
                <w:rFonts w:ascii="Times New Roman" w:eastAsia="Times New Roman" w:hAnsi="Times New Roman" w:cs="Times New Roman"/>
                <w:sz w:val="20"/>
                <w:szCs w:val="20"/>
                <w:lang w:eastAsia="ru-RU"/>
              </w:rPr>
            </w:pPr>
          </w:p>
        </w:tc>
      </w:tr>
    </w:tbl>
    <w:p w:rsidR="00976D28" w:rsidRDefault="00976D28" w:rsidP="0039630F">
      <w:pPr>
        <w:widowControl w:val="0"/>
        <w:autoSpaceDE w:val="0"/>
        <w:autoSpaceDN w:val="0"/>
        <w:adjustRightInd w:val="0"/>
        <w:spacing w:after="0" w:line="240" w:lineRule="auto"/>
        <w:jc w:val="both"/>
        <w:rPr>
          <w:rFonts w:ascii="Times New Roman" w:hAnsi="Times New Roman" w:cs="Times New Roman"/>
          <w:sz w:val="16"/>
          <w:szCs w:val="16"/>
        </w:rPr>
      </w:pPr>
    </w:p>
    <w:p w:rsidR="00ED6481" w:rsidRDefault="00ED6481" w:rsidP="0039630F">
      <w:pPr>
        <w:widowControl w:val="0"/>
        <w:autoSpaceDE w:val="0"/>
        <w:autoSpaceDN w:val="0"/>
        <w:adjustRightInd w:val="0"/>
        <w:spacing w:after="0" w:line="240" w:lineRule="auto"/>
        <w:jc w:val="both"/>
        <w:rPr>
          <w:rFonts w:ascii="Times New Roman" w:hAnsi="Times New Roman" w:cs="Times New Roman"/>
          <w:sz w:val="16"/>
          <w:szCs w:val="16"/>
        </w:rPr>
      </w:pPr>
    </w:p>
    <w:p w:rsidR="00ED6481" w:rsidRDefault="00ED6481" w:rsidP="0071455F">
      <w:pPr>
        <w:widowControl w:val="0"/>
        <w:numPr>
          <w:ilvl w:val="0"/>
          <w:numId w:val="21"/>
        </w:numPr>
        <w:tabs>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Pr>
          <w:rFonts w:ascii="Times New Roman" w:hAnsi="Times New Roman" w:cs="Times New Roman"/>
          <w:sz w:val="26"/>
          <w:szCs w:val="26"/>
        </w:rPr>
        <w:t xml:space="preserve">Затраты на страхование </w:t>
      </w:r>
    </w:p>
    <w:p w:rsidR="0071455F" w:rsidRDefault="0071455F" w:rsidP="0071455F">
      <w:pPr>
        <w:widowControl w:val="0"/>
        <w:tabs>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ED6481" w:rsidRPr="009F5914" w:rsidRDefault="00ED6481" w:rsidP="009F5914">
      <w:pPr>
        <w:pStyle w:val="a3"/>
        <w:widowControl w:val="0"/>
        <w:numPr>
          <w:ilvl w:val="1"/>
          <w:numId w:val="21"/>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9F5914">
        <w:rPr>
          <w:rFonts w:ascii="Times New Roman" w:hAnsi="Times New Roman" w:cs="Times New Roman"/>
          <w:sz w:val="26"/>
          <w:szCs w:val="26"/>
        </w:rPr>
        <w:t xml:space="preserve">Затраты на оказание услуг по приобретению </w:t>
      </w:r>
      <w:proofErr w:type="gramStart"/>
      <w:r w:rsidRPr="009F5914">
        <w:rPr>
          <w:rFonts w:ascii="Times New Roman" w:hAnsi="Times New Roman" w:cs="Times New Roman"/>
          <w:sz w:val="26"/>
          <w:szCs w:val="26"/>
        </w:rPr>
        <w:t>полисов обязательного страхования гражданской ответственности владельцев транспортных средств</w:t>
      </w:r>
      <w:proofErr w:type="gramEnd"/>
    </w:p>
    <w:p w:rsidR="00ED6481"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firstLine="709"/>
        <w:jc w:val="both"/>
        <w:rPr>
          <w:rFonts w:ascii="Times New Roman" w:hAnsi="Times New Roman" w:cs="Times New Roman"/>
          <w:sz w:val="20"/>
          <w:szCs w:val="20"/>
        </w:rPr>
      </w:pPr>
      <w:r w:rsidRPr="0071455F">
        <w:rPr>
          <w:rFonts w:ascii="Times New Roman" w:hAnsi="Times New Roman" w:cs="Times New Roman"/>
          <w:sz w:val="20"/>
          <w:szCs w:val="20"/>
        </w:rPr>
        <w:t xml:space="preserve">Определяются в соответствии с базовыми ставками страховых тарифов и коэффициентами страховых тарифов, установленными </w:t>
      </w:r>
      <w:hyperlink r:id="rId121" w:history="1">
        <w:r w:rsidRPr="0071455F">
          <w:rPr>
            <w:rFonts w:ascii="Times New Roman" w:hAnsi="Times New Roman" w:cs="Times New Roman"/>
            <w:sz w:val="20"/>
            <w:szCs w:val="20"/>
          </w:rPr>
          <w:t>указанием</w:t>
        </w:r>
      </w:hyperlink>
      <w:r w:rsidRPr="0071455F">
        <w:rPr>
          <w:rFonts w:ascii="Times New Roman" w:hAnsi="Times New Roman" w:cs="Times New Roman"/>
          <w:sz w:val="20"/>
          <w:szCs w:val="20"/>
        </w:rPr>
        <w:t xml:space="preserve"> Центрального банка Российской Федерации от 19.09. 2014 года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w:t>
      </w:r>
    </w:p>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r w:rsidRPr="0071455F">
        <w:rPr>
          <w:rFonts w:ascii="Times New Roman" w:hAnsi="Times New Roman" w:cs="Times New Roman"/>
          <w:noProof/>
          <w:sz w:val="20"/>
          <w:szCs w:val="20"/>
          <w:lang w:eastAsia="ru-RU"/>
        </w:rPr>
        <w:drawing>
          <wp:inline distT="0" distB="0" distL="0" distR="0" wp14:anchorId="2FEDDBEE" wp14:editId="531AFF38">
            <wp:extent cx="4524375" cy="4857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24375" cy="485775"/>
                    </a:xfrm>
                    <a:prstGeom prst="rect">
                      <a:avLst/>
                    </a:prstGeom>
                    <a:noFill/>
                    <a:ln>
                      <a:noFill/>
                    </a:ln>
                  </pic:spPr>
                </pic:pic>
              </a:graphicData>
            </a:graphic>
          </wp:inline>
        </w:drawing>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sz w:val="20"/>
          <w:szCs w:val="20"/>
        </w:rPr>
        <w:t>где:</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4DBDE54E" wp14:editId="0912B2A3">
            <wp:extent cx="295275" cy="25717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предельный размер базовой ставки страхового тарифа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2D5BCDC4" wp14:editId="35F194AC">
            <wp:extent cx="304800" cy="257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0FE1545E" wp14:editId="526E515F">
            <wp:extent cx="457200" cy="257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транспортному средству;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6D347E54" wp14:editId="11DF4E09">
            <wp:extent cx="333375" cy="25717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сведений </w:t>
      </w:r>
      <w:r w:rsidRPr="0071455F">
        <w:rPr>
          <w:rFonts w:ascii="Times New Roman" w:hAnsi="Times New Roman" w:cs="Times New Roman"/>
          <w:sz w:val="20"/>
          <w:szCs w:val="20"/>
        </w:rPr>
        <w:br/>
        <w:t>о количестве лиц, допущенных к управлению транспортным средством;</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3EC169F0" wp14:editId="1D09FEA5">
            <wp:extent cx="352425" cy="2571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технических характеристик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237ACD58" wp14:editId="392474CC">
            <wp:extent cx="304800" cy="257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периода использования  транспортного средства;</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46A1890E" wp14:editId="3E13BAD9">
            <wp:extent cx="333375" cy="257175"/>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123" w:history="1">
        <w:r w:rsidRPr="0071455F">
          <w:rPr>
            <w:rFonts w:ascii="Times New Roman" w:hAnsi="Times New Roman" w:cs="Times New Roman"/>
            <w:sz w:val="20"/>
            <w:szCs w:val="20"/>
          </w:rPr>
          <w:t>пунктом 3 статьи 9</w:t>
        </w:r>
      </w:hyperlink>
      <w:r w:rsidRPr="0071455F">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r w:rsidRPr="0071455F">
        <w:rPr>
          <w:rFonts w:ascii="Times New Roman" w:hAnsi="Times New Roman" w:cs="Times New Roman"/>
          <w:noProof/>
          <w:sz w:val="20"/>
          <w:szCs w:val="20"/>
          <w:lang w:eastAsia="ru-RU"/>
        </w:rPr>
        <w:drawing>
          <wp:inline distT="0" distB="0" distL="0" distR="0" wp14:anchorId="15F3EBBB" wp14:editId="49A710B1">
            <wp:extent cx="381000" cy="2667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1455F">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транспортным средством с прицепом к нему.</w:t>
      </w:r>
    </w:p>
    <w:p w:rsidR="00ED6481" w:rsidRPr="0071455F" w:rsidRDefault="00ED6481" w:rsidP="00ED6481">
      <w:pPr>
        <w:widowControl w:val="0"/>
        <w:autoSpaceDE w:val="0"/>
        <w:autoSpaceDN w:val="0"/>
        <w:adjustRightInd w:val="0"/>
        <w:spacing w:after="0" w:line="240" w:lineRule="auto"/>
        <w:jc w:val="both"/>
        <w:rPr>
          <w:rFonts w:ascii="Times New Roman" w:hAnsi="Times New Roman" w:cs="Times New Roman"/>
          <w:sz w:val="20"/>
          <w:szCs w:val="20"/>
        </w:rPr>
      </w:pPr>
    </w:p>
    <w:tbl>
      <w:tblPr>
        <w:tblW w:w="10211" w:type="dxa"/>
        <w:tblInd w:w="-318" w:type="dxa"/>
        <w:tblLayout w:type="fixed"/>
        <w:tblLook w:val="04A0" w:firstRow="1" w:lastRow="0" w:firstColumn="1" w:lastColumn="0" w:noHBand="0" w:noVBand="1"/>
      </w:tblPr>
      <w:tblGrid>
        <w:gridCol w:w="1281"/>
        <w:gridCol w:w="1559"/>
        <w:gridCol w:w="1701"/>
        <w:gridCol w:w="1418"/>
        <w:gridCol w:w="1701"/>
        <w:gridCol w:w="1417"/>
        <w:gridCol w:w="1134"/>
      </w:tblGrid>
      <w:tr w:rsidR="00ED6481" w:rsidRPr="0071455F" w:rsidTr="009060D5">
        <w:trPr>
          <w:trHeight w:val="147"/>
        </w:trPr>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Предельный размер базовой ставки страхового тарифа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территории преимущественного использования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или отсутствия страховых возмещений при наступлении страховых случаев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Коэффициент страховых тарифов в зависимости от наличия сведений </w:t>
            </w:r>
            <w:r w:rsidRPr="0071455F">
              <w:rPr>
                <w:rFonts w:ascii="Times New Roman" w:eastAsia="Times New Roman" w:hAnsi="Times New Roman" w:cs="Times New Roman"/>
                <w:sz w:val="20"/>
                <w:szCs w:val="20"/>
                <w:lang w:eastAsia="ru-RU"/>
              </w:rPr>
              <w:br/>
              <w:t xml:space="preserve">о количестве лиц, допущенных к управлению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технических характеристик одного транспортного средства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периода использования одного транспортного средства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Коэффициент страховых тарифов в зависимости от наличия нарушений</w:t>
            </w:r>
          </w:p>
        </w:tc>
      </w:tr>
      <w:tr w:rsidR="00ED6481" w:rsidRPr="0071455F" w:rsidTr="009060D5">
        <w:trPr>
          <w:trHeight w:val="300"/>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5 000,00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2,45</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1,8</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ED6481" w:rsidRPr="0071455F" w:rsidRDefault="00ED6481" w:rsidP="009060D5">
            <w:pPr>
              <w:spacing w:after="0" w:line="200" w:lineRule="exact"/>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1,0</w:t>
            </w:r>
          </w:p>
        </w:tc>
      </w:tr>
    </w:tbl>
    <w:p w:rsidR="00ED6481" w:rsidRPr="0071455F" w:rsidRDefault="00ED6481" w:rsidP="00ED6481">
      <w:pPr>
        <w:widowControl w:val="0"/>
        <w:tabs>
          <w:tab w:val="left" w:pos="426"/>
        </w:tabs>
        <w:autoSpaceDE w:val="0"/>
        <w:autoSpaceDN w:val="0"/>
        <w:adjustRightInd w:val="0"/>
        <w:spacing w:after="0" w:line="240" w:lineRule="auto"/>
        <w:ind w:left="525"/>
        <w:contextualSpacing/>
        <w:outlineLvl w:val="2"/>
        <w:rPr>
          <w:rFonts w:ascii="Times New Roman" w:hAnsi="Times New Roman" w:cs="Times New Roman"/>
          <w:sz w:val="26"/>
          <w:szCs w:val="26"/>
        </w:rPr>
      </w:pPr>
    </w:p>
    <w:p w:rsidR="00ED6481" w:rsidRPr="0071455F" w:rsidRDefault="00ED6481" w:rsidP="0071455F">
      <w:pPr>
        <w:widowControl w:val="0"/>
        <w:tabs>
          <w:tab w:val="left" w:pos="0"/>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7.2.</w:t>
      </w:r>
      <w:r w:rsidRPr="0071455F">
        <w:t xml:space="preserve"> </w:t>
      </w:r>
      <w:r w:rsidRPr="0071455F">
        <w:rPr>
          <w:rFonts w:ascii="Times New Roman" w:hAnsi="Times New Roman" w:cs="Times New Roman"/>
          <w:sz w:val="26"/>
          <w:szCs w:val="26"/>
        </w:rPr>
        <w:tab/>
        <w:t>Затраты на оказание услуг по страхованию жизни работников поисково-спасательной службы</w:t>
      </w:r>
    </w:p>
    <w:p w:rsidR="00ED6481" w:rsidRPr="0071455F" w:rsidRDefault="00ED6481" w:rsidP="00ED6481">
      <w:pPr>
        <w:widowControl w:val="0"/>
        <w:tabs>
          <w:tab w:val="left" w:pos="426"/>
        </w:tabs>
        <w:autoSpaceDE w:val="0"/>
        <w:autoSpaceDN w:val="0"/>
        <w:adjustRightInd w:val="0"/>
        <w:spacing w:after="0" w:line="240" w:lineRule="auto"/>
        <w:ind w:left="525"/>
        <w:contextualSpacing/>
        <w:jc w:val="center"/>
        <w:outlineLvl w:val="2"/>
        <w:rPr>
          <w:rFonts w:ascii="Times New Roman" w:hAnsi="Times New Roman" w:cs="Times New Roman"/>
          <w:sz w:val="26"/>
          <w:szCs w:val="26"/>
        </w:rPr>
      </w:pPr>
    </w:p>
    <w:p w:rsidR="00ED6481" w:rsidRPr="0071455F" w:rsidRDefault="00ED6481" w:rsidP="00ED6481">
      <w:pPr>
        <w:autoSpaceDE w:val="0"/>
        <w:autoSpaceDN w:val="0"/>
        <w:adjustRightInd w:val="0"/>
        <w:spacing w:after="0" w:line="240" w:lineRule="auto"/>
        <w:ind w:left="720"/>
        <w:contextualSpacing/>
        <w:jc w:val="center"/>
        <w:rPr>
          <w:rFonts w:ascii="Times New Roman" w:eastAsia="Calibri" w:hAnsi="Times New Roman" w:cs="Times New Roman"/>
          <w:sz w:val="26"/>
          <w:szCs w:val="26"/>
        </w:rPr>
      </w:pPr>
      <w:r w:rsidRPr="0071455F">
        <w:rPr>
          <w:rFonts w:ascii="Times New Roman" w:eastAsia="Calibri" w:hAnsi="Times New Roman" w:cs="Times New Roman"/>
          <w:sz w:val="26"/>
          <w:szCs w:val="26"/>
        </w:rPr>
        <w:t>З</w:t>
      </w:r>
      <w:r w:rsidRPr="0071455F">
        <w:rPr>
          <w:rFonts w:ascii="Times New Roman" w:eastAsia="Calibri" w:hAnsi="Times New Roman" w:cs="Times New Roman"/>
          <w:sz w:val="26"/>
          <w:szCs w:val="26"/>
          <w:vertAlign w:val="subscript"/>
        </w:rPr>
        <w:t>страх</w:t>
      </w:r>
      <w:r w:rsidRPr="0071455F">
        <w:rPr>
          <w:rFonts w:ascii="Times New Roman" w:eastAsia="Calibri" w:hAnsi="Times New Roman" w:cs="Times New Roman"/>
          <w:sz w:val="26"/>
          <w:szCs w:val="26"/>
        </w:rPr>
        <w:t>=</w:t>
      </w:r>
      <w:r w:rsidRPr="0071455F">
        <w:rPr>
          <w:rFonts w:ascii="Times New Roman" w:eastAsia="Calibri" w:hAnsi="Times New Roman" w:cs="Times New Roman"/>
          <w:sz w:val="26"/>
          <w:szCs w:val="26"/>
          <w:lang w:val="en-US"/>
        </w:rPr>
        <w:t>Q</w:t>
      </w:r>
      <w:r w:rsidRPr="0071455F">
        <w:rPr>
          <w:rFonts w:ascii="Times New Roman" w:eastAsia="Calibri" w:hAnsi="Times New Roman" w:cs="Times New Roman"/>
          <w:sz w:val="26"/>
          <w:szCs w:val="26"/>
          <w:vertAlign w:val="subscript"/>
        </w:rPr>
        <w:t>спас</w:t>
      </w:r>
      <w:r w:rsidRPr="0071455F">
        <w:rPr>
          <w:rFonts w:ascii="Times New Roman" w:eastAsia="Calibri" w:hAnsi="Times New Roman" w:cs="Times New Roman"/>
          <w:sz w:val="26"/>
          <w:szCs w:val="26"/>
        </w:rPr>
        <w:t>*</w:t>
      </w:r>
      <w:r w:rsidRPr="0071455F">
        <w:rPr>
          <w:rFonts w:ascii="Times New Roman" w:eastAsia="Calibri" w:hAnsi="Times New Roman" w:cs="Times New Roman"/>
          <w:sz w:val="26"/>
          <w:szCs w:val="26"/>
          <w:lang w:val="en-US"/>
        </w:rPr>
        <w:t>P</w:t>
      </w:r>
      <w:r w:rsidRPr="0071455F">
        <w:rPr>
          <w:rFonts w:ascii="Times New Roman" w:eastAsia="Calibri" w:hAnsi="Times New Roman" w:cs="Times New Roman"/>
          <w:sz w:val="26"/>
          <w:szCs w:val="26"/>
          <w:vertAlign w:val="subscript"/>
        </w:rPr>
        <w:t>страх</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где: </w:t>
      </w:r>
    </w:p>
    <w:p w:rsidR="00ED6481" w:rsidRPr="0071455F" w:rsidRDefault="00ED6481" w:rsidP="00ED6481">
      <w:pPr>
        <w:autoSpaceDE w:val="0"/>
        <w:autoSpaceDN w:val="0"/>
        <w:adjustRightInd w:val="0"/>
        <w:spacing w:after="0" w:line="240" w:lineRule="auto"/>
        <w:contextualSpacing/>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 </w:t>
      </w:r>
    </w:p>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r w:rsidRPr="0071455F">
        <w:rPr>
          <w:rFonts w:ascii="Times New Roman" w:eastAsia="Calibri" w:hAnsi="Times New Roman" w:cs="Times New Roman"/>
          <w:lang w:val="en-US"/>
        </w:rPr>
        <w:t>Q</w:t>
      </w:r>
      <w:r w:rsidRPr="0071455F">
        <w:rPr>
          <w:rFonts w:ascii="Times New Roman" w:eastAsia="Calibri" w:hAnsi="Times New Roman" w:cs="Times New Roman"/>
          <w:vertAlign w:val="subscript"/>
        </w:rPr>
        <w:t>спас</w:t>
      </w:r>
      <w:r w:rsidRPr="0071455F">
        <w:rPr>
          <w:rFonts w:ascii="Times New Roman" w:eastAsia="Calibri" w:hAnsi="Times New Roman" w:cs="Times New Roman"/>
        </w:rPr>
        <w:t xml:space="preserve">  - количество </w:t>
      </w:r>
      <w:r w:rsidRPr="0071455F">
        <w:rPr>
          <w:rFonts w:ascii="Times New Roman" w:hAnsi="Times New Roman" w:cs="Times New Roman"/>
        </w:rPr>
        <w:t>работников поисково-спасательной службы</w:t>
      </w:r>
      <w:r w:rsidRPr="0071455F">
        <w:rPr>
          <w:rFonts w:ascii="Times New Roman" w:eastAsia="Calibri" w:hAnsi="Times New Roman" w:cs="Times New Roman"/>
        </w:rPr>
        <w:t xml:space="preserve"> </w:t>
      </w:r>
    </w:p>
    <w:p w:rsidR="00ED6481"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r w:rsidRPr="0071455F">
        <w:rPr>
          <w:rFonts w:ascii="Times New Roman" w:eastAsia="Calibri" w:hAnsi="Times New Roman" w:cs="Times New Roman"/>
          <w:lang w:val="en-US"/>
        </w:rPr>
        <w:t>P</w:t>
      </w:r>
      <w:r w:rsidRPr="0071455F">
        <w:rPr>
          <w:rFonts w:ascii="Times New Roman" w:eastAsia="Calibri" w:hAnsi="Times New Roman" w:cs="Times New Roman"/>
          <w:vertAlign w:val="subscript"/>
        </w:rPr>
        <w:t>страх</w:t>
      </w:r>
      <w:r w:rsidRPr="0071455F">
        <w:rPr>
          <w:rFonts w:ascii="Times New Roman" w:eastAsia="Calibri" w:hAnsi="Times New Roman" w:cs="Times New Roman"/>
        </w:rPr>
        <w:t xml:space="preserve">  - цена страхования одного работника (страховая премия) в год.</w:t>
      </w:r>
    </w:p>
    <w:p w:rsidR="0071455F" w:rsidRPr="0071455F" w:rsidRDefault="0071455F" w:rsidP="00ED6481">
      <w:pPr>
        <w:autoSpaceDE w:val="0"/>
        <w:autoSpaceDN w:val="0"/>
        <w:adjustRightInd w:val="0"/>
        <w:spacing w:after="0" w:line="240" w:lineRule="auto"/>
        <w:ind w:left="720"/>
        <w:contextualSpacing/>
        <w:rPr>
          <w:rFonts w:ascii="Times New Roman" w:eastAsia="Calibri" w:hAnsi="Times New Roman" w:cs="Times New Roman"/>
        </w:rPr>
      </w:pPr>
    </w:p>
    <w:tbl>
      <w:tblPr>
        <w:tblStyle w:val="ad"/>
        <w:tblW w:w="9611" w:type="dxa"/>
        <w:tblInd w:w="-5" w:type="dxa"/>
        <w:tblLayout w:type="fixed"/>
        <w:tblLook w:val="04A0" w:firstRow="1" w:lastRow="0" w:firstColumn="1" w:lastColumn="0" w:noHBand="0" w:noVBand="1"/>
      </w:tblPr>
      <w:tblGrid>
        <w:gridCol w:w="4253"/>
        <w:gridCol w:w="5358"/>
      </w:tblGrid>
      <w:tr w:rsidR="00ED6481" w:rsidRPr="0071455F" w:rsidTr="009060D5">
        <w:trPr>
          <w:trHeight w:val="414"/>
        </w:trPr>
        <w:tc>
          <w:tcPr>
            <w:tcW w:w="4253" w:type="dxa"/>
            <w:hideMark/>
          </w:tcPr>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Цена страхования одного работника (страховая премия)</w:t>
            </w:r>
            <w:r w:rsidRPr="0071455F">
              <w:rPr>
                <w:rFonts w:ascii="Times New Roman" w:hAnsi="Times New Roman" w:cs="Times New Roman"/>
                <w:sz w:val="20"/>
                <w:szCs w:val="20"/>
              </w:rPr>
              <w:t xml:space="preserve"> в год</w:t>
            </w:r>
          </w:p>
          <w:p w:rsidR="00ED6481" w:rsidRPr="0071455F" w:rsidRDefault="00ED6481" w:rsidP="009060D5">
            <w:pPr>
              <w:jc w:val="center"/>
              <w:rPr>
                <w:rFonts w:ascii="Times New Roman" w:hAnsi="Times New Roman" w:cs="Times New Roman"/>
                <w:sz w:val="20"/>
                <w:szCs w:val="20"/>
              </w:rPr>
            </w:pPr>
            <w:r w:rsidRPr="0071455F">
              <w:rPr>
                <w:rFonts w:ascii="Times New Roman" w:hAnsi="Times New Roman" w:cs="Times New Roman"/>
                <w:sz w:val="20"/>
                <w:szCs w:val="20"/>
              </w:rPr>
              <w:t>(руб.)</w:t>
            </w:r>
          </w:p>
        </w:tc>
        <w:tc>
          <w:tcPr>
            <w:tcW w:w="5358" w:type="dxa"/>
            <w:hideMark/>
          </w:tcPr>
          <w:p w:rsidR="00ED6481" w:rsidRPr="0071455F" w:rsidRDefault="00ED6481" w:rsidP="009060D5">
            <w:pPr>
              <w:jc w:val="center"/>
              <w:rPr>
                <w:rFonts w:ascii="Times New Roman" w:hAnsi="Times New Roman" w:cs="Times New Roman"/>
              </w:rPr>
            </w:pPr>
            <w:r w:rsidRPr="0071455F">
              <w:rPr>
                <w:rFonts w:ascii="Times New Roman" w:hAnsi="Times New Roman" w:cs="Times New Roman"/>
                <w:sz w:val="20"/>
                <w:szCs w:val="20"/>
              </w:rPr>
              <w:t xml:space="preserve">Количество </w:t>
            </w:r>
            <w:r w:rsidRPr="0071455F">
              <w:rPr>
                <w:rFonts w:ascii="Times New Roman" w:hAnsi="Times New Roman" w:cs="Times New Roman"/>
              </w:rPr>
              <w:t xml:space="preserve">работников поисково-спасательной службы </w:t>
            </w:r>
          </w:p>
          <w:p w:rsidR="00ED6481" w:rsidRPr="0071455F" w:rsidRDefault="00ED6481" w:rsidP="009060D5">
            <w:pPr>
              <w:jc w:val="center"/>
              <w:rPr>
                <w:rFonts w:ascii="Times New Roman" w:hAnsi="Times New Roman" w:cs="Times New Roman"/>
                <w:sz w:val="20"/>
                <w:szCs w:val="20"/>
              </w:rPr>
            </w:pPr>
            <w:r w:rsidRPr="0071455F">
              <w:rPr>
                <w:rFonts w:ascii="Times New Roman" w:eastAsia="Calibri" w:hAnsi="Times New Roman" w:cs="Times New Roman"/>
              </w:rPr>
              <w:t xml:space="preserve"> </w:t>
            </w:r>
            <w:r w:rsidRPr="0071455F">
              <w:rPr>
                <w:rFonts w:ascii="Times New Roman" w:hAnsi="Times New Roman" w:cs="Times New Roman"/>
                <w:sz w:val="20"/>
                <w:szCs w:val="20"/>
              </w:rPr>
              <w:t>(чел.)</w:t>
            </w:r>
          </w:p>
        </w:tc>
      </w:tr>
      <w:tr w:rsidR="00ED6481" w:rsidRPr="0071455F" w:rsidTr="009060D5">
        <w:trPr>
          <w:trHeight w:hRule="exact" w:val="519"/>
        </w:trPr>
        <w:tc>
          <w:tcPr>
            <w:tcW w:w="4253"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не более 1 000,00</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tc>
        <w:tc>
          <w:tcPr>
            <w:tcW w:w="5358" w:type="dxa"/>
            <w:noWrap/>
            <w:hideMark/>
          </w:tcPr>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 работник не более одного раза в год</w:t>
            </w: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20222222222020120бьвак6к5н4к6566еа7шо6к56поероеноееког14апрпртачвнппрапноь141441156</w:t>
            </w:r>
          </w:p>
          <w:p w:rsidR="00ED6481" w:rsidRPr="0071455F" w:rsidRDefault="00ED6481" w:rsidP="009060D5">
            <w:pPr>
              <w:jc w:val="center"/>
              <w:rPr>
                <w:rFonts w:ascii="Times New Roman" w:hAnsi="Times New Roman" w:cs="Times New Roman"/>
              </w:rPr>
            </w:pPr>
            <w:r w:rsidRPr="0071455F">
              <w:rPr>
                <w:rFonts w:ascii="Times New Roman" w:hAnsi="Times New Roman" w:cs="Times New Roman"/>
              </w:rPr>
              <w:t>1651ррррр14142ббббболееболее 14ока</w:t>
            </w:r>
          </w:p>
        </w:tc>
      </w:tr>
    </w:tbl>
    <w:p w:rsidR="00ED6481" w:rsidRPr="0071455F" w:rsidRDefault="00ED6481" w:rsidP="00ED6481">
      <w:pPr>
        <w:autoSpaceDE w:val="0"/>
        <w:autoSpaceDN w:val="0"/>
        <w:adjustRightInd w:val="0"/>
        <w:spacing w:after="0" w:line="240" w:lineRule="auto"/>
        <w:ind w:left="720"/>
        <w:contextualSpacing/>
        <w:rPr>
          <w:rFonts w:ascii="Times New Roman" w:eastAsia="Calibri" w:hAnsi="Times New Roman" w:cs="Times New Roman"/>
        </w:rPr>
      </w:pPr>
    </w:p>
    <w:p w:rsidR="00477215" w:rsidRPr="0071455F" w:rsidRDefault="00850E0A" w:rsidP="0071455F">
      <w:pPr>
        <w:pStyle w:val="a3"/>
        <w:numPr>
          <w:ilvl w:val="0"/>
          <w:numId w:val="21"/>
        </w:numPr>
        <w:tabs>
          <w:tab w:val="left" w:pos="1134"/>
        </w:tabs>
        <w:ind w:left="0" w:firstLine="709"/>
        <w:rPr>
          <w:rFonts w:ascii="Times New Roman" w:hAnsi="Times New Roman" w:cs="Times New Roman"/>
          <w:sz w:val="26"/>
          <w:szCs w:val="26"/>
        </w:rPr>
      </w:pPr>
      <w:r w:rsidRPr="0071455F">
        <w:rPr>
          <w:rFonts w:ascii="Times New Roman" w:hAnsi="Times New Roman" w:cs="Times New Roman"/>
          <w:sz w:val="26"/>
          <w:szCs w:val="26"/>
        </w:rPr>
        <w:t>Затраты услуги</w:t>
      </w:r>
      <w:r w:rsidR="00477215" w:rsidRPr="0071455F">
        <w:rPr>
          <w:rFonts w:ascii="Times New Roman" w:hAnsi="Times New Roman" w:cs="Times New Roman"/>
          <w:sz w:val="26"/>
          <w:szCs w:val="26"/>
        </w:rPr>
        <w:t>,</w:t>
      </w:r>
      <w:r w:rsidRPr="0071455F">
        <w:rPr>
          <w:rFonts w:ascii="Times New Roman" w:hAnsi="Times New Roman" w:cs="Times New Roman"/>
          <w:sz w:val="26"/>
          <w:szCs w:val="26"/>
        </w:rPr>
        <w:t xml:space="preserve"> </w:t>
      </w:r>
      <w:r w:rsidR="00477215" w:rsidRPr="0071455F">
        <w:rPr>
          <w:rFonts w:ascii="Times New Roman" w:hAnsi="Times New Roman" w:cs="Times New Roman"/>
          <w:sz w:val="26"/>
          <w:szCs w:val="26"/>
        </w:rPr>
        <w:t>работы для целей капитальных вложений, в том числе:</w:t>
      </w:r>
    </w:p>
    <w:p w:rsidR="00850E0A" w:rsidRPr="00826441" w:rsidRDefault="00850E0A" w:rsidP="00B712BE">
      <w:pPr>
        <w:pStyle w:val="a3"/>
        <w:numPr>
          <w:ilvl w:val="1"/>
          <w:numId w:val="21"/>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826441">
        <w:rPr>
          <w:rFonts w:ascii="Times New Roman" w:eastAsia="Calibri" w:hAnsi="Times New Roman" w:cs="Times New Roman"/>
          <w:sz w:val="26"/>
          <w:szCs w:val="26"/>
        </w:rPr>
        <w:t>Затраты на выполнение монтажных работ по оборудованию, требующему монтажа, в случае если данные работы не предусмотрены договорами поставки</w:t>
      </w:r>
      <w:r w:rsidR="0071455F" w:rsidRPr="00826441">
        <w:rPr>
          <w:rFonts w:ascii="Times New Roman" w:eastAsia="Calibri" w:hAnsi="Times New Roman" w:cs="Times New Roman"/>
          <w:sz w:val="26"/>
          <w:szCs w:val="26"/>
        </w:rPr>
        <w:t xml:space="preserve"> ((муниципальными) контрактами)</w:t>
      </w:r>
    </w:p>
    <w:p w:rsidR="00850E0A" w:rsidRPr="0071455F" w:rsidRDefault="00850E0A" w:rsidP="00850E0A">
      <w:pPr>
        <w:autoSpaceDE w:val="0"/>
        <w:autoSpaceDN w:val="0"/>
        <w:adjustRightInd w:val="0"/>
        <w:spacing w:after="0" w:line="240" w:lineRule="auto"/>
        <w:contextualSpacing/>
        <w:jc w:val="both"/>
        <w:rPr>
          <w:rFonts w:ascii="Times New Roman" w:eastAsia="Calibri" w:hAnsi="Times New Roman" w:cs="Times New Roman"/>
          <w:sz w:val="26"/>
          <w:szCs w:val="26"/>
        </w:rPr>
      </w:pPr>
    </w:p>
    <w:p w:rsidR="00850E0A" w:rsidRPr="0071455F" w:rsidRDefault="00850E0A" w:rsidP="00850E0A">
      <w:pPr>
        <w:spacing w:after="0" w:line="240" w:lineRule="auto"/>
        <w:rPr>
          <w:rFonts w:ascii="Times New Roman" w:eastAsia="Calibri" w:hAnsi="Times New Roman" w:cs="Times New Roman"/>
        </w:rPr>
      </w:pPr>
      <w:r w:rsidRPr="0071455F">
        <w:rPr>
          <w:rFonts w:ascii="Times New Roman" w:eastAsia="Calibri" w:hAnsi="Times New Roman" w:cs="Times New Roman"/>
        </w:rPr>
        <w:t xml:space="preserve">                                        Змапс = ∑ Qi мо * Pi мо</w:t>
      </w:r>
      <w:proofErr w:type="gramStart"/>
      <w:r w:rsidRPr="0071455F">
        <w:rPr>
          <w:rFonts w:ascii="Times New Roman" w:eastAsia="Calibri" w:hAnsi="Times New Roman" w:cs="Times New Roman"/>
        </w:rPr>
        <w:t xml:space="preserve"> ,</w:t>
      </w:r>
      <w:proofErr w:type="gramEnd"/>
    </w:p>
    <w:p w:rsidR="00850E0A" w:rsidRDefault="00850E0A" w:rsidP="00850E0A">
      <w:pPr>
        <w:spacing w:after="0" w:line="240" w:lineRule="auto"/>
        <w:rPr>
          <w:rFonts w:ascii="Times New Roman" w:eastAsia="Calibri" w:hAnsi="Times New Roman" w:cs="Times New Roman"/>
          <w:sz w:val="16"/>
          <w:szCs w:val="16"/>
        </w:rPr>
      </w:pPr>
      <w:r w:rsidRPr="0071455F">
        <w:rPr>
          <w:rFonts w:ascii="Times New Roman" w:eastAsia="Calibri" w:hAnsi="Times New Roman" w:cs="Times New Roman"/>
          <w:sz w:val="16"/>
          <w:szCs w:val="16"/>
        </w:rPr>
        <w:t xml:space="preserve">                                                                          i=1</w:t>
      </w:r>
    </w:p>
    <w:p w:rsidR="00FD7FBE" w:rsidRPr="0071455F" w:rsidRDefault="00FD7FBE" w:rsidP="00850E0A">
      <w:pPr>
        <w:spacing w:after="0" w:line="240" w:lineRule="auto"/>
        <w:rPr>
          <w:rFonts w:ascii="Times New Roman" w:eastAsia="Calibri" w:hAnsi="Times New Roman" w:cs="Times New Roman"/>
          <w:sz w:val="16"/>
          <w:szCs w:val="16"/>
        </w:rPr>
      </w:pP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где:</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Q</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количество работ по монтажу оборудования ;</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P</w:t>
      </w:r>
      <w:r w:rsidRPr="0071455F">
        <w:rPr>
          <w:rFonts w:ascii="Times New Roman" w:eastAsia="Calibri" w:hAnsi="Times New Roman" w:cs="Times New Roman"/>
          <w:lang w:val="en-US"/>
        </w:rPr>
        <w:t>i</w:t>
      </w:r>
      <w:r w:rsidRPr="0071455F">
        <w:rPr>
          <w:rFonts w:ascii="Times New Roman" w:eastAsia="Calibri" w:hAnsi="Times New Roman" w:cs="Times New Roman"/>
        </w:rPr>
        <w:t xml:space="preserve"> мо – цена i-й работы по монтажу в год.</w:t>
      </w:r>
    </w:p>
    <w:p w:rsidR="00850E0A" w:rsidRPr="0071455F" w:rsidRDefault="00850E0A" w:rsidP="00850E0A">
      <w:pPr>
        <w:rPr>
          <w:rFonts w:ascii="Times New Roman" w:eastAsia="Calibri" w:hAnsi="Times New Roman" w:cs="Times New Roman"/>
        </w:rPr>
      </w:pPr>
      <w:r w:rsidRPr="0071455F">
        <w:rPr>
          <w:rFonts w:ascii="Times New Roman" w:eastAsia="Calibri" w:hAnsi="Times New Roman" w:cs="Times New Roman"/>
        </w:rPr>
        <w:t>Количество работ по монтажу  оборудования, требующего монтажа, не более 3 в год</w:t>
      </w:r>
    </w:p>
    <w:p w:rsidR="00850E0A" w:rsidRPr="00821B8B" w:rsidRDefault="00850E0A" w:rsidP="00850E0A">
      <w:pPr>
        <w:rPr>
          <w:rFonts w:ascii="Times New Roman" w:eastAsia="Calibri" w:hAnsi="Times New Roman" w:cs="Times New Roman"/>
        </w:rPr>
      </w:pPr>
      <w:r w:rsidRPr="0071455F">
        <w:rPr>
          <w:rFonts w:ascii="Times New Roman" w:eastAsia="Calibri" w:hAnsi="Times New Roman" w:cs="Times New Roman"/>
        </w:rPr>
        <w:t>Цена i-й работы по монтажу оборудования, требующего монтажа, определяется  в соответствии со сметным расчетом, но не более  600 000,00  в год.</w:t>
      </w:r>
    </w:p>
    <w:p w:rsidR="00FD7FBE" w:rsidRDefault="00FD7FBE" w:rsidP="00FD7FBE">
      <w:pPr>
        <w:widowControl w:val="0"/>
        <w:tabs>
          <w:tab w:val="left" w:pos="0"/>
          <w:tab w:val="left" w:pos="1134"/>
        </w:tabs>
        <w:autoSpaceDE w:val="0"/>
        <w:autoSpaceDN w:val="0"/>
        <w:adjustRightInd w:val="0"/>
        <w:spacing w:after="0" w:line="240" w:lineRule="auto"/>
        <w:ind w:left="709"/>
        <w:contextualSpacing/>
        <w:jc w:val="both"/>
        <w:outlineLvl w:val="2"/>
        <w:rPr>
          <w:rFonts w:ascii="Times New Roman" w:hAnsi="Times New Roman" w:cs="Times New Roman"/>
          <w:sz w:val="26"/>
          <w:szCs w:val="26"/>
        </w:rPr>
      </w:pPr>
    </w:p>
    <w:p w:rsidR="00ED6481" w:rsidRPr="0071455F" w:rsidRDefault="00ED6481" w:rsidP="0071455F">
      <w:pPr>
        <w:widowControl w:val="0"/>
        <w:numPr>
          <w:ilvl w:val="0"/>
          <w:numId w:val="21"/>
        </w:numPr>
        <w:tabs>
          <w:tab w:val="left" w:pos="0"/>
          <w:tab w:val="left" w:pos="1134"/>
        </w:tabs>
        <w:autoSpaceDE w:val="0"/>
        <w:autoSpaceDN w:val="0"/>
        <w:adjustRightInd w:val="0"/>
        <w:spacing w:after="0" w:line="240" w:lineRule="auto"/>
        <w:ind w:left="0" w:firstLine="709"/>
        <w:contextualSpacing/>
        <w:jc w:val="both"/>
        <w:outlineLvl w:val="2"/>
        <w:rPr>
          <w:rFonts w:ascii="Times New Roman" w:hAnsi="Times New Roman" w:cs="Times New Roman"/>
          <w:sz w:val="26"/>
          <w:szCs w:val="26"/>
        </w:rPr>
      </w:pPr>
      <w:r w:rsidRPr="0071455F">
        <w:rPr>
          <w:rFonts w:ascii="Times New Roman" w:hAnsi="Times New Roman" w:cs="Times New Roman"/>
          <w:sz w:val="26"/>
          <w:szCs w:val="26"/>
        </w:rPr>
        <w:t>Затраты на арендную плату за пользование земельными  участками и другими обособленными</w:t>
      </w:r>
      <w:r w:rsidR="00F81014" w:rsidRPr="0071455F">
        <w:rPr>
          <w:rFonts w:ascii="Times New Roman" w:hAnsi="Times New Roman" w:cs="Times New Roman"/>
          <w:sz w:val="26"/>
          <w:szCs w:val="26"/>
        </w:rPr>
        <w:t xml:space="preserve"> природными объектами.</w:t>
      </w:r>
    </w:p>
    <w:p w:rsidR="008C297F" w:rsidRPr="0071455F" w:rsidRDefault="008C297F" w:rsidP="0071455F">
      <w:pPr>
        <w:widowControl w:val="0"/>
        <w:tabs>
          <w:tab w:val="left" w:pos="0"/>
          <w:tab w:val="left" w:pos="1134"/>
        </w:tabs>
        <w:autoSpaceDE w:val="0"/>
        <w:autoSpaceDN w:val="0"/>
        <w:adjustRightInd w:val="0"/>
        <w:spacing w:after="0" w:line="240" w:lineRule="auto"/>
        <w:ind w:firstLine="709"/>
        <w:contextualSpacing/>
        <w:jc w:val="both"/>
        <w:outlineLvl w:val="2"/>
        <w:rPr>
          <w:rFonts w:ascii="Times New Roman" w:hAnsi="Times New Roman" w:cs="Times New Roman"/>
          <w:sz w:val="26"/>
          <w:szCs w:val="26"/>
        </w:rPr>
      </w:pPr>
    </w:p>
    <w:p w:rsidR="00F81014" w:rsidRPr="0071455F" w:rsidRDefault="00F81014" w:rsidP="0071455F">
      <w:pPr>
        <w:pStyle w:val="a3"/>
        <w:widowControl w:val="0"/>
        <w:numPr>
          <w:ilvl w:val="1"/>
          <w:numId w:val="21"/>
        </w:numPr>
        <w:tabs>
          <w:tab w:val="left" w:pos="0"/>
          <w:tab w:val="left" w:pos="1134"/>
        </w:tabs>
        <w:autoSpaceDE w:val="0"/>
        <w:autoSpaceDN w:val="0"/>
        <w:adjustRightInd w:val="0"/>
        <w:spacing w:after="0" w:line="240" w:lineRule="auto"/>
        <w:ind w:left="0" w:firstLine="709"/>
        <w:jc w:val="both"/>
        <w:rPr>
          <w:rFonts w:ascii="Times New Roman" w:eastAsia="Calibri" w:hAnsi="Times New Roman" w:cs="Times New Roman"/>
          <w:sz w:val="26"/>
          <w:szCs w:val="26"/>
        </w:rPr>
      </w:pPr>
      <w:r w:rsidRPr="0071455F">
        <w:rPr>
          <w:rFonts w:ascii="Times New Roman" w:eastAsia="Calibri" w:hAnsi="Times New Roman" w:cs="Times New Roman"/>
          <w:sz w:val="26"/>
          <w:szCs w:val="26"/>
        </w:rPr>
        <w:t xml:space="preserve">Затраты на </w:t>
      </w:r>
      <w:r w:rsidRPr="0071455F">
        <w:rPr>
          <w:rFonts w:ascii="Times New Roman" w:hAnsi="Times New Roman" w:cs="Times New Roman"/>
          <w:sz w:val="26"/>
          <w:szCs w:val="26"/>
        </w:rPr>
        <w:t>оказание услуг по</w:t>
      </w:r>
      <w:r w:rsidR="008C297F" w:rsidRPr="0071455F">
        <w:rPr>
          <w:rFonts w:ascii="Times New Roman" w:eastAsia="Calibri" w:hAnsi="Times New Roman" w:cs="Times New Roman"/>
          <w:sz w:val="26"/>
          <w:szCs w:val="26"/>
        </w:rPr>
        <w:t xml:space="preserve"> аренде </w:t>
      </w:r>
      <w:r w:rsidR="00846CAD" w:rsidRPr="0071455F">
        <w:rPr>
          <w:rFonts w:ascii="Times New Roman" w:eastAsia="Calibri" w:hAnsi="Times New Roman" w:cs="Times New Roman"/>
          <w:sz w:val="26"/>
          <w:szCs w:val="26"/>
        </w:rPr>
        <w:t>земельного участка (</w:t>
      </w:r>
      <w:r w:rsidR="008C297F" w:rsidRPr="0071455F">
        <w:rPr>
          <w:rFonts w:ascii="Times New Roman" w:eastAsia="Calibri" w:hAnsi="Times New Roman" w:cs="Times New Roman"/>
          <w:sz w:val="26"/>
          <w:szCs w:val="26"/>
        </w:rPr>
        <w:t>территории</w:t>
      </w:r>
      <w:r w:rsidR="00846CAD" w:rsidRPr="0071455F">
        <w:rPr>
          <w:rFonts w:ascii="Times New Roman" w:eastAsia="Calibri" w:hAnsi="Times New Roman" w:cs="Times New Roman"/>
          <w:sz w:val="26"/>
          <w:szCs w:val="26"/>
        </w:rPr>
        <w:t>)</w:t>
      </w:r>
      <w:r w:rsidR="008C297F" w:rsidRPr="0071455F">
        <w:rPr>
          <w:rFonts w:ascii="Times New Roman" w:eastAsia="Calibri" w:hAnsi="Times New Roman" w:cs="Times New Roman"/>
          <w:sz w:val="26"/>
          <w:szCs w:val="26"/>
        </w:rPr>
        <w:t xml:space="preserve">, </w:t>
      </w:r>
      <w:r w:rsidR="0071455F">
        <w:rPr>
          <w:rFonts w:ascii="Times New Roman" w:eastAsia="Calibri" w:hAnsi="Times New Roman" w:cs="Times New Roman"/>
          <w:sz w:val="26"/>
          <w:szCs w:val="26"/>
        </w:rPr>
        <w:br/>
      </w:r>
      <w:r w:rsidR="008C297F" w:rsidRPr="0071455F">
        <w:rPr>
          <w:rFonts w:ascii="Times New Roman" w:eastAsia="Calibri" w:hAnsi="Times New Roman" w:cs="Times New Roman"/>
          <w:sz w:val="26"/>
          <w:szCs w:val="26"/>
        </w:rPr>
        <w:t>в том числе</w:t>
      </w:r>
      <w:r w:rsidRPr="0071455F">
        <w:rPr>
          <w:rFonts w:ascii="Times New Roman" w:eastAsia="Calibri" w:hAnsi="Times New Roman" w:cs="Times New Roman"/>
          <w:sz w:val="26"/>
          <w:szCs w:val="26"/>
        </w:rPr>
        <w:t xml:space="preserve"> для проведения мероприятий</w:t>
      </w:r>
    </w:p>
    <w:p w:rsidR="0071455F" w:rsidRPr="0071455F" w:rsidRDefault="0071455F" w:rsidP="0071455F">
      <w:pPr>
        <w:pStyle w:val="a3"/>
        <w:widowControl w:val="0"/>
        <w:tabs>
          <w:tab w:val="left" w:pos="0"/>
          <w:tab w:val="left" w:pos="1134"/>
        </w:tabs>
        <w:autoSpaceDE w:val="0"/>
        <w:autoSpaceDN w:val="0"/>
        <w:adjustRightInd w:val="0"/>
        <w:spacing w:after="0" w:line="240" w:lineRule="auto"/>
        <w:ind w:left="1789"/>
        <w:jc w:val="both"/>
        <w:rPr>
          <w:rFonts w:ascii="Times New Roman" w:eastAsia="Calibri" w:hAnsi="Times New Roman" w:cs="Times New Roman"/>
          <w:sz w:val="26"/>
          <w:szCs w:val="26"/>
        </w:rPr>
      </w:pPr>
    </w:p>
    <w:p w:rsidR="00F81014" w:rsidRPr="0071455F" w:rsidRDefault="00F81014" w:rsidP="00F81014">
      <w:pPr>
        <w:widowControl w:val="0"/>
        <w:autoSpaceDE w:val="0"/>
        <w:autoSpaceDN w:val="0"/>
        <w:adjustRightInd w:val="0"/>
        <w:spacing w:after="0" w:line="240" w:lineRule="auto"/>
        <w:ind w:left="720"/>
        <w:contextualSpacing/>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ап=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 xml:space="preserve">x </m:t>
              </m:r>
              <m:r>
                <w:rPr>
                  <w:rFonts w:ascii="Cambria Math" w:eastAsia="Calibri" w:hAnsi="Cambria Math" w:cs="Times New Roman"/>
                  <w:sz w:val="20"/>
                  <w:szCs w:val="20"/>
                  <w:lang w:val="en-US"/>
                </w:rPr>
                <m:t xml:space="preserve">S </m:t>
              </m:r>
              <m:r>
                <m:rPr>
                  <m:sty m:val="p"/>
                </m:rPr>
                <w:rPr>
                  <w:rFonts w:ascii="Cambria Math" w:eastAsia="Calibri" w:hAnsi="Cambria Math" w:cs="Times New Roman"/>
                  <w:sz w:val="20"/>
                  <w:szCs w:val="20"/>
                  <w:lang w:val="en-US"/>
                </w:rPr>
                <m:t xml:space="preserve">xP I </m:t>
              </m:r>
              <m:r>
                <m:rPr>
                  <m:sty m:val="p"/>
                </m:rPr>
                <w:rPr>
                  <w:rFonts w:ascii="Cambria Math" w:eastAsia="Calibri" w:hAnsi="Cambria Math" w:cs="Times New Roman"/>
                  <w:sz w:val="20"/>
                  <w:szCs w:val="20"/>
                </w:rPr>
                <m:t xml:space="preserve">ап </m:t>
              </m:r>
            </m:e>
          </m:nary>
          <m:r>
            <w:rPr>
              <w:rFonts w:ascii="Cambria Math" w:eastAsia="Calibri" w:hAnsi="Cambria Math" w:cs="Times New Roman"/>
              <w:sz w:val="20"/>
              <w:szCs w:val="20"/>
            </w:rPr>
            <m:t>,</m:t>
          </m:r>
        </m:oMath>
      </m:oMathPara>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где:</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Qi</w:t>
      </w:r>
      <w:r w:rsidRPr="0071455F">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планируемое количество часов аренды</w:t>
      </w:r>
      <w:r w:rsidR="00846CAD" w:rsidRPr="0071455F">
        <w:rPr>
          <w:rFonts w:ascii="Times New Roman" w:eastAsia="Calibri" w:hAnsi="Times New Roman" w:cs="Times New Roman"/>
          <w:sz w:val="20"/>
          <w:szCs w:val="20"/>
        </w:rPr>
        <w:t xml:space="preserve"> земельного участка (</w:t>
      </w:r>
      <w:r w:rsidRPr="0071455F">
        <w:rPr>
          <w:rFonts w:ascii="Times New Roman" w:eastAsia="Calibri" w:hAnsi="Times New Roman" w:cs="Times New Roman"/>
          <w:sz w:val="20"/>
          <w:szCs w:val="20"/>
        </w:rPr>
        <w:t xml:space="preserve"> 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в год;</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rPr>
        <w:t>P</w:t>
      </w:r>
      <w:r w:rsidRPr="0071455F">
        <w:rPr>
          <w:rFonts w:ascii="Times New Roman" w:eastAsia="Calibri" w:hAnsi="Times New Roman" w:cs="Times New Roman"/>
          <w:sz w:val="20"/>
          <w:szCs w:val="20"/>
          <w:lang w:val="en-US"/>
        </w:rPr>
        <w:t>i</w:t>
      </w:r>
      <w:r w:rsidRPr="0071455F">
        <w:rPr>
          <w:rFonts w:ascii="Times New Roman" w:eastAsia="Calibri" w:hAnsi="Times New Roman" w:cs="Times New Roman"/>
          <w:sz w:val="20"/>
          <w:szCs w:val="20"/>
        </w:rPr>
        <w:t xml:space="preserve"> ап – цена за 1 м2 </w:t>
      </w:r>
      <w:r w:rsidRPr="0071455F">
        <w:rPr>
          <w:rFonts w:ascii="Times New Roman" w:eastAsia="Times New Roman" w:hAnsi="Times New Roman" w:cs="Times New Roman"/>
          <w:sz w:val="20"/>
          <w:szCs w:val="20"/>
          <w:lang w:eastAsia="ru-RU"/>
        </w:rPr>
        <w:t xml:space="preserve">аренды </w:t>
      </w:r>
      <w:r w:rsidR="00846CAD" w:rsidRPr="0071455F">
        <w:rPr>
          <w:rFonts w:ascii="Times New Roman" w:eastAsia="Times New Roman" w:hAnsi="Times New Roman" w:cs="Times New Roman"/>
          <w:sz w:val="20"/>
          <w:szCs w:val="20"/>
          <w:lang w:eastAsia="ru-RU"/>
        </w:rPr>
        <w:t>земельного участка (</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 xml:space="preserve"> в час</w:t>
      </w:r>
      <w:r w:rsidRPr="0071455F">
        <w:rPr>
          <w:rFonts w:ascii="Times New Roman" w:eastAsia="Calibri" w:hAnsi="Times New Roman" w:cs="Times New Roman"/>
          <w:sz w:val="20"/>
          <w:szCs w:val="20"/>
        </w:rPr>
        <w:t>;</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1455F">
        <w:rPr>
          <w:rFonts w:ascii="Times New Roman" w:eastAsia="Calibri" w:hAnsi="Times New Roman" w:cs="Times New Roman"/>
          <w:sz w:val="20"/>
          <w:szCs w:val="20"/>
          <w:lang w:val="en-US"/>
        </w:rPr>
        <w:t>S</w:t>
      </w:r>
      <w:r w:rsidRPr="0071455F">
        <w:rPr>
          <w:rFonts w:ascii="Times New Roman" w:eastAsia="Calibri" w:hAnsi="Times New Roman" w:cs="Times New Roman"/>
          <w:sz w:val="20"/>
          <w:szCs w:val="20"/>
        </w:rPr>
        <w:t xml:space="preserve">-площадь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 в том числе</w:t>
      </w:r>
      <w:r w:rsidRPr="0071455F">
        <w:rPr>
          <w:rFonts w:ascii="Times New Roman" w:eastAsia="Calibri" w:hAnsi="Times New Roman" w:cs="Times New Roman"/>
          <w:sz w:val="20"/>
          <w:szCs w:val="20"/>
        </w:rPr>
        <w:t xml:space="preserve"> для проведения мероприятия</w:t>
      </w:r>
    </w:p>
    <w:p w:rsidR="00F81014" w:rsidRPr="0071455F" w:rsidRDefault="00F81014" w:rsidP="00F81014">
      <w:pPr>
        <w:widowControl w:val="0"/>
        <w:autoSpaceDE w:val="0"/>
        <w:autoSpaceDN w:val="0"/>
        <w:adjustRightInd w:val="0"/>
        <w:spacing w:after="0" w:line="240" w:lineRule="auto"/>
        <w:jc w:val="both"/>
        <w:rPr>
          <w:rFonts w:ascii="Times New Roman" w:eastAsia="Calibri" w:hAnsi="Times New Roman" w:cs="Times New Roman"/>
          <w:sz w:val="20"/>
          <w:szCs w:val="20"/>
        </w:rPr>
      </w:pPr>
    </w:p>
    <w:tbl>
      <w:tblPr>
        <w:tblW w:w="9469" w:type="dxa"/>
        <w:tblInd w:w="137" w:type="dxa"/>
        <w:tblLook w:val="04A0" w:firstRow="1" w:lastRow="0" w:firstColumn="1" w:lastColumn="0" w:noHBand="0" w:noVBand="1"/>
      </w:tblPr>
      <w:tblGrid>
        <w:gridCol w:w="5373"/>
        <w:gridCol w:w="4096"/>
      </w:tblGrid>
      <w:tr w:rsidR="00F81014" w:rsidRPr="0071455F" w:rsidTr="009060D5">
        <w:trPr>
          <w:trHeight w:val="348"/>
        </w:trPr>
        <w:tc>
          <w:tcPr>
            <w:tcW w:w="5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Calibri" w:hAnsi="Times New Roman" w:cs="Times New Roman"/>
                <w:sz w:val="20"/>
                <w:szCs w:val="20"/>
              </w:rPr>
            </w:pPr>
            <w:r w:rsidRPr="0071455F">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29383323" wp14:editId="6C0EA193">
                      <wp:simplePos x="0" y="0"/>
                      <wp:positionH relativeFrom="column">
                        <wp:posOffset>1720215</wp:posOffset>
                      </wp:positionH>
                      <wp:positionV relativeFrom="paragraph">
                        <wp:posOffset>316865</wp:posOffset>
                      </wp:positionV>
                      <wp:extent cx="272415" cy="281305"/>
                      <wp:effectExtent l="0" t="0" r="0" b="0"/>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81305"/>
                              </a:xfrm>
                              <a:prstGeom prst="rect">
                                <a:avLst/>
                              </a:prstGeom>
                              <a:noFill/>
                            </wps:spPr>
                            <wps:txbx>
                              <w:txbxContent>
                                <w:p w:rsidR="005559F4" w:rsidRPr="00D40CAD" w:rsidRDefault="005559F4" w:rsidP="00F81014">
                                  <w:pPr>
                                    <w:pStyle w:val="ac"/>
                                    <w:jc w:val="center"/>
                                    <w:rPr>
                                      <w:b/>
                                      <w:sz w:val="26"/>
                                      <w:szCs w:val="26"/>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Поле 579" o:spid="_x0000_s1046" type="#_x0000_t202" style="position:absolute;left:0;text-align:left;margin-left:135.45pt;margin-top:24.95pt;width:21.45pt;height:22.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" filled="f" stroked="f">
                      <v:path arrowok="t"/>
                      <v:textbox style="mso-fit-shape-to-text:t">
                        <w:txbxContent>
                          <w:p w:rsidR="005559F4" w:rsidRPr="00D40CAD" w:rsidRDefault="005559F4" w:rsidP="00F81014">
                            <w:pPr>
                              <w:pStyle w:val="ac"/>
                              <w:jc w:val="center"/>
                              <w:rPr>
                                <w:b/>
                                <w:sz w:val="26"/>
                                <w:szCs w:val="26"/>
                              </w:rPr>
                            </w:pPr>
                          </w:p>
                        </w:txbxContent>
                      </v:textbox>
                    </v:shape>
                  </w:pict>
                </mc:Fallback>
              </mc:AlternateContent>
            </w:r>
            <w:r w:rsidRPr="0071455F">
              <w:rPr>
                <w:rFonts w:ascii="Times New Roman" w:eastAsia="Times New Roman" w:hAnsi="Times New Roman" w:cs="Times New Roman"/>
                <w:sz w:val="20"/>
                <w:szCs w:val="20"/>
                <w:lang w:eastAsia="ru-RU"/>
              </w:rPr>
              <w:t xml:space="preserve">Планируемое </w:t>
            </w:r>
            <w:r w:rsidRPr="0071455F">
              <w:rPr>
                <w:rFonts w:ascii="Times New Roman" w:eastAsia="Calibri" w:hAnsi="Times New Roman" w:cs="Times New Roman"/>
                <w:sz w:val="20"/>
                <w:szCs w:val="20"/>
              </w:rPr>
              <w:t xml:space="preserve">количество часов аренды </w:t>
            </w:r>
            <w:r w:rsidR="00846CAD" w:rsidRPr="0071455F">
              <w:rPr>
                <w:rFonts w:ascii="Times New Roman" w:eastAsia="Calibri" w:hAnsi="Times New Roman" w:cs="Times New Roman"/>
                <w:sz w:val="20"/>
                <w:szCs w:val="20"/>
              </w:rPr>
              <w:t>земельного участка (</w:t>
            </w:r>
            <w:r w:rsidRPr="0071455F">
              <w:rPr>
                <w:rFonts w:ascii="Times New Roman" w:eastAsia="Calibri" w:hAnsi="Times New Roman" w:cs="Times New Roman"/>
                <w:sz w:val="20"/>
                <w:szCs w:val="20"/>
              </w:rPr>
              <w:t>территории</w:t>
            </w:r>
            <w:r w:rsidR="00846CAD" w:rsidRPr="0071455F">
              <w:rPr>
                <w:rFonts w:ascii="Times New Roman" w:eastAsia="Calibri" w:hAnsi="Times New Roman" w:cs="Times New Roman"/>
                <w:sz w:val="20"/>
                <w:szCs w:val="20"/>
              </w:rPr>
              <w:t>)</w:t>
            </w:r>
            <w:r w:rsidRPr="0071455F">
              <w:rPr>
                <w:rFonts w:ascii="Times New Roman" w:eastAsia="Calibri" w:hAnsi="Times New Roman" w:cs="Times New Roman"/>
                <w:sz w:val="20"/>
                <w:szCs w:val="20"/>
              </w:rPr>
              <w:t xml:space="preserve"> в год</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(час.)</w:t>
            </w:r>
          </w:p>
        </w:tc>
        <w:tc>
          <w:tcPr>
            <w:tcW w:w="4096" w:type="dxa"/>
            <w:tcBorders>
              <w:top w:val="single" w:sz="4" w:space="0" w:color="auto"/>
              <w:left w:val="nil"/>
              <w:bottom w:val="single" w:sz="4" w:space="0" w:color="auto"/>
              <w:right w:val="single" w:sz="4" w:space="0" w:color="auto"/>
            </w:tcBorders>
            <w:shd w:val="clear" w:color="auto" w:fill="auto"/>
            <w:vAlign w:val="center"/>
            <w:hideMark/>
          </w:tcPr>
          <w:p w:rsidR="00F81014" w:rsidRPr="0071455F" w:rsidRDefault="00F81014" w:rsidP="00F81014">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Цена за 1м</w:t>
            </w:r>
            <w:r w:rsidRPr="0071455F">
              <w:rPr>
                <w:rFonts w:ascii="Times New Roman" w:eastAsia="Times New Roman" w:hAnsi="Times New Roman" w:cs="Times New Roman"/>
                <w:sz w:val="20"/>
                <w:szCs w:val="20"/>
                <w:vertAlign w:val="superscript"/>
                <w:lang w:eastAsia="ru-RU"/>
              </w:rPr>
              <w:t>2</w:t>
            </w:r>
            <w:r w:rsidRPr="0071455F">
              <w:rPr>
                <w:rFonts w:ascii="Times New Roman" w:eastAsia="Times New Roman" w:hAnsi="Times New Roman" w:cs="Times New Roman"/>
                <w:sz w:val="20"/>
                <w:szCs w:val="20"/>
                <w:lang w:eastAsia="ru-RU"/>
              </w:rPr>
              <w:t xml:space="preserve"> аренды</w:t>
            </w:r>
            <w:r w:rsidR="00846CAD" w:rsidRPr="0071455F">
              <w:rPr>
                <w:rFonts w:ascii="Times New Roman" w:eastAsia="Times New Roman" w:hAnsi="Times New Roman" w:cs="Times New Roman"/>
                <w:sz w:val="20"/>
                <w:szCs w:val="20"/>
                <w:lang w:eastAsia="ru-RU"/>
              </w:rPr>
              <w:t xml:space="preserve"> земельного участка </w:t>
            </w:r>
            <w:r w:rsidRPr="0071455F">
              <w:rPr>
                <w:rFonts w:ascii="Times New Roman" w:eastAsia="Times New Roman" w:hAnsi="Times New Roman" w:cs="Times New Roman"/>
                <w:sz w:val="20"/>
                <w:szCs w:val="20"/>
                <w:lang w:eastAsia="ru-RU"/>
              </w:rPr>
              <w:t xml:space="preserve"> </w:t>
            </w:r>
            <w:r w:rsidR="00846CAD" w:rsidRPr="0071455F">
              <w:rPr>
                <w:rFonts w:ascii="Times New Roman" w:eastAsia="Times New Roman" w:hAnsi="Times New Roman" w:cs="Times New Roman"/>
                <w:sz w:val="20"/>
                <w:szCs w:val="20"/>
                <w:lang w:eastAsia="ru-RU"/>
              </w:rPr>
              <w:t>(</w:t>
            </w:r>
            <w:r w:rsidRPr="0071455F">
              <w:rPr>
                <w:rFonts w:ascii="Times New Roman" w:eastAsia="Times New Roman" w:hAnsi="Times New Roman" w:cs="Times New Roman"/>
                <w:sz w:val="20"/>
                <w:szCs w:val="20"/>
                <w:lang w:eastAsia="ru-RU"/>
              </w:rPr>
              <w:t>территории</w:t>
            </w:r>
            <w:r w:rsidR="00846CAD" w:rsidRPr="0071455F">
              <w:rPr>
                <w:rFonts w:ascii="Times New Roman" w:eastAsia="Times New Roman" w:hAnsi="Times New Roman" w:cs="Times New Roman"/>
                <w:sz w:val="20"/>
                <w:szCs w:val="20"/>
                <w:lang w:eastAsia="ru-RU"/>
              </w:rPr>
              <w:t>0</w:t>
            </w:r>
            <w:r w:rsidRPr="0071455F">
              <w:rPr>
                <w:rFonts w:ascii="Times New Roman" w:eastAsia="Times New Roman" w:hAnsi="Times New Roman" w:cs="Times New Roman"/>
                <w:sz w:val="20"/>
                <w:szCs w:val="20"/>
                <w:lang w:eastAsia="ru-RU"/>
              </w:rPr>
              <w:t xml:space="preserve"> в час</w:t>
            </w:r>
          </w:p>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 xml:space="preserve"> (руб.)</w:t>
            </w:r>
          </w:p>
        </w:tc>
      </w:tr>
      <w:tr w:rsidR="00F81014" w:rsidRPr="0071455F" w:rsidTr="009060D5">
        <w:trPr>
          <w:trHeight w:val="300"/>
        </w:trPr>
        <w:tc>
          <w:tcPr>
            <w:tcW w:w="5373" w:type="dxa"/>
            <w:tcBorders>
              <w:top w:val="nil"/>
              <w:left w:val="single" w:sz="4" w:space="0" w:color="auto"/>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48</w:t>
            </w:r>
          </w:p>
        </w:tc>
        <w:tc>
          <w:tcPr>
            <w:tcW w:w="4096" w:type="dxa"/>
            <w:tcBorders>
              <w:top w:val="nil"/>
              <w:left w:val="nil"/>
              <w:bottom w:val="single" w:sz="4" w:space="0" w:color="auto"/>
              <w:right w:val="single" w:sz="4" w:space="0" w:color="auto"/>
            </w:tcBorders>
            <w:shd w:val="clear" w:color="auto" w:fill="auto"/>
            <w:noWrap/>
            <w:vAlign w:val="center"/>
            <w:hideMark/>
          </w:tcPr>
          <w:p w:rsidR="00F81014" w:rsidRPr="0071455F" w:rsidRDefault="00F81014" w:rsidP="009060D5">
            <w:pPr>
              <w:spacing w:after="0" w:line="240" w:lineRule="auto"/>
              <w:jc w:val="center"/>
              <w:rPr>
                <w:rFonts w:ascii="Times New Roman" w:eastAsia="Times New Roman" w:hAnsi="Times New Roman" w:cs="Times New Roman"/>
                <w:sz w:val="20"/>
                <w:szCs w:val="20"/>
                <w:lang w:eastAsia="ru-RU"/>
              </w:rPr>
            </w:pPr>
            <w:r w:rsidRPr="0071455F">
              <w:rPr>
                <w:rFonts w:ascii="Times New Roman" w:eastAsia="Times New Roman" w:hAnsi="Times New Roman" w:cs="Times New Roman"/>
                <w:sz w:val="20"/>
                <w:szCs w:val="20"/>
                <w:lang w:eastAsia="ru-RU"/>
              </w:rPr>
              <w:t>не более 300</w:t>
            </w:r>
          </w:p>
        </w:tc>
      </w:tr>
    </w:tbl>
    <w:p w:rsidR="00F81014" w:rsidRPr="0071455F" w:rsidRDefault="00F81014" w:rsidP="00F81014">
      <w:pPr>
        <w:spacing w:after="0" w:line="240" w:lineRule="auto"/>
        <w:ind w:left="720"/>
        <w:contextualSpacing/>
        <w:rPr>
          <w:rFonts w:ascii="Times New Roman" w:hAnsi="Times New Roman" w:cs="Times New Roman"/>
          <w:b/>
          <w:i/>
          <w:sz w:val="20"/>
          <w:szCs w:val="20"/>
        </w:rPr>
      </w:pPr>
    </w:p>
    <w:p w:rsidR="00F81014" w:rsidRDefault="00F81014" w:rsidP="00F81014">
      <w:pPr>
        <w:spacing w:after="0" w:line="240" w:lineRule="auto"/>
        <w:ind w:left="720"/>
        <w:contextualSpacing/>
        <w:rPr>
          <w:rFonts w:ascii="Times New Roman" w:hAnsi="Times New Roman" w:cs="Times New Roman"/>
          <w:sz w:val="24"/>
          <w:szCs w:val="24"/>
        </w:rPr>
      </w:pPr>
      <w:r w:rsidRPr="0071455F">
        <w:rPr>
          <w:rFonts w:ascii="Times New Roman" w:hAnsi="Times New Roman" w:cs="Times New Roman"/>
          <w:b/>
          <w:i/>
          <w:sz w:val="20"/>
          <w:szCs w:val="20"/>
        </w:rPr>
        <w:t xml:space="preserve"> </w:t>
      </w:r>
      <w:r w:rsidRPr="0071455F">
        <w:rPr>
          <w:rFonts w:ascii="Times New Roman" w:hAnsi="Times New Roman" w:cs="Times New Roman"/>
          <w:sz w:val="24"/>
          <w:szCs w:val="24"/>
        </w:rPr>
        <w:t>Площадь не более 2000 м</w:t>
      </w:r>
      <w:r w:rsidRPr="0071455F">
        <w:rPr>
          <w:rFonts w:ascii="Times New Roman" w:hAnsi="Times New Roman" w:cs="Times New Roman"/>
          <w:sz w:val="24"/>
          <w:szCs w:val="24"/>
          <w:vertAlign w:val="superscript"/>
        </w:rPr>
        <w:t>2</w:t>
      </w:r>
      <w:r w:rsidRPr="0071455F">
        <w:rPr>
          <w:rFonts w:ascii="Times New Roman" w:hAnsi="Times New Roman" w:cs="Times New Roman"/>
          <w:sz w:val="24"/>
          <w:szCs w:val="24"/>
        </w:rPr>
        <w:t xml:space="preserve"> на 1 мероприятие.</w:t>
      </w:r>
    </w:p>
    <w:p w:rsidR="00F81014" w:rsidRDefault="00F81014"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FD7FBE" w:rsidRDefault="00FD7FBE"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FD7FBE" w:rsidRDefault="00FD7FBE" w:rsidP="00477215">
      <w:pPr>
        <w:pStyle w:val="a3"/>
        <w:widowControl w:val="0"/>
        <w:tabs>
          <w:tab w:val="left" w:pos="426"/>
        </w:tabs>
        <w:autoSpaceDE w:val="0"/>
        <w:autoSpaceDN w:val="0"/>
        <w:adjustRightInd w:val="0"/>
        <w:spacing w:after="0" w:line="240" w:lineRule="auto"/>
        <w:ind w:left="390"/>
        <w:outlineLvl w:val="2"/>
        <w:rPr>
          <w:rFonts w:ascii="Times New Roman" w:hAnsi="Times New Roman" w:cs="Times New Roman"/>
          <w:sz w:val="26"/>
          <w:szCs w:val="26"/>
        </w:rPr>
      </w:pPr>
    </w:p>
    <w:p w:rsidR="00CA1560" w:rsidRDefault="00CA1560" w:rsidP="0071455F">
      <w:pPr>
        <w:pStyle w:val="a3"/>
        <w:widowControl w:val="0"/>
        <w:numPr>
          <w:ilvl w:val="0"/>
          <w:numId w:val="21"/>
        </w:numPr>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r w:rsidRPr="00477215">
        <w:rPr>
          <w:rFonts w:ascii="Times New Roman" w:hAnsi="Times New Roman" w:cs="Times New Roman"/>
          <w:sz w:val="26"/>
          <w:szCs w:val="26"/>
        </w:rPr>
        <w:t xml:space="preserve">Затраты на приобретение основных средств, не отнесенные к затратам </w:t>
      </w:r>
      <w:r w:rsidR="008F6369" w:rsidRPr="00477215">
        <w:rPr>
          <w:rFonts w:ascii="Times New Roman" w:hAnsi="Times New Roman" w:cs="Times New Roman"/>
          <w:sz w:val="26"/>
          <w:szCs w:val="26"/>
        </w:rPr>
        <w:br/>
      </w:r>
      <w:r w:rsidRPr="00477215">
        <w:rPr>
          <w:rFonts w:ascii="Times New Roman" w:hAnsi="Times New Roman" w:cs="Times New Roman"/>
          <w:sz w:val="26"/>
          <w:szCs w:val="26"/>
        </w:rPr>
        <w:t>на приобретение основных сре</w:t>
      </w:r>
      <w:proofErr w:type="gramStart"/>
      <w:r w:rsidRPr="00477215">
        <w:rPr>
          <w:rFonts w:ascii="Times New Roman" w:hAnsi="Times New Roman" w:cs="Times New Roman"/>
          <w:sz w:val="26"/>
          <w:szCs w:val="26"/>
        </w:rPr>
        <w:t>дств в р</w:t>
      </w:r>
      <w:proofErr w:type="gramEnd"/>
      <w:r w:rsidRPr="00477215">
        <w:rPr>
          <w:rFonts w:ascii="Times New Roman" w:hAnsi="Times New Roman" w:cs="Times New Roman"/>
          <w:sz w:val="26"/>
          <w:szCs w:val="26"/>
        </w:rPr>
        <w:t>амках затрат на информационно-коммуникационные технологии</w:t>
      </w:r>
    </w:p>
    <w:p w:rsidR="0071455F" w:rsidRDefault="0071455F" w:rsidP="0071455F">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FD7FBE" w:rsidRPr="00477215" w:rsidRDefault="00FD7FBE" w:rsidP="0071455F">
      <w:pPr>
        <w:pStyle w:val="a3"/>
        <w:widowControl w:val="0"/>
        <w:tabs>
          <w:tab w:val="left" w:pos="1134"/>
        </w:tabs>
        <w:autoSpaceDE w:val="0"/>
        <w:autoSpaceDN w:val="0"/>
        <w:adjustRightInd w:val="0"/>
        <w:spacing w:after="0" w:line="240" w:lineRule="auto"/>
        <w:ind w:left="0" w:firstLine="709"/>
        <w:jc w:val="both"/>
        <w:outlineLvl w:val="2"/>
        <w:rPr>
          <w:rFonts w:ascii="Times New Roman" w:hAnsi="Times New Roman" w:cs="Times New Roman"/>
          <w:sz w:val="26"/>
          <w:szCs w:val="26"/>
        </w:rPr>
      </w:pPr>
    </w:p>
    <w:p w:rsidR="00CA1560" w:rsidRPr="00826441" w:rsidRDefault="00477215" w:rsidP="00FD7FBE">
      <w:pPr>
        <w:pStyle w:val="a3"/>
        <w:numPr>
          <w:ilvl w:val="1"/>
          <w:numId w:val="21"/>
        </w:numPr>
        <w:tabs>
          <w:tab w:val="left" w:pos="1276"/>
        </w:tabs>
        <w:ind w:left="0" w:firstLine="709"/>
        <w:jc w:val="both"/>
        <w:rPr>
          <w:rFonts w:ascii="Times New Roman" w:hAnsi="Times New Roman" w:cs="Times New Roman"/>
          <w:sz w:val="26"/>
          <w:szCs w:val="26"/>
        </w:rPr>
      </w:pPr>
      <w:r w:rsidRPr="00826441">
        <w:rPr>
          <w:rFonts w:ascii="Times New Roman" w:hAnsi="Times New Roman" w:cs="Times New Roman"/>
          <w:sz w:val="26"/>
          <w:szCs w:val="26"/>
        </w:rPr>
        <w:t>З</w:t>
      </w:r>
      <w:r w:rsidR="00CA1560" w:rsidRPr="00826441">
        <w:rPr>
          <w:rFonts w:ascii="Times New Roman" w:hAnsi="Times New Roman" w:cs="Times New Roman"/>
          <w:sz w:val="26"/>
          <w:szCs w:val="26"/>
        </w:rPr>
        <w:t>атраты на приобретение основных средств</w:t>
      </w:r>
    </w:p>
    <w:p w:rsidR="00C21043" w:rsidRPr="007B38CC" w:rsidRDefault="00C21043" w:rsidP="00CA1560">
      <w:pPr>
        <w:tabs>
          <w:tab w:val="left" w:pos="426"/>
        </w:tabs>
        <w:contextualSpacing/>
        <w:jc w:val="center"/>
        <w:rPr>
          <w:rFonts w:ascii="Times New Roman" w:hAnsi="Times New Roman" w:cs="Times New Roman"/>
          <w:sz w:val="26"/>
          <w:szCs w:val="26"/>
        </w:rPr>
      </w:pPr>
    </w:p>
    <w:p w:rsidR="00CA1560" w:rsidRPr="007B38CC" w:rsidRDefault="005559F4" w:rsidP="00CA1560">
      <w:pPr>
        <w:widowControl w:val="0"/>
        <w:autoSpaceDE w:val="0"/>
        <w:autoSpaceDN w:val="0"/>
        <w:adjustRightInd w:val="0"/>
        <w:spacing w:after="0" w:line="240" w:lineRule="auto"/>
        <w:contextualSpacing/>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 xml:space="preserve">i </m:t>
            </m:r>
            <m:r>
              <w:rPr>
                <w:rFonts w:ascii="Cambria Math" w:hAnsi="Cambria Math" w:cs="Times New Roman"/>
                <w:sz w:val="20"/>
                <w:szCs w:val="20"/>
              </w:rPr>
              <m:t>ос предел</m:t>
            </m:r>
          </m:sub>
        </m:sSub>
      </m:oMath>
      <w:r w:rsidRPr="007B38CC">
        <w:rPr>
          <w:rFonts w:ascii="Times New Roman" w:hAnsi="Times New Roman" w:cs="Times New Roman"/>
          <w:sz w:val="20"/>
          <w:szCs w:val="20"/>
        </w:rPr>
        <w:t>- количество основных средств по i-й должности в год</w:t>
      </w:r>
      <w:r w:rsidR="00291991">
        <w:rPr>
          <w:rFonts w:ascii="Times New Roman" w:hAnsi="Times New Roman" w:cs="Times New Roman"/>
          <w:sz w:val="20"/>
          <w:szCs w:val="20"/>
        </w:rPr>
        <w:t>*</w:t>
      </w:r>
      <w:r w:rsidRPr="007B38CC">
        <w:rPr>
          <w:rFonts w:ascii="Times New Roman" w:hAnsi="Times New Roman" w:cs="Times New Roman"/>
          <w:sz w:val="20"/>
          <w:szCs w:val="20"/>
        </w:rPr>
        <w:t xml:space="preserve">, </w:t>
      </w:r>
    </w:p>
    <w:p w:rsidR="00CA1560" w:rsidRDefault="005559F4"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ос</m:t>
            </m:r>
          </m:sub>
        </m:sSub>
      </m:oMath>
      <w:r w:rsidR="00CA1560"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A1560" w:rsidRPr="007B38CC">
        <w:rPr>
          <w:rFonts w:ascii="Times New Roman" w:hAnsi="Times New Roman" w:cs="Times New Roman"/>
          <w:sz w:val="20"/>
          <w:szCs w:val="20"/>
        </w:rPr>
        <w:t xml:space="preserve"> цена приобретения за единицу основного средства по i-й должности.</w:t>
      </w:r>
    </w:p>
    <w:p w:rsidR="00477215" w:rsidRDefault="00477215"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7FBE" w:rsidRDefault="00FD7FBE" w:rsidP="00CA1560">
      <w:pPr>
        <w:widowControl w:val="0"/>
        <w:autoSpaceDE w:val="0"/>
        <w:autoSpaceDN w:val="0"/>
        <w:adjustRightInd w:val="0"/>
        <w:spacing w:after="0" w:line="240" w:lineRule="auto"/>
        <w:jc w:val="both"/>
        <w:rPr>
          <w:rFonts w:ascii="Times New Roman" w:hAnsi="Times New Roman" w:cs="Times New Roman"/>
          <w:sz w:val="20"/>
          <w:szCs w:val="20"/>
        </w:rPr>
      </w:pPr>
    </w:p>
    <w:p w:rsidR="003756EF" w:rsidRDefault="003756EF"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0914" w:type="dxa"/>
        <w:tblInd w:w="-1026" w:type="dxa"/>
        <w:tblLayout w:type="fixed"/>
        <w:tblLook w:val="04A0" w:firstRow="1" w:lastRow="0" w:firstColumn="1" w:lastColumn="0" w:noHBand="0" w:noVBand="1"/>
      </w:tblPr>
      <w:tblGrid>
        <w:gridCol w:w="850"/>
        <w:gridCol w:w="1844"/>
        <w:gridCol w:w="725"/>
        <w:gridCol w:w="547"/>
        <w:gridCol w:w="900"/>
        <w:gridCol w:w="806"/>
        <w:gridCol w:w="709"/>
        <w:gridCol w:w="906"/>
        <w:gridCol w:w="790"/>
        <w:gridCol w:w="1279"/>
        <w:gridCol w:w="1558"/>
      </w:tblGrid>
      <w:tr w:rsidR="00CA1560" w:rsidRPr="007B38CC" w:rsidTr="00355DE3">
        <w:trPr>
          <w:trHeight w:val="200"/>
        </w:trPr>
        <w:tc>
          <w:tcPr>
            <w:tcW w:w="850" w:type="dxa"/>
            <w:vMerge w:val="restart"/>
            <w:noWrap/>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п/п</w:t>
            </w:r>
          </w:p>
        </w:tc>
        <w:tc>
          <w:tcPr>
            <w:tcW w:w="1844" w:type="dxa"/>
            <w:vMerge w:val="restart"/>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Наименование</w:t>
            </w:r>
          </w:p>
        </w:tc>
        <w:tc>
          <w:tcPr>
            <w:tcW w:w="725" w:type="dxa"/>
            <w:vMerge w:val="restart"/>
            <w:vAlign w:val="center"/>
            <w:hideMark/>
          </w:tcPr>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547" w:type="dxa"/>
            <w:vMerge w:val="restart"/>
          </w:tcPr>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eastAsia="Times New Roman" w:hAnsi="Times New Roman" w:cs="Times New Roman"/>
                <w:bCs/>
                <w:sz w:val="20"/>
                <w:szCs w:val="20"/>
                <w:lang w:eastAsia="ru-RU"/>
              </w:rPr>
            </w:pPr>
          </w:p>
          <w:p w:rsidR="00CA1560" w:rsidRPr="007B38CC" w:rsidRDefault="00CA1560" w:rsidP="006674C2">
            <w:pPr>
              <w:jc w:val="center"/>
              <w:rPr>
                <w:rFonts w:ascii="Times New Roman" w:hAnsi="Times New Roman" w:cs="Times New Roman"/>
                <w:bCs/>
                <w:sz w:val="20"/>
                <w:szCs w:val="20"/>
              </w:rPr>
            </w:pPr>
            <w:r w:rsidRPr="007B38CC">
              <w:rPr>
                <w:rFonts w:ascii="Times New Roman" w:eastAsia="Times New Roman" w:hAnsi="Times New Roman" w:cs="Times New Roman"/>
                <w:bCs/>
                <w:sz w:val="20"/>
                <w:szCs w:val="20"/>
                <w:lang w:eastAsia="ru-RU"/>
              </w:rPr>
              <w:t>Едини ца измерения</w:t>
            </w:r>
          </w:p>
        </w:tc>
        <w:tc>
          <w:tcPr>
            <w:tcW w:w="4111" w:type="dxa"/>
            <w:gridSpan w:val="5"/>
            <w:tcBorders>
              <w:bottom w:val="single" w:sz="4" w:space="0" w:color="auto"/>
            </w:tcBorders>
            <w:vAlign w:val="center"/>
            <w:hideMark/>
          </w:tcPr>
          <w:p w:rsidR="00CA1560" w:rsidRPr="007B38CC" w:rsidRDefault="00CA1560" w:rsidP="006674C2">
            <w:pPr>
              <w:jc w:val="center"/>
              <w:rPr>
                <w:rFonts w:ascii="Times New Roman" w:hAnsi="Times New Roman" w:cs="Times New Roman"/>
                <w:bCs/>
                <w:sz w:val="20"/>
                <w:szCs w:val="20"/>
              </w:rPr>
            </w:pP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Подразделения</w:t>
            </w:r>
          </w:p>
        </w:tc>
        <w:tc>
          <w:tcPr>
            <w:tcW w:w="1279" w:type="dxa"/>
            <w:vMerge w:val="restart"/>
            <w:vAlign w:val="center"/>
            <w:hideMark/>
          </w:tcPr>
          <w:p w:rsidR="00CB0A07"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Цена за единицу товара, не более </w:t>
            </w:r>
          </w:p>
          <w:p w:rsidR="00CA1560" w:rsidRPr="007B38CC" w:rsidRDefault="00CB0A07" w:rsidP="006674C2">
            <w:pPr>
              <w:jc w:val="center"/>
              <w:rPr>
                <w:rFonts w:ascii="Times New Roman" w:hAnsi="Times New Roman" w:cs="Times New Roman"/>
                <w:bCs/>
                <w:sz w:val="20"/>
                <w:szCs w:val="20"/>
              </w:rPr>
            </w:pPr>
            <w:r>
              <w:rPr>
                <w:rFonts w:ascii="Times New Roman" w:hAnsi="Times New Roman" w:cs="Times New Roman"/>
                <w:bCs/>
                <w:sz w:val="20"/>
                <w:szCs w:val="20"/>
              </w:rPr>
              <w:t>(</w:t>
            </w:r>
            <w:r w:rsidR="00CA1560" w:rsidRPr="007B38CC">
              <w:rPr>
                <w:rFonts w:ascii="Times New Roman" w:hAnsi="Times New Roman" w:cs="Times New Roman"/>
                <w:bCs/>
                <w:sz w:val="20"/>
                <w:szCs w:val="20"/>
              </w:rPr>
              <w:t>руб.</w:t>
            </w:r>
            <w:r>
              <w:rPr>
                <w:rFonts w:ascii="Times New Roman" w:hAnsi="Times New Roman" w:cs="Times New Roman"/>
                <w:bCs/>
                <w:sz w:val="20"/>
                <w:szCs w:val="20"/>
              </w:rPr>
              <w:t>)</w:t>
            </w:r>
          </w:p>
        </w:tc>
        <w:tc>
          <w:tcPr>
            <w:tcW w:w="1558" w:type="dxa"/>
            <w:vMerge w:val="restart"/>
            <w:vAlign w:val="center"/>
            <w:hideMark/>
          </w:tcPr>
          <w:p w:rsidR="00364BC0" w:rsidRDefault="00CA1560" w:rsidP="006674C2">
            <w:pPr>
              <w:jc w:val="center"/>
              <w:rPr>
                <w:rFonts w:ascii="Times New Roman" w:eastAsia="Calibri" w:hAnsi="Times New Roman" w:cs="Times New Roman"/>
                <w:bCs/>
                <w:sz w:val="20"/>
                <w:szCs w:val="20"/>
              </w:rPr>
            </w:pPr>
            <w:r w:rsidRPr="007B38CC">
              <w:rPr>
                <w:rFonts w:ascii="Times New Roman" w:eastAsia="Calibri" w:hAnsi="Times New Roman" w:cs="Times New Roman"/>
                <w:bCs/>
                <w:sz w:val="20"/>
                <w:szCs w:val="20"/>
              </w:rPr>
              <w:t xml:space="preserve">Норматив, </w:t>
            </w:r>
          </w:p>
          <w:p w:rsidR="00CA1560" w:rsidRPr="007B38CC" w:rsidRDefault="00CA1560" w:rsidP="006674C2">
            <w:pPr>
              <w:jc w:val="center"/>
              <w:rPr>
                <w:rFonts w:ascii="Times New Roman" w:hAnsi="Times New Roman" w:cs="Times New Roman"/>
                <w:bCs/>
                <w:sz w:val="20"/>
                <w:szCs w:val="20"/>
              </w:rPr>
            </w:pPr>
            <w:r w:rsidRPr="007B38CC">
              <w:rPr>
                <w:rFonts w:ascii="Times New Roman" w:eastAsia="Calibri" w:hAnsi="Times New Roman" w:cs="Times New Roman"/>
                <w:bCs/>
                <w:sz w:val="20"/>
                <w:szCs w:val="20"/>
              </w:rPr>
              <w:t>не более</w:t>
            </w:r>
            <w:r>
              <w:rPr>
                <w:rFonts w:ascii="Times New Roman" w:eastAsia="Calibri" w:hAnsi="Times New Roman" w:cs="Times New Roman"/>
                <w:bCs/>
                <w:sz w:val="20"/>
                <w:szCs w:val="20"/>
              </w:rPr>
              <w:t xml:space="preserve"> (шт.)</w:t>
            </w:r>
          </w:p>
        </w:tc>
      </w:tr>
      <w:tr w:rsidR="00CA1560" w:rsidRPr="007B38CC" w:rsidTr="00355DE3">
        <w:trPr>
          <w:trHeight w:val="1872"/>
        </w:trPr>
        <w:tc>
          <w:tcPr>
            <w:tcW w:w="850" w:type="dxa"/>
            <w:vMerge/>
            <w:noWrap/>
            <w:vAlign w:val="center"/>
          </w:tcPr>
          <w:p w:rsidR="00CA1560" w:rsidRPr="007B38CC" w:rsidRDefault="00CA1560" w:rsidP="006674C2">
            <w:pPr>
              <w:jc w:val="center"/>
              <w:rPr>
                <w:rFonts w:ascii="Times New Roman" w:hAnsi="Times New Roman" w:cs="Times New Roman"/>
                <w:bCs/>
                <w:sz w:val="20"/>
                <w:szCs w:val="20"/>
              </w:rPr>
            </w:pPr>
          </w:p>
        </w:tc>
        <w:tc>
          <w:tcPr>
            <w:tcW w:w="1844" w:type="dxa"/>
            <w:vMerge/>
            <w:vAlign w:val="center"/>
          </w:tcPr>
          <w:p w:rsidR="00CA1560" w:rsidRPr="007B38CC" w:rsidRDefault="00CA1560" w:rsidP="006674C2">
            <w:pPr>
              <w:jc w:val="center"/>
              <w:rPr>
                <w:rFonts w:ascii="Times New Roman" w:hAnsi="Times New Roman" w:cs="Times New Roman"/>
                <w:bCs/>
                <w:sz w:val="20"/>
                <w:szCs w:val="20"/>
              </w:rPr>
            </w:pPr>
          </w:p>
        </w:tc>
        <w:tc>
          <w:tcPr>
            <w:tcW w:w="725" w:type="dxa"/>
            <w:vMerge/>
            <w:vAlign w:val="center"/>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547" w:type="dxa"/>
            <w:vMerge/>
            <w:tcBorders>
              <w:right w:val="single" w:sz="4" w:space="0" w:color="auto"/>
            </w:tcBorders>
          </w:tcPr>
          <w:p w:rsidR="00CA1560" w:rsidRPr="007B38CC" w:rsidRDefault="00CA1560" w:rsidP="006674C2">
            <w:pPr>
              <w:jc w:val="center"/>
              <w:rPr>
                <w:rFonts w:ascii="Times New Roman" w:eastAsia="Times New Roman" w:hAnsi="Times New Roman" w:cs="Times New Roman"/>
                <w:bCs/>
                <w:sz w:val="20"/>
                <w:szCs w:val="20"/>
                <w:lang w:eastAsia="ru-RU"/>
              </w:rPr>
            </w:pPr>
          </w:p>
        </w:tc>
        <w:tc>
          <w:tcPr>
            <w:tcW w:w="90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C21043">
            <w:pPr>
              <w:jc w:val="center"/>
              <w:rPr>
                <w:rFonts w:ascii="Times New Roman" w:hAnsi="Times New Roman" w:cs="Times New Roman"/>
                <w:bCs/>
                <w:sz w:val="20"/>
                <w:szCs w:val="20"/>
              </w:rPr>
            </w:pPr>
            <w:r w:rsidRPr="007B38CC">
              <w:rPr>
                <w:rFonts w:ascii="Times New Roman" w:hAnsi="Times New Roman" w:cs="Times New Roman"/>
                <w:bCs/>
                <w:sz w:val="20"/>
                <w:szCs w:val="20"/>
              </w:rPr>
              <w:t>Аппа</w:t>
            </w:r>
            <w:r w:rsidR="00C21043">
              <w:rPr>
                <w:rFonts w:ascii="Times New Roman" w:hAnsi="Times New Roman" w:cs="Times New Roman"/>
                <w:bCs/>
                <w:sz w:val="20"/>
                <w:szCs w:val="20"/>
              </w:rPr>
              <w:t>-</w:t>
            </w:r>
            <w:r w:rsidRPr="007B38CC">
              <w:rPr>
                <w:rFonts w:ascii="Times New Roman" w:hAnsi="Times New Roman" w:cs="Times New Roman"/>
                <w:bCs/>
                <w:sz w:val="20"/>
                <w:szCs w:val="20"/>
              </w:rPr>
              <w:t>рат управления</w:t>
            </w:r>
          </w:p>
        </w:tc>
        <w:tc>
          <w:tcPr>
            <w:tcW w:w="8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 xml:space="preserve"> Отдел учета и отчет ности</w:t>
            </w:r>
          </w:p>
        </w:tc>
        <w:tc>
          <w:tcPr>
            <w:tcW w:w="709"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управлению и средствам связи</w:t>
            </w:r>
          </w:p>
        </w:tc>
        <w:tc>
          <w:tcPr>
            <w:tcW w:w="906"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Служба по мониторингу и прогно</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зирова</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нию ЧС</w:t>
            </w:r>
          </w:p>
        </w:tc>
        <w:tc>
          <w:tcPr>
            <w:tcW w:w="790" w:type="dxa"/>
            <w:tcBorders>
              <w:top w:val="single" w:sz="4" w:space="0" w:color="auto"/>
              <w:left w:val="single" w:sz="4" w:space="0" w:color="auto"/>
              <w:bottom w:val="single" w:sz="4" w:space="0" w:color="auto"/>
              <w:righ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Поис ково-спасательная служ</w:t>
            </w:r>
          </w:p>
          <w:p w:rsidR="00CA1560" w:rsidRPr="007B38CC" w:rsidRDefault="00CA1560" w:rsidP="006674C2">
            <w:pPr>
              <w:jc w:val="center"/>
              <w:rPr>
                <w:rFonts w:ascii="Times New Roman" w:hAnsi="Times New Roman" w:cs="Times New Roman"/>
                <w:bCs/>
                <w:sz w:val="20"/>
                <w:szCs w:val="20"/>
              </w:rPr>
            </w:pPr>
            <w:r w:rsidRPr="007B38CC">
              <w:rPr>
                <w:rFonts w:ascii="Times New Roman" w:hAnsi="Times New Roman" w:cs="Times New Roman"/>
                <w:bCs/>
                <w:sz w:val="20"/>
                <w:szCs w:val="20"/>
              </w:rPr>
              <w:t>ба</w:t>
            </w:r>
          </w:p>
        </w:tc>
        <w:tc>
          <w:tcPr>
            <w:tcW w:w="1279" w:type="dxa"/>
            <w:vMerge/>
            <w:tcBorders>
              <w:left w:val="single" w:sz="4" w:space="0" w:color="auto"/>
            </w:tcBorders>
            <w:vAlign w:val="center"/>
          </w:tcPr>
          <w:p w:rsidR="00CA1560" w:rsidRPr="007B38CC" w:rsidRDefault="00CA1560" w:rsidP="006674C2">
            <w:pPr>
              <w:jc w:val="center"/>
              <w:rPr>
                <w:rFonts w:ascii="Times New Roman" w:hAnsi="Times New Roman" w:cs="Times New Roman"/>
                <w:bCs/>
                <w:sz w:val="20"/>
                <w:szCs w:val="20"/>
              </w:rPr>
            </w:pPr>
          </w:p>
        </w:tc>
        <w:tc>
          <w:tcPr>
            <w:tcW w:w="1558" w:type="dxa"/>
            <w:vMerge/>
            <w:vAlign w:val="center"/>
          </w:tcPr>
          <w:p w:rsidR="00CA1560" w:rsidRPr="007B38CC" w:rsidRDefault="00CA1560" w:rsidP="006674C2">
            <w:pPr>
              <w:jc w:val="center"/>
              <w:rPr>
                <w:rFonts w:ascii="Times New Roman" w:hAnsi="Times New Roman" w:cs="Times New Roman"/>
                <w:bCs/>
                <w:sz w:val="20"/>
                <w:szCs w:val="20"/>
              </w:rPr>
            </w:pP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БЫТОВАЯ ТЕХНИКА И ХОЗЯЙСТВЕННЫЙ ИНВЕНТАРЬ</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Барьер/Тепловая завеса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0164DD" w:rsidP="000164DD">
            <w:pPr>
              <w:jc w:val="center"/>
              <w:rPr>
                <w:rFonts w:ascii="Times New Roman" w:hAnsi="Times New Roman" w:cs="Times New Roman"/>
                <w:sz w:val="20"/>
                <w:szCs w:val="20"/>
              </w:rPr>
            </w:pPr>
            <w:r w:rsidRPr="00C21043">
              <w:rPr>
                <w:rFonts w:ascii="Times New Roman" w:hAnsi="Times New Roman" w:cs="Times New Roman"/>
                <w:sz w:val="20"/>
                <w:szCs w:val="20"/>
              </w:rPr>
              <w:t>39</w:t>
            </w:r>
            <w:r w:rsidR="00576533">
              <w:rPr>
                <w:rFonts w:ascii="Times New Roman" w:hAnsi="Times New Roman" w:cs="Times New Roman"/>
                <w:sz w:val="20"/>
                <w:szCs w:val="20"/>
              </w:rPr>
              <w:t> </w:t>
            </w:r>
            <w:r w:rsidR="00CA1560"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vAlign w:val="center"/>
          </w:tcPr>
          <w:p w:rsidR="00CA1560" w:rsidRPr="007B38CC" w:rsidRDefault="00CA1560" w:rsidP="006674C2">
            <w:pPr>
              <w:jc w:val="both"/>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Вакуумный пылесос очиститель</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39000</w:t>
            </w:r>
            <w:r w:rsidR="00576533">
              <w:rPr>
                <w:rFonts w:ascii="Times New Roman" w:hAnsi="Times New Roman" w:cs="Times New Roman"/>
                <w:sz w:val="20"/>
                <w:szCs w:val="20"/>
              </w:rPr>
              <w:t>,00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Видеокамера для системы видеонаблюдения</w:t>
            </w:r>
          </w:p>
        </w:tc>
        <w:tc>
          <w:tcPr>
            <w:tcW w:w="725"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55</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C21043" w:rsidRDefault="00321948" w:rsidP="006674C2">
            <w:pPr>
              <w:jc w:val="center"/>
            </w:pPr>
            <w:r w:rsidRPr="00C21043">
              <w:rPr>
                <w:rFonts w:ascii="Times New Roman" w:hAnsi="Times New Roman" w:cs="Times New Roman"/>
                <w:sz w:val="20"/>
                <w:szCs w:val="20"/>
              </w:rPr>
              <w:t xml:space="preserve">8 </w:t>
            </w:r>
            <w:r w:rsidR="00CA1560" w:rsidRPr="00C21043">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Видеорегистратор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C21043" w:rsidRDefault="00CA1560" w:rsidP="006674C2">
            <w:pPr>
              <w:jc w:val="center"/>
              <w:rPr>
                <w:rFonts w:ascii="Times New Roman" w:hAnsi="Times New Roman" w:cs="Times New Roman"/>
                <w:sz w:val="20"/>
                <w:szCs w:val="20"/>
              </w:rPr>
            </w:pPr>
          </w:p>
        </w:tc>
        <w:tc>
          <w:tcPr>
            <w:tcW w:w="806" w:type="dxa"/>
          </w:tcPr>
          <w:p w:rsidR="00CA1560" w:rsidRPr="00C21043" w:rsidRDefault="00CA1560" w:rsidP="006674C2">
            <w:pPr>
              <w:jc w:val="center"/>
              <w:rPr>
                <w:rFonts w:ascii="Times New Roman" w:hAnsi="Times New Roman" w:cs="Times New Roman"/>
                <w:sz w:val="20"/>
                <w:szCs w:val="20"/>
              </w:rPr>
            </w:pPr>
          </w:p>
        </w:tc>
        <w:tc>
          <w:tcPr>
            <w:tcW w:w="70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noWrap/>
          </w:tcPr>
          <w:p w:rsidR="00CA1560" w:rsidRPr="00C21043" w:rsidRDefault="00CA1560" w:rsidP="006674C2">
            <w:pPr>
              <w:jc w:val="center"/>
              <w:rPr>
                <w:rFonts w:ascii="Times New Roman" w:hAnsi="Times New Roman" w:cs="Times New Roman"/>
                <w:sz w:val="20"/>
                <w:szCs w:val="20"/>
              </w:rPr>
            </w:pPr>
          </w:p>
        </w:tc>
        <w:tc>
          <w:tcPr>
            <w:tcW w:w="790" w:type="dxa"/>
            <w:noWrap/>
          </w:tcPr>
          <w:p w:rsidR="00CA1560" w:rsidRPr="00C21043" w:rsidRDefault="00CA1560" w:rsidP="006674C2">
            <w:pPr>
              <w:jc w:val="center"/>
              <w:rPr>
                <w:rFonts w:ascii="Times New Roman" w:hAnsi="Times New Roman" w:cs="Times New Roman"/>
                <w:sz w:val="20"/>
                <w:szCs w:val="20"/>
              </w:rPr>
            </w:pPr>
          </w:p>
        </w:tc>
        <w:tc>
          <w:tcPr>
            <w:tcW w:w="1279" w:type="dxa"/>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w:t>
            </w:r>
            <w:r w:rsidR="00576533">
              <w:rPr>
                <w:rFonts w:ascii="Times New Roman" w:hAnsi="Times New Roman" w:cs="Times New Roman"/>
                <w:sz w:val="20"/>
                <w:szCs w:val="20"/>
              </w:rPr>
              <w:t> </w:t>
            </w:r>
            <w:r w:rsidRPr="00C21043">
              <w:rPr>
                <w:rFonts w:ascii="Times New Roman" w:hAnsi="Times New Roman" w:cs="Times New Roman"/>
                <w:sz w:val="20"/>
                <w:szCs w:val="20"/>
              </w:rPr>
              <w:t>000</w:t>
            </w:r>
            <w:r w:rsidR="00576533">
              <w:rPr>
                <w:rFonts w:ascii="Times New Roman" w:hAnsi="Times New Roman" w:cs="Times New Roman"/>
                <w:sz w:val="20"/>
                <w:szCs w:val="20"/>
              </w:rPr>
              <w:t>,000</w:t>
            </w:r>
          </w:p>
        </w:tc>
        <w:tc>
          <w:tcPr>
            <w:tcW w:w="1558" w:type="dxa"/>
            <w:noWrap/>
          </w:tcPr>
          <w:p w:rsidR="00CA1560" w:rsidRPr="00C21043" w:rsidRDefault="00CA1560" w:rsidP="006674C2">
            <w:pPr>
              <w:jc w:val="center"/>
            </w:pPr>
            <w:r w:rsidRPr="00C2104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Жалюзи</w:t>
            </w:r>
          </w:p>
          <w:p w:rsidR="00387AF1" w:rsidRPr="007B38CC" w:rsidRDefault="00387AF1" w:rsidP="006674C2">
            <w:pPr>
              <w:rPr>
                <w:rFonts w:ascii="Times New Roman" w:hAnsi="Times New Roman" w:cs="Times New Roman"/>
                <w:sz w:val="20"/>
                <w:szCs w:val="20"/>
              </w:rPr>
            </w:pP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25</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оконный блок</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Зеркало</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5</w:t>
            </w:r>
            <w:r w:rsidR="00576533">
              <w:rPr>
                <w:rFonts w:ascii="Times New Roman" w:hAnsi="Times New Roman" w:cs="Times New Roman"/>
                <w:sz w:val="20"/>
                <w:szCs w:val="20"/>
              </w:rPr>
              <w:t> </w:t>
            </w:r>
            <w:r w:rsidRPr="007B38CC">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Карта/стенд</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шт.</w:t>
            </w:r>
          </w:p>
        </w:tc>
        <w:tc>
          <w:tcPr>
            <w:tcW w:w="90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806" w:type="dxa"/>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w:t>
            </w:r>
          </w:p>
        </w:tc>
        <w:tc>
          <w:tcPr>
            <w:tcW w:w="790" w:type="dxa"/>
            <w:noWrap/>
          </w:tcPr>
          <w:p w:rsidR="00CA1560" w:rsidRPr="007B38CC" w:rsidRDefault="00592225" w:rsidP="006674C2">
            <w:pPr>
              <w:jc w:val="center"/>
              <w:rPr>
                <w:rFonts w:ascii="Times New Roman" w:hAnsi="Times New Roman" w:cs="Times New Roman"/>
                <w:sz w:val="20"/>
                <w:szCs w:val="20"/>
              </w:rPr>
            </w:pPr>
            <w:r>
              <w:rPr>
                <w:rFonts w:ascii="Times New Roman" w:hAnsi="Times New Roman" w:cs="Times New Roman"/>
                <w:sz w:val="20"/>
                <w:szCs w:val="20"/>
              </w:rPr>
              <w:t>2</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2шт. на подразделение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noWrap/>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Ковер</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30</w:t>
            </w:r>
            <w:r w:rsidR="00576533">
              <w:rPr>
                <w:rFonts w:ascii="Times New Roman" w:hAnsi="Times New Roman" w:cs="Times New Roman"/>
                <w:sz w:val="20"/>
                <w:szCs w:val="20"/>
              </w:rPr>
              <w:t> </w:t>
            </w:r>
            <w:r w:rsidRPr="007B38CC">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Ковровая прорезиненная дорожка (10м/п)</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Контейнер мусорный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33EE6"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Кофе машина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Кулер</w:t>
            </w:r>
          </w:p>
        </w:tc>
        <w:tc>
          <w:tcPr>
            <w:tcW w:w="725" w:type="dxa"/>
            <w:shd w:val="clear" w:color="auto" w:fill="auto"/>
            <w:noWrap/>
          </w:tcPr>
          <w:p w:rsidR="00CA1560" w:rsidRPr="00364BC0" w:rsidRDefault="00592225"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Лампа настольная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250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Лестница стремянка 3-х секционная</w:t>
            </w:r>
          </w:p>
        </w:tc>
        <w:tc>
          <w:tcPr>
            <w:tcW w:w="725"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2</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2</w:t>
            </w:r>
          </w:p>
        </w:tc>
        <w:tc>
          <w:tcPr>
            <w:tcW w:w="1279"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10</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500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 xml:space="preserve">2 </w:t>
            </w:r>
            <w:r w:rsidR="00CA1560" w:rsidRPr="00390188">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Лестница-трансформер</w:t>
            </w:r>
          </w:p>
        </w:tc>
        <w:tc>
          <w:tcPr>
            <w:tcW w:w="725" w:type="dxa"/>
            <w:shd w:val="clear" w:color="auto" w:fill="auto"/>
            <w:noWrap/>
          </w:tcPr>
          <w:p w:rsidR="00CA1560" w:rsidRPr="00390188" w:rsidRDefault="00592225"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90188" w:rsidRDefault="002E723B" w:rsidP="006674C2">
            <w:pPr>
              <w:jc w:val="center"/>
              <w:rPr>
                <w:rFonts w:ascii="Times New Roman" w:hAnsi="Times New Roman" w:cs="Times New Roman"/>
                <w:sz w:val="20"/>
                <w:szCs w:val="20"/>
              </w:rPr>
            </w:pPr>
            <w:r w:rsidRPr="00390188">
              <w:rPr>
                <w:rFonts w:ascii="Times New Roman" w:hAnsi="Times New Roman" w:cs="Times New Roman"/>
                <w:sz w:val="20"/>
                <w:szCs w:val="20"/>
              </w:rPr>
              <w:t>1410</w:t>
            </w:r>
            <w:r w:rsidR="00401EDB" w:rsidRPr="00390188">
              <w:rPr>
                <w:rFonts w:ascii="Times New Roman" w:hAnsi="Times New Roman" w:cs="Times New Roman"/>
                <w:sz w:val="20"/>
                <w:szCs w:val="20"/>
              </w:rPr>
              <w:t>0,00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учреждение</w:t>
            </w:r>
          </w:p>
        </w:tc>
      </w:tr>
      <w:tr w:rsidR="00401EDB" w:rsidRPr="007B38CC" w:rsidTr="00355DE3">
        <w:trPr>
          <w:trHeight w:val="300"/>
        </w:trPr>
        <w:tc>
          <w:tcPr>
            <w:tcW w:w="850" w:type="dxa"/>
            <w:shd w:val="clear" w:color="auto" w:fill="auto"/>
            <w:noWrap/>
          </w:tcPr>
          <w:p w:rsidR="00401EDB" w:rsidRPr="00C21043" w:rsidRDefault="00401EDB"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401EDB" w:rsidRPr="00390188" w:rsidRDefault="00401EDB" w:rsidP="006674C2">
            <w:pPr>
              <w:rPr>
                <w:rFonts w:ascii="Times New Roman" w:hAnsi="Times New Roman" w:cs="Times New Roman"/>
                <w:sz w:val="20"/>
                <w:szCs w:val="20"/>
              </w:rPr>
            </w:pPr>
            <w:r w:rsidRPr="00390188">
              <w:rPr>
                <w:rFonts w:ascii="Times New Roman" w:hAnsi="Times New Roman" w:cs="Times New Roman"/>
                <w:sz w:val="20"/>
                <w:szCs w:val="20"/>
              </w:rPr>
              <w:t>Метеостанция</w:t>
            </w:r>
          </w:p>
        </w:tc>
        <w:tc>
          <w:tcPr>
            <w:tcW w:w="725" w:type="dxa"/>
            <w:shd w:val="clear" w:color="auto" w:fill="auto"/>
            <w:noWrap/>
          </w:tcPr>
          <w:p w:rsidR="00401EDB" w:rsidRPr="00390188" w:rsidRDefault="00401EDB"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401EDB" w:rsidRPr="00390188" w:rsidRDefault="00401EDB" w:rsidP="006674C2">
            <w:pPr>
              <w:rPr>
                <w:rFonts w:ascii="Times New Roman" w:hAnsi="Times New Roman" w:cs="Times New Roman"/>
                <w:sz w:val="20"/>
                <w:szCs w:val="20"/>
              </w:rPr>
            </w:pPr>
            <w:r w:rsidRPr="00390188">
              <w:rPr>
                <w:rFonts w:ascii="Times New Roman" w:hAnsi="Times New Roman" w:cs="Times New Roman"/>
                <w:sz w:val="20"/>
                <w:szCs w:val="20"/>
              </w:rPr>
              <w:t>шт.</w:t>
            </w:r>
          </w:p>
        </w:tc>
        <w:tc>
          <w:tcPr>
            <w:tcW w:w="900"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806"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709"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906" w:type="dxa"/>
            <w:shd w:val="clear" w:color="auto" w:fill="auto"/>
            <w:noWrap/>
          </w:tcPr>
          <w:p w:rsidR="00401EDB" w:rsidRPr="00390188" w:rsidRDefault="00DE6A14" w:rsidP="006674C2">
            <w:pPr>
              <w:jc w:val="center"/>
              <w:rPr>
                <w:rFonts w:ascii="Times New Roman" w:hAnsi="Times New Roman" w:cs="Times New Roman"/>
                <w:sz w:val="20"/>
                <w:szCs w:val="20"/>
              </w:rPr>
            </w:pPr>
            <w:r w:rsidRPr="00390188">
              <w:rPr>
                <w:rFonts w:ascii="Times New Roman" w:hAnsi="Times New Roman" w:cs="Times New Roman"/>
                <w:sz w:val="20"/>
                <w:szCs w:val="20"/>
              </w:rPr>
              <w:t>3</w:t>
            </w:r>
          </w:p>
        </w:tc>
        <w:tc>
          <w:tcPr>
            <w:tcW w:w="790" w:type="dxa"/>
            <w:shd w:val="clear" w:color="auto" w:fill="auto"/>
            <w:noWrap/>
          </w:tcPr>
          <w:p w:rsidR="00401EDB" w:rsidRPr="00390188" w:rsidRDefault="00401EDB" w:rsidP="006674C2">
            <w:pPr>
              <w:jc w:val="center"/>
              <w:rPr>
                <w:rFonts w:ascii="Times New Roman" w:hAnsi="Times New Roman" w:cs="Times New Roman"/>
                <w:sz w:val="20"/>
                <w:szCs w:val="20"/>
              </w:rPr>
            </w:pPr>
          </w:p>
        </w:tc>
        <w:tc>
          <w:tcPr>
            <w:tcW w:w="1279" w:type="dxa"/>
            <w:shd w:val="clear" w:color="auto" w:fill="auto"/>
            <w:noWrap/>
          </w:tcPr>
          <w:p w:rsidR="00401EDB" w:rsidRPr="00390188" w:rsidRDefault="00401EDB" w:rsidP="006674C2">
            <w:pPr>
              <w:jc w:val="center"/>
              <w:rPr>
                <w:rFonts w:ascii="Times New Roman" w:hAnsi="Times New Roman" w:cs="Times New Roman"/>
                <w:sz w:val="20"/>
                <w:szCs w:val="20"/>
              </w:rPr>
            </w:pPr>
            <w:r w:rsidRPr="00390188">
              <w:rPr>
                <w:rFonts w:ascii="Times New Roman" w:hAnsi="Times New Roman" w:cs="Times New Roman"/>
                <w:sz w:val="20"/>
                <w:szCs w:val="20"/>
              </w:rPr>
              <w:t>640 000,00</w:t>
            </w:r>
          </w:p>
        </w:tc>
        <w:tc>
          <w:tcPr>
            <w:tcW w:w="1558" w:type="dxa"/>
            <w:shd w:val="clear" w:color="auto" w:fill="auto"/>
            <w:noWrap/>
          </w:tcPr>
          <w:p w:rsidR="00401EDB" w:rsidRPr="00390188" w:rsidRDefault="00DE6A14" w:rsidP="006674C2">
            <w:pPr>
              <w:jc w:val="center"/>
              <w:rPr>
                <w:rFonts w:ascii="Times New Roman" w:hAnsi="Times New Roman" w:cs="Times New Roman"/>
                <w:sz w:val="20"/>
                <w:szCs w:val="20"/>
              </w:rPr>
            </w:pPr>
            <w:r w:rsidRPr="00390188">
              <w:rPr>
                <w:rFonts w:ascii="Times New Roman" w:hAnsi="Times New Roman" w:cs="Times New Roman"/>
                <w:sz w:val="20"/>
                <w:szCs w:val="20"/>
              </w:rPr>
              <w:t>3</w:t>
            </w:r>
            <w:r w:rsidR="00401EDB" w:rsidRPr="00390188">
              <w:rPr>
                <w:rFonts w:ascii="Times New Roman" w:hAnsi="Times New Roman" w:cs="Times New Roman"/>
                <w:sz w:val="20"/>
                <w:szCs w:val="20"/>
              </w:rPr>
              <w:t xml:space="preserve"> 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Микроволновая печь</w:t>
            </w:r>
          </w:p>
        </w:tc>
        <w:tc>
          <w:tcPr>
            <w:tcW w:w="725"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60</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27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16</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000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Обогреватель масляный</w:t>
            </w:r>
          </w:p>
        </w:tc>
        <w:tc>
          <w:tcPr>
            <w:tcW w:w="725"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84</w:t>
            </w:r>
          </w:p>
        </w:tc>
        <w:tc>
          <w:tcPr>
            <w:tcW w:w="547" w:type="dxa"/>
            <w:shd w:val="clear" w:color="auto" w:fill="auto"/>
          </w:tcPr>
          <w:p w:rsidR="00CA1560" w:rsidRPr="00390188" w:rsidRDefault="00CA1560" w:rsidP="006674C2">
            <w:r w:rsidRPr="00390188">
              <w:rPr>
                <w:rFonts w:ascii="Times New Roman" w:hAnsi="Times New Roman" w:cs="Times New Roman"/>
                <w:sz w:val="20"/>
                <w:szCs w:val="20"/>
              </w:rPr>
              <w:t>шт.</w:t>
            </w:r>
          </w:p>
        </w:tc>
        <w:tc>
          <w:tcPr>
            <w:tcW w:w="90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8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0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906"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790"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p>
        </w:tc>
        <w:tc>
          <w:tcPr>
            <w:tcW w:w="1279"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10</w:t>
            </w:r>
            <w:r w:rsidR="00576533" w:rsidRPr="00390188">
              <w:rPr>
                <w:rFonts w:ascii="Times New Roman" w:hAnsi="Times New Roman" w:cs="Times New Roman"/>
                <w:sz w:val="20"/>
                <w:szCs w:val="20"/>
              </w:rPr>
              <w:t> </w:t>
            </w:r>
            <w:r w:rsidRPr="00390188">
              <w:rPr>
                <w:rFonts w:ascii="Times New Roman" w:hAnsi="Times New Roman" w:cs="Times New Roman"/>
                <w:sz w:val="20"/>
                <w:szCs w:val="20"/>
              </w:rPr>
              <w:t>000</w:t>
            </w:r>
            <w:r w:rsidR="00576533" w:rsidRPr="00390188">
              <w:rPr>
                <w:rFonts w:ascii="Times New Roman" w:hAnsi="Times New Roman" w:cs="Times New Roman"/>
                <w:sz w:val="20"/>
                <w:szCs w:val="20"/>
              </w:rPr>
              <w:t>,00</w:t>
            </w:r>
          </w:p>
        </w:tc>
        <w:tc>
          <w:tcPr>
            <w:tcW w:w="1558" w:type="dxa"/>
            <w:shd w:val="clear" w:color="auto" w:fill="auto"/>
            <w:noWrap/>
          </w:tcPr>
          <w:p w:rsidR="00CA1560" w:rsidRPr="00390188" w:rsidRDefault="00CA1560" w:rsidP="006674C2">
            <w:pPr>
              <w:jc w:val="center"/>
              <w:rPr>
                <w:rFonts w:ascii="Times New Roman" w:hAnsi="Times New Roman" w:cs="Times New Roman"/>
                <w:sz w:val="20"/>
                <w:szCs w:val="20"/>
              </w:rPr>
            </w:pPr>
            <w:r w:rsidRPr="00390188">
              <w:rPr>
                <w:rFonts w:ascii="Times New Roman" w:hAnsi="Times New Roman" w:cs="Times New Roman"/>
                <w:sz w:val="20"/>
                <w:szCs w:val="20"/>
              </w:rPr>
              <w:t>1</w:t>
            </w:r>
            <w:r w:rsidR="00364BC0" w:rsidRPr="00390188">
              <w:rPr>
                <w:rFonts w:ascii="Times New Roman" w:hAnsi="Times New Roman" w:cs="Times New Roman"/>
                <w:sz w:val="20"/>
                <w:szCs w:val="20"/>
              </w:rPr>
              <w:t xml:space="preserve"> </w:t>
            </w:r>
            <w:r w:rsidRPr="00390188">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Оборудование для охлаждения серверной</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Огнетушители</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Подставка под системный блок</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рабочее место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Пылесос</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576533">
              <w:rPr>
                <w:rFonts w:ascii="Times New Roman" w:hAnsi="Times New Roman" w:cs="Times New Roman"/>
                <w:sz w:val="20"/>
                <w:szCs w:val="20"/>
              </w:rPr>
              <w:t> </w:t>
            </w:r>
            <w:r w:rsidRPr="00364BC0">
              <w:rPr>
                <w:rFonts w:ascii="Times New Roman" w:hAnsi="Times New Roman" w:cs="Times New Roman"/>
                <w:sz w:val="20"/>
                <w:szCs w:val="20"/>
              </w:rPr>
              <w:t>000</w:t>
            </w:r>
            <w:r w:rsidR="00576533">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учреждение</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Светильник уличный светодиодный</w:t>
            </w:r>
          </w:p>
        </w:tc>
        <w:tc>
          <w:tcPr>
            <w:tcW w:w="725"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A21C5F" w:rsidRPr="00364BC0" w:rsidRDefault="00A21C5F"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p>
        </w:tc>
        <w:tc>
          <w:tcPr>
            <w:tcW w:w="8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09"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906"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790" w:type="dxa"/>
            <w:shd w:val="clear" w:color="auto" w:fill="auto"/>
            <w:noWrap/>
          </w:tcPr>
          <w:p w:rsidR="00A21C5F" w:rsidRPr="00364BC0" w:rsidRDefault="00A21C5F" w:rsidP="006674C2">
            <w:pPr>
              <w:jc w:val="center"/>
              <w:rPr>
                <w:rFonts w:ascii="Times New Roman" w:hAnsi="Times New Roman" w:cs="Times New Roman"/>
                <w:sz w:val="20"/>
                <w:szCs w:val="20"/>
              </w:rPr>
            </w:pPr>
          </w:p>
        </w:tc>
        <w:tc>
          <w:tcPr>
            <w:tcW w:w="1279"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r w:rsidR="00576533">
              <w:rPr>
                <w:rFonts w:ascii="Times New Roman" w:hAnsi="Times New Roman" w:cs="Times New Roman"/>
                <w:sz w:val="20"/>
                <w:szCs w:val="20"/>
              </w:rPr>
              <w:t> </w:t>
            </w:r>
            <w:r w:rsidRPr="00364BC0">
              <w:rPr>
                <w:rFonts w:ascii="Times New Roman" w:hAnsi="Times New Roman" w:cs="Times New Roman"/>
                <w:sz w:val="20"/>
                <w:szCs w:val="20"/>
              </w:rPr>
              <w:t>500</w:t>
            </w:r>
            <w:r w:rsidR="00576533">
              <w:rPr>
                <w:rFonts w:ascii="Times New Roman" w:hAnsi="Times New Roman" w:cs="Times New Roman"/>
                <w:sz w:val="20"/>
                <w:szCs w:val="20"/>
              </w:rPr>
              <w:t>,00</w:t>
            </w:r>
          </w:p>
        </w:tc>
        <w:tc>
          <w:tcPr>
            <w:tcW w:w="1558" w:type="dxa"/>
            <w:shd w:val="clear" w:color="auto" w:fill="auto"/>
            <w:noWrap/>
          </w:tcPr>
          <w:p w:rsidR="00A21C5F"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 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eastAsia="Calibri" w:hAnsi="Times New Roman" w:cs="Times New Roman"/>
                <w:sz w:val="20"/>
                <w:szCs w:val="20"/>
              </w:rPr>
            </w:pPr>
            <w:r w:rsidRPr="00364BC0">
              <w:rPr>
                <w:rFonts w:ascii="Times New Roman" w:eastAsia="Calibri" w:hAnsi="Times New Roman" w:cs="Times New Roman"/>
                <w:sz w:val="20"/>
                <w:szCs w:val="20"/>
              </w:rPr>
              <w:t>Система контроля доступа</w:t>
            </w:r>
          </w:p>
        </w:tc>
        <w:tc>
          <w:tcPr>
            <w:tcW w:w="725"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r w:rsidRPr="00364BC0">
              <w:rPr>
                <w:rFonts w:ascii="Times New Roman" w:eastAsia="Calibri" w:hAnsi="Times New Roman" w:cs="Times New Roman"/>
                <w:sz w:val="20"/>
                <w:szCs w:val="20"/>
              </w:rPr>
              <w:t>120</w:t>
            </w:r>
          </w:p>
        </w:tc>
        <w:tc>
          <w:tcPr>
            <w:tcW w:w="547" w:type="dxa"/>
            <w:shd w:val="clear" w:color="auto" w:fill="auto"/>
          </w:tcPr>
          <w:p w:rsidR="00CA1560" w:rsidRPr="00364BC0" w:rsidRDefault="00CA1560" w:rsidP="006674C2">
            <w:pPr>
              <w:jc w:val="center"/>
            </w:pPr>
            <w:r w:rsidRPr="00364BC0">
              <w:rPr>
                <w:rFonts w:ascii="Times New Roman" w:eastAsia="Calibri"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eastAsia="Calibri" w:hAnsi="Times New Roman" w:cs="Times New Roman"/>
                <w:sz w:val="20"/>
                <w:szCs w:val="20"/>
              </w:rPr>
            </w:pPr>
          </w:p>
        </w:tc>
        <w:tc>
          <w:tcPr>
            <w:tcW w:w="8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09"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w:t>
            </w:r>
          </w:p>
        </w:tc>
        <w:tc>
          <w:tcPr>
            <w:tcW w:w="906"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790" w:type="dxa"/>
            <w:shd w:val="clear" w:color="auto" w:fill="auto"/>
            <w:noWrap/>
          </w:tcPr>
          <w:p w:rsidR="00CA1560" w:rsidRPr="009F292E" w:rsidRDefault="00CA1560" w:rsidP="006674C2">
            <w:pPr>
              <w:jc w:val="center"/>
              <w:rPr>
                <w:rFonts w:ascii="Times New Roman" w:eastAsia="Calibri" w:hAnsi="Times New Roman" w:cs="Times New Roman"/>
                <w:sz w:val="20"/>
                <w:szCs w:val="20"/>
              </w:rPr>
            </w:pPr>
          </w:p>
        </w:tc>
        <w:tc>
          <w:tcPr>
            <w:tcW w:w="1279" w:type="dxa"/>
            <w:shd w:val="clear" w:color="auto" w:fill="auto"/>
            <w:noWrap/>
          </w:tcPr>
          <w:p w:rsidR="00CA1560" w:rsidRPr="009F292E" w:rsidRDefault="00B0526D" w:rsidP="006674C2">
            <w:pPr>
              <w:jc w:val="center"/>
              <w:rPr>
                <w:rFonts w:ascii="Times New Roman" w:eastAsia="Calibri" w:hAnsi="Times New Roman" w:cs="Times New Roman"/>
                <w:sz w:val="20"/>
                <w:szCs w:val="20"/>
              </w:rPr>
            </w:pPr>
            <w:r w:rsidRPr="009F292E">
              <w:rPr>
                <w:rFonts w:ascii="Times New Roman" w:eastAsia="Calibri" w:hAnsi="Times New Roman" w:cs="Times New Roman"/>
                <w:sz w:val="20"/>
                <w:szCs w:val="20"/>
              </w:rPr>
              <w:t>160 000,00</w:t>
            </w:r>
          </w:p>
        </w:tc>
        <w:tc>
          <w:tcPr>
            <w:tcW w:w="1558" w:type="dxa"/>
            <w:shd w:val="clear" w:color="auto" w:fill="auto"/>
            <w:noWrap/>
          </w:tcPr>
          <w:p w:rsidR="00CA1560" w:rsidRPr="009F292E" w:rsidRDefault="00CA1560" w:rsidP="006674C2">
            <w:pPr>
              <w:jc w:val="center"/>
              <w:rPr>
                <w:rFonts w:ascii="Times New Roman" w:eastAsia="Calibri" w:hAnsi="Times New Roman" w:cs="Times New Roman"/>
                <w:bCs/>
                <w:sz w:val="20"/>
                <w:szCs w:val="20"/>
              </w:rPr>
            </w:pPr>
            <w:r w:rsidRPr="009F292E">
              <w:rPr>
                <w:rFonts w:ascii="Times New Roman" w:eastAsia="Calibri" w:hAnsi="Times New Roman" w:cs="Times New Roman"/>
                <w:bCs/>
                <w:sz w:val="20"/>
                <w:szCs w:val="20"/>
              </w:rPr>
              <w:t>1</w:t>
            </w:r>
            <w:r w:rsidR="00364BC0" w:rsidRPr="009F292E">
              <w:rPr>
                <w:rFonts w:ascii="Times New Roman" w:eastAsia="Calibri" w:hAnsi="Times New Roman" w:cs="Times New Roman"/>
                <w:bCs/>
                <w:sz w:val="20"/>
                <w:szCs w:val="20"/>
              </w:rPr>
              <w:t xml:space="preserve"> </w:t>
            </w:r>
            <w:r w:rsidRPr="009F292E">
              <w:rPr>
                <w:rFonts w:ascii="Times New Roman" w:eastAsia="Calibri" w:hAnsi="Times New Roman" w:cs="Times New Roman"/>
                <w:bCs/>
                <w:sz w:val="20"/>
                <w:szCs w:val="20"/>
              </w:rPr>
              <w:t>шт. на учреждение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Сплит-система</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серверное помещение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напольная под 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364BC0">
              <w:rPr>
                <w:rFonts w:ascii="Times New Roman" w:hAnsi="Times New Roman" w:cs="Times New Roman"/>
                <w:sz w:val="20"/>
                <w:szCs w:val="20"/>
              </w:rPr>
              <w:t xml:space="preserve"> </w:t>
            </w:r>
            <w:r w:rsidRPr="00364BC0">
              <w:rPr>
                <w:rFonts w:ascii="Times New Roman" w:hAnsi="Times New Roman" w:cs="Times New Roman"/>
                <w:sz w:val="20"/>
                <w:szCs w:val="20"/>
              </w:rPr>
              <w:t>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Телевизор</w:t>
            </w:r>
          </w:p>
        </w:tc>
        <w:tc>
          <w:tcPr>
            <w:tcW w:w="725"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p w:rsidR="00CA1560" w:rsidRPr="00364BC0" w:rsidRDefault="00CA1560" w:rsidP="006674C2">
            <w:pPr>
              <w:jc w:val="center"/>
              <w:rPr>
                <w:rFonts w:ascii="Times New Roman" w:hAnsi="Times New Roman" w:cs="Times New Roman"/>
                <w:sz w:val="20"/>
                <w:szCs w:val="20"/>
              </w:rPr>
            </w:pP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793899" w:rsidP="006674C2">
            <w:pPr>
              <w:jc w:val="center"/>
              <w:rPr>
                <w:rFonts w:ascii="Times New Roman" w:hAnsi="Times New Roman" w:cs="Times New Roman"/>
                <w:sz w:val="20"/>
                <w:szCs w:val="20"/>
              </w:rPr>
            </w:pPr>
            <w:r w:rsidRPr="00364BC0">
              <w:rPr>
                <w:rFonts w:ascii="Times New Roman" w:hAnsi="Times New Roman" w:cs="Times New Roman"/>
                <w:sz w:val="20"/>
                <w:szCs w:val="20"/>
              </w:rPr>
              <w:t>100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2 шт. на подразделение </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Фонарь</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3A6744"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1279" w:type="dxa"/>
            <w:shd w:val="clear" w:color="auto" w:fill="auto"/>
            <w:noWrap/>
          </w:tcPr>
          <w:p w:rsidR="00CA1560" w:rsidRPr="00364BC0" w:rsidRDefault="007D0273"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7D0273" w:rsidP="007D0273">
            <w:pPr>
              <w:jc w:val="center"/>
              <w:rPr>
                <w:rFonts w:ascii="Times New Roman" w:hAnsi="Times New Roman" w:cs="Times New Roman"/>
                <w:sz w:val="20"/>
                <w:szCs w:val="20"/>
              </w:rPr>
            </w:pPr>
            <w:r w:rsidRPr="00364BC0">
              <w:rPr>
                <w:rFonts w:ascii="Times New Roman" w:hAnsi="Times New Roman" w:cs="Times New Roman"/>
                <w:sz w:val="20"/>
                <w:szCs w:val="20"/>
              </w:rPr>
              <w:t xml:space="preserve">2 </w:t>
            </w:r>
            <w:r w:rsidR="00CA1560" w:rsidRPr="00364BC0">
              <w:rPr>
                <w:rFonts w:ascii="Times New Roman" w:hAnsi="Times New Roman" w:cs="Times New Roman"/>
                <w:sz w:val="20"/>
                <w:szCs w:val="20"/>
              </w:rPr>
              <w:t xml:space="preserve">шт. на </w:t>
            </w:r>
            <w:r w:rsidRPr="00364BC0">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Фотоаппарат</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r w:rsidR="00A21C5F" w:rsidRPr="00364BC0">
              <w:rPr>
                <w:rFonts w:ascii="Times New Roman" w:hAnsi="Times New Roman" w:cs="Times New Roman"/>
                <w:sz w:val="20"/>
                <w:szCs w:val="20"/>
              </w:rPr>
              <w:t>шт.</w:t>
            </w:r>
            <w:r w:rsidRPr="00364BC0">
              <w:rPr>
                <w:rFonts w:ascii="Times New Roman" w:hAnsi="Times New Roman" w:cs="Times New Roman"/>
                <w:sz w:val="20"/>
                <w:szCs w:val="20"/>
              </w:rPr>
              <w:t xml:space="preserve">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ПСО</w:t>
            </w:r>
            <w:r w:rsidR="00A21C5F" w:rsidRPr="00364BC0">
              <w:rPr>
                <w:rFonts w:ascii="Times New Roman" w:hAnsi="Times New Roman" w:cs="Times New Roman"/>
                <w:sz w:val="20"/>
                <w:szCs w:val="20"/>
              </w:rPr>
              <w:t>, 1 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Холодильник</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подразделение</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Часы настенные</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84</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 xml:space="preserve"> 3</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hideMark/>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кабинет</w:t>
            </w:r>
          </w:p>
        </w:tc>
      </w:tr>
      <w:tr w:rsidR="00A21C5F" w:rsidRPr="007B38CC" w:rsidTr="00355DE3">
        <w:trPr>
          <w:trHeight w:val="300"/>
        </w:trPr>
        <w:tc>
          <w:tcPr>
            <w:tcW w:w="850" w:type="dxa"/>
            <w:shd w:val="clear" w:color="auto" w:fill="auto"/>
            <w:noWrap/>
          </w:tcPr>
          <w:p w:rsidR="00A21C5F" w:rsidRPr="00C21043" w:rsidRDefault="00A21C5F"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A21C5F" w:rsidRPr="00C21043" w:rsidRDefault="00A21C5F" w:rsidP="006674C2">
            <w:pPr>
              <w:rPr>
                <w:rFonts w:ascii="Times New Roman" w:hAnsi="Times New Roman" w:cs="Times New Roman"/>
                <w:sz w:val="20"/>
                <w:szCs w:val="20"/>
              </w:rPr>
            </w:pPr>
            <w:r>
              <w:rPr>
                <w:rFonts w:ascii="Times New Roman" w:hAnsi="Times New Roman" w:cs="Times New Roman"/>
                <w:sz w:val="20"/>
                <w:szCs w:val="20"/>
              </w:rPr>
              <w:t>Чайник электрический</w:t>
            </w:r>
          </w:p>
        </w:tc>
        <w:tc>
          <w:tcPr>
            <w:tcW w:w="725"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A21C5F" w:rsidRPr="00C21043" w:rsidRDefault="00A21C5F" w:rsidP="006674C2">
            <w:pPr>
              <w:rPr>
                <w:rFonts w:ascii="Times New Roman" w:hAnsi="Times New Roman" w:cs="Times New Roman"/>
                <w:sz w:val="20"/>
                <w:szCs w:val="20"/>
              </w:rPr>
            </w:pPr>
            <w:r w:rsidRPr="00A21C5F">
              <w:rPr>
                <w:rFonts w:ascii="Times New Roman" w:hAnsi="Times New Roman" w:cs="Times New Roman"/>
                <w:sz w:val="20"/>
                <w:szCs w:val="20"/>
              </w:rPr>
              <w:t>шт.</w:t>
            </w:r>
          </w:p>
        </w:tc>
        <w:tc>
          <w:tcPr>
            <w:tcW w:w="90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8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790"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1279" w:type="dxa"/>
            <w:shd w:val="clear" w:color="auto" w:fill="auto"/>
            <w:noWrap/>
          </w:tcPr>
          <w:p w:rsidR="00A21C5F"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4</w:t>
            </w:r>
            <w:r w:rsidR="00EA1685">
              <w:rPr>
                <w:rFonts w:ascii="Times New Roman" w:hAnsi="Times New Roman" w:cs="Times New Roman"/>
                <w:sz w:val="20"/>
                <w:szCs w:val="20"/>
              </w:rPr>
              <w:t> </w:t>
            </w:r>
            <w:r>
              <w:rPr>
                <w:rFonts w:ascii="Times New Roman" w:hAnsi="Times New Roman" w:cs="Times New Roman"/>
                <w:sz w:val="20"/>
                <w:szCs w:val="20"/>
              </w:rPr>
              <w:t>200</w:t>
            </w:r>
            <w:r w:rsidR="00EA1685">
              <w:rPr>
                <w:rFonts w:ascii="Times New Roman" w:hAnsi="Times New Roman" w:cs="Times New Roman"/>
                <w:sz w:val="20"/>
                <w:szCs w:val="20"/>
              </w:rPr>
              <w:t>,00</w:t>
            </w:r>
          </w:p>
        </w:tc>
        <w:tc>
          <w:tcPr>
            <w:tcW w:w="1558" w:type="dxa"/>
            <w:shd w:val="clear" w:color="auto" w:fill="auto"/>
            <w:noWrap/>
          </w:tcPr>
          <w:p w:rsidR="00A21C5F" w:rsidRPr="00C21043" w:rsidRDefault="00A21C5F" w:rsidP="006674C2">
            <w:pPr>
              <w:jc w:val="center"/>
              <w:rPr>
                <w:rFonts w:ascii="Times New Roman" w:hAnsi="Times New Roman" w:cs="Times New Roman"/>
                <w:sz w:val="20"/>
                <w:szCs w:val="20"/>
              </w:rPr>
            </w:pPr>
            <w:r w:rsidRPr="00A21C5F">
              <w:rPr>
                <w:rFonts w:ascii="Times New Roman" w:hAnsi="Times New Roman" w:cs="Times New Roman"/>
                <w:sz w:val="20"/>
                <w:szCs w:val="20"/>
              </w:rPr>
              <w:t>1шт. на кабинет</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Электростанция</w:t>
            </w:r>
          </w:p>
        </w:tc>
        <w:tc>
          <w:tcPr>
            <w:tcW w:w="725"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36</w:t>
            </w:r>
          </w:p>
        </w:tc>
        <w:tc>
          <w:tcPr>
            <w:tcW w:w="547" w:type="dxa"/>
            <w:shd w:val="clear" w:color="auto" w:fill="auto"/>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rPr>
                <w:rFonts w:ascii="Times New Roman" w:hAnsi="Times New Roman" w:cs="Times New Roman"/>
                <w:sz w:val="20"/>
                <w:szCs w:val="20"/>
              </w:rPr>
            </w:pPr>
          </w:p>
        </w:tc>
        <w:tc>
          <w:tcPr>
            <w:tcW w:w="806" w:type="dxa"/>
            <w:shd w:val="clear" w:color="auto" w:fill="auto"/>
            <w:noWrap/>
          </w:tcPr>
          <w:p w:rsidR="00CA1560" w:rsidRPr="00C21043" w:rsidRDefault="00CA1560" w:rsidP="006674C2">
            <w:pP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790" w:type="dxa"/>
            <w:shd w:val="clear" w:color="auto" w:fill="auto"/>
            <w:noWrap/>
          </w:tcPr>
          <w:p w:rsidR="00CA1560" w:rsidRPr="00C21043" w:rsidRDefault="00CA1560" w:rsidP="006674C2">
            <w:pPr>
              <w:rPr>
                <w:rFonts w:ascii="Times New Roman" w:hAnsi="Times New Roman" w:cs="Times New Roman"/>
                <w:sz w:val="20"/>
                <w:szCs w:val="20"/>
              </w:rPr>
            </w:pPr>
          </w:p>
          <w:p w:rsidR="00CA1560" w:rsidRPr="00C21043" w:rsidRDefault="00CA1560" w:rsidP="006674C2">
            <w:pP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200</w:t>
            </w:r>
            <w:r w:rsidR="00EA1685">
              <w:rPr>
                <w:rFonts w:ascii="Times New Roman" w:hAnsi="Times New Roman" w:cs="Times New Roman"/>
                <w:sz w:val="20"/>
                <w:szCs w:val="20"/>
              </w:rPr>
              <w:t> </w:t>
            </w:r>
            <w:r w:rsidRPr="00C21043">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диспетчерское и серверное помещения</w:t>
            </w:r>
          </w:p>
        </w:tc>
      </w:tr>
      <w:tr w:rsidR="00CA1560" w:rsidRPr="007B38CC" w:rsidTr="00355DE3">
        <w:trPr>
          <w:trHeight w:val="300"/>
        </w:trPr>
        <w:tc>
          <w:tcPr>
            <w:tcW w:w="850" w:type="dxa"/>
            <w:shd w:val="clear" w:color="auto" w:fill="auto"/>
            <w:noWrap/>
          </w:tcPr>
          <w:p w:rsidR="00CA1560" w:rsidRPr="00C21043" w:rsidRDefault="00CA1560" w:rsidP="00BF3131">
            <w:pPr>
              <w:pStyle w:val="a3"/>
              <w:numPr>
                <w:ilvl w:val="0"/>
                <w:numId w:val="29"/>
              </w:numPr>
              <w:rPr>
                <w:rFonts w:ascii="Times New Roman" w:hAnsi="Times New Roman" w:cs="Times New Roman"/>
                <w:sz w:val="20"/>
                <w:szCs w:val="20"/>
              </w:rPr>
            </w:pPr>
          </w:p>
        </w:tc>
        <w:tc>
          <w:tcPr>
            <w:tcW w:w="1844" w:type="dxa"/>
            <w:shd w:val="clear" w:color="auto" w:fill="auto"/>
            <w:noWrap/>
          </w:tcPr>
          <w:p w:rsidR="00CA1560" w:rsidRPr="00C21043" w:rsidRDefault="00CA1560" w:rsidP="006674C2">
            <w:pPr>
              <w:rPr>
                <w:rFonts w:ascii="Times New Roman" w:hAnsi="Times New Roman" w:cs="Times New Roman"/>
                <w:sz w:val="20"/>
                <w:szCs w:val="20"/>
              </w:rPr>
            </w:pPr>
            <w:r w:rsidRPr="00C21043">
              <w:rPr>
                <w:rFonts w:ascii="Times New Roman" w:hAnsi="Times New Roman" w:cs="Times New Roman"/>
                <w:sz w:val="20"/>
                <w:szCs w:val="20"/>
              </w:rPr>
              <w:t>Электросушилка для рук</w:t>
            </w:r>
          </w:p>
        </w:tc>
        <w:tc>
          <w:tcPr>
            <w:tcW w:w="725" w:type="dxa"/>
            <w:shd w:val="clear" w:color="auto" w:fill="auto"/>
            <w:noWrap/>
          </w:tcPr>
          <w:p w:rsidR="00CA1560" w:rsidRPr="00C21043" w:rsidRDefault="00A21C5F" w:rsidP="006674C2">
            <w:pPr>
              <w:jc w:val="center"/>
              <w:rPr>
                <w:rFonts w:ascii="Times New Roman" w:hAnsi="Times New Roman" w:cs="Times New Roman"/>
                <w:sz w:val="20"/>
                <w:szCs w:val="20"/>
              </w:rPr>
            </w:pPr>
            <w:r>
              <w:rPr>
                <w:rFonts w:ascii="Times New Roman" w:hAnsi="Times New Roman" w:cs="Times New Roman"/>
                <w:sz w:val="20"/>
                <w:szCs w:val="20"/>
              </w:rPr>
              <w:t>60</w:t>
            </w:r>
          </w:p>
        </w:tc>
        <w:tc>
          <w:tcPr>
            <w:tcW w:w="547" w:type="dxa"/>
            <w:shd w:val="clear" w:color="auto" w:fill="auto"/>
          </w:tcPr>
          <w:p w:rsidR="00CA1560" w:rsidRPr="00C21043" w:rsidRDefault="00CA1560" w:rsidP="006674C2">
            <w:r w:rsidRPr="00C21043">
              <w:rPr>
                <w:rFonts w:ascii="Times New Roman" w:hAnsi="Times New Roman" w:cs="Times New Roman"/>
                <w:sz w:val="20"/>
                <w:szCs w:val="20"/>
              </w:rPr>
              <w:t>шт.</w:t>
            </w:r>
          </w:p>
        </w:tc>
        <w:tc>
          <w:tcPr>
            <w:tcW w:w="900"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w:t>
            </w:r>
          </w:p>
        </w:tc>
        <w:tc>
          <w:tcPr>
            <w:tcW w:w="8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C2104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12</w:t>
            </w:r>
            <w:r w:rsidR="00EA1685">
              <w:rPr>
                <w:rFonts w:ascii="Times New Roman" w:hAnsi="Times New Roman" w:cs="Times New Roman"/>
                <w:sz w:val="20"/>
                <w:szCs w:val="20"/>
              </w:rPr>
              <w:t> </w:t>
            </w:r>
            <w:r w:rsidRPr="00C21043">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sz w:val="20"/>
                <w:szCs w:val="20"/>
              </w:rPr>
              <w:t>1шт. на санкабинет</w:t>
            </w:r>
          </w:p>
        </w:tc>
      </w:tr>
      <w:tr w:rsidR="00CA1560" w:rsidRPr="007B38CC" w:rsidTr="00355DE3">
        <w:trPr>
          <w:trHeight w:val="97"/>
        </w:trPr>
        <w:tc>
          <w:tcPr>
            <w:tcW w:w="10914" w:type="dxa"/>
            <w:gridSpan w:val="11"/>
            <w:shd w:val="clear" w:color="auto" w:fill="auto"/>
            <w:noWrap/>
          </w:tcPr>
          <w:p w:rsidR="00CA1560" w:rsidRPr="00C21043" w:rsidRDefault="00CA1560" w:rsidP="006674C2">
            <w:pPr>
              <w:jc w:val="center"/>
              <w:rPr>
                <w:rFonts w:ascii="Times New Roman" w:hAnsi="Times New Roman" w:cs="Times New Roman"/>
                <w:sz w:val="20"/>
                <w:szCs w:val="20"/>
              </w:rPr>
            </w:pPr>
            <w:r w:rsidRPr="00C21043">
              <w:rPr>
                <w:rFonts w:ascii="Times New Roman" w:hAnsi="Times New Roman" w:cs="Times New Roman"/>
                <w:b/>
                <w:sz w:val="20"/>
                <w:szCs w:val="20"/>
              </w:rPr>
              <w:t>ИНСТРУМЕНТ</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Аккумуляторная отвертка </w:t>
            </w:r>
          </w:p>
        </w:tc>
        <w:tc>
          <w:tcPr>
            <w:tcW w:w="725" w:type="dxa"/>
            <w:shd w:val="clear" w:color="auto" w:fill="auto"/>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pPr>
            <w:r w:rsidRPr="00364BC0">
              <w:rPr>
                <w:rFonts w:ascii="Times New Roman" w:hAnsi="Times New Roman" w:cs="Times New Roman"/>
                <w:sz w:val="20"/>
                <w:szCs w:val="20"/>
              </w:rPr>
              <w:t>2 шт. на учреждение</w:t>
            </w:r>
          </w:p>
        </w:tc>
      </w:tr>
      <w:tr w:rsidR="00004CA5" w:rsidRPr="007B38CC" w:rsidTr="00355DE3">
        <w:trPr>
          <w:trHeight w:val="300"/>
        </w:trPr>
        <w:tc>
          <w:tcPr>
            <w:tcW w:w="850" w:type="dxa"/>
            <w:shd w:val="clear" w:color="auto" w:fill="auto"/>
            <w:noWrap/>
          </w:tcPr>
          <w:p w:rsidR="00004CA5" w:rsidRPr="00004CA5" w:rsidRDefault="00004CA5" w:rsidP="00E14C3A">
            <w:pPr>
              <w:pStyle w:val="a3"/>
              <w:numPr>
                <w:ilvl w:val="0"/>
                <w:numId w:val="66"/>
              </w:numPr>
              <w:jc w:val="center"/>
              <w:rPr>
                <w:rFonts w:ascii="Times New Roman" w:hAnsi="Times New Roman" w:cs="Times New Roman"/>
                <w:sz w:val="20"/>
                <w:szCs w:val="20"/>
              </w:rPr>
            </w:pPr>
          </w:p>
        </w:tc>
        <w:tc>
          <w:tcPr>
            <w:tcW w:w="1844" w:type="dxa"/>
            <w:shd w:val="clear" w:color="auto" w:fill="auto"/>
          </w:tcPr>
          <w:p w:rsidR="00004CA5" w:rsidRPr="00390188" w:rsidRDefault="00004CA5" w:rsidP="006674C2">
            <w:pPr>
              <w:rPr>
                <w:rFonts w:ascii="Times New Roman" w:hAnsi="Times New Roman" w:cs="Times New Roman"/>
                <w:sz w:val="20"/>
                <w:szCs w:val="20"/>
              </w:rPr>
            </w:pPr>
            <w:r w:rsidRPr="00390188">
              <w:rPr>
                <w:rFonts w:ascii="Times New Roman" w:hAnsi="Times New Roman" w:cs="Times New Roman"/>
                <w:sz w:val="20"/>
                <w:szCs w:val="20"/>
              </w:rPr>
              <w:t>Дальномер лазерный</w:t>
            </w:r>
          </w:p>
        </w:tc>
        <w:tc>
          <w:tcPr>
            <w:tcW w:w="725" w:type="dxa"/>
            <w:shd w:val="clear" w:color="auto" w:fill="auto"/>
            <w:noWrap/>
          </w:tcPr>
          <w:p w:rsidR="00004CA5" w:rsidRPr="00364BC0" w:rsidRDefault="00004CA5" w:rsidP="00B04855">
            <w:pPr>
              <w:jc w:val="center"/>
              <w:rPr>
                <w:rFonts w:ascii="Times New Roman" w:hAnsi="Times New Roman" w:cs="Times New Roman"/>
                <w:sz w:val="20"/>
                <w:szCs w:val="20"/>
              </w:rPr>
            </w:pPr>
            <w:r w:rsidRPr="00364BC0">
              <w:rPr>
                <w:rFonts w:ascii="Times New Roman" w:hAnsi="Times New Roman" w:cs="Times New Roman"/>
                <w:sz w:val="20"/>
                <w:szCs w:val="20"/>
              </w:rPr>
              <w:t>24</w:t>
            </w:r>
          </w:p>
        </w:tc>
        <w:tc>
          <w:tcPr>
            <w:tcW w:w="547" w:type="dxa"/>
            <w:shd w:val="clear" w:color="auto" w:fill="auto"/>
          </w:tcPr>
          <w:p w:rsidR="00004CA5" w:rsidRPr="00364BC0" w:rsidRDefault="00004CA5" w:rsidP="00B04855">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806"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709" w:type="dxa"/>
            <w:shd w:val="clear" w:color="auto" w:fill="auto"/>
            <w:noWrap/>
          </w:tcPr>
          <w:p w:rsidR="00004CA5" w:rsidRPr="00364BC0" w:rsidRDefault="00004CA5" w:rsidP="006674C2">
            <w:pPr>
              <w:jc w:val="center"/>
              <w:rPr>
                <w:rFonts w:ascii="Times New Roman" w:hAnsi="Times New Roman" w:cs="Times New Roman"/>
                <w:sz w:val="20"/>
                <w:szCs w:val="20"/>
              </w:rPr>
            </w:pPr>
            <w:r>
              <w:rPr>
                <w:rFonts w:ascii="Times New Roman" w:hAnsi="Times New Roman" w:cs="Times New Roman"/>
                <w:sz w:val="20"/>
                <w:szCs w:val="20"/>
              </w:rPr>
              <w:t>1</w:t>
            </w:r>
          </w:p>
        </w:tc>
        <w:tc>
          <w:tcPr>
            <w:tcW w:w="906"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790" w:type="dxa"/>
            <w:shd w:val="clear" w:color="auto" w:fill="auto"/>
            <w:noWrap/>
          </w:tcPr>
          <w:p w:rsidR="00004CA5" w:rsidRPr="00364BC0" w:rsidRDefault="00004CA5" w:rsidP="006674C2">
            <w:pPr>
              <w:jc w:val="center"/>
              <w:rPr>
                <w:rFonts w:ascii="Times New Roman" w:hAnsi="Times New Roman" w:cs="Times New Roman"/>
                <w:sz w:val="20"/>
                <w:szCs w:val="20"/>
              </w:rPr>
            </w:pPr>
          </w:p>
        </w:tc>
        <w:tc>
          <w:tcPr>
            <w:tcW w:w="1279" w:type="dxa"/>
            <w:shd w:val="clear" w:color="auto" w:fill="auto"/>
            <w:noWrap/>
          </w:tcPr>
          <w:p w:rsidR="00004CA5" w:rsidRPr="00364BC0" w:rsidRDefault="00004CA5" w:rsidP="006674C2">
            <w:pPr>
              <w:jc w:val="center"/>
              <w:rPr>
                <w:rFonts w:ascii="Times New Roman" w:hAnsi="Times New Roman" w:cs="Times New Roman"/>
                <w:sz w:val="20"/>
                <w:szCs w:val="20"/>
              </w:rPr>
            </w:pPr>
            <w:r>
              <w:rPr>
                <w:rFonts w:ascii="Times New Roman" w:hAnsi="Times New Roman" w:cs="Times New Roman"/>
                <w:sz w:val="20"/>
                <w:szCs w:val="20"/>
              </w:rPr>
              <w:t>7990,00</w:t>
            </w:r>
          </w:p>
        </w:tc>
        <w:tc>
          <w:tcPr>
            <w:tcW w:w="1558" w:type="dxa"/>
            <w:shd w:val="clear" w:color="auto" w:fill="auto"/>
            <w:noWrap/>
          </w:tcPr>
          <w:p w:rsidR="00004CA5" w:rsidRPr="00364BC0" w:rsidRDefault="00004CA5"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2</w:t>
            </w:r>
          </w:p>
        </w:tc>
        <w:tc>
          <w:tcPr>
            <w:tcW w:w="1844" w:type="dxa"/>
            <w:shd w:val="clear" w:color="auto" w:fill="auto"/>
          </w:tcPr>
          <w:p w:rsidR="00CA1560" w:rsidRPr="00390188" w:rsidRDefault="00CA1560" w:rsidP="006674C2">
            <w:pPr>
              <w:rPr>
                <w:rFonts w:ascii="Times New Roman" w:hAnsi="Times New Roman" w:cs="Times New Roman"/>
                <w:sz w:val="20"/>
                <w:szCs w:val="20"/>
              </w:rPr>
            </w:pPr>
            <w:r w:rsidRPr="00390188">
              <w:rPr>
                <w:rFonts w:ascii="Times New Roman" w:hAnsi="Times New Roman" w:cs="Times New Roman"/>
                <w:sz w:val="20"/>
                <w:szCs w:val="20"/>
              </w:rPr>
              <w:t>Дрель электрическая</w:t>
            </w:r>
          </w:p>
        </w:tc>
        <w:tc>
          <w:tcPr>
            <w:tcW w:w="725" w:type="dxa"/>
            <w:shd w:val="clear" w:color="auto" w:fill="auto"/>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18</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3</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заделки кабеля в контакты плинтов 110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964"/>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4</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для одновременной набивки кросса 110-ого типа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5</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Инструмент обжимной </w:t>
            </w:r>
          </w:p>
        </w:tc>
        <w:tc>
          <w:tcPr>
            <w:tcW w:w="725" w:type="dxa"/>
            <w:shd w:val="clear" w:color="auto" w:fill="auto"/>
            <w:noWrap/>
          </w:tcPr>
          <w:p w:rsidR="00CA1560" w:rsidRPr="00355DE3" w:rsidRDefault="00310468" w:rsidP="006674C2">
            <w:pPr>
              <w:jc w:val="cente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4002AA"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4002AA" w:rsidP="006674C2">
            <w:pPr>
              <w:jc w:val="cente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6</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Компрессор поршневой</w:t>
            </w:r>
          </w:p>
        </w:tc>
        <w:tc>
          <w:tcPr>
            <w:tcW w:w="725" w:type="dxa"/>
            <w:shd w:val="clear" w:color="auto" w:fill="auto"/>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7</w:t>
            </w: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Мультиметр</w:t>
            </w:r>
          </w:p>
        </w:tc>
        <w:tc>
          <w:tcPr>
            <w:tcW w:w="725" w:type="dxa"/>
            <w:shd w:val="clear" w:color="auto" w:fill="auto"/>
            <w:noWrap/>
          </w:tcPr>
          <w:p w:rsidR="00CA1560" w:rsidRPr="00355DE3" w:rsidRDefault="00A21C5F" w:rsidP="006674C2">
            <w:pPr>
              <w:jc w:val="center"/>
              <w:rPr>
                <w:rFonts w:ascii="Times New Roman" w:hAnsi="Times New Roman" w:cs="Times New Roman"/>
                <w:sz w:val="20"/>
                <w:szCs w:val="20"/>
              </w:rPr>
            </w:pPr>
            <w:r w:rsidRPr="00355DE3">
              <w:rPr>
                <w:rFonts w:ascii="Times New Roman" w:hAnsi="Times New Roman" w:cs="Times New Roman"/>
                <w:sz w:val="20"/>
                <w:szCs w:val="20"/>
              </w:rPr>
              <w:t>24</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8</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Набор инструмента </w:t>
            </w:r>
          </w:p>
        </w:tc>
        <w:tc>
          <w:tcPr>
            <w:tcW w:w="725" w:type="dxa"/>
            <w:noWrap/>
          </w:tcPr>
          <w:p w:rsidR="00CA1560" w:rsidRPr="00355DE3" w:rsidRDefault="00A21C5F" w:rsidP="006674C2">
            <w:pPr>
              <w:jc w:val="center"/>
            </w:pPr>
            <w:r w:rsidRPr="00355DE3">
              <w:rPr>
                <w:rFonts w:ascii="Times New Roman" w:hAnsi="Times New Roman" w:cs="Times New Roman"/>
                <w:sz w:val="20"/>
                <w:szCs w:val="20"/>
              </w:rPr>
              <w:t>24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pPr>
            <w:r w:rsidRPr="00355DE3">
              <w:rPr>
                <w:rFonts w:ascii="Times New Roman" w:hAnsi="Times New Roman" w:cs="Times New Roman"/>
                <w:sz w:val="20"/>
                <w:szCs w:val="20"/>
              </w:rPr>
              <w:t>2 шт. на подразделение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9</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Паяльная станция</w:t>
            </w:r>
          </w:p>
        </w:tc>
        <w:tc>
          <w:tcPr>
            <w:tcW w:w="725" w:type="dxa"/>
            <w:noWrap/>
          </w:tcPr>
          <w:p w:rsidR="00CA1560" w:rsidRPr="00355DE3" w:rsidRDefault="00CA1560" w:rsidP="006674C2">
            <w:pPr>
              <w:jc w:val="center"/>
            </w:pPr>
            <w:r w:rsidRPr="00355DE3">
              <w:rPr>
                <w:rFonts w:ascii="Times New Roman" w:hAnsi="Times New Roman" w:cs="Times New Roman"/>
                <w:sz w:val="20"/>
                <w:szCs w:val="20"/>
              </w:rPr>
              <w:t>36</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10</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Перфоратор электрический</w:t>
            </w:r>
          </w:p>
        </w:tc>
        <w:tc>
          <w:tcPr>
            <w:tcW w:w="725" w:type="dxa"/>
            <w:noWrap/>
          </w:tcPr>
          <w:p w:rsidR="00CA1560" w:rsidRPr="00355DE3" w:rsidRDefault="00310468" w:rsidP="006674C2">
            <w:pPr>
              <w:jc w:val="center"/>
            </w:pPr>
            <w:r w:rsidRPr="00355DE3">
              <w:rPr>
                <w:rFonts w:ascii="Times New Roman" w:hAnsi="Times New Roman" w:cs="Times New Roman"/>
                <w:sz w:val="20"/>
                <w:szCs w:val="20"/>
              </w:rPr>
              <w:t>84</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52085C"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45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A3530C" w:rsidRPr="00355DE3" w:rsidRDefault="0052085C" w:rsidP="00364BC0">
            <w:pPr>
              <w:jc w:val="center"/>
              <w:rPr>
                <w:rFonts w:ascii="Times New Roman" w:hAnsi="Times New Roman" w:cs="Times New Roman"/>
                <w:sz w:val="20"/>
                <w:szCs w:val="20"/>
              </w:rPr>
            </w:pPr>
            <w:r w:rsidRPr="00355DE3">
              <w:rPr>
                <w:rFonts w:ascii="Times New Roman" w:hAnsi="Times New Roman" w:cs="Times New Roman"/>
                <w:sz w:val="20"/>
                <w:szCs w:val="20"/>
              </w:rPr>
              <w:t>1шт. на подразделение/ ПСО</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11</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Тестер для витой пары </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12</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Трассоискатель, измеритель расстояния</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004CA5" w:rsidRDefault="00CA1560" w:rsidP="00E14C3A">
            <w:pPr>
              <w:pStyle w:val="a3"/>
              <w:numPr>
                <w:ilvl w:val="0"/>
                <w:numId w:val="66"/>
              </w:numPr>
              <w:jc w:val="center"/>
              <w:rPr>
                <w:rFonts w:ascii="Times New Roman" w:hAnsi="Times New Roman" w:cs="Times New Roman"/>
                <w:sz w:val="20"/>
                <w:szCs w:val="20"/>
              </w:rPr>
            </w:pPr>
            <w:r w:rsidRPr="00004CA5">
              <w:rPr>
                <w:rFonts w:ascii="Times New Roman" w:hAnsi="Times New Roman" w:cs="Times New Roman"/>
                <w:sz w:val="20"/>
                <w:szCs w:val="20"/>
              </w:rPr>
              <w:t>13</w:t>
            </w: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Шуруповерт аккумуляторный</w:t>
            </w:r>
          </w:p>
        </w:tc>
        <w:tc>
          <w:tcPr>
            <w:tcW w:w="725" w:type="dxa"/>
            <w:noWrap/>
          </w:tcPr>
          <w:p w:rsidR="00CA1560" w:rsidRPr="00364BC0" w:rsidRDefault="00A21C5F" w:rsidP="006674C2">
            <w:pPr>
              <w:jc w:val="center"/>
            </w:pPr>
            <w:r w:rsidRPr="00364BC0">
              <w:rPr>
                <w:rFonts w:ascii="Times New Roman" w:hAnsi="Times New Roman" w:cs="Times New Roman"/>
                <w:sz w:val="20"/>
                <w:szCs w:val="20"/>
              </w:rPr>
              <w:t>24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A21C5F" w:rsidP="006674C2">
            <w:pPr>
              <w:jc w:val="center"/>
              <w:rPr>
                <w:rFonts w:ascii="Times New Roman" w:hAnsi="Times New Roman" w:cs="Times New Roman"/>
                <w:sz w:val="20"/>
                <w:szCs w:val="20"/>
              </w:rPr>
            </w:pPr>
            <w:r w:rsidRPr="00364BC0">
              <w:rPr>
                <w:rFonts w:ascii="Times New Roman" w:hAnsi="Times New Roman" w:cs="Times New Roman"/>
                <w:sz w:val="20"/>
                <w:szCs w:val="20"/>
              </w:rPr>
              <w:t>21</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10914" w:type="dxa"/>
            <w:gridSpan w:val="11"/>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b/>
                <w:sz w:val="20"/>
                <w:szCs w:val="20"/>
              </w:rPr>
              <w:t>ОФИСНАЯ МЕБЕЛЬ</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vAlign w:val="center"/>
          </w:tcPr>
          <w:p w:rsidR="00CA1560" w:rsidRPr="00364BC0" w:rsidRDefault="00CA1560" w:rsidP="006674C2">
            <w:pPr>
              <w:jc w:val="both"/>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Комплект мягкой мебели</w:t>
            </w:r>
            <w:r w:rsidR="00180636" w:rsidRPr="00364BC0">
              <w:rPr>
                <w:rFonts w:ascii="Times New Roman" w:eastAsia="Times New Roman" w:hAnsi="Times New Roman" w:cs="Times New Roman"/>
                <w:sz w:val="20"/>
                <w:szCs w:val="20"/>
                <w:lang w:eastAsia="ru-RU"/>
              </w:rPr>
              <w:t>/ диван</w:t>
            </w:r>
          </w:p>
        </w:tc>
        <w:tc>
          <w:tcPr>
            <w:tcW w:w="725" w:type="dxa"/>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F84F07"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F84F07">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r w:rsidR="00F84F07" w:rsidRPr="00364BC0">
              <w:rPr>
                <w:rFonts w:ascii="Times New Roman" w:hAnsi="Times New Roman" w:cs="Times New Roman"/>
                <w:sz w:val="20"/>
                <w:szCs w:val="20"/>
              </w:rPr>
              <w:t>подразделение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Кресло офисное/ операторское кресло</w:t>
            </w:r>
            <w:r w:rsidR="000E2671" w:rsidRPr="00364BC0">
              <w:rPr>
                <w:rFonts w:ascii="Times New Roman" w:hAnsi="Times New Roman" w:cs="Times New Roman"/>
                <w:sz w:val="20"/>
                <w:szCs w:val="20"/>
              </w:rPr>
              <w:t>/ кресло для сотрудников</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0</w:t>
            </w:r>
            <w:r w:rsidR="00EA1685">
              <w:rPr>
                <w:rFonts w:ascii="Times New Roman" w:hAnsi="Times New Roman" w:cs="Times New Roman"/>
                <w:sz w:val="20"/>
                <w:szCs w:val="20"/>
              </w:rPr>
              <w:t> </w:t>
            </w:r>
            <w:r w:rsidR="00CA1560"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 xml:space="preserve">Кресло руководителя </w:t>
            </w:r>
          </w:p>
        </w:tc>
        <w:tc>
          <w:tcPr>
            <w:tcW w:w="725"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84</w:t>
            </w:r>
          </w:p>
        </w:tc>
        <w:tc>
          <w:tcPr>
            <w:tcW w:w="547" w:type="dxa"/>
          </w:tcPr>
          <w:p w:rsidR="00CA1560" w:rsidRPr="009F292E" w:rsidRDefault="00CA1560" w:rsidP="006674C2">
            <w:r w:rsidRPr="009F292E">
              <w:rPr>
                <w:rFonts w:ascii="Times New Roman" w:hAnsi="Times New Roman" w:cs="Times New Roman"/>
                <w:sz w:val="20"/>
                <w:szCs w:val="20"/>
              </w:rPr>
              <w:t>шт.</w:t>
            </w:r>
          </w:p>
        </w:tc>
        <w:tc>
          <w:tcPr>
            <w:tcW w:w="900" w:type="dxa"/>
            <w:noWrap/>
          </w:tcPr>
          <w:p w:rsidR="00CA1560" w:rsidRPr="009F292E" w:rsidRDefault="00CA1560"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63285E"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180636" w:rsidRPr="007B38CC" w:rsidTr="00355DE3">
        <w:trPr>
          <w:trHeight w:val="300"/>
        </w:trPr>
        <w:tc>
          <w:tcPr>
            <w:tcW w:w="850" w:type="dxa"/>
            <w:noWrap/>
          </w:tcPr>
          <w:p w:rsidR="00180636" w:rsidRPr="00180636" w:rsidRDefault="00180636" w:rsidP="00BF3131">
            <w:pPr>
              <w:pStyle w:val="a3"/>
              <w:numPr>
                <w:ilvl w:val="0"/>
                <w:numId w:val="47"/>
              </w:numPr>
              <w:jc w:val="center"/>
              <w:rPr>
                <w:rFonts w:ascii="Times New Roman" w:hAnsi="Times New Roman" w:cs="Times New Roman"/>
                <w:sz w:val="20"/>
                <w:szCs w:val="20"/>
              </w:rPr>
            </w:pPr>
          </w:p>
        </w:tc>
        <w:tc>
          <w:tcPr>
            <w:tcW w:w="1844"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Кухонный гарнитур</w:t>
            </w:r>
          </w:p>
        </w:tc>
        <w:tc>
          <w:tcPr>
            <w:tcW w:w="725"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180636" w:rsidRPr="00364BC0" w:rsidRDefault="00180636"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180636" w:rsidRPr="00364BC0" w:rsidRDefault="00180636" w:rsidP="006674C2">
            <w:pPr>
              <w:jc w:val="center"/>
              <w:rPr>
                <w:rFonts w:ascii="Times New Roman" w:hAnsi="Times New Roman" w:cs="Times New Roman"/>
                <w:sz w:val="20"/>
                <w:szCs w:val="20"/>
              </w:rPr>
            </w:pPr>
          </w:p>
        </w:tc>
        <w:tc>
          <w:tcPr>
            <w:tcW w:w="806" w:type="dxa"/>
            <w:noWrap/>
          </w:tcPr>
          <w:p w:rsidR="00180636" w:rsidRPr="00364BC0" w:rsidRDefault="00180636" w:rsidP="006674C2">
            <w:pPr>
              <w:jc w:val="center"/>
              <w:rPr>
                <w:rFonts w:ascii="Times New Roman" w:hAnsi="Times New Roman" w:cs="Times New Roman"/>
                <w:sz w:val="20"/>
                <w:szCs w:val="20"/>
              </w:rPr>
            </w:pPr>
          </w:p>
        </w:tc>
        <w:tc>
          <w:tcPr>
            <w:tcW w:w="709" w:type="dxa"/>
            <w:noWrap/>
          </w:tcPr>
          <w:p w:rsidR="00180636" w:rsidRPr="00364BC0" w:rsidRDefault="00180636" w:rsidP="006674C2">
            <w:pPr>
              <w:jc w:val="center"/>
              <w:rPr>
                <w:rFonts w:ascii="Times New Roman" w:hAnsi="Times New Roman" w:cs="Times New Roman"/>
                <w:sz w:val="20"/>
                <w:szCs w:val="20"/>
              </w:rPr>
            </w:pPr>
          </w:p>
        </w:tc>
        <w:tc>
          <w:tcPr>
            <w:tcW w:w="906"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180636" w:rsidRPr="00364BC0" w:rsidRDefault="00180636" w:rsidP="006674C2">
            <w:pPr>
              <w:jc w:val="center"/>
              <w:rPr>
                <w:rFonts w:ascii="Times New Roman" w:hAnsi="Times New Roman" w:cs="Times New Roman"/>
                <w:sz w:val="20"/>
                <w:szCs w:val="20"/>
              </w:rPr>
            </w:pPr>
          </w:p>
        </w:tc>
        <w:tc>
          <w:tcPr>
            <w:tcW w:w="1279"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180636"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Металлический шкафчик для хранения ключей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Металлическая мебель/сейф</w:t>
            </w:r>
            <w:r w:rsidR="00180636" w:rsidRPr="00364BC0">
              <w:rPr>
                <w:rFonts w:ascii="Times New Roman" w:hAnsi="Times New Roman" w:cs="Times New Roman"/>
                <w:sz w:val="20"/>
                <w:szCs w:val="20"/>
              </w:rPr>
              <w:t>/ шкаф огнестойкий</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62</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2</w:t>
            </w:r>
            <w:r w:rsidR="00CA1560" w:rsidRPr="00364BC0">
              <w:rPr>
                <w:rFonts w:ascii="Times New Roman" w:hAnsi="Times New Roman" w:cs="Times New Roman"/>
                <w:sz w:val="20"/>
                <w:szCs w:val="20"/>
              </w:rPr>
              <w:t>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Сейф</w:t>
            </w:r>
          </w:p>
        </w:tc>
        <w:tc>
          <w:tcPr>
            <w:tcW w:w="725" w:type="dxa"/>
            <w:noWrap/>
          </w:tcPr>
          <w:p w:rsidR="00CA1560" w:rsidRPr="00364BC0" w:rsidRDefault="00180636"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CA1560" w:rsidRPr="00364BC0">
              <w:rPr>
                <w:rFonts w:ascii="Times New Roman" w:hAnsi="Times New Roman" w:cs="Times New Roman"/>
                <w:sz w:val="20"/>
                <w:szCs w:val="20"/>
              </w:rPr>
              <w:t>00</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Стеллаж /стеллаж </w:t>
            </w:r>
            <w:r w:rsidRPr="00364BC0">
              <w:rPr>
                <w:rFonts w:ascii="Times New Roman" w:hAnsi="Times New Roman" w:cs="Times New Roman"/>
                <w:spacing w:val="-4"/>
                <w:sz w:val="20"/>
                <w:szCs w:val="20"/>
              </w:rPr>
              <w:t>демонстрационный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низкий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Стеллаж открытый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Стойка гардеробная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журнальный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 xml:space="preserve">1шт. на </w:t>
            </w:r>
          </w:p>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заседаний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50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компьютерный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Стол приставной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w:t>
            </w:r>
            <w:r w:rsidR="00CA1560" w:rsidRPr="00364BC0">
              <w:rPr>
                <w:rFonts w:ascii="Times New Roman" w:hAnsi="Times New Roman" w:cs="Times New Roman"/>
                <w:sz w:val="20"/>
                <w:szCs w:val="20"/>
              </w:rPr>
              <w:t>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Стол рабочий/ письменный</w:t>
            </w:r>
            <w:r w:rsidR="00DA01BD" w:rsidRPr="00364BC0">
              <w:rPr>
                <w:rFonts w:ascii="Times New Roman" w:eastAsia="Times New Roman" w:hAnsi="Times New Roman" w:cs="Times New Roman"/>
                <w:sz w:val="20"/>
                <w:szCs w:val="20"/>
                <w:lang w:eastAsia="ru-RU"/>
              </w:rPr>
              <w:t>/ офисный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12</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Стол руководителя</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25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руководителя</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r w:rsidRPr="007B38CC">
              <w:rPr>
                <w:rFonts w:ascii="Times New Roman" w:hAnsi="Times New Roman" w:cs="Times New Roman"/>
                <w:sz w:val="20"/>
                <w:szCs w:val="20"/>
              </w:rPr>
              <w:t xml:space="preserve">    2</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9F292E" w:rsidRDefault="00CA1560" w:rsidP="006674C2">
            <w:pPr>
              <w:rPr>
                <w:rFonts w:ascii="Times New Roman" w:hAnsi="Times New Roman" w:cs="Times New Roman"/>
                <w:sz w:val="20"/>
                <w:szCs w:val="20"/>
              </w:rPr>
            </w:pPr>
            <w:r w:rsidRPr="009F292E">
              <w:rPr>
                <w:rFonts w:ascii="Times New Roman" w:hAnsi="Times New Roman" w:cs="Times New Roman"/>
                <w:sz w:val="20"/>
                <w:szCs w:val="20"/>
              </w:rPr>
              <w:t>Стулья для посетителей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Сцепка из трех кресел/ многоместные секции</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37</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 шт. на холл</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Трибуна</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8F6369" w:rsidRDefault="00CA1560" w:rsidP="006674C2">
            <w:pPr>
              <w:rPr>
                <w:rFonts w:ascii="Times New Roman" w:hAnsi="Times New Roman" w:cs="Times New Roman"/>
                <w:sz w:val="20"/>
                <w:szCs w:val="20"/>
              </w:rPr>
            </w:pPr>
            <w:r w:rsidRPr="008F6369">
              <w:rPr>
                <w:rFonts w:ascii="Times New Roman" w:hAnsi="Times New Roman" w:cs="Times New Roman"/>
                <w:sz w:val="20"/>
                <w:szCs w:val="20"/>
              </w:rPr>
              <w:t>Тумба подкатная</w:t>
            </w:r>
            <w:r w:rsidR="000E2671" w:rsidRPr="008F6369">
              <w:rPr>
                <w:rFonts w:ascii="Times New Roman" w:hAnsi="Times New Roman" w:cs="Times New Roman"/>
                <w:sz w:val="20"/>
                <w:szCs w:val="20"/>
              </w:rPr>
              <w:t>/ тумба мобильная</w:t>
            </w:r>
          </w:p>
        </w:tc>
        <w:tc>
          <w:tcPr>
            <w:tcW w:w="725"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84</w:t>
            </w:r>
          </w:p>
        </w:tc>
        <w:tc>
          <w:tcPr>
            <w:tcW w:w="547" w:type="dxa"/>
          </w:tcPr>
          <w:p w:rsidR="00CA1560" w:rsidRPr="008F6369" w:rsidRDefault="00CA1560" w:rsidP="006674C2">
            <w:r w:rsidRPr="008F6369">
              <w:rPr>
                <w:rFonts w:ascii="Times New Roman" w:hAnsi="Times New Roman" w:cs="Times New Roman"/>
                <w:sz w:val="20"/>
                <w:szCs w:val="20"/>
              </w:rPr>
              <w:t>шт.</w:t>
            </w:r>
          </w:p>
        </w:tc>
        <w:tc>
          <w:tcPr>
            <w:tcW w:w="90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8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0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906"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790"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279" w:type="dxa"/>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sz w:val="20"/>
                <w:szCs w:val="20"/>
              </w:rPr>
              <w:t>8</w:t>
            </w:r>
            <w:r w:rsidR="00EA1685">
              <w:rPr>
                <w:rFonts w:ascii="Times New Roman" w:hAnsi="Times New Roman" w:cs="Times New Roman"/>
                <w:sz w:val="20"/>
                <w:szCs w:val="20"/>
              </w:rPr>
              <w:t> </w:t>
            </w:r>
            <w:r w:rsidRPr="008F636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8F6369">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под оргтехнику</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приставная 2- х дверная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1шт. на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Тумба стационарная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Шкаф архивный металлический </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(4 полки) с антресолью</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двухстворчатый со стеклом средний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16</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390188"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Шкаф для документов </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документов закрытый</w:t>
            </w:r>
            <w:r w:rsidR="00DA01BD">
              <w:rPr>
                <w:rFonts w:ascii="Times New Roman" w:hAnsi="Times New Roman" w:cs="Times New Roman"/>
                <w:sz w:val="20"/>
                <w:szCs w:val="20"/>
              </w:rPr>
              <w:t>/ комбинированный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21</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DF26CA"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бумаг</w:t>
            </w:r>
          </w:p>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с отделением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одежды</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для уборки инвентаря (металлический)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13</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9F292E" w:rsidRPr="007B38CC" w:rsidRDefault="00CA1560" w:rsidP="009E1872">
            <w:pPr>
              <w:rPr>
                <w:rFonts w:ascii="Times New Roman" w:hAnsi="Times New Roman" w:cs="Times New Roman"/>
                <w:sz w:val="20"/>
                <w:szCs w:val="20"/>
              </w:rPr>
            </w:pPr>
            <w:r w:rsidRPr="007B38CC">
              <w:rPr>
                <w:rFonts w:ascii="Times New Roman" w:hAnsi="Times New Roman" w:cs="Times New Roman"/>
                <w:sz w:val="20"/>
                <w:szCs w:val="20"/>
              </w:rPr>
              <w:t>Шкаф-колонка закрытая со стеклом</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14</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Шкаф-колонка открытая</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Шкаф книжный</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9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9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18</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Шкаф-купе</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70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eastAsia="Times New Roman" w:hAnsi="Times New Roman" w:cs="Times New Roman"/>
                <w:sz w:val="20"/>
                <w:szCs w:val="20"/>
                <w:lang w:eastAsia="ru-RU"/>
              </w:rPr>
              <w:t>Шкаф металлический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DA01BD"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Шкаф низкий закрытый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Шкаф–пенал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платяной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19</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Шкаф средний закрытый </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средний закрытый узкий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угловой</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 шт. на 2 работника</w:t>
            </w:r>
          </w:p>
        </w:tc>
      </w:tr>
      <w:tr w:rsidR="00CA1560" w:rsidRPr="007B38CC" w:rsidTr="00355DE3">
        <w:trPr>
          <w:trHeight w:val="300"/>
        </w:trPr>
        <w:tc>
          <w:tcPr>
            <w:tcW w:w="850" w:type="dxa"/>
            <w:noWrap/>
          </w:tcPr>
          <w:p w:rsidR="00CA1560" w:rsidRPr="00180636" w:rsidRDefault="00CA1560" w:rsidP="00BF3131">
            <w:pPr>
              <w:pStyle w:val="a3"/>
              <w:numPr>
                <w:ilvl w:val="0"/>
                <w:numId w:val="47"/>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Шкаф узкий для одежды</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tcPr>
          <w:p w:rsidR="00CA1560" w:rsidRPr="00364BC0" w:rsidRDefault="00CA1560" w:rsidP="006674C2">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9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кабинет</w:t>
            </w:r>
          </w:p>
        </w:tc>
      </w:tr>
      <w:tr w:rsidR="00CA1560" w:rsidRPr="007B38CC" w:rsidTr="00355DE3">
        <w:trPr>
          <w:trHeight w:val="300"/>
        </w:trPr>
        <w:tc>
          <w:tcPr>
            <w:tcW w:w="10914" w:type="dxa"/>
            <w:gridSpan w:val="11"/>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b/>
                <w:sz w:val="20"/>
                <w:szCs w:val="20"/>
              </w:rPr>
              <w:t xml:space="preserve">ОФИСНОЕ ОБОРУДОВАНИЕ </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Автонумератор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Брошюратор для подшивки документов</w:t>
            </w: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40</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p w:rsidR="00CA1560" w:rsidRPr="00364BC0" w:rsidRDefault="00CA1560" w:rsidP="006674C2">
            <w:pPr>
              <w:jc w:val="center"/>
              <w:rPr>
                <w:rFonts w:ascii="Times New Roman" w:hAnsi="Times New Roman" w:cs="Times New Roman"/>
                <w:sz w:val="20"/>
                <w:szCs w:val="20"/>
              </w:rPr>
            </w:pP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Дырокол на 4 прокола</w:t>
            </w:r>
          </w:p>
          <w:p w:rsidR="009E1872" w:rsidRPr="00364BC0" w:rsidRDefault="009E1872" w:rsidP="006674C2">
            <w:pPr>
              <w:rPr>
                <w:rFonts w:ascii="Times New Roman" w:hAnsi="Times New Roman" w:cs="Times New Roman"/>
                <w:sz w:val="20"/>
                <w:szCs w:val="20"/>
              </w:rPr>
            </w:pPr>
          </w:p>
        </w:tc>
        <w:tc>
          <w:tcPr>
            <w:tcW w:w="725" w:type="dxa"/>
            <w:shd w:val="clear" w:color="auto" w:fill="auto"/>
            <w:noWrap/>
          </w:tcPr>
          <w:p w:rsidR="00CA1560" w:rsidRPr="00364BC0" w:rsidRDefault="00327733"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vAlign w:val="center"/>
          </w:tcPr>
          <w:p w:rsidR="00CA1560" w:rsidRPr="00364BC0" w:rsidRDefault="00CA1560" w:rsidP="006674C2">
            <w:pP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Калькулятор</w:t>
            </w:r>
          </w:p>
        </w:tc>
        <w:tc>
          <w:tcPr>
            <w:tcW w:w="725" w:type="dxa"/>
            <w:shd w:val="clear" w:color="auto" w:fill="auto"/>
            <w:noWrap/>
            <w:vAlign w:val="center"/>
          </w:tcPr>
          <w:p w:rsidR="00CA1560" w:rsidRPr="00364BC0" w:rsidRDefault="00327733"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84</w:t>
            </w:r>
          </w:p>
        </w:tc>
        <w:tc>
          <w:tcPr>
            <w:tcW w:w="547" w:type="dxa"/>
            <w:shd w:val="clear" w:color="auto" w:fill="auto"/>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шт.</w:t>
            </w:r>
          </w:p>
        </w:tc>
        <w:tc>
          <w:tcPr>
            <w:tcW w:w="900"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806"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w:t>
            </w:r>
          </w:p>
        </w:tc>
        <w:tc>
          <w:tcPr>
            <w:tcW w:w="709"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906"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790" w:type="dxa"/>
            <w:shd w:val="clear" w:color="auto" w:fill="auto"/>
            <w:noWrap/>
            <w:vAlign w:val="center"/>
          </w:tcPr>
          <w:p w:rsidR="00CA1560" w:rsidRPr="00364BC0" w:rsidRDefault="00CA1560" w:rsidP="006674C2">
            <w:pPr>
              <w:rPr>
                <w:rFonts w:ascii="Times New Roman" w:eastAsia="Times New Roman" w:hAnsi="Times New Roman" w:cs="Times New Roman"/>
                <w:lang w:eastAsia="ru-RU"/>
              </w:rPr>
            </w:pPr>
            <w:r w:rsidRPr="00364BC0">
              <w:rPr>
                <w:rFonts w:ascii="Times New Roman" w:eastAsia="Times New Roman" w:hAnsi="Times New Roman" w:cs="Times New Roman"/>
                <w:lang w:eastAsia="ru-RU"/>
              </w:rPr>
              <w:t> </w:t>
            </w:r>
          </w:p>
        </w:tc>
        <w:tc>
          <w:tcPr>
            <w:tcW w:w="1279"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1050</w:t>
            </w:r>
            <w:r w:rsidR="00EA1685">
              <w:rPr>
                <w:rFonts w:ascii="Times New Roman" w:eastAsia="Times New Roman" w:hAnsi="Times New Roman" w:cs="Times New Roman"/>
                <w:sz w:val="20"/>
                <w:szCs w:val="20"/>
                <w:lang w:eastAsia="ru-RU"/>
              </w:rPr>
              <w:t>,00</w:t>
            </w:r>
          </w:p>
        </w:tc>
        <w:tc>
          <w:tcPr>
            <w:tcW w:w="1558" w:type="dxa"/>
            <w:shd w:val="clear" w:color="auto" w:fill="auto"/>
            <w:noWrap/>
            <w:vAlign w:val="center"/>
          </w:tcPr>
          <w:p w:rsidR="00CA1560" w:rsidRPr="00364BC0" w:rsidRDefault="00CA1560" w:rsidP="006674C2">
            <w:pPr>
              <w:jc w:val="center"/>
              <w:rPr>
                <w:rFonts w:ascii="Times New Roman" w:eastAsia="Times New Roman" w:hAnsi="Times New Roman" w:cs="Times New Roman"/>
                <w:sz w:val="20"/>
                <w:szCs w:val="20"/>
                <w:lang w:eastAsia="ru-RU"/>
              </w:rPr>
            </w:pPr>
            <w:r w:rsidRPr="00364BC0">
              <w:rPr>
                <w:rFonts w:ascii="Times New Roman" w:eastAsia="Times New Roman" w:hAnsi="Times New Roman" w:cs="Times New Roman"/>
                <w:sz w:val="20"/>
                <w:szCs w:val="20"/>
                <w:lang w:eastAsia="ru-RU"/>
              </w:rPr>
              <w:t>1 шт. на работника</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Ламинатор</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84</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18</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Магнитно-маркерная доска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36</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15</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Офисный модуль/ картотека</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17</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Печать круглая</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shd w:val="clear" w:color="auto" w:fill="auto"/>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shd w:val="clear" w:color="auto" w:fill="auto"/>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 xml:space="preserve">Печать круглая </w:t>
            </w:r>
            <w:r w:rsidR="004002AA" w:rsidRPr="00364BC0">
              <w:rPr>
                <w:rFonts w:ascii="Times New Roman" w:hAnsi="Times New Roman" w:cs="Times New Roman"/>
                <w:sz w:val="20"/>
                <w:szCs w:val="20"/>
              </w:rPr>
              <w:t xml:space="preserve">/штамп </w:t>
            </w:r>
            <w:r w:rsidRPr="00364BC0">
              <w:rPr>
                <w:rFonts w:ascii="Times New Roman" w:hAnsi="Times New Roman" w:cs="Times New Roman"/>
                <w:sz w:val="20"/>
                <w:szCs w:val="20"/>
              </w:rPr>
              <w:t xml:space="preserve">(для отдела кадров, для документов) </w:t>
            </w:r>
          </w:p>
        </w:tc>
        <w:tc>
          <w:tcPr>
            <w:tcW w:w="725"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48</w:t>
            </w:r>
          </w:p>
        </w:tc>
        <w:tc>
          <w:tcPr>
            <w:tcW w:w="547" w:type="dxa"/>
            <w:shd w:val="clear" w:color="auto" w:fill="auto"/>
          </w:tcPr>
          <w:p w:rsidR="00CA1560" w:rsidRPr="00364BC0" w:rsidRDefault="00CA1560" w:rsidP="006674C2">
            <w:r w:rsidRPr="00364BC0">
              <w:rPr>
                <w:rFonts w:ascii="Times New Roman" w:hAnsi="Times New Roman" w:cs="Times New Roman"/>
                <w:sz w:val="20"/>
                <w:szCs w:val="20"/>
              </w:rPr>
              <w:t>шт.</w:t>
            </w:r>
          </w:p>
        </w:tc>
        <w:tc>
          <w:tcPr>
            <w:tcW w:w="900"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806"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64BC0"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3</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подразделение</w:t>
            </w:r>
          </w:p>
        </w:tc>
      </w:tr>
      <w:tr w:rsidR="00CA1560" w:rsidRPr="007B38CC" w:rsidTr="00355DE3">
        <w:trPr>
          <w:trHeight w:val="300"/>
        </w:trPr>
        <w:tc>
          <w:tcPr>
            <w:tcW w:w="850" w:type="dxa"/>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Степлер на 100 л.</w:t>
            </w:r>
          </w:p>
        </w:tc>
        <w:tc>
          <w:tcPr>
            <w:tcW w:w="725"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60</w:t>
            </w:r>
          </w:p>
        </w:tc>
        <w:tc>
          <w:tcPr>
            <w:tcW w:w="547" w:type="dxa"/>
          </w:tcPr>
          <w:p w:rsidR="00CA1560" w:rsidRPr="00364BC0" w:rsidRDefault="00CA1560" w:rsidP="006674C2">
            <w:pPr>
              <w:rPr>
                <w:rFonts w:ascii="Times New Roman" w:hAnsi="Times New Roman" w:cs="Times New Roman"/>
                <w:sz w:val="20"/>
                <w:szCs w:val="20"/>
              </w:rPr>
            </w:pPr>
            <w:r w:rsidRPr="00364BC0">
              <w:rPr>
                <w:rFonts w:ascii="Times New Roman" w:hAnsi="Times New Roman" w:cs="Times New Roman"/>
                <w:sz w:val="20"/>
                <w:szCs w:val="20"/>
              </w:rPr>
              <w:t>шт.</w:t>
            </w:r>
          </w:p>
        </w:tc>
        <w:tc>
          <w:tcPr>
            <w:tcW w:w="900" w:type="dxa"/>
            <w:noWrap/>
          </w:tcPr>
          <w:p w:rsidR="00CA1560" w:rsidRPr="00364BC0" w:rsidRDefault="00CA1560" w:rsidP="006674C2">
            <w:pPr>
              <w:jc w:val="center"/>
              <w:rPr>
                <w:rFonts w:ascii="Times New Roman" w:hAnsi="Times New Roman" w:cs="Times New Roman"/>
                <w:sz w:val="20"/>
                <w:szCs w:val="20"/>
              </w:rPr>
            </w:pPr>
          </w:p>
        </w:tc>
        <w:tc>
          <w:tcPr>
            <w:tcW w:w="806"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w:t>
            </w:r>
          </w:p>
        </w:tc>
        <w:tc>
          <w:tcPr>
            <w:tcW w:w="709" w:type="dxa"/>
            <w:noWrap/>
          </w:tcPr>
          <w:p w:rsidR="00CA1560" w:rsidRPr="00364BC0" w:rsidRDefault="00CA1560" w:rsidP="006674C2">
            <w:pPr>
              <w:jc w:val="center"/>
              <w:rPr>
                <w:rFonts w:ascii="Times New Roman" w:hAnsi="Times New Roman" w:cs="Times New Roman"/>
                <w:sz w:val="20"/>
                <w:szCs w:val="20"/>
              </w:rPr>
            </w:pPr>
          </w:p>
        </w:tc>
        <w:tc>
          <w:tcPr>
            <w:tcW w:w="906" w:type="dxa"/>
            <w:noWrap/>
          </w:tcPr>
          <w:p w:rsidR="00CA1560" w:rsidRPr="00364BC0" w:rsidRDefault="00CA1560" w:rsidP="006674C2">
            <w:pPr>
              <w:jc w:val="center"/>
              <w:rPr>
                <w:rFonts w:ascii="Times New Roman" w:hAnsi="Times New Roman" w:cs="Times New Roman"/>
                <w:sz w:val="20"/>
                <w:szCs w:val="20"/>
              </w:rPr>
            </w:pPr>
          </w:p>
        </w:tc>
        <w:tc>
          <w:tcPr>
            <w:tcW w:w="790" w:type="dxa"/>
            <w:noWrap/>
          </w:tcPr>
          <w:p w:rsidR="00CA1560" w:rsidRPr="00364BC0" w:rsidRDefault="00CA1560" w:rsidP="006674C2">
            <w:pPr>
              <w:jc w:val="center"/>
              <w:rPr>
                <w:rFonts w:ascii="Times New Roman" w:hAnsi="Times New Roman" w:cs="Times New Roman"/>
                <w:sz w:val="20"/>
                <w:szCs w:val="20"/>
              </w:rPr>
            </w:pPr>
          </w:p>
        </w:tc>
        <w:tc>
          <w:tcPr>
            <w:tcW w:w="1279"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4</w:t>
            </w:r>
            <w:r w:rsidR="00EA1685">
              <w:rPr>
                <w:rFonts w:ascii="Times New Roman" w:hAnsi="Times New Roman" w:cs="Times New Roman"/>
                <w:sz w:val="20"/>
                <w:szCs w:val="20"/>
              </w:rPr>
              <w:t> </w:t>
            </w:r>
            <w:r w:rsidRPr="00364BC0">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364BC0" w:rsidRDefault="00CA1560" w:rsidP="006674C2">
            <w:pPr>
              <w:jc w:val="center"/>
              <w:rPr>
                <w:rFonts w:ascii="Times New Roman" w:hAnsi="Times New Roman" w:cs="Times New Roman"/>
                <w:sz w:val="20"/>
                <w:szCs w:val="20"/>
              </w:rPr>
            </w:pPr>
            <w:r w:rsidRPr="00364BC0">
              <w:rPr>
                <w:rFonts w:ascii="Times New Roman" w:hAnsi="Times New Roman" w:cs="Times New Roman"/>
                <w:sz w:val="20"/>
                <w:szCs w:val="20"/>
              </w:rPr>
              <w:t>1шт. на учреждение</w:t>
            </w:r>
          </w:p>
        </w:tc>
      </w:tr>
      <w:tr w:rsidR="00CA1560" w:rsidRPr="007B38CC" w:rsidTr="00355DE3">
        <w:trPr>
          <w:trHeight w:val="300"/>
        </w:trPr>
        <w:tc>
          <w:tcPr>
            <w:tcW w:w="850" w:type="dxa"/>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Уничтожитель документов</w:t>
            </w:r>
          </w:p>
        </w:tc>
        <w:tc>
          <w:tcPr>
            <w:tcW w:w="725" w:type="dxa"/>
            <w:noWrap/>
          </w:tcPr>
          <w:p w:rsidR="00CA1560" w:rsidRPr="007B38CC" w:rsidRDefault="00327733" w:rsidP="006674C2">
            <w:pPr>
              <w:jc w:val="center"/>
              <w:rPr>
                <w:rFonts w:ascii="Times New Roman" w:hAnsi="Times New Roman" w:cs="Times New Roman"/>
                <w:sz w:val="20"/>
                <w:szCs w:val="20"/>
              </w:rPr>
            </w:pPr>
            <w:r>
              <w:rPr>
                <w:rFonts w:ascii="Times New Roman" w:hAnsi="Times New Roman" w:cs="Times New Roman"/>
                <w:sz w:val="20"/>
                <w:szCs w:val="20"/>
              </w:rPr>
              <w:t>84</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19</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кабинет</w:t>
            </w:r>
          </w:p>
        </w:tc>
      </w:tr>
      <w:tr w:rsidR="00CA1560" w:rsidRPr="007B38CC" w:rsidTr="00355DE3">
        <w:trPr>
          <w:trHeight w:val="300"/>
        </w:trPr>
        <w:tc>
          <w:tcPr>
            <w:tcW w:w="850" w:type="dxa"/>
            <w:noWrap/>
          </w:tcPr>
          <w:p w:rsidR="00CA1560" w:rsidRPr="00894B8D" w:rsidRDefault="00CA1560" w:rsidP="00BF3131">
            <w:pPr>
              <w:pStyle w:val="a3"/>
              <w:numPr>
                <w:ilvl w:val="0"/>
                <w:numId w:val="46"/>
              </w:numPr>
              <w:jc w:val="center"/>
              <w:rPr>
                <w:rFonts w:ascii="Times New Roman" w:hAnsi="Times New Roman" w:cs="Times New Roman"/>
                <w:sz w:val="20"/>
                <w:szCs w:val="20"/>
              </w:rPr>
            </w:pPr>
          </w:p>
        </w:tc>
        <w:tc>
          <w:tcPr>
            <w:tcW w:w="1844" w:type="dxa"/>
          </w:tcPr>
          <w:p w:rsidR="00CA1560" w:rsidRPr="007B38CC" w:rsidRDefault="00CA1560" w:rsidP="006674C2">
            <w:pPr>
              <w:rPr>
                <w:rFonts w:ascii="Times New Roman" w:hAnsi="Times New Roman" w:cs="Times New Roman"/>
                <w:sz w:val="20"/>
                <w:szCs w:val="20"/>
              </w:rPr>
            </w:pPr>
            <w:r w:rsidRPr="007B38CC">
              <w:rPr>
                <w:rFonts w:ascii="Times New Roman" w:hAnsi="Times New Roman" w:cs="Times New Roman"/>
                <w:sz w:val="20"/>
                <w:szCs w:val="20"/>
              </w:rPr>
              <w:t xml:space="preserve">Устройство для подшивки документов </w:t>
            </w:r>
          </w:p>
        </w:tc>
        <w:tc>
          <w:tcPr>
            <w:tcW w:w="725"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120</w:t>
            </w:r>
          </w:p>
        </w:tc>
        <w:tc>
          <w:tcPr>
            <w:tcW w:w="547" w:type="dxa"/>
          </w:tcPr>
          <w:p w:rsidR="00CA1560" w:rsidRPr="007B38CC" w:rsidRDefault="00CA1560" w:rsidP="006674C2">
            <w:r w:rsidRPr="007B38CC">
              <w:rPr>
                <w:rFonts w:ascii="Times New Roman" w:hAnsi="Times New Roman" w:cs="Times New Roman"/>
                <w:sz w:val="20"/>
                <w:szCs w:val="20"/>
              </w:rPr>
              <w:t>шт.</w:t>
            </w:r>
          </w:p>
        </w:tc>
        <w:tc>
          <w:tcPr>
            <w:tcW w:w="900" w:type="dxa"/>
            <w:noWrap/>
          </w:tcPr>
          <w:p w:rsidR="00CA1560" w:rsidRPr="007B38CC" w:rsidRDefault="00CA1560" w:rsidP="006674C2">
            <w:pPr>
              <w:jc w:val="center"/>
              <w:rPr>
                <w:rFonts w:ascii="Times New Roman" w:hAnsi="Times New Roman" w:cs="Times New Roman"/>
                <w:sz w:val="20"/>
                <w:szCs w:val="20"/>
              </w:rPr>
            </w:pPr>
          </w:p>
        </w:tc>
        <w:tc>
          <w:tcPr>
            <w:tcW w:w="806"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noWrap/>
          </w:tcPr>
          <w:p w:rsidR="00CA1560" w:rsidRPr="007B38CC" w:rsidRDefault="00CA1560" w:rsidP="006674C2">
            <w:pPr>
              <w:jc w:val="center"/>
              <w:rPr>
                <w:rFonts w:ascii="Times New Roman" w:hAnsi="Times New Roman" w:cs="Times New Roman"/>
                <w:sz w:val="20"/>
                <w:szCs w:val="20"/>
              </w:rPr>
            </w:pPr>
          </w:p>
        </w:tc>
        <w:tc>
          <w:tcPr>
            <w:tcW w:w="906" w:type="dxa"/>
            <w:noWrap/>
          </w:tcPr>
          <w:p w:rsidR="00CA1560" w:rsidRPr="007B38CC" w:rsidRDefault="00CA1560" w:rsidP="006674C2">
            <w:pPr>
              <w:jc w:val="center"/>
              <w:rPr>
                <w:rFonts w:ascii="Times New Roman" w:hAnsi="Times New Roman" w:cs="Times New Roman"/>
                <w:sz w:val="20"/>
                <w:szCs w:val="20"/>
              </w:rPr>
            </w:pPr>
          </w:p>
        </w:tc>
        <w:tc>
          <w:tcPr>
            <w:tcW w:w="790" w:type="dxa"/>
            <w:noWrap/>
          </w:tcPr>
          <w:p w:rsidR="00CA1560" w:rsidRPr="007B38CC" w:rsidRDefault="00CA1560" w:rsidP="006674C2">
            <w:pPr>
              <w:jc w:val="center"/>
              <w:rPr>
                <w:rFonts w:ascii="Times New Roman" w:hAnsi="Times New Roman" w:cs="Times New Roman"/>
                <w:sz w:val="20"/>
                <w:szCs w:val="20"/>
              </w:rPr>
            </w:pPr>
          </w:p>
        </w:tc>
        <w:tc>
          <w:tcPr>
            <w:tcW w:w="1279"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20</w:t>
            </w:r>
            <w:r w:rsidR="00EA1685">
              <w:rPr>
                <w:rFonts w:ascii="Times New Roman" w:hAnsi="Times New Roman" w:cs="Times New Roman"/>
                <w:sz w:val="20"/>
                <w:szCs w:val="20"/>
              </w:rPr>
              <w:t> </w:t>
            </w:r>
            <w:r w:rsidRPr="007B38CC">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1шт. на учреждение</w:t>
            </w:r>
          </w:p>
        </w:tc>
      </w:tr>
      <w:tr w:rsidR="00CA1560" w:rsidRPr="008F6369" w:rsidTr="00355DE3">
        <w:trPr>
          <w:trHeight w:val="300"/>
        </w:trPr>
        <w:tc>
          <w:tcPr>
            <w:tcW w:w="10914" w:type="dxa"/>
            <w:gridSpan w:val="11"/>
            <w:noWrap/>
          </w:tcPr>
          <w:p w:rsidR="00CA1560" w:rsidRPr="008F6369" w:rsidRDefault="00CA1560" w:rsidP="006674C2">
            <w:pPr>
              <w:jc w:val="center"/>
              <w:rPr>
                <w:rFonts w:ascii="Times New Roman" w:hAnsi="Times New Roman" w:cs="Times New Roman"/>
                <w:sz w:val="20"/>
                <w:szCs w:val="20"/>
              </w:rPr>
            </w:pPr>
            <w:r w:rsidRPr="008F6369">
              <w:rPr>
                <w:rFonts w:ascii="Times New Roman" w:hAnsi="Times New Roman" w:cs="Times New Roman"/>
                <w:b/>
                <w:sz w:val="20"/>
                <w:szCs w:val="20"/>
              </w:rPr>
              <w:t xml:space="preserve">ПОИСКОВО-СПАСАТЕЛЬНОЕ СНАРЯЖЕНИЕ И ИНСТРУМЕНТ </w:t>
            </w:r>
          </w:p>
        </w:tc>
      </w:tr>
      <w:tr w:rsidR="00CA1560" w:rsidRPr="008F6369" w:rsidTr="00355DE3">
        <w:trPr>
          <w:trHeight w:val="587"/>
        </w:trPr>
        <w:tc>
          <w:tcPr>
            <w:tcW w:w="850" w:type="dxa"/>
            <w:shd w:val="clear" w:color="auto" w:fill="auto"/>
            <w:noWrap/>
          </w:tcPr>
          <w:p w:rsidR="00CA1560" w:rsidRPr="008F6369"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Авто</w:t>
            </w:r>
            <w:r w:rsidR="00A1257E" w:rsidRPr="009F292E">
              <w:rPr>
                <w:rFonts w:ascii="Times New Roman" w:hAnsi="Times New Roman" w:cs="Times New Roman"/>
                <w:sz w:val="20"/>
                <w:szCs w:val="20"/>
              </w:rPr>
              <w:t xml:space="preserve">мобильный </w:t>
            </w:r>
            <w:r w:rsidRPr="009F292E">
              <w:rPr>
                <w:rFonts w:ascii="Times New Roman" w:hAnsi="Times New Roman" w:cs="Times New Roman"/>
                <w:sz w:val="20"/>
                <w:szCs w:val="20"/>
              </w:rPr>
              <w:t>компрессор</w:t>
            </w:r>
          </w:p>
        </w:tc>
        <w:tc>
          <w:tcPr>
            <w:tcW w:w="725"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CA1560" w:rsidRPr="00355DE3" w:rsidRDefault="00B0526D"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8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826441" w:rsidRDefault="00CA1560" w:rsidP="00DE68CC">
            <w:pPr>
              <w:pStyle w:val="a3"/>
              <w:numPr>
                <w:ilvl w:val="0"/>
                <w:numId w:val="87"/>
              </w:numPr>
              <w:jc w:val="center"/>
              <w:rPr>
                <w:rFonts w:ascii="Times New Roman" w:hAnsi="Times New Roman" w:cs="Times New Roman"/>
                <w:sz w:val="20"/>
                <w:szCs w:val="20"/>
              </w:rPr>
            </w:pPr>
            <w:r w:rsidRPr="00826441">
              <w:rPr>
                <w:rFonts w:ascii="Times New Roman" w:hAnsi="Times New Roman" w:cs="Times New Roman"/>
                <w:sz w:val="20"/>
                <w:szCs w:val="20"/>
              </w:rPr>
              <w:t xml:space="preserve">шт. на </w:t>
            </w:r>
          </w:p>
          <w:p w:rsidR="00CA1560"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471A9B" w:rsidRPr="007B38CC" w:rsidTr="00355DE3">
        <w:trPr>
          <w:trHeight w:val="300"/>
        </w:trPr>
        <w:tc>
          <w:tcPr>
            <w:tcW w:w="850" w:type="dxa"/>
            <w:shd w:val="clear" w:color="auto" w:fill="auto"/>
            <w:noWrap/>
          </w:tcPr>
          <w:p w:rsidR="00471A9B" w:rsidRPr="008F6369" w:rsidRDefault="00471A9B"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471A9B" w:rsidRPr="009F292E" w:rsidRDefault="00471A9B" w:rsidP="006674C2">
            <w:pPr>
              <w:rPr>
                <w:rFonts w:ascii="Times New Roman" w:hAnsi="Times New Roman" w:cs="Times New Roman"/>
                <w:sz w:val="20"/>
                <w:szCs w:val="20"/>
              </w:rPr>
            </w:pPr>
            <w:r w:rsidRPr="009F292E">
              <w:rPr>
                <w:rFonts w:ascii="Times New Roman" w:hAnsi="Times New Roman" w:cs="Times New Roman"/>
                <w:sz w:val="20"/>
                <w:szCs w:val="20"/>
              </w:rPr>
              <w:t>Бензопила</w:t>
            </w:r>
          </w:p>
        </w:tc>
        <w:tc>
          <w:tcPr>
            <w:tcW w:w="725" w:type="dxa"/>
            <w:shd w:val="clear" w:color="auto" w:fill="auto"/>
            <w:noWrap/>
          </w:tcPr>
          <w:p w:rsidR="00471A9B"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471A9B" w:rsidRPr="00355DE3" w:rsidRDefault="00471A9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471A9B" w:rsidRPr="00355DE3" w:rsidRDefault="00471A9B"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471A9B" w:rsidRPr="00355DE3" w:rsidRDefault="00471A9B" w:rsidP="00471A9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471A9B" w:rsidRPr="00355DE3" w:rsidRDefault="00471A9B" w:rsidP="00471A9B">
            <w:pPr>
              <w:jc w:val="center"/>
              <w:rPr>
                <w:rFonts w:ascii="Times New Roman" w:hAnsi="Times New Roman" w:cs="Times New Roman"/>
                <w:sz w:val="20"/>
                <w:szCs w:val="20"/>
              </w:rPr>
            </w:pPr>
            <w:r w:rsidRPr="00355DE3">
              <w:rPr>
                <w:rFonts w:ascii="Times New Roman" w:hAnsi="Times New Roman" w:cs="Times New Roman"/>
                <w:sz w:val="20"/>
                <w:szCs w:val="20"/>
              </w:rPr>
              <w:t>работника</w:t>
            </w:r>
          </w:p>
        </w:tc>
      </w:tr>
      <w:tr w:rsidR="00A1257E" w:rsidRPr="007B38CC" w:rsidTr="00355DE3">
        <w:trPr>
          <w:trHeight w:val="300"/>
        </w:trPr>
        <w:tc>
          <w:tcPr>
            <w:tcW w:w="850" w:type="dxa"/>
            <w:shd w:val="clear" w:color="auto" w:fill="auto"/>
            <w:noWrap/>
          </w:tcPr>
          <w:p w:rsidR="00A1257E" w:rsidRPr="008F6369" w:rsidRDefault="00A1257E"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Бензорез</w:t>
            </w:r>
          </w:p>
        </w:tc>
        <w:tc>
          <w:tcPr>
            <w:tcW w:w="725"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1257E" w:rsidRPr="00355DE3" w:rsidRDefault="00A1257E"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A1257E" w:rsidRPr="007B38CC" w:rsidTr="00355DE3">
        <w:trPr>
          <w:trHeight w:val="300"/>
        </w:trPr>
        <w:tc>
          <w:tcPr>
            <w:tcW w:w="850" w:type="dxa"/>
            <w:shd w:val="clear" w:color="auto" w:fill="auto"/>
            <w:noWrap/>
          </w:tcPr>
          <w:p w:rsidR="00A1257E" w:rsidRPr="008F6369" w:rsidRDefault="00A1257E"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1257E" w:rsidRPr="009F292E" w:rsidRDefault="00A1257E" w:rsidP="006674C2">
            <w:pPr>
              <w:rPr>
                <w:rFonts w:ascii="Times New Roman" w:hAnsi="Times New Roman" w:cs="Times New Roman"/>
                <w:sz w:val="20"/>
                <w:szCs w:val="20"/>
              </w:rPr>
            </w:pPr>
            <w:r w:rsidRPr="009F292E">
              <w:rPr>
                <w:rFonts w:ascii="Times New Roman" w:hAnsi="Times New Roman" w:cs="Times New Roman"/>
                <w:sz w:val="20"/>
                <w:szCs w:val="20"/>
              </w:rPr>
              <w:t>Болторез</w:t>
            </w:r>
          </w:p>
        </w:tc>
        <w:tc>
          <w:tcPr>
            <w:tcW w:w="725"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1257E" w:rsidRPr="00355DE3" w:rsidRDefault="00A1257E"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8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09"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906" w:type="dxa"/>
            <w:shd w:val="clear" w:color="auto" w:fill="auto"/>
            <w:noWrap/>
          </w:tcPr>
          <w:p w:rsidR="00A1257E" w:rsidRPr="00355DE3" w:rsidRDefault="00A1257E" w:rsidP="006674C2">
            <w:pPr>
              <w:jc w:val="center"/>
              <w:rPr>
                <w:rFonts w:ascii="Times New Roman" w:hAnsi="Times New Roman" w:cs="Times New Roman"/>
                <w:sz w:val="20"/>
                <w:szCs w:val="20"/>
              </w:rPr>
            </w:pPr>
          </w:p>
        </w:tc>
        <w:tc>
          <w:tcPr>
            <w:tcW w:w="790"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1257E"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,00</w:t>
            </w:r>
          </w:p>
        </w:tc>
        <w:tc>
          <w:tcPr>
            <w:tcW w:w="1558" w:type="dxa"/>
            <w:shd w:val="clear" w:color="auto" w:fill="auto"/>
            <w:noWrap/>
          </w:tcPr>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A1257E" w:rsidRPr="00355DE3" w:rsidRDefault="00A1257E" w:rsidP="00A1257E">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992F0A" w:rsidRPr="007B38CC" w:rsidTr="00355DE3">
        <w:trPr>
          <w:trHeight w:val="300"/>
        </w:trPr>
        <w:tc>
          <w:tcPr>
            <w:tcW w:w="850" w:type="dxa"/>
            <w:shd w:val="clear" w:color="auto" w:fill="auto"/>
            <w:noWrap/>
          </w:tcPr>
          <w:p w:rsidR="00992F0A" w:rsidRPr="008F6369" w:rsidRDefault="00992F0A"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992F0A" w:rsidRPr="009F292E" w:rsidRDefault="00992F0A" w:rsidP="006674C2">
            <w:pPr>
              <w:rPr>
                <w:rFonts w:ascii="Times New Roman" w:hAnsi="Times New Roman" w:cs="Times New Roman"/>
                <w:sz w:val="20"/>
                <w:szCs w:val="20"/>
              </w:rPr>
            </w:pPr>
            <w:r w:rsidRPr="009F292E">
              <w:rPr>
                <w:rFonts w:ascii="Times New Roman" w:hAnsi="Times New Roman" w:cs="Times New Roman"/>
                <w:sz w:val="20"/>
                <w:szCs w:val="20"/>
              </w:rPr>
              <w:t>Видеорегистратор автомобильный</w:t>
            </w:r>
          </w:p>
        </w:tc>
        <w:tc>
          <w:tcPr>
            <w:tcW w:w="725"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992F0A" w:rsidRPr="00355DE3" w:rsidRDefault="00992F0A"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806"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709"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906" w:type="dxa"/>
            <w:shd w:val="clear" w:color="auto" w:fill="auto"/>
            <w:noWrap/>
          </w:tcPr>
          <w:p w:rsidR="00992F0A" w:rsidRPr="00355DE3" w:rsidRDefault="00992F0A" w:rsidP="006674C2">
            <w:pPr>
              <w:jc w:val="center"/>
              <w:rPr>
                <w:rFonts w:ascii="Times New Roman" w:hAnsi="Times New Roman" w:cs="Times New Roman"/>
                <w:sz w:val="20"/>
                <w:szCs w:val="20"/>
              </w:rPr>
            </w:pPr>
          </w:p>
        </w:tc>
        <w:tc>
          <w:tcPr>
            <w:tcW w:w="790"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992F0A" w:rsidRPr="00355DE3" w:rsidRDefault="00992F0A" w:rsidP="006674C2">
            <w:pPr>
              <w:jc w:val="center"/>
              <w:rPr>
                <w:rFonts w:ascii="Times New Roman" w:hAnsi="Times New Roman" w:cs="Times New Roman"/>
                <w:sz w:val="20"/>
                <w:szCs w:val="20"/>
              </w:rPr>
            </w:pPr>
            <w:r w:rsidRPr="00355DE3">
              <w:rPr>
                <w:rFonts w:ascii="Times New Roman" w:hAnsi="Times New Roman" w:cs="Times New Roman"/>
                <w:sz w:val="20"/>
                <w:szCs w:val="20"/>
              </w:rPr>
              <w:t>5500,00</w:t>
            </w:r>
          </w:p>
        </w:tc>
        <w:tc>
          <w:tcPr>
            <w:tcW w:w="1558" w:type="dxa"/>
            <w:shd w:val="clear" w:color="auto" w:fill="auto"/>
            <w:noWrap/>
          </w:tcPr>
          <w:p w:rsidR="00992F0A" w:rsidRPr="00355DE3" w:rsidRDefault="00992F0A" w:rsidP="00A1257E">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CA1560" w:rsidRPr="009F292E" w:rsidRDefault="00CA1560" w:rsidP="006674C2">
            <w:pPr>
              <w:jc w:val="both"/>
              <w:rPr>
                <w:rFonts w:ascii="Times New Roman" w:eastAsia="Times New Roman" w:hAnsi="Times New Roman" w:cs="Times New Roman"/>
                <w:sz w:val="20"/>
                <w:szCs w:val="20"/>
                <w:lang w:eastAsia="ru-RU"/>
              </w:rPr>
            </w:pPr>
            <w:r w:rsidRPr="009F292E">
              <w:rPr>
                <w:rFonts w:ascii="Times New Roman" w:eastAsia="Times New Roman" w:hAnsi="Times New Roman" w:cs="Times New Roman"/>
                <w:sz w:val="20"/>
                <w:szCs w:val="20"/>
                <w:lang w:eastAsia="ru-RU"/>
              </w:rPr>
              <w:t>Вьюшка с кабель-сигналом 100 м., токопереход с 4 вых.</w:t>
            </w:r>
          </w:p>
        </w:tc>
        <w:tc>
          <w:tcPr>
            <w:tcW w:w="725"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Дизельная электростанция</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tcPr>
          <w:p w:rsidR="00CA1560" w:rsidRPr="00355DE3" w:rsidRDefault="00CA1560" w:rsidP="006674C2">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133</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w:t>
            </w:r>
            <w:r w:rsidR="00CA1560" w:rsidRPr="00355DE3">
              <w:rPr>
                <w:rFonts w:ascii="Times New Roman" w:hAnsi="Times New Roman" w:cs="Times New Roman"/>
                <w:sz w:val="20"/>
                <w:szCs w:val="20"/>
              </w:rPr>
              <w:t>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Компенсатор плавучести</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r w:rsidR="00CA1560" w:rsidRPr="00355DE3">
              <w:rPr>
                <w:rFonts w:ascii="Times New Roman" w:hAnsi="Times New Roman" w:cs="Times New Roman"/>
                <w:sz w:val="20"/>
                <w:szCs w:val="20"/>
              </w:rPr>
              <w:t>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Комплект эластичных пневмодомкратов</w:t>
            </w:r>
            <w:r w:rsidR="00A1257E" w:rsidRPr="005E4FD9">
              <w:rPr>
                <w:rFonts w:ascii="Times New Roman" w:hAnsi="Times New Roman" w:cs="Times New Roman"/>
                <w:sz w:val="20"/>
                <w:szCs w:val="20"/>
              </w:rPr>
              <w:t>/ домкраты пневматические</w:t>
            </w:r>
          </w:p>
        </w:tc>
        <w:tc>
          <w:tcPr>
            <w:tcW w:w="725"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A1257E"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r w:rsidR="00CA1560" w:rsidRPr="00355DE3">
              <w:rPr>
                <w:rFonts w:ascii="Times New Roman" w:hAnsi="Times New Roman" w:cs="Times New Roman"/>
                <w:sz w:val="20"/>
                <w:szCs w:val="20"/>
              </w:rPr>
              <w:t xml:space="preserve">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Компрессор высокого давления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A1257E" w:rsidP="006674C2">
            <w:pPr>
              <w:jc w:val="center"/>
              <w:rPr>
                <w:rFonts w:ascii="Times New Roman" w:hAnsi="Times New Roman" w:cs="Times New Roman"/>
                <w:sz w:val="20"/>
                <w:szCs w:val="20"/>
              </w:rPr>
            </w:pPr>
            <w:r w:rsidRPr="005E4FD9">
              <w:rPr>
                <w:rFonts w:ascii="Times New Roman" w:hAnsi="Times New Roman" w:cs="Times New Roman"/>
                <w:sz w:val="20"/>
                <w:szCs w:val="20"/>
              </w:rPr>
              <w:t>360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CA1560" w:rsidRPr="005E4FD9" w:rsidRDefault="00CA1560"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 xml:space="preserve">Консоль двухприборная (манометр  </w:t>
            </w:r>
            <w:r w:rsidR="00161974" w:rsidRPr="005E4FD9">
              <w:rPr>
                <w:rFonts w:ascii="Times New Roman" w:eastAsia="Times New Roman" w:hAnsi="Times New Roman" w:cs="Times New Roman"/>
                <w:sz w:val="20"/>
                <w:szCs w:val="20"/>
                <w:lang w:eastAsia="ru-RU"/>
              </w:rPr>
              <w:t>+</w:t>
            </w:r>
            <w:r w:rsidRPr="005E4FD9">
              <w:rPr>
                <w:rFonts w:ascii="Times New Roman" w:eastAsia="Times New Roman" w:hAnsi="Times New Roman" w:cs="Times New Roman"/>
                <w:sz w:val="20"/>
                <w:szCs w:val="20"/>
                <w:lang w:eastAsia="ru-RU"/>
              </w:rPr>
              <w:t>глубиномер)</w:t>
            </w:r>
          </w:p>
        </w:tc>
        <w:tc>
          <w:tcPr>
            <w:tcW w:w="725"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16</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161974"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54004F" w:rsidRPr="007B38CC" w:rsidTr="00355DE3">
        <w:trPr>
          <w:trHeight w:val="300"/>
        </w:trPr>
        <w:tc>
          <w:tcPr>
            <w:tcW w:w="850" w:type="dxa"/>
            <w:shd w:val="clear" w:color="auto" w:fill="auto"/>
            <w:noWrap/>
          </w:tcPr>
          <w:p w:rsidR="0054004F" w:rsidRPr="00CA0CC6" w:rsidRDefault="0054004F"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54004F" w:rsidRPr="005E4FD9" w:rsidRDefault="0054004F" w:rsidP="00161974">
            <w:pPr>
              <w:jc w:val="both"/>
              <w:rPr>
                <w:rFonts w:ascii="Times New Roman" w:eastAsia="Times New Roman" w:hAnsi="Times New Roman" w:cs="Times New Roman"/>
                <w:sz w:val="20"/>
                <w:szCs w:val="20"/>
                <w:lang w:eastAsia="ru-RU"/>
              </w:rPr>
            </w:pPr>
            <w:r w:rsidRPr="005E4FD9">
              <w:rPr>
                <w:rFonts w:ascii="Times New Roman" w:eastAsia="Times New Roman" w:hAnsi="Times New Roman" w:cs="Times New Roman"/>
                <w:sz w:val="20"/>
                <w:szCs w:val="20"/>
                <w:lang w:eastAsia="ru-RU"/>
              </w:rPr>
              <w:t>Контейнер металлический</w:t>
            </w:r>
          </w:p>
        </w:tc>
        <w:tc>
          <w:tcPr>
            <w:tcW w:w="725"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54004F"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8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09"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906" w:type="dxa"/>
            <w:shd w:val="clear" w:color="auto" w:fill="auto"/>
            <w:noWrap/>
          </w:tcPr>
          <w:p w:rsidR="0054004F" w:rsidRPr="005E4FD9" w:rsidRDefault="0054004F" w:rsidP="006674C2">
            <w:pPr>
              <w:jc w:val="center"/>
              <w:rPr>
                <w:rFonts w:ascii="Times New Roman" w:hAnsi="Times New Roman" w:cs="Times New Roman"/>
                <w:sz w:val="20"/>
                <w:szCs w:val="20"/>
              </w:rPr>
            </w:pPr>
          </w:p>
        </w:tc>
        <w:tc>
          <w:tcPr>
            <w:tcW w:w="790"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54004F"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17</w:t>
            </w:r>
            <w:r w:rsidR="00EA1685">
              <w:rPr>
                <w:rFonts w:ascii="Times New Roman" w:hAnsi="Times New Roman" w:cs="Times New Roman"/>
                <w:sz w:val="20"/>
                <w:szCs w:val="20"/>
              </w:rPr>
              <w:t> </w:t>
            </w:r>
            <w:r w:rsidRPr="005E4FD9">
              <w:rPr>
                <w:rFonts w:ascii="Times New Roman" w:hAnsi="Times New Roman" w:cs="Times New Roman"/>
                <w:sz w:val="20"/>
                <w:szCs w:val="20"/>
              </w:rPr>
              <w:t>850</w:t>
            </w:r>
            <w:r w:rsidR="00EA1685">
              <w:rPr>
                <w:rFonts w:ascii="Times New Roman" w:hAnsi="Times New Roman" w:cs="Times New Roman"/>
                <w:sz w:val="20"/>
                <w:szCs w:val="20"/>
              </w:rPr>
              <w:t>,00</w:t>
            </w:r>
          </w:p>
        </w:tc>
        <w:tc>
          <w:tcPr>
            <w:tcW w:w="1558" w:type="dxa"/>
            <w:shd w:val="clear" w:color="auto" w:fill="auto"/>
            <w:noWrap/>
          </w:tcPr>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54004F" w:rsidRPr="005E4FD9" w:rsidRDefault="0054004F" w:rsidP="0054004F">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Кусачки гидравлические</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85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Кухня полевая</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200</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1шт. на </w:t>
            </w:r>
          </w:p>
          <w:p w:rsidR="00CA1560" w:rsidRPr="005E4FD9" w:rsidRDefault="0054004F" w:rsidP="0054004F">
            <w:pPr>
              <w:rPr>
                <w:rFonts w:ascii="Times New Roman" w:hAnsi="Times New Roman" w:cs="Times New Roman"/>
                <w:sz w:val="20"/>
                <w:szCs w:val="20"/>
              </w:rPr>
            </w:pPr>
            <w:r w:rsidRPr="005E4FD9">
              <w:rPr>
                <w:rFonts w:ascii="Times New Roman" w:hAnsi="Times New Roman" w:cs="Times New Roman"/>
                <w:sz w:val="20"/>
                <w:szCs w:val="20"/>
              </w:rPr>
              <w:t xml:space="preserve">         </w:t>
            </w:r>
            <w:r w:rsidR="00CA1560" w:rsidRPr="005E4FD9">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Лебедка на автомобиль</w:t>
            </w:r>
          </w:p>
        </w:tc>
        <w:tc>
          <w:tcPr>
            <w:tcW w:w="725"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60</w:t>
            </w:r>
          </w:p>
        </w:tc>
        <w:tc>
          <w:tcPr>
            <w:tcW w:w="547" w:type="dxa"/>
            <w:shd w:val="clear" w:color="auto" w:fill="auto"/>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5E4FD9"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shd w:val="clear" w:color="auto" w:fill="auto"/>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3</w:t>
            </w:r>
            <w:r w:rsidR="00CA1560" w:rsidRPr="005E4FD9">
              <w:rPr>
                <w:rFonts w:ascii="Times New Roman" w:hAnsi="Times New Roman" w:cs="Times New Roman"/>
                <w:sz w:val="20"/>
                <w:szCs w:val="20"/>
              </w:rPr>
              <w:t>0</w:t>
            </w:r>
            <w:r w:rsidR="00EA1685">
              <w:rPr>
                <w:rFonts w:ascii="Times New Roman" w:hAnsi="Times New Roman" w:cs="Times New Roman"/>
                <w:sz w:val="20"/>
                <w:szCs w:val="20"/>
              </w:rPr>
              <w:t> </w:t>
            </w:r>
            <w:r w:rsidR="00CA1560"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2шт. на</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5E4FD9" w:rsidRDefault="0054004F" w:rsidP="006674C2">
            <w:pPr>
              <w:rPr>
                <w:rFonts w:ascii="Times New Roman" w:hAnsi="Times New Roman" w:cs="Times New Roman"/>
                <w:sz w:val="20"/>
                <w:szCs w:val="20"/>
              </w:rPr>
            </w:pPr>
            <w:r w:rsidRPr="005E4FD9">
              <w:rPr>
                <w:rFonts w:ascii="Times New Roman" w:hAnsi="Times New Roman" w:cs="Times New Roman"/>
                <w:sz w:val="20"/>
                <w:szCs w:val="20"/>
              </w:rPr>
              <w:t>Машина угло</w:t>
            </w:r>
            <w:r w:rsidR="00390188">
              <w:rPr>
                <w:rFonts w:ascii="Times New Roman" w:hAnsi="Times New Roman" w:cs="Times New Roman"/>
                <w:sz w:val="20"/>
                <w:szCs w:val="20"/>
              </w:rPr>
              <w:t>-</w:t>
            </w:r>
            <w:r w:rsidRPr="005E4FD9">
              <w:rPr>
                <w:rFonts w:ascii="Times New Roman" w:hAnsi="Times New Roman" w:cs="Times New Roman"/>
                <w:sz w:val="20"/>
                <w:szCs w:val="20"/>
              </w:rPr>
              <w:t>шлифовальная</w:t>
            </w:r>
          </w:p>
        </w:tc>
        <w:tc>
          <w:tcPr>
            <w:tcW w:w="725"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19</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r w:rsidR="00CA1560" w:rsidRPr="00355DE3">
              <w:rPr>
                <w:rFonts w:ascii="Times New Roman" w:hAnsi="Times New Roman" w:cs="Times New Roman"/>
                <w:sz w:val="20"/>
                <w:szCs w:val="20"/>
              </w:rPr>
              <w:t xml:space="preserve">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Миникусачки</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CA1560" w:rsidRPr="00355DE3" w:rsidRDefault="00CA1560" w:rsidP="006674C2">
            <w:pPr>
              <w:jc w:val="center"/>
              <w:rPr>
                <w:rFonts w:ascii="Times New Roman" w:hAnsi="Times New Roman" w:cs="Times New Roman"/>
                <w:sz w:val="20"/>
                <w:szCs w:val="20"/>
              </w:rPr>
            </w:pP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Минирезак</w:t>
            </w:r>
          </w:p>
        </w:tc>
        <w:tc>
          <w:tcPr>
            <w:tcW w:w="725" w:type="dxa"/>
            <w:noWrap/>
          </w:tcPr>
          <w:p w:rsidR="00CA1560"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p w:rsidR="00CA1560" w:rsidRPr="00355DE3" w:rsidRDefault="00CA1560" w:rsidP="006674C2">
            <w:pPr>
              <w:jc w:val="center"/>
              <w:rPr>
                <w:rFonts w:ascii="Times New Roman" w:hAnsi="Times New Roman" w:cs="Times New Roman"/>
                <w:sz w:val="20"/>
                <w:szCs w:val="20"/>
              </w:rPr>
            </w:pP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Мотопомпа бензиновая грязевая</w:t>
            </w:r>
          </w:p>
        </w:tc>
        <w:tc>
          <w:tcPr>
            <w:tcW w:w="725"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Моторы лодочные до 30 л.</w:t>
            </w:r>
            <w:r w:rsidR="0054004F" w:rsidRPr="005E4FD9">
              <w:rPr>
                <w:rFonts w:ascii="Times New Roman" w:hAnsi="Times New Roman" w:cs="Times New Roman"/>
                <w:sz w:val="20"/>
                <w:szCs w:val="20"/>
              </w:rPr>
              <w:t xml:space="preserve"> </w:t>
            </w:r>
            <w:r w:rsidR="00826441" w:rsidRPr="005E4FD9">
              <w:rPr>
                <w:rFonts w:ascii="Times New Roman" w:hAnsi="Times New Roman" w:cs="Times New Roman"/>
                <w:sz w:val="20"/>
                <w:szCs w:val="20"/>
              </w:rPr>
              <w:t>С</w:t>
            </w:r>
            <w:r w:rsidRPr="005E4FD9">
              <w:rPr>
                <w:rFonts w:ascii="Times New Roman" w:hAnsi="Times New Roman" w:cs="Times New Roman"/>
                <w:sz w:val="20"/>
                <w:szCs w:val="20"/>
              </w:rPr>
              <w:t>.</w:t>
            </w:r>
          </w:p>
        </w:tc>
        <w:tc>
          <w:tcPr>
            <w:tcW w:w="725" w:type="dxa"/>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84</w:t>
            </w:r>
          </w:p>
        </w:tc>
        <w:tc>
          <w:tcPr>
            <w:tcW w:w="547" w:type="dxa"/>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noWrap/>
          </w:tcPr>
          <w:p w:rsidR="00CA1560" w:rsidRPr="00355DE3" w:rsidRDefault="00CA1560" w:rsidP="006674C2">
            <w:pPr>
              <w:jc w:val="center"/>
              <w:rPr>
                <w:rFonts w:ascii="Times New Roman" w:hAnsi="Times New Roman" w:cs="Times New Roman"/>
                <w:sz w:val="20"/>
                <w:szCs w:val="20"/>
              </w:rPr>
            </w:pPr>
          </w:p>
        </w:tc>
        <w:tc>
          <w:tcPr>
            <w:tcW w:w="806" w:type="dxa"/>
            <w:noWrap/>
          </w:tcPr>
          <w:p w:rsidR="00CA1560" w:rsidRPr="00355DE3" w:rsidRDefault="00CA1560" w:rsidP="006674C2">
            <w:pPr>
              <w:jc w:val="center"/>
              <w:rPr>
                <w:rFonts w:ascii="Times New Roman" w:hAnsi="Times New Roman" w:cs="Times New Roman"/>
                <w:sz w:val="20"/>
                <w:szCs w:val="20"/>
              </w:rPr>
            </w:pPr>
          </w:p>
        </w:tc>
        <w:tc>
          <w:tcPr>
            <w:tcW w:w="709" w:type="dxa"/>
            <w:noWrap/>
          </w:tcPr>
          <w:p w:rsidR="00CA1560" w:rsidRPr="00355DE3" w:rsidRDefault="00CA1560" w:rsidP="006674C2">
            <w:pPr>
              <w:jc w:val="center"/>
              <w:rPr>
                <w:rFonts w:ascii="Times New Roman" w:hAnsi="Times New Roman" w:cs="Times New Roman"/>
                <w:sz w:val="20"/>
                <w:szCs w:val="20"/>
              </w:rPr>
            </w:pPr>
          </w:p>
        </w:tc>
        <w:tc>
          <w:tcPr>
            <w:tcW w:w="906" w:type="dxa"/>
            <w:noWrap/>
          </w:tcPr>
          <w:p w:rsidR="00CA1560" w:rsidRPr="00355DE3" w:rsidRDefault="00CA1560" w:rsidP="006674C2">
            <w:pPr>
              <w:jc w:val="center"/>
              <w:rPr>
                <w:rFonts w:ascii="Times New Roman" w:hAnsi="Times New Roman" w:cs="Times New Roman"/>
                <w:sz w:val="20"/>
                <w:szCs w:val="20"/>
              </w:rPr>
            </w:pPr>
          </w:p>
        </w:tc>
        <w:tc>
          <w:tcPr>
            <w:tcW w:w="790"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noWrap/>
          </w:tcPr>
          <w:p w:rsidR="00CA1560" w:rsidRPr="00355DE3" w:rsidRDefault="0054004F"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CA1560" w:rsidRPr="00355DE3">
              <w:rPr>
                <w:rFonts w:ascii="Times New Roman" w:hAnsi="Times New Roman" w:cs="Times New Roman"/>
                <w:sz w:val="20"/>
                <w:szCs w:val="20"/>
              </w:rPr>
              <w:t>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лодку</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5E4FD9" w:rsidRDefault="00CA1560" w:rsidP="0054004F">
            <w:pPr>
              <w:rPr>
                <w:rFonts w:ascii="Times New Roman" w:hAnsi="Times New Roman" w:cs="Times New Roman"/>
                <w:sz w:val="20"/>
                <w:szCs w:val="20"/>
              </w:rPr>
            </w:pPr>
            <w:r w:rsidRPr="005E4FD9">
              <w:rPr>
                <w:rFonts w:ascii="Times New Roman" w:hAnsi="Times New Roman" w:cs="Times New Roman"/>
                <w:sz w:val="20"/>
                <w:szCs w:val="20"/>
              </w:rPr>
              <w:t>Ножницы комбинированные гидравлические (комплект с крюками, удлинителями и наконечниками)</w:t>
            </w:r>
          </w:p>
        </w:tc>
        <w:tc>
          <w:tcPr>
            <w:tcW w:w="725"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120</w:t>
            </w:r>
          </w:p>
        </w:tc>
        <w:tc>
          <w:tcPr>
            <w:tcW w:w="547" w:type="dxa"/>
          </w:tcPr>
          <w:p w:rsidR="00CA1560" w:rsidRPr="005E4FD9" w:rsidRDefault="00CA1560" w:rsidP="006674C2">
            <w:pPr>
              <w:rPr>
                <w:rFonts w:ascii="Times New Roman" w:hAnsi="Times New Roman" w:cs="Times New Roman"/>
                <w:sz w:val="20"/>
                <w:szCs w:val="20"/>
              </w:rPr>
            </w:pPr>
            <w:r w:rsidRPr="005E4FD9">
              <w:rPr>
                <w:rFonts w:ascii="Times New Roman" w:hAnsi="Times New Roman" w:cs="Times New Roman"/>
                <w:sz w:val="20"/>
                <w:szCs w:val="20"/>
              </w:rPr>
              <w:t>шт.</w:t>
            </w:r>
          </w:p>
        </w:tc>
        <w:tc>
          <w:tcPr>
            <w:tcW w:w="900" w:type="dxa"/>
            <w:noWrap/>
          </w:tcPr>
          <w:p w:rsidR="00CA1560" w:rsidRPr="005E4FD9" w:rsidRDefault="00CA1560" w:rsidP="006674C2">
            <w:pPr>
              <w:jc w:val="center"/>
              <w:rPr>
                <w:rFonts w:ascii="Times New Roman" w:hAnsi="Times New Roman" w:cs="Times New Roman"/>
                <w:sz w:val="20"/>
                <w:szCs w:val="20"/>
              </w:rPr>
            </w:pPr>
          </w:p>
        </w:tc>
        <w:tc>
          <w:tcPr>
            <w:tcW w:w="806" w:type="dxa"/>
            <w:noWrap/>
          </w:tcPr>
          <w:p w:rsidR="00CA1560" w:rsidRPr="005E4FD9" w:rsidRDefault="00CA1560" w:rsidP="006674C2">
            <w:pPr>
              <w:jc w:val="center"/>
              <w:rPr>
                <w:rFonts w:ascii="Times New Roman" w:hAnsi="Times New Roman" w:cs="Times New Roman"/>
                <w:sz w:val="20"/>
                <w:szCs w:val="20"/>
              </w:rPr>
            </w:pPr>
          </w:p>
        </w:tc>
        <w:tc>
          <w:tcPr>
            <w:tcW w:w="709" w:type="dxa"/>
            <w:noWrap/>
          </w:tcPr>
          <w:p w:rsidR="00CA1560" w:rsidRPr="005E4FD9" w:rsidRDefault="00CA1560" w:rsidP="006674C2">
            <w:pPr>
              <w:jc w:val="center"/>
              <w:rPr>
                <w:rFonts w:ascii="Times New Roman" w:hAnsi="Times New Roman" w:cs="Times New Roman"/>
                <w:sz w:val="20"/>
                <w:szCs w:val="20"/>
              </w:rPr>
            </w:pPr>
          </w:p>
        </w:tc>
        <w:tc>
          <w:tcPr>
            <w:tcW w:w="906" w:type="dxa"/>
            <w:noWrap/>
          </w:tcPr>
          <w:p w:rsidR="00CA1560" w:rsidRPr="005E4FD9" w:rsidRDefault="00CA1560" w:rsidP="006674C2">
            <w:pPr>
              <w:jc w:val="center"/>
              <w:rPr>
                <w:rFonts w:ascii="Times New Roman" w:hAnsi="Times New Roman" w:cs="Times New Roman"/>
                <w:sz w:val="20"/>
                <w:szCs w:val="20"/>
              </w:rPr>
            </w:pPr>
          </w:p>
        </w:tc>
        <w:tc>
          <w:tcPr>
            <w:tcW w:w="790"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p>
        </w:tc>
        <w:tc>
          <w:tcPr>
            <w:tcW w:w="1279" w:type="dxa"/>
            <w:noWrap/>
          </w:tcPr>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155</w:t>
            </w:r>
            <w:r w:rsidR="00EA1685">
              <w:rPr>
                <w:rFonts w:ascii="Times New Roman" w:hAnsi="Times New Roman" w:cs="Times New Roman"/>
                <w:sz w:val="20"/>
                <w:szCs w:val="20"/>
              </w:rPr>
              <w:t> </w:t>
            </w:r>
            <w:r w:rsidRPr="005E4FD9">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5E4FD9" w:rsidRDefault="0054004F" w:rsidP="006674C2">
            <w:pPr>
              <w:jc w:val="center"/>
              <w:rPr>
                <w:rFonts w:ascii="Times New Roman" w:hAnsi="Times New Roman" w:cs="Times New Roman"/>
                <w:sz w:val="20"/>
                <w:szCs w:val="20"/>
              </w:rPr>
            </w:pPr>
            <w:r w:rsidRPr="005E4FD9">
              <w:rPr>
                <w:rFonts w:ascii="Times New Roman" w:hAnsi="Times New Roman" w:cs="Times New Roman"/>
                <w:sz w:val="20"/>
                <w:szCs w:val="20"/>
              </w:rPr>
              <w:t>2</w:t>
            </w:r>
            <w:r w:rsidR="00CA1560" w:rsidRPr="005E4FD9">
              <w:rPr>
                <w:rFonts w:ascii="Times New Roman" w:hAnsi="Times New Roman" w:cs="Times New Roman"/>
                <w:sz w:val="20"/>
                <w:szCs w:val="20"/>
              </w:rPr>
              <w:t xml:space="preserve">шт. на </w:t>
            </w:r>
          </w:p>
          <w:p w:rsidR="00CA1560" w:rsidRPr="005E4FD9" w:rsidRDefault="00CA1560" w:rsidP="006674C2">
            <w:pPr>
              <w:jc w:val="center"/>
              <w:rPr>
                <w:rFonts w:ascii="Times New Roman" w:hAnsi="Times New Roman" w:cs="Times New Roman"/>
                <w:sz w:val="20"/>
                <w:szCs w:val="20"/>
              </w:rPr>
            </w:pPr>
            <w:r w:rsidRPr="005E4FD9">
              <w:rPr>
                <w:rFonts w:ascii="Times New Roman" w:hAnsi="Times New Roman" w:cs="Times New Roman"/>
                <w:sz w:val="20"/>
                <w:szCs w:val="20"/>
              </w:rPr>
              <w:t>ПСО</w:t>
            </w:r>
          </w:p>
        </w:tc>
      </w:tr>
      <w:tr w:rsidR="0054004F" w:rsidRPr="007B38CC" w:rsidTr="00355DE3">
        <w:trPr>
          <w:trHeight w:val="300"/>
        </w:trPr>
        <w:tc>
          <w:tcPr>
            <w:tcW w:w="850" w:type="dxa"/>
            <w:noWrap/>
          </w:tcPr>
          <w:p w:rsidR="0054004F" w:rsidRPr="00CA0CC6" w:rsidRDefault="0054004F" w:rsidP="00BF3131">
            <w:pPr>
              <w:pStyle w:val="a3"/>
              <w:numPr>
                <w:ilvl w:val="0"/>
                <w:numId w:val="36"/>
              </w:numPr>
              <w:jc w:val="center"/>
              <w:rPr>
                <w:rFonts w:ascii="Times New Roman" w:hAnsi="Times New Roman" w:cs="Times New Roman"/>
                <w:sz w:val="20"/>
                <w:szCs w:val="20"/>
              </w:rPr>
            </w:pPr>
          </w:p>
        </w:tc>
        <w:tc>
          <w:tcPr>
            <w:tcW w:w="1844" w:type="dxa"/>
          </w:tcPr>
          <w:p w:rsidR="0054004F" w:rsidRPr="00DF26CA" w:rsidRDefault="0054004F" w:rsidP="0054004F">
            <w:pPr>
              <w:rPr>
                <w:rFonts w:ascii="Times New Roman" w:hAnsi="Times New Roman" w:cs="Times New Roman"/>
                <w:sz w:val="20"/>
                <w:szCs w:val="20"/>
              </w:rPr>
            </w:pPr>
            <w:r w:rsidRPr="00DF26CA">
              <w:rPr>
                <w:rFonts w:ascii="Times New Roman" w:hAnsi="Times New Roman" w:cs="Times New Roman"/>
                <w:sz w:val="20"/>
                <w:szCs w:val="20"/>
              </w:rPr>
              <w:t>Носилки/щит-носилки</w:t>
            </w:r>
          </w:p>
        </w:tc>
        <w:tc>
          <w:tcPr>
            <w:tcW w:w="725"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54004F"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54004F" w:rsidP="006674C2">
            <w:pPr>
              <w:jc w:val="center"/>
              <w:rPr>
                <w:rFonts w:ascii="Times New Roman" w:hAnsi="Times New Roman" w:cs="Times New Roman"/>
                <w:sz w:val="20"/>
                <w:szCs w:val="20"/>
              </w:rPr>
            </w:pPr>
            <w:r w:rsidRPr="00DF26CA">
              <w:rPr>
                <w:rFonts w:ascii="Times New Roman" w:hAnsi="Times New Roman" w:cs="Times New Roman"/>
                <w:sz w:val="20"/>
                <w:szCs w:val="20"/>
              </w:rPr>
              <w:t>9350</w:t>
            </w:r>
            <w:r w:rsidR="00EA1685">
              <w:rPr>
                <w:rFonts w:ascii="Times New Roman" w:hAnsi="Times New Roman" w:cs="Times New Roman"/>
                <w:sz w:val="20"/>
                <w:szCs w:val="20"/>
              </w:rPr>
              <w:t>,00</w:t>
            </w:r>
          </w:p>
        </w:tc>
        <w:tc>
          <w:tcPr>
            <w:tcW w:w="1558" w:type="dxa"/>
            <w:noWrap/>
          </w:tcPr>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54004F" w:rsidP="0054004F">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54004F" w:rsidRPr="007B38CC" w:rsidTr="00355DE3">
        <w:trPr>
          <w:trHeight w:val="300"/>
        </w:trPr>
        <w:tc>
          <w:tcPr>
            <w:tcW w:w="850" w:type="dxa"/>
            <w:noWrap/>
          </w:tcPr>
          <w:p w:rsidR="0054004F" w:rsidRPr="00CA0CC6" w:rsidRDefault="0054004F" w:rsidP="00BF3131">
            <w:pPr>
              <w:pStyle w:val="a3"/>
              <w:numPr>
                <w:ilvl w:val="0"/>
                <w:numId w:val="36"/>
              </w:numPr>
              <w:jc w:val="center"/>
              <w:rPr>
                <w:rFonts w:ascii="Times New Roman" w:hAnsi="Times New Roman" w:cs="Times New Roman"/>
                <w:sz w:val="20"/>
                <w:szCs w:val="20"/>
              </w:rPr>
            </w:pPr>
          </w:p>
        </w:tc>
        <w:tc>
          <w:tcPr>
            <w:tcW w:w="1844" w:type="dxa"/>
          </w:tcPr>
          <w:p w:rsidR="0054004F" w:rsidRPr="00DF26CA" w:rsidRDefault="00D512DE" w:rsidP="0054004F">
            <w:pPr>
              <w:rPr>
                <w:rFonts w:ascii="Times New Roman" w:hAnsi="Times New Roman" w:cs="Times New Roman"/>
                <w:sz w:val="20"/>
                <w:szCs w:val="20"/>
              </w:rPr>
            </w:pPr>
            <w:r w:rsidRPr="00DF26CA">
              <w:rPr>
                <w:rFonts w:ascii="Times New Roman" w:hAnsi="Times New Roman" w:cs="Times New Roman"/>
                <w:sz w:val="20"/>
                <w:szCs w:val="20"/>
              </w:rPr>
              <w:t>Опрыскиватель</w:t>
            </w:r>
          </w:p>
        </w:tc>
        <w:tc>
          <w:tcPr>
            <w:tcW w:w="725"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54004F"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54004F" w:rsidRPr="00DF26CA" w:rsidRDefault="0054004F" w:rsidP="006674C2">
            <w:pPr>
              <w:jc w:val="center"/>
              <w:rPr>
                <w:rFonts w:ascii="Times New Roman" w:hAnsi="Times New Roman" w:cs="Times New Roman"/>
                <w:sz w:val="20"/>
                <w:szCs w:val="20"/>
              </w:rPr>
            </w:pPr>
          </w:p>
        </w:tc>
        <w:tc>
          <w:tcPr>
            <w:tcW w:w="806" w:type="dxa"/>
            <w:noWrap/>
          </w:tcPr>
          <w:p w:rsidR="0054004F" w:rsidRPr="00DF26CA" w:rsidRDefault="0054004F" w:rsidP="006674C2">
            <w:pPr>
              <w:jc w:val="center"/>
              <w:rPr>
                <w:rFonts w:ascii="Times New Roman" w:hAnsi="Times New Roman" w:cs="Times New Roman"/>
                <w:sz w:val="20"/>
                <w:szCs w:val="20"/>
              </w:rPr>
            </w:pPr>
          </w:p>
        </w:tc>
        <w:tc>
          <w:tcPr>
            <w:tcW w:w="709" w:type="dxa"/>
            <w:noWrap/>
          </w:tcPr>
          <w:p w:rsidR="0054004F" w:rsidRPr="00DF26CA" w:rsidRDefault="0054004F" w:rsidP="006674C2">
            <w:pPr>
              <w:jc w:val="center"/>
              <w:rPr>
                <w:rFonts w:ascii="Times New Roman" w:hAnsi="Times New Roman" w:cs="Times New Roman"/>
                <w:sz w:val="20"/>
                <w:szCs w:val="20"/>
              </w:rPr>
            </w:pPr>
          </w:p>
        </w:tc>
        <w:tc>
          <w:tcPr>
            <w:tcW w:w="906" w:type="dxa"/>
            <w:noWrap/>
          </w:tcPr>
          <w:p w:rsidR="0054004F" w:rsidRPr="00DF26CA" w:rsidRDefault="0054004F" w:rsidP="006674C2">
            <w:pPr>
              <w:jc w:val="center"/>
              <w:rPr>
                <w:rFonts w:ascii="Times New Roman" w:hAnsi="Times New Roman" w:cs="Times New Roman"/>
                <w:sz w:val="20"/>
                <w:szCs w:val="20"/>
              </w:rPr>
            </w:pPr>
          </w:p>
        </w:tc>
        <w:tc>
          <w:tcPr>
            <w:tcW w:w="790"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54004F"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37</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54004F"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Печь для твердого топлива</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11500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355DE3">
        <w:trPr>
          <w:trHeight w:val="300"/>
        </w:trPr>
        <w:tc>
          <w:tcPr>
            <w:tcW w:w="850" w:type="dxa"/>
            <w:noWrap/>
          </w:tcPr>
          <w:p w:rsidR="00D512DE" w:rsidRPr="00CA0CC6" w:rsidRDefault="00D512DE" w:rsidP="00BF3131">
            <w:pPr>
              <w:pStyle w:val="a3"/>
              <w:numPr>
                <w:ilvl w:val="0"/>
                <w:numId w:val="36"/>
              </w:numPr>
              <w:jc w:val="center"/>
              <w:rPr>
                <w:rFonts w:ascii="Times New Roman" w:hAnsi="Times New Roman" w:cs="Times New Roman"/>
                <w:sz w:val="20"/>
                <w:szCs w:val="20"/>
              </w:rPr>
            </w:pPr>
          </w:p>
        </w:tc>
        <w:tc>
          <w:tcPr>
            <w:tcW w:w="1844"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Пила сабельная</w:t>
            </w:r>
          </w:p>
        </w:tc>
        <w:tc>
          <w:tcPr>
            <w:tcW w:w="725"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D512DE" w:rsidRPr="00DF26CA" w:rsidRDefault="00D512DE"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D512DE" w:rsidRPr="00DF26CA" w:rsidRDefault="00D512DE" w:rsidP="006674C2">
            <w:pPr>
              <w:jc w:val="center"/>
              <w:rPr>
                <w:rFonts w:ascii="Times New Roman" w:hAnsi="Times New Roman" w:cs="Times New Roman"/>
                <w:sz w:val="20"/>
                <w:szCs w:val="20"/>
              </w:rPr>
            </w:pPr>
          </w:p>
        </w:tc>
        <w:tc>
          <w:tcPr>
            <w:tcW w:w="806" w:type="dxa"/>
            <w:noWrap/>
          </w:tcPr>
          <w:p w:rsidR="00D512DE" w:rsidRPr="00DF26CA" w:rsidRDefault="00D512DE" w:rsidP="006674C2">
            <w:pPr>
              <w:jc w:val="center"/>
              <w:rPr>
                <w:rFonts w:ascii="Times New Roman" w:hAnsi="Times New Roman" w:cs="Times New Roman"/>
                <w:sz w:val="20"/>
                <w:szCs w:val="20"/>
              </w:rPr>
            </w:pPr>
          </w:p>
        </w:tc>
        <w:tc>
          <w:tcPr>
            <w:tcW w:w="709" w:type="dxa"/>
            <w:noWrap/>
          </w:tcPr>
          <w:p w:rsidR="00D512DE" w:rsidRPr="00DF26CA" w:rsidRDefault="00D512DE" w:rsidP="006674C2">
            <w:pPr>
              <w:jc w:val="center"/>
              <w:rPr>
                <w:rFonts w:ascii="Times New Roman" w:hAnsi="Times New Roman" w:cs="Times New Roman"/>
                <w:sz w:val="20"/>
                <w:szCs w:val="20"/>
              </w:rPr>
            </w:pPr>
          </w:p>
        </w:tc>
        <w:tc>
          <w:tcPr>
            <w:tcW w:w="906" w:type="dxa"/>
            <w:noWrap/>
          </w:tcPr>
          <w:p w:rsidR="00D512DE" w:rsidRPr="00DF26CA" w:rsidRDefault="00D512DE" w:rsidP="006674C2">
            <w:pPr>
              <w:jc w:val="center"/>
              <w:rPr>
                <w:rFonts w:ascii="Times New Roman" w:hAnsi="Times New Roman" w:cs="Times New Roman"/>
                <w:sz w:val="20"/>
                <w:szCs w:val="20"/>
              </w:rPr>
            </w:pPr>
          </w:p>
        </w:tc>
        <w:tc>
          <w:tcPr>
            <w:tcW w:w="790"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D512DE"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11</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w:t>
            </w:r>
          </w:p>
        </w:tc>
        <w:tc>
          <w:tcPr>
            <w:tcW w:w="1558" w:type="dxa"/>
            <w:noWrap/>
          </w:tcPr>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D512DE" w:rsidRPr="00DF26CA" w:rsidRDefault="00D512DE" w:rsidP="00D512DE">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Плот надувной спасательный</w:t>
            </w:r>
          </w:p>
        </w:tc>
        <w:tc>
          <w:tcPr>
            <w:tcW w:w="725" w:type="dxa"/>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95</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894B8D" w:rsidRPr="007B38CC" w:rsidTr="00355DE3">
        <w:trPr>
          <w:trHeight w:val="300"/>
        </w:trPr>
        <w:tc>
          <w:tcPr>
            <w:tcW w:w="850" w:type="dxa"/>
            <w:noWrap/>
          </w:tcPr>
          <w:p w:rsidR="00894B8D" w:rsidRPr="00CA0CC6" w:rsidRDefault="00894B8D" w:rsidP="00BF3131">
            <w:pPr>
              <w:pStyle w:val="a3"/>
              <w:numPr>
                <w:ilvl w:val="0"/>
                <w:numId w:val="36"/>
              </w:numPr>
              <w:jc w:val="center"/>
              <w:rPr>
                <w:rFonts w:ascii="Times New Roman" w:hAnsi="Times New Roman" w:cs="Times New Roman"/>
                <w:sz w:val="20"/>
                <w:szCs w:val="20"/>
              </w:rPr>
            </w:pPr>
          </w:p>
        </w:tc>
        <w:tc>
          <w:tcPr>
            <w:tcW w:w="1844"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Пневмопластырь</w:t>
            </w:r>
          </w:p>
        </w:tc>
        <w:tc>
          <w:tcPr>
            <w:tcW w:w="725"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24</w:t>
            </w:r>
          </w:p>
        </w:tc>
        <w:tc>
          <w:tcPr>
            <w:tcW w:w="547" w:type="dxa"/>
          </w:tcPr>
          <w:p w:rsidR="00894B8D" w:rsidRPr="00DF26CA" w:rsidRDefault="00894B8D"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894B8D" w:rsidRPr="00DF26CA" w:rsidRDefault="00894B8D" w:rsidP="006674C2">
            <w:pPr>
              <w:jc w:val="center"/>
              <w:rPr>
                <w:rFonts w:ascii="Times New Roman" w:hAnsi="Times New Roman" w:cs="Times New Roman"/>
                <w:sz w:val="20"/>
                <w:szCs w:val="20"/>
              </w:rPr>
            </w:pPr>
          </w:p>
        </w:tc>
        <w:tc>
          <w:tcPr>
            <w:tcW w:w="806" w:type="dxa"/>
            <w:noWrap/>
          </w:tcPr>
          <w:p w:rsidR="00894B8D" w:rsidRPr="00DF26CA" w:rsidRDefault="00894B8D" w:rsidP="006674C2">
            <w:pPr>
              <w:jc w:val="center"/>
              <w:rPr>
                <w:rFonts w:ascii="Times New Roman" w:hAnsi="Times New Roman" w:cs="Times New Roman"/>
                <w:sz w:val="20"/>
                <w:szCs w:val="20"/>
              </w:rPr>
            </w:pPr>
          </w:p>
        </w:tc>
        <w:tc>
          <w:tcPr>
            <w:tcW w:w="709" w:type="dxa"/>
            <w:noWrap/>
          </w:tcPr>
          <w:p w:rsidR="00894B8D" w:rsidRPr="00DF26CA" w:rsidRDefault="00894B8D" w:rsidP="006674C2">
            <w:pPr>
              <w:jc w:val="center"/>
              <w:rPr>
                <w:rFonts w:ascii="Times New Roman" w:hAnsi="Times New Roman" w:cs="Times New Roman"/>
                <w:sz w:val="20"/>
                <w:szCs w:val="20"/>
              </w:rPr>
            </w:pPr>
          </w:p>
        </w:tc>
        <w:tc>
          <w:tcPr>
            <w:tcW w:w="906" w:type="dxa"/>
            <w:noWrap/>
          </w:tcPr>
          <w:p w:rsidR="00894B8D" w:rsidRPr="00DF26CA" w:rsidRDefault="00894B8D" w:rsidP="006674C2">
            <w:pPr>
              <w:jc w:val="center"/>
              <w:rPr>
                <w:rFonts w:ascii="Times New Roman" w:hAnsi="Times New Roman" w:cs="Times New Roman"/>
                <w:sz w:val="20"/>
                <w:szCs w:val="20"/>
              </w:rPr>
            </w:pPr>
          </w:p>
        </w:tc>
        <w:tc>
          <w:tcPr>
            <w:tcW w:w="790"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894B8D" w:rsidRPr="00DF26CA" w:rsidRDefault="00894B8D" w:rsidP="006674C2">
            <w:pPr>
              <w:jc w:val="center"/>
              <w:rPr>
                <w:rFonts w:ascii="Times New Roman" w:hAnsi="Times New Roman" w:cs="Times New Roman"/>
                <w:sz w:val="20"/>
                <w:szCs w:val="20"/>
              </w:rPr>
            </w:pPr>
            <w:r w:rsidRPr="00DF26CA">
              <w:rPr>
                <w:rFonts w:ascii="Times New Roman" w:hAnsi="Times New Roman" w:cs="Times New Roman"/>
                <w:sz w:val="20"/>
                <w:szCs w:val="20"/>
              </w:rPr>
              <w:t>7</w:t>
            </w:r>
            <w:r w:rsidR="00EA1685">
              <w:rPr>
                <w:rFonts w:ascii="Times New Roman" w:hAnsi="Times New Roman" w:cs="Times New Roman"/>
                <w:sz w:val="20"/>
                <w:szCs w:val="20"/>
              </w:rPr>
              <w:t> </w:t>
            </w:r>
            <w:r w:rsidRPr="00DF26CA">
              <w:rPr>
                <w:rFonts w:ascii="Times New Roman" w:hAnsi="Times New Roman" w:cs="Times New Roman"/>
                <w:sz w:val="20"/>
                <w:szCs w:val="20"/>
              </w:rPr>
              <w:t>700</w:t>
            </w:r>
            <w:r w:rsidR="00EA1685">
              <w:rPr>
                <w:rFonts w:ascii="Times New Roman" w:hAnsi="Times New Roman" w:cs="Times New Roman"/>
                <w:sz w:val="20"/>
                <w:szCs w:val="20"/>
              </w:rPr>
              <w:t>,00</w:t>
            </w:r>
          </w:p>
        </w:tc>
        <w:tc>
          <w:tcPr>
            <w:tcW w:w="1558" w:type="dxa"/>
            <w:noWrap/>
          </w:tcPr>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894B8D" w:rsidRPr="00DF26CA" w:rsidRDefault="00894B8D" w:rsidP="00894B8D">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Ранцевый лесной огнетушитель</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tcPr>
          <w:p w:rsidR="00CA1560" w:rsidRPr="00DF26CA" w:rsidRDefault="00CA1560" w:rsidP="006674C2">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4</w:t>
            </w:r>
            <w:r w:rsidR="00EA1685">
              <w:rPr>
                <w:rFonts w:ascii="Times New Roman" w:hAnsi="Times New Roman" w:cs="Times New Roman"/>
                <w:sz w:val="20"/>
                <w:szCs w:val="20"/>
              </w:rPr>
              <w:t> </w:t>
            </w:r>
            <w:r w:rsidRPr="00DF26CA">
              <w:rPr>
                <w:rFonts w:ascii="Times New Roman" w:hAnsi="Times New Roman" w:cs="Times New Roman"/>
                <w:sz w:val="20"/>
                <w:szCs w:val="20"/>
              </w:rPr>
              <w:t>500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работника</w:t>
            </w:r>
          </w:p>
        </w:tc>
      </w:tr>
      <w:tr w:rsidR="00CA1560" w:rsidRPr="007B38CC" w:rsidTr="00355DE3">
        <w:trPr>
          <w:trHeight w:val="264"/>
        </w:trPr>
        <w:tc>
          <w:tcPr>
            <w:tcW w:w="850" w:type="dxa"/>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дверной</w:t>
            </w:r>
          </w:p>
        </w:tc>
        <w:tc>
          <w:tcPr>
            <w:tcW w:w="725"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60</w:t>
            </w:r>
          </w:p>
          <w:p w:rsidR="00CA1560" w:rsidRPr="00DF26CA" w:rsidRDefault="00CA1560" w:rsidP="006674C2">
            <w:pPr>
              <w:jc w:val="center"/>
              <w:rPr>
                <w:rFonts w:ascii="Times New Roman" w:hAnsi="Times New Roman" w:cs="Times New Roman"/>
                <w:sz w:val="20"/>
                <w:szCs w:val="20"/>
              </w:rPr>
            </w:pPr>
          </w:p>
        </w:tc>
        <w:tc>
          <w:tcPr>
            <w:tcW w:w="547" w:type="dxa"/>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noWrap/>
          </w:tcPr>
          <w:p w:rsidR="00CA1560" w:rsidRPr="00DF26CA" w:rsidRDefault="00CA1560" w:rsidP="006674C2">
            <w:pPr>
              <w:jc w:val="center"/>
              <w:rPr>
                <w:rFonts w:ascii="Times New Roman" w:hAnsi="Times New Roman" w:cs="Times New Roman"/>
                <w:sz w:val="20"/>
                <w:szCs w:val="20"/>
              </w:rPr>
            </w:pPr>
          </w:p>
        </w:tc>
        <w:tc>
          <w:tcPr>
            <w:tcW w:w="806" w:type="dxa"/>
            <w:noWrap/>
          </w:tcPr>
          <w:p w:rsidR="00CA1560" w:rsidRPr="00DF26CA" w:rsidRDefault="00CA1560" w:rsidP="006674C2">
            <w:pPr>
              <w:jc w:val="center"/>
              <w:rPr>
                <w:rFonts w:ascii="Times New Roman" w:hAnsi="Times New Roman" w:cs="Times New Roman"/>
                <w:sz w:val="20"/>
                <w:szCs w:val="20"/>
              </w:rPr>
            </w:pPr>
          </w:p>
        </w:tc>
        <w:tc>
          <w:tcPr>
            <w:tcW w:w="709" w:type="dxa"/>
            <w:noWrap/>
          </w:tcPr>
          <w:p w:rsidR="00CA1560" w:rsidRPr="00DF26CA" w:rsidRDefault="00CA1560" w:rsidP="006674C2">
            <w:pPr>
              <w:jc w:val="center"/>
              <w:rPr>
                <w:rFonts w:ascii="Times New Roman" w:hAnsi="Times New Roman" w:cs="Times New Roman"/>
                <w:sz w:val="20"/>
                <w:szCs w:val="20"/>
              </w:rPr>
            </w:pPr>
          </w:p>
        </w:tc>
        <w:tc>
          <w:tcPr>
            <w:tcW w:w="906" w:type="dxa"/>
            <w:noWrap/>
          </w:tcPr>
          <w:p w:rsidR="00CA1560" w:rsidRPr="00DF26CA" w:rsidRDefault="00CA1560" w:rsidP="006674C2">
            <w:pPr>
              <w:jc w:val="center"/>
              <w:rPr>
                <w:rFonts w:ascii="Times New Roman" w:hAnsi="Times New Roman" w:cs="Times New Roman"/>
                <w:sz w:val="20"/>
                <w:szCs w:val="20"/>
              </w:rPr>
            </w:pPr>
          </w:p>
        </w:tc>
        <w:tc>
          <w:tcPr>
            <w:tcW w:w="790"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noWrap/>
          </w:tcPr>
          <w:p w:rsidR="00CA1560" w:rsidRPr="00DF26CA" w:rsidRDefault="00CA1560" w:rsidP="006674C2">
            <w:pPr>
              <w:tabs>
                <w:tab w:val="center" w:pos="395"/>
              </w:tabs>
              <w:jc w:val="center"/>
              <w:rPr>
                <w:rFonts w:ascii="Times New Roman" w:hAnsi="Times New Roman" w:cs="Times New Roman"/>
                <w:sz w:val="20"/>
                <w:szCs w:val="20"/>
              </w:rPr>
            </w:pPr>
            <w:r w:rsidRPr="00DF26CA">
              <w:rPr>
                <w:rFonts w:ascii="Times New Roman" w:hAnsi="Times New Roman" w:cs="Times New Roman"/>
                <w:sz w:val="20"/>
                <w:szCs w:val="20"/>
              </w:rPr>
              <w:t>50</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Расширитель средний гидрав</w:t>
            </w:r>
            <w:r w:rsidR="002B6E11">
              <w:rPr>
                <w:rFonts w:ascii="Times New Roman" w:hAnsi="Times New Roman" w:cs="Times New Roman"/>
                <w:sz w:val="20"/>
                <w:szCs w:val="20"/>
              </w:rPr>
              <w:t>-</w:t>
            </w:r>
            <w:r w:rsidRPr="00DF26CA">
              <w:rPr>
                <w:rFonts w:ascii="Times New Roman" w:hAnsi="Times New Roman" w:cs="Times New Roman"/>
                <w:sz w:val="20"/>
                <w:szCs w:val="20"/>
              </w:rPr>
              <w:t>лический много</w:t>
            </w:r>
            <w:r w:rsidR="002B6E11">
              <w:rPr>
                <w:rFonts w:ascii="Times New Roman" w:hAnsi="Times New Roman" w:cs="Times New Roman"/>
                <w:sz w:val="20"/>
                <w:szCs w:val="20"/>
              </w:rPr>
              <w:t>-</w:t>
            </w:r>
            <w:r w:rsidRPr="00DF26CA">
              <w:rPr>
                <w:rFonts w:ascii="Times New Roman" w:hAnsi="Times New Roman" w:cs="Times New Roman"/>
                <w:sz w:val="20"/>
                <w:szCs w:val="20"/>
              </w:rPr>
              <w:t>функциональный</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120</w:t>
            </w:r>
          </w:p>
          <w:p w:rsidR="00CA1560" w:rsidRPr="00DF26CA" w:rsidRDefault="00CA1560" w:rsidP="006674C2">
            <w:pPr>
              <w:jc w:val="center"/>
              <w:rPr>
                <w:rFonts w:ascii="Times New Roman" w:hAnsi="Times New Roman" w:cs="Times New Roman"/>
                <w:sz w:val="20"/>
                <w:szCs w:val="20"/>
              </w:rPr>
            </w:pP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157</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vAlign w:val="center"/>
          </w:tcPr>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 xml:space="preserve">Редуктор </w:t>
            </w:r>
          </w:p>
          <w:p w:rsid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гнездами</w:t>
            </w:r>
            <w:r w:rsidR="00D512DE" w:rsidRPr="00DF26CA">
              <w:rPr>
                <w:rFonts w:ascii="Times New Roman" w:eastAsia="Times New Roman" w:hAnsi="Times New Roman" w:cs="Times New Roman"/>
                <w:sz w:val="20"/>
                <w:szCs w:val="20"/>
                <w:lang w:eastAsia="ru-RU"/>
              </w:rPr>
              <w:t xml:space="preserve"> </w:t>
            </w:r>
          </w:p>
          <w:p w:rsidR="00CA1560" w:rsidRPr="00DF26CA" w:rsidRDefault="00CA1560" w:rsidP="00DF26CA">
            <w:pPr>
              <w:rPr>
                <w:rFonts w:ascii="Times New Roman" w:eastAsia="Times New Roman" w:hAnsi="Times New Roman" w:cs="Times New Roman"/>
                <w:sz w:val="20"/>
                <w:szCs w:val="20"/>
                <w:lang w:eastAsia="ru-RU"/>
              </w:rPr>
            </w:pPr>
            <w:r w:rsidRPr="00DF26CA">
              <w:rPr>
                <w:rFonts w:ascii="Times New Roman" w:eastAsia="Times New Roman" w:hAnsi="Times New Roman" w:cs="Times New Roman"/>
                <w:sz w:val="20"/>
                <w:szCs w:val="20"/>
                <w:lang w:eastAsia="ru-RU"/>
              </w:rPr>
              <w:t>с комплектом запчастей</w:t>
            </w:r>
          </w:p>
        </w:tc>
        <w:tc>
          <w:tcPr>
            <w:tcW w:w="725"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36</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w:t>
            </w:r>
          </w:p>
        </w:tc>
        <w:tc>
          <w:tcPr>
            <w:tcW w:w="1279"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22</w:t>
            </w:r>
            <w:r w:rsidR="00EA1685">
              <w:rPr>
                <w:rFonts w:ascii="Times New Roman" w:hAnsi="Times New Roman" w:cs="Times New Roman"/>
                <w:sz w:val="20"/>
                <w:szCs w:val="20"/>
              </w:rPr>
              <w:t> </w:t>
            </w:r>
            <w:r w:rsidRPr="00DF26CA">
              <w:rPr>
                <w:rFonts w:ascii="Times New Roman" w:hAnsi="Times New Roman" w:cs="Times New Roman"/>
                <w:sz w:val="20"/>
                <w:szCs w:val="20"/>
              </w:rPr>
              <w:t>000</w:t>
            </w:r>
            <w:r w:rsidR="00EA1685">
              <w:rPr>
                <w:rFonts w:ascii="Times New Roman"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2шт. на</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CA0CC6"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DF26CA" w:rsidRDefault="00CA1560" w:rsidP="00DF26CA">
            <w:pPr>
              <w:rPr>
                <w:rFonts w:ascii="Times New Roman" w:hAnsi="Times New Roman" w:cs="Times New Roman"/>
                <w:sz w:val="20"/>
                <w:szCs w:val="20"/>
              </w:rPr>
            </w:pPr>
            <w:r w:rsidRPr="00DF26CA">
              <w:rPr>
                <w:rFonts w:ascii="Times New Roman" w:hAnsi="Times New Roman" w:cs="Times New Roman"/>
                <w:sz w:val="20"/>
                <w:szCs w:val="20"/>
              </w:rPr>
              <w:t xml:space="preserve">Ручной электромегафон </w:t>
            </w:r>
          </w:p>
        </w:tc>
        <w:tc>
          <w:tcPr>
            <w:tcW w:w="725" w:type="dxa"/>
            <w:shd w:val="clear" w:color="auto" w:fill="auto"/>
            <w:noWrap/>
          </w:tcPr>
          <w:p w:rsidR="00CA1560" w:rsidRPr="00DF26CA" w:rsidRDefault="00D512DE" w:rsidP="006674C2">
            <w:pPr>
              <w:jc w:val="center"/>
              <w:rPr>
                <w:rFonts w:ascii="Times New Roman" w:hAnsi="Times New Roman" w:cs="Times New Roman"/>
                <w:sz w:val="20"/>
                <w:szCs w:val="20"/>
              </w:rPr>
            </w:pPr>
            <w:r w:rsidRPr="00DF26CA">
              <w:rPr>
                <w:rFonts w:ascii="Times New Roman" w:hAnsi="Times New Roman" w:cs="Times New Roman"/>
                <w:sz w:val="20"/>
                <w:szCs w:val="20"/>
              </w:rPr>
              <w:t>84</w:t>
            </w:r>
          </w:p>
        </w:tc>
        <w:tc>
          <w:tcPr>
            <w:tcW w:w="547" w:type="dxa"/>
            <w:shd w:val="clear" w:color="auto" w:fill="auto"/>
          </w:tcPr>
          <w:p w:rsidR="00CA1560" w:rsidRPr="00DF26CA" w:rsidRDefault="00CA1560" w:rsidP="006674C2">
            <w:pPr>
              <w:rPr>
                <w:rFonts w:ascii="Times New Roman" w:hAnsi="Times New Roman" w:cs="Times New Roman"/>
                <w:sz w:val="20"/>
                <w:szCs w:val="20"/>
              </w:rPr>
            </w:pPr>
            <w:r w:rsidRPr="00DF26CA">
              <w:rPr>
                <w:rFonts w:ascii="Times New Roman" w:hAnsi="Times New Roman" w:cs="Times New Roman"/>
                <w:sz w:val="20"/>
                <w:szCs w:val="20"/>
              </w:rPr>
              <w:t>шт.</w:t>
            </w:r>
          </w:p>
        </w:tc>
        <w:tc>
          <w:tcPr>
            <w:tcW w:w="900"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DF26CA"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1</w:t>
            </w:r>
          </w:p>
        </w:tc>
        <w:tc>
          <w:tcPr>
            <w:tcW w:w="1279" w:type="dxa"/>
            <w:shd w:val="clear" w:color="auto" w:fill="auto"/>
            <w:noWrap/>
          </w:tcPr>
          <w:p w:rsidR="00CA1560" w:rsidRPr="00DF26CA" w:rsidRDefault="00CA1560" w:rsidP="006674C2">
            <w:pPr>
              <w:jc w:val="center"/>
              <w:rPr>
                <w:rFonts w:ascii="Times New Roman" w:eastAsia="Calibri" w:hAnsi="Times New Roman" w:cs="Times New Roman"/>
                <w:sz w:val="20"/>
                <w:szCs w:val="20"/>
              </w:rPr>
            </w:pPr>
            <w:r w:rsidRPr="00DF26CA">
              <w:rPr>
                <w:rFonts w:ascii="Times New Roman" w:eastAsia="Calibri" w:hAnsi="Times New Roman" w:cs="Times New Roman"/>
                <w:sz w:val="20"/>
                <w:szCs w:val="20"/>
              </w:rPr>
              <w:t>30</w:t>
            </w:r>
            <w:r w:rsidR="00EA1685">
              <w:rPr>
                <w:rFonts w:ascii="Times New Roman" w:eastAsia="Calibri" w:hAnsi="Times New Roman" w:cs="Times New Roman"/>
                <w:sz w:val="20"/>
                <w:szCs w:val="20"/>
              </w:rPr>
              <w:t> </w:t>
            </w:r>
            <w:r w:rsidRPr="00DF26CA">
              <w:rPr>
                <w:rFonts w:ascii="Times New Roman" w:eastAsia="Calibri" w:hAnsi="Times New Roman" w:cs="Times New Roman"/>
                <w:sz w:val="20"/>
                <w:szCs w:val="20"/>
              </w:rPr>
              <w:t>000</w:t>
            </w:r>
            <w:r w:rsidR="00EA1685">
              <w:rPr>
                <w:rFonts w:ascii="Times New Roman" w:eastAsia="Calibri" w:hAnsi="Times New Roman" w:cs="Times New Roman"/>
                <w:sz w:val="20"/>
                <w:szCs w:val="20"/>
              </w:rPr>
              <w:t>,00</w:t>
            </w:r>
          </w:p>
        </w:tc>
        <w:tc>
          <w:tcPr>
            <w:tcW w:w="1558" w:type="dxa"/>
            <w:shd w:val="clear" w:color="auto" w:fill="auto"/>
            <w:noWrap/>
          </w:tcPr>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 xml:space="preserve">1шт. на </w:t>
            </w:r>
          </w:p>
          <w:p w:rsidR="00CA1560" w:rsidRPr="00DF26CA" w:rsidRDefault="00CA1560" w:rsidP="006674C2">
            <w:pPr>
              <w:jc w:val="center"/>
              <w:rPr>
                <w:rFonts w:ascii="Times New Roman" w:hAnsi="Times New Roman" w:cs="Times New Roman"/>
                <w:sz w:val="20"/>
                <w:szCs w:val="20"/>
              </w:rPr>
            </w:pPr>
            <w:r w:rsidRPr="00DF26CA">
              <w:rPr>
                <w:rFonts w:ascii="Times New Roman" w:hAnsi="Times New Roman" w:cs="Times New Roman"/>
                <w:sz w:val="20"/>
                <w:szCs w:val="20"/>
              </w:rPr>
              <w:t>ПСО</w:t>
            </w:r>
          </w:p>
        </w:tc>
      </w:tr>
      <w:tr w:rsidR="00D512DE" w:rsidRPr="007B38CC" w:rsidTr="00355DE3">
        <w:trPr>
          <w:trHeight w:val="300"/>
        </w:trPr>
        <w:tc>
          <w:tcPr>
            <w:tcW w:w="850" w:type="dxa"/>
            <w:shd w:val="clear" w:color="auto" w:fill="auto"/>
            <w:noWrap/>
          </w:tcPr>
          <w:p w:rsidR="00D512DE" w:rsidRPr="00CA0CC6" w:rsidRDefault="00D512DE"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DF26CA"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Сани для снегохода</w:t>
            </w:r>
          </w:p>
          <w:p w:rsidR="00DF26CA"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 xml:space="preserve">(в комплекте </w:t>
            </w:r>
          </w:p>
          <w:p w:rsidR="00D512DE" w:rsidRPr="00355DE3" w:rsidRDefault="00D512DE" w:rsidP="00DF26CA">
            <w:pPr>
              <w:rPr>
                <w:rFonts w:ascii="Times New Roman" w:hAnsi="Times New Roman" w:cs="Times New Roman"/>
                <w:sz w:val="20"/>
                <w:szCs w:val="20"/>
              </w:rPr>
            </w:pPr>
            <w:r w:rsidRPr="00355DE3">
              <w:rPr>
                <w:rFonts w:ascii="Times New Roman" w:hAnsi="Times New Roman" w:cs="Times New Roman"/>
                <w:sz w:val="20"/>
                <w:szCs w:val="20"/>
              </w:rPr>
              <w:t>с чехлом и накладками)</w:t>
            </w:r>
          </w:p>
        </w:tc>
        <w:tc>
          <w:tcPr>
            <w:tcW w:w="725" w:type="dxa"/>
            <w:shd w:val="clear" w:color="auto" w:fill="auto"/>
            <w:noWrap/>
          </w:tcPr>
          <w:p w:rsidR="00D512DE"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D512DE"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806"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709"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906" w:type="dxa"/>
            <w:shd w:val="clear" w:color="auto" w:fill="auto"/>
            <w:noWrap/>
          </w:tcPr>
          <w:p w:rsidR="00D512DE" w:rsidRPr="00355DE3" w:rsidRDefault="00D512DE" w:rsidP="006674C2">
            <w:pPr>
              <w:jc w:val="center"/>
              <w:rPr>
                <w:rFonts w:ascii="Times New Roman" w:hAnsi="Times New Roman" w:cs="Times New Roman"/>
                <w:sz w:val="20"/>
                <w:szCs w:val="20"/>
              </w:rPr>
            </w:pPr>
          </w:p>
        </w:tc>
        <w:tc>
          <w:tcPr>
            <w:tcW w:w="790" w:type="dxa"/>
            <w:shd w:val="clear" w:color="auto" w:fill="auto"/>
            <w:noWrap/>
          </w:tcPr>
          <w:p w:rsidR="00D512DE"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D512DE" w:rsidRPr="00355DE3" w:rsidRDefault="00C8193B"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w:t>
            </w:r>
            <w:r w:rsidR="00EA1685" w:rsidRPr="00355DE3">
              <w:rPr>
                <w:rFonts w:ascii="Times New Roman" w:eastAsia="Calibri" w:hAnsi="Times New Roman" w:cs="Times New Roman"/>
                <w:sz w:val="20"/>
                <w:szCs w:val="20"/>
              </w:rPr>
              <w:t> </w:t>
            </w:r>
            <w:r w:rsidRPr="00355DE3">
              <w:rPr>
                <w:rFonts w:ascii="Times New Roman" w:eastAsia="Calibri" w:hAnsi="Times New Roman" w:cs="Times New Roman"/>
                <w:sz w:val="20"/>
                <w:szCs w:val="20"/>
              </w:rPr>
              <w:t>750</w:t>
            </w:r>
            <w:r w:rsidR="00EA1685" w:rsidRPr="00355DE3">
              <w:rPr>
                <w:rFonts w:ascii="Times New Roman" w:eastAsia="Calibri" w:hAnsi="Times New Roman" w:cs="Times New Roman"/>
                <w:sz w:val="20"/>
                <w:szCs w:val="20"/>
              </w:rPr>
              <w:t>,00</w:t>
            </w:r>
          </w:p>
        </w:tc>
        <w:tc>
          <w:tcPr>
            <w:tcW w:w="1558" w:type="dxa"/>
            <w:shd w:val="clear" w:color="auto" w:fill="auto"/>
            <w:noWrap/>
          </w:tcPr>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D512DE"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8193B" w:rsidRPr="007B38CC" w:rsidTr="00355DE3">
        <w:trPr>
          <w:trHeight w:val="300"/>
        </w:trPr>
        <w:tc>
          <w:tcPr>
            <w:tcW w:w="850" w:type="dxa"/>
            <w:shd w:val="clear" w:color="auto" w:fill="auto"/>
            <w:noWrap/>
          </w:tcPr>
          <w:p w:rsidR="00C8193B" w:rsidRPr="00355DE3" w:rsidRDefault="00C8193B"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2B6E11"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 xml:space="preserve">Световая башня/ аварийно-осветительная установка </w:t>
            </w:r>
          </w:p>
          <w:p w:rsidR="00C8193B"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(в комплекте</w:t>
            </w:r>
            <w:r w:rsidR="00310468"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725" w:type="dxa"/>
            <w:shd w:val="clear" w:color="auto" w:fill="auto"/>
            <w:noWrap/>
          </w:tcPr>
          <w:p w:rsidR="00C8193B"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8193B" w:rsidRPr="00355DE3" w:rsidRDefault="00C8193B"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806"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709"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906" w:type="dxa"/>
            <w:shd w:val="clear" w:color="auto" w:fill="auto"/>
            <w:noWrap/>
          </w:tcPr>
          <w:p w:rsidR="00C8193B" w:rsidRPr="00355DE3" w:rsidRDefault="00C8193B" w:rsidP="006674C2">
            <w:pPr>
              <w:jc w:val="center"/>
              <w:rPr>
                <w:rFonts w:ascii="Times New Roman" w:hAnsi="Times New Roman" w:cs="Times New Roman"/>
                <w:sz w:val="20"/>
                <w:szCs w:val="20"/>
              </w:rPr>
            </w:pPr>
          </w:p>
        </w:tc>
        <w:tc>
          <w:tcPr>
            <w:tcW w:w="790" w:type="dxa"/>
            <w:shd w:val="clear" w:color="auto" w:fill="auto"/>
            <w:noWrap/>
          </w:tcPr>
          <w:p w:rsidR="00C8193B"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8193B" w:rsidRPr="00355DE3" w:rsidRDefault="00C8193B" w:rsidP="006674C2">
            <w:pPr>
              <w:jc w:val="center"/>
              <w:rPr>
                <w:rFonts w:ascii="Times New Roman" w:eastAsia="Calibri" w:hAnsi="Times New Roman" w:cs="Times New Roman"/>
                <w:sz w:val="20"/>
                <w:szCs w:val="20"/>
              </w:rPr>
            </w:pPr>
            <w:r w:rsidRPr="00355DE3">
              <w:rPr>
                <w:rFonts w:ascii="Times New Roman" w:eastAsia="Calibri" w:hAnsi="Times New Roman" w:cs="Times New Roman"/>
                <w:sz w:val="20"/>
                <w:szCs w:val="20"/>
              </w:rPr>
              <w:t>165</w:t>
            </w:r>
            <w:r w:rsidR="00EA1685" w:rsidRPr="00355DE3">
              <w:rPr>
                <w:rFonts w:ascii="Times New Roman" w:eastAsia="Calibri" w:hAnsi="Times New Roman" w:cs="Times New Roman"/>
                <w:sz w:val="20"/>
                <w:szCs w:val="20"/>
              </w:rPr>
              <w:t> </w:t>
            </w:r>
            <w:r w:rsidRPr="00355DE3">
              <w:rPr>
                <w:rFonts w:ascii="Times New Roman" w:eastAsia="Calibri" w:hAnsi="Times New Roman" w:cs="Times New Roman"/>
                <w:sz w:val="20"/>
                <w:szCs w:val="20"/>
              </w:rPr>
              <w:t>000</w:t>
            </w:r>
            <w:r w:rsidR="00EA1685" w:rsidRPr="00355DE3">
              <w:rPr>
                <w:rFonts w:ascii="Times New Roman" w:eastAsia="Calibri" w:hAnsi="Times New Roman" w:cs="Times New Roman"/>
                <w:sz w:val="20"/>
                <w:szCs w:val="20"/>
              </w:rPr>
              <w:t>,00</w:t>
            </w:r>
          </w:p>
        </w:tc>
        <w:tc>
          <w:tcPr>
            <w:tcW w:w="1558" w:type="dxa"/>
            <w:shd w:val="clear" w:color="auto" w:fill="auto"/>
            <w:noWrap/>
          </w:tcPr>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8193B" w:rsidRPr="00355DE3" w:rsidRDefault="00C8193B" w:rsidP="00C8193B">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Сварочный инверторный генератор</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CA1560" w:rsidRPr="00355DE3" w:rsidRDefault="00CA1560" w:rsidP="006674C2">
            <w:pPr>
              <w:jc w:val="center"/>
              <w:rPr>
                <w:rFonts w:ascii="Times New Roman" w:hAnsi="Times New Roman" w:cs="Times New Roman"/>
                <w:sz w:val="20"/>
                <w:szCs w:val="20"/>
              </w:rPr>
            </w:pP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310468" w:rsidRPr="007B38CC" w:rsidTr="00355DE3">
        <w:trPr>
          <w:trHeight w:val="300"/>
        </w:trPr>
        <w:tc>
          <w:tcPr>
            <w:tcW w:w="850" w:type="dxa"/>
            <w:shd w:val="clear" w:color="auto" w:fill="auto"/>
            <w:noWrap/>
          </w:tcPr>
          <w:p w:rsidR="00310468" w:rsidRPr="00355DE3" w:rsidRDefault="0031046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310468" w:rsidRPr="00355DE3" w:rsidRDefault="00310468" w:rsidP="006674C2">
            <w:pPr>
              <w:rPr>
                <w:rFonts w:ascii="Times New Roman" w:hAnsi="Times New Roman" w:cs="Times New Roman"/>
                <w:sz w:val="20"/>
                <w:szCs w:val="20"/>
              </w:rPr>
            </w:pPr>
            <w:r w:rsidRPr="00355DE3">
              <w:rPr>
                <w:rFonts w:ascii="Times New Roman" w:hAnsi="Times New Roman" w:cs="Times New Roman"/>
                <w:sz w:val="20"/>
                <w:szCs w:val="20"/>
              </w:rPr>
              <w:t>Система мониторинга и контроля транспорта</w:t>
            </w:r>
          </w:p>
        </w:tc>
        <w:tc>
          <w:tcPr>
            <w:tcW w:w="725"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547" w:type="dxa"/>
            <w:shd w:val="clear" w:color="auto" w:fill="auto"/>
          </w:tcPr>
          <w:p w:rsidR="00310468" w:rsidRPr="00355DE3" w:rsidRDefault="0031046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806"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709"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906"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790" w:type="dxa"/>
            <w:shd w:val="clear" w:color="auto" w:fill="auto"/>
            <w:noWrap/>
          </w:tcPr>
          <w:p w:rsidR="00310468" w:rsidRPr="00355DE3" w:rsidRDefault="00310468" w:rsidP="006674C2">
            <w:pPr>
              <w:jc w:val="center"/>
              <w:rPr>
                <w:rFonts w:ascii="Times New Roman" w:hAnsi="Times New Roman" w:cs="Times New Roman"/>
                <w:sz w:val="20"/>
                <w:szCs w:val="20"/>
              </w:rPr>
            </w:pPr>
          </w:p>
        </w:tc>
        <w:tc>
          <w:tcPr>
            <w:tcW w:w="1279"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14 000,00</w:t>
            </w:r>
          </w:p>
        </w:tc>
        <w:tc>
          <w:tcPr>
            <w:tcW w:w="1558" w:type="dxa"/>
            <w:shd w:val="clear" w:color="auto" w:fill="auto"/>
            <w:noWrap/>
          </w:tcPr>
          <w:p w:rsidR="00310468" w:rsidRPr="00355DE3" w:rsidRDefault="00310468" w:rsidP="006674C2">
            <w:pPr>
              <w:jc w:val="center"/>
              <w:rPr>
                <w:rFonts w:ascii="Times New Roman" w:hAnsi="Times New Roman" w:cs="Times New Roman"/>
                <w:sz w:val="20"/>
                <w:szCs w:val="20"/>
              </w:rPr>
            </w:pPr>
            <w:r w:rsidRPr="00355DE3">
              <w:rPr>
                <w:rFonts w:ascii="Times New Roman" w:hAnsi="Times New Roman" w:cs="Times New Roman"/>
                <w:sz w:val="20"/>
                <w:szCs w:val="20"/>
              </w:rPr>
              <w:t>1 шт. на автомобиль</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Стальной баллон</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Станок электрический заточный (для цепей бензопилы)</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p w:rsidR="00CA1560" w:rsidRPr="00355DE3" w:rsidRDefault="00CA1560" w:rsidP="006674C2">
            <w:pPr>
              <w:jc w:val="center"/>
              <w:rPr>
                <w:rFonts w:ascii="Times New Roman" w:hAnsi="Times New Roman" w:cs="Times New Roman"/>
                <w:sz w:val="20"/>
                <w:szCs w:val="20"/>
              </w:rPr>
            </w:pP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8193B" w:rsidP="006674C2">
            <w:pPr>
              <w:jc w:val="center"/>
              <w:rPr>
                <w:rFonts w:ascii="Times New Roman" w:hAnsi="Times New Roman" w:cs="Times New Roman"/>
                <w:sz w:val="20"/>
                <w:szCs w:val="20"/>
              </w:rPr>
            </w:pPr>
            <w:r w:rsidRPr="00355DE3">
              <w:rPr>
                <w:rFonts w:ascii="Times New Roman" w:hAnsi="Times New Roman" w:cs="Times New Roman"/>
                <w:sz w:val="20"/>
                <w:szCs w:val="20"/>
              </w:rPr>
              <w:t>86</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8F6369"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Станция насосная ранцевая</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300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894B8D" w:rsidRPr="008F6369" w:rsidTr="00355DE3">
        <w:trPr>
          <w:trHeight w:val="300"/>
        </w:trPr>
        <w:tc>
          <w:tcPr>
            <w:tcW w:w="850" w:type="dxa"/>
            <w:shd w:val="clear" w:color="auto" w:fill="auto"/>
            <w:noWrap/>
          </w:tcPr>
          <w:p w:rsidR="00894B8D" w:rsidRPr="00355DE3" w:rsidRDefault="00894B8D"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894B8D" w:rsidRPr="00355DE3" w:rsidRDefault="00894B8D" w:rsidP="006674C2">
            <w:pPr>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725" w:type="dxa"/>
            <w:shd w:val="clear" w:color="auto" w:fill="auto"/>
            <w:noWrap/>
          </w:tcPr>
          <w:p w:rsidR="00894B8D"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894B8D" w:rsidRPr="00355DE3" w:rsidRDefault="00894B8D"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806"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709"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906" w:type="dxa"/>
            <w:shd w:val="clear" w:color="auto" w:fill="auto"/>
            <w:noWrap/>
          </w:tcPr>
          <w:p w:rsidR="00894B8D" w:rsidRPr="00355DE3" w:rsidRDefault="00894B8D" w:rsidP="006674C2">
            <w:pPr>
              <w:jc w:val="center"/>
              <w:rPr>
                <w:rFonts w:ascii="Times New Roman" w:hAnsi="Times New Roman" w:cs="Times New Roman"/>
                <w:sz w:val="20"/>
                <w:szCs w:val="20"/>
              </w:rPr>
            </w:pPr>
          </w:p>
        </w:tc>
        <w:tc>
          <w:tcPr>
            <w:tcW w:w="790" w:type="dxa"/>
            <w:shd w:val="clear" w:color="auto" w:fill="auto"/>
            <w:noWrap/>
          </w:tcPr>
          <w:p w:rsidR="00894B8D" w:rsidRPr="00355DE3" w:rsidRDefault="00894B8D"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894B8D" w:rsidRPr="00355DE3" w:rsidRDefault="00894B8D" w:rsidP="006674C2">
            <w:pPr>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894B8D" w:rsidRPr="00355DE3" w:rsidRDefault="00894B8D" w:rsidP="00894B8D">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894B8D" w:rsidRPr="00355DE3" w:rsidRDefault="00894B8D" w:rsidP="00894B8D">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471A9B" w:rsidRPr="008F6369" w:rsidTr="00355DE3">
        <w:trPr>
          <w:trHeight w:val="300"/>
        </w:trPr>
        <w:tc>
          <w:tcPr>
            <w:tcW w:w="850" w:type="dxa"/>
            <w:shd w:val="clear" w:color="auto" w:fill="auto"/>
            <w:noWrap/>
          </w:tcPr>
          <w:p w:rsidR="00471A9B" w:rsidRPr="00355DE3" w:rsidRDefault="00471A9B"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471A9B" w:rsidRPr="00355DE3" w:rsidRDefault="009438C3" w:rsidP="006674C2">
            <w:pPr>
              <w:rPr>
                <w:rFonts w:ascii="Times New Roman" w:hAnsi="Times New Roman" w:cs="Times New Roman"/>
                <w:sz w:val="20"/>
                <w:szCs w:val="20"/>
              </w:rPr>
            </w:pPr>
            <w:r w:rsidRPr="00355DE3">
              <w:rPr>
                <w:rFonts w:ascii="Times New Roman" w:hAnsi="Times New Roman" w:cs="Times New Roman"/>
                <w:sz w:val="20"/>
                <w:szCs w:val="20"/>
              </w:rPr>
              <w:t>Универсальный набор автомобильных инструментов</w:t>
            </w:r>
          </w:p>
        </w:tc>
        <w:tc>
          <w:tcPr>
            <w:tcW w:w="725"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471A9B" w:rsidRPr="00355DE3" w:rsidRDefault="009438C3"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8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09"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906" w:type="dxa"/>
            <w:shd w:val="clear" w:color="auto" w:fill="auto"/>
            <w:noWrap/>
          </w:tcPr>
          <w:p w:rsidR="00471A9B" w:rsidRPr="00355DE3" w:rsidRDefault="00471A9B" w:rsidP="006674C2">
            <w:pPr>
              <w:jc w:val="center"/>
              <w:rPr>
                <w:rFonts w:ascii="Times New Roman" w:hAnsi="Times New Roman" w:cs="Times New Roman"/>
                <w:sz w:val="20"/>
                <w:szCs w:val="20"/>
              </w:rPr>
            </w:pPr>
          </w:p>
        </w:tc>
        <w:tc>
          <w:tcPr>
            <w:tcW w:w="790"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12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c>
          <w:tcPr>
            <w:tcW w:w="1558" w:type="dxa"/>
            <w:shd w:val="clear" w:color="auto" w:fill="auto"/>
            <w:noWrap/>
          </w:tcPr>
          <w:p w:rsidR="00471A9B" w:rsidRPr="00355DE3" w:rsidRDefault="009438C3"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Цилиндр гидравлический двухштоковый</w:t>
            </w:r>
          </w:p>
        </w:tc>
        <w:tc>
          <w:tcPr>
            <w:tcW w:w="725"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EA1685">
            <w:pPr>
              <w:rPr>
                <w:rFonts w:ascii="Times New Roman" w:hAnsi="Times New Roman" w:cs="Times New Roman"/>
                <w:sz w:val="20"/>
                <w:szCs w:val="20"/>
              </w:rPr>
            </w:pPr>
            <w:r w:rsidRPr="00355DE3">
              <w:rPr>
                <w:rFonts w:ascii="Times New Roman" w:hAnsi="Times New Roman" w:cs="Times New Roman"/>
                <w:sz w:val="20"/>
                <w:szCs w:val="20"/>
              </w:rPr>
              <w:t>100000</w:t>
            </w:r>
            <w:r w:rsidR="00EA1685" w:rsidRPr="00355DE3">
              <w:rPr>
                <w:rFonts w:ascii="Times New Roman" w:hAnsi="Times New Roman" w:cs="Times New Roman"/>
                <w:sz w:val="20"/>
                <w:szCs w:val="20"/>
              </w:rPr>
              <w:t>,00</w:t>
            </w:r>
          </w:p>
        </w:tc>
        <w:tc>
          <w:tcPr>
            <w:tcW w:w="1558" w:type="dxa"/>
            <w:shd w:val="clear" w:color="auto" w:fill="auto"/>
            <w:noWrap/>
          </w:tcPr>
          <w:p w:rsidR="00CA1560" w:rsidRPr="00826441" w:rsidRDefault="00CA1560" w:rsidP="00DE68CC">
            <w:pPr>
              <w:pStyle w:val="a3"/>
              <w:numPr>
                <w:ilvl w:val="0"/>
                <w:numId w:val="88"/>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A75528" w:rsidRPr="007B38CC" w:rsidTr="00355DE3">
        <w:trPr>
          <w:trHeight w:val="300"/>
        </w:trPr>
        <w:tc>
          <w:tcPr>
            <w:tcW w:w="850" w:type="dxa"/>
            <w:shd w:val="clear" w:color="auto" w:fill="auto"/>
            <w:noWrap/>
          </w:tcPr>
          <w:p w:rsidR="00A75528" w:rsidRPr="00355DE3" w:rsidRDefault="00A7552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Шланг высокого/низкого давления</w:t>
            </w:r>
          </w:p>
        </w:tc>
        <w:tc>
          <w:tcPr>
            <w:tcW w:w="725"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36</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4</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450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1D6704" w:rsidP="00A75528">
            <w:pPr>
              <w:jc w:val="center"/>
              <w:rPr>
                <w:rFonts w:ascii="Times New Roman" w:hAnsi="Times New Roman" w:cs="Times New Roman"/>
                <w:sz w:val="20"/>
                <w:szCs w:val="20"/>
              </w:rPr>
            </w:pPr>
            <w:r w:rsidRPr="00355DE3">
              <w:rPr>
                <w:rFonts w:ascii="Times New Roman" w:hAnsi="Times New Roman" w:cs="Times New Roman"/>
                <w:sz w:val="20"/>
                <w:szCs w:val="20"/>
              </w:rPr>
              <w:t>4</w:t>
            </w:r>
            <w:r w:rsidR="00A75528" w:rsidRPr="00355DE3">
              <w:rPr>
                <w:rFonts w:ascii="Times New Roman" w:hAnsi="Times New Roman" w:cs="Times New Roman"/>
                <w:sz w:val="20"/>
                <w:szCs w:val="20"/>
              </w:rPr>
              <w:t>шт. на</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Шлюпка надувная</w:t>
            </w:r>
          </w:p>
        </w:tc>
        <w:tc>
          <w:tcPr>
            <w:tcW w:w="725" w:type="dxa"/>
            <w:shd w:val="clear" w:color="auto" w:fill="auto"/>
            <w:noWrap/>
          </w:tcPr>
          <w:p w:rsidR="00CA1560"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25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A75528" w:rsidRPr="007B38CC" w:rsidTr="00355DE3">
        <w:trPr>
          <w:trHeight w:val="300"/>
        </w:trPr>
        <w:tc>
          <w:tcPr>
            <w:tcW w:w="850" w:type="dxa"/>
            <w:shd w:val="clear" w:color="auto" w:fill="auto"/>
            <w:noWrap/>
          </w:tcPr>
          <w:p w:rsidR="00A75528" w:rsidRPr="00355DE3" w:rsidRDefault="00A7552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Электростанция/ бензогенератор</w:t>
            </w:r>
          </w:p>
        </w:tc>
        <w:tc>
          <w:tcPr>
            <w:tcW w:w="725" w:type="dxa"/>
            <w:shd w:val="clear" w:color="auto" w:fill="auto"/>
            <w:noWrap/>
          </w:tcPr>
          <w:p w:rsidR="00A75528"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2шт. на </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A75528" w:rsidRPr="007B38CC" w:rsidTr="00355DE3">
        <w:trPr>
          <w:trHeight w:val="300"/>
        </w:trPr>
        <w:tc>
          <w:tcPr>
            <w:tcW w:w="850" w:type="dxa"/>
            <w:shd w:val="clear" w:color="auto" w:fill="auto"/>
            <w:noWrap/>
          </w:tcPr>
          <w:p w:rsidR="00A75528" w:rsidRPr="00355DE3" w:rsidRDefault="00A75528" w:rsidP="00BF3131">
            <w:pPr>
              <w:pStyle w:val="a3"/>
              <w:numPr>
                <w:ilvl w:val="0"/>
                <w:numId w:val="36"/>
              </w:numPr>
              <w:jc w:val="center"/>
              <w:rPr>
                <w:rFonts w:ascii="Times New Roman" w:hAnsi="Times New Roman" w:cs="Times New Roman"/>
                <w:sz w:val="20"/>
                <w:szCs w:val="20"/>
              </w:rPr>
            </w:pPr>
          </w:p>
        </w:tc>
        <w:tc>
          <w:tcPr>
            <w:tcW w:w="1844"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Эхолот</w:t>
            </w:r>
          </w:p>
        </w:tc>
        <w:tc>
          <w:tcPr>
            <w:tcW w:w="725"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A75528" w:rsidRPr="00355DE3" w:rsidRDefault="00A75528"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8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09"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906" w:type="dxa"/>
            <w:shd w:val="clear" w:color="auto" w:fill="auto"/>
            <w:noWrap/>
          </w:tcPr>
          <w:p w:rsidR="00A75528" w:rsidRPr="00355DE3" w:rsidRDefault="00A75528" w:rsidP="006674C2">
            <w:pPr>
              <w:jc w:val="center"/>
              <w:rPr>
                <w:rFonts w:ascii="Times New Roman" w:hAnsi="Times New Roman" w:cs="Times New Roman"/>
                <w:sz w:val="20"/>
                <w:szCs w:val="20"/>
              </w:rPr>
            </w:pPr>
          </w:p>
        </w:tc>
        <w:tc>
          <w:tcPr>
            <w:tcW w:w="790"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A75528" w:rsidRPr="00355DE3" w:rsidRDefault="00A75528" w:rsidP="006674C2">
            <w:pPr>
              <w:jc w:val="center"/>
              <w:rPr>
                <w:rFonts w:ascii="Times New Roman" w:hAnsi="Times New Roman" w:cs="Times New Roman"/>
                <w:sz w:val="20"/>
                <w:szCs w:val="20"/>
              </w:rPr>
            </w:pPr>
            <w:r w:rsidRPr="00355DE3">
              <w:rPr>
                <w:rFonts w:ascii="Times New Roman" w:hAnsi="Times New Roman" w:cs="Times New Roman"/>
                <w:sz w:val="20"/>
                <w:szCs w:val="20"/>
              </w:rPr>
              <w:t>22</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350</w:t>
            </w:r>
            <w:r w:rsidR="00EA1685" w:rsidRPr="00355DE3">
              <w:rPr>
                <w:rFonts w:ascii="Times New Roman" w:hAnsi="Times New Roman" w:cs="Times New Roman"/>
                <w:sz w:val="20"/>
                <w:szCs w:val="20"/>
              </w:rPr>
              <w:t>,00</w:t>
            </w:r>
          </w:p>
        </w:tc>
        <w:tc>
          <w:tcPr>
            <w:tcW w:w="1558" w:type="dxa"/>
            <w:shd w:val="clear" w:color="auto" w:fill="auto"/>
            <w:noWrap/>
          </w:tcPr>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 xml:space="preserve">1шт. на </w:t>
            </w:r>
          </w:p>
          <w:p w:rsidR="00A75528" w:rsidRPr="00355DE3" w:rsidRDefault="00A75528" w:rsidP="00A75528">
            <w:pPr>
              <w:jc w:val="center"/>
              <w:rPr>
                <w:rFonts w:ascii="Times New Roman" w:hAnsi="Times New Roman" w:cs="Times New Roman"/>
                <w:sz w:val="20"/>
                <w:szCs w:val="20"/>
              </w:rPr>
            </w:pPr>
            <w:r w:rsidRPr="00355DE3">
              <w:rPr>
                <w:rFonts w:ascii="Times New Roman" w:hAnsi="Times New Roman" w:cs="Times New Roman"/>
                <w:sz w:val="20"/>
                <w:szCs w:val="20"/>
              </w:rPr>
              <w:t>ПСО</w:t>
            </w:r>
          </w:p>
        </w:tc>
      </w:tr>
      <w:tr w:rsidR="00CA1560" w:rsidRPr="007B38CC" w:rsidTr="00355DE3">
        <w:trPr>
          <w:trHeight w:val="300"/>
        </w:trPr>
        <w:tc>
          <w:tcPr>
            <w:tcW w:w="10914" w:type="dxa"/>
            <w:gridSpan w:val="11"/>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b/>
                <w:sz w:val="20"/>
                <w:szCs w:val="20"/>
              </w:rPr>
              <w:t>ТРАНСПОРТНЫЕ СРЕДСТВА</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3045A" w:rsidP="006674C2">
            <w:pPr>
              <w:rPr>
                <w:rFonts w:ascii="Times New Roman" w:hAnsi="Times New Roman" w:cs="Times New Roman"/>
                <w:sz w:val="20"/>
                <w:szCs w:val="20"/>
              </w:rPr>
            </w:pPr>
            <w:r w:rsidRPr="00355DE3">
              <w:rPr>
                <w:rFonts w:ascii="Times New Roman" w:hAnsi="Times New Roman" w:cs="Times New Roman"/>
                <w:sz w:val="20"/>
                <w:szCs w:val="20"/>
              </w:rPr>
              <w:t>Автомобиль легковой, не более 200л.с</w:t>
            </w:r>
            <w:r w:rsidR="00CA1560" w:rsidRPr="00355DE3">
              <w:rPr>
                <w:rFonts w:ascii="Times New Roman" w:hAnsi="Times New Roman" w:cs="Times New Roman"/>
                <w:sz w:val="20"/>
                <w:szCs w:val="20"/>
              </w:rPr>
              <w:t xml:space="preserve"> </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1279"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1500 000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w:t>
            </w:r>
            <w:r w:rsidR="000D5E82" w:rsidRPr="00355DE3">
              <w:rPr>
                <w:rFonts w:ascii="Times New Roman" w:hAnsi="Times New Roman" w:cs="Times New Roman"/>
                <w:sz w:val="20"/>
                <w:szCs w:val="20"/>
              </w:rPr>
              <w:t>учреждение</w:t>
            </w:r>
          </w:p>
        </w:tc>
      </w:tr>
      <w:tr w:rsidR="00C3045A" w:rsidRPr="007B38CC" w:rsidTr="00355DE3">
        <w:trPr>
          <w:trHeight w:val="300"/>
        </w:trPr>
        <w:tc>
          <w:tcPr>
            <w:tcW w:w="850" w:type="dxa"/>
            <w:shd w:val="clear" w:color="auto" w:fill="auto"/>
            <w:noWrap/>
          </w:tcPr>
          <w:p w:rsidR="00C3045A" w:rsidRPr="00355DE3" w:rsidRDefault="00C3045A"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3045A" w:rsidRPr="00355DE3" w:rsidRDefault="0015610B" w:rsidP="006674C2">
            <w:pPr>
              <w:rPr>
                <w:rFonts w:ascii="Times New Roman" w:hAnsi="Times New Roman" w:cs="Times New Roman"/>
                <w:sz w:val="20"/>
                <w:szCs w:val="20"/>
              </w:rPr>
            </w:pPr>
            <w:r w:rsidRPr="00355DE3">
              <w:rPr>
                <w:rFonts w:ascii="Times New Roman" w:hAnsi="Times New Roman" w:cs="Times New Roman"/>
                <w:sz w:val="20"/>
                <w:szCs w:val="20"/>
              </w:rPr>
              <w:t>Автомобиль специализированный пассажирский/ автомобиль специального назначения грузовой/ аварийно-спасательный автомобиль/   автомобиль грузовой фургон</w:t>
            </w:r>
          </w:p>
        </w:tc>
        <w:tc>
          <w:tcPr>
            <w:tcW w:w="725" w:type="dxa"/>
            <w:shd w:val="clear" w:color="auto" w:fill="auto"/>
            <w:noWrap/>
          </w:tcPr>
          <w:p w:rsidR="00C3045A" w:rsidRPr="00355DE3" w:rsidRDefault="0059485C"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3045A" w:rsidRPr="00355DE3" w:rsidRDefault="00C3045A" w:rsidP="006674C2">
            <w:pPr>
              <w:rPr>
                <w:rFonts w:ascii="Times New Roman" w:hAnsi="Times New Roman" w:cs="Times New Roman"/>
                <w:sz w:val="20"/>
                <w:szCs w:val="20"/>
              </w:rPr>
            </w:pPr>
            <w:r w:rsidRPr="00355DE3">
              <w:rPr>
                <w:rFonts w:ascii="Times New Roman" w:hAnsi="Times New Roman" w:cs="Times New Roman"/>
                <w:sz w:val="20"/>
                <w:szCs w:val="20"/>
              </w:rPr>
              <w:t>шт.</w:t>
            </w:r>
          </w:p>
        </w:tc>
        <w:tc>
          <w:tcPr>
            <w:tcW w:w="900"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806"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709"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906" w:type="dxa"/>
            <w:shd w:val="clear" w:color="auto" w:fill="auto"/>
            <w:noWrap/>
          </w:tcPr>
          <w:p w:rsidR="00C3045A" w:rsidRPr="00355DE3" w:rsidRDefault="00C3045A" w:rsidP="006674C2">
            <w:pPr>
              <w:jc w:val="center"/>
              <w:rPr>
                <w:rFonts w:ascii="Times New Roman" w:hAnsi="Times New Roman" w:cs="Times New Roman"/>
                <w:sz w:val="20"/>
                <w:szCs w:val="20"/>
              </w:rPr>
            </w:pPr>
          </w:p>
        </w:tc>
        <w:tc>
          <w:tcPr>
            <w:tcW w:w="790" w:type="dxa"/>
            <w:shd w:val="clear" w:color="auto" w:fill="auto"/>
            <w:noWrap/>
          </w:tcPr>
          <w:p w:rsidR="00C3045A" w:rsidRPr="00355DE3" w:rsidRDefault="00C3045A"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3045A" w:rsidRPr="00355DE3" w:rsidRDefault="00C3045A" w:rsidP="006674C2">
            <w:pPr>
              <w:jc w:val="center"/>
              <w:rPr>
                <w:rFonts w:ascii="Times New Roman" w:hAnsi="Times New Roman" w:cs="Times New Roman"/>
                <w:sz w:val="20"/>
                <w:szCs w:val="20"/>
              </w:rPr>
            </w:pPr>
            <w:r w:rsidRPr="00355DE3">
              <w:rPr>
                <w:rFonts w:ascii="Times New Roman" w:hAnsi="Times New Roman" w:cs="Times New Roman"/>
                <w:sz w:val="20"/>
                <w:szCs w:val="20"/>
              </w:rPr>
              <w:t>2 950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3045A" w:rsidRPr="00355DE3" w:rsidRDefault="00C64AEA" w:rsidP="00C3045A">
            <w:pPr>
              <w:jc w:val="center"/>
              <w:rPr>
                <w:rFonts w:ascii="Times New Roman" w:hAnsi="Times New Roman" w:cs="Times New Roman"/>
                <w:sz w:val="20"/>
                <w:szCs w:val="20"/>
              </w:rPr>
            </w:pPr>
            <w:r w:rsidRPr="00355DE3">
              <w:rPr>
                <w:rFonts w:ascii="Times New Roman" w:hAnsi="Times New Roman" w:cs="Times New Roman"/>
                <w:sz w:val="20"/>
                <w:szCs w:val="20"/>
              </w:rPr>
              <w:t>2</w:t>
            </w:r>
            <w:r w:rsidR="00C3045A" w:rsidRPr="00355DE3">
              <w:rPr>
                <w:rFonts w:ascii="Times New Roman" w:hAnsi="Times New Roman" w:cs="Times New Roman"/>
                <w:sz w:val="20"/>
                <w:szCs w:val="20"/>
              </w:rPr>
              <w:t>шт. на</w:t>
            </w:r>
          </w:p>
          <w:p w:rsidR="00C3045A" w:rsidRPr="00355DE3" w:rsidRDefault="00C3045A" w:rsidP="00C3045A">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Вездеход (снегоболотоход)</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950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CA1560" w:rsidRPr="007B38CC" w:rsidTr="00355DE3">
        <w:trPr>
          <w:trHeight w:val="300"/>
        </w:trPr>
        <w:tc>
          <w:tcPr>
            <w:tcW w:w="850" w:type="dxa"/>
            <w:shd w:val="clear" w:color="auto" w:fill="auto"/>
            <w:noWrap/>
          </w:tcPr>
          <w:p w:rsidR="00CA1560" w:rsidRPr="00355DE3" w:rsidRDefault="00CA1560"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CA1560" w:rsidRPr="00355DE3" w:rsidRDefault="00CA1560" w:rsidP="006674C2">
            <w:pPr>
              <w:rPr>
                <w:rFonts w:ascii="Times New Roman" w:hAnsi="Times New Roman" w:cs="Times New Roman"/>
                <w:sz w:val="20"/>
                <w:szCs w:val="20"/>
              </w:rPr>
            </w:pPr>
            <w:r w:rsidRPr="00355DE3">
              <w:rPr>
                <w:rFonts w:ascii="Times New Roman" w:hAnsi="Times New Roman" w:cs="Times New Roman"/>
                <w:sz w:val="20"/>
                <w:szCs w:val="20"/>
              </w:rPr>
              <w:t>Квадроцикл</w:t>
            </w:r>
          </w:p>
        </w:tc>
        <w:tc>
          <w:tcPr>
            <w:tcW w:w="725" w:type="dxa"/>
            <w:shd w:val="clear" w:color="auto" w:fill="auto"/>
            <w:noWrap/>
          </w:tcPr>
          <w:p w:rsidR="00CA1560" w:rsidRPr="00355DE3" w:rsidRDefault="000D5E82"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CA1560" w:rsidRPr="00355DE3" w:rsidRDefault="00CA1560" w:rsidP="006674C2">
            <w:r w:rsidRPr="00355DE3">
              <w:rPr>
                <w:rFonts w:ascii="Times New Roman" w:hAnsi="Times New Roman" w:cs="Times New Roman"/>
                <w:sz w:val="20"/>
                <w:szCs w:val="20"/>
              </w:rPr>
              <w:t>шт.</w:t>
            </w:r>
          </w:p>
        </w:tc>
        <w:tc>
          <w:tcPr>
            <w:tcW w:w="900"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8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09"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906" w:type="dxa"/>
            <w:shd w:val="clear" w:color="auto" w:fill="auto"/>
            <w:noWrap/>
          </w:tcPr>
          <w:p w:rsidR="00CA1560" w:rsidRPr="00355DE3" w:rsidRDefault="00CA1560" w:rsidP="006674C2">
            <w:pPr>
              <w:jc w:val="center"/>
              <w:rPr>
                <w:rFonts w:ascii="Times New Roman" w:hAnsi="Times New Roman" w:cs="Times New Roman"/>
                <w:sz w:val="20"/>
                <w:szCs w:val="20"/>
              </w:rPr>
            </w:pPr>
          </w:p>
        </w:tc>
        <w:tc>
          <w:tcPr>
            <w:tcW w:w="790"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1279"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600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1шт. на</w:t>
            </w:r>
          </w:p>
          <w:p w:rsidR="00CA1560" w:rsidRPr="00355DE3" w:rsidRDefault="00CA1560"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00"/>
        </w:trPr>
        <w:tc>
          <w:tcPr>
            <w:tcW w:w="850" w:type="dxa"/>
            <w:shd w:val="clear" w:color="auto" w:fill="auto"/>
            <w:noWrap/>
          </w:tcPr>
          <w:p w:rsidR="001D6704" w:rsidRPr="00355DE3" w:rsidRDefault="001D6704"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Лодка спасательная</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1D6704" w:rsidRPr="00355DE3" w:rsidRDefault="001D6704" w:rsidP="00BB5D0E">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1D6704" w:rsidRPr="00826441" w:rsidRDefault="001D6704" w:rsidP="00DE68CC">
            <w:pPr>
              <w:pStyle w:val="a3"/>
              <w:numPr>
                <w:ilvl w:val="0"/>
                <w:numId w:val="89"/>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1D6704" w:rsidRPr="00355DE3" w:rsidRDefault="001D6704" w:rsidP="000D5E8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00"/>
        </w:trPr>
        <w:tc>
          <w:tcPr>
            <w:tcW w:w="850" w:type="dxa"/>
            <w:shd w:val="clear" w:color="auto" w:fill="auto"/>
            <w:noWrap/>
          </w:tcPr>
          <w:p w:rsidR="001D6704" w:rsidRPr="00355DE3" w:rsidRDefault="001D6704"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Прицеп автомобильный</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547" w:type="dxa"/>
            <w:shd w:val="clear" w:color="auto" w:fill="auto"/>
          </w:tcPr>
          <w:p w:rsidR="001D6704" w:rsidRPr="00355DE3" w:rsidRDefault="001D6704" w:rsidP="00BB5D0E">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94</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600</w:t>
            </w:r>
            <w:r w:rsidR="00EA1685" w:rsidRPr="00355DE3">
              <w:rPr>
                <w:rFonts w:ascii="Times New Roman" w:hAnsi="Times New Roman" w:cs="Times New Roman"/>
                <w:sz w:val="20"/>
                <w:szCs w:val="20"/>
              </w:rPr>
              <w:t>,00</w:t>
            </w:r>
          </w:p>
        </w:tc>
        <w:tc>
          <w:tcPr>
            <w:tcW w:w="1558" w:type="dxa"/>
            <w:shd w:val="clear" w:color="auto" w:fill="auto"/>
            <w:noWrap/>
          </w:tcPr>
          <w:p w:rsidR="001D6704" w:rsidRPr="00826441" w:rsidRDefault="001D6704" w:rsidP="00DE68CC">
            <w:pPr>
              <w:pStyle w:val="a3"/>
              <w:numPr>
                <w:ilvl w:val="0"/>
                <w:numId w:val="90"/>
              </w:numPr>
              <w:jc w:val="center"/>
              <w:rPr>
                <w:rFonts w:ascii="Times New Roman" w:hAnsi="Times New Roman" w:cs="Times New Roman"/>
                <w:sz w:val="20"/>
                <w:szCs w:val="20"/>
              </w:rPr>
            </w:pPr>
            <w:r w:rsidRPr="00826441">
              <w:rPr>
                <w:rFonts w:ascii="Times New Roman" w:hAnsi="Times New Roman" w:cs="Times New Roman"/>
                <w:sz w:val="20"/>
                <w:szCs w:val="20"/>
              </w:rPr>
              <w:t>шт. на</w:t>
            </w:r>
          </w:p>
          <w:p w:rsidR="001D6704" w:rsidRPr="00355DE3" w:rsidRDefault="001D6704" w:rsidP="001D6704">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r w:rsidR="001D6704" w:rsidRPr="007B38CC" w:rsidTr="00355DE3">
        <w:trPr>
          <w:trHeight w:val="315"/>
        </w:trPr>
        <w:tc>
          <w:tcPr>
            <w:tcW w:w="850" w:type="dxa"/>
            <w:shd w:val="clear" w:color="auto" w:fill="auto"/>
            <w:noWrap/>
          </w:tcPr>
          <w:p w:rsidR="001D6704" w:rsidRPr="00355DE3" w:rsidRDefault="001D6704" w:rsidP="00BF3131">
            <w:pPr>
              <w:pStyle w:val="a3"/>
              <w:numPr>
                <w:ilvl w:val="0"/>
                <w:numId w:val="45"/>
              </w:numPr>
              <w:jc w:val="center"/>
              <w:rPr>
                <w:rFonts w:ascii="Times New Roman" w:hAnsi="Times New Roman" w:cs="Times New Roman"/>
                <w:sz w:val="20"/>
                <w:szCs w:val="20"/>
              </w:rPr>
            </w:pPr>
          </w:p>
        </w:tc>
        <w:tc>
          <w:tcPr>
            <w:tcW w:w="1844" w:type="dxa"/>
            <w:shd w:val="clear" w:color="auto" w:fill="auto"/>
          </w:tcPr>
          <w:p w:rsidR="001D6704" w:rsidRPr="00355DE3" w:rsidRDefault="001D6704" w:rsidP="006674C2">
            <w:pPr>
              <w:rPr>
                <w:rFonts w:ascii="Times New Roman" w:hAnsi="Times New Roman" w:cs="Times New Roman"/>
                <w:sz w:val="20"/>
                <w:szCs w:val="20"/>
              </w:rPr>
            </w:pPr>
            <w:r w:rsidRPr="00355DE3">
              <w:rPr>
                <w:rFonts w:ascii="Times New Roman" w:hAnsi="Times New Roman" w:cs="Times New Roman"/>
                <w:sz w:val="20"/>
                <w:szCs w:val="20"/>
              </w:rPr>
              <w:t>Снегоход</w:t>
            </w:r>
          </w:p>
        </w:tc>
        <w:tc>
          <w:tcPr>
            <w:tcW w:w="725"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547" w:type="dxa"/>
            <w:shd w:val="clear" w:color="auto" w:fill="auto"/>
          </w:tcPr>
          <w:p w:rsidR="001D6704" w:rsidRPr="00355DE3" w:rsidRDefault="001D6704" w:rsidP="006674C2">
            <w:r w:rsidRPr="00355DE3">
              <w:rPr>
                <w:rFonts w:ascii="Times New Roman" w:hAnsi="Times New Roman" w:cs="Times New Roman"/>
                <w:sz w:val="20"/>
                <w:szCs w:val="20"/>
              </w:rPr>
              <w:t>шт.</w:t>
            </w:r>
          </w:p>
        </w:tc>
        <w:tc>
          <w:tcPr>
            <w:tcW w:w="900"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8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09"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906" w:type="dxa"/>
            <w:shd w:val="clear" w:color="auto" w:fill="auto"/>
            <w:noWrap/>
          </w:tcPr>
          <w:p w:rsidR="001D6704" w:rsidRPr="00355DE3" w:rsidRDefault="001D6704" w:rsidP="006674C2">
            <w:pPr>
              <w:jc w:val="center"/>
              <w:rPr>
                <w:rFonts w:ascii="Times New Roman" w:hAnsi="Times New Roman" w:cs="Times New Roman"/>
                <w:sz w:val="20"/>
                <w:szCs w:val="20"/>
              </w:rPr>
            </w:pPr>
          </w:p>
        </w:tc>
        <w:tc>
          <w:tcPr>
            <w:tcW w:w="790"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1279"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395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c>
          <w:tcPr>
            <w:tcW w:w="1558" w:type="dxa"/>
            <w:shd w:val="clear" w:color="auto" w:fill="auto"/>
            <w:noWrap/>
          </w:tcPr>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2шт. на</w:t>
            </w:r>
          </w:p>
          <w:p w:rsidR="001D6704" w:rsidRPr="00355DE3" w:rsidRDefault="001D6704" w:rsidP="006674C2">
            <w:pPr>
              <w:jc w:val="center"/>
              <w:rPr>
                <w:rFonts w:ascii="Times New Roman" w:hAnsi="Times New Roman" w:cs="Times New Roman"/>
                <w:sz w:val="20"/>
                <w:szCs w:val="20"/>
              </w:rPr>
            </w:pPr>
            <w:r w:rsidRPr="00355DE3">
              <w:rPr>
                <w:rFonts w:ascii="Times New Roman" w:hAnsi="Times New Roman" w:cs="Times New Roman"/>
                <w:sz w:val="20"/>
                <w:szCs w:val="20"/>
              </w:rPr>
              <w:t xml:space="preserve"> ПСО</w:t>
            </w:r>
          </w:p>
        </w:tc>
      </w:tr>
    </w:tbl>
    <w:p w:rsidR="00291991" w:rsidRDefault="00291991" w:rsidP="009E1872">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основных средств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 xml:space="preserve">-ой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основных средств по данной позиции, состоящих на балансе учреждений на ту же дату. При этом учитывается информация </w:t>
      </w:r>
      <w:r w:rsidR="009E1872">
        <w:rPr>
          <w:rFonts w:ascii="Times New Roman" w:hAnsi="Times New Roman" w:cs="Times New Roman"/>
          <w:sz w:val="20"/>
          <w:szCs w:val="20"/>
        </w:rPr>
        <w:br/>
      </w:r>
      <w:r w:rsidRPr="008F6369">
        <w:rPr>
          <w:rFonts w:ascii="Times New Roman" w:hAnsi="Times New Roman" w:cs="Times New Roman"/>
          <w:sz w:val="20"/>
          <w:szCs w:val="20"/>
        </w:rPr>
        <w:t>о проводимых (планируемых) на эту дату закупках, списаний по данной позиции.</w:t>
      </w:r>
    </w:p>
    <w:p w:rsidR="001D2F55" w:rsidRDefault="001D2F55" w:rsidP="009E1872">
      <w:pPr>
        <w:jc w:val="both"/>
        <w:rPr>
          <w:rFonts w:ascii="Times New Roman" w:hAnsi="Times New Roman" w:cs="Times New Roman"/>
          <w:sz w:val="20"/>
          <w:szCs w:val="20"/>
        </w:rPr>
      </w:pPr>
      <w:r w:rsidRPr="001D2F55">
        <w:rPr>
          <w:rFonts w:ascii="Times New Roman" w:hAnsi="Times New Roman" w:cs="Times New Roman"/>
          <w:sz w:val="20"/>
          <w:szCs w:val="20"/>
        </w:rPr>
        <w:t>Допускается закупка основных средств  для создания резерва с целью обеспечения непрерывности работы сотрудников, из расчета в год не более 5% от общего количества  оборудования по каждому наименованию.</w:t>
      </w: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10</w:t>
      </w:r>
      <w:r w:rsidR="00CA1560" w:rsidRPr="007B38CC">
        <w:rPr>
          <w:rFonts w:ascii="Times New Roman" w:eastAsia="Calibri" w:hAnsi="Times New Roman" w:cs="Times New Roman"/>
          <w:sz w:val="26"/>
          <w:szCs w:val="26"/>
        </w:rPr>
        <w:t>.2.</w:t>
      </w:r>
      <w:r w:rsidR="00CA1560">
        <w:rPr>
          <w:rFonts w:ascii="Times New Roman" w:eastAsia="Calibri" w:hAnsi="Times New Roman" w:cs="Times New Roman"/>
          <w:sz w:val="26"/>
          <w:szCs w:val="26"/>
        </w:rPr>
        <w:t xml:space="preserve"> </w:t>
      </w:r>
      <w:r w:rsidR="00CA1560" w:rsidRPr="007B38CC">
        <w:rPr>
          <w:rFonts w:ascii="Times New Roman" w:eastAsia="Calibri" w:hAnsi="Times New Roman" w:cs="Times New Roman"/>
          <w:sz w:val="26"/>
          <w:szCs w:val="26"/>
        </w:rPr>
        <w:t>Затраты на приобретение основных средств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085978C5" wp14:editId="6B7AD47D">
            <wp:extent cx="1737360" cy="4857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62369EB8" wp14:editId="6473D47B">
            <wp:extent cx="381000" cy="2571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4AAB5224" wp14:editId="297B18A7">
            <wp:extent cx="447675" cy="25717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в соответствии с нормативами муниципальных органов</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 п/п</w:t>
            </w:r>
          </w:p>
        </w:tc>
        <w:tc>
          <w:tcPr>
            <w:tcW w:w="2235"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Наименование</w:t>
            </w:r>
          </w:p>
        </w:tc>
        <w:tc>
          <w:tcPr>
            <w:tcW w:w="1559"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Срок эксплуатации</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(мес.)</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Количество i-го основного средства для нужд гражданской обороны в соответствии с нормативами муниципальных органов</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(шт.)</w:t>
            </w:r>
          </w:p>
        </w:tc>
        <w:tc>
          <w:tcPr>
            <w:tcW w:w="2693" w:type="dxa"/>
            <w:shd w:val="clear" w:color="auto" w:fill="auto"/>
            <w:vAlign w:val="center"/>
          </w:tcPr>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Цена i-й единицы основного средства для нужд гражданской обороны</w:t>
            </w:r>
          </w:p>
          <w:p w:rsidR="00CA1560" w:rsidRPr="00355DE3" w:rsidRDefault="00CA1560" w:rsidP="00A3530C">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не более (руб.)</w:t>
            </w:r>
          </w:p>
        </w:tc>
      </w:tr>
      <w:tr w:rsidR="00CA1560" w:rsidRPr="007B38CC" w:rsidTr="00F877C0">
        <w:tc>
          <w:tcPr>
            <w:tcW w:w="567" w:type="dxa"/>
            <w:shd w:val="clear" w:color="auto" w:fill="auto"/>
          </w:tcPr>
          <w:p w:rsidR="00CA1560" w:rsidRPr="00355DE3" w:rsidRDefault="00CA1560"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Кухня полевая</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CA1560" w:rsidRPr="00355DE3" w:rsidRDefault="00235A25"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200</w:t>
            </w:r>
            <w:r w:rsidR="00EA1685" w:rsidRPr="00355DE3">
              <w:rPr>
                <w:rFonts w:ascii="Times New Roman" w:hAnsi="Times New Roman" w:cs="Times New Roman"/>
                <w:sz w:val="20"/>
                <w:szCs w:val="20"/>
              </w:rPr>
              <w:t> </w:t>
            </w:r>
            <w:r w:rsidR="00CA1560"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F56B53" w:rsidRPr="007B38CC" w:rsidTr="00F877C0">
        <w:tc>
          <w:tcPr>
            <w:tcW w:w="567" w:type="dxa"/>
            <w:shd w:val="clear" w:color="auto" w:fill="auto"/>
          </w:tcPr>
          <w:p w:rsidR="00F56B53"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2.</w:t>
            </w:r>
          </w:p>
        </w:tc>
        <w:tc>
          <w:tcPr>
            <w:tcW w:w="2235" w:type="dxa"/>
            <w:shd w:val="clear" w:color="auto" w:fill="auto"/>
          </w:tcPr>
          <w:p w:rsidR="00F56B53" w:rsidRPr="00355DE3" w:rsidRDefault="00F56B53"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Палатка модульная/ пневмокаркасный модуль</w:t>
            </w:r>
          </w:p>
        </w:tc>
        <w:tc>
          <w:tcPr>
            <w:tcW w:w="1559" w:type="dxa"/>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87</w:t>
            </w:r>
          </w:p>
        </w:tc>
        <w:tc>
          <w:tcPr>
            <w:tcW w:w="2693" w:type="dxa"/>
            <w:shd w:val="clear" w:color="auto" w:fill="auto"/>
            <w:vAlign w:val="center"/>
          </w:tcPr>
          <w:p w:rsidR="00F56B53"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w:t>
            </w:r>
          </w:p>
        </w:tc>
        <w:tc>
          <w:tcPr>
            <w:tcW w:w="2693" w:type="dxa"/>
            <w:shd w:val="clear" w:color="auto" w:fill="auto"/>
            <w:vAlign w:val="center"/>
          </w:tcPr>
          <w:p w:rsidR="00F56B53" w:rsidRPr="00355DE3" w:rsidRDefault="007D6A08"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540</w:t>
            </w:r>
            <w:r w:rsidR="00F56B53" w:rsidRPr="00355DE3">
              <w:rPr>
                <w:rFonts w:ascii="Times New Roman" w:hAnsi="Times New Roman" w:cs="Times New Roman"/>
                <w:sz w:val="20"/>
                <w:szCs w:val="20"/>
              </w:rPr>
              <w:t> 000,00</w:t>
            </w:r>
          </w:p>
        </w:tc>
      </w:tr>
      <w:tr w:rsidR="00CA1560" w:rsidRPr="007B38CC" w:rsidTr="00F877C0">
        <w:tc>
          <w:tcPr>
            <w:tcW w:w="567" w:type="dxa"/>
            <w:shd w:val="clear" w:color="auto" w:fill="auto"/>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r w:rsidR="00F877C0" w:rsidRPr="00355DE3">
              <w:rPr>
                <w:rFonts w:ascii="Times New Roman" w:hAnsi="Times New Roman" w:cs="Times New Roman"/>
                <w:sz w:val="20"/>
                <w:szCs w:val="20"/>
              </w:rPr>
              <w:t>.</w:t>
            </w:r>
          </w:p>
        </w:tc>
        <w:tc>
          <w:tcPr>
            <w:tcW w:w="2235" w:type="dxa"/>
            <w:shd w:val="clear" w:color="auto" w:fill="auto"/>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Печь для твердого топлива</w:t>
            </w:r>
          </w:p>
        </w:tc>
        <w:tc>
          <w:tcPr>
            <w:tcW w:w="1559" w:type="dxa"/>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120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11</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500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4</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Световая башня</w:t>
            </w:r>
            <w:r w:rsidR="0066117C" w:rsidRPr="00355DE3">
              <w:rPr>
                <w:rFonts w:ascii="Times New Roman" w:hAnsi="Times New Roman" w:cs="Times New Roman"/>
                <w:sz w:val="20"/>
                <w:szCs w:val="20"/>
              </w:rPr>
              <w:t>/ аварийно-осветительная установка</w:t>
            </w:r>
            <w:r w:rsidRPr="00355DE3">
              <w:rPr>
                <w:rFonts w:ascii="Times New Roman" w:hAnsi="Times New Roman" w:cs="Times New Roman"/>
                <w:sz w:val="20"/>
                <w:szCs w:val="20"/>
              </w:rPr>
              <w:t xml:space="preserve"> (в комплекте</w:t>
            </w:r>
            <w:r w:rsidR="00F56B53" w:rsidRPr="00355DE3">
              <w:rPr>
                <w:rFonts w:ascii="Times New Roman" w:hAnsi="Times New Roman" w:cs="Times New Roman"/>
                <w:sz w:val="20"/>
                <w:szCs w:val="20"/>
              </w:rPr>
              <w:t xml:space="preserve"> с генератором</w:t>
            </w:r>
            <w:r w:rsidRPr="00355DE3">
              <w:rPr>
                <w:rFonts w:ascii="Times New Roman" w:hAnsi="Times New Roman" w:cs="Times New Roman"/>
                <w:sz w:val="20"/>
                <w:szCs w:val="20"/>
              </w:rPr>
              <w:t>)</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3</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165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Тепловая пушка</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5</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85</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r w:rsidR="00CA1560" w:rsidRPr="007B38CC" w:rsidTr="00F877C0">
        <w:trPr>
          <w:trHeight w:val="70"/>
        </w:trPr>
        <w:tc>
          <w:tcPr>
            <w:tcW w:w="567" w:type="dxa"/>
            <w:shd w:val="clear" w:color="auto" w:fill="auto"/>
            <w:vAlign w:val="center"/>
          </w:tcPr>
          <w:p w:rsidR="00CA1560" w:rsidRPr="00355DE3" w:rsidRDefault="00F56B53" w:rsidP="006674C2">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w:t>
            </w:r>
            <w:r w:rsidR="00F877C0" w:rsidRPr="00355DE3">
              <w:rPr>
                <w:rFonts w:ascii="Times New Roman" w:hAnsi="Times New Roman" w:cs="Times New Roman"/>
                <w:sz w:val="20"/>
                <w:szCs w:val="20"/>
              </w:rPr>
              <w:t>.</w:t>
            </w:r>
          </w:p>
        </w:tc>
        <w:tc>
          <w:tcPr>
            <w:tcW w:w="2235" w:type="dxa"/>
            <w:shd w:val="clear" w:color="auto" w:fill="auto"/>
            <w:vAlign w:val="center"/>
          </w:tcPr>
          <w:p w:rsidR="00CA1560" w:rsidRPr="00355DE3" w:rsidRDefault="00CA1560" w:rsidP="006674C2">
            <w:pPr>
              <w:spacing w:after="0" w:line="240" w:lineRule="auto"/>
              <w:rPr>
                <w:rFonts w:ascii="Times New Roman" w:hAnsi="Times New Roman" w:cs="Times New Roman"/>
                <w:sz w:val="20"/>
                <w:szCs w:val="20"/>
              </w:rPr>
            </w:pPr>
            <w:r w:rsidRPr="00355DE3">
              <w:rPr>
                <w:rFonts w:ascii="Times New Roman" w:hAnsi="Times New Roman" w:cs="Times New Roman"/>
                <w:sz w:val="20"/>
                <w:szCs w:val="20"/>
              </w:rPr>
              <w:t>Электростанция/</w:t>
            </w:r>
            <w:r w:rsidR="0066117C" w:rsidRPr="00355DE3">
              <w:rPr>
                <w:rFonts w:ascii="Times New Roman" w:hAnsi="Times New Roman" w:cs="Times New Roman"/>
                <w:sz w:val="20"/>
                <w:szCs w:val="20"/>
              </w:rPr>
              <w:t>бензо</w:t>
            </w:r>
            <w:r w:rsidR="00355DE3">
              <w:rPr>
                <w:rFonts w:ascii="Times New Roman" w:hAnsi="Times New Roman" w:cs="Times New Roman"/>
                <w:sz w:val="20"/>
                <w:szCs w:val="20"/>
              </w:rPr>
              <w:t>-</w:t>
            </w:r>
            <w:r w:rsidRPr="00355DE3">
              <w:rPr>
                <w:rFonts w:ascii="Times New Roman" w:hAnsi="Times New Roman" w:cs="Times New Roman"/>
                <w:sz w:val="20"/>
                <w:szCs w:val="20"/>
              </w:rPr>
              <w:t>генератор</w:t>
            </w:r>
          </w:p>
        </w:tc>
        <w:tc>
          <w:tcPr>
            <w:tcW w:w="1559" w:type="dxa"/>
            <w:vAlign w:val="center"/>
          </w:tcPr>
          <w:p w:rsidR="00CA1560" w:rsidRPr="00355DE3" w:rsidRDefault="00F56B53"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60</w:t>
            </w:r>
          </w:p>
        </w:tc>
        <w:tc>
          <w:tcPr>
            <w:tcW w:w="2693" w:type="dxa"/>
            <w:shd w:val="clear" w:color="auto" w:fill="auto"/>
            <w:vAlign w:val="center"/>
          </w:tcPr>
          <w:p w:rsidR="00CA1560" w:rsidRPr="00355DE3" w:rsidRDefault="00CA1560"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8</w:t>
            </w:r>
          </w:p>
        </w:tc>
        <w:tc>
          <w:tcPr>
            <w:tcW w:w="2693" w:type="dxa"/>
            <w:shd w:val="clear" w:color="auto" w:fill="auto"/>
            <w:vAlign w:val="center"/>
          </w:tcPr>
          <w:p w:rsidR="00CA1560" w:rsidRPr="00355DE3" w:rsidRDefault="0066117C" w:rsidP="00F877C0">
            <w:pPr>
              <w:spacing w:after="0" w:line="240" w:lineRule="auto"/>
              <w:jc w:val="center"/>
              <w:rPr>
                <w:rFonts w:ascii="Times New Roman" w:hAnsi="Times New Roman" w:cs="Times New Roman"/>
                <w:sz w:val="20"/>
                <w:szCs w:val="20"/>
              </w:rPr>
            </w:pPr>
            <w:r w:rsidRPr="00355DE3">
              <w:rPr>
                <w:rFonts w:ascii="Times New Roman" w:hAnsi="Times New Roman" w:cs="Times New Roman"/>
                <w:sz w:val="20"/>
                <w:szCs w:val="20"/>
              </w:rPr>
              <w:t>150</w:t>
            </w:r>
            <w:r w:rsidR="00EA1685" w:rsidRPr="00355DE3">
              <w:rPr>
                <w:rFonts w:ascii="Times New Roman" w:hAnsi="Times New Roman" w:cs="Times New Roman"/>
                <w:sz w:val="20"/>
                <w:szCs w:val="20"/>
              </w:rPr>
              <w:t> </w:t>
            </w:r>
            <w:r w:rsidRPr="00355DE3">
              <w:rPr>
                <w:rFonts w:ascii="Times New Roman" w:hAnsi="Times New Roman" w:cs="Times New Roman"/>
                <w:sz w:val="20"/>
                <w:szCs w:val="20"/>
              </w:rPr>
              <w:t>000</w:t>
            </w:r>
            <w:r w:rsidR="00EA1685" w:rsidRPr="00355DE3">
              <w:rPr>
                <w:rFonts w:ascii="Times New Roman" w:hAnsi="Times New Roman" w:cs="Times New Roman"/>
                <w:sz w:val="20"/>
                <w:szCs w:val="20"/>
              </w:rPr>
              <w:t>,00</w:t>
            </w:r>
          </w:p>
        </w:tc>
      </w:tr>
    </w:tbl>
    <w:p w:rsidR="00355DE3" w:rsidRPr="007B38CC" w:rsidRDefault="00355DE3" w:rsidP="00CA1560">
      <w:pPr>
        <w:spacing w:after="0" w:line="240" w:lineRule="auto"/>
        <w:rPr>
          <w:rFonts w:ascii="Times New Roman" w:hAnsi="Times New Roman"/>
          <w:sz w:val="26"/>
          <w:szCs w:val="26"/>
        </w:rPr>
      </w:pPr>
    </w:p>
    <w:p w:rsidR="00CA1560" w:rsidRPr="007B38CC" w:rsidRDefault="00477215"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hAnsi="Times New Roman"/>
          <w:sz w:val="26"/>
          <w:szCs w:val="26"/>
        </w:rPr>
        <w:t>10</w:t>
      </w:r>
      <w:r w:rsidR="00CA1560" w:rsidRPr="007B38CC">
        <w:rPr>
          <w:rFonts w:ascii="Times New Roman" w:hAnsi="Times New Roman"/>
          <w:sz w:val="26"/>
          <w:szCs w:val="26"/>
        </w:rPr>
        <w:t xml:space="preserve">.3. </w:t>
      </w:r>
      <w:r w:rsidR="00CA1560" w:rsidRPr="007B38CC">
        <w:rPr>
          <w:rFonts w:ascii="Times New Roman" w:eastAsia="Calibri" w:hAnsi="Times New Roman" w:cs="Times New Roman"/>
          <w:sz w:val="26"/>
          <w:szCs w:val="26"/>
        </w:rPr>
        <w:t xml:space="preserve">Затраты на приобретение основных средств на создание общественных спасательных постов в местах массового отдыха людей на водных объектах </w:t>
      </w:r>
    </w:p>
    <w:p w:rsidR="00CA1560" w:rsidRPr="007B38C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726D95E2" wp14:editId="711BE96C">
            <wp:extent cx="1737360" cy="4857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56D6CAD8" wp14:editId="0930AEFE">
            <wp:extent cx="381000"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цена i-й единицы основного средства для нужд гражданской обороны;</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noProof/>
          <w:sz w:val="20"/>
          <w:szCs w:val="20"/>
          <w:lang w:eastAsia="ru-RU"/>
        </w:rPr>
        <w:drawing>
          <wp:inline distT="0" distB="0" distL="0" distR="0" wp14:anchorId="2BB5F6AE" wp14:editId="7EC531B8">
            <wp:extent cx="447675" cy="2571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B38CC">
        <w:rPr>
          <w:rFonts w:ascii="Times New Roman" w:hAnsi="Times New Roman" w:cs="Times New Roman"/>
          <w:sz w:val="20"/>
          <w:szCs w:val="20"/>
        </w:rPr>
        <w:t xml:space="preserve"> - количество i-го основного средства для нужд гражданской обороны </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7B38CC" w:rsidRDefault="00CA1560" w:rsidP="00CA1560">
      <w:pPr>
        <w:spacing w:after="0" w:line="240" w:lineRule="auto"/>
        <w:jc w:val="center"/>
        <w:rPr>
          <w:rFonts w:ascii="Times New Roman" w:hAnsi="Times New Roman" w:cs="Times New Roman"/>
          <w:sz w:val="4"/>
          <w:szCs w:val="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35"/>
        <w:gridCol w:w="1559"/>
        <w:gridCol w:w="2693"/>
        <w:gridCol w:w="2693"/>
      </w:tblGrid>
      <w:tr w:rsidR="00CA1560" w:rsidRPr="007B38CC" w:rsidTr="00A3530C">
        <w:tc>
          <w:tcPr>
            <w:tcW w:w="567"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235" w:type="dxa"/>
            <w:shd w:val="clear" w:color="auto" w:fill="auto"/>
            <w:vAlign w:val="center"/>
          </w:tcPr>
          <w:p w:rsidR="00CA1560" w:rsidRPr="007B38CC" w:rsidRDefault="00CA1560" w:rsidP="00A3530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Наименование</w:t>
            </w:r>
          </w:p>
        </w:tc>
        <w:tc>
          <w:tcPr>
            <w:tcW w:w="1559" w:type="dxa"/>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Срок эксплуатации</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Количество i-го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шт.)</w:t>
            </w:r>
          </w:p>
        </w:tc>
        <w:tc>
          <w:tcPr>
            <w:tcW w:w="2693" w:type="dxa"/>
            <w:shd w:val="clear" w:color="auto" w:fill="auto"/>
            <w:vAlign w:val="center"/>
          </w:tcPr>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Цена i-й единицы основного средства для нужд гражданской обороны</w:t>
            </w:r>
          </w:p>
          <w:p w:rsidR="00CA1560" w:rsidRPr="00A3530C" w:rsidRDefault="00CA1560" w:rsidP="00A3530C">
            <w:pPr>
              <w:spacing w:after="0" w:line="240" w:lineRule="auto"/>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r>
      <w:tr w:rsidR="00CA1560" w:rsidRPr="007B38CC" w:rsidTr="006674C2">
        <w:trPr>
          <w:trHeight w:val="70"/>
        </w:trPr>
        <w:tc>
          <w:tcPr>
            <w:tcW w:w="567" w:type="dxa"/>
            <w:shd w:val="clear" w:color="auto" w:fill="auto"/>
            <w:vAlign w:val="center"/>
          </w:tcPr>
          <w:p w:rsidR="00CA1560" w:rsidRPr="007B38CC" w:rsidRDefault="00CA1560" w:rsidP="006674C2">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7E6444">
              <w:rPr>
                <w:rFonts w:ascii="Times New Roman" w:hAnsi="Times New Roman" w:cs="Times New Roman"/>
                <w:sz w:val="20"/>
                <w:szCs w:val="20"/>
              </w:rPr>
              <w:t>.</w:t>
            </w:r>
          </w:p>
        </w:tc>
        <w:tc>
          <w:tcPr>
            <w:tcW w:w="2235" w:type="dxa"/>
            <w:shd w:val="clear" w:color="auto" w:fill="auto"/>
            <w:vAlign w:val="center"/>
          </w:tcPr>
          <w:p w:rsidR="007E6444"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Моторы лодочные </w:t>
            </w:r>
          </w:p>
          <w:p w:rsidR="00CA1560" w:rsidRPr="007B38CC" w:rsidRDefault="00CA1560" w:rsidP="006674C2">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 30 л.с.</w:t>
            </w:r>
          </w:p>
        </w:tc>
        <w:tc>
          <w:tcPr>
            <w:tcW w:w="1559" w:type="dxa"/>
            <w:vAlign w:val="center"/>
          </w:tcPr>
          <w:p w:rsidR="00CA1560" w:rsidRPr="007E6444" w:rsidRDefault="006A1F84"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84</w:t>
            </w:r>
          </w:p>
        </w:tc>
        <w:tc>
          <w:tcPr>
            <w:tcW w:w="2693" w:type="dxa"/>
            <w:shd w:val="clear" w:color="auto" w:fill="auto"/>
            <w:vAlign w:val="center"/>
          </w:tcPr>
          <w:p w:rsidR="00CA1560" w:rsidRPr="007E6444" w:rsidRDefault="00CA1560" w:rsidP="006674C2">
            <w:pPr>
              <w:spacing w:after="0" w:line="240" w:lineRule="auto"/>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2693" w:type="dxa"/>
            <w:shd w:val="clear" w:color="auto" w:fill="auto"/>
            <w:vAlign w:val="center"/>
          </w:tcPr>
          <w:p w:rsidR="00CA1560" w:rsidRPr="00553633" w:rsidRDefault="006A1F84" w:rsidP="00553633">
            <w:pPr>
              <w:pStyle w:val="a3"/>
              <w:numPr>
                <w:ilvl w:val="0"/>
                <w:numId w:val="96"/>
              </w:numPr>
              <w:spacing w:after="0" w:line="240" w:lineRule="auto"/>
              <w:jc w:val="center"/>
              <w:rPr>
                <w:rFonts w:ascii="Times New Roman" w:hAnsi="Times New Roman" w:cs="Times New Roman"/>
                <w:sz w:val="20"/>
                <w:szCs w:val="20"/>
              </w:rPr>
            </w:pPr>
            <w:r w:rsidRPr="00553633">
              <w:rPr>
                <w:rFonts w:ascii="Times New Roman" w:hAnsi="Times New Roman" w:cs="Times New Roman"/>
                <w:sz w:val="20"/>
                <w:szCs w:val="20"/>
              </w:rPr>
              <w:t>0</w:t>
            </w:r>
            <w:r w:rsidR="00CA1560" w:rsidRPr="00553633">
              <w:rPr>
                <w:rFonts w:ascii="Times New Roman" w:hAnsi="Times New Roman" w:cs="Times New Roman"/>
                <w:sz w:val="20"/>
                <w:szCs w:val="20"/>
              </w:rPr>
              <w:t xml:space="preserve"> </w:t>
            </w:r>
          </w:p>
        </w:tc>
      </w:tr>
    </w:tbl>
    <w:p w:rsidR="00CA1560"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622B" w:rsidRDefault="00FD622B" w:rsidP="00CA1560">
      <w:pPr>
        <w:widowControl w:val="0"/>
        <w:autoSpaceDE w:val="0"/>
        <w:autoSpaceDN w:val="0"/>
        <w:adjustRightInd w:val="0"/>
        <w:spacing w:after="0" w:line="240" w:lineRule="auto"/>
        <w:jc w:val="both"/>
        <w:rPr>
          <w:rFonts w:ascii="Times New Roman" w:hAnsi="Times New Roman" w:cs="Times New Roman"/>
          <w:sz w:val="20"/>
          <w:szCs w:val="20"/>
        </w:rPr>
      </w:pPr>
    </w:p>
    <w:p w:rsidR="00FD622B" w:rsidRPr="007B38CC" w:rsidRDefault="00FD622B" w:rsidP="00CA1560">
      <w:pPr>
        <w:widowControl w:val="0"/>
        <w:autoSpaceDE w:val="0"/>
        <w:autoSpaceDN w:val="0"/>
        <w:adjustRightInd w:val="0"/>
        <w:spacing w:after="0" w:line="240" w:lineRule="auto"/>
        <w:jc w:val="both"/>
        <w:rPr>
          <w:rFonts w:ascii="Times New Roman" w:hAnsi="Times New Roman" w:cs="Times New Roman"/>
          <w:sz w:val="20"/>
          <w:szCs w:val="20"/>
        </w:rPr>
      </w:pPr>
    </w:p>
    <w:p w:rsidR="00CA1560" w:rsidRPr="00826441" w:rsidRDefault="00CA1560" w:rsidP="00553633">
      <w:pPr>
        <w:pStyle w:val="a3"/>
        <w:numPr>
          <w:ilvl w:val="0"/>
          <w:numId w:val="21"/>
        </w:numPr>
        <w:tabs>
          <w:tab w:val="left" w:pos="1134"/>
        </w:tabs>
        <w:spacing w:after="0" w:line="240" w:lineRule="auto"/>
        <w:ind w:left="0" w:firstLine="709"/>
        <w:jc w:val="both"/>
        <w:rPr>
          <w:rFonts w:ascii="Times New Roman" w:hAnsi="Times New Roman" w:cs="Times New Roman"/>
          <w:sz w:val="26"/>
          <w:szCs w:val="26"/>
        </w:rPr>
      </w:pPr>
      <w:r w:rsidRPr="00826441">
        <w:rPr>
          <w:rFonts w:ascii="Times New Roman" w:hAnsi="Times New Roman" w:cs="Times New Roman"/>
          <w:sz w:val="26"/>
          <w:szCs w:val="26"/>
        </w:rPr>
        <w:t xml:space="preserve">Затраты на приобретение материальных запасов, не отнесенные к затратам </w:t>
      </w:r>
      <w:r w:rsidR="00B22479" w:rsidRPr="00826441">
        <w:rPr>
          <w:rFonts w:ascii="Times New Roman" w:hAnsi="Times New Roman" w:cs="Times New Roman"/>
          <w:sz w:val="26"/>
          <w:szCs w:val="26"/>
        </w:rPr>
        <w:br/>
      </w:r>
      <w:r w:rsidRPr="00826441">
        <w:rPr>
          <w:rFonts w:ascii="Times New Roman" w:hAnsi="Times New Roman" w:cs="Times New Roman"/>
          <w:sz w:val="26"/>
          <w:szCs w:val="26"/>
        </w:rPr>
        <w:t>на приобретение материальных запасов в рамках затрат на информационно-коммуникационные технологии, в том числе:</w:t>
      </w:r>
    </w:p>
    <w:p w:rsidR="00CA1560" w:rsidRPr="007B38CC" w:rsidRDefault="00CA1560" w:rsidP="00FD622B">
      <w:pPr>
        <w:contextualSpacing/>
        <w:jc w:val="both"/>
        <w:rPr>
          <w:rFonts w:ascii="Times New Roman" w:hAnsi="Times New Roman" w:cs="Times New Roman"/>
          <w:i/>
          <w:sz w:val="20"/>
          <w:szCs w:val="20"/>
        </w:rPr>
      </w:pPr>
    </w:p>
    <w:p w:rsidR="00CA1560" w:rsidRDefault="00477215" w:rsidP="00FD622B">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11</w:t>
      </w:r>
      <w:r w:rsidR="00CA1560" w:rsidRPr="007B38CC">
        <w:rPr>
          <w:rFonts w:ascii="Times New Roman" w:hAnsi="Times New Roman" w:cs="Times New Roman"/>
          <w:sz w:val="26"/>
          <w:szCs w:val="26"/>
        </w:rPr>
        <w:t>.1.</w:t>
      </w:r>
      <w:r w:rsidR="00FD622B">
        <w:rPr>
          <w:rFonts w:ascii="Times New Roman" w:hAnsi="Times New Roman" w:cs="Times New Roman"/>
          <w:sz w:val="26"/>
          <w:szCs w:val="26"/>
        </w:rPr>
        <w:t xml:space="preserve"> </w:t>
      </w:r>
      <w:r w:rsidR="00CA1560" w:rsidRPr="007B38CC">
        <w:rPr>
          <w:rFonts w:ascii="Times New Roman" w:hAnsi="Times New Roman" w:cs="Times New Roman"/>
          <w:sz w:val="26"/>
          <w:szCs w:val="26"/>
        </w:rPr>
        <w:t xml:space="preserve">Затраты на приобретение аптечек первой помощи </w:t>
      </w:r>
    </w:p>
    <w:p w:rsidR="009F292E" w:rsidRPr="007B38CC" w:rsidRDefault="009F292E" w:rsidP="00CA1560">
      <w:pPr>
        <w:autoSpaceDE w:val="0"/>
        <w:autoSpaceDN w:val="0"/>
        <w:adjustRightInd w:val="0"/>
        <w:spacing w:after="0" w:line="240" w:lineRule="auto"/>
        <w:ind w:left="2036"/>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ап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ап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ап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аптечек первой помощи</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ап – цена 1-й аптечки первой помощи</w:t>
      </w:r>
      <w:r w:rsidRPr="007B38CC">
        <w:rPr>
          <w:rFonts w:ascii="Times New Roman"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563"/>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Количество аптечек первой помощи </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4707" w:type="dxa"/>
            <w:vAlign w:val="center"/>
            <w:hideMark/>
          </w:tcPr>
          <w:p w:rsidR="00CA1560" w:rsidRPr="007B38CC" w:rsidRDefault="00CA1560" w:rsidP="006674C2">
            <w:pPr>
              <w:jc w:val="center"/>
              <w:rPr>
                <w:rFonts w:ascii="Times New Roman" w:eastAsia="Calibri"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1-й аптечки первой помощи </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309"/>
        </w:trPr>
        <w:tc>
          <w:tcPr>
            <w:tcW w:w="4962"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tabs>
          <w:tab w:val="left" w:pos="8459"/>
        </w:tabs>
        <w:ind w:left="720"/>
        <w:contextualSpacing/>
        <w:rPr>
          <w:rFonts w:ascii="Times New Roman" w:hAnsi="Times New Roman" w:cs="Times New Roman"/>
          <w:sz w:val="20"/>
          <w:szCs w:val="20"/>
        </w:rPr>
      </w:pPr>
    </w:p>
    <w:p w:rsidR="00CA1560" w:rsidRPr="007B38CC" w:rsidRDefault="00CA1560" w:rsidP="00CA1560">
      <w:pPr>
        <w:tabs>
          <w:tab w:val="left" w:pos="8459"/>
        </w:tabs>
        <w:ind w:left="720"/>
        <w:contextualSpacing/>
        <w:rPr>
          <w:rFonts w:ascii="Times New Roman" w:hAnsi="Times New Roman" w:cs="Times New Roman"/>
          <w:sz w:val="20"/>
          <w:szCs w:val="20"/>
        </w:rPr>
      </w:pPr>
      <w:r w:rsidRPr="007B38CC">
        <w:rPr>
          <w:rFonts w:ascii="Times New Roman" w:hAnsi="Times New Roman" w:cs="Times New Roman"/>
          <w:sz w:val="20"/>
          <w:szCs w:val="20"/>
        </w:rPr>
        <w:t>*По приказу Минздравсоцразвития РФ № 169Н</w:t>
      </w:r>
    </w:p>
    <w:p w:rsidR="00CA1560" w:rsidRPr="007B38CC" w:rsidRDefault="00CA1560" w:rsidP="00CA1560">
      <w:pPr>
        <w:tabs>
          <w:tab w:val="left" w:pos="8459"/>
        </w:tabs>
        <w:ind w:left="720"/>
        <w:contextualSpacing/>
        <w:rPr>
          <w:rFonts w:ascii="Times New Roman" w:hAnsi="Times New Roman" w:cs="Times New Roman"/>
          <w:sz w:val="20"/>
          <w:szCs w:val="20"/>
        </w:rPr>
      </w:pPr>
    </w:p>
    <w:p w:rsidR="00CA1560" w:rsidRDefault="00477215" w:rsidP="00FD622B">
      <w:pPr>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4"/>
          <w:szCs w:val="24"/>
        </w:rPr>
        <w:t>11</w:t>
      </w:r>
      <w:r w:rsidR="00CD4D02">
        <w:rPr>
          <w:rFonts w:ascii="Times New Roman" w:hAnsi="Times New Roman" w:cs="Times New Roman"/>
          <w:sz w:val="24"/>
          <w:szCs w:val="24"/>
        </w:rPr>
        <w:t>.</w:t>
      </w:r>
      <w:r w:rsidR="00CA1560" w:rsidRPr="007B38CC">
        <w:rPr>
          <w:rFonts w:ascii="Times New Roman" w:hAnsi="Times New Roman" w:cs="Times New Roman"/>
          <w:sz w:val="24"/>
          <w:szCs w:val="24"/>
        </w:rPr>
        <w:t>2. Затраты</w:t>
      </w:r>
      <w:r w:rsidR="00CA1560" w:rsidRPr="007B38CC">
        <w:rPr>
          <w:rFonts w:ascii="Times New Roman" w:hAnsi="Times New Roman" w:cs="Times New Roman"/>
          <w:sz w:val="26"/>
          <w:szCs w:val="26"/>
        </w:rPr>
        <w:t xml:space="preserve"> на приобретение индивидуального рациона питания (сухпайков) для поисково-спасательной службы</w:t>
      </w:r>
    </w:p>
    <w:p w:rsidR="00B22479" w:rsidRPr="007B38CC" w:rsidRDefault="00B22479" w:rsidP="00CA1560">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CA1560" w:rsidRPr="007B38CC" w:rsidRDefault="00CA1560" w:rsidP="00CA1560">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рп=</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рп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рп</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рп </w:t>
      </w:r>
      <w:r w:rsidR="00826441">
        <w:rPr>
          <w:rFonts w:ascii="Times New Roman" w:eastAsia="Calibri" w:hAnsi="Times New Roman" w:cs="Times New Roman"/>
          <w:sz w:val="20"/>
          <w:szCs w:val="20"/>
        </w:rPr>
        <w:t>–</w:t>
      </w:r>
      <w:r w:rsidRPr="007B38CC">
        <w:rPr>
          <w:rFonts w:ascii="Times New Roman" w:eastAsia="Calibri" w:hAnsi="Times New Roman" w:cs="Times New Roman"/>
          <w:sz w:val="20"/>
          <w:szCs w:val="20"/>
        </w:rPr>
        <w:t xml:space="preserve"> количество </w:t>
      </w:r>
      <w:r w:rsidRPr="007B38CC">
        <w:rPr>
          <w:rFonts w:ascii="Times New Roman" w:hAnsi="Times New Roman" w:cs="Times New Roman"/>
          <w:sz w:val="20"/>
          <w:szCs w:val="20"/>
        </w:rPr>
        <w:t>индивидуальных рационов питания (сухпайков)</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ind w:firstLine="567"/>
        <w:rPr>
          <w:rFonts w:ascii="Times New Roman" w:eastAsia="Calibri"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рп – цена 1-го </w:t>
      </w:r>
      <w:r w:rsidRPr="007B38CC">
        <w:rPr>
          <w:rFonts w:ascii="Times New Roman" w:hAnsi="Times New Roman" w:cs="Times New Roman"/>
          <w:sz w:val="20"/>
          <w:szCs w:val="20"/>
        </w:rPr>
        <w:t>индивидуального рациона питания (сухпайка).</w:t>
      </w: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p w:rsidR="00CA1560" w:rsidRPr="007B38CC" w:rsidRDefault="00CA1560" w:rsidP="00CA1560">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p>
    <w:tbl>
      <w:tblPr>
        <w:tblStyle w:val="ad"/>
        <w:tblW w:w="0" w:type="auto"/>
        <w:tblInd w:w="-318" w:type="dxa"/>
        <w:tblLayout w:type="fixed"/>
        <w:tblLook w:val="04A0" w:firstRow="1" w:lastRow="0" w:firstColumn="1" w:lastColumn="0" w:noHBand="0" w:noVBand="1"/>
      </w:tblPr>
      <w:tblGrid>
        <w:gridCol w:w="4962"/>
        <w:gridCol w:w="4707"/>
      </w:tblGrid>
      <w:tr w:rsidR="00CA1560" w:rsidRPr="007B38CC" w:rsidTr="006674C2">
        <w:trPr>
          <w:trHeight w:val="327"/>
        </w:trPr>
        <w:tc>
          <w:tcPr>
            <w:tcW w:w="4962" w:type="dxa"/>
            <w:vAlign w:val="center"/>
            <w:hideMark/>
          </w:tcPr>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eastAsia="Calibri" w:hAnsi="Times New Roman" w:cs="Times New Roman"/>
                <w:sz w:val="20"/>
                <w:szCs w:val="20"/>
              </w:rPr>
              <w:t xml:space="preserve">Количество </w:t>
            </w:r>
            <w:r w:rsidRPr="007B38CC">
              <w:rPr>
                <w:rFonts w:ascii="Times New Roman" w:hAnsi="Times New Roman" w:cs="Times New Roman"/>
                <w:sz w:val="20"/>
                <w:szCs w:val="20"/>
              </w:rPr>
              <w:t>индивидуальных рационов питания (сухпайков)</w:t>
            </w:r>
          </w:p>
          <w:p w:rsidR="00CA1560" w:rsidRPr="007B38CC" w:rsidRDefault="00CA1560" w:rsidP="006674C2">
            <w:pPr>
              <w:widowControl w:val="0"/>
              <w:autoSpaceDE w:val="0"/>
              <w:autoSpaceDN w:val="0"/>
              <w:adjustRightInd w:val="0"/>
              <w:jc w:val="center"/>
              <w:rPr>
                <w:rFonts w:ascii="Times New Roman" w:hAnsi="Times New Roman" w:cs="Times New Roman"/>
                <w:sz w:val="20"/>
                <w:szCs w:val="20"/>
              </w:rPr>
            </w:pPr>
            <w:r w:rsidRPr="007B38CC">
              <w:rPr>
                <w:rFonts w:ascii="Times New Roman" w:hAnsi="Times New Roman" w:cs="Times New Roman"/>
                <w:sz w:val="20"/>
                <w:szCs w:val="20"/>
              </w:rPr>
              <w:t xml:space="preserve">  (шт.)</w:t>
            </w:r>
          </w:p>
        </w:tc>
        <w:tc>
          <w:tcPr>
            <w:tcW w:w="4707" w:type="dxa"/>
            <w:vAlign w:val="center"/>
            <w:hideMark/>
          </w:tcPr>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Цена </w:t>
            </w:r>
            <w:r w:rsidRPr="007B38CC">
              <w:rPr>
                <w:rFonts w:ascii="Times New Roman" w:eastAsia="Calibri" w:hAnsi="Times New Roman" w:cs="Times New Roman"/>
                <w:sz w:val="20"/>
                <w:szCs w:val="20"/>
              </w:rPr>
              <w:t xml:space="preserve">1-го </w:t>
            </w:r>
            <w:r w:rsidRPr="007B38CC">
              <w:rPr>
                <w:rFonts w:ascii="Times New Roman" w:hAnsi="Times New Roman" w:cs="Times New Roman"/>
                <w:sz w:val="20"/>
                <w:szCs w:val="20"/>
              </w:rPr>
              <w:t>индивидуального рациона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питания (сухпайка)</w:t>
            </w: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 xml:space="preserve"> (руб.)</w:t>
            </w:r>
          </w:p>
        </w:tc>
      </w:tr>
      <w:tr w:rsidR="00CA1560" w:rsidRPr="007B38CC" w:rsidTr="006674C2">
        <w:trPr>
          <w:trHeight w:hRule="exact" w:val="751"/>
        </w:trPr>
        <w:tc>
          <w:tcPr>
            <w:tcW w:w="4962"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150</w:t>
            </w:r>
          </w:p>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p>
        </w:tc>
        <w:tc>
          <w:tcPr>
            <w:tcW w:w="4707" w:type="dxa"/>
            <w:noWrap/>
            <w:hideMark/>
          </w:tcPr>
          <w:p w:rsidR="00CA1560" w:rsidRPr="007B38CC" w:rsidRDefault="00CA1560" w:rsidP="006674C2">
            <w:pPr>
              <w:jc w:val="center"/>
              <w:rPr>
                <w:rFonts w:ascii="Times New Roman" w:hAnsi="Times New Roman" w:cs="Times New Roman"/>
                <w:sz w:val="20"/>
                <w:szCs w:val="20"/>
              </w:rPr>
            </w:pPr>
          </w:p>
          <w:p w:rsidR="00CA1560" w:rsidRPr="007B38CC" w:rsidRDefault="00CA1560" w:rsidP="006674C2">
            <w:pPr>
              <w:jc w:val="center"/>
              <w:rPr>
                <w:rFonts w:ascii="Times New Roman" w:hAnsi="Times New Roman" w:cs="Times New Roman"/>
                <w:sz w:val="20"/>
                <w:szCs w:val="20"/>
              </w:rPr>
            </w:pPr>
            <w:r w:rsidRPr="007B38CC">
              <w:rPr>
                <w:rFonts w:ascii="Times New Roman" w:hAnsi="Times New Roman" w:cs="Times New Roman"/>
                <w:sz w:val="20"/>
                <w:szCs w:val="20"/>
              </w:rPr>
              <w:t>не более 2 000,00</w:t>
            </w:r>
          </w:p>
          <w:p w:rsidR="00CA1560" w:rsidRPr="007B38CC" w:rsidRDefault="00CA1560" w:rsidP="006674C2">
            <w:pPr>
              <w:jc w:val="center"/>
              <w:rPr>
                <w:rFonts w:ascii="Times New Roman" w:hAnsi="Times New Roman" w:cs="Times New Roman"/>
                <w:sz w:val="20"/>
                <w:szCs w:val="20"/>
              </w:rPr>
            </w:pPr>
          </w:p>
        </w:tc>
      </w:tr>
    </w:tbl>
    <w:p w:rsidR="00CA1560" w:rsidRDefault="00CA1560" w:rsidP="00CA1560">
      <w:pPr>
        <w:ind w:left="390"/>
        <w:contextualSpacing/>
        <w:jc w:val="center"/>
        <w:rPr>
          <w:rFonts w:ascii="Times New Roman" w:hAnsi="Times New Roman" w:cs="Times New Roman"/>
          <w:sz w:val="20"/>
          <w:szCs w:val="20"/>
        </w:rPr>
      </w:pPr>
    </w:p>
    <w:p w:rsidR="00EA7929"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Pr>
          <w:rFonts w:ascii="Times New Roman" w:hAnsi="Times New Roman" w:cs="Times New Roman"/>
          <w:sz w:val="26"/>
          <w:szCs w:val="26"/>
        </w:rPr>
        <w:t>.3.</w:t>
      </w:r>
      <w:r w:rsidR="00CD4D02" w:rsidRPr="00CD4D02">
        <w:rPr>
          <w:rFonts w:ascii="Times New Roman" w:hAnsi="Times New Roman" w:cs="Times New Roman"/>
          <w:sz w:val="26"/>
          <w:szCs w:val="26"/>
        </w:rPr>
        <w:t xml:space="preserve"> </w:t>
      </w:r>
      <w:r w:rsidR="00CD4D02" w:rsidRPr="007B38CC">
        <w:rPr>
          <w:rFonts w:ascii="Times New Roman" w:hAnsi="Times New Roman" w:cs="Times New Roman"/>
          <w:sz w:val="26"/>
          <w:szCs w:val="26"/>
        </w:rPr>
        <w:t>Затраты на приобретение горю</w:t>
      </w:r>
      <w:r w:rsidR="00CD4D02">
        <w:rPr>
          <w:rFonts w:ascii="Times New Roman" w:hAnsi="Times New Roman" w:cs="Times New Roman"/>
          <w:sz w:val="26"/>
          <w:szCs w:val="26"/>
        </w:rPr>
        <w:t>че-смазочных материалов (ГСМ</w:t>
      </w:r>
      <w:r w:rsidR="00CD4D02" w:rsidRPr="007B38CC">
        <w:rPr>
          <w:rFonts w:ascii="Times New Roman" w:hAnsi="Times New Roman" w:cs="Times New Roman"/>
          <w:sz w:val="26"/>
          <w:szCs w:val="26"/>
        </w:rPr>
        <w:t>)</w:t>
      </w:r>
      <w:r w:rsidR="00C90CC7">
        <w:rPr>
          <w:rFonts w:ascii="Times New Roman" w:hAnsi="Times New Roman" w:cs="Times New Roman"/>
          <w:sz w:val="26"/>
          <w:szCs w:val="26"/>
        </w:rPr>
        <w:t>, в том числе:</w:t>
      </w:r>
      <w:r w:rsidR="00CD4D02">
        <w:rPr>
          <w:rFonts w:ascii="Times New Roman" w:hAnsi="Times New Roman" w:cs="Times New Roman"/>
          <w:sz w:val="26"/>
          <w:szCs w:val="26"/>
        </w:rPr>
        <w:t xml:space="preserve"> </w:t>
      </w:r>
    </w:p>
    <w:p w:rsidR="00FD622B" w:rsidRDefault="00FD622B" w:rsidP="00FD622B">
      <w:pPr>
        <w:autoSpaceDE w:val="0"/>
        <w:autoSpaceDN w:val="0"/>
        <w:adjustRightInd w:val="0"/>
        <w:spacing w:after="0" w:line="240" w:lineRule="auto"/>
        <w:ind w:firstLine="709"/>
        <w:jc w:val="both"/>
        <w:rPr>
          <w:rFonts w:ascii="Times New Roman" w:hAnsi="Times New Roman" w:cs="Times New Roman"/>
          <w:sz w:val="26"/>
          <w:szCs w:val="26"/>
        </w:rPr>
      </w:pPr>
    </w:p>
    <w:p w:rsidR="00CD4D02" w:rsidRDefault="00477215" w:rsidP="00FD622B">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EA7929">
        <w:rPr>
          <w:rFonts w:ascii="Times New Roman" w:hAnsi="Times New Roman" w:cs="Times New Roman"/>
          <w:sz w:val="26"/>
          <w:szCs w:val="26"/>
        </w:rPr>
        <w:t>.3.1. Затраты,</w:t>
      </w:r>
      <w:r w:rsidR="004E22B2">
        <w:rPr>
          <w:rFonts w:ascii="Times New Roman" w:hAnsi="Times New Roman" w:cs="Times New Roman"/>
          <w:sz w:val="26"/>
          <w:szCs w:val="26"/>
        </w:rPr>
        <w:t xml:space="preserve"> </w:t>
      </w:r>
      <w:r w:rsidR="00CD4D02">
        <w:rPr>
          <w:rFonts w:ascii="Times New Roman" w:hAnsi="Times New Roman" w:cs="Times New Roman"/>
          <w:sz w:val="26"/>
          <w:szCs w:val="26"/>
        </w:rPr>
        <w:t xml:space="preserve">связанные  </w:t>
      </w:r>
      <w:r w:rsidR="004E22B2">
        <w:rPr>
          <w:rFonts w:ascii="Times New Roman" w:hAnsi="Times New Roman" w:cs="Times New Roman"/>
          <w:sz w:val="26"/>
          <w:szCs w:val="26"/>
        </w:rPr>
        <w:t xml:space="preserve">с </w:t>
      </w:r>
      <w:r w:rsidR="00CD4D02">
        <w:rPr>
          <w:rFonts w:ascii="Times New Roman" w:hAnsi="Times New Roman" w:cs="Times New Roman"/>
          <w:sz w:val="26"/>
          <w:szCs w:val="26"/>
        </w:rPr>
        <w:t>заправкой автотранспортных средств</w:t>
      </w:r>
      <w:r w:rsidR="004E22B2">
        <w:rPr>
          <w:rFonts w:ascii="Times New Roman" w:hAnsi="Times New Roman" w:cs="Times New Roman"/>
          <w:sz w:val="26"/>
          <w:szCs w:val="26"/>
        </w:rPr>
        <w:t xml:space="preserve">. </w:t>
      </w:r>
    </w:p>
    <w:p w:rsidR="00C90CC7" w:rsidRPr="007B38CC" w:rsidRDefault="00C90CC7" w:rsidP="00CD4D02">
      <w:pPr>
        <w:autoSpaceDE w:val="0"/>
        <w:autoSpaceDN w:val="0"/>
        <w:adjustRightInd w:val="0"/>
        <w:spacing w:after="0" w:line="240" w:lineRule="auto"/>
        <w:ind w:firstLine="709"/>
        <w:jc w:val="center"/>
        <w:rPr>
          <w:rFonts w:ascii="Times New Roman" w:hAnsi="Times New Roman" w:cs="Times New Roman"/>
          <w:sz w:val="26"/>
          <w:szCs w:val="26"/>
        </w:rPr>
      </w:pPr>
    </w:p>
    <w:p w:rsidR="00CD4D02" w:rsidRPr="007B38CC" w:rsidRDefault="005559F4" w:rsidP="00CD4D02">
      <w:pPr>
        <w:widowControl w:val="0"/>
        <w:autoSpaceDE w:val="0"/>
        <w:autoSpaceDN w:val="0"/>
        <w:adjustRightInd w:val="0"/>
        <w:spacing w:after="0" w:line="240" w:lineRule="auto"/>
        <w:jc w:val="both"/>
        <w:rPr>
          <w:rFonts w:ascii="Times New Roman" w:hAnsi="Times New Roman" w:cs="Times New Roman"/>
          <w:sz w:val="20"/>
          <w:szCs w:val="20"/>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З</m:t>
              </m:r>
            </m:e>
            <m:sub>
              <m:r>
                <m:rPr>
                  <m:sty m:val="p"/>
                </m:rPr>
                <w:rPr>
                  <w:rFonts w:ascii="Cambria Math" w:hAnsi="Cambria Math" w:cs="Times New Roman"/>
                  <w:sz w:val="24"/>
                  <w:szCs w:val="24"/>
                  <w:lang w:val="en-US"/>
                </w:rPr>
                <m:t>rcm</m:t>
              </m:r>
            </m:sub>
          </m:sSub>
          <m:r>
            <w:rPr>
              <w:rFonts w:ascii="Cambria Math" w:hAnsi="Cambria Math" w:cs="Times New Roman"/>
              <w:sz w:val="20"/>
              <w:szCs w:val="20"/>
            </w:rPr>
            <m:t>=</m:t>
          </m:r>
          <m:nary>
            <m:naryPr>
              <m:chr m:val="∑"/>
              <m:limLoc m:val="undOvr"/>
              <m:ctrlPr>
                <w:rPr>
                  <w:rFonts w:ascii="Cambria Math" w:hAnsi="Cambria Math" w:cs="Times New Roman"/>
                  <w:i/>
                  <w:lang w:val="en-US"/>
                </w:rPr>
              </m:ctrlPr>
            </m:naryPr>
            <m:sub>
              <m:r>
                <w:rPr>
                  <w:rFonts w:ascii="Cambria Math" w:hAnsi="Cambria Math" w:cs="Times New Roman"/>
                  <w:sz w:val="20"/>
                  <w:szCs w:val="20"/>
                  <w:lang w:val="en-US"/>
                </w:rPr>
                <m:t>i</m:t>
              </m:r>
              <m:r>
                <w:rPr>
                  <w:rFonts w:ascii="Cambria Math" w:hAnsi="Cambria Math" w:cs="Times New Roman"/>
                  <w:sz w:val="20"/>
                  <w:szCs w:val="20"/>
                </w:rPr>
                <m:t>=1</m:t>
              </m:r>
            </m:sub>
            <m:sup>
              <m:r>
                <w:rPr>
                  <w:rFonts w:ascii="Cambria Math" w:hAnsi="Cambria Math" w:cs="Times New Roman"/>
                  <w:sz w:val="20"/>
                  <w:szCs w:val="20"/>
                  <w:lang w:val="en-US"/>
                </w:rPr>
                <m:t>n</m:t>
              </m:r>
            </m:sup>
            <m:e>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e>
          </m:nary>
          <m:r>
            <w:rPr>
              <w:rFonts w:ascii="Cambria Math" w:hAnsi="Cambria Math" w:cs="Times New Roman"/>
              <w:sz w:val="20"/>
              <w:szCs w:val="20"/>
            </w:rPr>
            <m:t>/100×</m:t>
          </m:r>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r>
            <w:rPr>
              <w:rFonts w:ascii="Cambria Math" w:hAnsi="Cambria Math" w:cs="Times New Roman"/>
              <w:sz w:val="20"/>
              <w:szCs w:val="20"/>
            </w:rPr>
            <m:t>×</m:t>
          </m:r>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r>
            <w:rPr>
              <w:rFonts w:ascii="Cambria Math" w:hAnsi="Cambria Math" w:cs="Times New Roman"/>
              <w:sz w:val="20"/>
              <w:szCs w:val="20"/>
            </w:rPr>
            <m:t xml:space="preserve">× </m:t>
          </m:r>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r>
            <m:rPr>
              <m:sty m:val="p"/>
            </m:rPr>
            <w:rPr>
              <w:rFonts w:ascii="Cambria Math" w:hAnsi="Cambria Math" w:cs="Times New Roman"/>
              <w:sz w:val="20"/>
              <w:szCs w:val="20"/>
              <w:lang w:val="en-US"/>
            </w:rPr>
            <m:t>)</m:t>
          </m:r>
        </m:oMath>
      </m:oMathPara>
    </w:p>
    <w:p w:rsidR="00CD4D02" w:rsidRPr="007B38CC" w:rsidRDefault="00CD4D02" w:rsidP="00CD4D02">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D4D02" w:rsidRPr="007B38CC" w:rsidRDefault="005559F4"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H</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норма расхода топлива на 100 километров пробега i-го транспортного</w:t>
      </w:r>
      <w:r w:rsidR="00CD4D02">
        <w:rPr>
          <w:rFonts w:ascii="Times New Roman" w:hAnsi="Times New Roman" w:cs="Times New Roman"/>
          <w:sz w:val="20"/>
          <w:szCs w:val="20"/>
        </w:rPr>
        <w:t xml:space="preserve"> средства согласно методическим рекомендациям</w:t>
      </w:r>
      <w:r w:rsidR="00CD4D02" w:rsidRPr="00F41A1F">
        <w:rPr>
          <w:rFonts w:ascii="Times New Roman" w:hAnsi="Times New Roman" w:cs="Times New Roman"/>
          <w:sz w:val="20"/>
          <w:szCs w:val="20"/>
        </w:rPr>
        <w:t xml:space="preserve"> </w:t>
      </w:r>
      <w:r w:rsidR="00CD4D02" w:rsidRPr="007B38CC">
        <w:rPr>
          <w:rFonts w:ascii="Times New Roman" w:hAnsi="Times New Roman" w:cs="Times New Roman"/>
          <w:sz w:val="20"/>
          <w:szCs w:val="20"/>
        </w:rPr>
        <w:t xml:space="preserve">«Нормы расхода топлив и смазочных материалов на автомобильном транспорте», предусмотренным приложением к распоряжению Министерства транспорта </w:t>
      </w:r>
      <w:r w:rsidR="00CD4D02">
        <w:rPr>
          <w:rFonts w:ascii="Times New Roman" w:hAnsi="Times New Roman" w:cs="Times New Roman"/>
          <w:sz w:val="20"/>
          <w:szCs w:val="20"/>
        </w:rPr>
        <w:t xml:space="preserve">Российской Федерации от 14.03. 2008 </w:t>
      </w:r>
      <w:r w:rsidR="00CD4D02" w:rsidRPr="007B38CC">
        <w:rPr>
          <w:rFonts w:ascii="Times New Roman" w:hAnsi="Times New Roman" w:cs="Times New Roman"/>
          <w:sz w:val="20"/>
          <w:szCs w:val="20"/>
        </w:rPr>
        <w:t xml:space="preserve"> № АМ-23-р и инструкциями по эксплуатации транспортных средств;</w:t>
      </w:r>
    </w:p>
    <w:p w:rsidR="00CD4D02" w:rsidRPr="007B38CC" w:rsidRDefault="005559F4"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цена 1 литра горюче-смазочного материала по i-му транспортному средству;</w:t>
      </w:r>
    </w:p>
    <w:p w:rsidR="00CD4D02" w:rsidRPr="007B38CC" w:rsidRDefault="005559F4"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N</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D4D02" w:rsidRPr="007B38CC">
        <w:rPr>
          <w:rFonts w:ascii="Times New Roman" w:hAnsi="Times New Roman" w:cs="Times New Roman"/>
          <w:sz w:val="20"/>
          <w:szCs w:val="20"/>
        </w:rPr>
        <w:t xml:space="preserve"> планируемое количество рабочих дней использования i-го транспортного средства в очередном финансовом году;</w:t>
      </w:r>
    </w:p>
    <w:p w:rsidR="00CD4D02" w:rsidRDefault="005559F4"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m:oMath>
        <m:sSub>
          <m:sSubPr>
            <m:ctrlPr>
              <w:rPr>
                <w:rFonts w:ascii="Cambria Math" w:hAnsi="Cambria Math" w:cs="Times New Roman"/>
                <w:lang w:val="en-US"/>
              </w:rPr>
            </m:ctrlPr>
          </m:sSubPr>
          <m:e>
            <m:r>
              <m:rPr>
                <m:sty m:val="p"/>
              </m:rPr>
              <w:rPr>
                <w:rFonts w:ascii="Cambria Math" w:hAnsi="Cambria Math" w:cs="Times New Roman"/>
                <w:sz w:val="20"/>
                <w:szCs w:val="20"/>
                <w:lang w:val="en-US"/>
              </w:rPr>
              <m:t>S</m:t>
            </m:r>
          </m:e>
          <m:sub>
            <m:r>
              <m:rPr>
                <m:sty m:val="p"/>
              </m:rPr>
              <w:rPr>
                <w:rFonts w:ascii="Cambria Math" w:hAnsi="Cambria Math" w:cs="Times New Roman"/>
                <w:sz w:val="20"/>
                <w:szCs w:val="20"/>
                <w:lang w:val="en-US"/>
              </w:rPr>
              <m:t>ircm</m:t>
            </m:r>
          </m:sub>
        </m:sSub>
      </m:oMath>
      <w:r w:rsidR="00CD4D02" w:rsidRPr="007B38CC">
        <w:rPr>
          <w:rFonts w:ascii="Times New Roman" w:hAnsi="Times New Roman" w:cs="Times New Roman"/>
          <w:sz w:val="20"/>
          <w:szCs w:val="20"/>
        </w:rPr>
        <w:t xml:space="preserve"> – среднесуточный пробег i-го транспортного средства.</w:t>
      </w:r>
    </w:p>
    <w:p w:rsidR="00CD4D02" w:rsidRPr="007B38CC" w:rsidRDefault="00CD4D02" w:rsidP="00CD4D02">
      <w:pPr>
        <w:widowControl w:val="0"/>
        <w:autoSpaceDE w:val="0"/>
        <w:autoSpaceDN w:val="0"/>
        <w:adjustRightInd w:val="0"/>
        <w:spacing w:after="0" w:line="240" w:lineRule="auto"/>
        <w:contextualSpacing/>
        <w:jc w:val="both"/>
        <w:rPr>
          <w:rFonts w:ascii="Times New Roman" w:hAnsi="Times New Roman" w:cs="Times New Roman"/>
          <w:sz w:val="20"/>
          <w:szCs w:val="20"/>
        </w:rPr>
      </w:pPr>
    </w:p>
    <w:tbl>
      <w:tblPr>
        <w:tblW w:w="9645" w:type="dxa"/>
        <w:tblInd w:w="-5" w:type="dxa"/>
        <w:tblLayout w:type="fixed"/>
        <w:tblLook w:val="04A0" w:firstRow="1" w:lastRow="0" w:firstColumn="1" w:lastColumn="0" w:noHBand="0" w:noVBand="1"/>
      </w:tblPr>
      <w:tblGrid>
        <w:gridCol w:w="2128"/>
        <w:gridCol w:w="2695"/>
        <w:gridCol w:w="2837"/>
        <w:gridCol w:w="1985"/>
      </w:tblGrid>
      <w:tr w:rsidR="00CD4D02" w:rsidRPr="007B38CC" w:rsidTr="009060D5">
        <w:trPr>
          <w:trHeight w:val="978"/>
        </w:trPr>
        <w:tc>
          <w:tcPr>
            <w:tcW w:w="2128" w:type="dxa"/>
            <w:tcBorders>
              <w:top w:val="single" w:sz="4" w:space="0" w:color="auto"/>
              <w:left w:val="single" w:sz="4" w:space="0" w:color="auto"/>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Норма расхода топлива на 100 километров пробега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(л.)</w:t>
            </w:r>
          </w:p>
        </w:tc>
        <w:tc>
          <w:tcPr>
            <w:tcW w:w="269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Цена 1 литра горюче-смазочного материала по 1-му транспортному средству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(руб.)</w:t>
            </w:r>
          </w:p>
        </w:tc>
        <w:tc>
          <w:tcPr>
            <w:tcW w:w="2837"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Планируемое количество рабочих дней использования 1-го транспортного средства в очередном финансовом году</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(дней)</w:t>
            </w:r>
          </w:p>
        </w:tc>
        <w:tc>
          <w:tcPr>
            <w:tcW w:w="1985" w:type="dxa"/>
            <w:tcBorders>
              <w:top w:val="single" w:sz="4" w:space="0" w:color="auto"/>
              <w:left w:val="nil"/>
              <w:bottom w:val="single" w:sz="4" w:space="0" w:color="auto"/>
              <w:right w:val="single" w:sz="4" w:space="0" w:color="auto"/>
            </w:tcBorders>
            <w:vAlign w:val="center"/>
            <w:hideMark/>
          </w:tcPr>
          <w:p w:rsidR="00CD4D02" w:rsidRPr="007B38CC" w:rsidRDefault="00CD4D02" w:rsidP="009060D5">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Среднесуточный пробег 1-го транспортного средства</w:t>
            </w:r>
          </w:p>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(км.)</w:t>
            </w:r>
          </w:p>
        </w:tc>
      </w:tr>
      <w:tr w:rsidR="00CD4D02" w:rsidRPr="007B38CC" w:rsidTr="009060D5">
        <w:trPr>
          <w:trHeight w:val="300"/>
        </w:trPr>
        <w:tc>
          <w:tcPr>
            <w:tcW w:w="2128" w:type="dxa"/>
            <w:tcBorders>
              <w:top w:val="nil"/>
              <w:left w:val="single" w:sz="4" w:space="0" w:color="auto"/>
              <w:bottom w:val="single" w:sz="4" w:space="0" w:color="auto"/>
              <w:right w:val="single" w:sz="4" w:space="0" w:color="auto"/>
            </w:tcBorders>
            <w:noWrap/>
            <w:vAlign w:val="bottom"/>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25</w:t>
            </w:r>
          </w:p>
        </w:tc>
        <w:tc>
          <w:tcPr>
            <w:tcW w:w="2695"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60,00</w:t>
            </w:r>
          </w:p>
        </w:tc>
        <w:tc>
          <w:tcPr>
            <w:tcW w:w="2837" w:type="dxa"/>
            <w:tcBorders>
              <w:top w:val="nil"/>
              <w:left w:val="nil"/>
              <w:bottom w:val="single" w:sz="4" w:space="0" w:color="auto"/>
              <w:right w:val="single" w:sz="4" w:space="0" w:color="auto"/>
            </w:tcBorders>
            <w:noWrap/>
            <w:vAlign w:val="center"/>
            <w:hideMark/>
          </w:tcPr>
          <w:p w:rsidR="00CD4D02" w:rsidRPr="00837D27"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366</w:t>
            </w:r>
          </w:p>
        </w:tc>
        <w:tc>
          <w:tcPr>
            <w:tcW w:w="1985" w:type="dxa"/>
            <w:tcBorders>
              <w:top w:val="nil"/>
              <w:left w:val="nil"/>
              <w:bottom w:val="single" w:sz="4" w:space="0" w:color="auto"/>
              <w:right w:val="single" w:sz="4" w:space="0" w:color="auto"/>
            </w:tcBorders>
            <w:shd w:val="clear" w:color="auto" w:fill="FFFFFF"/>
            <w:noWrap/>
            <w:vAlign w:val="center"/>
            <w:hideMark/>
          </w:tcPr>
          <w:p w:rsidR="00CD4D02" w:rsidRPr="007B38CC" w:rsidRDefault="00CD4D02" w:rsidP="009060D5">
            <w:pPr>
              <w:spacing w:after="0" w:line="240" w:lineRule="auto"/>
              <w:jc w:val="center"/>
              <w:rPr>
                <w:rFonts w:ascii="Times New Roman" w:eastAsia="Times New Roman" w:hAnsi="Times New Roman" w:cs="Times New Roman"/>
                <w:sz w:val="20"/>
                <w:szCs w:val="20"/>
                <w:lang w:eastAsia="ru-RU"/>
              </w:rPr>
            </w:pPr>
            <w:r w:rsidRPr="00837D27">
              <w:rPr>
                <w:rFonts w:ascii="Times New Roman" w:eastAsia="Times New Roman" w:hAnsi="Times New Roman" w:cs="Times New Roman"/>
                <w:sz w:val="20"/>
                <w:szCs w:val="20"/>
                <w:lang w:eastAsia="ru-RU"/>
              </w:rPr>
              <w:t>не более 200</w:t>
            </w:r>
          </w:p>
        </w:tc>
      </w:tr>
    </w:tbl>
    <w:p w:rsidR="00FD622B" w:rsidRDefault="00FD622B" w:rsidP="00FD622B">
      <w:pPr>
        <w:jc w:val="both"/>
        <w:rPr>
          <w:rFonts w:ascii="Times New Roman" w:hAnsi="Times New Roman" w:cs="Times New Roman"/>
          <w:sz w:val="20"/>
          <w:szCs w:val="20"/>
        </w:rPr>
      </w:pPr>
    </w:p>
    <w:p w:rsidR="00CD4D02" w:rsidRDefault="00CD4D02" w:rsidP="00FD622B">
      <w:pPr>
        <w:jc w:val="both"/>
        <w:rPr>
          <w:rFonts w:ascii="Times New Roman" w:hAnsi="Times New Roman" w:cs="Times New Roman"/>
          <w:sz w:val="20"/>
          <w:szCs w:val="20"/>
        </w:rPr>
      </w:pPr>
      <w:r w:rsidRPr="008F6369">
        <w:rPr>
          <w:rFonts w:ascii="Times New Roman" w:hAnsi="Times New Roman" w:cs="Times New Roman"/>
          <w:sz w:val="20"/>
          <w:szCs w:val="20"/>
        </w:rPr>
        <w:t xml:space="preserve">*количество материальных запасов по </w:t>
      </w:r>
      <w:r w:rsidRPr="008F6369">
        <w:rPr>
          <w:rFonts w:ascii="Times New Roman" w:hAnsi="Times New Roman" w:cs="Times New Roman"/>
          <w:sz w:val="20"/>
          <w:szCs w:val="20"/>
          <w:lang w:val="en-US"/>
        </w:rPr>
        <w:t>i</w:t>
      </w:r>
      <w:r w:rsidRPr="008F6369">
        <w:rPr>
          <w:rFonts w:ascii="Times New Roman" w:hAnsi="Times New Roman" w:cs="Times New Roman"/>
          <w:sz w:val="20"/>
          <w:szCs w:val="20"/>
        </w:rPr>
        <w:t>-ой должности, которое зависит от штатной численности сотрудников учреждений, рассчитывается исходя из штатной численности сотрудников  минус количество материальных запасов по данной позиции, состоящих на балансе учреждений на ту же дату. При этом учитывается информация о проводимых (планируемых) на эту дату закупках, списаний по данной позиции.</w:t>
      </w:r>
    </w:p>
    <w:p w:rsidR="004F1FBE" w:rsidRDefault="004F1FBE" w:rsidP="00FD622B">
      <w:pPr>
        <w:jc w:val="both"/>
        <w:rPr>
          <w:rFonts w:ascii="Times New Roman" w:hAnsi="Times New Roman" w:cs="Times New Roman"/>
          <w:sz w:val="20"/>
          <w:szCs w:val="20"/>
        </w:rPr>
      </w:pPr>
    </w:p>
    <w:p w:rsidR="00EA7929" w:rsidRDefault="00477215" w:rsidP="00FD622B">
      <w:pPr>
        <w:ind w:firstLine="709"/>
        <w:jc w:val="both"/>
        <w:rPr>
          <w:rFonts w:ascii="Times New Roman" w:hAnsi="Times New Roman" w:cs="Times New Roman"/>
          <w:i/>
          <w:sz w:val="20"/>
          <w:szCs w:val="20"/>
        </w:rPr>
      </w:pPr>
      <w:r>
        <w:rPr>
          <w:rFonts w:ascii="Times New Roman" w:hAnsi="Times New Roman" w:cs="Times New Roman"/>
          <w:sz w:val="26"/>
          <w:szCs w:val="26"/>
        </w:rPr>
        <w:t>11</w:t>
      </w:r>
      <w:r w:rsidR="004E22B2">
        <w:rPr>
          <w:rFonts w:ascii="Times New Roman" w:hAnsi="Times New Roman" w:cs="Times New Roman"/>
          <w:sz w:val="26"/>
          <w:szCs w:val="26"/>
        </w:rPr>
        <w:t xml:space="preserve">.3.2. Затраты, связанные  с </w:t>
      </w:r>
      <w:r w:rsidR="004E22B2" w:rsidRPr="00C90CC7">
        <w:rPr>
          <w:rFonts w:ascii="Times New Roman" w:hAnsi="Times New Roman" w:cs="Times New Roman"/>
          <w:sz w:val="26"/>
          <w:szCs w:val="26"/>
        </w:rPr>
        <w:t>приобретение</w:t>
      </w:r>
      <w:r w:rsidR="004E22B2">
        <w:rPr>
          <w:rFonts w:ascii="Times New Roman" w:hAnsi="Times New Roman" w:cs="Times New Roman"/>
          <w:sz w:val="26"/>
          <w:szCs w:val="26"/>
        </w:rPr>
        <w:t>м</w:t>
      </w:r>
      <w:r w:rsidR="004E22B2" w:rsidRPr="00C90CC7">
        <w:rPr>
          <w:rFonts w:ascii="Times New Roman" w:hAnsi="Times New Roman" w:cs="Times New Roman"/>
          <w:sz w:val="26"/>
          <w:szCs w:val="26"/>
        </w:rPr>
        <w:t xml:space="preserve"> горюче-смазочных материалов для дизельных и моторных двиг</w:t>
      </w:r>
      <w:r w:rsidR="004E22B2">
        <w:rPr>
          <w:rFonts w:ascii="Times New Roman" w:hAnsi="Times New Roman" w:cs="Times New Roman"/>
          <w:sz w:val="26"/>
          <w:szCs w:val="26"/>
        </w:rPr>
        <w:t>ателей</w:t>
      </w:r>
    </w:p>
    <w:p w:rsidR="00C90CC7" w:rsidRPr="007B38CC" w:rsidRDefault="00C90CC7" w:rsidP="00C90CC7">
      <w:pPr>
        <w:widowControl w:val="0"/>
        <w:autoSpaceDE w:val="0"/>
        <w:autoSpaceDN w:val="0"/>
        <w:adjustRightInd w:val="0"/>
        <w:spacing w:after="0" w:line="240" w:lineRule="auto"/>
        <w:ind w:firstLine="567"/>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гсм=</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гсм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гсм</m:t>
              </m:r>
            </m:e>
          </m:nary>
          <m:r>
            <w:rPr>
              <w:rFonts w:ascii="Cambria Math" w:eastAsia="Calibri" w:hAnsi="Cambria Math" w:cs="Times New Roman"/>
              <w:sz w:val="20"/>
              <w:szCs w:val="20"/>
            </w:rPr>
            <m:t>,</m:t>
          </m:r>
        </m:oMath>
      </m:oMathPara>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90CC7" w:rsidRPr="007B38CC" w:rsidRDefault="00C90CC7" w:rsidP="00C90CC7">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гсм – количество литров </w:t>
      </w:r>
      <w:r w:rsidRPr="007B38CC">
        <w:rPr>
          <w:rFonts w:ascii="Times New Roman" w:hAnsi="Times New Roman" w:cs="Times New Roman"/>
          <w:sz w:val="20"/>
          <w:szCs w:val="20"/>
        </w:rPr>
        <w:t>горюче-смазочных материалов в год</w:t>
      </w:r>
      <w:r w:rsidRPr="007B38CC">
        <w:rPr>
          <w:rFonts w:ascii="Times New Roman" w:eastAsia="Calibri" w:hAnsi="Times New Roman" w:cs="Times New Roman"/>
          <w:sz w:val="20"/>
          <w:szCs w:val="20"/>
        </w:rPr>
        <w:t>;</w:t>
      </w:r>
    </w:p>
    <w:p w:rsidR="00C90CC7" w:rsidRDefault="00C90CC7" w:rsidP="00C90CC7">
      <w:pPr>
        <w:widowControl w:val="0"/>
        <w:autoSpaceDE w:val="0"/>
        <w:autoSpaceDN w:val="0"/>
        <w:adjustRightInd w:val="0"/>
        <w:spacing w:after="0" w:line="240" w:lineRule="auto"/>
        <w:ind w:firstLine="567"/>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гсм – цена приобретения за 1 литр </w:t>
      </w:r>
      <w:r w:rsidRPr="007B38CC">
        <w:rPr>
          <w:rFonts w:ascii="Times New Roman" w:hAnsi="Times New Roman" w:cs="Times New Roman"/>
          <w:sz w:val="20"/>
          <w:szCs w:val="20"/>
        </w:rPr>
        <w:t>горюче-смазочного материалов.</w:t>
      </w:r>
    </w:p>
    <w:p w:rsidR="00C90CC7" w:rsidRPr="007B38CC" w:rsidRDefault="00C90CC7" w:rsidP="00C90CC7">
      <w:pPr>
        <w:widowControl w:val="0"/>
        <w:autoSpaceDE w:val="0"/>
        <w:autoSpaceDN w:val="0"/>
        <w:adjustRightInd w:val="0"/>
        <w:spacing w:after="0" w:line="240" w:lineRule="auto"/>
        <w:ind w:firstLine="567"/>
        <w:rPr>
          <w:rFonts w:ascii="Times New Roman" w:eastAsia="Calibri" w:hAnsi="Times New Roman" w:cs="Times New Roman"/>
          <w:sz w:val="20"/>
          <w:szCs w:val="20"/>
        </w:rPr>
      </w:pPr>
    </w:p>
    <w:tbl>
      <w:tblPr>
        <w:tblStyle w:val="ad"/>
        <w:tblW w:w="0" w:type="auto"/>
        <w:tblLook w:val="04A0" w:firstRow="1" w:lastRow="0" w:firstColumn="1" w:lastColumn="0" w:noHBand="0" w:noVBand="1"/>
      </w:tblPr>
      <w:tblGrid>
        <w:gridCol w:w="817"/>
        <w:gridCol w:w="2733"/>
        <w:gridCol w:w="2252"/>
        <w:gridCol w:w="2059"/>
        <w:gridCol w:w="1710"/>
      </w:tblGrid>
      <w:tr w:rsidR="00C90CC7" w:rsidRPr="007B38CC" w:rsidTr="009060D5">
        <w:trPr>
          <w:trHeight w:val="630"/>
        </w:trPr>
        <w:tc>
          <w:tcPr>
            <w:tcW w:w="817"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п/п</w:t>
            </w:r>
          </w:p>
        </w:tc>
        <w:tc>
          <w:tcPr>
            <w:tcW w:w="2733"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Наименование ГСМ</w:t>
            </w:r>
          </w:p>
        </w:tc>
        <w:tc>
          <w:tcPr>
            <w:tcW w:w="2252"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hAnsi="Times New Roman" w:cs="Times New Roman"/>
                <w:sz w:val="20"/>
                <w:szCs w:val="20"/>
              </w:rPr>
              <w:t xml:space="preserve">Функциональное назначение </w:t>
            </w:r>
          </w:p>
        </w:tc>
        <w:tc>
          <w:tcPr>
            <w:tcW w:w="2059" w:type="dxa"/>
            <w:vAlign w:val="center"/>
            <w:hideMark/>
          </w:tcPr>
          <w:p w:rsidR="00C90CC7" w:rsidRPr="007B38CC" w:rsidRDefault="00C90CC7" w:rsidP="009060D5">
            <w:pPr>
              <w:jc w:val="center"/>
              <w:rPr>
                <w:rFonts w:ascii="Times New Roman" w:hAnsi="Times New Roman" w:cs="Times New Roman"/>
                <w:sz w:val="20"/>
                <w:szCs w:val="20"/>
              </w:rPr>
            </w:pPr>
            <w:r w:rsidRPr="007B38CC">
              <w:rPr>
                <w:rFonts w:ascii="Times New Roman" w:eastAsia="Calibri" w:hAnsi="Times New Roman" w:cs="Times New Roman"/>
                <w:sz w:val="20"/>
                <w:szCs w:val="20"/>
              </w:rPr>
              <w:t>Количество литров ГСМ в год, не более</w:t>
            </w:r>
          </w:p>
        </w:tc>
        <w:tc>
          <w:tcPr>
            <w:tcW w:w="1710" w:type="dxa"/>
            <w:vAlign w:val="center"/>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Цена за 1 литр ГСМ,</w:t>
            </w:r>
          </w:p>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не более руб.</w:t>
            </w:r>
          </w:p>
        </w:tc>
      </w:tr>
      <w:tr w:rsidR="00C90CC7" w:rsidRPr="00837D27" w:rsidTr="009060D5">
        <w:trPr>
          <w:trHeight w:val="55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Дизельное топливо </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двигателей</w:t>
            </w:r>
          </w:p>
        </w:tc>
        <w:tc>
          <w:tcPr>
            <w:tcW w:w="2059" w:type="dxa"/>
            <w:hideMark/>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400</w:t>
            </w:r>
          </w:p>
        </w:tc>
        <w:tc>
          <w:tcPr>
            <w:tcW w:w="1710" w:type="dxa"/>
            <w:hideMark/>
          </w:tcPr>
          <w:p w:rsidR="00C90CC7" w:rsidRPr="004F1FBE" w:rsidRDefault="008E1273" w:rsidP="009060D5">
            <w:pPr>
              <w:jc w:val="center"/>
              <w:rPr>
                <w:rFonts w:ascii="Times New Roman" w:hAnsi="Times New Roman" w:cs="Times New Roman"/>
                <w:sz w:val="20"/>
                <w:szCs w:val="20"/>
              </w:rPr>
            </w:pPr>
            <w:r w:rsidRPr="004F1FBE">
              <w:rPr>
                <w:rFonts w:ascii="Times New Roman" w:hAnsi="Times New Roman" w:cs="Times New Roman"/>
                <w:sz w:val="20"/>
                <w:szCs w:val="20"/>
              </w:rPr>
              <w:t xml:space="preserve">  65</w:t>
            </w:r>
            <w:r w:rsidR="00C90CC7" w:rsidRPr="004F1FBE">
              <w:rPr>
                <w:rFonts w:ascii="Times New Roman" w:hAnsi="Times New Roman" w:cs="Times New Roman"/>
                <w:sz w:val="20"/>
                <w:szCs w:val="20"/>
              </w:rPr>
              <w:t>,00</w:t>
            </w:r>
          </w:p>
        </w:tc>
      </w:tr>
      <w:tr w:rsidR="00C90CC7" w:rsidRPr="00002187" w:rsidTr="009060D5">
        <w:trPr>
          <w:trHeight w:val="537"/>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гидравлическое</w:t>
            </w: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аварийно-спасательного инструмента</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4F1FBE" w:rsidRDefault="00C90CC7" w:rsidP="009060D5">
            <w:pPr>
              <w:jc w:val="center"/>
              <w:rPr>
                <w:rFonts w:ascii="Times New Roman" w:hAnsi="Times New Roman" w:cs="Times New Roman"/>
                <w:sz w:val="20"/>
                <w:szCs w:val="20"/>
              </w:rPr>
            </w:pPr>
            <w:r w:rsidRPr="004F1FBE">
              <w:rPr>
                <w:rFonts w:ascii="Times New Roman" w:hAnsi="Times New Roman" w:cs="Times New Roman"/>
                <w:sz w:val="20"/>
                <w:szCs w:val="20"/>
              </w:rPr>
              <w:t>1050,00</w:t>
            </w:r>
          </w:p>
        </w:tc>
      </w:tr>
      <w:tr w:rsidR="00C90CC7" w:rsidRPr="00002187" w:rsidTr="009060D5">
        <w:trPr>
          <w:trHeight w:val="841"/>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Масло моторное </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двухтактных лодочных двигателей)</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бензиновых лодочных моторов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750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двигателей снегоходов)</w:t>
            </w:r>
          </w:p>
          <w:p w:rsidR="00C90CC7" w:rsidRPr="00002187" w:rsidRDefault="00C90CC7" w:rsidP="009060D5">
            <w:pPr>
              <w:jc w:val="center"/>
              <w:rPr>
                <w:rFonts w:ascii="Times New Roman" w:hAnsi="Times New Roman" w:cs="Times New Roman"/>
                <w:sz w:val="20"/>
                <w:szCs w:val="20"/>
              </w:rPr>
            </w:pPr>
          </w:p>
        </w:tc>
        <w:tc>
          <w:tcPr>
            <w:tcW w:w="2252" w:type="dxa"/>
            <w:hideMark/>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двигателей снегоходов</w:t>
            </w:r>
          </w:p>
          <w:p w:rsidR="004F1FBE" w:rsidRDefault="004F1FBE" w:rsidP="009060D5">
            <w:pPr>
              <w:jc w:val="center"/>
              <w:rPr>
                <w:rFonts w:ascii="Times New Roman" w:hAnsi="Times New Roman" w:cs="Times New Roman"/>
                <w:sz w:val="20"/>
                <w:szCs w:val="20"/>
              </w:rPr>
            </w:pP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20</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850</w:t>
            </w:r>
            <w:r>
              <w:rPr>
                <w:rFonts w:ascii="Times New Roman" w:hAnsi="Times New Roman" w:cs="Times New Roman"/>
                <w:sz w:val="20"/>
                <w:szCs w:val="20"/>
              </w:rPr>
              <w:t>,00</w:t>
            </w:r>
          </w:p>
        </w:tc>
      </w:tr>
      <w:tr w:rsidR="00C90CC7" w:rsidRPr="00002187" w:rsidTr="009060D5">
        <w:trPr>
          <w:trHeight w:val="690"/>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Масло моторное                                     (для дизельных двигателей)</w:t>
            </w:r>
          </w:p>
        </w:tc>
        <w:tc>
          <w:tcPr>
            <w:tcW w:w="2252"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дизельных генераторов</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12</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800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Трансмиссионное масло</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(для лодочного мотора)</w:t>
            </w:r>
          </w:p>
        </w:tc>
        <w:tc>
          <w:tcPr>
            <w:tcW w:w="2252"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моторных двигателей</w:t>
            </w: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8</w:t>
            </w:r>
          </w:p>
        </w:tc>
        <w:tc>
          <w:tcPr>
            <w:tcW w:w="1710" w:type="dxa"/>
            <w:hideMark/>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500</w:t>
            </w:r>
            <w:r>
              <w:rPr>
                <w:rFonts w:ascii="Times New Roman" w:hAnsi="Times New Roman" w:cs="Times New Roman"/>
                <w:sz w:val="20"/>
                <w:szCs w:val="20"/>
              </w:rPr>
              <w:t>,00</w:t>
            </w:r>
          </w:p>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 xml:space="preserve"> </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Смазка (литол)</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10</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330</w:t>
            </w:r>
            <w:r>
              <w:rPr>
                <w:rFonts w:ascii="Times New Roman" w:hAnsi="Times New Roman" w:cs="Times New Roman"/>
                <w:sz w:val="20"/>
                <w:szCs w:val="20"/>
              </w:rPr>
              <w:t>,00</w:t>
            </w:r>
          </w:p>
        </w:tc>
      </w:tr>
      <w:tr w:rsidR="00C90CC7" w:rsidRPr="00002187" w:rsidTr="009060D5">
        <w:trPr>
          <w:trHeight w:val="685"/>
        </w:trPr>
        <w:tc>
          <w:tcPr>
            <w:tcW w:w="817" w:type="dxa"/>
          </w:tcPr>
          <w:p w:rsidR="00C90CC7" w:rsidRPr="00A76E20" w:rsidRDefault="00C90CC7" w:rsidP="00BF3131">
            <w:pPr>
              <w:pStyle w:val="a3"/>
              <w:numPr>
                <w:ilvl w:val="0"/>
                <w:numId w:val="44"/>
              </w:numPr>
              <w:jc w:val="center"/>
              <w:rPr>
                <w:rFonts w:ascii="Times New Roman" w:hAnsi="Times New Roman" w:cs="Times New Roman"/>
                <w:sz w:val="20"/>
                <w:szCs w:val="20"/>
              </w:rPr>
            </w:pPr>
          </w:p>
        </w:tc>
        <w:tc>
          <w:tcPr>
            <w:tcW w:w="2733" w:type="dxa"/>
          </w:tcPr>
          <w:p w:rsidR="00C90CC7" w:rsidRPr="00002187" w:rsidRDefault="00C90CC7" w:rsidP="009060D5">
            <w:pPr>
              <w:jc w:val="center"/>
              <w:rPr>
                <w:rFonts w:ascii="Times New Roman" w:hAnsi="Times New Roman" w:cs="Times New Roman"/>
                <w:sz w:val="20"/>
                <w:szCs w:val="20"/>
              </w:rPr>
            </w:pPr>
            <w:r>
              <w:rPr>
                <w:rFonts w:ascii="Times New Roman" w:hAnsi="Times New Roman" w:cs="Times New Roman"/>
                <w:sz w:val="20"/>
                <w:szCs w:val="20"/>
              </w:rPr>
              <w:t xml:space="preserve">Смазка </w:t>
            </w:r>
            <w:r w:rsidRPr="00002187">
              <w:rPr>
                <w:rFonts w:ascii="Times New Roman" w:hAnsi="Times New Roman" w:cs="Times New Roman"/>
                <w:sz w:val="20"/>
                <w:szCs w:val="20"/>
              </w:rPr>
              <w:t>силиконовая</w:t>
            </w:r>
            <w:r>
              <w:t xml:space="preserve"> </w:t>
            </w:r>
            <w:r>
              <w:rPr>
                <w:rFonts w:ascii="Times New Roman" w:hAnsi="Times New Roman" w:cs="Times New Roman"/>
                <w:sz w:val="20"/>
                <w:szCs w:val="20"/>
              </w:rPr>
              <w:t>б</w:t>
            </w:r>
            <w:r w:rsidRPr="00B743C5">
              <w:rPr>
                <w:rFonts w:ascii="Times New Roman" w:hAnsi="Times New Roman" w:cs="Times New Roman"/>
                <w:sz w:val="20"/>
                <w:szCs w:val="20"/>
              </w:rPr>
              <w:t>есцветная</w:t>
            </w:r>
            <w:r w:rsidRPr="00002187">
              <w:rPr>
                <w:rFonts w:ascii="Times New Roman" w:hAnsi="Times New Roman" w:cs="Times New Roman"/>
                <w:sz w:val="20"/>
                <w:szCs w:val="20"/>
              </w:rPr>
              <w:t xml:space="preserve"> </w:t>
            </w:r>
          </w:p>
        </w:tc>
        <w:tc>
          <w:tcPr>
            <w:tcW w:w="2252" w:type="dxa"/>
          </w:tcPr>
          <w:p w:rsidR="00C90CC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Обеспечение работы отдельных частей и механизмов снегоходов</w:t>
            </w:r>
          </w:p>
          <w:p w:rsidR="004F1FBE" w:rsidRPr="00002187" w:rsidRDefault="004F1FBE" w:rsidP="009060D5">
            <w:pPr>
              <w:jc w:val="center"/>
              <w:rPr>
                <w:rFonts w:ascii="Times New Roman" w:hAnsi="Times New Roman" w:cs="Times New Roman"/>
                <w:sz w:val="20"/>
                <w:szCs w:val="20"/>
              </w:rPr>
            </w:pPr>
          </w:p>
        </w:tc>
        <w:tc>
          <w:tcPr>
            <w:tcW w:w="2059" w:type="dxa"/>
          </w:tcPr>
          <w:p w:rsidR="00C90CC7" w:rsidRPr="008D683F" w:rsidRDefault="00C90CC7" w:rsidP="009060D5">
            <w:pPr>
              <w:jc w:val="center"/>
              <w:rPr>
                <w:rFonts w:ascii="Times New Roman" w:hAnsi="Times New Roman" w:cs="Times New Roman"/>
                <w:sz w:val="20"/>
                <w:szCs w:val="20"/>
              </w:rPr>
            </w:pPr>
            <w:r w:rsidRPr="008D683F">
              <w:rPr>
                <w:rFonts w:ascii="Times New Roman" w:hAnsi="Times New Roman" w:cs="Times New Roman"/>
                <w:sz w:val="20"/>
                <w:szCs w:val="20"/>
              </w:rPr>
              <w:t>3</w:t>
            </w:r>
          </w:p>
        </w:tc>
        <w:tc>
          <w:tcPr>
            <w:tcW w:w="1710" w:type="dxa"/>
          </w:tcPr>
          <w:p w:rsidR="00C90CC7" w:rsidRPr="00002187" w:rsidRDefault="00C90CC7" w:rsidP="009060D5">
            <w:pPr>
              <w:jc w:val="center"/>
              <w:rPr>
                <w:rFonts w:ascii="Times New Roman" w:hAnsi="Times New Roman" w:cs="Times New Roman"/>
                <w:sz w:val="20"/>
                <w:szCs w:val="20"/>
              </w:rPr>
            </w:pPr>
            <w:r w:rsidRPr="00002187">
              <w:rPr>
                <w:rFonts w:ascii="Times New Roman" w:hAnsi="Times New Roman" w:cs="Times New Roman"/>
                <w:sz w:val="20"/>
                <w:szCs w:val="20"/>
              </w:rPr>
              <w:t>3670</w:t>
            </w:r>
            <w:r>
              <w:rPr>
                <w:rFonts w:ascii="Times New Roman" w:hAnsi="Times New Roman" w:cs="Times New Roman"/>
                <w:sz w:val="20"/>
                <w:szCs w:val="20"/>
              </w:rPr>
              <w:t>,00</w:t>
            </w:r>
          </w:p>
        </w:tc>
      </w:tr>
    </w:tbl>
    <w:p w:rsidR="004F1FBE" w:rsidRDefault="004F1FBE" w:rsidP="00CD4D02">
      <w:pPr>
        <w:tabs>
          <w:tab w:val="left" w:pos="993"/>
        </w:tabs>
        <w:jc w:val="center"/>
        <w:rPr>
          <w:rFonts w:ascii="Times New Roman" w:hAnsi="Times New Roman" w:cs="Times New Roman"/>
          <w:sz w:val="26"/>
          <w:szCs w:val="26"/>
        </w:rPr>
      </w:pPr>
    </w:p>
    <w:p w:rsidR="004E22B2" w:rsidRDefault="00477215" w:rsidP="004F1FBE">
      <w:pPr>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t>11</w:t>
      </w:r>
      <w:r w:rsidR="00CD4D02" w:rsidRPr="00CD4D02">
        <w:rPr>
          <w:rFonts w:ascii="Times New Roman" w:hAnsi="Times New Roman" w:cs="Times New Roman"/>
          <w:sz w:val="26"/>
          <w:szCs w:val="26"/>
        </w:rPr>
        <w:t>.4.</w:t>
      </w:r>
      <w:r w:rsidR="00CD4D02">
        <w:rPr>
          <w:rFonts w:ascii="Times New Roman" w:hAnsi="Times New Roman" w:cs="Times New Roman"/>
          <w:sz w:val="26"/>
          <w:szCs w:val="26"/>
        </w:rPr>
        <w:t xml:space="preserve"> </w:t>
      </w:r>
      <w:r w:rsidR="00CA1560" w:rsidRPr="00CD4D02">
        <w:rPr>
          <w:rFonts w:ascii="Times New Roman" w:hAnsi="Times New Roman" w:cs="Times New Roman"/>
          <w:sz w:val="26"/>
          <w:szCs w:val="26"/>
        </w:rPr>
        <w:t>Зат</w:t>
      </w:r>
      <w:r w:rsidR="003C0704" w:rsidRPr="00CD4D02">
        <w:rPr>
          <w:rFonts w:ascii="Times New Roman" w:hAnsi="Times New Roman" w:cs="Times New Roman"/>
          <w:sz w:val="26"/>
          <w:szCs w:val="26"/>
        </w:rPr>
        <w:t xml:space="preserve">раты на приобретение </w:t>
      </w:r>
      <w:r w:rsidR="00CA1560" w:rsidRPr="00CD4D02">
        <w:rPr>
          <w:rFonts w:ascii="Times New Roman" w:hAnsi="Times New Roman" w:cs="Times New Roman"/>
          <w:sz w:val="26"/>
          <w:szCs w:val="26"/>
        </w:rPr>
        <w:t xml:space="preserve"> мягкого инвентаря</w:t>
      </w:r>
      <w:r w:rsidR="004E22B2">
        <w:rPr>
          <w:rFonts w:ascii="Times New Roman" w:hAnsi="Times New Roman" w:cs="Times New Roman"/>
          <w:sz w:val="26"/>
          <w:szCs w:val="26"/>
        </w:rPr>
        <w:t xml:space="preserve">, в том числе: </w:t>
      </w:r>
    </w:p>
    <w:p w:rsidR="00CA1560" w:rsidRPr="00CD4D02" w:rsidRDefault="00477215" w:rsidP="004F1FBE">
      <w:pPr>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t>11</w:t>
      </w:r>
      <w:r w:rsidR="004E22B2">
        <w:rPr>
          <w:rFonts w:ascii="Times New Roman" w:hAnsi="Times New Roman" w:cs="Times New Roman"/>
          <w:sz w:val="26"/>
          <w:szCs w:val="26"/>
        </w:rPr>
        <w:t>.4.1.</w:t>
      </w:r>
      <w:r w:rsidR="003C0704" w:rsidRPr="00CD4D02">
        <w:rPr>
          <w:rFonts w:ascii="Times New Roman" w:hAnsi="Times New Roman" w:cs="Times New Roman"/>
          <w:sz w:val="26"/>
          <w:szCs w:val="26"/>
        </w:rPr>
        <w:t xml:space="preserve"> </w:t>
      </w:r>
      <w:r w:rsidR="004E22B2" w:rsidRPr="00CD4D02">
        <w:rPr>
          <w:rFonts w:ascii="Times New Roman" w:hAnsi="Times New Roman" w:cs="Times New Roman"/>
          <w:sz w:val="26"/>
          <w:szCs w:val="26"/>
        </w:rPr>
        <w:t>Затраты на приобретение  мягкого инвентаря</w:t>
      </w:r>
      <w:r w:rsidR="008C297F">
        <w:rPr>
          <w:rFonts w:ascii="Times New Roman" w:hAnsi="Times New Roman" w:cs="Times New Roman"/>
          <w:sz w:val="26"/>
          <w:szCs w:val="26"/>
        </w:rPr>
        <w:t xml:space="preserve"> для нужд учреждения</w:t>
      </w:r>
      <w:r w:rsidR="004E22B2" w:rsidRPr="00CD4D02">
        <w:rPr>
          <w:rFonts w:ascii="Times New Roman" w:hAnsi="Times New Roman" w:cs="Times New Roman"/>
          <w:sz w:val="26"/>
          <w:szCs w:val="26"/>
        </w:rPr>
        <w:t xml:space="preserve"> </w:t>
      </w:r>
      <w:r w:rsidR="003C0704" w:rsidRPr="00CD4D02">
        <w:rPr>
          <w:rFonts w:ascii="Times New Roman" w:hAnsi="Times New Roman" w:cs="Times New Roman"/>
          <w:sz w:val="26"/>
          <w:szCs w:val="26"/>
        </w:rPr>
        <w:t>(спецодежды и средств индивидуальной защиты)</w:t>
      </w:r>
    </w:p>
    <w:p w:rsidR="00CA1560" w:rsidRPr="007B38CC" w:rsidRDefault="00CA1560" w:rsidP="00CA1560">
      <w:pPr>
        <w:widowControl w:val="0"/>
        <w:autoSpaceDE w:val="0"/>
        <w:autoSpaceDN w:val="0"/>
        <w:adjustRightInd w:val="0"/>
        <w:spacing w:after="0" w:line="240"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З спец=</m:t>
          </m:r>
          <m:nary>
            <m:naryPr>
              <m:chr m:val="∑"/>
              <m:limLoc m:val="undOvr"/>
              <m:ctrlPr>
                <w:rPr>
                  <w:rFonts w:ascii="Cambria Math" w:eastAsia="Calibri" w:hAnsi="Cambria Math" w:cs="Times New Roman"/>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lang w:val="en-US"/>
                </w:rPr>
                <m:t>n</m:t>
              </m:r>
            </m:sup>
            <m:e>
              <m:r>
                <m:rPr>
                  <m:sty m:val="p"/>
                </m:rPr>
                <w:rPr>
                  <w:rFonts w:ascii="Cambria Math" w:eastAsia="Calibri" w:hAnsi="Cambria Math" w:cs="Times New Roman"/>
                  <w:sz w:val="20"/>
                  <w:szCs w:val="20"/>
                </w:rPr>
                <m:t xml:space="preserve">Q i спец </m:t>
              </m:r>
              <m:r>
                <m:rPr>
                  <m:sty m:val="p"/>
                </m:rPr>
                <w:rPr>
                  <w:rFonts w:ascii="Cambria Math" w:eastAsia="Calibri" w:hAnsi="Cambria Math" w:cs="Times New Roman"/>
                  <w:sz w:val="20"/>
                  <w:szCs w:val="20"/>
                  <w:lang w:val="en-US"/>
                </w:rPr>
                <m:t>x</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P</m:t>
              </m:r>
              <m:r>
                <m:rPr>
                  <m:sty m:val="p"/>
                </m:rPr>
                <w:rPr>
                  <w:rFonts w:ascii="Cambria Math" w:eastAsia="Calibri" w:hAnsi="Cambria Math" w:cs="Times New Roman"/>
                  <w:sz w:val="20"/>
                  <w:szCs w:val="20"/>
                </w:rPr>
                <m:t xml:space="preserve"> </m:t>
              </m:r>
              <m:r>
                <m:rPr>
                  <m:sty m:val="p"/>
                </m:rPr>
                <w:rPr>
                  <w:rFonts w:ascii="Cambria Math" w:eastAsia="Calibri" w:hAnsi="Cambria Math" w:cs="Times New Roman"/>
                  <w:sz w:val="20"/>
                  <w:szCs w:val="20"/>
                  <w:lang w:val="en-US"/>
                </w:rPr>
                <m:t>i</m:t>
              </m:r>
              <m:r>
                <m:rPr>
                  <m:sty m:val="p"/>
                </m:rPr>
                <w:rPr>
                  <w:rFonts w:ascii="Cambria Math" w:eastAsia="Calibri" w:hAnsi="Cambria Math" w:cs="Times New Roman"/>
                  <w:sz w:val="20"/>
                  <w:szCs w:val="20"/>
                </w:rPr>
                <m:t xml:space="preserve"> спец</m:t>
              </m:r>
            </m:e>
          </m:nary>
          <m:r>
            <w:rPr>
              <w:rFonts w:ascii="Cambria Math" w:eastAsia="Calibri" w:hAnsi="Cambria Math" w:cs="Times New Roman"/>
              <w:sz w:val="20"/>
              <w:szCs w:val="20"/>
            </w:rPr>
            <m:t>,</m:t>
          </m:r>
        </m:oMath>
      </m:oMathPara>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7B38CC">
        <w:rPr>
          <w:rFonts w:ascii="Times New Roman" w:eastAsia="Calibri" w:hAnsi="Times New Roman" w:cs="Times New Roman"/>
          <w:sz w:val="20"/>
          <w:szCs w:val="20"/>
          <w:lang w:val="en-US"/>
        </w:rPr>
        <w:t>Qi</w:t>
      </w:r>
      <w:r w:rsidRPr="007B38CC">
        <w:rPr>
          <w:rFonts w:ascii="Times New Roman" w:eastAsia="Calibri" w:hAnsi="Times New Roman" w:cs="Times New Roman"/>
          <w:sz w:val="20"/>
          <w:szCs w:val="20"/>
        </w:rPr>
        <w:t xml:space="preserve"> спец –количество </w:t>
      </w:r>
      <w:r w:rsidRPr="007B38CC">
        <w:rPr>
          <w:rFonts w:ascii="Times New Roman" w:hAnsi="Times New Roman" w:cs="Times New Roman"/>
          <w:sz w:val="20"/>
          <w:szCs w:val="20"/>
        </w:rPr>
        <w:t xml:space="preserve"> мягкого инвентаря по i-й должности</w:t>
      </w:r>
      <w:r w:rsidR="00CF2F2D">
        <w:rPr>
          <w:rFonts w:ascii="Times New Roman" w:hAnsi="Times New Roman" w:cs="Times New Roman"/>
          <w:sz w:val="20"/>
          <w:szCs w:val="20"/>
        </w:rPr>
        <w:t>*</w:t>
      </w:r>
      <w:r w:rsidRPr="007B38CC">
        <w:rPr>
          <w:rFonts w:ascii="Times New Roman" w:hAnsi="Times New Roman" w:cs="Times New Roman"/>
          <w:sz w:val="20"/>
          <w:szCs w:val="20"/>
        </w:rPr>
        <w:t xml:space="preserve"> в год</w:t>
      </w:r>
      <w:r w:rsidRPr="007B38CC">
        <w:rPr>
          <w:rFonts w:ascii="Times New Roman" w:eastAsia="Calibri" w:hAnsi="Times New Roman" w:cs="Times New Roman"/>
          <w:sz w:val="20"/>
          <w:szCs w:val="20"/>
        </w:rPr>
        <w:t>;</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eastAsia="Calibri" w:hAnsi="Times New Roman" w:cs="Times New Roman"/>
          <w:sz w:val="20"/>
          <w:szCs w:val="20"/>
        </w:rPr>
        <w:t>P</w:t>
      </w:r>
      <w:r w:rsidRPr="007B38CC">
        <w:rPr>
          <w:rFonts w:ascii="Times New Roman" w:eastAsia="Calibri" w:hAnsi="Times New Roman" w:cs="Times New Roman"/>
          <w:sz w:val="20"/>
          <w:szCs w:val="20"/>
          <w:lang w:val="en-US"/>
        </w:rPr>
        <w:t>i</w:t>
      </w:r>
      <w:r w:rsidRPr="007B38CC">
        <w:rPr>
          <w:rFonts w:ascii="Times New Roman" w:eastAsia="Calibri" w:hAnsi="Times New Roman" w:cs="Times New Roman"/>
          <w:sz w:val="20"/>
          <w:szCs w:val="20"/>
        </w:rPr>
        <w:t xml:space="preserve"> спец – </w:t>
      </w:r>
      <w:r w:rsidRPr="007B38CC">
        <w:rPr>
          <w:rFonts w:ascii="Times New Roman" w:hAnsi="Times New Roman" w:cs="Times New Roman"/>
          <w:sz w:val="20"/>
          <w:szCs w:val="20"/>
        </w:rPr>
        <w:t>цена приобретения за единицу</w:t>
      </w:r>
      <w:r w:rsidR="003C0704">
        <w:rPr>
          <w:rFonts w:ascii="Times New Roman" w:eastAsia="Calibri" w:hAnsi="Times New Roman" w:cs="Times New Roman"/>
          <w:sz w:val="20"/>
          <w:szCs w:val="20"/>
        </w:rPr>
        <w:t xml:space="preserve"> </w:t>
      </w:r>
      <w:r w:rsidRPr="007B38CC">
        <w:rPr>
          <w:rFonts w:ascii="Times New Roman" w:eastAsia="Calibri" w:hAnsi="Times New Roman" w:cs="Times New Roman"/>
          <w:sz w:val="20"/>
          <w:szCs w:val="20"/>
        </w:rPr>
        <w:t xml:space="preserve">мягкого инвентаря </w:t>
      </w:r>
      <w:r w:rsidRPr="007B38CC">
        <w:rPr>
          <w:rFonts w:ascii="Times New Roman" w:hAnsi="Times New Roman" w:cs="Times New Roman"/>
          <w:sz w:val="20"/>
          <w:szCs w:val="20"/>
        </w:rPr>
        <w:t>по i-й должности.</w:t>
      </w:r>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p>
    <w:tbl>
      <w:tblPr>
        <w:tblStyle w:val="ad"/>
        <w:tblW w:w="11173" w:type="dxa"/>
        <w:tblInd w:w="-1168" w:type="dxa"/>
        <w:tblLayout w:type="fixed"/>
        <w:tblLook w:val="04A0" w:firstRow="1" w:lastRow="0" w:firstColumn="1" w:lastColumn="0" w:noHBand="0" w:noVBand="1"/>
      </w:tblPr>
      <w:tblGrid>
        <w:gridCol w:w="989"/>
        <w:gridCol w:w="2424"/>
        <w:gridCol w:w="853"/>
        <w:gridCol w:w="846"/>
        <w:gridCol w:w="910"/>
        <w:gridCol w:w="999"/>
        <w:gridCol w:w="1134"/>
        <w:gridCol w:w="1114"/>
        <w:gridCol w:w="1904"/>
      </w:tblGrid>
      <w:tr w:rsidR="00E21C1C" w:rsidRPr="007B38CC" w:rsidTr="00750B4D">
        <w:trPr>
          <w:trHeight w:val="164"/>
        </w:trPr>
        <w:tc>
          <w:tcPr>
            <w:tcW w:w="989"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п/п</w:t>
            </w:r>
          </w:p>
        </w:tc>
        <w:tc>
          <w:tcPr>
            <w:tcW w:w="2424"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Наименование</w:t>
            </w:r>
          </w:p>
        </w:tc>
        <w:tc>
          <w:tcPr>
            <w:tcW w:w="853" w:type="dxa"/>
            <w:vMerge w:val="restart"/>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Срок полез</w:t>
            </w:r>
            <w:r>
              <w:rPr>
                <w:rFonts w:ascii="Times New Roman" w:hAnsi="Times New Roman" w:cs="Times New Roman"/>
                <w:sz w:val="20"/>
                <w:szCs w:val="20"/>
              </w:rPr>
              <w:t>-</w:t>
            </w:r>
          </w:p>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ного </w:t>
            </w:r>
            <w:r>
              <w:rPr>
                <w:rFonts w:ascii="Times New Roman" w:hAnsi="Times New Roman" w:cs="Times New Roman"/>
                <w:sz w:val="20"/>
                <w:szCs w:val="20"/>
              </w:rPr>
              <w:t xml:space="preserve"> </w:t>
            </w:r>
            <w:r w:rsidRPr="00A3530C">
              <w:rPr>
                <w:rFonts w:ascii="Times New Roman" w:hAnsi="Times New Roman" w:cs="Times New Roman"/>
                <w:sz w:val="20"/>
                <w:szCs w:val="20"/>
              </w:rPr>
              <w:t>испо</w:t>
            </w:r>
            <w:r>
              <w:rPr>
                <w:rFonts w:ascii="Times New Roman" w:hAnsi="Times New Roman" w:cs="Times New Roman"/>
                <w:sz w:val="20"/>
                <w:szCs w:val="20"/>
              </w:rPr>
              <w:t>-</w:t>
            </w:r>
            <w:r w:rsidRPr="00A3530C">
              <w:rPr>
                <w:rFonts w:ascii="Times New Roman" w:hAnsi="Times New Roman" w:cs="Times New Roman"/>
                <w:sz w:val="20"/>
                <w:szCs w:val="20"/>
              </w:rPr>
              <w:t>льзо</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ва</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ния,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мес.</w:t>
            </w:r>
          </w:p>
        </w:tc>
        <w:tc>
          <w:tcPr>
            <w:tcW w:w="846" w:type="dxa"/>
            <w:vMerge w:val="restart"/>
            <w:tcBorders>
              <w:bottom w:val="single" w:sz="4" w:space="0" w:color="auto"/>
            </w:tcBorders>
            <w:shd w:val="clear" w:color="auto" w:fill="auto"/>
            <w:vAlign w:val="center"/>
            <w:hideMark/>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Еди</w:t>
            </w:r>
            <w:r>
              <w:rPr>
                <w:rFonts w:ascii="Times New Roman" w:hAnsi="Times New Roman" w:cs="Times New Roman"/>
                <w:sz w:val="20"/>
                <w:szCs w:val="20"/>
              </w:rPr>
              <w:t>-</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ница изме</w:t>
            </w:r>
            <w:r>
              <w:rPr>
                <w:rFonts w:ascii="Times New Roman" w:hAnsi="Times New Roman" w:cs="Times New Roman"/>
                <w:sz w:val="20"/>
                <w:szCs w:val="20"/>
              </w:rPr>
              <w:t>-</w:t>
            </w:r>
            <w:r w:rsidRPr="00A3530C">
              <w:rPr>
                <w:rFonts w:ascii="Times New Roman" w:hAnsi="Times New Roman" w:cs="Times New Roman"/>
                <w:sz w:val="20"/>
                <w:szCs w:val="20"/>
              </w:rPr>
              <w:t>ре</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ния</w:t>
            </w:r>
          </w:p>
        </w:tc>
        <w:tc>
          <w:tcPr>
            <w:tcW w:w="3043" w:type="dxa"/>
            <w:gridSpan w:val="3"/>
            <w:tcBorders>
              <w:bottom w:val="single" w:sz="4" w:space="0" w:color="auto"/>
            </w:tcBorders>
            <w:shd w:val="clear" w:color="auto" w:fill="auto"/>
          </w:tcPr>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Подразделения</w:t>
            </w:r>
          </w:p>
        </w:tc>
        <w:tc>
          <w:tcPr>
            <w:tcW w:w="111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Цена за единицу товара,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 руб.</w:t>
            </w:r>
          </w:p>
        </w:tc>
        <w:tc>
          <w:tcPr>
            <w:tcW w:w="1904" w:type="dxa"/>
            <w:vMerge w:val="restart"/>
            <w:shd w:val="clear" w:color="auto" w:fill="auto"/>
            <w:vAlign w:val="center"/>
          </w:tcPr>
          <w:p w:rsidR="00E21C1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 xml:space="preserve">Норматив, </w:t>
            </w:r>
          </w:p>
          <w:p w:rsidR="00E21C1C" w:rsidRPr="00A3530C" w:rsidRDefault="00E21C1C" w:rsidP="006674C2">
            <w:pPr>
              <w:jc w:val="center"/>
              <w:rPr>
                <w:rFonts w:ascii="Times New Roman" w:hAnsi="Times New Roman" w:cs="Times New Roman"/>
                <w:sz w:val="20"/>
                <w:szCs w:val="20"/>
              </w:rPr>
            </w:pPr>
            <w:r w:rsidRPr="00A3530C">
              <w:rPr>
                <w:rFonts w:ascii="Times New Roman" w:hAnsi="Times New Roman" w:cs="Times New Roman"/>
                <w:sz w:val="20"/>
                <w:szCs w:val="20"/>
              </w:rPr>
              <w:t>не более</w:t>
            </w:r>
          </w:p>
        </w:tc>
      </w:tr>
      <w:tr w:rsidR="00E21C1C" w:rsidRPr="007B38CC" w:rsidTr="00382A10">
        <w:trPr>
          <w:trHeight w:val="1125"/>
        </w:trPr>
        <w:tc>
          <w:tcPr>
            <w:tcW w:w="989"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242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853" w:type="dxa"/>
            <w:vMerge/>
            <w:shd w:val="clear" w:color="auto" w:fill="auto"/>
          </w:tcPr>
          <w:p w:rsidR="00E21C1C" w:rsidRPr="00A3530C" w:rsidRDefault="00E21C1C" w:rsidP="006674C2">
            <w:pPr>
              <w:rPr>
                <w:rFonts w:ascii="Times New Roman" w:hAnsi="Times New Roman" w:cs="Times New Roman"/>
                <w:sz w:val="20"/>
                <w:szCs w:val="20"/>
              </w:rPr>
            </w:pPr>
          </w:p>
        </w:tc>
        <w:tc>
          <w:tcPr>
            <w:tcW w:w="846"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910" w:type="dxa"/>
            <w:shd w:val="clear" w:color="auto" w:fill="auto"/>
          </w:tcPr>
          <w:p w:rsidR="00E21C1C" w:rsidRPr="00A3530C" w:rsidRDefault="00E21C1C" w:rsidP="006674C2">
            <w:pPr>
              <w:jc w:val="center"/>
              <w:rPr>
                <w:rFonts w:ascii="Times New Roman" w:hAnsi="Times New Roman" w:cs="Times New Roman"/>
                <w:bCs/>
                <w:sz w:val="20"/>
                <w:szCs w:val="20"/>
              </w:rPr>
            </w:pP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Административно-управ</w:t>
            </w:r>
            <w:r>
              <w:rPr>
                <w:rFonts w:ascii="Times New Roman" w:hAnsi="Times New Roman" w:cs="Times New Roman"/>
                <w:bCs/>
                <w:sz w:val="20"/>
                <w:szCs w:val="20"/>
              </w:rPr>
              <w:t>-</w:t>
            </w:r>
            <w:r w:rsidRPr="00A3530C">
              <w:rPr>
                <w:rFonts w:ascii="Times New Roman" w:hAnsi="Times New Roman" w:cs="Times New Roman"/>
                <w:bCs/>
                <w:sz w:val="20"/>
                <w:szCs w:val="20"/>
              </w:rPr>
              <w:t>лен</w:t>
            </w:r>
            <w:r>
              <w:rPr>
                <w:rFonts w:ascii="Times New Roman" w:hAnsi="Times New Roman" w:cs="Times New Roman"/>
                <w:bCs/>
                <w:sz w:val="20"/>
                <w:szCs w:val="20"/>
              </w:rPr>
              <w:t>-</w:t>
            </w:r>
            <w:r w:rsidRPr="00A3530C">
              <w:rPr>
                <w:rFonts w:ascii="Times New Roman" w:hAnsi="Times New Roman" w:cs="Times New Roman"/>
                <w:bCs/>
                <w:sz w:val="20"/>
                <w:szCs w:val="20"/>
              </w:rPr>
              <w:t xml:space="preserve"> ческий аппа</w:t>
            </w:r>
            <w:r>
              <w:rPr>
                <w:rFonts w:ascii="Times New Roman" w:hAnsi="Times New Roman" w:cs="Times New Roman"/>
                <w:bCs/>
                <w:sz w:val="20"/>
                <w:szCs w:val="20"/>
              </w:rPr>
              <w:t>-</w:t>
            </w:r>
            <w:r w:rsidRPr="00A3530C">
              <w:rPr>
                <w:rFonts w:ascii="Times New Roman" w:hAnsi="Times New Roman" w:cs="Times New Roman"/>
                <w:bCs/>
                <w:sz w:val="20"/>
                <w:szCs w:val="20"/>
              </w:rPr>
              <w:t>рат</w:t>
            </w:r>
          </w:p>
        </w:tc>
        <w:tc>
          <w:tcPr>
            <w:tcW w:w="999"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Служба по мониторингу и прогно</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зирова</w:t>
            </w:r>
            <w:r>
              <w:rPr>
                <w:rFonts w:ascii="Times New Roman" w:hAnsi="Times New Roman" w:cs="Times New Roman"/>
                <w:bCs/>
                <w:sz w:val="20"/>
                <w:szCs w:val="20"/>
              </w:rPr>
              <w:t>-</w:t>
            </w:r>
          </w:p>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нию ЧС</w:t>
            </w:r>
          </w:p>
        </w:tc>
        <w:tc>
          <w:tcPr>
            <w:tcW w:w="1134" w:type="dxa"/>
            <w:shd w:val="clear" w:color="auto" w:fill="auto"/>
            <w:vAlign w:val="center"/>
          </w:tcPr>
          <w:p w:rsidR="00E21C1C" w:rsidRPr="00A3530C" w:rsidRDefault="00E21C1C" w:rsidP="006674C2">
            <w:pPr>
              <w:jc w:val="center"/>
              <w:rPr>
                <w:rFonts w:ascii="Times New Roman" w:hAnsi="Times New Roman" w:cs="Times New Roman"/>
                <w:bCs/>
                <w:sz w:val="20"/>
                <w:szCs w:val="20"/>
              </w:rPr>
            </w:pPr>
            <w:r w:rsidRPr="00A3530C">
              <w:rPr>
                <w:rFonts w:ascii="Times New Roman" w:hAnsi="Times New Roman" w:cs="Times New Roman"/>
                <w:bCs/>
                <w:sz w:val="20"/>
                <w:szCs w:val="20"/>
              </w:rPr>
              <w:t>Поисково-спасательная служба</w:t>
            </w:r>
          </w:p>
        </w:tc>
        <w:tc>
          <w:tcPr>
            <w:tcW w:w="1114" w:type="dxa"/>
            <w:vMerge/>
            <w:shd w:val="clear" w:color="auto" w:fill="auto"/>
            <w:hideMark/>
          </w:tcPr>
          <w:p w:rsidR="00E21C1C" w:rsidRPr="00A3530C" w:rsidRDefault="00E21C1C" w:rsidP="006674C2">
            <w:pPr>
              <w:rPr>
                <w:rFonts w:ascii="Times New Roman" w:hAnsi="Times New Roman" w:cs="Times New Roman"/>
                <w:sz w:val="20"/>
                <w:szCs w:val="20"/>
              </w:rPr>
            </w:pPr>
          </w:p>
        </w:tc>
        <w:tc>
          <w:tcPr>
            <w:tcW w:w="1904" w:type="dxa"/>
            <w:vMerge/>
            <w:shd w:val="clear" w:color="auto" w:fill="auto"/>
            <w:hideMark/>
          </w:tcPr>
          <w:p w:rsidR="00E21C1C" w:rsidRPr="00A3530C" w:rsidRDefault="00E21C1C" w:rsidP="006674C2">
            <w:pPr>
              <w:rPr>
                <w:rFonts w:ascii="Times New Roman" w:hAnsi="Times New Roman" w:cs="Times New Roman"/>
                <w:sz w:val="20"/>
                <w:szCs w:val="20"/>
              </w:rPr>
            </w:pP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Боевая одежда пожарного</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93019" w:rsidP="006674C2">
            <w:pPr>
              <w:jc w:val="center"/>
              <w:rPr>
                <w:rFonts w:ascii="Times New Roman" w:hAnsi="Times New Roman" w:cs="Times New Roman"/>
                <w:sz w:val="20"/>
                <w:szCs w:val="20"/>
              </w:rPr>
            </w:pPr>
            <w:r>
              <w:rPr>
                <w:rFonts w:ascii="Times New Roman" w:hAnsi="Times New Roman" w:cs="Times New Roman"/>
                <w:sz w:val="20"/>
                <w:szCs w:val="20"/>
              </w:rPr>
              <w:t>к</w:t>
            </w:r>
            <w:r w:rsidR="00A13605" w:rsidRPr="007E6444">
              <w:rPr>
                <w:rFonts w:ascii="Times New Roman" w:hAnsi="Times New Roman" w:cs="Times New Roman"/>
                <w:sz w:val="20"/>
                <w:szCs w:val="20"/>
              </w:rPr>
              <w:t>омпл.</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15400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зимние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Ботинки летние с высокими берцами</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Боты диэлектрические</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1</w:t>
            </w:r>
            <w:r>
              <w:rPr>
                <w:rFonts w:ascii="Times New Roman" w:hAnsi="Times New Roman" w:cs="Times New Roman"/>
                <w:sz w:val="20"/>
                <w:szCs w:val="20"/>
                <w:lang w:val="en-US"/>
              </w:rPr>
              <w:t> </w:t>
            </w:r>
            <w:r w:rsidRPr="007E6444">
              <w:rPr>
                <w:rFonts w:ascii="Times New Roman" w:hAnsi="Times New Roman" w:cs="Times New Roman"/>
                <w:sz w:val="20"/>
                <w:szCs w:val="20"/>
                <w:lang w:val="en-US"/>
              </w:rPr>
              <w:t>0</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 пары на ПСО (дежурные)</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Валенки с прорезиненной подошвой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200</w:t>
            </w:r>
            <w:r>
              <w:rPr>
                <w:rFonts w:ascii="Times New Roman" w:hAnsi="Times New Roman" w:cs="Times New Roman"/>
                <w:sz w:val="20"/>
                <w:szCs w:val="20"/>
              </w:rPr>
              <w:t>,00</w:t>
            </w:r>
          </w:p>
        </w:tc>
        <w:tc>
          <w:tcPr>
            <w:tcW w:w="1904" w:type="dxa"/>
            <w:shd w:val="clear" w:color="auto" w:fill="auto"/>
          </w:tcPr>
          <w:p w:rsidR="00382A10"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пара </w:t>
            </w:r>
          </w:p>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мокрого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2шт.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Гидрокомбинезон сухого типа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80</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shd w:val="clear" w:color="auto" w:fill="auto"/>
          </w:tcPr>
          <w:p w:rsidR="00A13605" w:rsidRPr="007E6444" w:rsidRDefault="00A13605" w:rsidP="00AA3C06">
            <w:pPr>
              <w:jc w:val="center"/>
              <w:rPr>
                <w:rFonts w:ascii="Times New Roman" w:hAnsi="Times New Roman" w:cs="Times New Roman"/>
                <w:sz w:val="20"/>
                <w:szCs w:val="20"/>
              </w:rPr>
            </w:pPr>
            <w:r w:rsidRPr="007E6444">
              <w:rPr>
                <w:rFonts w:ascii="Times New Roman" w:hAnsi="Times New Roman" w:cs="Times New Roman"/>
                <w:sz w:val="20"/>
                <w:szCs w:val="20"/>
              </w:rPr>
              <w:t>3шт. на</w:t>
            </w:r>
            <w:r w:rsidR="00382A10">
              <w:rPr>
                <w:rFonts w:ascii="Times New Roman" w:hAnsi="Times New Roman" w:cs="Times New Roman"/>
                <w:sz w:val="20"/>
                <w:szCs w:val="20"/>
              </w:rPr>
              <w:t xml:space="preserve"> </w:t>
            </w:r>
            <w:r w:rsidRPr="007E6444">
              <w:rPr>
                <w:rFonts w:ascii="Times New Roman" w:hAnsi="Times New Roman" w:cs="Times New Roman"/>
                <w:sz w:val="20"/>
                <w:szCs w:val="20"/>
              </w:rPr>
              <w:t>ПСО</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зимний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Головной убор летний/ кепка летняя (бейсболка)</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сигнальный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Жилет спасателя разгрузочный</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5 000,00</w:t>
            </w:r>
          </w:p>
        </w:tc>
        <w:tc>
          <w:tcPr>
            <w:tcW w:w="190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shd w:val="clear" w:color="auto" w:fill="auto"/>
          </w:tcPr>
          <w:p w:rsidR="00A13605" w:rsidRPr="007E6444" w:rsidRDefault="00A13605" w:rsidP="00EC60E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p>
        </w:tc>
        <w:tc>
          <w:tcPr>
            <w:tcW w:w="999" w:type="dxa"/>
            <w:shd w:val="clear" w:color="auto" w:fill="auto"/>
          </w:tcPr>
          <w:p w:rsidR="00A13605" w:rsidRPr="009F292E" w:rsidRDefault="00A13605" w:rsidP="006674C2">
            <w:pPr>
              <w:jc w:val="center"/>
              <w:rPr>
                <w:rFonts w:ascii="Times New Roman" w:hAnsi="Times New Roman" w:cs="Times New Roman"/>
                <w:sz w:val="20"/>
                <w:szCs w:val="20"/>
              </w:rPr>
            </w:pPr>
          </w:p>
        </w:tc>
        <w:tc>
          <w:tcPr>
            <w:tcW w:w="113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shd w:val="clear" w:color="auto" w:fill="auto"/>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3 700,00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Каска защитная с ударопрочным щитком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9F292E" w:rsidRDefault="00A13605" w:rsidP="006674C2">
            <w:pPr>
              <w:jc w:val="center"/>
              <w:rPr>
                <w:rFonts w:ascii="Times New Roman" w:hAnsi="Times New Roman" w:cs="Times New Roman"/>
                <w:sz w:val="20"/>
                <w:szCs w:val="20"/>
              </w:rPr>
            </w:pPr>
          </w:p>
        </w:tc>
        <w:tc>
          <w:tcPr>
            <w:tcW w:w="113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rPr>
              <w:t>1</w:t>
            </w:r>
          </w:p>
        </w:tc>
        <w:tc>
          <w:tcPr>
            <w:tcW w:w="1114" w:type="dxa"/>
          </w:tcPr>
          <w:p w:rsidR="00A13605" w:rsidRPr="009F292E" w:rsidRDefault="00A13605" w:rsidP="006674C2">
            <w:pPr>
              <w:jc w:val="center"/>
              <w:rPr>
                <w:rFonts w:ascii="Times New Roman" w:hAnsi="Times New Roman" w:cs="Times New Roman"/>
                <w:sz w:val="20"/>
                <w:szCs w:val="20"/>
              </w:rPr>
            </w:pPr>
            <w:r w:rsidRPr="009F292E">
              <w:rPr>
                <w:rFonts w:ascii="Times New Roman" w:hAnsi="Times New Roman" w:cs="Times New Roman"/>
                <w:sz w:val="20"/>
                <w:szCs w:val="20"/>
                <w:lang w:val="en-US"/>
              </w:rPr>
              <w:t>2</w:t>
            </w:r>
            <w:r w:rsidRPr="009F292E">
              <w:rPr>
                <w:rFonts w:ascii="Times New Roman" w:hAnsi="Times New Roman" w:cs="Times New Roman"/>
                <w:sz w:val="20"/>
                <w:szCs w:val="20"/>
              </w:rPr>
              <w:t> 500,00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BD6EDA">
            <w:pPr>
              <w:rPr>
                <w:rFonts w:ascii="Times New Roman" w:hAnsi="Times New Roman" w:cs="Times New Roman"/>
                <w:sz w:val="20"/>
                <w:szCs w:val="20"/>
              </w:rPr>
            </w:pPr>
            <w:r>
              <w:rPr>
                <w:rFonts w:ascii="Times New Roman" w:hAnsi="Times New Roman" w:cs="Times New Roman"/>
                <w:sz w:val="20"/>
                <w:szCs w:val="20"/>
              </w:rPr>
              <w:t>Коврик диэлектрический</w:t>
            </w:r>
            <w:r w:rsidRPr="007F5D34">
              <w:rPr>
                <w:rFonts w:ascii="Times New Roman" w:hAnsi="Times New Roman" w:cs="Times New Roman"/>
                <w:sz w:val="20"/>
                <w:szCs w:val="20"/>
              </w:rPr>
              <w:t xml:space="preserve"> </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450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303"/>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Коврик термоизоляционный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60</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w:t>
            </w:r>
            <w:r>
              <w:rPr>
                <w:rFonts w:ascii="Times New Roman" w:hAnsi="Times New Roman" w:cs="Times New Roman"/>
                <w:sz w:val="20"/>
                <w:szCs w:val="20"/>
              </w:rPr>
              <w:t> </w:t>
            </w:r>
            <w:r w:rsidRPr="007F5D34">
              <w:rPr>
                <w:rFonts w:ascii="Times New Roman" w:hAnsi="Times New Roman" w:cs="Times New Roman"/>
                <w:sz w:val="20"/>
                <w:szCs w:val="20"/>
              </w:rPr>
              <w:t>700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 шт. на работника</w:t>
            </w:r>
          </w:p>
        </w:tc>
      </w:tr>
      <w:tr w:rsidR="00A13605" w:rsidRPr="007B38CC" w:rsidTr="00382A10">
        <w:trPr>
          <w:trHeight w:val="28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Коврик</w:t>
            </w:r>
            <w:r w:rsidR="004B6C49">
              <w:rPr>
                <w:rFonts w:ascii="Times New Roman" w:hAnsi="Times New Roman" w:cs="Times New Roman"/>
                <w:sz w:val="20"/>
                <w:szCs w:val="20"/>
              </w:rPr>
              <w:t xml:space="preserve"> туристический</w:t>
            </w:r>
            <w:r w:rsidRPr="007F5D34">
              <w:rPr>
                <w:rFonts w:ascii="Times New Roman" w:hAnsi="Times New Roman" w:cs="Times New Roman"/>
                <w:sz w:val="20"/>
                <w:szCs w:val="20"/>
              </w:rPr>
              <w:t xml:space="preserve"> (трехслойный) зимний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800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Pr>
                <w:rFonts w:ascii="Times New Roman" w:hAnsi="Times New Roman" w:cs="Times New Roman"/>
                <w:sz w:val="20"/>
                <w:szCs w:val="20"/>
              </w:rPr>
              <w:t xml:space="preserve">Коврик туристический </w:t>
            </w:r>
            <w:r w:rsidRPr="007F5D34">
              <w:rPr>
                <w:rFonts w:ascii="Times New Roman" w:hAnsi="Times New Roman" w:cs="Times New Roman"/>
                <w:sz w:val="20"/>
                <w:szCs w:val="20"/>
              </w:rPr>
              <w:t>(пенный) летний</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pPr>
            <w:r w:rsidRPr="007F5D34">
              <w:rPr>
                <w:rFonts w:ascii="Times New Roman" w:hAnsi="Times New Roman" w:cs="Times New Roman"/>
                <w:sz w:val="20"/>
                <w:szCs w:val="20"/>
              </w:rPr>
              <w:t>шт.</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600</w:t>
            </w:r>
            <w:r>
              <w:rPr>
                <w:rFonts w:ascii="Times New Roman" w:hAnsi="Times New Roman" w:cs="Times New Roman"/>
                <w:sz w:val="20"/>
                <w:szCs w:val="20"/>
              </w:rPr>
              <w:t>,00</w:t>
            </w:r>
          </w:p>
        </w:tc>
        <w:tc>
          <w:tcPr>
            <w:tcW w:w="1904" w:type="dxa"/>
            <w:shd w:val="clear" w:color="auto" w:fill="auto"/>
          </w:tcPr>
          <w:p w:rsidR="00A13605" w:rsidRPr="007F5D34" w:rsidRDefault="00A13605" w:rsidP="006674C2">
            <w:pPr>
              <w:jc w:val="center"/>
            </w:pPr>
            <w:r w:rsidRPr="007F5D34">
              <w:rPr>
                <w:rFonts w:ascii="Times New Roman" w:hAnsi="Times New Roman" w:cs="Times New Roman"/>
                <w:sz w:val="20"/>
                <w:szCs w:val="20"/>
              </w:rPr>
              <w:t>1 шт. на работника</w:t>
            </w:r>
          </w:p>
        </w:tc>
      </w:tr>
      <w:tr w:rsidR="00A13605" w:rsidRPr="008F6369" w:rsidTr="00382A10">
        <w:trPr>
          <w:trHeight w:val="56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8C492E" w:rsidRDefault="00A13605" w:rsidP="006674C2">
            <w:pPr>
              <w:rPr>
                <w:rFonts w:ascii="Times New Roman" w:hAnsi="Times New Roman" w:cs="Times New Roman"/>
                <w:sz w:val="20"/>
                <w:szCs w:val="20"/>
              </w:rPr>
            </w:pPr>
            <w:r w:rsidRPr="008C492E">
              <w:rPr>
                <w:rFonts w:ascii="Times New Roman" w:hAnsi="Times New Roman" w:cs="Times New Roman"/>
                <w:sz w:val="20"/>
                <w:szCs w:val="20"/>
              </w:rPr>
              <w:t>Комбинезон защитный</w:t>
            </w:r>
          </w:p>
        </w:tc>
        <w:tc>
          <w:tcPr>
            <w:tcW w:w="853"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одноразовый</w:t>
            </w:r>
          </w:p>
        </w:tc>
        <w:tc>
          <w:tcPr>
            <w:tcW w:w="846" w:type="dxa"/>
          </w:tcPr>
          <w:p w:rsidR="00A13605" w:rsidRPr="008C492E" w:rsidRDefault="00A13605" w:rsidP="00EC60E2">
            <w:pPr>
              <w:jc w:val="center"/>
              <w:rPr>
                <w:rFonts w:ascii="Times New Roman" w:hAnsi="Times New Roman" w:cs="Times New Roman"/>
                <w:sz w:val="20"/>
                <w:szCs w:val="20"/>
              </w:rPr>
            </w:pPr>
            <w:r w:rsidRPr="008C492E">
              <w:rPr>
                <w:rFonts w:ascii="Times New Roman" w:hAnsi="Times New Roman" w:cs="Times New Roman"/>
                <w:sz w:val="20"/>
                <w:szCs w:val="20"/>
              </w:rPr>
              <w:t>шт.</w:t>
            </w:r>
          </w:p>
        </w:tc>
        <w:tc>
          <w:tcPr>
            <w:tcW w:w="910" w:type="dxa"/>
          </w:tcPr>
          <w:p w:rsidR="00A13605" w:rsidRPr="008C492E" w:rsidRDefault="00A13605" w:rsidP="006674C2">
            <w:pPr>
              <w:jc w:val="center"/>
              <w:rPr>
                <w:rFonts w:ascii="Times New Roman" w:hAnsi="Times New Roman" w:cs="Times New Roman"/>
                <w:sz w:val="20"/>
                <w:szCs w:val="20"/>
              </w:rPr>
            </w:pPr>
          </w:p>
        </w:tc>
        <w:tc>
          <w:tcPr>
            <w:tcW w:w="999" w:type="dxa"/>
          </w:tcPr>
          <w:p w:rsidR="00A13605" w:rsidRPr="008C492E" w:rsidRDefault="00A13605" w:rsidP="006674C2">
            <w:pPr>
              <w:jc w:val="center"/>
              <w:rPr>
                <w:rFonts w:ascii="Times New Roman" w:hAnsi="Times New Roman" w:cs="Times New Roman"/>
                <w:sz w:val="20"/>
                <w:szCs w:val="20"/>
              </w:rPr>
            </w:pPr>
          </w:p>
        </w:tc>
        <w:tc>
          <w:tcPr>
            <w:tcW w:w="113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12</w:t>
            </w:r>
          </w:p>
        </w:tc>
        <w:tc>
          <w:tcPr>
            <w:tcW w:w="1114" w:type="dxa"/>
          </w:tcPr>
          <w:p w:rsidR="00A13605" w:rsidRPr="008C492E"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415</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 xml:space="preserve">12 шт. </w:t>
            </w:r>
          </w:p>
          <w:p w:rsidR="00A13605" w:rsidRPr="007E6444" w:rsidRDefault="00A13605" w:rsidP="006674C2">
            <w:pPr>
              <w:jc w:val="center"/>
              <w:rPr>
                <w:rFonts w:ascii="Times New Roman" w:hAnsi="Times New Roman" w:cs="Times New Roman"/>
                <w:sz w:val="20"/>
                <w:szCs w:val="20"/>
              </w:rPr>
            </w:pPr>
            <w:r w:rsidRPr="008C492E">
              <w:rPr>
                <w:rFonts w:ascii="Times New Roman" w:hAnsi="Times New Roman" w:cs="Times New Roman"/>
                <w:sz w:val="20"/>
                <w:szCs w:val="20"/>
              </w:rPr>
              <w:t>на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зимний (МЧС)</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16500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Комбинезон спасателя демисезонный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940B64">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40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Комплект (шеврон вышитый с логотипом учреждения+ нашивка Триколор+ нашивка на рукав, спину, грудь)</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пара</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A1F84">
            <w:pPr>
              <w:jc w:val="center"/>
              <w:rPr>
                <w:rFonts w:ascii="Times New Roman" w:hAnsi="Times New Roman" w:cs="Times New Roman"/>
                <w:sz w:val="20"/>
                <w:szCs w:val="20"/>
              </w:rPr>
            </w:pPr>
            <w:r w:rsidRPr="007E6444">
              <w:rPr>
                <w:rFonts w:ascii="Times New Roman" w:hAnsi="Times New Roman" w:cs="Times New Roman"/>
                <w:sz w:val="20"/>
                <w:szCs w:val="20"/>
              </w:rPr>
              <w:t>1 комплект на один комплект спецодежды</w:t>
            </w:r>
          </w:p>
        </w:tc>
      </w:tr>
      <w:tr w:rsidR="00A13605" w:rsidRPr="007B38CC" w:rsidTr="00382A10">
        <w:trPr>
          <w:trHeight w:val="28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F5D34" w:rsidRDefault="00A13605" w:rsidP="006674C2">
            <w:pPr>
              <w:rPr>
                <w:rFonts w:ascii="Times New Roman" w:hAnsi="Times New Roman" w:cs="Times New Roman"/>
                <w:sz w:val="20"/>
                <w:szCs w:val="20"/>
              </w:rPr>
            </w:pPr>
            <w:r w:rsidRPr="007F5D34">
              <w:rPr>
                <w:rFonts w:ascii="Times New Roman" w:hAnsi="Times New Roman" w:cs="Times New Roman"/>
                <w:sz w:val="20"/>
                <w:szCs w:val="20"/>
              </w:rPr>
              <w:t>Комплект постельного белья</w:t>
            </w:r>
          </w:p>
        </w:tc>
        <w:tc>
          <w:tcPr>
            <w:tcW w:w="853"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24</w:t>
            </w:r>
          </w:p>
        </w:tc>
        <w:tc>
          <w:tcPr>
            <w:tcW w:w="846" w:type="dxa"/>
            <w:shd w:val="clear" w:color="auto" w:fill="auto"/>
          </w:tcPr>
          <w:p w:rsidR="00A13605" w:rsidRPr="007F5D34" w:rsidRDefault="00A13605" w:rsidP="00EC60E2">
            <w:pPr>
              <w:jc w:val="center"/>
              <w:rPr>
                <w:rFonts w:ascii="Times New Roman" w:hAnsi="Times New Roman" w:cs="Times New Roman"/>
                <w:sz w:val="20"/>
                <w:szCs w:val="20"/>
              </w:rPr>
            </w:pPr>
            <w:r w:rsidRPr="007F5D34">
              <w:rPr>
                <w:rFonts w:ascii="Times New Roman" w:hAnsi="Times New Roman" w:cs="Times New Roman"/>
                <w:sz w:val="20"/>
                <w:szCs w:val="20"/>
              </w:rPr>
              <w:t>компл.</w:t>
            </w:r>
          </w:p>
        </w:tc>
        <w:tc>
          <w:tcPr>
            <w:tcW w:w="910" w:type="dxa"/>
            <w:shd w:val="clear" w:color="auto" w:fill="auto"/>
          </w:tcPr>
          <w:p w:rsidR="00A13605" w:rsidRPr="007F5D34" w:rsidRDefault="00A13605" w:rsidP="006674C2">
            <w:pPr>
              <w:jc w:val="center"/>
              <w:rPr>
                <w:rFonts w:ascii="Times New Roman" w:hAnsi="Times New Roman" w:cs="Times New Roman"/>
                <w:sz w:val="20"/>
                <w:szCs w:val="20"/>
              </w:rPr>
            </w:pPr>
          </w:p>
        </w:tc>
        <w:tc>
          <w:tcPr>
            <w:tcW w:w="999" w:type="dxa"/>
            <w:shd w:val="clear" w:color="auto" w:fill="auto"/>
          </w:tcPr>
          <w:p w:rsidR="00A13605" w:rsidRPr="007F5D34" w:rsidRDefault="00A13605" w:rsidP="006674C2">
            <w:pPr>
              <w:jc w:val="center"/>
              <w:rPr>
                <w:rFonts w:ascii="Times New Roman" w:hAnsi="Times New Roman" w:cs="Times New Roman"/>
                <w:sz w:val="20"/>
                <w:szCs w:val="20"/>
              </w:rPr>
            </w:pPr>
          </w:p>
        </w:tc>
        <w:tc>
          <w:tcPr>
            <w:tcW w:w="113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1</w:t>
            </w:r>
          </w:p>
        </w:tc>
        <w:tc>
          <w:tcPr>
            <w:tcW w:w="1114" w:type="dxa"/>
            <w:shd w:val="clear" w:color="auto" w:fill="auto"/>
          </w:tcPr>
          <w:p w:rsidR="00A13605" w:rsidRPr="007F5D34"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 600</w:t>
            </w:r>
            <w:r>
              <w:rPr>
                <w:rFonts w:ascii="Times New Roman" w:hAnsi="Times New Roman" w:cs="Times New Roman"/>
                <w:sz w:val="20"/>
                <w:szCs w:val="20"/>
              </w:rPr>
              <w:t>,00</w:t>
            </w:r>
          </w:p>
        </w:tc>
        <w:tc>
          <w:tcPr>
            <w:tcW w:w="1904" w:type="dxa"/>
            <w:shd w:val="clear" w:color="auto" w:fill="auto"/>
          </w:tcPr>
          <w:p w:rsidR="00AA3C06" w:rsidRDefault="00A13605" w:rsidP="006674C2">
            <w:pPr>
              <w:jc w:val="center"/>
              <w:rPr>
                <w:rFonts w:ascii="Times New Roman" w:hAnsi="Times New Roman" w:cs="Times New Roman"/>
                <w:sz w:val="20"/>
                <w:szCs w:val="20"/>
              </w:rPr>
            </w:pPr>
            <w:r w:rsidRPr="007F5D34">
              <w:rPr>
                <w:rFonts w:ascii="Times New Roman" w:hAnsi="Times New Roman" w:cs="Times New Roman"/>
                <w:sz w:val="20"/>
                <w:szCs w:val="20"/>
              </w:rPr>
              <w:t xml:space="preserve">1 компл. </w:t>
            </w:r>
          </w:p>
          <w:p w:rsidR="00A13605" w:rsidRPr="007F5D34" w:rsidRDefault="00826441" w:rsidP="006674C2">
            <w:pPr>
              <w:jc w:val="center"/>
              <w:rPr>
                <w:rFonts w:ascii="Times New Roman" w:hAnsi="Times New Roman" w:cs="Times New Roman"/>
                <w:sz w:val="20"/>
                <w:szCs w:val="20"/>
              </w:rPr>
            </w:pPr>
            <w:r w:rsidRPr="007F5D34">
              <w:rPr>
                <w:rFonts w:ascii="Times New Roman" w:hAnsi="Times New Roman" w:cs="Times New Roman"/>
                <w:sz w:val="20"/>
                <w:szCs w:val="20"/>
              </w:rPr>
              <w:t>Н</w:t>
            </w:r>
            <w:r w:rsidR="00A13605" w:rsidRPr="007F5D34">
              <w:rPr>
                <w:rFonts w:ascii="Times New Roman" w:hAnsi="Times New Roman" w:cs="Times New Roman"/>
                <w:sz w:val="20"/>
                <w:szCs w:val="20"/>
              </w:rPr>
              <w:t>а работника</w:t>
            </w:r>
          </w:p>
        </w:tc>
      </w:tr>
      <w:tr w:rsidR="00A13605" w:rsidRPr="008F6369" w:rsidTr="00382A10">
        <w:trPr>
          <w:trHeight w:val="548"/>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водонепроницаемый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36</w:t>
            </w:r>
          </w:p>
        </w:tc>
        <w:tc>
          <w:tcPr>
            <w:tcW w:w="846" w:type="dxa"/>
          </w:tcPr>
          <w:p w:rsidR="00A13605" w:rsidRPr="007E6444" w:rsidRDefault="00A13605" w:rsidP="00EC60E2">
            <w:pPr>
              <w:jc w:val="cente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Костюм зимний с синтетическим утеплителем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EC60E2">
            <w:pPr>
              <w:jc w:val="center"/>
              <w:rPr>
                <w:rFonts w:ascii="Times New Roman" w:hAnsi="Times New Roman" w:cs="Times New Roman"/>
                <w:sz w:val="20"/>
                <w:szCs w:val="20"/>
              </w:rPr>
            </w:pPr>
            <w:r w:rsidRPr="007E6444">
              <w:rPr>
                <w:rFonts w:ascii="Times New Roman" w:hAnsi="Times New Roman" w:cs="Times New Roman"/>
                <w:sz w:val="20"/>
                <w:szCs w:val="20"/>
              </w:rPr>
              <w:t>компл.</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8</w:t>
            </w:r>
            <w:r>
              <w:rPr>
                <w:rFonts w:ascii="Times New Roman" w:hAnsi="Times New Roman" w:cs="Times New Roman"/>
                <w:sz w:val="20"/>
                <w:szCs w:val="20"/>
              </w:rPr>
              <w:t> </w:t>
            </w:r>
            <w:r w:rsidRPr="007E6444">
              <w:rPr>
                <w:rFonts w:ascii="Times New Roman" w:hAnsi="Times New Roman" w:cs="Times New Roman"/>
                <w:sz w:val="20"/>
                <w:szCs w:val="20"/>
              </w:rPr>
              <w:t>680</w:t>
            </w:r>
            <w:r>
              <w:rPr>
                <w:rFonts w:ascii="Times New Roman" w:hAnsi="Times New Roman" w:cs="Times New Roman"/>
                <w:sz w:val="20"/>
                <w:szCs w:val="20"/>
              </w:rPr>
              <w:t>,00</w:t>
            </w:r>
          </w:p>
        </w:tc>
        <w:tc>
          <w:tcPr>
            <w:tcW w:w="1904" w:type="dxa"/>
          </w:tcPr>
          <w:p w:rsidR="00AA3C06"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 xml:space="preserve">1 компл. </w:t>
            </w:r>
          </w:p>
          <w:p w:rsidR="00A13605" w:rsidRPr="007E6444" w:rsidRDefault="00826441" w:rsidP="006674C2">
            <w:pPr>
              <w:jc w:val="center"/>
              <w:rPr>
                <w:rFonts w:ascii="Times New Roman" w:hAnsi="Times New Roman" w:cs="Times New Roman"/>
                <w:sz w:val="20"/>
                <w:szCs w:val="20"/>
              </w:rPr>
            </w:pPr>
            <w:r w:rsidRPr="007E6444">
              <w:rPr>
                <w:rFonts w:ascii="Times New Roman" w:hAnsi="Times New Roman" w:cs="Times New Roman"/>
                <w:sz w:val="20"/>
                <w:szCs w:val="20"/>
              </w:rPr>
              <w:t>Н</w:t>
            </w:r>
            <w:r w:rsidR="00A13605" w:rsidRPr="007E6444">
              <w:rPr>
                <w:rFonts w:ascii="Times New Roman" w:hAnsi="Times New Roman" w:cs="Times New Roman"/>
                <w:sz w:val="20"/>
                <w:szCs w:val="20"/>
              </w:rPr>
              <w:t>а работника</w:t>
            </w:r>
          </w:p>
        </w:tc>
      </w:tr>
      <w:tr w:rsidR="00A13605" w:rsidRPr="003E152F" w:rsidTr="00382A10">
        <w:trPr>
          <w:trHeight w:val="53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летний из смешенных тканей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5 800,00</w:t>
            </w:r>
          </w:p>
        </w:tc>
        <w:tc>
          <w:tcPr>
            <w:tcW w:w="1904" w:type="dxa"/>
          </w:tcPr>
          <w:p w:rsidR="00AA3C06"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p>
          <w:p w:rsidR="00A13605" w:rsidRPr="003E152F" w:rsidRDefault="00826441" w:rsidP="006674C2">
            <w:pPr>
              <w:jc w:val="center"/>
              <w:rPr>
                <w:rFonts w:ascii="Times New Roman" w:hAnsi="Times New Roman" w:cs="Times New Roman"/>
                <w:sz w:val="20"/>
                <w:szCs w:val="20"/>
              </w:rPr>
            </w:pPr>
            <w:r w:rsidRPr="003E152F">
              <w:rPr>
                <w:rFonts w:ascii="Times New Roman" w:hAnsi="Times New Roman" w:cs="Times New Roman"/>
                <w:sz w:val="20"/>
                <w:szCs w:val="20"/>
              </w:rPr>
              <w:t>Н</w:t>
            </w:r>
            <w:r w:rsidR="00A13605" w:rsidRPr="003E152F">
              <w:rPr>
                <w:rFonts w:ascii="Times New Roman" w:hAnsi="Times New Roman" w:cs="Times New Roman"/>
                <w:sz w:val="20"/>
                <w:szCs w:val="20"/>
              </w:rPr>
              <w:t>а работника</w:t>
            </w:r>
          </w:p>
        </w:tc>
      </w:tr>
      <w:tr w:rsidR="00A13605" w:rsidRPr="003E152F" w:rsidTr="00382A10">
        <w:trPr>
          <w:trHeight w:val="7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противоэнцефалитный/  противомоскитный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A3C06" w:rsidRPr="00826441" w:rsidRDefault="00A13605" w:rsidP="00DE68CC">
            <w:pPr>
              <w:pStyle w:val="a3"/>
              <w:numPr>
                <w:ilvl w:val="0"/>
                <w:numId w:val="92"/>
              </w:numPr>
              <w:jc w:val="center"/>
              <w:rPr>
                <w:rFonts w:ascii="Times New Roman" w:hAnsi="Times New Roman" w:cs="Times New Roman"/>
                <w:sz w:val="20"/>
                <w:szCs w:val="20"/>
              </w:rPr>
            </w:pPr>
            <w:r w:rsidRPr="00826441">
              <w:rPr>
                <w:rFonts w:ascii="Times New Roman" w:hAnsi="Times New Roman" w:cs="Times New Roman"/>
                <w:sz w:val="20"/>
                <w:szCs w:val="20"/>
              </w:rPr>
              <w:t xml:space="preserve">компл. </w:t>
            </w:r>
          </w:p>
          <w:p w:rsidR="00A13605" w:rsidRPr="003E152F" w:rsidRDefault="00826441" w:rsidP="00940B64">
            <w:pPr>
              <w:jc w:val="center"/>
              <w:rPr>
                <w:rFonts w:ascii="Times New Roman" w:hAnsi="Times New Roman" w:cs="Times New Roman"/>
                <w:sz w:val="20"/>
                <w:szCs w:val="20"/>
              </w:rPr>
            </w:pPr>
            <w:r w:rsidRPr="003E152F">
              <w:rPr>
                <w:rFonts w:ascii="Times New Roman" w:hAnsi="Times New Roman" w:cs="Times New Roman"/>
                <w:sz w:val="20"/>
                <w:szCs w:val="20"/>
              </w:rPr>
              <w:t>Н</w:t>
            </w:r>
            <w:r w:rsidR="00A13605" w:rsidRPr="003E152F">
              <w:rPr>
                <w:rFonts w:ascii="Times New Roman" w:hAnsi="Times New Roman" w:cs="Times New Roman"/>
                <w:sz w:val="20"/>
                <w:szCs w:val="20"/>
              </w:rPr>
              <w:t>а работника</w:t>
            </w:r>
          </w:p>
        </w:tc>
      </w:tr>
      <w:tr w:rsidR="00A13605" w:rsidRPr="003E152F" w:rsidTr="00382A10">
        <w:trPr>
          <w:trHeight w:val="4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Костюм тренировочный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4 800,00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Матрац</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43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Накомарник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до износа</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7B38CC" w:rsidTr="00382A10">
        <w:trPr>
          <w:trHeight w:val="2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Наматрасник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63"/>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Наушники противошумные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ПСО (дежурные)</w:t>
            </w:r>
          </w:p>
        </w:tc>
      </w:tr>
      <w:tr w:rsidR="00A13605" w:rsidRPr="003E152F" w:rsidTr="00382A10">
        <w:trPr>
          <w:trHeight w:val="563"/>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Носки, обработанные наночастицами серебра</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3</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Одеяло полушерстяное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74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 xml:space="preserve">Очки защитные </w:t>
            </w:r>
          </w:p>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от механических повреждений</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до износа</w:t>
            </w:r>
          </w:p>
        </w:tc>
        <w:tc>
          <w:tcPr>
            <w:tcW w:w="846"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7</w:t>
            </w:r>
            <w:r w:rsidRPr="00382A10">
              <w:rPr>
                <w:rFonts w:ascii="Times New Roman" w:hAnsi="Times New Roman" w:cs="Times New Roman"/>
                <w:sz w:val="20"/>
                <w:szCs w:val="20"/>
              </w:rPr>
              <w:t>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 шт. на работника</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ТПП-1 брезентовая</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7B38CC" w:rsidTr="00382A10">
        <w:trPr>
          <w:trHeight w:val="43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Палатка ЧС-43</w:t>
            </w:r>
          </w:p>
        </w:tc>
        <w:tc>
          <w:tcPr>
            <w:tcW w:w="853" w:type="dxa"/>
            <w:shd w:val="clear" w:color="auto" w:fill="auto"/>
          </w:tcPr>
          <w:p w:rsidR="00A13605" w:rsidRPr="00382A10" w:rsidRDefault="00F56B53" w:rsidP="006674C2">
            <w:pPr>
              <w:jc w:val="center"/>
              <w:rPr>
                <w:rFonts w:ascii="Times New Roman" w:hAnsi="Times New Roman" w:cs="Times New Roman"/>
                <w:sz w:val="20"/>
                <w:szCs w:val="20"/>
              </w:rPr>
            </w:pPr>
            <w:r w:rsidRPr="00382A10">
              <w:rPr>
                <w:rFonts w:ascii="Times New Roman" w:hAnsi="Times New Roman" w:cs="Times New Roman"/>
                <w:sz w:val="20"/>
                <w:szCs w:val="20"/>
              </w:rPr>
              <w:t>36</w:t>
            </w:r>
          </w:p>
        </w:tc>
        <w:tc>
          <w:tcPr>
            <w:tcW w:w="846" w:type="dxa"/>
            <w:shd w:val="clear" w:color="auto" w:fill="auto"/>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шт.</w:t>
            </w:r>
          </w:p>
        </w:tc>
        <w:tc>
          <w:tcPr>
            <w:tcW w:w="910" w:type="dxa"/>
            <w:shd w:val="clear" w:color="auto" w:fill="auto"/>
          </w:tcPr>
          <w:p w:rsidR="00A13605" w:rsidRPr="00382A10" w:rsidRDefault="00A13605" w:rsidP="006674C2">
            <w:pPr>
              <w:jc w:val="center"/>
              <w:rPr>
                <w:rFonts w:ascii="Times New Roman" w:hAnsi="Times New Roman" w:cs="Times New Roman"/>
                <w:sz w:val="20"/>
                <w:szCs w:val="20"/>
              </w:rPr>
            </w:pPr>
          </w:p>
        </w:tc>
        <w:tc>
          <w:tcPr>
            <w:tcW w:w="999" w:type="dxa"/>
            <w:shd w:val="clear" w:color="auto" w:fill="auto"/>
          </w:tcPr>
          <w:p w:rsidR="00A13605" w:rsidRPr="00382A10" w:rsidRDefault="00A13605" w:rsidP="006674C2">
            <w:pPr>
              <w:jc w:val="center"/>
              <w:rPr>
                <w:rFonts w:ascii="Times New Roman" w:hAnsi="Times New Roman" w:cs="Times New Roman"/>
                <w:sz w:val="20"/>
                <w:szCs w:val="20"/>
              </w:rPr>
            </w:pPr>
          </w:p>
        </w:tc>
        <w:tc>
          <w:tcPr>
            <w:tcW w:w="113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w:t>
            </w:r>
          </w:p>
        </w:tc>
        <w:tc>
          <w:tcPr>
            <w:tcW w:w="1114" w:type="dxa"/>
            <w:shd w:val="clear" w:color="auto" w:fill="auto"/>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80 000,00</w:t>
            </w:r>
          </w:p>
        </w:tc>
        <w:tc>
          <w:tcPr>
            <w:tcW w:w="1904" w:type="dxa"/>
            <w:shd w:val="clear" w:color="auto" w:fill="auto"/>
          </w:tcPr>
          <w:p w:rsidR="00A13605" w:rsidRPr="00382A10" w:rsidRDefault="00A13605" w:rsidP="00AA3C06">
            <w:pPr>
              <w:jc w:val="center"/>
              <w:rPr>
                <w:rFonts w:ascii="Times New Roman" w:hAnsi="Times New Roman" w:cs="Times New Roman"/>
                <w:sz w:val="20"/>
                <w:szCs w:val="20"/>
              </w:rPr>
            </w:pPr>
            <w:r w:rsidRPr="00382A10">
              <w:rPr>
                <w:rFonts w:ascii="Times New Roman" w:hAnsi="Times New Roman" w:cs="Times New Roman"/>
                <w:sz w:val="20"/>
                <w:szCs w:val="20"/>
              </w:rPr>
              <w:t>1шт. на</w:t>
            </w:r>
            <w:r w:rsidR="00AA3C06">
              <w:rPr>
                <w:rFonts w:ascii="Times New Roman" w:hAnsi="Times New Roman" w:cs="Times New Roman"/>
                <w:sz w:val="20"/>
                <w:szCs w:val="20"/>
              </w:rPr>
              <w:t xml:space="preserve"> </w:t>
            </w:r>
            <w:r w:rsidRPr="00382A10">
              <w:rPr>
                <w:rFonts w:ascii="Times New Roman" w:hAnsi="Times New Roman" w:cs="Times New Roman"/>
                <w:sz w:val="20"/>
                <w:szCs w:val="20"/>
              </w:rPr>
              <w:t>ПСО</w:t>
            </w:r>
          </w:p>
        </w:tc>
      </w:tr>
      <w:tr w:rsidR="00A13605" w:rsidRPr="003E152F" w:rsidTr="00382A10">
        <w:trPr>
          <w:trHeight w:val="519"/>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антивибрационные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1 </w:t>
            </w:r>
            <w:r w:rsidRPr="00382A10">
              <w:rPr>
                <w:rFonts w:ascii="Times New Roman" w:hAnsi="Times New Roman" w:cs="Times New Roman"/>
                <w:sz w:val="20"/>
                <w:szCs w:val="20"/>
              </w:rPr>
              <w:t>200,00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82A10" w:rsidRDefault="00A13605" w:rsidP="006674C2">
            <w:pPr>
              <w:rPr>
                <w:rFonts w:ascii="Times New Roman" w:hAnsi="Times New Roman" w:cs="Times New Roman"/>
                <w:sz w:val="20"/>
                <w:szCs w:val="20"/>
              </w:rPr>
            </w:pPr>
            <w:r w:rsidRPr="00382A10">
              <w:rPr>
                <w:rFonts w:ascii="Times New Roman" w:hAnsi="Times New Roman" w:cs="Times New Roman"/>
                <w:sz w:val="20"/>
                <w:szCs w:val="20"/>
              </w:rPr>
              <w:t>Перчатки диэлектрические</w:t>
            </w:r>
          </w:p>
        </w:tc>
        <w:tc>
          <w:tcPr>
            <w:tcW w:w="853"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12</w:t>
            </w:r>
          </w:p>
        </w:tc>
        <w:tc>
          <w:tcPr>
            <w:tcW w:w="846" w:type="dxa"/>
          </w:tcPr>
          <w:p w:rsidR="00A13605" w:rsidRPr="00382A10" w:rsidRDefault="00A13605" w:rsidP="00EC60E2">
            <w:pPr>
              <w:jc w:val="center"/>
              <w:rPr>
                <w:rFonts w:ascii="Times New Roman" w:hAnsi="Times New Roman" w:cs="Times New Roman"/>
                <w:sz w:val="20"/>
                <w:szCs w:val="20"/>
              </w:rPr>
            </w:pPr>
            <w:r w:rsidRPr="00382A10">
              <w:rPr>
                <w:rFonts w:ascii="Times New Roman" w:hAnsi="Times New Roman" w:cs="Times New Roman"/>
                <w:sz w:val="20"/>
                <w:szCs w:val="20"/>
              </w:rPr>
              <w:t>пар</w:t>
            </w:r>
          </w:p>
        </w:tc>
        <w:tc>
          <w:tcPr>
            <w:tcW w:w="910" w:type="dxa"/>
          </w:tcPr>
          <w:p w:rsidR="00A13605" w:rsidRPr="00382A10" w:rsidRDefault="00A13605" w:rsidP="006674C2">
            <w:pPr>
              <w:jc w:val="center"/>
              <w:rPr>
                <w:rFonts w:ascii="Times New Roman" w:hAnsi="Times New Roman" w:cs="Times New Roman"/>
                <w:sz w:val="20"/>
                <w:szCs w:val="20"/>
              </w:rPr>
            </w:pPr>
          </w:p>
        </w:tc>
        <w:tc>
          <w:tcPr>
            <w:tcW w:w="999" w:type="dxa"/>
          </w:tcPr>
          <w:p w:rsidR="00A13605" w:rsidRPr="00382A10" w:rsidRDefault="00A13605" w:rsidP="006674C2">
            <w:pPr>
              <w:jc w:val="center"/>
              <w:rPr>
                <w:rFonts w:ascii="Times New Roman" w:hAnsi="Times New Roman" w:cs="Times New Roman"/>
                <w:sz w:val="20"/>
                <w:szCs w:val="20"/>
              </w:rPr>
            </w:pPr>
          </w:p>
        </w:tc>
        <w:tc>
          <w:tcPr>
            <w:tcW w:w="113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w:t>
            </w:r>
          </w:p>
        </w:tc>
        <w:tc>
          <w:tcPr>
            <w:tcW w:w="111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lang w:val="en-US"/>
              </w:rPr>
              <w:t>500</w:t>
            </w:r>
            <w:r w:rsidRPr="00382A10">
              <w:rPr>
                <w:rFonts w:ascii="Times New Roman" w:hAnsi="Times New Roman" w:cs="Times New Roman"/>
                <w:sz w:val="20"/>
                <w:szCs w:val="20"/>
              </w:rPr>
              <w:t>,00</w:t>
            </w:r>
          </w:p>
        </w:tc>
        <w:tc>
          <w:tcPr>
            <w:tcW w:w="1904" w:type="dxa"/>
          </w:tcPr>
          <w:p w:rsidR="00A13605" w:rsidRPr="00382A10" w:rsidRDefault="00A13605" w:rsidP="006674C2">
            <w:pPr>
              <w:jc w:val="center"/>
              <w:rPr>
                <w:rFonts w:ascii="Times New Roman" w:hAnsi="Times New Roman" w:cs="Times New Roman"/>
                <w:sz w:val="20"/>
                <w:szCs w:val="20"/>
              </w:rPr>
            </w:pPr>
            <w:r w:rsidRPr="00382A10">
              <w:rPr>
                <w:rFonts w:ascii="Times New Roman" w:hAnsi="Times New Roman" w:cs="Times New Roman"/>
                <w:sz w:val="20"/>
                <w:szCs w:val="20"/>
              </w:rPr>
              <w:t>2 пары на ПСО (дежурные)</w:t>
            </w:r>
          </w:p>
        </w:tc>
      </w:tr>
      <w:tr w:rsidR="00A13605" w:rsidRPr="003E152F" w:rsidTr="00382A10">
        <w:trPr>
          <w:trHeight w:val="42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для работы с веревкой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2000</w:t>
            </w:r>
            <w:r w:rsidR="00A13605" w:rsidRPr="003E152F">
              <w:rPr>
                <w:rFonts w:ascii="Times New Roman" w:hAnsi="Times New Roman" w:cs="Times New Roman"/>
                <w:sz w:val="20"/>
                <w:szCs w:val="20"/>
              </w:rPr>
              <w:t>,00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пара на работника</w:t>
            </w:r>
          </w:p>
        </w:tc>
      </w:tr>
      <w:tr w:rsidR="00A13605" w:rsidRPr="003E152F" w:rsidTr="00382A10">
        <w:trPr>
          <w:trHeight w:val="385"/>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резиновые/ латексные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одноразовые</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7</w:t>
            </w:r>
            <w:r w:rsidRPr="003E152F">
              <w:rPr>
                <w:rFonts w:ascii="Times New Roman" w:hAnsi="Times New Roman" w:cs="Times New Roman"/>
                <w:sz w:val="20"/>
                <w:szCs w:val="20"/>
              </w:rPr>
              <w:t>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 пар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Перчатки утепленные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00,00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хлопчатобумажные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4 пары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Перчатки шерстяные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пар</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5</w:t>
            </w:r>
            <w:r w:rsidRPr="003E152F">
              <w:rPr>
                <w:rFonts w:ascii="Times New Roman" w:hAnsi="Times New Roman" w:cs="Times New Roman"/>
                <w:sz w:val="20"/>
                <w:szCs w:val="20"/>
              </w:rPr>
              <w:t>50,00</w:t>
            </w:r>
          </w:p>
        </w:tc>
        <w:tc>
          <w:tcPr>
            <w:tcW w:w="1904" w:type="dxa"/>
          </w:tcPr>
          <w:p w:rsidR="00A13605" w:rsidRPr="003E152F" w:rsidRDefault="00A13605" w:rsidP="006674C2">
            <w:pPr>
              <w:jc w:val="center"/>
            </w:pPr>
            <w:r w:rsidRPr="003E152F">
              <w:rPr>
                <w:rFonts w:ascii="Times New Roman" w:hAnsi="Times New Roman" w:cs="Times New Roman"/>
                <w:sz w:val="20"/>
                <w:szCs w:val="20"/>
              </w:rPr>
              <w:t>2 пары на работника</w:t>
            </w:r>
          </w:p>
        </w:tc>
      </w:tr>
      <w:tr w:rsidR="00A13605" w:rsidRPr="007B38CC" w:rsidTr="00382A10">
        <w:trPr>
          <w:trHeight w:val="60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A3C06"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 xml:space="preserve">Подушка перовая или </w:t>
            </w:r>
          </w:p>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 синтетическим наполнителем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w:t>
            </w:r>
            <w:r w:rsidR="00122AD9" w:rsidRPr="003E152F">
              <w:rPr>
                <w:rFonts w:ascii="Times New Roman" w:hAnsi="Times New Roman" w:cs="Times New Roman"/>
                <w:sz w:val="20"/>
                <w:szCs w:val="20"/>
              </w:rPr>
              <w:t>1 8</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зимний</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tcPr>
          <w:p w:rsidR="00A13605" w:rsidRPr="003E152F" w:rsidRDefault="00A13605" w:rsidP="00EC60E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lang w:val="en-US"/>
              </w:rPr>
              <w:t>650</w:t>
            </w:r>
            <w:r w:rsidRPr="003E152F">
              <w:rPr>
                <w:rFonts w:ascii="Times New Roman" w:hAnsi="Times New Roman" w:cs="Times New Roman"/>
                <w:sz w:val="20"/>
                <w:szCs w:val="20"/>
              </w:rPr>
              <w:t>,00</w:t>
            </w:r>
          </w:p>
        </w:tc>
        <w:tc>
          <w:tcPr>
            <w:tcW w:w="1904" w:type="dxa"/>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3E152F"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Подшлемник летний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265"/>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Покрывало</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7B38CC" w:rsidTr="00382A10">
        <w:trPr>
          <w:trHeight w:val="159"/>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hideMark/>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Полотенце махровое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hideMark/>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hideMark/>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2 шт. на работника</w:t>
            </w:r>
          </w:p>
        </w:tc>
      </w:tr>
      <w:tr w:rsidR="00A13605" w:rsidRPr="003E152F"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Полукомбинезон рыбацкий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24</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122AD9" w:rsidP="006674C2">
            <w:pPr>
              <w:jc w:val="center"/>
              <w:rPr>
                <w:rFonts w:ascii="Times New Roman" w:hAnsi="Times New Roman" w:cs="Times New Roman"/>
                <w:sz w:val="20"/>
                <w:szCs w:val="20"/>
              </w:rPr>
            </w:pPr>
            <w:r w:rsidRPr="003E152F">
              <w:rPr>
                <w:rFonts w:ascii="Times New Roman" w:hAnsi="Times New Roman" w:cs="Times New Roman"/>
                <w:sz w:val="20"/>
                <w:szCs w:val="20"/>
              </w:rPr>
              <w:t>2 5</w:t>
            </w:r>
            <w:r w:rsidR="00A13605"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7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гражданский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6 </w:t>
            </w:r>
            <w:r w:rsidR="00122AD9" w:rsidRPr="003E152F">
              <w:rPr>
                <w:rFonts w:ascii="Times New Roman" w:hAnsi="Times New Roman" w:cs="Times New Roman"/>
                <w:sz w:val="20"/>
                <w:szCs w:val="20"/>
              </w:rPr>
              <w:t>0</w:t>
            </w:r>
            <w:r w:rsidRPr="003E152F">
              <w:rPr>
                <w:rFonts w:ascii="Times New Roman" w:hAnsi="Times New Roman" w:cs="Times New Roman"/>
                <w:sz w:val="20"/>
                <w:szCs w:val="20"/>
              </w:rPr>
              <w:t>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Противогаз изолирующий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4D0CA2" w:rsidP="004D0CA2">
            <w:pPr>
              <w:rPr>
                <w:rFonts w:ascii="Times New Roman" w:hAnsi="Times New Roman" w:cs="Times New Roman"/>
                <w:sz w:val="20"/>
                <w:szCs w:val="20"/>
              </w:rPr>
            </w:pPr>
            <w:r w:rsidRPr="003E152F">
              <w:rPr>
                <w:rFonts w:ascii="Times New Roman" w:hAnsi="Times New Roman" w:cs="Times New Roman"/>
                <w:sz w:val="20"/>
                <w:szCs w:val="20"/>
              </w:rPr>
              <w:t>11</w:t>
            </w:r>
            <w:r w:rsidR="00A13605" w:rsidRPr="003E152F">
              <w:rPr>
                <w:rFonts w:ascii="Times New Roman" w:hAnsi="Times New Roman" w:cs="Times New Roman"/>
                <w:sz w:val="20"/>
                <w:szCs w:val="20"/>
              </w:rPr>
              <w:t>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50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w:t>
            </w:r>
          </w:p>
        </w:tc>
        <w:tc>
          <w:tcPr>
            <w:tcW w:w="853"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shd w:val="clear" w:color="auto" w:fill="auto"/>
          </w:tcPr>
          <w:p w:rsidR="00A13605" w:rsidRPr="007E6444" w:rsidRDefault="00A13605" w:rsidP="006674C2">
            <w:pPr>
              <w:jc w:val="center"/>
            </w:pPr>
            <w:r w:rsidRPr="007E6444">
              <w:rPr>
                <w:rFonts w:ascii="Times New Roman" w:hAnsi="Times New Roman" w:cs="Times New Roman"/>
                <w:sz w:val="20"/>
                <w:szCs w:val="20"/>
              </w:rPr>
              <w:t>шт.</w:t>
            </w:r>
          </w:p>
        </w:tc>
        <w:tc>
          <w:tcPr>
            <w:tcW w:w="910"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shd w:val="clear" w:color="auto" w:fill="auto"/>
          </w:tcPr>
          <w:p w:rsidR="00A13605" w:rsidRPr="007E6444" w:rsidRDefault="00A13605" w:rsidP="006674C2">
            <w:pPr>
              <w:jc w:val="center"/>
              <w:rPr>
                <w:rFonts w:ascii="Times New Roman" w:hAnsi="Times New Roman" w:cs="Times New Roman"/>
                <w:sz w:val="20"/>
                <w:szCs w:val="20"/>
              </w:rPr>
            </w:pPr>
          </w:p>
        </w:tc>
        <w:tc>
          <w:tcPr>
            <w:tcW w:w="1114" w:type="dxa"/>
            <w:shd w:val="clear" w:color="auto" w:fill="auto"/>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(длинный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w:t>
            </w:r>
            <w:r>
              <w:rPr>
                <w:rFonts w:ascii="Times New Roman" w:hAnsi="Times New Roman" w:cs="Times New Roman"/>
                <w:sz w:val="20"/>
                <w:szCs w:val="20"/>
              </w:rPr>
              <w:t> </w:t>
            </w:r>
            <w:r w:rsidRPr="007E6444">
              <w:rPr>
                <w:rFonts w:ascii="Times New Roman" w:hAnsi="Times New Roman" w:cs="Times New Roman"/>
                <w:sz w:val="20"/>
                <w:szCs w:val="20"/>
              </w:rPr>
              <w:t>750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r>
              <w:rPr>
                <w:rFonts w:ascii="Times New Roman" w:hAnsi="Times New Roman" w:cs="Times New Roman"/>
                <w:sz w:val="20"/>
                <w:szCs w:val="20"/>
              </w:rPr>
              <w:t> </w:t>
            </w:r>
            <w:r w:rsidRPr="007E6444">
              <w:rPr>
                <w:rFonts w:ascii="Times New Roman" w:hAnsi="Times New Roman" w:cs="Times New Roman"/>
                <w:sz w:val="20"/>
                <w:szCs w:val="20"/>
              </w:rPr>
              <w:t>000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Рубашка </w:t>
            </w:r>
            <w:r w:rsidR="00826441">
              <w:rPr>
                <w:rFonts w:ascii="Times New Roman" w:hAnsi="Times New Roman" w:cs="Times New Roman"/>
                <w:sz w:val="20"/>
                <w:szCs w:val="20"/>
              </w:rPr>
              <w:t>«</w:t>
            </w:r>
            <w:r w:rsidRPr="007E6444">
              <w:rPr>
                <w:rFonts w:ascii="Times New Roman" w:hAnsi="Times New Roman" w:cs="Times New Roman"/>
                <w:sz w:val="20"/>
                <w:szCs w:val="20"/>
              </w:rPr>
              <w:t>поло</w:t>
            </w:r>
            <w:r w:rsidR="00826441">
              <w:rPr>
                <w:rFonts w:ascii="Times New Roman" w:hAnsi="Times New Roman" w:cs="Times New Roman"/>
                <w:sz w:val="20"/>
                <w:szCs w:val="20"/>
              </w:rPr>
              <w:t>»</w:t>
            </w:r>
            <w:r w:rsidRPr="007E6444">
              <w:rPr>
                <w:rFonts w:ascii="Times New Roman" w:hAnsi="Times New Roman" w:cs="Times New Roman"/>
                <w:sz w:val="20"/>
                <w:szCs w:val="20"/>
              </w:rPr>
              <w:t xml:space="preserve"> классическая (короткий рукав) с шевроном</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pPr>
            <w:r w:rsidRPr="007E6444">
              <w:rPr>
                <w:rFonts w:ascii="Times New Roman" w:hAnsi="Times New Roman" w:cs="Times New Roman"/>
                <w:sz w:val="20"/>
                <w:szCs w:val="20"/>
              </w:rPr>
              <w:t>шт.</w:t>
            </w:r>
          </w:p>
        </w:tc>
        <w:tc>
          <w:tcPr>
            <w:tcW w:w="910"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999"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34" w:type="dxa"/>
          </w:tcPr>
          <w:p w:rsidR="00A13605" w:rsidRPr="007E6444" w:rsidRDefault="00A13605" w:rsidP="006674C2">
            <w:pPr>
              <w:jc w:val="center"/>
              <w:rPr>
                <w:rFonts w:ascii="Times New Roman" w:hAnsi="Times New Roman" w:cs="Times New Roman"/>
                <w:sz w:val="20"/>
                <w:szCs w:val="20"/>
              </w:rPr>
            </w:pP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1760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Рукавицы комбинированные </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12</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4</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3</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pPr>
            <w:r w:rsidRPr="007E6444">
              <w:rPr>
                <w:rFonts w:ascii="Times New Roman" w:hAnsi="Times New Roman" w:cs="Times New Roman"/>
                <w:sz w:val="20"/>
                <w:szCs w:val="20"/>
              </w:rPr>
              <w:t>4 пары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Рюкзак рейдовый</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до износа</w:t>
            </w:r>
          </w:p>
        </w:tc>
        <w:tc>
          <w:tcPr>
            <w:tcW w:w="846" w:type="dxa"/>
            <w:shd w:val="clear" w:color="auto" w:fill="auto"/>
          </w:tcPr>
          <w:p w:rsidR="00A13605" w:rsidRPr="008F6369" w:rsidRDefault="00A13605" w:rsidP="006674C2">
            <w:pPr>
              <w:jc w:val="center"/>
            </w:pPr>
            <w:r w:rsidRPr="008F6369">
              <w:rPr>
                <w:rFonts w:ascii="Times New Roman" w:hAnsi="Times New Roman" w:cs="Times New Roman"/>
                <w:sz w:val="20"/>
                <w:szCs w:val="20"/>
              </w:rPr>
              <w:t>шт.</w:t>
            </w:r>
          </w:p>
        </w:tc>
        <w:tc>
          <w:tcPr>
            <w:tcW w:w="910" w:type="dxa"/>
            <w:shd w:val="clear" w:color="auto" w:fill="auto"/>
          </w:tcPr>
          <w:p w:rsidR="00A13605" w:rsidRPr="008F6369" w:rsidRDefault="00A13605" w:rsidP="006674C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w:t>
            </w:r>
            <w:r>
              <w:rPr>
                <w:rFonts w:ascii="Times New Roman" w:hAnsi="Times New Roman" w:cs="Times New Roman"/>
                <w:sz w:val="20"/>
                <w:szCs w:val="20"/>
              </w:rPr>
              <w:t> </w:t>
            </w:r>
            <w:r w:rsidRPr="008F6369">
              <w:rPr>
                <w:rFonts w:ascii="Times New Roman" w:hAnsi="Times New Roman" w:cs="Times New Roman"/>
                <w:sz w:val="20"/>
                <w:szCs w:val="20"/>
              </w:rPr>
              <w:t>500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pPr>
            <w:r w:rsidRPr="008F6369">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Сапоги болотные</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lang w:val="en-US"/>
              </w:rPr>
              <w:t>2</w:t>
            </w:r>
            <w:r>
              <w:rPr>
                <w:rFonts w:ascii="Times New Roman" w:hAnsi="Times New Roman" w:cs="Times New Roman"/>
                <w:sz w:val="20"/>
                <w:szCs w:val="20"/>
              </w:rPr>
              <w:t> </w:t>
            </w:r>
            <w:r w:rsidRPr="007E6444">
              <w:rPr>
                <w:rFonts w:ascii="Times New Roman" w:hAnsi="Times New Roman" w:cs="Times New Roman"/>
                <w:sz w:val="20"/>
                <w:szCs w:val="20"/>
                <w:lang w:val="en-US"/>
              </w:rPr>
              <w:t>5</w:t>
            </w:r>
            <w:r w:rsidRPr="007E6444">
              <w:rPr>
                <w:rFonts w:ascii="Times New Roman" w:hAnsi="Times New Roman" w:cs="Times New Roman"/>
                <w:sz w:val="20"/>
                <w:szCs w:val="20"/>
              </w:rPr>
              <w:t>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шт. на работника</w:t>
            </w:r>
          </w:p>
        </w:tc>
      </w:tr>
      <w:tr w:rsidR="00A13605" w:rsidRPr="008F6369" w:rsidTr="00382A10">
        <w:trPr>
          <w:trHeight w:val="50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7E6444" w:rsidRDefault="00A13605" w:rsidP="006674C2">
            <w:pPr>
              <w:rPr>
                <w:rFonts w:ascii="Times New Roman" w:hAnsi="Times New Roman" w:cs="Times New Roman"/>
                <w:sz w:val="20"/>
                <w:szCs w:val="20"/>
              </w:rPr>
            </w:pPr>
            <w:r w:rsidRPr="007E6444">
              <w:rPr>
                <w:rFonts w:ascii="Times New Roman" w:hAnsi="Times New Roman" w:cs="Times New Roman"/>
                <w:sz w:val="20"/>
                <w:szCs w:val="20"/>
              </w:rPr>
              <w:t xml:space="preserve">Сапоги резиновые </w:t>
            </w:r>
            <w:r w:rsidR="00586D40">
              <w:rPr>
                <w:rFonts w:ascii="Times New Roman" w:hAnsi="Times New Roman" w:cs="Times New Roman"/>
                <w:sz w:val="20"/>
                <w:szCs w:val="20"/>
              </w:rPr>
              <w:br/>
            </w:r>
            <w:r w:rsidRPr="007E6444">
              <w:rPr>
                <w:rFonts w:ascii="Times New Roman" w:hAnsi="Times New Roman" w:cs="Times New Roman"/>
                <w:sz w:val="20"/>
                <w:szCs w:val="20"/>
              </w:rPr>
              <w:t>с антипр</w:t>
            </w:r>
            <w:r w:rsidR="00EC60E2">
              <w:rPr>
                <w:rFonts w:ascii="Times New Roman" w:hAnsi="Times New Roman" w:cs="Times New Roman"/>
                <w:sz w:val="20"/>
                <w:szCs w:val="20"/>
              </w:rPr>
              <w:t>о</w:t>
            </w:r>
            <w:r w:rsidRPr="007E6444">
              <w:rPr>
                <w:rFonts w:ascii="Times New Roman" w:hAnsi="Times New Roman" w:cs="Times New Roman"/>
                <w:sz w:val="20"/>
                <w:szCs w:val="20"/>
              </w:rPr>
              <w:t>кольной подошвой</w:t>
            </w:r>
          </w:p>
        </w:tc>
        <w:tc>
          <w:tcPr>
            <w:tcW w:w="853"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24</w:t>
            </w:r>
          </w:p>
        </w:tc>
        <w:tc>
          <w:tcPr>
            <w:tcW w:w="846"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пар</w:t>
            </w:r>
          </w:p>
        </w:tc>
        <w:tc>
          <w:tcPr>
            <w:tcW w:w="910" w:type="dxa"/>
          </w:tcPr>
          <w:p w:rsidR="00A13605" w:rsidRPr="007E6444" w:rsidRDefault="00A13605" w:rsidP="006674C2">
            <w:pPr>
              <w:jc w:val="center"/>
              <w:rPr>
                <w:rFonts w:ascii="Times New Roman" w:hAnsi="Times New Roman" w:cs="Times New Roman"/>
                <w:sz w:val="20"/>
                <w:szCs w:val="20"/>
              </w:rPr>
            </w:pPr>
          </w:p>
        </w:tc>
        <w:tc>
          <w:tcPr>
            <w:tcW w:w="999" w:type="dxa"/>
          </w:tcPr>
          <w:p w:rsidR="00A13605" w:rsidRPr="007E6444" w:rsidRDefault="00A13605" w:rsidP="006674C2">
            <w:pPr>
              <w:jc w:val="center"/>
              <w:rPr>
                <w:rFonts w:ascii="Times New Roman" w:hAnsi="Times New Roman" w:cs="Times New Roman"/>
                <w:sz w:val="20"/>
                <w:szCs w:val="20"/>
              </w:rPr>
            </w:pPr>
          </w:p>
        </w:tc>
        <w:tc>
          <w:tcPr>
            <w:tcW w:w="113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w:t>
            </w:r>
          </w:p>
        </w:tc>
        <w:tc>
          <w:tcPr>
            <w:tcW w:w="111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600</w:t>
            </w:r>
            <w:r>
              <w:rPr>
                <w:rFonts w:ascii="Times New Roman" w:hAnsi="Times New Roman" w:cs="Times New Roman"/>
                <w:sz w:val="20"/>
                <w:szCs w:val="20"/>
              </w:rPr>
              <w:t>,00</w:t>
            </w:r>
          </w:p>
        </w:tc>
        <w:tc>
          <w:tcPr>
            <w:tcW w:w="1904" w:type="dxa"/>
          </w:tcPr>
          <w:p w:rsidR="00A13605" w:rsidRPr="007E6444" w:rsidRDefault="00A13605" w:rsidP="006674C2">
            <w:pPr>
              <w:jc w:val="center"/>
              <w:rPr>
                <w:rFonts w:ascii="Times New Roman" w:hAnsi="Times New Roman" w:cs="Times New Roman"/>
                <w:sz w:val="20"/>
                <w:szCs w:val="20"/>
              </w:rPr>
            </w:pPr>
            <w:r w:rsidRPr="007E6444">
              <w:rPr>
                <w:rFonts w:ascii="Times New Roman" w:hAnsi="Times New Roman" w:cs="Times New Roman"/>
                <w:sz w:val="20"/>
                <w:szCs w:val="20"/>
              </w:rPr>
              <w:t>1 пара на работника</w:t>
            </w:r>
          </w:p>
        </w:tc>
      </w:tr>
      <w:tr w:rsidR="00A13605" w:rsidRPr="008F6369" w:rsidTr="00382A10">
        <w:trPr>
          <w:trHeight w:val="547"/>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EC60E2" w:rsidP="006674C2">
            <w:pPr>
              <w:rPr>
                <w:rFonts w:ascii="Times New Roman" w:hAnsi="Times New Roman" w:cs="Times New Roman"/>
                <w:sz w:val="20"/>
                <w:szCs w:val="20"/>
              </w:rPr>
            </w:pPr>
            <w:r w:rsidRPr="003E152F">
              <w:rPr>
                <w:rFonts w:ascii="Times New Roman" w:hAnsi="Times New Roman" w:cs="Times New Roman"/>
                <w:sz w:val="20"/>
                <w:szCs w:val="20"/>
              </w:rPr>
              <w:t>Свитер/</w:t>
            </w:r>
            <w:r w:rsidR="00A13605" w:rsidRPr="003E152F">
              <w:rPr>
                <w:rFonts w:ascii="Times New Roman" w:hAnsi="Times New Roman" w:cs="Times New Roman"/>
                <w:sz w:val="20"/>
                <w:szCs w:val="20"/>
              </w:rPr>
              <w:t xml:space="preserve">джемпер </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36</w:t>
            </w:r>
          </w:p>
        </w:tc>
        <w:tc>
          <w:tcPr>
            <w:tcW w:w="846" w:type="dxa"/>
          </w:tcPr>
          <w:p w:rsidR="00A13605" w:rsidRPr="003E152F" w:rsidRDefault="00A13605" w:rsidP="006674C2">
            <w:pPr>
              <w:jc w:val="center"/>
            </w:pPr>
            <w:r w:rsidRPr="003E152F">
              <w:rPr>
                <w:rFonts w:ascii="Times New Roman" w:hAnsi="Times New Roman" w:cs="Times New Roman"/>
                <w:sz w:val="20"/>
                <w:szCs w:val="20"/>
              </w:rPr>
              <w:t>шт.</w:t>
            </w:r>
          </w:p>
        </w:tc>
        <w:tc>
          <w:tcPr>
            <w:tcW w:w="910" w:type="dxa"/>
          </w:tcPr>
          <w:p w:rsidR="00A13605" w:rsidRPr="003E152F" w:rsidRDefault="00A13605" w:rsidP="006674C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 шт. на работника</w:t>
            </w:r>
          </w:p>
        </w:tc>
      </w:tr>
      <w:tr w:rsidR="00A13605" w:rsidRPr="008F6369"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Снегоходный шлем с защитным стеклом</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4D0CA2"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13 </w:t>
            </w:r>
            <w:r w:rsidR="00A13605" w:rsidRPr="003E152F">
              <w:rPr>
                <w:rFonts w:ascii="Times New Roman" w:hAnsi="Times New Roman" w:cs="Times New Roman"/>
                <w:sz w:val="20"/>
                <w:szCs w:val="20"/>
              </w:rPr>
              <w:t>000,00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2шт. на 1 снегоход</w:t>
            </w:r>
          </w:p>
        </w:tc>
      </w:tr>
      <w:tr w:rsidR="00A13605" w:rsidRPr="007B38CC" w:rsidTr="00382A10">
        <w:trPr>
          <w:trHeight w:val="360"/>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Спальный мешок</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6674C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4 000,00</w:t>
            </w:r>
          </w:p>
        </w:tc>
        <w:tc>
          <w:tcPr>
            <w:tcW w:w="1904" w:type="dxa"/>
            <w:shd w:val="clear" w:color="auto" w:fill="auto"/>
          </w:tcPr>
          <w:p w:rsidR="00A13605" w:rsidRPr="003E152F" w:rsidRDefault="00A13605" w:rsidP="006674C2">
            <w:pPr>
              <w:jc w:val="center"/>
            </w:pPr>
            <w:r w:rsidRPr="003E152F">
              <w:rPr>
                <w:rFonts w:ascii="Times New Roman" w:hAnsi="Times New Roman" w:cs="Times New Roman"/>
                <w:sz w:val="20"/>
                <w:szCs w:val="20"/>
              </w:rPr>
              <w:t>1 шт. на работника</w:t>
            </w:r>
          </w:p>
        </w:tc>
      </w:tr>
      <w:tr w:rsidR="00A13605" w:rsidRPr="008F6369" w:rsidTr="00382A10">
        <w:trPr>
          <w:trHeight w:val="35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зимнее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2 300,00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r w:rsidR="00826441" w:rsidRPr="003E152F">
              <w:rPr>
                <w:rFonts w:ascii="Times New Roman" w:hAnsi="Times New Roman" w:cs="Times New Roman"/>
                <w:sz w:val="20"/>
                <w:szCs w:val="20"/>
              </w:rPr>
              <w:t>Н</w:t>
            </w:r>
            <w:r w:rsidRPr="003E152F">
              <w:rPr>
                <w:rFonts w:ascii="Times New Roman" w:hAnsi="Times New Roman" w:cs="Times New Roman"/>
                <w:sz w:val="20"/>
                <w:szCs w:val="20"/>
              </w:rPr>
              <w:t>а работника</w:t>
            </w:r>
          </w:p>
        </w:tc>
      </w:tr>
      <w:tr w:rsidR="00A13605" w:rsidRPr="008F6369" w:rsidTr="00382A10">
        <w:trPr>
          <w:trHeight w:val="511"/>
        </w:trPr>
        <w:tc>
          <w:tcPr>
            <w:tcW w:w="989" w:type="dxa"/>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Термобелье летнее</w:t>
            </w:r>
          </w:p>
        </w:tc>
        <w:tc>
          <w:tcPr>
            <w:tcW w:w="853"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tcPr>
          <w:p w:rsidR="00A13605" w:rsidRPr="003E152F" w:rsidRDefault="00A13605" w:rsidP="00EC60E2">
            <w:pPr>
              <w:jc w:val="center"/>
            </w:pPr>
            <w:r w:rsidRPr="003E152F">
              <w:rPr>
                <w:rFonts w:ascii="Times New Roman" w:hAnsi="Times New Roman" w:cs="Times New Roman"/>
                <w:sz w:val="20"/>
                <w:szCs w:val="20"/>
              </w:rPr>
              <w:t>компл.</w:t>
            </w:r>
          </w:p>
        </w:tc>
        <w:tc>
          <w:tcPr>
            <w:tcW w:w="910" w:type="dxa"/>
          </w:tcPr>
          <w:p w:rsidR="00A13605" w:rsidRPr="003E152F" w:rsidRDefault="00A13605" w:rsidP="00EC60E2">
            <w:pPr>
              <w:jc w:val="center"/>
              <w:rPr>
                <w:rFonts w:ascii="Times New Roman" w:hAnsi="Times New Roman" w:cs="Times New Roman"/>
                <w:sz w:val="20"/>
                <w:szCs w:val="20"/>
              </w:rPr>
            </w:pPr>
          </w:p>
        </w:tc>
        <w:tc>
          <w:tcPr>
            <w:tcW w:w="999" w:type="dxa"/>
          </w:tcPr>
          <w:p w:rsidR="00A13605" w:rsidRPr="003E152F" w:rsidRDefault="00A13605" w:rsidP="006674C2">
            <w:pPr>
              <w:jc w:val="center"/>
              <w:rPr>
                <w:rFonts w:ascii="Times New Roman" w:hAnsi="Times New Roman" w:cs="Times New Roman"/>
                <w:sz w:val="20"/>
                <w:szCs w:val="20"/>
              </w:rPr>
            </w:pPr>
          </w:p>
        </w:tc>
        <w:tc>
          <w:tcPr>
            <w:tcW w:w="113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2 500,00</w:t>
            </w:r>
          </w:p>
        </w:tc>
        <w:tc>
          <w:tcPr>
            <w:tcW w:w="1904" w:type="dxa"/>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 xml:space="preserve">1 компл. </w:t>
            </w:r>
            <w:r w:rsidR="00826441" w:rsidRPr="003E152F">
              <w:rPr>
                <w:rFonts w:ascii="Times New Roman" w:hAnsi="Times New Roman" w:cs="Times New Roman"/>
                <w:sz w:val="20"/>
                <w:szCs w:val="20"/>
              </w:rPr>
              <w:t>Н</w:t>
            </w:r>
            <w:r w:rsidRPr="003E152F">
              <w:rPr>
                <w:rFonts w:ascii="Times New Roman" w:hAnsi="Times New Roman" w:cs="Times New Roman"/>
                <w:sz w:val="20"/>
                <w:szCs w:val="20"/>
              </w:rPr>
              <w:t>а работника</w:t>
            </w:r>
          </w:p>
        </w:tc>
      </w:tr>
      <w:tr w:rsidR="00A13605" w:rsidRPr="008F6369" w:rsidTr="00382A10">
        <w:trPr>
          <w:trHeight w:val="51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Термоноски влагоотводящие</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пар</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550,00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пары на работника</w:t>
            </w:r>
          </w:p>
        </w:tc>
      </w:tr>
      <w:tr w:rsidR="004D0CA2" w:rsidRPr="008F6369" w:rsidTr="00382A10">
        <w:trPr>
          <w:trHeight w:val="511"/>
        </w:trPr>
        <w:tc>
          <w:tcPr>
            <w:tcW w:w="989" w:type="dxa"/>
            <w:shd w:val="clear" w:color="auto" w:fill="auto"/>
          </w:tcPr>
          <w:p w:rsidR="004D0CA2" w:rsidRPr="00D30972" w:rsidRDefault="004D0CA2" w:rsidP="00BF3131">
            <w:pPr>
              <w:pStyle w:val="a3"/>
              <w:numPr>
                <w:ilvl w:val="0"/>
                <w:numId w:val="50"/>
              </w:numPr>
              <w:rPr>
                <w:rFonts w:ascii="Times New Roman" w:hAnsi="Times New Roman" w:cs="Times New Roman"/>
                <w:sz w:val="20"/>
                <w:szCs w:val="20"/>
              </w:rPr>
            </w:pPr>
          </w:p>
        </w:tc>
        <w:tc>
          <w:tcPr>
            <w:tcW w:w="2424" w:type="dxa"/>
            <w:shd w:val="clear" w:color="auto" w:fill="auto"/>
          </w:tcPr>
          <w:p w:rsidR="004D0CA2" w:rsidRPr="003E152F" w:rsidRDefault="004D0CA2" w:rsidP="006674C2">
            <w:pPr>
              <w:rPr>
                <w:rFonts w:ascii="Times New Roman" w:hAnsi="Times New Roman" w:cs="Times New Roman"/>
                <w:sz w:val="20"/>
                <w:szCs w:val="20"/>
              </w:rPr>
            </w:pPr>
            <w:r w:rsidRPr="003E152F">
              <w:rPr>
                <w:rFonts w:ascii="Times New Roman" w:hAnsi="Times New Roman" w:cs="Times New Roman"/>
                <w:sz w:val="20"/>
                <w:szCs w:val="20"/>
              </w:rPr>
              <w:t>Универсальный фильтрующий малогабаритный самоспасатель (УФМС)</w:t>
            </w:r>
          </w:p>
        </w:tc>
        <w:tc>
          <w:tcPr>
            <w:tcW w:w="853"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4D0CA2" w:rsidRPr="003E152F" w:rsidRDefault="00EC60E2"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4D0CA2" w:rsidRPr="003E152F" w:rsidRDefault="004D0CA2" w:rsidP="00EC60E2">
            <w:pPr>
              <w:jc w:val="center"/>
              <w:rPr>
                <w:rFonts w:ascii="Times New Roman" w:hAnsi="Times New Roman" w:cs="Times New Roman"/>
                <w:sz w:val="20"/>
                <w:szCs w:val="20"/>
              </w:rPr>
            </w:pPr>
          </w:p>
        </w:tc>
        <w:tc>
          <w:tcPr>
            <w:tcW w:w="999" w:type="dxa"/>
            <w:shd w:val="clear" w:color="auto" w:fill="auto"/>
          </w:tcPr>
          <w:p w:rsidR="004D0CA2" w:rsidRPr="003E152F" w:rsidRDefault="004D0CA2" w:rsidP="006674C2">
            <w:pPr>
              <w:jc w:val="center"/>
              <w:rPr>
                <w:rFonts w:ascii="Times New Roman" w:hAnsi="Times New Roman" w:cs="Times New Roman"/>
                <w:sz w:val="20"/>
                <w:szCs w:val="20"/>
              </w:rPr>
            </w:pPr>
          </w:p>
        </w:tc>
        <w:tc>
          <w:tcPr>
            <w:tcW w:w="113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w:t>
            </w:r>
          </w:p>
        </w:tc>
        <w:tc>
          <w:tcPr>
            <w:tcW w:w="111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2800,00</w:t>
            </w:r>
          </w:p>
        </w:tc>
        <w:tc>
          <w:tcPr>
            <w:tcW w:w="1904" w:type="dxa"/>
            <w:shd w:val="clear" w:color="auto" w:fill="auto"/>
          </w:tcPr>
          <w:p w:rsidR="004D0CA2" w:rsidRPr="003E152F" w:rsidRDefault="00EC60E2" w:rsidP="006674C2">
            <w:pPr>
              <w:jc w:val="center"/>
              <w:rPr>
                <w:rFonts w:ascii="Times New Roman" w:hAnsi="Times New Roman" w:cs="Times New Roman"/>
                <w:sz w:val="20"/>
                <w:szCs w:val="20"/>
              </w:rPr>
            </w:pPr>
            <w:r w:rsidRPr="003E152F">
              <w:rPr>
                <w:rFonts w:ascii="Times New Roman" w:hAnsi="Times New Roman" w:cs="Times New Roman"/>
                <w:sz w:val="20"/>
                <w:szCs w:val="20"/>
              </w:rPr>
              <w:t>1шт. на работника</w:t>
            </w:r>
          </w:p>
        </w:tc>
      </w:tr>
      <w:tr w:rsidR="00A13605" w:rsidRPr="008F6369" w:rsidTr="00382A10">
        <w:trPr>
          <w:trHeight w:val="511"/>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Утеплитель водолазный</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60</w:t>
            </w:r>
          </w:p>
        </w:tc>
        <w:tc>
          <w:tcPr>
            <w:tcW w:w="846" w:type="dxa"/>
            <w:shd w:val="clear" w:color="auto" w:fill="auto"/>
          </w:tcPr>
          <w:p w:rsidR="00A13605" w:rsidRPr="003E152F" w:rsidRDefault="00A13605" w:rsidP="00EC60E2">
            <w:pPr>
              <w:jc w:val="center"/>
              <w:rPr>
                <w:rFonts w:ascii="Times New Roman" w:hAnsi="Times New Roman" w:cs="Times New Roman"/>
                <w:sz w:val="20"/>
                <w:szCs w:val="20"/>
              </w:rP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3</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10 000,00</w:t>
            </w:r>
          </w:p>
        </w:tc>
        <w:tc>
          <w:tcPr>
            <w:tcW w:w="1904" w:type="dxa"/>
            <w:shd w:val="clear" w:color="auto" w:fill="auto"/>
          </w:tcPr>
          <w:p w:rsidR="00A13605" w:rsidRPr="003E152F" w:rsidRDefault="00A13605" w:rsidP="00FC34CF">
            <w:pPr>
              <w:jc w:val="center"/>
              <w:rPr>
                <w:rFonts w:ascii="Times New Roman" w:hAnsi="Times New Roman" w:cs="Times New Roman"/>
                <w:sz w:val="20"/>
                <w:szCs w:val="20"/>
              </w:rPr>
            </w:pPr>
            <w:r w:rsidRPr="003E152F">
              <w:rPr>
                <w:rFonts w:ascii="Times New Roman" w:hAnsi="Times New Roman" w:cs="Times New Roman"/>
                <w:sz w:val="20"/>
                <w:szCs w:val="20"/>
              </w:rPr>
              <w:t>3шт. на</w:t>
            </w:r>
            <w:r w:rsidR="00FC34CF">
              <w:rPr>
                <w:rFonts w:ascii="Times New Roman" w:hAnsi="Times New Roman" w:cs="Times New Roman"/>
                <w:sz w:val="20"/>
                <w:szCs w:val="20"/>
              </w:rPr>
              <w:t xml:space="preserve"> </w:t>
            </w:r>
            <w:r w:rsidRPr="003E152F">
              <w:rPr>
                <w:rFonts w:ascii="Times New Roman" w:hAnsi="Times New Roman" w:cs="Times New Roman"/>
                <w:sz w:val="20"/>
                <w:szCs w:val="20"/>
              </w:rPr>
              <w:t>ПСО</w:t>
            </w:r>
          </w:p>
        </w:tc>
      </w:tr>
      <w:tr w:rsidR="00A13605" w:rsidRPr="008F6369" w:rsidTr="00382A10">
        <w:trPr>
          <w:trHeight w:val="408"/>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3E152F" w:rsidRDefault="00A13605" w:rsidP="006674C2">
            <w:pPr>
              <w:rPr>
                <w:rFonts w:ascii="Times New Roman" w:hAnsi="Times New Roman" w:cs="Times New Roman"/>
                <w:sz w:val="20"/>
                <w:szCs w:val="20"/>
              </w:rPr>
            </w:pPr>
            <w:r w:rsidRPr="003E152F">
              <w:rPr>
                <w:rFonts w:ascii="Times New Roman" w:hAnsi="Times New Roman" w:cs="Times New Roman"/>
                <w:sz w:val="20"/>
                <w:szCs w:val="20"/>
              </w:rPr>
              <w:t>Футболка х/б</w:t>
            </w:r>
          </w:p>
        </w:tc>
        <w:tc>
          <w:tcPr>
            <w:tcW w:w="853"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12</w:t>
            </w:r>
          </w:p>
        </w:tc>
        <w:tc>
          <w:tcPr>
            <w:tcW w:w="846" w:type="dxa"/>
            <w:shd w:val="clear" w:color="auto" w:fill="auto"/>
          </w:tcPr>
          <w:p w:rsidR="00A13605" w:rsidRPr="003E152F" w:rsidRDefault="00A13605" w:rsidP="00EC60E2">
            <w:pPr>
              <w:jc w:val="center"/>
            </w:pPr>
            <w:r w:rsidRPr="003E152F">
              <w:rPr>
                <w:rFonts w:ascii="Times New Roman" w:hAnsi="Times New Roman" w:cs="Times New Roman"/>
                <w:sz w:val="20"/>
                <w:szCs w:val="20"/>
              </w:rPr>
              <w:t>шт.</w:t>
            </w:r>
          </w:p>
        </w:tc>
        <w:tc>
          <w:tcPr>
            <w:tcW w:w="910" w:type="dxa"/>
            <w:shd w:val="clear" w:color="auto" w:fill="auto"/>
          </w:tcPr>
          <w:p w:rsidR="00A13605" w:rsidRPr="003E152F" w:rsidRDefault="00A13605" w:rsidP="00EC60E2">
            <w:pPr>
              <w:jc w:val="center"/>
              <w:rPr>
                <w:rFonts w:ascii="Times New Roman" w:hAnsi="Times New Roman" w:cs="Times New Roman"/>
                <w:sz w:val="20"/>
                <w:szCs w:val="20"/>
              </w:rPr>
            </w:pPr>
          </w:p>
        </w:tc>
        <w:tc>
          <w:tcPr>
            <w:tcW w:w="999" w:type="dxa"/>
            <w:shd w:val="clear" w:color="auto" w:fill="auto"/>
          </w:tcPr>
          <w:p w:rsidR="00A13605" w:rsidRPr="003E152F" w:rsidRDefault="00A13605" w:rsidP="006674C2">
            <w:pPr>
              <w:jc w:val="center"/>
              <w:rPr>
                <w:rFonts w:ascii="Times New Roman" w:hAnsi="Times New Roman" w:cs="Times New Roman"/>
                <w:sz w:val="20"/>
                <w:szCs w:val="20"/>
              </w:rPr>
            </w:pPr>
          </w:p>
        </w:tc>
        <w:tc>
          <w:tcPr>
            <w:tcW w:w="113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w:t>
            </w:r>
          </w:p>
        </w:tc>
        <w:tc>
          <w:tcPr>
            <w:tcW w:w="111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500,00</w:t>
            </w:r>
          </w:p>
        </w:tc>
        <w:tc>
          <w:tcPr>
            <w:tcW w:w="1904" w:type="dxa"/>
            <w:shd w:val="clear" w:color="auto" w:fill="auto"/>
          </w:tcPr>
          <w:p w:rsidR="00A13605" w:rsidRPr="003E152F" w:rsidRDefault="00A13605" w:rsidP="006674C2">
            <w:pPr>
              <w:jc w:val="center"/>
              <w:rPr>
                <w:rFonts w:ascii="Times New Roman" w:hAnsi="Times New Roman" w:cs="Times New Roman"/>
                <w:sz w:val="20"/>
                <w:szCs w:val="20"/>
              </w:rPr>
            </w:pPr>
            <w:r w:rsidRPr="003E152F">
              <w:rPr>
                <w:rFonts w:ascii="Times New Roman" w:hAnsi="Times New Roman" w:cs="Times New Roman"/>
                <w:sz w:val="20"/>
                <w:szCs w:val="20"/>
              </w:rPr>
              <w:t>2 шт. на работника</w:t>
            </w:r>
          </w:p>
        </w:tc>
      </w:tr>
      <w:tr w:rsidR="00A13605" w:rsidRPr="008F6369" w:rsidTr="00382A10">
        <w:trPr>
          <w:trHeight w:val="447"/>
        </w:trPr>
        <w:tc>
          <w:tcPr>
            <w:tcW w:w="989" w:type="dxa"/>
            <w:shd w:val="clear" w:color="auto" w:fill="auto"/>
          </w:tcPr>
          <w:p w:rsidR="00A13605" w:rsidRPr="00D30972" w:rsidRDefault="00A13605" w:rsidP="00BF3131">
            <w:pPr>
              <w:pStyle w:val="a3"/>
              <w:numPr>
                <w:ilvl w:val="0"/>
                <w:numId w:val="50"/>
              </w:numPr>
              <w:rPr>
                <w:rFonts w:ascii="Times New Roman" w:hAnsi="Times New Roman" w:cs="Times New Roman"/>
                <w:sz w:val="20"/>
                <w:szCs w:val="20"/>
              </w:rPr>
            </w:pPr>
          </w:p>
        </w:tc>
        <w:tc>
          <w:tcPr>
            <w:tcW w:w="2424" w:type="dxa"/>
            <w:shd w:val="clear" w:color="auto" w:fill="auto"/>
          </w:tcPr>
          <w:p w:rsidR="00A13605" w:rsidRPr="008F6369" w:rsidRDefault="00A13605" w:rsidP="006674C2">
            <w:pPr>
              <w:rPr>
                <w:rFonts w:ascii="Times New Roman" w:hAnsi="Times New Roman" w:cs="Times New Roman"/>
                <w:sz w:val="20"/>
                <w:szCs w:val="20"/>
              </w:rPr>
            </w:pPr>
            <w:r w:rsidRPr="008F6369">
              <w:rPr>
                <w:rFonts w:ascii="Times New Roman" w:hAnsi="Times New Roman" w:cs="Times New Roman"/>
                <w:sz w:val="20"/>
                <w:szCs w:val="20"/>
              </w:rPr>
              <w:t>Чулки утепленные</w:t>
            </w:r>
          </w:p>
        </w:tc>
        <w:tc>
          <w:tcPr>
            <w:tcW w:w="853"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36</w:t>
            </w:r>
          </w:p>
        </w:tc>
        <w:tc>
          <w:tcPr>
            <w:tcW w:w="846" w:type="dxa"/>
            <w:shd w:val="clear" w:color="auto" w:fill="auto"/>
          </w:tcPr>
          <w:p w:rsidR="00A13605" w:rsidRPr="008F6369" w:rsidRDefault="00A13605" w:rsidP="00EC60E2">
            <w:pPr>
              <w:jc w:val="center"/>
            </w:pPr>
            <w:r w:rsidRPr="008F6369">
              <w:rPr>
                <w:rFonts w:ascii="Times New Roman" w:hAnsi="Times New Roman" w:cs="Times New Roman"/>
                <w:sz w:val="20"/>
                <w:szCs w:val="20"/>
              </w:rPr>
              <w:t>пар</w:t>
            </w:r>
          </w:p>
        </w:tc>
        <w:tc>
          <w:tcPr>
            <w:tcW w:w="910" w:type="dxa"/>
            <w:shd w:val="clear" w:color="auto" w:fill="auto"/>
          </w:tcPr>
          <w:p w:rsidR="00A13605" w:rsidRPr="008F6369" w:rsidRDefault="00A13605" w:rsidP="00EC60E2">
            <w:pPr>
              <w:jc w:val="center"/>
              <w:rPr>
                <w:rFonts w:ascii="Times New Roman" w:hAnsi="Times New Roman" w:cs="Times New Roman"/>
                <w:sz w:val="20"/>
                <w:szCs w:val="20"/>
              </w:rPr>
            </w:pPr>
          </w:p>
        </w:tc>
        <w:tc>
          <w:tcPr>
            <w:tcW w:w="999" w:type="dxa"/>
            <w:shd w:val="clear" w:color="auto" w:fill="auto"/>
          </w:tcPr>
          <w:p w:rsidR="00A13605" w:rsidRPr="008F6369" w:rsidRDefault="00A13605" w:rsidP="006674C2">
            <w:pPr>
              <w:jc w:val="center"/>
              <w:rPr>
                <w:rFonts w:ascii="Times New Roman" w:hAnsi="Times New Roman" w:cs="Times New Roman"/>
                <w:sz w:val="20"/>
                <w:szCs w:val="20"/>
              </w:rPr>
            </w:pPr>
          </w:p>
        </w:tc>
        <w:tc>
          <w:tcPr>
            <w:tcW w:w="113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w:t>
            </w:r>
          </w:p>
        </w:tc>
        <w:tc>
          <w:tcPr>
            <w:tcW w:w="111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350</w:t>
            </w:r>
            <w:r>
              <w:rPr>
                <w:rFonts w:ascii="Times New Roman" w:hAnsi="Times New Roman" w:cs="Times New Roman"/>
                <w:sz w:val="20"/>
                <w:szCs w:val="20"/>
              </w:rPr>
              <w:t>,00</w:t>
            </w:r>
          </w:p>
        </w:tc>
        <w:tc>
          <w:tcPr>
            <w:tcW w:w="1904" w:type="dxa"/>
            <w:shd w:val="clear" w:color="auto" w:fill="auto"/>
          </w:tcPr>
          <w:p w:rsidR="00A13605" w:rsidRPr="008F6369" w:rsidRDefault="00A13605" w:rsidP="006674C2">
            <w:pPr>
              <w:jc w:val="center"/>
              <w:rPr>
                <w:rFonts w:ascii="Times New Roman" w:hAnsi="Times New Roman" w:cs="Times New Roman"/>
                <w:sz w:val="20"/>
                <w:szCs w:val="20"/>
              </w:rPr>
            </w:pPr>
            <w:r w:rsidRPr="008F6369">
              <w:rPr>
                <w:rFonts w:ascii="Times New Roman" w:hAnsi="Times New Roman" w:cs="Times New Roman"/>
                <w:sz w:val="20"/>
                <w:szCs w:val="20"/>
              </w:rPr>
              <w:t>1 пара на работника</w:t>
            </w:r>
          </w:p>
        </w:tc>
      </w:tr>
    </w:tbl>
    <w:p w:rsidR="006B2EE2" w:rsidRDefault="004F1FBE" w:rsidP="004F1FBE">
      <w:pPr>
        <w:spacing w:after="0" w:line="240" w:lineRule="auto"/>
        <w:jc w:val="both"/>
        <w:rPr>
          <w:rFonts w:ascii="Times New Roman" w:eastAsia="Calibri" w:hAnsi="Times New Roman" w:cs="Times New Roman"/>
          <w:sz w:val="26"/>
          <w:szCs w:val="26"/>
        </w:rPr>
      </w:pPr>
      <w:r>
        <w:rPr>
          <w:rFonts w:ascii="Times New Roman" w:hAnsi="Times New Roman" w:cs="Times New Roman"/>
          <w:i/>
        </w:rPr>
        <w:tab/>
      </w:r>
      <w:r w:rsidR="00477215">
        <w:rPr>
          <w:rFonts w:ascii="Times New Roman" w:hAnsi="Times New Roman" w:cs="Times New Roman"/>
          <w:sz w:val="26"/>
          <w:szCs w:val="26"/>
        </w:rPr>
        <w:t>11</w:t>
      </w:r>
      <w:r w:rsidR="006B2EE2">
        <w:rPr>
          <w:rFonts w:ascii="Times New Roman" w:hAnsi="Times New Roman" w:cs="Times New Roman"/>
          <w:sz w:val="26"/>
          <w:szCs w:val="26"/>
        </w:rPr>
        <w:t xml:space="preserve">.4.2. </w:t>
      </w:r>
      <w:r w:rsidR="006B2EE2" w:rsidRPr="00CD4D02">
        <w:rPr>
          <w:rFonts w:ascii="Times New Roman" w:hAnsi="Times New Roman" w:cs="Times New Roman"/>
          <w:sz w:val="26"/>
          <w:szCs w:val="26"/>
        </w:rPr>
        <w:t>Затраты на приобретение  мягкого инвентаря</w:t>
      </w:r>
      <w:r w:rsidR="006B2EE2" w:rsidRPr="006B2EE2">
        <w:rPr>
          <w:rFonts w:ascii="Times New Roman" w:eastAsia="Calibri" w:hAnsi="Times New Roman" w:cs="Times New Roman"/>
          <w:sz w:val="26"/>
          <w:szCs w:val="26"/>
        </w:rPr>
        <w:t xml:space="preserve"> </w:t>
      </w:r>
      <w:r w:rsidR="006B2EE2" w:rsidRPr="00EE6EDC">
        <w:rPr>
          <w:rFonts w:ascii="Times New Roman" w:eastAsia="Calibri" w:hAnsi="Times New Roman" w:cs="Times New Roman"/>
          <w:sz w:val="26"/>
          <w:szCs w:val="26"/>
        </w:rPr>
        <w:t>на создание резервов материальных ресурсов (запасов) для предупреждения, ликвидации чрезвычайных ситуаций в целях гражданской обороны</w:t>
      </w:r>
    </w:p>
    <w:p w:rsidR="008C297F" w:rsidRDefault="008C297F"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6B2EE2" w:rsidRPr="00EE6EDC" w:rsidRDefault="006B2EE2" w:rsidP="006B2EE2">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EE6EDC">
        <w:rPr>
          <w:rFonts w:ascii="Times New Roman" w:hAnsi="Times New Roman" w:cs="Times New Roman"/>
          <w:noProof/>
          <w:sz w:val="20"/>
          <w:szCs w:val="20"/>
          <w:lang w:eastAsia="ru-RU"/>
        </w:rPr>
        <w:drawing>
          <wp:inline distT="0" distB="0" distL="0" distR="0" wp14:anchorId="6E116F1B" wp14:editId="2DE0440A">
            <wp:extent cx="1737360" cy="485775"/>
            <wp:effectExtent l="0" t="0" r="0" b="952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0F9EF666" wp14:editId="605F5476">
            <wp:extent cx="381000" cy="2571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6B2EE2"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44380F8E" wp14:editId="35B98883">
            <wp:extent cx="447675" cy="257175"/>
            <wp:effectExtent l="0" t="0" r="9525"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r>
        <w:rPr>
          <w:rFonts w:ascii="Times New Roman" w:hAnsi="Times New Roman" w:cs="Times New Roman"/>
          <w:sz w:val="20"/>
          <w:szCs w:val="20"/>
        </w:rPr>
        <w:t>.</w:t>
      </w:r>
    </w:p>
    <w:p w:rsidR="006B2EE2" w:rsidRPr="00EE6EDC" w:rsidRDefault="006B2EE2" w:rsidP="006B2EE2">
      <w:pPr>
        <w:widowControl w:val="0"/>
        <w:autoSpaceDE w:val="0"/>
        <w:autoSpaceDN w:val="0"/>
        <w:adjustRightInd w:val="0"/>
        <w:spacing w:after="0" w:line="240" w:lineRule="auto"/>
        <w:jc w:val="both"/>
        <w:rPr>
          <w:rFonts w:ascii="Times New Roman" w:hAnsi="Times New Roman" w:cs="Times New Roman"/>
          <w:sz w:val="20"/>
          <w:szCs w:val="20"/>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6B2EE2" w:rsidRPr="00773263" w:rsidTr="009060D5">
        <w:tc>
          <w:tcPr>
            <w:tcW w:w="959"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552"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6B2EE2"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(не более, </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Pr>
                <w:rFonts w:ascii="Times New Roman" w:hAnsi="Times New Roman" w:cs="Times New Roman"/>
                <w:sz w:val="20"/>
                <w:szCs w:val="20"/>
              </w:rPr>
              <w:t xml:space="preserve"> не более</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6B2EE2" w:rsidRPr="00773263" w:rsidRDefault="006B2EE2" w:rsidP="009060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Pr="00773263">
              <w:rPr>
                <w:rFonts w:ascii="Times New Roman" w:hAnsi="Times New Roman" w:cs="Times New Roman"/>
                <w:sz w:val="20"/>
                <w:szCs w:val="20"/>
              </w:rPr>
              <w:t>)</w:t>
            </w:r>
          </w:p>
        </w:tc>
        <w:tc>
          <w:tcPr>
            <w:tcW w:w="2660" w:type="dxa"/>
            <w:shd w:val="clear" w:color="auto" w:fill="auto"/>
            <w:vAlign w:val="center"/>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6B2EE2"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w:t>
            </w:r>
          </w:p>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6B2EE2" w:rsidRPr="00773263" w:rsidTr="009060D5">
        <w:tc>
          <w:tcPr>
            <w:tcW w:w="10423" w:type="dxa"/>
            <w:gridSpan w:val="8"/>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b/>
                <w:i/>
                <w:sz w:val="24"/>
                <w:szCs w:val="24"/>
              </w:rPr>
              <w:t>МЯГКИЙ ИНВЕНТАРЬ</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Ботинки юфтевые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150697" w:rsidRDefault="006B2EE2" w:rsidP="009060D5">
            <w:pPr>
              <w:spacing w:after="0" w:line="240" w:lineRule="auto"/>
              <w:rPr>
                <w:rFonts w:ascii="Times New Roman" w:hAnsi="Times New Roman" w:cs="Times New Roman"/>
                <w:sz w:val="20"/>
                <w:szCs w:val="20"/>
              </w:rPr>
            </w:pPr>
            <w:r w:rsidRPr="00150697">
              <w:rPr>
                <w:rFonts w:ascii="Times New Roman" w:hAnsi="Times New Roman" w:cs="Times New Roman"/>
                <w:sz w:val="20"/>
                <w:szCs w:val="20"/>
              </w:rPr>
              <w:t>Валенки</w:t>
            </w:r>
          </w:p>
        </w:tc>
        <w:tc>
          <w:tcPr>
            <w:tcW w:w="1559" w:type="dxa"/>
            <w:gridSpan w:val="2"/>
          </w:tcPr>
          <w:p w:rsidR="006B2EE2" w:rsidRPr="00150697" w:rsidRDefault="006B2EE2" w:rsidP="009060D5">
            <w:pPr>
              <w:spacing w:after="0" w:line="240" w:lineRule="auto"/>
              <w:jc w:val="center"/>
              <w:rPr>
                <w:rFonts w:ascii="Times New Roman" w:hAnsi="Times New Roman" w:cs="Times New Roman"/>
                <w:sz w:val="20"/>
                <w:szCs w:val="20"/>
              </w:rPr>
            </w:pPr>
            <w:r w:rsidRPr="00150697">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зимний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камуфлированный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Костюм противоэнцифалитный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компл.</w:t>
            </w:r>
          </w:p>
        </w:tc>
        <w:tc>
          <w:tcPr>
            <w:tcW w:w="2693" w:type="dxa"/>
            <w:gridSpan w:val="2"/>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 xml:space="preserve">                     2</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Матрац</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Мешок спальный</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Одеяло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4-местная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Палатка 20-местная</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90</w:t>
            </w:r>
            <w:r>
              <w:rPr>
                <w:rFonts w:ascii="Times New Roman" w:hAnsi="Times New Roman" w:cs="Times New Roman"/>
                <w:sz w:val="20"/>
                <w:szCs w:val="20"/>
              </w:rPr>
              <w:t> </w:t>
            </w:r>
            <w:r w:rsidRPr="00773263">
              <w:rPr>
                <w:rFonts w:ascii="Times New Roman" w:hAnsi="Times New Roman" w:cs="Times New Roman"/>
                <w:sz w:val="20"/>
                <w:szCs w:val="20"/>
              </w:rPr>
              <w:t>000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Подушка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Покрывало</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Постельные принадлежности</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100 компл.</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п/ш</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Перчатки х/б зимние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Рюкзак</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до износа</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Pr>
                <w:rFonts w:ascii="Times New Roman" w:hAnsi="Times New Roman" w:cs="Times New Roman"/>
                <w:sz w:val="20"/>
                <w:szCs w:val="20"/>
              </w:rPr>
              <w:t> </w:t>
            </w:r>
            <w:r w:rsidRPr="00773263">
              <w:rPr>
                <w:rFonts w:ascii="Times New Roman" w:hAnsi="Times New Roman" w:cs="Times New Roman"/>
                <w:sz w:val="20"/>
                <w:szCs w:val="20"/>
              </w:rPr>
              <w:t>500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Сапоги резиновые</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24</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пар</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Pr>
                <w:rFonts w:ascii="Times New Roman" w:hAnsi="Times New Roman" w:cs="Times New Roman"/>
                <w:sz w:val="20"/>
                <w:szCs w:val="20"/>
              </w:rPr>
              <w:t>,00</w:t>
            </w:r>
          </w:p>
        </w:tc>
      </w:tr>
      <w:tr w:rsidR="006B2EE2" w:rsidRPr="00773263" w:rsidTr="009060D5">
        <w:tc>
          <w:tcPr>
            <w:tcW w:w="959" w:type="dxa"/>
            <w:shd w:val="clear" w:color="auto" w:fill="auto"/>
          </w:tcPr>
          <w:p w:rsidR="006B2EE2" w:rsidRPr="003B1DBC" w:rsidRDefault="006B2EE2" w:rsidP="00E14C3A">
            <w:pPr>
              <w:pStyle w:val="a3"/>
              <w:numPr>
                <w:ilvl w:val="0"/>
                <w:numId w:val="52"/>
              </w:numPr>
              <w:spacing w:after="0" w:line="240" w:lineRule="auto"/>
              <w:jc w:val="center"/>
              <w:rPr>
                <w:rFonts w:ascii="Times New Roman" w:hAnsi="Times New Roman" w:cs="Times New Roman"/>
                <w:sz w:val="20"/>
                <w:szCs w:val="20"/>
              </w:rPr>
            </w:pPr>
          </w:p>
        </w:tc>
        <w:tc>
          <w:tcPr>
            <w:tcW w:w="2519" w:type="dxa"/>
            <w:shd w:val="clear" w:color="auto" w:fill="auto"/>
          </w:tcPr>
          <w:p w:rsidR="006B2EE2" w:rsidRPr="00773263" w:rsidRDefault="006B2EE2" w:rsidP="009060D5">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Шапка</w:t>
            </w:r>
          </w:p>
        </w:tc>
        <w:tc>
          <w:tcPr>
            <w:tcW w:w="1559" w:type="dxa"/>
            <w:gridSpan w:val="2"/>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6B2EE2" w:rsidRPr="00773263" w:rsidRDefault="006B2EE2" w:rsidP="009060D5">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6B2EE2" w:rsidRPr="008C3DEF" w:rsidRDefault="006B2EE2" w:rsidP="008C3DEF">
            <w:pPr>
              <w:pStyle w:val="a3"/>
              <w:numPr>
                <w:ilvl w:val="0"/>
                <w:numId w:val="60"/>
              </w:numPr>
              <w:spacing w:after="0" w:line="240" w:lineRule="auto"/>
              <w:jc w:val="center"/>
              <w:rPr>
                <w:rFonts w:ascii="Times New Roman" w:hAnsi="Times New Roman" w:cs="Times New Roman"/>
                <w:sz w:val="20"/>
                <w:szCs w:val="20"/>
              </w:rPr>
            </w:pPr>
            <w:r w:rsidRPr="008C3DEF">
              <w:rPr>
                <w:rFonts w:ascii="Times New Roman" w:hAnsi="Times New Roman" w:cs="Times New Roman"/>
                <w:sz w:val="20"/>
                <w:szCs w:val="20"/>
              </w:rPr>
              <w:t>000,00</w:t>
            </w:r>
          </w:p>
        </w:tc>
      </w:tr>
    </w:tbl>
    <w:p w:rsidR="00CA1560" w:rsidRDefault="00CA1560" w:rsidP="00CA1560">
      <w:pPr>
        <w:autoSpaceDE w:val="0"/>
        <w:autoSpaceDN w:val="0"/>
        <w:adjustRightInd w:val="0"/>
        <w:spacing w:after="0" w:line="240" w:lineRule="auto"/>
        <w:ind w:firstLine="709"/>
        <w:jc w:val="both"/>
        <w:rPr>
          <w:rFonts w:ascii="Times New Roman" w:hAnsi="Times New Roman" w:cs="Times New Roman"/>
          <w:sz w:val="26"/>
          <w:szCs w:val="26"/>
        </w:rPr>
      </w:pPr>
    </w:p>
    <w:p w:rsidR="00CA1560" w:rsidRPr="008C3DEF" w:rsidRDefault="00CA1560" w:rsidP="008C3DEF">
      <w:pPr>
        <w:pStyle w:val="a3"/>
        <w:numPr>
          <w:ilvl w:val="1"/>
          <w:numId w:val="64"/>
        </w:numPr>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8C3DEF">
        <w:rPr>
          <w:rFonts w:ascii="Times New Roman" w:hAnsi="Times New Roman" w:cs="Times New Roman"/>
          <w:sz w:val="26"/>
          <w:szCs w:val="26"/>
        </w:rPr>
        <w:t>Затраты на приобретение прочих материальных запасов</w:t>
      </w:r>
      <w:r w:rsidR="00C90CC7" w:rsidRPr="008C3DEF">
        <w:rPr>
          <w:rFonts w:ascii="Times New Roman" w:hAnsi="Times New Roman" w:cs="Times New Roman"/>
          <w:sz w:val="26"/>
          <w:szCs w:val="26"/>
        </w:rPr>
        <w:t>, в том числе:</w:t>
      </w:r>
    </w:p>
    <w:p w:rsidR="00C90CC7" w:rsidRDefault="00C90CC7"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p>
    <w:p w:rsidR="00C90CC7" w:rsidRPr="007B38CC" w:rsidRDefault="00477215" w:rsidP="000D5963">
      <w:pPr>
        <w:tabs>
          <w:tab w:val="left" w:pos="993"/>
        </w:tabs>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r w:rsidR="00C90CC7">
        <w:rPr>
          <w:rFonts w:ascii="Times New Roman" w:hAnsi="Times New Roman" w:cs="Times New Roman"/>
          <w:sz w:val="26"/>
          <w:szCs w:val="26"/>
        </w:rPr>
        <w:t xml:space="preserve">.5.1. </w:t>
      </w:r>
      <w:r w:rsidR="00C90CC7" w:rsidRPr="007B38CC">
        <w:rPr>
          <w:rFonts w:ascii="Times New Roman" w:hAnsi="Times New Roman" w:cs="Times New Roman"/>
          <w:sz w:val="26"/>
          <w:szCs w:val="26"/>
        </w:rPr>
        <w:t>Затраты на приобретение прочих материальных запасов</w:t>
      </w:r>
      <w:r w:rsidR="000D5963">
        <w:rPr>
          <w:rFonts w:ascii="Times New Roman" w:hAnsi="Times New Roman" w:cs="Times New Roman"/>
          <w:sz w:val="26"/>
          <w:szCs w:val="26"/>
        </w:rPr>
        <w:t xml:space="preserve"> для нужд учреждения</w:t>
      </w:r>
    </w:p>
    <w:p w:rsidR="00CA1560" w:rsidRPr="007B38CC" w:rsidRDefault="00CA1560" w:rsidP="00CA1560">
      <w:pPr>
        <w:widowControl w:val="0"/>
        <w:autoSpaceDE w:val="0"/>
        <w:autoSpaceDN w:val="0"/>
        <w:adjustRightInd w:val="0"/>
        <w:spacing w:after="0" w:line="240" w:lineRule="auto"/>
        <w:rPr>
          <w:rFonts w:ascii="Times New Roman" w:eastAsiaTheme="minorEastAsia" w:hAnsi="Times New Roman" w:cs="Times New Roman"/>
          <w:sz w:val="20"/>
          <w:szCs w:val="20"/>
        </w:rPr>
      </w:pPr>
    </w:p>
    <w:p w:rsidR="00CA1560" w:rsidRPr="007B38CC" w:rsidRDefault="005559F4" w:rsidP="00CA1560">
      <w:pPr>
        <w:pStyle w:val="a3"/>
        <w:widowControl w:val="0"/>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З </m:t>
              </m:r>
            </m:e>
            <m:sub>
              <m:r>
                <w:rPr>
                  <w:rFonts w:ascii="Cambria Math" w:hAnsi="Cambria Math" w:cs="Times New Roman"/>
                  <w:sz w:val="20"/>
                  <w:szCs w:val="20"/>
                </w:rPr>
                <m:t>рст</m:t>
              </m:r>
            </m:sub>
          </m:sSub>
          <m:r>
            <w:rPr>
              <w:rFonts w:ascii="Cambria Math" w:hAnsi="Cambria Math" w:cs="Times New Roman"/>
              <w:sz w:val="20"/>
              <w:szCs w:val="20"/>
            </w:rPr>
            <m:t xml:space="preserve">= </m:t>
          </m:r>
          <m:nary>
            <m:naryPr>
              <m:chr m:val="∑"/>
              <m:limLoc m:val="undOvr"/>
              <m:ctrlPr>
                <w:rPr>
                  <w:rFonts w:ascii="Cambria Math" w:hAnsi="Cambria Math" w:cs="Times New Roman"/>
                  <w:sz w:val="20"/>
                  <w:szCs w:val="20"/>
                </w:rPr>
              </m:ctrlPr>
            </m:naryPr>
            <m:sub>
              <m:r>
                <m:rPr>
                  <m:sty m:val="p"/>
                </m:rPr>
                <w:rPr>
                  <w:rFonts w:ascii="Cambria Math" w:hAnsi="Cambria Math" w:cs="Times New Roman"/>
                  <w:sz w:val="20"/>
                  <w:szCs w:val="20"/>
                  <w:lang w:val="en-US"/>
                </w:rPr>
                <m:t>i</m:t>
              </m:r>
              <m:r>
                <m:rPr>
                  <m:sty m:val="p"/>
                </m:rPr>
                <w:rPr>
                  <w:rFonts w:ascii="Cambria Math" w:hAnsi="Cambria Math" w:cs="Times New Roman"/>
                  <w:sz w:val="20"/>
                  <w:szCs w:val="20"/>
                </w:rPr>
                <m:t>=1</m:t>
              </m:r>
            </m:sub>
            <m:sup>
              <m:r>
                <w:rPr>
                  <w:rFonts w:ascii="Cambria Math" w:hAnsi="Cambria Math" w:cs="Times New Roman"/>
                  <w:sz w:val="20"/>
                  <w:szCs w:val="20"/>
                </w:rPr>
                <m:t>n</m:t>
              </m:r>
            </m:sup>
            <m:e>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e>
          </m:nary>
          <m:r>
            <m:rPr>
              <m:sty m:val="p"/>
            </m:rPr>
            <w:rPr>
              <w:rFonts w:ascii="Cambria Math" w:hAnsi="Cambria Math" w:cs="Times New Roman"/>
              <w:sz w:val="20"/>
              <w:szCs w:val="20"/>
            </w:rPr>
            <m:t>×</m:t>
          </m:r>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r>
            <w:rPr>
              <w:rFonts w:ascii="Cambria Math" w:hAnsi="Cambria Math" w:cs="Times New Roman"/>
              <w:sz w:val="20"/>
              <w:szCs w:val="20"/>
            </w:rPr>
            <m:t xml:space="preserve"> ,</m:t>
          </m:r>
        </m:oMath>
      </m:oMathPara>
    </w:p>
    <w:p w:rsidR="00CA1560" w:rsidRPr="007B38C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где:</w:t>
      </w:r>
    </w:p>
    <w:p w:rsidR="00CA1560" w:rsidRPr="007B38CC" w:rsidRDefault="00CA1560" w:rsidP="00CA1560">
      <w:pPr>
        <w:widowControl w:val="0"/>
        <w:autoSpaceDE w:val="0"/>
        <w:autoSpaceDN w:val="0"/>
        <w:adjustRightInd w:val="0"/>
        <w:spacing w:after="0" w:line="240" w:lineRule="auto"/>
        <w:jc w:val="both"/>
        <w:rPr>
          <w:rFonts w:ascii="Times New Roman" w:eastAsiaTheme="minorEastAsia" w:hAnsi="Times New Roman" w:cs="Times New Roman"/>
          <w:sz w:val="20"/>
          <w:szCs w:val="20"/>
        </w:rPr>
      </w:pPr>
    </w:p>
    <w:p w:rsidR="00CA1560" w:rsidRPr="007B38CC" w:rsidRDefault="005559F4"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i мат</m:t>
            </m:r>
            <m:r>
              <w:rPr>
                <w:rFonts w:ascii="Cambria Math" w:hAnsi="Cambria Math" w:cs="Times New Roman"/>
                <w:sz w:val="20"/>
                <w:szCs w:val="20"/>
              </w:rPr>
              <m:t xml:space="preserve"> предел</m:t>
            </m:r>
          </m:sub>
        </m:sSub>
      </m:oMath>
      <w:r w:rsidR="00CA1560" w:rsidRPr="007B38CC">
        <w:rPr>
          <w:rFonts w:ascii="Times New Roman" w:hAnsi="Times New Roman" w:cs="Times New Roman"/>
          <w:sz w:val="20"/>
          <w:szCs w:val="20"/>
        </w:rPr>
        <w:t xml:space="preserve"> </w:t>
      </w:r>
      <w:r w:rsidR="00826441">
        <w:rPr>
          <w:rFonts w:ascii="Times New Roman" w:hAnsi="Times New Roman" w:cs="Times New Roman"/>
          <w:sz w:val="20"/>
          <w:szCs w:val="20"/>
        </w:rPr>
        <w:t>–</w:t>
      </w:r>
      <w:r w:rsidR="00CA1560" w:rsidRPr="007B38CC">
        <w:rPr>
          <w:rFonts w:ascii="Times New Roman" w:hAnsi="Times New Roman" w:cs="Times New Roman"/>
          <w:sz w:val="20"/>
          <w:szCs w:val="20"/>
        </w:rPr>
        <w:t xml:space="preserve"> количество материальных запасов по i-й должности;</w:t>
      </w:r>
    </w:p>
    <w:p w:rsidR="00C90CC7" w:rsidRDefault="005559F4" w:rsidP="00CA1560">
      <w:pPr>
        <w:widowControl w:val="0"/>
        <w:autoSpaceDE w:val="0"/>
        <w:autoSpaceDN w:val="0"/>
        <w:adjustRightInd w:val="0"/>
        <w:spacing w:after="0" w:line="240" w:lineRule="auto"/>
        <w:jc w:val="both"/>
        <w:rPr>
          <w:rFonts w:ascii="Times New Roman" w:hAnsi="Times New Roman" w:cs="Times New Roman"/>
          <w:sz w:val="20"/>
          <w:szCs w:val="20"/>
        </w:rPr>
      </w:pPr>
      <m:oMath>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P</m:t>
            </m:r>
          </m:e>
          <m:sub>
            <m:r>
              <m:rPr>
                <m:sty m:val="p"/>
              </m:rPr>
              <w:rPr>
                <w:rFonts w:ascii="Cambria Math" w:hAnsi="Cambria Math" w:cs="Times New Roman"/>
                <w:sz w:val="20"/>
                <w:szCs w:val="20"/>
                <w:lang w:val="en-US"/>
              </w:rPr>
              <m:t>i</m:t>
            </m:r>
            <m:r>
              <m:rPr>
                <m:sty m:val="p"/>
              </m:rPr>
              <w:rPr>
                <w:rFonts w:ascii="Cambria Math" w:hAnsi="Cambria Math" w:cs="Times New Roman"/>
                <w:sz w:val="20"/>
                <w:szCs w:val="20"/>
              </w:rPr>
              <m:t xml:space="preserve"> мат</m:t>
            </m:r>
          </m:sub>
        </m:sSub>
      </m:oMath>
      <w:r w:rsidR="00CA1560" w:rsidRPr="007B38CC">
        <w:rPr>
          <w:rFonts w:ascii="Times New Roman" w:hAnsi="Times New Roman" w:cs="Times New Roman"/>
          <w:sz w:val="20"/>
          <w:szCs w:val="20"/>
        </w:rPr>
        <w:t>- цена приобретения за единицу материальных запасов по i-й должности.</w:t>
      </w:r>
    </w:p>
    <w:p w:rsidR="00682710" w:rsidRDefault="00682710" w:rsidP="00CA1560">
      <w:pPr>
        <w:widowControl w:val="0"/>
        <w:autoSpaceDE w:val="0"/>
        <w:autoSpaceDN w:val="0"/>
        <w:adjustRightInd w:val="0"/>
        <w:spacing w:after="0" w:line="240" w:lineRule="auto"/>
        <w:jc w:val="both"/>
        <w:rPr>
          <w:rFonts w:ascii="Times New Roman" w:hAnsi="Times New Roman" w:cs="Times New Roman"/>
          <w:sz w:val="20"/>
          <w:szCs w:val="20"/>
        </w:rPr>
      </w:pPr>
    </w:p>
    <w:p w:rsidR="002347AD"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1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Канцелярские товары</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p>
    <w:tbl>
      <w:tblPr>
        <w:tblW w:w="10282" w:type="dxa"/>
        <w:tblInd w:w="-459" w:type="dxa"/>
        <w:tblLayout w:type="fixed"/>
        <w:tblLook w:val="04A0" w:firstRow="1" w:lastRow="0" w:firstColumn="1" w:lastColumn="0" w:noHBand="0" w:noVBand="1"/>
      </w:tblPr>
      <w:tblGrid>
        <w:gridCol w:w="851"/>
        <w:gridCol w:w="1559"/>
        <w:gridCol w:w="567"/>
        <w:gridCol w:w="851"/>
        <w:gridCol w:w="708"/>
        <w:gridCol w:w="709"/>
        <w:gridCol w:w="709"/>
        <w:gridCol w:w="850"/>
        <w:gridCol w:w="851"/>
        <w:gridCol w:w="1134"/>
        <w:gridCol w:w="1493"/>
      </w:tblGrid>
      <w:tr w:rsidR="00CA1560" w:rsidRPr="007B38CC" w:rsidTr="00024CFB">
        <w:trPr>
          <w:trHeight w:val="267"/>
        </w:trPr>
        <w:tc>
          <w:tcPr>
            <w:tcW w:w="851" w:type="dxa"/>
            <w:vMerge w:val="restart"/>
            <w:tcBorders>
              <w:top w:val="single" w:sz="4" w:space="0" w:color="auto"/>
              <w:left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п/п</w:t>
            </w:r>
          </w:p>
        </w:tc>
        <w:tc>
          <w:tcPr>
            <w:tcW w:w="1559"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Наименование</w:t>
            </w:r>
          </w:p>
        </w:tc>
        <w:tc>
          <w:tcPr>
            <w:tcW w:w="567" w:type="dxa"/>
            <w:vMerge w:val="restart"/>
            <w:tcBorders>
              <w:top w:val="single" w:sz="4" w:space="0" w:color="auto"/>
              <w:left w:val="nil"/>
              <w:right w:val="single" w:sz="4" w:space="0" w:color="auto"/>
            </w:tcBorders>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Cs/>
                <w:sz w:val="20"/>
                <w:szCs w:val="20"/>
                <w:lang w:eastAsia="ru-RU"/>
              </w:rPr>
              <w:t>Срок полезного использования, не более (мес.)</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Еди ница измере ния</w:t>
            </w:r>
          </w:p>
        </w:tc>
        <w:tc>
          <w:tcPr>
            <w:tcW w:w="3827" w:type="dxa"/>
            <w:gridSpan w:val="5"/>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Подразделения</w:t>
            </w:r>
          </w:p>
        </w:tc>
        <w:tc>
          <w:tcPr>
            <w:tcW w:w="1134"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за единицу товара,   не более руб.</w:t>
            </w:r>
          </w:p>
        </w:tc>
        <w:tc>
          <w:tcPr>
            <w:tcW w:w="1493" w:type="dxa"/>
            <w:vMerge w:val="restart"/>
            <w:tcBorders>
              <w:top w:val="single" w:sz="4" w:space="0" w:color="auto"/>
              <w:left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Норматив, не более</w:t>
            </w:r>
          </w:p>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r>
      <w:tr w:rsidR="00CA1560" w:rsidRPr="007B38CC" w:rsidTr="00024CFB">
        <w:trPr>
          <w:trHeight w:val="1735"/>
        </w:trPr>
        <w:tc>
          <w:tcPr>
            <w:tcW w:w="851" w:type="dxa"/>
            <w:vMerge/>
            <w:tcBorders>
              <w:left w:val="single" w:sz="4" w:space="0" w:color="auto"/>
              <w:bottom w:val="single" w:sz="4" w:space="0" w:color="auto"/>
              <w:right w:val="single" w:sz="4" w:space="0" w:color="auto"/>
            </w:tcBorders>
            <w:shd w:val="clear" w:color="auto" w:fill="auto"/>
            <w:noWrap/>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1559"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567" w:type="dxa"/>
            <w:vMerge/>
            <w:tcBorders>
              <w:left w:val="nil"/>
              <w:bottom w:val="single" w:sz="4" w:space="0" w:color="auto"/>
              <w:right w:val="single" w:sz="4" w:space="0" w:color="auto"/>
            </w:tcBorders>
          </w:tcPr>
          <w:p w:rsidR="00CA1560" w:rsidRPr="007B38CC" w:rsidRDefault="00CA1560" w:rsidP="006674C2">
            <w:pPr>
              <w:spacing w:after="0" w:line="240" w:lineRule="auto"/>
              <w:rPr>
                <w:rFonts w:ascii="Times New Roman" w:eastAsia="Times New Roman" w:hAnsi="Times New Roman" w:cs="Times New Roman"/>
                <w:bCs/>
                <w:sz w:val="20"/>
                <w:szCs w:val="20"/>
                <w:lang w:eastAsia="ru-RU"/>
              </w:rPr>
            </w:pPr>
          </w:p>
        </w:tc>
        <w:tc>
          <w:tcPr>
            <w:tcW w:w="851" w:type="dxa"/>
            <w:vMerge/>
            <w:tcBorders>
              <w:left w:val="single" w:sz="4" w:space="0" w:color="auto"/>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Аппа рат управле ния</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От</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дел учета и отчетности</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ба по управлению и средствам связи</w:t>
            </w: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Служ ба по мониторингу и прог нозиро ванию ЧС</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Поис ково-спасательная служба</w:t>
            </w:r>
          </w:p>
        </w:tc>
        <w:tc>
          <w:tcPr>
            <w:tcW w:w="1134"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493" w:type="dxa"/>
            <w:vMerge/>
            <w:tcBorders>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p>
        </w:tc>
      </w:tr>
      <w:tr w:rsidR="00CA1560" w:rsidRPr="007B38CC" w:rsidTr="00024CFB">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Автонумератор</w:t>
            </w:r>
          </w:p>
        </w:tc>
        <w:tc>
          <w:tcPr>
            <w:tcW w:w="567" w:type="dxa"/>
            <w:tcBorders>
              <w:top w:val="single" w:sz="4" w:space="0" w:color="auto"/>
              <w:left w:val="nil"/>
              <w:bottom w:val="nil"/>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28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Антистеплер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49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Бейдж пластиковый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Блокнот на спирали А5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А3, пачка 500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пач.на учреждение</w:t>
            </w:r>
          </w:p>
        </w:tc>
      </w:tr>
      <w:tr w:rsidR="00CA1560" w:rsidRPr="007B38CC" w:rsidTr="002347AD">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А4, пачка 500 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пач.на работника</w:t>
            </w:r>
          </w:p>
        </w:tc>
      </w:tr>
      <w:tr w:rsidR="00CA1560" w:rsidRPr="007B38CC" w:rsidTr="002347AD">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для заметок (блок 90/90/50мм, 450лист)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129</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для факса/ ролик для факса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1 аппарат/факс</w:t>
            </w:r>
          </w:p>
        </w:tc>
      </w:tr>
      <w:tr w:rsidR="00CA1560" w:rsidRPr="007B38CC" w:rsidTr="00024CFB">
        <w:trPr>
          <w:trHeight w:val="33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Бумага с клеевым краем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62</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Бумага цветная, пачка 500 л.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пач.</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пач.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Гелевая подушка</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Герб РФ</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Дырокол, на 40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Ежедневник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Журналы учета/регистрации</w:t>
            </w:r>
          </w:p>
        </w:tc>
        <w:tc>
          <w:tcPr>
            <w:tcW w:w="567"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 шт. на учреждение</w:t>
            </w:r>
          </w:p>
        </w:tc>
      </w:tr>
      <w:tr w:rsidR="00CA1560" w:rsidRPr="007B38CC" w:rsidTr="002A61EB">
        <w:trPr>
          <w:trHeight w:val="629"/>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Зажимы канцелярские (в ассортименте), 12 шт. в упак.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2A61E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Закладки клейкие пластиковые (набор 5 цветов по 25 закладок) </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Игла для прошивки документов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Календарь настенный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260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кабинет</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Календарь перекидной настольный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80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Карандаш автоматический со сменными стержнями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Карандаш с ластиком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Карта РФ в рамке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B768FE"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Карта ХМАО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 рамке</w:t>
            </w:r>
          </w:p>
        </w:tc>
        <w:tc>
          <w:tcPr>
            <w:tcW w:w="567"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r w:rsidR="00FA3ACB">
              <w:rPr>
                <w:rFonts w:ascii="Times New Roman" w:eastAsia="Times New Roman" w:hAnsi="Times New Roman" w:cs="Times New Roman"/>
                <w:sz w:val="20"/>
                <w:szCs w:val="20"/>
                <w:lang w:eastAsia="ru-RU"/>
              </w:rPr>
              <w:t> </w:t>
            </w:r>
            <w:r w:rsidRPr="007B38CC">
              <w:rPr>
                <w:rFonts w:ascii="Times New Roman" w:eastAsia="Times New Roman" w:hAnsi="Times New Roman" w:cs="Times New Roman"/>
                <w:sz w:val="20"/>
                <w:szCs w:val="20"/>
                <w:lang w:eastAsia="ru-RU"/>
              </w:rPr>
              <w:t>750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B768FE">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Картон для подшивки А4, 100 л. </w:t>
            </w:r>
            <w:r w:rsidR="00826441" w:rsidRPr="00EE6EDC">
              <w:rPr>
                <w:rFonts w:ascii="Times New Roman" w:eastAsia="Times New Roman" w:hAnsi="Times New Roman" w:cs="Times New Roman"/>
                <w:sz w:val="20"/>
                <w:szCs w:val="20"/>
                <w:lang w:eastAsia="ru-RU"/>
              </w:rPr>
              <w:t>В</w:t>
            </w:r>
            <w:r w:rsidRPr="00EE6EDC">
              <w:rPr>
                <w:rFonts w:ascii="Times New Roman" w:eastAsia="Times New Roman" w:hAnsi="Times New Roman" w:cs="Times New Roman"/>
                <w:sz w:val="20"/>
                <w:szCs w:val="20"/>
                <w:lang w:eastAsia="ru-RU"/>
              </w:rPr>
              <w:t xml:space="preserve"> пачке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пач.</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3 пач. </w:t>
            </w:r>
            <w:r w:rsidR="00826441" w:rsidRPr="00EE6EDC">
              <w:rPr>
                <w:rFonts w:ascii="Times New Roman" w:eastAsia="Times New Roman" w:hAnsi="Times New Roman" w:cs="Times New Roman"/>
                <w:sz w:val="20"/>
                <w:szCs w:val="20"/>
                <w:lang w:eastAsia="ru-RU"/>
              </w:rPr>
              <w:t>Н</w:t>
            </w:r>
            <w:r w:rsidRPr="00EE6EDC">
              <w:rPr>
                <w:rFonts w:ascii="Times New Roman" w:eastAsia="Times New Roman" w:hAnsi="Times New Roman" w:cs="Times New Roman"/>
                <w:sz w:val="20"/>
                <w:szCs w:val="20"/>
                <w:lang w:eastAsia="ru-RU"/>
              </w:rPr>
              <w:t>а подразделение</w:t>
            </w:r>
          </w:p>
        </w:tc>
      </w:tr>
      <w:tr w:rsidR="00CA1560" w:rsidRPr="007B38CC" w:rsidTr="004022F2">
        <w:trPr>
          <w:trHeight w:val="44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B768FE"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 xml:space="preserve">Картотека </w:t>
            </w:r>
          </w:p>
          <w:p w:rsidR="00CA1560" w:rsidRPr="00EE6EDC" w:rsidRDefault="00CA1560" w:rsidP="00B768FE">
            <w:pPr>
              <w:spacing w:after="0" w:line="240" w:lineRule="auto"/>
              <w:rPr>
                <w:rFonts w:ascii="Times New Roman" w:hAnsi="Times New Roman" w:cs="Times New Roman"/>
                <w:sz w:val="20"/>
                <w:szCs w:val="20"/>
              </w:rPr>
            </w:pPr>
            <w:r w:rsidRPr="00EE6EDC">
              <w:rPr>
                <w:rFonts w:ascii="Times New Roman" w:hAnsi="Times New Roman" w:cs="Times New Roman"/>
                <w:sz w:val="20"/>
                <w:szCs w:val="20"/>
              </w:rPr>
              <w:t>с 4-мя ящиками пр.</w:t>
            </w:r>
          </w:p>
        </w:tc>
        <w:tc>
          <w:tcPr>
            <w:tcW w:w="567"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48</w:t>
            </w:r>
          </w:p>
        </w:tc>
        <w:tc>
          <w:tcPr>
            <w:tcW w:w="851" w:type="dxa"/>
            <w:tcBorders>
              <w:top w:val="nil"/>
              <w:left w:val="nil"/>
              <w:bottom w:val="single" w:sz="4" w:space="0" w:color="auto"/>
              <w:right w:val="single" w:sz="4" w:space="0" w:color="auto"/>
            </w:tcBorders>
            <w:shd w:val="clear" w:color="auto" w:fill="auto"/>
          </w:tcPr>
          <w:p w:rsidR="00CA1560" w:rsidRPr="00EE6EDC" w:rsidRDefault="00CA1560" w:rsidP="006674C2">
            <w:pPr>
              <w:jc w:val="center"/>
            </w:pPr>
            <w:r w:rsidRPr="00EE6ED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EE6EDC" w:rsidRDefault="00CA1560" w:rsidP="006674C2">
            <w:pPr>
              <w:jc w:val="center"/>
              <w:rPr>
                <w:rFonts w:ascii="Times New Roman" w:hAnsi="Times New Roman" w:cs="Times New Roman"/>
                <w:sz w:val="20"/>
                <w:szCs w:val="20"/>
              </w:rPr>
            </w:pPr>
            <w:r w:rsidRPr="00EE6ED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w:t>
            </w:r>
            <w:r w:rsidR="00FA3ACB">
              <w:rPr>
                <w:rFonts w:ascii="Times New Roman" w:eastAsia="Times New Roman" w:hAnsi="Times New Roman" w:cs="Times New Roman"/>
                <w:sz w:val="20"/>
                <w:szCs w:val="20"/>
                <w:lang w:eastAsia="ru-RU"/>
              </w:rPr>
              <w:t> </w:t>
            </w:r>
            <w:r w:rsidRPr="00EE6EDC">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учреждение</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карандаш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77</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B768FE">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 xml:space="preserve">Клей ПВА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rPr>
                <w:rFonts w:ascii="Times New Roman" w:eastAsia="Times New Roman" w:hAnsi="Times New Roman" w:cs="Times New Roman"/>
                <w:lang w:eastAsia="ru-RU"/>
              </w:rPr>
            </w:pPr>
            <w:r w:rsidRPr="00EE6ED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73</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EE6EDC" w:rsidRDefault="00CA1560" w:rsidP="006674C2">
            <w:pPr>
              <w:spacing w:after="0" w:line="240" w:lineRule="auto"/>
              <w:jc w:val="center"/>
              <w:rPr>
                <w:rFonts w:ascii="Times New Roman" w:eastAsia="Times New Roman" w:hAnsi="Times New Roman" w:cs="Times New Roman"/>
                <w:sz w:val="20"/>
                <w:szCs w:val="20"/>
                <w:lang w:eastAsia="ru-RU"/>
              </w:rPr>
            </w:pPr>
            <w:r w:rsidRPr="00EE6ED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Клейкая лента двухсторонняя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Клейкая лента скотч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Книга канцелярская А4</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180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Кнопки канцелярские (уп. 100шт)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131</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931D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931D0" w:rsidRPr="00853F4B" w:rsidRDefault="00C931D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931D0" w:rsidRPr="00847A8F" w:rsidRDefault="00C931D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w:t>
            </w:r>
            <w:r w:rsidR="001730D9" w:rsidRPr="00847A8F">
              <w:rPr>
                <w:rFonts w:ascii="Times New Roman" w:eastAsia="Times New Roman" w:hAnsi="Times New Roman" w:cs="Times New Roman"/>
                <w:sz w:val="20"/>
                <w:szCs w:val="20"/>
                <w:lang w:eastAsia="ru-RU"/>
              </w:rPr>
              <w:t>оврик для оптического и лазерного</w:t>
            </w:r>
            <w:r w:rsidRPr="00847A8F">
              <w:rPr>
                <w:rFonts w:ascii="Times New Roman" w:eastAsia="Times New Roman" w:hAnsi="Times New Roman" w:cs="Times New Roman"/>
                <w:sz w:val="20"/>
                <w:szCs w:val="20"/>
                <w:lang w:eastAsia="ru-RU"/>
              </w:rPr>
              <w:t xml:space="preserve"> </w:t>
            </w:r>
            <w:r w:rsidR="001730D9" w:rsidRPr="00847A8F">
              <w:rPr>
                <w:rFonts w:ascii="Times New Roman" w:eastAsia="Times New Roman" w:hAnsi="Times New Roman" w:cs="Times New Roman"/>
                <w:sz w:val="20"/>
                <w:szCs w:val="20"/>
                <w:lang w:eastAsia="ru-RU"/>
              </w:rPr>
              <w:t>манипулятора (мышь)</w:t>
            </w:r>
          </w:p>
        </w:tc>
        <w:tc>
          <w:tcPr>
            <w:tcW w:w="567"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709"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931D0" w:rsidRPr="007B38CC" w:rsidRDefault="00C931D0" w:rsidP="006674C2">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931D0" w:rsidRPr="007B38CC" w:rsidRDefault="001730D9"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600,00</w:t>
            </w:r>
          </w:p>
        </w:tc>
        <w:tc>
          <w:tcPr>
            <w:tcW w:w="1493" w:type="dxa"/>
            <w:tcBorders>
              <w:top w:val="nil"/>
              <w:left w:val="nil"/>
              <w:bottom w:val="single" w:sz="4" w:space="0" w:color="auto"/>
              <w:right w:val="single" w:sz="4" w:space="0" w:color="auto"/>
            </w:tcBorders>
            <w:shd w:val="clear" w:color="auto" w:fill="auto"/>
            <w:vAlign w:val="center"/>
          </w:tcPr>
          <w:p w:rsidR="00C931D0" w:rsidRPr="007B38CC" w:rsidRDefault="006513FC"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363E84"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363E84" w:rsidRPr="00853F4B" w:rsidRDefault="00363E84"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363E84" w:rsidRPr="00847A8F" w:rsidRDefault="00363E84"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Колонки звуковые</w:t>
            </w:r>
            <w:r w:rsidR="000C1325" w:rsidRPr="00847A8F">
              <w:rPr>
                <w:rFonts w:ascii="Times New Roman" w:eastAsia="Times New Roman" w:hAnsi="Times New Roman" w:cs="Times New Roman"/>
                <w:sz w:val="20"/>
                <w:szCs w:val="20"/>
                <w:lang w:eastAsia="ru-RU"/>
              </w:rPr>
              <w:t xml:space="preserve"> (комплект из 2шт)</w:t>
            </w:r>
          </w:p>
        </w:tc>
        <w:tc>
          <w:tcPr>
            <w:tcW w:w="567"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363E84" w:rsidRPr="007B38CC" w:rsidRDefault="000C1325"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w:t>
            </w:r>
          </w:p>
        </w:tc>
        <w:tc>
          <w:tcPr>
            <w:tcW w:w="708"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363E84" w:rsidRPr="007B38CC" w:rsidRDefault="00363E84" w:rsidP="00A32AB9">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6500,00</w:t>
            </w:r>
          </w:p>
        </w:tc>
        <w:tc>
          <w:tcPr>
            <w:tcW w:w="1493" w:type="dxa"/>
            <w:tcBorders>
              <w:top w:val="nil"/>
              <w:left w:val="nil"/>
              <w:bottom w:val="single" w:sz="4" w:space="0" w:color="auto"/>
              <w:right w:val="single" w:sz="4" w:space="0" w:color="auto"/>
            </w:tcBorders>
            <w:shd w:val="clear" w:color="auto" w:fill="auto"/>
            <w:vAlign w:val="center"/>
          </w:tcPr>
          <w:p w:rsidR="00363E84" w:rsidRDefault="00363E84"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1шт на рабочее место</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847A8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Конверт 162х229, 230х325 </w:t>
            </w:r>
            <w:r w:rsidR="00826441">
              <w:rPr>
                <w:rFonts w:ascii="Times New Roman" w:eastAsia="Times New Roman" w:hAnsi="Times New Roman" w:cs="Times New Roman"/>
                <w:sz w:val="20"/>
                <w:szCs w:val="20"/>
                <w:lang w:eastAsia="ru-RU"/>
              </w:rPr>
              <w:t>«</w:t>
            </w:r>
            <w:proofErr w:type="gramStart"/>
            <w:r w:rsidRPr="007B38CC">
              <w:rPr>
                <w:rFonts w:ascii="Times New Roman" w:eastAsia="Times New Roman" w:hAnsi="Times New Roman" w:cs="Times New Roman"/>
                <w:sz w:val="20"/>
                <w:szCs w:val="20"/>
                <w:lang w:eastAsia="ru-RU"/>
              </w:rPr>
              <w:t>куда-кому</w:t>
            </w:r>
            <w:proofErr w:type="gramEnd"/>
            <w:r w:rsidR="00826441">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847A8F">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Конверты для дисков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299</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жидкость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Корректирующая лента (штрих)</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2A61E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Ластик</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2A61EB">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Линейка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EB74AC">
            <w:pPr>
              <w:spacing w:after="0" w:line="240" w:lineRule="auto"/>
              <w:ind w:left="-28" w:right="-108"/>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Лоток (веерный, вертикальный, горизонтальный)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41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Лупа</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 перманентный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Маркеры текстовыделители (набор)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Мини-датер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840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9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Нить для подшивки документов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690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Нож канцелярский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Ножницы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961"/>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Обложка для переплета пластиковая, картонная А4,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3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Органайзер</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EB74AC">
        <w:trPr>
          <w:trHeight w:val="147"/>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B4005E" w:rsidRDefault="00CA1560" w:rsidP="00B4005E">
            <w:pPr>
              <w:spacing w:after="0" w:line="240" w:lineRule="auto"/>
              <w:rPr>
                <w:rFonts w:ascii="Times New Roman" w:hAnsi="Times New Roman" w:cs="Times New Roman"/>
                <w:sz w:val="20"/>
                <w:szCs w:val="20"/>
              </w:rPr>
            </w:pPr>
            <w:r w:rsidRPr="00B4005E">
              <w:rPr>
                <w:rFonts w:ascii="Times New Roman" w:hAnsi="Times New Roman" w:cs="Times New Roman"/>
                <w:sz w:val="20"/>
                <w:szCs w:val="20"/>
              </w:rPr>
              <w:t>Офисный настольный набор</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tcPr>
          <w:p w:rsidR="00CA1560" w:rsidRPr="007B38CC" w:rsidRDefault="00CA1560" w:rsidP="00B4005E">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237D45"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шт. на руководителя</w:t>
            </w:r>
          </w:p>
        </w:tc>
      </w:tr>
      <w:tr w:rsidR="00CA1560" w:rsidRPr="007B38CC" w:rsidTr="00EB74AC">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А4 </w:t>
            </w:r>
          </w:p>
          <w:p w:rsidR="00CA1560" w:rsidRPr="00B4005E" w:rsidRDefault="00CA1560" w:rsidP="00B4005E">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с зажимом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 xml:space="preserve">Папка конверт на молнии </w:t>
            </w:r>
          </w:p>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(245-335 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кольцах, пружинах, резинке, с крышкой, с кнопкой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B4005E">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156</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на подпись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регистратор, (50 мм, 70мм, 80мм)</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230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B4005E" w:rsidRDefault="00CA1560" w:rsidP="006674C2">
            <w:pPr>
              <w:spacing w:after="0" w:line="240" w:lineRule="auto"/>
              <w:rPr>
                <w:rFonts w:ascii="Times New Roman" w:eastAsia="Times New Roman" w:hAnsi="Times New Roman" w:cs="Times New Roman"/>
                <w:sz w:val="20"/>
                <w:szCs w:val="20"/>
                <w:lang w:eastAsia="ru-RU"/>
              </w:rPr>
            </w:pPr>
            <w:r w:rsidRPr="00B4005E">
              <w:rPr>
                <w:rFonts w:ascii="Times New Roman" w:eastAsia="Times New Roman" w:hAnsi="Times New Roman" w:cs="Times New Roman"/>
                <w:sz w:val="20"/>
                <w:szCs w:val="20"/>
                <w:lang w:eastAsia="ru-RU"/>
              </w:rPr>
              <w:t>Папка руководителя А4 из кожи</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руководителя</w:t>
            </w:r>
          </w:p>
        </w:tc>
      </w:tr>
      <w:tr w:rsidR="00CA1560" w:rsidRPr="007B38CC" w:rsidTr="002A61EB">
        <w:trPr>
          <w:trHeight w:val="127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Папка с файлами А4 на 10, 20, 30, 40, 60, 80, 100 прозрачных листов</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277</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 шт. на работника</w:t>
            </w:r>
          </w:p>
        </w:tc>
      </w:tr>
      <w:tr w:rsidR="00CA1560" w:rsidRPr="007B38CC" w:rsidTr="002A61EB">
        <w:trPr>
          <w:trHeight w:val="102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002187">
            <w:pPr>
              <w:spacing w:after="0" w:line="240" w:lineRule="auto"/>
              <w:ind w:right="-108"/>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w:t>
            </w:r>
            <w:r w:rsidRPr="00847A8F">
              <w:rPr>
                <w:rFonts w:ascii="Times New Roman" w:eastAsia="Times New Roman" w:hAnsi="Times New Roman" w:cs="Times New Roman"/>
                <w:spacing w:val="-6"/>
                <w:sz w:val="20"/>
                <w:szCs w:val="20"/>
                <w:lang w:eastAsia="ru-RU"/>
              </w:rPr>
              <w:t>скоросшиватель</w:t>
            </w:r>
            <w:r w:rsidRPr="00847A8F">
              <w:rPr>
                <w:rFonts w:ascii="Times New Roman" w:eastAsia="Times New Roman" w:hAnsi="Times New Roman" w:cs="Times New Roman"/>
                <w:sz w:val="20"/>
                <w:szCs w:val="20"/>
                <w:lang w:eastAsia="ru-RU"/>
              </w:rPr>
              <w:t xml:space="preserve"> с прозрачным верхом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28</w:t>
            </w:r>
            <w:r w:rsidR="00FA3ACB" w:rsidRPr="00847A8F">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3/5/10 шт. на работника</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Папка уголок А4 </w:t>
            </w:r>
          </w:p>
        </w:tc>
        <w:tc>
          <w:tcPr>
            <w:tcW w:w="567"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15</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Пленка для ламинирования (уп. 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lang w:eastAsia="ru-RU"/>
              </w:rPr>
            </w:pPr>
            <w:r w:rsidRPr="00847A8F">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2655</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 уп. </w:t>
            </w:r>
            <w:r w:rsidR="00826441" w:rsidRPr="00847A8F">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подразделение</w:t>
            </w:r>
          </w:p>
        </w:tc>
      </w:tr>
      <w:tr w:rsidR="00CA1560" w:rsidRPr="007B38CC" w:rsidTr="00024CFB">
        <w:trPr>
          <w:trHeight w:val="52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Пломба пластиковая номерная 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250</w:t>
            </w:r>
            <w:r w:rsidR="00FA3ACB" w:rsidRPr="00847A8F">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2уп. </w:t>
            </w:r>
            <w:r w:rsidR="00826441" w:rsidRPr="00847A8F">
              <w:rPr>
                <w:rFonts w:ascii="Times New Roman" w:eastAsia="Times New Roman" w:hAnsi="Times New Roman" w:cs="Times New Roman"/>
                <w:sz w:val="20"/>
                <w:szCs w:val="20"/>
                <w:lang w:eastAsia="ru-RU"/>
              </w:rPr>
              <w:t>Н</w:t>
            </w:r>
            <w:r w:rsidRPr="00847A8F">
              <w:rPr>
                <w:rFonts w:ascii="Times New Roman" w:eastAsia="Times New Roman" w:hAnsi="Times New Roman" w:cs="Times New Roman"/>
                <w:sz w:val="20"/>
                <w:szCs w:val="20"/>
                <w:lang w:eastAsia="ru-RU"/>
              </w:rPr>
              <w:t>а учреждение</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для канцелярских мелочей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Подставка под перекидной календарь</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470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3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Портфель пластиковый на молнии/ на кнопке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102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Пружины для переплета пластиковые А4, (уп. 50/100шт)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798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5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C5D66" w:rsidRDefault="000C5D66" w:rsidP="006674C2">
            <w:pPr>
              <w:spacing w:after="0" w:line="240" w:lineRule="auto"/>
              <w:rPr>
                <w:rFonts w:ascii="Times New Roman" w:eastAsia="Times New Roman" w:hAnsi="Times New Roman" w:cs="Times New Roman"/>
                <w:sz w:val="20"/>
                <w:szCs w:val="20"/>
                <w:lang w:eastAsia="ru-RU"/>
              </w:rPr>
            </w:pPr>
          </w:p>
          <w:p w:rsidR="00CA1560"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Разделитель пластиковый </w:t>
            </w:r>
          </w:p>
          <w:p w:rsidR="000C5D66" w:rsidRPr="007B38CC" w:rsidRDefault="000C5D66" w:rsidP="006674C2">
            <w:pPr>
              <w:spacing w:after="0" w:line="240" w:lineRule="auto"/>
              <w:rPr>
                <w:rFonts w:ascii="Times New Roman" w:eastAsia="Times New Roman" w:hAnsi="Times New Roman" w:cs="Times New Roman"/>
                <w:sz w:val="20"/>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 шт. на подразделение</w:t>
            </w:r>
          </w:p>
        </w:tc>
      </w:tr>
      <w:tr w:rsidR="00CA1560" w:rsidRPr="007B38CC" w:rsidTr="000C5D66">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гелевая</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C5D66">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Ручка шариковая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Скобы для степлера (в ассортименте), (уп.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Скоросшиватель дело</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158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Скотч в ассортименте</w:t>
            </w:r>
          </w:p>
        </w:tc>
        <w:tc>
          <w:tcPr>
            <w:tcW w:w="567"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1шт.на работника</w:t>
            </w:r>
          </w:p>
        </w:tc>
      </w:tr>
      <w:tr w:rsidR="00CA1560" w:rsidRPr="007B38CC" w:rsidTr="00024CFB">
        <w:trPr>
          <w:trHeight w:val="84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Скрепки канцелярские (в ассорти</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 xml:space="preserve">менте),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 100</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65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1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765"/>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Скрепочница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 магнитом круглой формы)</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314</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мощный </w:t>
            </w:r>
          </w:p>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(до 100 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4500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Степлер </w:t>
            </w:r>
          </w:p>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на 20л, 40л</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700</w:t>
            </w:r>
            <w:r w:rsidR="00FA3ACB">
              <w:rPr>
                <w:rFonts w:ascii="Times New Roman" w:eastAsia="Times New Roman" w:hAnsi="Times New Roman" w:cs="Times New Roman"/>
                <w:sz w:val="20"/>
                <w:szCs w:val="20"/>
                <w:lang w:eastAsia="ru-RU"/>
              </w:rPr>
              <w:t>,0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2A61E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Стержень</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 шт. на работника</w:t>
            </w:r>
          </w:p>
        </w:tc>
      </w:tr>
      <w:tr w:rsidR="00CA1560" w:rsidRPr="007B38CC" w:rsidTr="002A61E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Стержни </w:t>
            </w:r>
          </w:p>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 карандашу автоматическому, (уп. 12</w:t>
            </w:r>
            <w:r w:rsidR="0001154F">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w:t>
            </w:r>
            <w:r w:rsidR="0001154F">
              <w:rPr>
                <w:rFonts w:ascii="Times New Roman" w:eastAsia="Times New Roman" w:hAnsi="Times New Roman" w:cs="Times New Roman"/>
                <w:sz w:val="20"/>
                <w:szCs w:val="20"/>
                <w:lang w:eastAsia="ru-RU"/>
              </w:rPr>
              <w:t>.</w:t>
            </w:r>
            <w:r w:rsidRPr="007B38CC">
              <w:rPr>
                <w:rFonts w:ascii="Times New Roman" w:eastAsia="Times New Roman" w:hAnsi="Times New Roman" w:cs="Times New Roman"/>
                <w:sz w:val="20"/>
                <w:szCs w:val="20"/>
                <w:lang w:eastAsia="ru-RU"/>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уп.</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75</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4 уп. </w:t>
            </w:r>
            <w:r w:rsidR="00826441" w:rsidRPr="007B38CC">
              <w:rPr>
                <w:rFonts w:ascii="Times New Roman" w:eastAsia="Times New Roman" w:hAnsi="Times New Roman" w:cs="Times New Roman"/>
                <w:sz w:val="20"/>
                <w:szCs w:val="20"/>
                <w:lang w:eastAsia="ru-RU"/>
              </w:rPr>
              <w:t>Н</w:t>
            </w:r>
            <w:r w:rsidRPr="007B38CC">
              <w:rPr>
                <w:rFonts w:ascii="Times New Roman" w:eastAsia="Times New Roman" w:hAnsi="Times New Roman" w:cs="Times New Roman"/>
                <w:sz w:val="20"/>
                <w:szCs w:val="20"/>
                <w:lang w:eastAsia="ru-RU"/>
              </w:rPr>
              <w:t>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Тетрадь</w:t>
            </w:r>
            <w:r w:rsidR="00195574">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(в ассортименте)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178</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Точилка для карандашей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95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рабочее место</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154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 xml:space="preserve">Файл (упаковка </w:t>
            </w:r>
          </w:p>
          <w:p w:rsidR="00CA1560" w:rsidRPr="002D5FDF" w:rsidRDefault="00CA1560"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100 шт).</w:t>
            </w:r>
          </w:p>
        </w:tc>
        <w:tc>
          <w:tcPr>
            <w:tcW w:w="567"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уп.</w:t>
            </w:r>
          </w:p>
        </w:tc>
        <w:tc>
          <w:tcPr>
            <w:tcW w:w="708"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CA1560" w:rsidRPr="002D5FDF" w:rsidRDefault="00CA1560"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350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2D5FDF" w:rsidRDefault="00826441"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½</w:t>
            </w:r>
            <w:r w:rsidR="00CA1560" w:rsidRPr="002D5FDF">
              <w:rPr>
                <w:rFonts w:ascii="Times New Roman" w:eastAsia="Times New Roman" w:hAnsi="Times New Roman" w:cs="Times New Roman"/>
                <w:sz w:val="20"/>
                <w:szCs w:val="20"/>
                <w:lang w:eastAsia="ru-RU"/>
              </w:rPr>
              <w:t xml:space="preserve">/3 уп. </w:t>
            </w:r>
            <w:r w:rsidRPr="002D5FDF">
              <w:rPr>
                <w:rFonts w:ascii="Times New Roman" w:eastAsia="Times New Roman" w:hAnsi="Times New Roman" w:cs="Times New Roman"/>
                <w:sz w:val="20"/>
                <w:szCs w:val="20"/>
                <w:lang w:eastAsia="ru-RU"/>
              </w:rPr>
              <w:t>Н</w:t>
            </w:r>
            <w:r w:rsidR="00CA1560" w:rsidRPr="002D5FDF">
              <w:rPr>
                <w:rFonts w:ascii="Times New Roman" w:eastAsia="Times New Roman" w:hAnsi="Times New Roman" w:cs="Times New Roman"/>
                <w:sz w:val="20"/>
                <w:szCs w:val="20"/>
                <w:lang w:eastAsia="ru-RU"/>
              </w:rPr>
              <w:t>а работника</w:t>
            </w:r>
          </w:p>
        </w:tc>
      </w:tr>
      <w:tr w:rsidR="00853F4B"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853F4B" w:rsidRPr="00853F4B" w:rsidRDefault="00853F4B"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Фоторамки</w:t>
            </w:r>
          </w:p>
        </w:tc>
        <w:tc>
          <w:tcPr>
            <w:tcW w:w="567"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851"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2000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tcPr>
          <w:p w:rsidR="00853F4B" w:rsidRPr="002D5FDF" w:rsidRDefault="00853F4B" w:rsidP="00F66083">
            <w:pPr>
              <w:spacing w:after="0" w:line="240" w:lineRule="auto"/>
              <w:jc w:val="center"/>
              <w:rPr>
                <w:rFonts w:ascii="Times New Roman" w:eastAsia="Times New Roman" w:hAnsi="Times New Roman" w:cs="Times New Roman"/>
                <w:sz w:val="20"/>
                <w:szCs w:val="20"/>
                <w:lang w:eastAsia="ru-RU"/>
              </w:rPr>
            </w:pPr>
            <w:r w:rsidRPr="002D5FDF">
              <w:rPr>
                <w:rFonts w:ascii="Times New Roman" w:eastAsia="Times New Roman" w:hAnsi="Times New Roman" w:cs="Times New Roman"/>
                <w:sz w:val="20"/>
                <w:szCs w:val="20"/>
                <w:lang w:eastAsia="ru-RU"/>
              </w:rPr>
              <w:t>1 шт. на работника</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Шило канцелярское</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47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w:t>
            </w:r>
          </w:p>
        </w:tc>
        <w:tc>
          <w:tcPr>
            <w:tcW w:w="567"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pPr>
            <w:r w:rsidRPr="007B38CC">
              <w:rPr>
                <w:rFonts w:ascii="Times New Roman" w:hAnsi="Times New Roman" w:cs="Times New Roman"/>
                <w:sz w:val="20"/>
                <w:szCs w:val="20"/>
              </w:rPr>
              <w:t>шт.</w:t>
            </w:r>
          </w:p>
        </w:tc>
        <w:tc>
          <w:tcPr>
            <w:tcW w:w="708" w:type="dxa"/>
            <w:tcBorders>
              <w:top w:val="single" w:sz="4" w:space="0" w:color="auto"/>
              <w:left w:val="nil"/>
              <w:bottom w:val="single" w:sz="4" w:space="0" w:color="auto"/>
              <w:right w:val="single" w:sz="4" w:space="0" w:color="auto"/>
            </w:tcBorders>
            <w:shd w:val="clear" w:color="auto" w:fill="auto"/>
          </w:tcPr>
          <w:p w:rsidR="00CA1560" w:rsidRPr="007B38CC" w:rsidRDefault="00CA1560" w:rsidP="00F66083">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rPr>
                <w:rFonts w:ascii="Times New Roman" w:eastAsia="Times New Roman" w:hAnsi="Times New Roman" w:cs="Times New Roman"/>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CA1560" w:rsidRPr="007B38CC" w:rsidRDefault="00CA1560" w:rsidP="00F6608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tcPr>
          <w:p w:rsidR="00CA1560" w:rsidRDefault="00CA1560" w:rsidP="00F66083">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1154F">
        <w:trPr>
          <w:trHeight w:val="932"/>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Штамп предприятия (для отдела кадров)</w:t>
            </w:r>
          </w:p>
        </w:tc>
        <w:tc>
          <w:tcPr>
            <w:tcW w:w="567"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pPr>
            <w:r w:rsidRPr="007B38CC">
              <w:rPr>
                <w:rFonts w:ascii="Times New Roman" w:hAnsi="Times New Roman" w:cs="Times New Roman"/>
                <w:sz w:val="20"/>
                <w:szCs w:val="20"/>
              </w:rPr>
              <w:t>шт.</w:t>
            </w:r>
          </w:p>
        </w:tc>
        <w:tc>
          <w:tcPr>
            <w:tcW w:w="708" w:type="dxa"/>
            <w:tcBorders>
              <w:top w:val="nil"/>
              <w:left w:val="nil"/>
              <w:bottom w:val="single" w:sz="4" w:space="0" w:color="auto"/>
              <w:right w:val="single" w:sz="4" w:space="0" w:color="auto"/>
            </w:tcBorders>
            <w:shd w:val="clear" w:color="auto" w:fill="auto"/>
          </w:tcPr>
          <w:p w:rsidR="00CA1560" w:rsidRPr="007B38CC" w:rsidRDefault="00CA1560" w:rsidP="0001154F">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p>
        </w:tc>
        <w:tc>
          <w:tcPr>
            <w:tcW w:w="709"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shd w:val="clear" w:color="auto" w:fill="auto"/>
            <w:vAlign w:val="center"/>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FA3ACB">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000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tcPr>
          <w:p w:rsidR="00CA1560" w:rsidRDefault="00CA1560" w:rsidP="0001154F">
            <w:pPr>
              <w:spacing w:after="0" w:line="240" w:lineRule="auto"/>
              <w:jc w:val="center"/>
            </w:pPr>
            <w:r w:rsidRPr="00942061">
              <w:rPr>
                <w:rFonts w:ascii="Times New Roman" w:eastAsia="Times New Roman" w:hAnsi="Times New Roman" w:cs="Times New Roman"/>
                <w:sz w:val="20"/>
                <w:szCs w:val="20"/>
                <w:lang w:eastAsia="ru-RU"/>
              </w:rPr>
              <w:t>1 шт. на учреждение</w:t>
            </w:r>
          </w:p>
        </w:tc>
      </w:tr>
      <w:tr w:rsidR="00CA1560" w:rsidRPr="007B38CC" w:rsidTr="00024CFB">
        <w:trPr>
          <w:trHeight w:val="51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Штамп самонаборный</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1450</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7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Штемпельная краска на водяной основе</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200</w:t>
            </w:r>
            <w:r w:rsidR="00FA3ACB">
              <w:rPr>
                <w:rFonts w:ascii="Times New Roman" w:eastAsia="Times New Roman" w:hAnsi="Times New Roman" w:cs="Times New Roman"/>
                <w:sz w:val="20"/>
                <w:szCs w:val="20"/>
                <w:lang w:eastAsia="ru-RU"/>
              </w:rPr>
              <w:t>,00</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подразделение</w:t>
            </w:r>
          </w:p>
        </w:tc>
      </w:tr>
      <w:tr w:rsidR="00CA1560" w:rsidRPr="007B38CC" w:rsidTr="00024CFB">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CA1560" w:rsidRPr="00853F4B" w:rsidRDefault="00CA1560" w:rsidP="00BF3131">
            <w:pPr>
              <w:pStyle w:val="a3"/>
              <w:numPr>
                <w:ilvl w:val="0"/>
                <w:numId w:val="43"/>
              </w:num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Штрих-карандаш </w:t>
            </w:r>
          </w:p>
        </w:tc>
        <w:tc>
          <w:tcPr>
            <w:tcW w:w="567"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708"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rPr>
                <w:rFonts w:ascii="Times New Roman" w:eastAsia="Times New Roman" w:hAnsi="Times New Roman" w:cs="Times New Roman"/>
                <w:lang w:eastAsia="ru-RU"/>
              </w:rPr>
            </w:pPr>
            <w:r w:rsidRPr="007B38CC">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115</w:t>
            </w:r>
            <w:r w:rsidR="00FA3ACB">
              <w:rPr>
                <w:rFonts w:ascii="Times New Roman" w:eastAsia="Times New Roman" w:hAnsi="Times New Roman" w:cs="Times New Roman"/>
                <w:sz w:val="20"/>
                <w:szCs w:val="20"/>
                <w:lang w:eastAsia="ru-RU"/>
              </w:rPr>
              <w:t>,00</w:t>
            </w:r>
          </w:p>
        </w:tc>
        <w:tc>
          <w:tcPr>
            <w:tcW w:w="1493" w:type="dxa"/>
            <w:tcBorders>
              <w:top w:val="nil"/>
              <w:left w:val="nil"/>
              <w:bottom w:val="single" w:sz="4" w:space="0" w:color="auto"/>
              <w:right w:val="single" w:sz="4" w:space="0" w:color="auto"/>
            </w:tcBorders>
            <w:shd w:val="clear" w:color="auto" w:fill="auto"/>
            <w:vAlign w:val="center"/>
            <w:hideMark/>
          </w:tcPr>
          <w:p w:rsidR="00CA1560" w:rsidRPr="007B38CC" w:rsidRDefault="00CA1560" w:rsidP="0001154F">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 шт. на работника</w:t>
            </w:r>
          </w:p>
        </w:tc>
      </w:tr>
    </w:tbl>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01154F"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 xml:space="preserve">Таблица 2 </w:t>
      </w:r>
    </w:p>
    <w:p w:rsidR="00CA1560" w:rsidRPr="007B38CC" w:rsidRDefault="00CA1560" w:rsidP="00CA1560">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Хозяйственные товары</w:t>
      </w:r>
    </w:p>
    <w:p w:rsidR="00CA1560" w:rsidRPr="007B38CC"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tbl>
      <w:tblPr>
        <w:tblW w:w="10287" w:type="dxa"/>
        <w:tblInd w:w="-459" w:type="dxa"/>
        <w:tblLook w:val="04A0" w:firstRow="1" w:lastRow="0" w:firstColumn="1" w:lastColumn="0" w:noHBand="0" w:noVBand="1"/>
      </w:tblPr>
      <w:tblGrid>
        <w:gridCol w:w="567"/>
        <w:gridCol w:w="4038"/>
        <w:gridCol w:w="1700"/>
        <w:gridCol w:w="1113"/>
        <w:gridCol w:w="1562"/>
        <w:gridCol w:w="1307"/>
      </w:tblGrid>
      <w:tr w:rsidR="00CA1560" w:rsidRPr="007B38CC" w:rsidTr="006674C2">
        <w:trPr>
          <w:trHeight w:val="109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01154F" w:rsidRDefault="00CA1560" w:rsidP="0001154F">
            <w:pPr>
              <w:tabs>
                <w:tab w:val="left" w:pos="0"/>
              </w:tabs>
              <w:spacing w:after="0" w:line="240" w:lineRule="auto"/>
              <w:ind w:left="57" w:right="-189"/>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w:t>
            </w:r>
          </w:p>
          <w:p w:rsidR="00CA1560" w:rsidRPr="0001154F" w:rsidRDefault="00CA1560" w:rsidP="006674C2">
            <w:pPr>
              <w:spacing w:after="0" w:line="240" w:lineRule="auto"/>
              <w:ind w:left="57"/>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п/п</w:t>
            </w:r>
          </w:p>
        </w:tc>
        <w:tc>
          <w:tcPr>
            <w:tcW w:w="4038"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Единица измерения</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 xml:space="preserve">Предельное кол-во в год,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не более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374F75"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 xml:space="preserve">Цена за единицу товара, </w:t>
            </w:r>
          </w:p>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sz w:val="20"/>
                <w:szCs w:val="20"/>
                <w:lang w:eastAsia="ru-RU"/>
              </w:rPr>
              <w:t>не более руб.</w:t>
            </w:r>
          </w:p>
        </w:tc>
      </w:tr>
      <w:tr w:rsidR="00CA1560" w:rsidRPr="007B38CC" w:rsidTr="006674C2">
        <w:trPr>
          <w:trHeight w:val="34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A1560" w:rsidRPr="0001154F" w:rsidRDefault="00CA1560" w:rsidP="00BF3131">
            <w:pPr>
              <w:pStyle w:val="a3"/>
              <w:numPr>
                <w:ilvl w:val="0"/>
                <w:numId w:val="28"/>
              </w:numPr>
              <w:tabs>
                <w:tab w:val="left" w:pos="-108"/>
                <w:tab w:val="left" w:pos="294"/>
              </w:tabs>
              <w:spacing w:after="0" w:line="240" w:lineRule="auto"/>
              <w:ind w:left="57" w:right="-189" w:firstLine="0"/>
              <w:jc w:val="both"/>
              <w:rPr>
                <w:rFonts w:ascii="Times New Roman" w:eastAsia="Times New Roman" w:hAnsi="Times New Roman" w:cs="Times New Roman"/>
                <w:bCs/>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Аккумулятор</w:t>
            </w:r>
            <w:r w:rsidR="007E3077" w:rsidRPr="0001154F">
              <w:rPr>
                <w:rFonts w:ascii="Times New Roman" w:eastAsia="Times New Roman" w:hAnsi="Times New Roman" w:cs="Times New Roman"/>
                <w:bCs/>
                <w:sz w:val="20"/>
                <w:szCs w:val="20"/>
                <w:lang w:eastAsia="ru-RU"/>
              </w:rPr>
              <w:t>/элемент питания</w:t>
            </w:r>
          </w:p>
        </w:tc>
        <w:tc>
          <w:tcPr>
            <w:tcW w:w="1700"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bCs/>
                <w:sz w:val="20"/>
                <w:szCs w:val="20"/>
                <w:lang w:eastAsia="ru-RU"/>
              </w:rPr>
            </w:pPr>
            <w:r w:rsidRPr="0001154F">
              <w:rPr>
                <w:rFonts w:ascii="Times New Roman" w:eastAsia="Times New Roman" w:hAnsi="Times New Roman" w:cs="Times New Roman"/>
                <w:bCs/>
                <w:sz w:val="20"/>
                <w:szCs w:val="20"/>
                <w:lang w:eastAsia="ru-RU"/>
              </w:rPr>
              <w:t>119</w:t>
            </w:r>
          </w:p>
        </w:tc>
        <w:tc>
          <w:tcPr>
            <w:tcW w:w="1307" w:type="dxa"/>
            <w:tcBorders>
              <w:top w:val="single" w:sz="4" w:space="0" w:color="auto"/>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1100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eastAsia="Times New Roman" w:hAnsi="Times New Roman" w:cs="Times New Roman"/>
                <w:sz w:val="20"/>
                <w:szCs w:val="20"/>
                <w:lang w:eastAsia="ru-RU"/>
              </w:rPr>
              <w:t>Баллон со сжатым воздухом</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495</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both"/>
              <w:rPr>
                <w:rFonts w:ascii="Times New Roman" w:hAnsi="Times New Roman" w:cs="Times New Roman"/>
                <w:sz w:val="18"/>
                <w:szCs w:val="18"/>
              </w:rPr>
            </w:pPr>
            <w:r w:rsidRPr="0001154F">
              <w:rPr>
                <w:rFonts w:ascii="Times New Roman" w:hAnsi="Times New Roman" w:cs="Times New Roman"/>
                <w:sz w:val="18"/>
                <w:szCs w:val="18"/>
              </w:rPr>
              <w:t xml:space="preserve">Бирка кабельная </w:t>
            </w:r>
          </w:p>
        </w:tc>
        <w:tc>
          <w:tcPr>
            <w:tcW w:w="1700"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10</w:t>
            </w:r>
            <w:r w:rsidR="00D23F13" w:rsidRPr="0001154F">
              <w:rPr>
                <w:rFonts w:ascii="Times New Roman" w:eastAsia="Times New Roman" w:hAnsi="Times New Roman" w:cs="Times New Roman"/>
                <w:sz w:val="20"/>
                <w:szCs w:val="20"/>
                <w:lang w:eastAsia="ru-RU"/>
              </w:rPr>
              <w:t>,00</w:t>
            </w:r>
          </w:p>
        </w:tc>
      </w:tr>
      <w:tr w:rsidR="008749F7"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749F7" w:rsidRPr="0001154F" w:rsidRDefault="008749F7"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both"/>
              <w:rPr>
                <w:rFonts w:ascii="Times New Roman" w:hAnsi="Times New Roman" w:cs="Times New Roman"/>
                <w:sz w:val="18"/>
                <w:szCs w:val="18"/>
              </w:rPr>
            </w:pPr>
            <w:r w:rsidRPr="002A61EB">
              <w:rPr>
                <w:rFonts w:ascii="Times New Roman" w:hAnsi="Times New Roman" w:cs="Times New Roman"/>
                <w:sz w:val="18"/>
                <w:szCs w:val="18"/>
              </w:rPr>
              <w:t>Блок розеток в комплекте с кабелем</w:t>
            </w:r>
          </w:p>
        </w:tc>
        <w:tc>
          <w:tcPr>
            <w:tcW w:w="1700"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749F7" w:rsidRPr="002A61EB" w:rsidRDefault="008749F7"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8749F7" w:rsidRPr="0001154F" w:rsidRDefault="008749F7"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2000,00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Бумага туалетная 3-х слойная, (уп. 8шт)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250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Бумажное полотенце (упаковка 2 рулона)</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150</w:t>
            </w:r>
            <w:r w:rsidR="00D23F13" w:rsidRPr="0001154F">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01154F"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 xml:space="preserve">Бутыль поликарбонатная 19л </w:t>
            </w:r>
          </w:p>
        </w:tc>
        <w:tc>
          <w:tcPr>
            <w:tcW w:w="1700"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A61EB" w:rsidRDefault="00CA1560"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01154F" w:rsidRDefault="00CA1560"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500</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01154F"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both"/>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Веник</w:t>
            </w:r>
          </w:p>
        </w:tc>
        <w:tc>
          <w:tcPr>
            <w:tcW w:w="1700"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A61EB" w:rsidRDefault="003E5D14" w:rsidP="006674C2">
            <w:pPr>
              <w:spacing w:after="0" w:line="240" w:lineRule="auto"/>
              <w:jc w:val="center"/>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01154F" w:rsidRDefault="003E5D14" w:rsidP="006674C2">
            <w:pPr>
              <w:spacing w:after="0" w:line="240" w:lineRule="auto"/>
              <w:jc w:val="center"/>
              <w:rPr>
                <w:rFonts w:ascii="Times New Roman" w:eastAsia="Times New Roman" w:hAnsi="Times New Roman" w:cs="Times New Roman"/>
                <w:sz w:val="20"/>
                <w:szCs w:val="20"/>
                <w:lang w:eastAsia="ru-RU"/>
              </w:rPr>
            </w:pPr>
            <w:r w:rsidRPr="0001154F">
              <w:rPr>
                <w:rFonts w:ascii="Times New Roman" w:eastAsia="Times New Roman" w:hAnsi="Times New Roman" w:cs="Times New Roman"/>
                <w:sz w:val="20"/>
                <w:szCs w:val="20"/>
                <w:lang w:eastAsia="ru-RU"/>
              </w:rPr>
              <w:t>136</w:t>
            </w:r>
            <w:r w:rsidR="00D23F13" w:rsidRPr="0001154F">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Герметик универсальный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Грабли классические с черенком</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280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Держатель для туалетной бумаги</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Доводчик дверной</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5600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Дозатор для мыла/диспенсер</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1950</w:t>
            </w:r>
            <w:r w:rsidR="00D23F13" w:rsidRPr="00277DC8">
              <w:rPr>
                <w:rFonts w:ascii="Times New Roman" w:eastAsia="Times New Roman" w:hAnsi="Times New Roman" w:cs="Times New Roman"/>
                <w:sz w:val="20"/>
                <w:szCs w:val="20"/>
                <w:lang w:eastAsia="ru-RU"/>
              </w:rPr>
              <w:t>,00</w:t>
            </w:r>
          </w:p>
        </w:tc>
      </w:tr>
      <w:tr w:rsidR="003E5D14"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3E5D14" w:rsidRPr="00277DC8" w:rsidRDefault="003E5D14"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Ерш для унитаза</w:t>
            </w:r>
          </w:p>
        </w:tc>
        <w:tc>
          <w:tcPr>
            <w:tcW w:w="1700"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3E5D14" w:rsidRPr="00277DC8" w:rsidRDefault="003E5D1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Жидкое мыло 250 мл</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врезной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2569FA"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2569FA" w:rsidRPr="00277DC8" w:rsidRDefault="002569FA"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 навесной</w:t>
            </w:r>
          </w:p>
        </w:tc>
        <w:tc>
          <w:tcPr>
            <w:tcW w:w="1700"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2569FA" w:rsidRPr="00277DC8" w:rsidRDefault="002569FA"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920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Замок-ручка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Зарядное устройство</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Изолента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гибкой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Кабельный канал с крышкой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Канифоль</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Комплект совок + щетка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Крепежный комплект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Ледоруб</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900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Лопата совковая</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48</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325</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Метла</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320</w:t>
            </w:r>
            <w:r w:rsidR="00D23F13" w:rsidRPr="00277DC8">
              <w:rPr>
                <w:rFonts w:ascii="Times New Roman" w:eastAsia="Times New Roman" w:hAnsi="Times New Roman" w:cs="Times New Roman"/>
                <w:sz w:val="20"/>
                <w:szCs w:val="20"/>
                <w:lang w:eastAsia="ru-RU"/>
              </w:rPr>
              <w:t>,00</w:t>
            </w:r>
          </w:p>
        </w:tc>
      </w:tr>
      <w:tr w:rsidR="00853F4B" w:rsidRPr="007B38CC" w:rsidTr="00533BEE">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120л</w:t>
            </w:r>
            <w:r w:rsidR="008D0071" w:rsidRPr="00277DC8">
              <w:rPr>
                <w:rFonts w:ascii="Times New Roman" w:eastAsia="Times New Roman" w:hAnsi="Times New Roman" w:cs="Times New Roman"/>
                <w:sz w:val="20"/>
                <w:szCs w:val="20"/>
                <w:lang w:eastAsia="ru-RU"/>
              </w:rPr>
              <w:t xml:space="preserve"> (упаковка 10шт.)</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853F4B" w:rsidRPr="00277DC8" w:rsidRDefault="008D007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30л (упаковка 30шт.)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78</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Мешки для мусора 50кг (полипропилен) (упковка 10шт.)</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250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Моющее средство (для посуды)</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130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бит для шуруповерта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буров для перфоратора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Набор сверл для дрели</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Насос ручной </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Освежитель воздуха</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100</w:t>
            </w:r>
            <w:r w:rsidR="00D23F13" w:rsidRPr="00277DC8">
              <w:rPr>
                <w:rFonts w:ascii="Times New Roman" w:eastAsia="Times New Roman" w:hAnsi="Times New Roman" w:cs="Times New Roman"/>
                <w:sz w:val="20"/>
                <w:szCs w:val="20"/>
                <w:lang w:eastAsia="ru-RU"/>
              </w:rPr>
              <w:t>,00</w:t>
            </w:r>
          </w:p>
        </w:tc>
      </w:tr>
      <w:tr w:rsidR="00853F4B"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853F4B" w:rsidRPr="00277DC8" w:rsidRDefault="00853F4B"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Перчатки резиновые / латексные</w:t>
            </w:r>
          </w:p>
        </w:tc>
        <w:tc>
          <w:tcPr>
            <w:tcW w:w="1700"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307" w:type="dxa"/>
            <w:tcBorders>
              <w:top w:val="nil"/>
              <w:left w:val="nil"/>
              <w:bottom w:val="single" w:sz="4" w:space="0" w:color="auto"/>
              <w:right w:val="single" w:sz="4" w:space="0" w:color="auto"/>
            </w:tcBorders>
            <w:shd w:val="clear" w:color="auto" w:fill="auto"/>
            <w:noWrap/>
            <w:vAlign w:val="center"/>
          </w:tcPr>
          <w:p w:rsidR="00853F4B" w:rsidRPr="00277DC8" w:rsidRDefault="00853F4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65</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Плечики для одежды</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Припой</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Проволочный лоток</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000</w:t>
            </w:r>
            <w:r w:rsidR="00D23F13" w:rsidRPr="00277DC8">
              <w:rPr>
                <w:rFonts w:ascii="Times New Roman" w:eastAsia="Times New Roman" w:hAnsi="Times New Roman" w:cs="Times New Roman"/>
                <w:sz w:val="20"/>
                <w:szCs w:val="20"/>
                <w:lang w:eastAsia="ru-RU"/>
              </w:rPr>
              <w:t>,00</w:t>
            </w:r>
          </w:p>
        </w:tc>
      </w:tr>
      <w:tr w:rsidR="00CA7FBE"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7FBE" w:rsidRPr="00277DC8" w:rsidRDefault="00CA7FBE"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Светильник-лупа на струбцине (настольный)</w:t>
            </w:r>
          </w:p>
        </w:tc>
        <w:tc>
          <w:tcPr>
            <w:tcW w:w="1700"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p>
        </w:tc>
        <w:tc>
          <w:tcPr>
            <w:tcW w:w="1307" w:type="dxa"/>
            <w:tcBorders>
              <w:top w:val="nil"/>
              <w:left w:val="nil"/>
              <w:bottom w:val="single" w:sz="4" w:space="0" w:color="auto"/>
              <w:right w:val="single" w:sz="4" w:space="0" w:color="auto"/>
            </w:tcBorders>
            <w:shd w:val="clear" w:color="auto" w:fill="auto"/>
            <w:noWrap/>
            <w:vAlign w:val="center"/>
          </w:tcPr>
          <w:p w:rsidR="00CA7FBE" w:rsidRPr="00277DC8" w:rsidRDefault="00CA7FBE"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3000</w:t>
            </w:r>
            <w:r w:rsidR="00573EF9" w:rsidRPr="00277DC8">
              <w:rPr>
                <w:rFonts w:ascii="Times New Roman" w:eastAsia="Times New Roman" w:hAnsi="Times New Roman" w:cs="Times New Roman"/>
                <w:sz w:val="20"/>
                <w:szCs w:val="20"/>
                <w:lang w:eastAsia="ru-RU"/>
              </w:rPr>
              <w:t>,00</w:t>
            </w:r>
          </w:p>
        </w:tc>
      </w:tr>
      <w:tr w:rsidR="00573EF9"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573EF9" w:rsidRPr="00277DC8" w:rsidRDefault="00573EF9"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573EF9" w:rsidRPr="00277DC8" w:rsidRDefault="00573EF9"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Светильник офисный </w:t>
            </w:r>
          </w:p>
        </w:tc>
        <w:tc>
          <w:tcPr>
            <w:tcW w:w="1700" w:type="dxa"/>
            <w:tcBorders>
              <w:top w:val="nil"/>
              <w:left w:val="nil"/>
              <w:bottom w:val="single" w:sz="4" w:space="0" w:color="auto"/>
              <w:right w:val="single" w:sz="4" w:space="0" w:color="auto"/>
            </w:tcBorders>
            <w:shd w:val="clear" w:color="auto" w:fill="auto"/>
            <w:noWrap/>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573EF9" w:rsidRPr="00277DC8" w:rsidRDefault="003B5962"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573EF9" w:rsidRPr="00277DC8" w:rsidRDefault="00E5179D"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w:t>
            </w:r>
          </w:p>
        </w:tc>
        <w:tc>
          <w:tcPr>
            <w:tcW w:w="1307" w:type="dxa"/>
            <w:tcBorders>
              <w:top w:val="nil"/>
              <w:left w:val="nil"/>
              <w:bottom w:val="single" w:sz="4" w:space="0" w:color="auto"/>
              <w:right w:val="single" w:sz="4" w:space="0" w:color="auto"/>
            </w:tcBorders>
            <w:shd w:val="clear" w:color="auto" w:fill="auto"/>
            <w:noWrap/>
            <w:vAlign w:val="center"/>
          </w:tcPr>
          <w:p w:rsidR="00573EF9" w:rsidRPr="00277DC8" w:rsidRDefault="00936AFB"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Сетевой фильтр</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24</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D23F13" w:rsidRPr="00277DC8">
              <w:rPr>
                <w:rFonts w:ascii="Times New Roman" w:eastAsia="Times New Roman" w:hAnsi="Times New Roman" w:cs="Times New Roman"/>
                <w:sz w:val="20"/>
                <w:szCs w:val="20"/>
                <w:lang w:eastAsia="ru-RU"/>
              </w:rPr>
              <w:t> </w:t>
            </w:r>
            <w:r w:rsidRPr="00277DC8">
              <w:rPr>
                <w:rFonts w:ascii="Times New Roman" w:eastAsia="Times New Roman" w:hAnsi="Times New Roman" w:cs="Times New Roman"/>
                <w:sz w:val="20"/>
                <w:szCs w:val="20"/>
                <w:lang w:eastAsia="ru-RU"/>
              </w:rPr>
              <w:t>500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277DC8" w:rsidRDefault="005607E1" w:rsidP="006674C2">
            <w:pPr>
              <w:spacing w:after="0" w:line="240" w:lineRule="auto"/>
              <w:jc w:val="both"/>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Стяжка </w:t>
            </w:r>
            <w:r w:rsidR="00CA1560" w:rsidRPr="00277DC8">
              <w:rPr>
                <w:rFonts w:ascii="Times New Roman" w:eastAsia="Times New Roman" w:hAnsi="Times New Roman" w:cs="Times New Roman"/>
                <w:sz w:val="20"/>
                <w:szCs w:val="20"/>
                <w:lang w:eastAsia="ru-RU"/>
              </w:rPr>
              <w:t xml:space="preserve"> (</w:t>
            </w:r>
            <w:r w:rsidR="004025B7" w:rsidRPr="00277DC8">
              <w:rPr>
                <w:rFonts w:ascii="Times New Roman" w:eastAsia="Times New Roman" w:hAnsi="Times New Roman" w:cs="Times New Roman"/>
                <w:sz w:val="20"/>
                <w:szCs w:val="20"/>
                <w:lang w:eastAsia="ru-RU"/>
              </w:rPr>
              <w:t>в упаковке</w:t>
            </w:r>
            <w:r w:rsidR="00CA1560" w:rsidRPr="00277DC8">
              <w:rPr>
                <w:rFonts w:ascii="Times New Roman" w:eastAsia="Times New Roman" w:hAnsi="Times New Roman" w:cs="Times New Roman"/>
                <w:sz w:val="20"/>
                <w:szCs w:val="20"/>
                <w:lang w:eastAsia="ru-RU"/>
              </w:rPr>
              <w:t xml:space="preserve"> 100шт)</w:t>
            </w:r>
          </w:p>
        </w:tc>
        <w:tc>
          <w:tcPr>
            <w:tcW w:w="1700" w:type="dxa"/>
            <w:tcBorders>
              <w:top w:val="nil"/>
              <w:left w:val="nil"/>
              <w:bottom w:val="single" w:sz="4" w:space="0" w:color="auto"/>
              <w:right w:val="single" w:sz="4" w:space="0" w:color="auto"/>
            </w:tcBorders>
            <w:shd w:val="clear" w:color="auto" w:fill="auto"/>
            <w:noWrap/>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CA1560" w:rsidRPr="00277DC8" w:rsidRDefault="00CA1560"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уп.</w:t>
            </w:r>
          </w:p>
        </w:tc>
        <w:tc>
          <w:tcPr>
            <w:tcW w:w="1562" w:type="dxa"/>
            <w:tcBorders>
              <w:top w:val="nil"/>
              <w:left w:val="nil"/>
              <w:bottom w:val="single" w:sz="4" w:space="0" w:color="auto"/>
              <w:right w:val="single" w:sz="4" w:space="0" w:color="auto"/>
            </w:tcBorders>
            <w:shd w:val="clear" w:color="auto" w:fill="auto"/>
            <w:noWrap/>
            <w:vAlign w:val="center"/>
          </w:tcPr>
          <w:p w:rsidR="00CA1560" w:rsidRPr="00277DC8" w:rsidRDefault="005607E1"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w:t>
            </w:r>
          </w:p>
        </w:tc>
        <w:tc>
          <w:tcPr>
            <w:tcW w:w="1307" w:type="dxa"/>
            <w:tcBorders>
              <w:top w:val="nil"/>
              <w:left w:val="nil"/>
              <w:bottom w:val="single" w:sz="4" w:space="0" w:color="auto"/>
              <w:right w:val="single" w:sz="4" w:space="0" w:color="auto"/>
            </w:tcBorders>
            <w:shd w:val="clear" w:color="auto" w:fill="auto"/>
            <w:noWrap/>
            <w:vAlign w:val="center"/>
          </w:tcPr>
          <w:p w:rsidR="00CA1560" w:rsidRPr="00277DC8" w:rsidRDefault="003C0704" w:rsidP="006674C2">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w:t>
            </w:r>
            <w:r w:rsidR="00D23F13" w:rsidRPr="00277DC8">
              <w:rPr>
                <w:rFonts w:ascii="Times New Roman" w:eastAsia="Times New Roman" w:hAnsi="Times New Roman" w:cs="Times New Roman"/>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Термопаста</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6</w:t>
            </w:r>
          </w:p>
        </w:tc>
        <w:tc>
          <w:tcPr>
            <w:tcW w:w="1113" w:type="dxa"/>
            <w:tcBorders>
              <w:top w:val="nil"/>
              <w:left w:val="nil"/>
              <w:bottom w:val="single" w:sz="4" w:space="0" w:color="auto"/>
              <w:right w:val="single" w:sz="4" w:space="0" w:color="auto"/>
            </w:tcBorders>
            <w:shd w:val="clear" w:color="auto" w:fill="auto"/>
          </w:tcPr>
          <w:p w:rsidR="00CA1560" w:rsidRPr="00847A8F" w:rsidRDefault="00CA1560" w:rsidP="006674C2">
            <w:pPr>
              <w:spacing w:after="0"/>
              <w:jc w:val="center"/>
            </w:pPr>
            <w:r w:rsidRPr="00847A8F">
              <w:rPr>
                <w:rFonts w:ascii="Times New Roman" w:hAnsi="Times New Roman" w:cs="Times New Roman"/>
                <w:sz w:val="20"/>
                <w:szCs w:val="20"/>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bCs/>
                <w:sz w:val="20"/>
                <w:szCs w:val="20"/>
                <w:lang w:eastAsia="ru-RU"/>
              </w:rPr>
            </w:pPr>
            <w:r w:rsidRPr="00847A8F">
              <w:rPr>
                <w:rFonts w:ascii="Times New Roman" w:eastAsia="Times New Roman" w:hAnsi="Times New Roman" w:cs="Times New Roman"/>
                <w:bCs/>
                <w:sz w:val="20"/>
                <w:szCs w:val="20"/>
                <w:lang w:eastAsia="ru-RU"/>
              </w:rPr>
              <w:t xml:space="preserve">4  </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bCs/>
                <w:sz w:val="20"/>
                <w:szCs w:val="20"/>
                <w:lang w:eastAsia="ru-RU"/>
              </w:rPr>
              <w:t>890</w:t>
            </w:r>
            <w:r w:rsidR="00D23F13" w:rsidRPr="00847A8F">
              <w:rPr>
                <w:rFonts w:ascii="Times New Roman" w:eastAsia="Times New Roman" w:hAnsi="Times New Roman" w:cs="Times New Roman"/>
                <w:bCs/>
                <w:sz w:val="20"/>
                <w:szCs w:val="20"/>
                <w:lang w:eastAsia="ru-RU"/>
              </w:rPr>
              <w:t>,00</w:t>
            </w:r>
          </w:p>
        </w:tc>
      </w:tr>
      <w:tr w:rsidR="00CA1560" w:rsidRPr="007B38CC" w:rsidTr="006674C2">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Удлинитель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nil"/>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w:t>
            </w:r>
          </w:p>
        </w:tc>
        <w:tc>
          <w:tcPr>
            <w:tcW w:w="1307" w:type="dxa"/>
            <w:tcBorders>
              <w:top w:val="nil"/>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850,00</w:t>
            </w:r>
          </w:p>
        </w:tc>
      </w:tr>
      <w:tr w:rsidR="00CA1560" w:rsidRPr="00004CA5"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eastAsia="Times New Roman" w:hAnsi="Times New Roman" w:cs="Times New Roman"/>
                <w:sz w:val="20"/>
                <w:szCs w:val="20"/>
                <w:lang w:eastAsia="ru-RU"/>
              </w:rPr>
            </w:pPr>
            <w:r w:rsidRPr="00847A8F">
              <w:rPr>
                <w:rFonts w:ascii="Times New Roman" w:hAnsi="Times New Roman" w:cs="Times New Roman"/>
                <w:sz w:val="20"/>
                <w:szCs w:val="20"/>
              </w:rPr>
              <w:t>Флюс для пайки</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004CA5"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350,00</w:t>
            </w:r>
          </w:p>
        </w:tc>
      </w:tr>
      <w:tr w:rsidR="00CA1560" w:rsidRPr="007B38CC" w:rsidTr="006674C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560" w:rsidRPr="00277DC8" w:rsidRDefault="00CA1560" w:rsidP="00BF3131">
            <w:pPr>
              <w:pStyle w:val="a3"/>
              <w:numPr>
                <w:ilvl w:val="0"/>
                <w:numId w:val="28"/>
              </w:numPr>
              <w:tabs>
                <w:tab w:val="left" w:pos="0"/>
                <w:tab w:val="left" w:pos="294"/>
              </w:tabs>
              <w:spacing w:after="0" w:line="240" w:lineRule="auto"/>
              <w:ind w:left="57" w:right="-189" w:firstLine="0"/>
              <w:jc w:val="both"/>
              <w:rPr>
                <w:rFonts w:ascii="Times New Roman" w:eastAsia="Times New Roman" w:hAnsi="Times New Roman" w:cs="Times New Roman"/>
                <w:sz w:val="20"/>
                <w:szCs w:val="20"/>
                <w:lang w:eastAsia="ru-RU"/>
              </w:rPr>
            </w:pPr>
          </w:p>
        </w:tc>
        <w:tc>
          <w:tcPr>
            <w:tcW w:w="4038"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both"/>
              <w:rPr>
                <w:rFonts w:ascii="Times New Roman" w:hAnsi="Times New Roman" w:cs="Times New Roman"/>
                <w:sz w:val="20"/>
                <w:szCs w:val="20"/>
              </w:rPr>
            </w:pPr>
            <w:r w:rsidRPr="00847A8F">
              <w:rPr>
                <w:rFonts w:ascii="Times New Roman" w:hAnsi="Times New Roman" w:cs="Times New Roman"/>
                <w:sz w:val="20"/>
                <w:szCs w:val="20"/>
              </w:rPr>
              <w:t>Элемент питания</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562"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185</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CA1560" w:rsidRPr="00847A8F" w:rsidRDefault="00CA1560" w:rsidP="006674C2">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450</w:t>
            </w:r>
            <w:r w:rsidR="00D23F13" w:rsidRPr="00847A8F">
              <w:rPr>
                <w:rFonts w:ascii="Times New Roman" w:eastAsia="Times New Roman" w:hAnsi="Times New Roman" w:cs="Times New Roman"/>
                <w:sz w:val="20"/>
                <w:szCs w:val="20"/>
                <w:lang w:eastAsia="ru-RU"/>
              </w:rPr>
              <w:t>,00</w:t>
            </w:r>
          </w:p>
        </w:tc>
      </w:tr>
    </w:tbl>
    <w:p w:rsidR="00CA1560" w:rsidRDefault="00CA1560" w:rsidP="00CA1560">
      <w:pPr>
        <w:widowControl w:val="0"/>
        <w:autoSpaceDE w:val="0"/>
        <w:autoSpaceDN w:val="0"/>
        <w:adjustRightInd w:val="0"/>
        <w:spacing w:after="0" w:line="240" w:lineRule="auto"/>
        <w:rPr>
          <w:rFonts w:ascii="Times New Roman" w:eastAsia="Calibri" w:hAnsi="Times New Roman" w:cs="Times New Roman"/>
          <w:sz w:val="20"/>
          <w:szCs w:val="20"/>
        </w:rPr>
      </w:pPr>
    </w:p>
    <w:p w:rsidR="00374F75"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Таблица 3</w:t>
      </w:r>
      <w:r w:rsidR="00996E9E">
        <w:rPr>
          <w:rFonts w:ascii="Times New Roman" w:eastAsia="Calibri" w:hAnsi="Times New Roman" w:cs="Times New Roman"/>
          <w:sz w:val="20"/>
          <w:szCs w:val="20"/>
        </w:rPr>
        <w:t xml:space="preserve"> </w:t>
      </w:r>
    </w:p>
    <w:p w:rsidR="00CA1560" w:rsidRPr="007B38CC" w:rsidRDefault="00CA1560" w:rsidP="00EE6EDC">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r w:rsidRPr="007B38CC">
        <w:rPr>
          <w:rFonts w:ascii="Times New Roman" w:eastAsia="Calibri" w:hAnsi="Times New Roman" w:cs="Times New Roman"/>
          <w:sz w:val="20"/>
          <w:szCs w:val="20"/>
        </w:rPr>
        <w:t>Прочие материальные запасы для поисково-спасательной службы</w:t>
      </w:r>
    </w:p>
    <w:p w:rsidR="00CA1560" w:rsidRPr="007B38CC" w:rsidRDefault="00CA1560" w:rsidP="00CA1560">
      <w:pPr>
        <w:widowControl w:val="0"/>
        <w:autoSpaceDE w:val="0"/>
        <w:autoSpaceDN w:val="0"/>
        <w:adjustRightInd w:val="0"/>
        <w:spacing w:after="0" w:line="240" w:lineRule="auto"/>
        <w:ind w:firstLine="567"/>
        <w:jc w:val="right"/>
        <w:rPr>
          <w:rFonts w:ascii="Times New Roman" w:eastAsia="Calibri" w:hAnsi="Times New Roman" w:cs="Times New Roman"/>
          <w:sz w:val="20"/>
          <w:szCs w:val="20"/>
        </w:rPr>
      </w:pPr>
    </w:p>
    <w:tbl>
      <w:tblPr>
        <w:tblW w:w="16371" w:type="dxa"/>
        <w:tblInd w:w="-459" w:type="dxa"/>
        <w:tblLook w:val="04A0" w:firstRow="1" w:lastRow="0" w:firstColumn="1" w:lastColumn="0" w:noHBand="0" w:noVBand="1"/>
      </w:tblPr>
      <w:tblGrid>
        <w:gridCol w:w="993"/>
        <w:gridCol w:w="142"/>
        <w:gridCol w:w="2498"/>
        <w:gridCol w:w="1700"/>
        <w:gridCol w:w="1113"/>
        <w:gridCol w:w="1633"/>
        <w:gridCol w:w="2197"/>
        <w:gridCol w:w="1751"/>
        <w:gridCol w:w="2171"/>
        <w:gridCol w:w="2173"/>
      </w:tblGrid>
      <w:tr w:rsidR="00CA1560" w:rsidRPr="007B38CC" w:rsidTr="00686C1B">
        <w:trPr>
          <w:gridAfter w:val="3"/>
          <w:wAfter w:w="6095" w:type="dxa"/>
          <w:trHeight w:val="5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w:t>
            </w:r>
          </w:p>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п/п</w:t>
            </w: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Наименование</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Срок полезного использования, не более (мес.)</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bCs/>
                <w:sz w:val="20"/>
                <w:szCs w:val="20"/>
                <w:lang w:eastAsia="ru-RU"/>
              </w:rPr>
              <w:t>Единица измерения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CA1560" w:rsidRPr="00374F75" w:rsidRDefault="00CA1560" w:rsidP="00E42A9C">
            <w:pPr>
              <w:spacing w:after="0" w:line="240" w:lineRule="auto"/>
              <w:jc w:val="center"/>
              <w:rPr>
                <w:rFonts w:ascii="Times New Roman" w:eastAsia="Times New Roman" w:hAnsi="Times New Roman" w:cs="Times New Roman"/>
                <w:bCs/>
                <w:sz w:val="20"/>
                <w:szCs w:val="20"/>
                <w:lang w:eastAsia="ru-RU"/>
              </w:rPr>
            </w:pPr>
            <w:r w:rsidRPr="00374F75">
              <w:rPr>
                <w:rFonts w:ascii="Times New Roman" w:eastAsia="Times New Roman" w:hAnsi="Times New Roman" w:cs="Times New Roman"/>
                <w:sz w:val="20"/>
                <w:szCs w:val="20"/>
                <w:lang w:eastAsia="ru-RU"/>
              </w:rPr>
              <w:t>Цена за единицу товара, не более руб.</w:t>
            </w:r>
          </w:p>
        </w:tc>
        <w:tc>
          <w:tcPr>
            <w:tcW w:w="2197" w:type="dxa"/>
            <w:tcBorders>
              <w:top w:val="single" w:sz="4" w:space="0" w:color="auto"/>
              <w:left w:val="nil"/>
              <w:bottom w:val="single" w:sz="4" w:space="0" w:color="auto"/>
              <w:right w:val="single" w:sz="4" w:space="0" w:color="auto"/>
            </w:tcBorders>
            <w:shd w:val="clear" w:color="auto" w:fill="auto"/>
            <w:vAlign w:val="center"/>
          </w:tcPr>
          <w:p w:rsidR="00CA1560" w:rsidRPr="00374F75" w:rsidRDefault="00CA1560" w:rsidP="00E42A9C">
            <w:pPr>
              <w:spacing w:after="0" w:line="240" w:lineRule="auto"/>
              <w:jc w:val="center"/>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Примечание</w:t>
            </w:r>
          </w:p>
        </w:tc>
      </w:tr>
      <w:tr w:rsidR="00CA1560"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CA1560" w:rsidRPr="00374F75" w:rsidRDefault="00A66FF9" w:rsidP="003947F4">
            <w:pPr>
              <w:spacing w:after="0" w:line="240" w:lineRule="auto"/>
              <w:jc w:val="center"/>
              <w:rPr>
                <w:rFonts w:ascii="Times New Roman" w:eastAsia="Times New Roman" w:hAnsi="Times New Roman" w:cs="Times New Roman"/>
                <w:b/>
                <w:sz w:val="20"/>
                <w:szCs w:val="20"/>
                <w:lang w:eastAsia="ru-RU"/>
              </w:rPr>
            </w:pPr>
            <w:r w:rsidRPr="00374F75">
              <w:rPr>
                <w:rFonts w:ascii="Times New Roman" w:eastAsia="Times New Roman" w:hAnsi="Times New Roman" w:cs="Times New Roman"/>
                <w:b/>
                <w:sz w:val="20"/>
                <w:szCs w:val="20"/>
                <w:lang w:eastAsia="ru-RU"/>
              </w:rPr>
              <w:t xml:space="preserve"> С</w:t>
            </w:r>
            <w:r w:rsidR="00CA1560" w:rsidRPr="00374F75">
              <w:rPr>
                <w:rFonts w:ascii="Times New Roman" w:eastAsia="Times New Roman" w:hAnsi="Times New Roman" w:cs="Times New Roman"/>
                <w:b/>
                <w:sz w:val="20"/>
                <w:szCs w:val="20"/>
                <w:lang w:eastAsia="ru-RU"/>
              </w:rPr>
              <w:t>НАРЯЖЕНИЕ</w:t>
            </w:r>
            <w:r w:rsidR="003947F4">
              <w:rPr>
                <w:rFonts w:ascii="Times New Roman" w:eastAsia="Times New Roman" w:hAnsi="Times New Roman" w:cs="Times New Roman"/>
                <w:b/>
                <w:sz w:val="20"/>
                <w:szCs w:val="20"/>
                <w:lang w:eastAsia="ru-RU"/>
              </w:rPr>
              <w:t xml:space="preserve"> </w:t>
            </w:r>
            <w:r w:rsidR="00CA1560" w:rsidRPr="00374F75">
              <w:rPr>
                <w:rFonts w:ascii="Times New Roman" w:eastAsia="Times New Roman" w:hAnsi="Times New Roman" w:cs="Times New Roman"/>
                <w:b/>
                <w:sz w:val="20"/>
                <w:szCs w:val="20"/>
                <w:lang w:eastAsia="ru-RU"/>
              </w:rPr>
              <w:t>ДЛЯ ПОИСКОВО-СПАСАТЕЛЬНОЙ СЛУЖБЫ</w:t>
            </w:r>
          </w:p>
        </w:tc>
      </w:tr>
      <w:tr w:rsidR="00E22E3D" w:rsidRPr="007B38CC" w:rsidTr="00E42A9C">
        <w:trPr>
          <w:gridAfter w:val="3"/>
          <w:wAfter w:w="6095" w:type="dxa"/>
          <w:trHeight w:val="387"/>
        </w:trPr>
        <w:tc>
          <w:tcPr>
            <w:tcW w:w="993" w:type="dxa"/>
            <w:tcBorders>
              <w:top w:val="nil"/>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Адаптер под один баллон для спинки</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eastAsia="Times New Roman" w:hAnsi="Times New Roman" w:cs="Times New Roman"/>
                <w:sz w:val="20"/>
                <w:szCs w:val="20"/>
                <w:lang w:eastAsia="ru-RU"/>
              </w:rPr>
              <w:t>3</w:t>
            </w:r>
            <w:r w:rsidR="003B2A0F">
              <w:rPr>
                <w:rFonts w:ascii="Times New Roman" w:eastAsia="Times New Roman" w:hAnsi="Times New Roman" w:cs="Times New Roman"/>
                <w:sz w:val="20"/>
                <w:szCs w:val="20"/>
                <w:lang w:eastAsia="ru-RU"/>
              </w:rPr>
              <w:t xml:space="preserve"> </w:t>
            </w:r>
            <w:r w:rsidRPr="00374F75">
              <w:rPr>
                <w:rFonts w:ascii="Times New Roman" w:eastAsia="Times New Roman" w:hAnsi="Times New Roman" w:cs="Times New Roman"/>
                <w:sz w:val="20"/>
                <w:szCs w:val="20"/>
                <w:lang w:eastAsia="ru-RU"/>
              </w:rPr>
              <w:t>шт. на ПСО</w:t>
            </w:r>
          </w:p>
        </w:tc>
      </w:tr>
      <w:tr w:rsidR="00E22E3D" w:rsidRPr="007B38CC" w:rsidTr="00E42A9C">
        <w:trPr>
          <w:gridAfter w:val="3"/>
          <w:wAfter w:w="6095" w:type="dxa"/>
          <w:trHeight w:val="23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динамика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21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Веревка статика</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145,00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 xml:space="preserve">Веревка вспомогательная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м.</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70,00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3B2A0F">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100</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м на ПСО</w:t>
            </w:r>
          </w:p>
        </w:tc>
      </w:tr>
      <w:tr w:rsidR="00E22E3D" w:rsidRPr="007B38CC" w:rsidTr="00E42A9C">
        <w:trPr>
          <w:gridAfter w:val="3"/>
          <w:wAfter w:w="6095" w:type="dxa"/>
          <w:trHeight w:val="1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Жюмар</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1</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3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rPr>
                <w:rFonts w:ascii="Times New Roman" w:eastAsia="Times New Roman" w:hAnsi="Times New Roman" w:cs="Times New Roman"/>
                <w:sz w:val="20"/>
                <w:szCs w:val="20"/>
                <w:lang w:eastAsia="ru-RU"/>
              </w:rPr>
            </w:pPr>
            <w:r w:rsidRPr="00374F75">
              <w:rPr>
                <w:rFonts w:ascii="Times New Roman" w:eastAsia="Times New Roman" w:hAnsi="Times New Roman" w:cs="Times New Roman"/>
                <w:sz w:val="20"/>
                <w:szCs w:val="20"/>
                <w:lang w:eastAsia="ru-RU"/>
              </w:rPr>
              <w:t>Защитная сетка для баллона 15л.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3</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ПСО</w:t>
            </w:r>
          </w:p>
        </w:tc>
      </w:tr>
      <w:tr w:rsidR="00E22E3D" w:rsidRPr="007B38CC" w:rsidTr="002A61EB">
        <w:trPr>
          <w:gridAfter w:val="3"/>
          <w:wAfter w:w="6095" w:type="dxa"/>
          <w:trHeight w:val="23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автомат</w:t>
            </w:r>
          </w:p>
        </w:tc>
        <w:tc>
          <w:tcPr>
            <w:tcW w:w="1700"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2 000,00</w:t>
            </w:r>
          </w:p>
        </w:tc>
        <w:tc>
          <w:tcPr>
            <w:tcW w:w="2197" w:type="dxa"/>
            <w:tcBorders>
              <w:top w:val="nil"/>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5</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374F75"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single" w:sz="4" w:space="0" w:color="auto"/>
              <w:left w:val="nil"/>
              <w:bottom w:val="single" w:sz="4" w:space="0" w:color="auto"/>
              <w:right w:val="single" w:sz="4" w:space="0" w:color="auto"/>
            </w:tcBorders>
            <w:shd w:val="clear" w:color="auto" w:fill="auto"/>
          </w:tcPr>
          <w:p w:rsidR="00E22E3D" w:rsidRPr="00374F75" w:rsidRDefault="00E22E3D" w:rsidP="00E42A9C">
            <w:pPr>
              <w:spacing w:after="0" w:line="240" w:lineRule="auto"/>
              <w:rPr>
                <w:rFonts w:ascii="Times New Roman" w:hAnsi="Times New Roman" w:cs="Times New Roman"/>
                <w:sz w:val="20"/>
                <w:szCs w:val="20"/>
              </w:rPr>
            </w:pPr>
            <w:r w:rsidRPr="00374F75">
              <w:rPr>
                <w:rFonts w:ascii="Times New Roman" w:hAnsi="Times New Roman" w:cs="Times New Roman"/>
                <w:sz w:val="20"/>
                <w:szCs w:val="20"/>
              </w:rPr>
              <w:t>Карабин косой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60</w:t>
            </w:r>
          </w:p>
        </w:tc>
        <w:tc>
          <w:tcPr>
            <w:tcW w:w="1113" w:type="dxa"/>
            <w:tcBorders>
              <w:top w:val="single" w:sz="4" w:space="0" w:color="auto"/>
              <w:left w:val="nil"/>
              <w:bottom w:val="single" w:sz="4" w:space="0" w:color="auto"/>
              <w:right w:val="single" w:sz="4" w:space="0" w:color="auto"/>
            </w:tcBorders>
            <w:shd w:val="clear" w:color="auto" w:fill="auto"/>
            <w:vAlign w:val="center"/>
          </w:tcPr>
          <w:p w:rsidR="00E22E3D" w:rsidRPr="00374F75" w:rsidRDefault="00E22E3D" w:rsidP="00E42A9C">
            <w:pPr>
              <w:spacing w:after="0" w:line="240" w:lineRule="auto"/>
              <w:jc w:val="center"/>
            </w:pPr>
            <w:r w:rsidRPr="00374F75">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1 500,00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E22E3D" w:rsidRPr="00374F75" w:rsidRDefault="00E22E3D" w:rsidP="00E42A9C">
            <w:pPr>
              <w:spacing w:after="0" w:line="240" w:lineRule="auto"/>
              <w:jc w:val="center"/>
              <w:rPr>
                <w:rFonts w:ascii="Times New Roman" w:hAnsi="Times New Roman" w:cs="Times New Roman"/>
                <w:sz w:val="20"/>
                <w:szCs w:val="20"/>
              </w:rPr>
            </w:pPr>
            <w:r w:rsidRPr="00374F75">
              <w:rPr>
                <w:rFonts w:ascii="Times New Roman" w:hAnsi="Times New Roman" w:cs="Times New Roman"/>
                <w:sz w:val="20"/>
                <w:szCs w:val="20"/>
              </w:rPr>
              <w:t>2</w:t>
            </w:r>
            <w:r w:rsidR="003B2A0F">
              <w:rPr>
                <w:rFonts w:ascii="Times New Roman" w:hAnsi="Times New Roman" w:cs="Times New Roman"/>
                <w:sz w:val="20"/>
                <w:szCs w:val="20"/>
              </w:rPr>
              <w:t xml:space="preserve"> </w:t>
            </w:r>
            <w:r w:rsidRPr="00374F75">
              <w:rPr>
                <w:rFonts w:ascii="Times New Roman" w:hAnsi="Times New Roman" w:cs="Times New Roman"/>
                <w:sz w:val="20"/>
                <w:szCs w:val="20"/>
              </w:rPr>
              <w:t>шт. на работника</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Комплект колец для спарки</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9</w:t>
            </w:r>
            <w:r>
              <w:rPr>
                <w:rFonts w:ascii="Times New Roman" w:hAnsi="Times New Roman" w:cs="Times New Roman"/>
                <w:sz w:val="20"/>
                <w:szCs w:val="20"/>
              </w:rPr>
              <w:t> </w:t>
            </w:r>
            <w:r w:rsidRPr="00533BEE">
              <w:rPr>
                <w:rFonts w:ascii="Times New Roman" w:hAnsi="Times New Roman" w:cs="Times New Roman"/>
                <w:sz w:val="20"/>
                <w:szCs w:val="20"/>
              </w:rPr>
              <w:t>300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Манифолд без изолятора для баллонов 10-12 л.</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10</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Ремень баллонный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3</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1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vAlign w:val="center"/>
          </w:tcPr>
          <w:p w:rsidR="00E42A9C"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 xml:space="preserve">Ремень баллонный стандартный ремень </w:t>
            </w:r>
          </w:p>
          <w:p w:rsidR="00E22E3D" w:rsidRPr="00533BEE" w:rsidRDefault="00E22E3D" w:rsidP="00E42A9C">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с пластиковой пряжкой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24</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200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AF649E"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533BEE" w:rsidRDefault="00E22E3D" w:rsidP="00E42A9C">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Ролик двойной</w:t>
            </w:r>
          </w:p>
        </w:tc>
        <w:tc>
          <w:tcPr>
            <w:tcW w:w="1700"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533BEE" w:rsidRDefault="00E22E3D" w:rsidP="00E42A9C">
            <w:pPr>
              <w:spacing w:after="0" w:line="240" w:lineRule="auto"/>
              <w:jc w:val="center"/>
            </w:pPr>
            <w:r w:rsidRPr="00533BEE">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Pr>
                <w:rFonts w:ascii="Times New Roman" w:hAnsi="Times New Roman" w:cs="Times New Roman"/>
                <w:sz w:val="20"/>
                <w:szCs w:val="20"/>
              </w:rPr>
              <w:t> </w:t>
            </w:r>
            <w:r w:rsidRPr="00533BEE">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533BEE" w:rsidRDefault="00E22E3D" w:rsidP="00E42A9C">
            <w:pPr>
              <w:spacing w:after="0" w:line="240" w:lineRule="auto"/>
              <w:jc w:val="center"/>
              <w:rPr>
                <w:rFonts w:ascii="Times New Roman" w:hAnsi="Times New Roman" w:cs="Times New Roman"/>
                <w:sz w:val="20"/>
                <w:szCs w:val="20"/>
              </w:rPr>
            </w:pPr>
            <w:r w:rsidRPr="00533BEE">
              <w:rPr>
                <w:rFonts w:ascii="Times New Roman" w:hAnsi="Times New Roman" w:cs="Times New Roman"/>
                <w:sz w:val="20"/>
                <w:szCs w:val="20"/>
              </w:rPr>
              <w:t>2</w:t>
            </w:r>
            <w:r w:rsidR="003B2A0F">
              <w:rPr>
                <w:rFonts w:ascii="Times New Roman" w:hAnsi="Times New Roman" w:cs="Times New Roman"/>
                <w:sz w:val="20"/>
                <w:szCs w:val="20"/>
              </w:rPr>
              <w:t xml:space="preserve"> </w:t>
            </w:r>
            <w:r w:rsidRPr="00533BEE">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одинарный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5</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686C1B" w:rsidRDefault="00E22E3D" w:rsidP="00E14C3A">
            <w:pPr>
              <w:pStyle w:val="a3"/>
              <w:numPr>
                <w:ilvl w:val="0"/>
                <w:numId w:val="56"/>
              </w:numPr>
              <w:spacing w:after="0" w:line="240" w:lineRule="auto"/>
              <w:rPr>
                <w:rFonts w:ascii="Times New Roman" w:eastAsia="Times New Roman" w:hAnsi="Times New Roman" w:cs="Times New Roman"/>
                <w:sz w:val="20"/>
                <w:szCs w:val="20"/>
                <w:lang w:eastAsia="ru-RU"/>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Ролик сдвоенный</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686C1B"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Спусковое устройство </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000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E22E3D" w:rsidRPr="00996E9E"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Страховочные системы</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4</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1</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работника</w:t>
            </w:r>
          </w:p>
        </w:tc>
      </w:tr>
      <w:tr w:rsidR="00E22E3D" w:rsidRPr="007B38CC" w:rsidTr="00E42A9C">
        <w:trPr>
          <w:gridAfter w:val="3"/>
          <w:wAfter w:w="6095" w:type="dxa"/>
          <w:trHeight w:val="244"/>
        </w:trPr>
        <w:tc>
          <w:tcPr>
            <w:tcW w:w="993" w:type="dxa"/>
            <w:tcBorders>
              <w:top w:val="single" w:sz="4" w:space="0" w:color="auto"/>
              <w:left w:val="single" w:sz="4" w:space="0" w:color="auto"/>
              <w:right w:val="single" w:sz="4" w:space="0" w:color="auto"/>
            </w:tcBorders>
            <w:shd w:val="clear" w:color="auto" w:fill="auto"/>
            <w:noWrap/>
          </w:tcPr>
          <w:p w:rsidR="00E22E3D" w:rsidRPr="00996E9E" w:rsidRDefault="00E22E3D" w:rsidP="00E14C3A">
            <w:pPr>
              <w:pStyle w:val="a3"/>
              <w:numPr>
                <w:ilvl w:val="0"/>
                <w:numId w:val="56"/>
              </w:numPr>
              <w:spacing w:after="0" w:line="240" w:lineRule="auto"/>
              <w:rPr>
                <w:rFonts w:ascii="Times New Roman" w:hAnsi="Times New Roman" w:cs="Times New Roman"/>
                <w:sz w:val="20"/>
                <w:szCs w:val="20"/>
              </w:rPr>
            </w:pPr>
          </w:p>
        </w:tc>
        <w:tc>
          <w:tcPr>
            <w:tcW w:w="2640" w:type="dxa"/>
            <w:gridSpan w:val="2"/>
            <w:tcBorders>
              <w:top w:val="nil"/>
              <w:left w:val="nil"/>
              <w:bottom w:val="single" w:sz="4" w:space="0" w:color="auto"/>
              <w:right w:val="single" w:sz="4" w:space="0" w:color="auto"/>
            </w:tcBorders>
            <w:shd w:val="clear" w:color="auto" w:fill="auto"/>
          </w:tcPr>
          <w:p w:rsidR="00E22E3D" w:rsidRPr="007B38CC" w:rsidRDefault="00E22E3D"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Такелажная пластина</w:t>
            </w:r>
          </w:p>
        </w:tc>
        <w:tc>
          <w:tcPr>
            <w:tcW w:w="1700"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E22E3D" w:rsidRPr="007B38CC" w:rsidRDefault="00E22E3D"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w:t>
            </w:r>
            <w:r>
              <w:rPr>
                <w:rFonts w:ascii="Times New Roman" w:hAnsi="Times New Roman" w:cs="Times New Roman"/>
                <w:sz w:val="20"/>
                <w:szCs w:val="20"/>
              </w:rPr>
              <w:t> </w:t>
            </w:r>
            <w:r w:rsidRPr="007B38CC">
              <w:rPr>
                <w:rFonts w:ascii="Times New Roman" w:hAnsi="Times New Roman" w:cs="Times New Roman"/>
                <w:sz w:val="20"/>
                <w:szCs w:val="20"/>
              </w:rPr>
              <w:t>500</w:t>
            </w:r>
            <w:r>
              <w:rPr>
                <w:rFonts w:ascii="Times New Roman" w:hAnsi="Times New Roman" w:cs="Times New Roman"/>
                <w:sz w:val="20"/>
                <w:szCs w:val="20"/>
              </w:rPr>
              <w:t>,00</w:t>
            </w:r>
          </w:p>
        </w:tc>
        <w:tc>
          <w:tcPr>
            <w:tcW w:w="2197" w:type="dxa"/>
            <w:tcBorders>
              <w:top w:val="nil"/>
              <w:left w:val="nil"/>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2</w:t>
            </w:r>
            <w:r w:rsidR="003B2A0F">
              <w:rPr>
                <w:rFonts w:ascii="Times New Roman" w:hAnsi="Times New Roman" w:cs="Times New Roman"/>
                <w:sz w:val="20"/>
                <w:szCs w:val="20"/>
              </w:rPr>
              <w:t xml:space="preserve"> </w:t>
            </w:r>
            <w:r w:rsidRPr="007B38CC">
              <w:rPr>
                <w:rFonts w:ascii="Times New Roman" w:hAnsi="Times New Roman" w:cs="Times New Roman"/>
                <w:sz w:val="20"/>
                <w:szCs w:val="20"/>
              </w:rPr>
              <w:t>шт. на ПСО</w:t>
            </w:r>
          </w:p>
        </w:tc>
      </w:tr>
      <w:tr w:rsidR="00E22E3D" w:rsidRPr="007B38CC" w:rsidTr="00686C1B">
        <w:trPr>
          <w:gridAfter w:val="3"/>
          <w:wAfter w:w="6095" w:type="dxa"/>
          <w:trHeight w:val="300"/>
        </w:trPr>
        <w:tc>
          <w:tcPr>
            <w:tcW w:w="102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22E3D" w:rsidRPr="007B38CC" w:rsidRDefault="00E22E3D"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ИНСТРУМЕНТ И ИНВЕНТАРЬ ДЛЯ ПОИСКОВО-СПАСАТЕЛЬНОЙ СЛУЖБЫ</w:t>
            </w:r>
          </w:p>
        </w:tc>
      </w:tr>
      <w:tr w:rsidR="00683880" w:rsidRPr="007B38CC" w:rsidTr="00E42A9C">
        <w:trPr>
          <w:gridAfter w:val="3"/>
          <w:wAfter w:w="6095" w:type="dxa"/>
          <w:trHeight w:val="43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Багажник на крышу автомобиля УАЗ</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17 000,00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67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Круг нержавеющий (для аварийно-спасательного инструмента)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шт.</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Кусачки односторонние</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2A61EB">
        <w:trPr>
          <w:gridAfter w:val="3"/>
          <w:wAfter w:w="6095" w:type="dxa"/>
          <w:trHeight w:val="19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 xml:space="preserve">Лом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2A61EB">
        <w:trPr>
          <w:gridAfter w:val="3"/>
          <w:wAfter w:w="6095" w:type="dxa"/>
          <w:trHeight w:val="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снегоуборочная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Лопата штыковая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Набор инструмента </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Набор слесарно-монтажный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000A18">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Нож монтерский</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single" w:sz="4" w:space="0" w:color="auto"/>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220,00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Отвертка</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eastAsia="Times New Roman" w:hAnsi="Times New Roman" w:cs="Times New Roman"/>
                <w:sz w:val="20"/>
                <w:szCs w:val="20"/>
                <w:lang w:eastAsia="ru-RU"/>
              </w:rPr>
            </w:pPr>
            <w:r w:rsidRPr="00277DC8">
              <w:rPr>
                <w:rFonts w:ascii="Times New Roman" w:hAnsi="Times New Roman" w:cs="Times New Roman"/>
                <w:sz w:val="20"/>
                <w:szCs w:val="20"/>
              </w:rPr>
              <w:t>Паяльник электрический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Портативный газовый баллон</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20</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1)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E42A9C">
        <w:trPr>
          <w:gridAfter w:val="3"/>
          <w:wAfter w:w="6095" w:type="dxa"/>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 xml:space="preserve">Разжим клиновой (наконечник 2) </w:t>
            </w:r>
          </w:p>
          <w:p w:rsidR="00683880" w:rsidRPr="00277DC8" w:rsidRDefault="00683880" w:rsidP="00E42A9C">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10 000,00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 xml:space="preserve">Разжим серповидный </w:t>
            </w:r>
          </w:p>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(в комплекте 2шт.)</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компл.</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5 000,00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 xml:space="preserve">1 компл. </w:t>
            </w:r>
            <w:r w:rsidR="00826441" w:rsidRPr="00277DC8">
              <w:rPr>
                <w:rFonts w:ascii="Times New Roman" w:eastAsia="Times New Roman" w:hAnsi="Times New Roman" w:cs="Times New Roman"/>
                <w:sz w:val="20"/>
                <w:szCs w:val="20"/>
                <w:lang w:eastAsia="ru-RU"/>
              </w:rPr>
              <w:t>Н</w:t>
            </w:r>
            <w:r w:rsidRPr="00277DC8">
              <w:rPr>
                <w:rFonts w:ascii="Times New Roman" w:eastAsia="Times New Roman" w:hAnsi="Times New Roman" w:cs="Times New Roman"/>
                <w:sz w:val="20"/>
                <w:szCs w:val="20"/>
                <w:lang w:eastAsia="ru-RU"/>
              </w:rPr>
              <w:t>а ГАСИ</w:t>
            </w:r>
          </w:p>
        </w:tc>
      </w:tr>
      <w:tr w:rsidR="00683880" w:rsidRPr="007B38CC" w:rsidTr="002A61EB">
        <w:trPr>
          <w:gridAfter w:val="3"/>
          <w:wAfter w:w="6095" w:type="dxa"/>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tcPr>
          <w:p w:rsidR="00683880" w:rsidRPr="002A61EB" w:rsidRDefault="00683880" w:rsidP="00E42A9C">
            <w:pPr>
              <w:spacing w:after="0" w:line="240" w:lineRule="auto"/>
              <w:rPr>
                <w:rFonts w:ascii="Times New Roman" w:hAnsi="Times New Roman" w:cs="Times New Roman"/>
                <w:sz w:val="20"/>
                <w:szCs w:val="20"/>
              </w:rPr>
            </w:pPr>
            <w:r w:rsidRPr="002A61EB">
              <w:rPr>
                <w:rFonts w:ascii="Times New Roman" w:hAnsi="Times New Roman" w:cs="Times New Roman"/>
                <w:sz w:val="20"/>
                <w:szCs w:val="20"/>
              </w:rPr>
              <w:t>Топор</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1 100,00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2</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39"/>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eastAsia="Times New Roman" w:hAnsi="Times New Roman" w:cs="Times New Roman"/>
                <w:sz w:val="20"/>
                <w:szCs w:val="20"/>
                <w:lang w:eastAsia="ru-RU"/>
              </w:rPr>
              <w:t>Фонарь батареечный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hAnsi="Times New Roman" w:cs="Times New Roman"/>
                <w:sz w:val="20"/>
                <w:szCs w:val="20"/>
              </w:rPr>
            </w:pPr>
            <w:r w:rsidRPr="00277DC8">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8 300,00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000A18">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ПСО</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A61EB" w:rsidRDefault="00683880" w:rsidP="00E42A9C">
            <w:pPr>
              <w:spacing w:after="0" w:line="240" w:lineRule="auto"/>
              <w:rPr>
                <w:rFonts w:ascii="Times New Roman" w:eastAsia="Times New Roman" w:hAnsi="Times New Roman" w:cs="Times New Roman"/>
                <w:sz w:val="20"/>
                <w:szCs w:val="20"/>
                <w:lang w:eastAsia="ru-RU"/>
              </w:rPr>
            </w:pPr>
            <w:r w:rsidRPr="002A61EB">
              <w:rPr>
                <w:rFonts w:ascii="Times New Roman" w:hAnsi="Times New Roman" w:cs="Times New Roman"/>
                <w:sz w:val="20"/>
                <w:szCs w:val="20"/>
              </w:rPr>
              <w:t>Фонарь электрический диодный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E42A9C">
        <w:trPr>
          <w:gridAfter w:val="3"/>
          <w:wAfter w:w="6095"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tcPr>
          <w:p w:rsidR="00683880" w:rsidRPr="00D1411D" w:rsidRDefault="00683880" w:rsidP="00E14C3A">
            <w:pPr>
              <w:pStyle w:val="a3"/>
              <w:numPr>
                <w:ilvl w:val="0"/>
                <w:numId w:val="57"/>
              </w:numPr>
              <w:spacing w:after="0" w:line="240" w:lineRule="auto"/>
              <w:jc w:val="center"/>
            </w:pPr>
          </w:p>
        </w:tc>
        <w:tc>
          <w:tcPr>
            <w:tcW w:w="2640" w:type="dxa"/>
            <w:gridSpan w:val="2"/>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both"/>
              <w:rPr>
                <w:rFonts w:ascii="Times New Roman" w:hAnsi="Times New Roman" w:cs="Times New Roman"/>
                <w:sz w:val="20"/>
                <w:szCs w:val="20"/>
              </w:rPr>
            </w:pPr>
            <w:r w:rsidRPr="00277DC8">
              <w:rPr>
                <w:rFonts w:ascii="Times New Roman" w:hAnsi="Times New Roman" w:cs="Times New Roman"/>
                <w:sz w:val="20"/>
                <w:szCs w:val="20"/>
              </w:rPr>
              <w:t>Цепь пильная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715,00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w:t>
            </w:r>
            <w:r w:rsidR="003B2A0F">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бензопилу</w:t>
            </w:r>
          </w:p>
        </w:tc>
      </w:tr>
      <w:tr w:rsidR="00686C1B" w:rsidRPr="007B38CC" w:rsidTr="00686C1B">
        <w:trPr>
          <w:gridAfter w:val="3"/>
          <w:wAfter w:w="6095" w:type="dxa"/>
          <w:trHeight w:val="359"/>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277DC8" w:rsidRDefault="00686C1B"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b/>
                <w:sz w:val="20"/>
                <w:szCs w:val="20"/>
                <w:lang w:eastAsia="ru-RU"/>
              </w:rPr>
              <w:t>РАСХОДНЫЕ МАТЕРИАЛЫ ДЛЯ ПОИСКОВО-СПАСАТЕЛЬНОЙ СЛУЖБЫ</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Жетон спасателя нагрудный</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450,00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hAnsi="Times New Roman" w:cs="Times New Roman"/>
                <w:sz w:val="20"/>
                <w:szCs w:val="20"/>
              </w:rPr>
            </w:pPr>
            <w:r w:rsidRPr="00277DC8">
              <w:rPr>
                <w:rFonts w:ascii="Times New Roman" w:hAnsi="Times New Roman" w:cs="Times New Roman"/>
                <w:sz w:val="20"/>
                <w:szCs w:val="20"/>
              </w:rPr>
              <w:t>Мешки полипропиленовые, 60 л.</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3</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работника</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277DC8" w:rsidRDefault="00683880" w:rsidP="00A23821">
            <w:pPr>
              <w:spacing w:after="0" w:line="240" w:lineRule="auto"/>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Свеча зажигания</w:t>
            </w:r>
          </w:p>
        </w:tc>
        <w:tc>
          <w:tcPr>
            <w:tcW w:w="1700"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500,00</w:t>
            </w:r>
          </w:p>
        </w:tc>
        <w:tc>
          <w:tcPr>
            <w:tcW w:w="2197" w:type="dxa"/>
            <w:tcBorders>
              <w:top w:val="nil"/>
              <w:left w:val="nil"/>
              <w:bottom w:val="single" w:sz="4" w:space="0" w:color="auto"/>
              <w:right w:val="single" w:sz="4" w:space="0" w:color="auto"/>
            </w:tcBorders>
            <w:shd w:val="clear" w:color="auto" w:fill="auto"/>
            <w:noWrap/>
            <w:vAlign w:val="center"/>
          </w:tcPr>
          <w:p w:rsidR="00683880" w:rsidRPr="00277DC8" w:rsidRDefault="00683880" w:rsidP="00E42A9C">
            <w:pPr>
              <w:spacing w:after="0" w:line="240" w:lineRule="auto"/>
              <w:jc w:val="center"/>
              <w:rPr>
                <w:rFonts w:ascii="Times New Roman" w:eastAsia="Times New Roman" w:hAnsi="Times New Roman" w:cs="Times New Roman"/>
                <w:sz w:val="20"/>
                <w:szCs w:val="20"/>
                <w:lang w:eastAsia="ru-RU"/>
              </w:rPr>
            </w:pPr>
            <w:r w:rsidRPr="00277DC8">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277DC8">
              <w:rPr>
                <w:rFonts w:ascii="Times New Roman" w:eastAsia="Times New Roman" w:hAnsi="Times New Roman" w:cs="Times New Roman"/>
                <w:sz w:val="20"/>
                <w:szCs w:val="20"/>
                <w:lang w:eastAsia="ru-RU"/>
              </w:rPr>
              <w:t>шт. на станцию\ оборудование</w:t>
            </w:r>
          </w:p>
        </w:tc>
      </w:tr>
      <w:tr w:rsidR="00683880" w:rsidRPr="007B38CC" w:rsidTr="00683880">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3880" w:rsidRPr="00683880" w:rsidRDefault="00683880" w:rsidP="00E14C3A">
            <w:pPr>
              <w:pStyle w:val="a3"/>
              <w:numPr>
                <w:ilvl w:val="0"/>
                <w:numId w:val="58"/>
              </w:numPr>
              <w:spacing w:after="0" w:line="240" w:lineRule="auto"/>
              <w:rPr>
                <w:rFonts w:ascii="Times New Roman" w:hAnsi="Times New Roman" w:cs="Times New Roman"/>
                <w:sz w:val="20"/>
                <w:szCs w:val="20"/>
              </w:rPr>
            </w:pPr>
          </w:p>
        </w:tc>
        <w:tc>
          <w:tcPr>
            <w:tcW w:w="2498" w:type="dxa"/>
            <w:tcBorders>
              <w:top w:val="nil"/>
              <w:left w:val="nil"/>
              <w:bottom w:val="single" w:sz="4" w:space="0" w:color="auto"/>
              <w:right w:val="single" w:sz="4" w:space="0" w:color="auto"/>
            </w:tcBorders>
            <w:shd w:val="clear" w:color="auto" w:fill="auto"/>
            <w:vAlign w:val="center"/>
          </w:tcPr>
          <w:p w:rsidR="00683880" w:rsidRPr="00533BEE" w:rsidRDefault="00683880"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Элементы питания для электромегафона</w:t>
            </w:r>
          </w:p>
        </w:tc>
        <w:tc>
          <w:tcPr>
            <w:tcW w:w="1700"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800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3880" w:rsidRPr="00533BEE" w:rsidRDefault="00683880"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 шт. на 1 мегафон</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b/>
                <w:sz w:val="20"/>
                <w:szCs w:val="20"/>
                <w:lang w:eastAsia="ru-RU"/>
              </w:rPr>
              <w:t>СРЕДСТВА ИНДИВИДУАЛЬНОЙ ЗАЩИТЫ ДЛЯ ПОИСКОВО-СПАСАТЕЛЬНОЙ СЛУЖБЫ</w:t>
            </w:r>
          </w:p>
        </w:tc>
      </w:tr>
      <w:tr w:rsidR="00686C1B" w:rsidRPr="007B38CC" w:rsidTr="002A61E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 xml:space="preserve">Крем от укусов кровососущих </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2A61EB">
        <w:trPr>
          <w:gridAfter w:val="3"/>
          <w:wAfter w:w="6095" w:type="dxa"/>
          <w:trHeight w:val="30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hAnsi="Times New Roman" w:cs="Times New Roman"/>
                <w:sz w:val="20"/>
                <w:szCs w:val="20"/>
              </w:rPr>
            </w:pPr>
            <w:r w:rsidRPr="00533BEE">
              <w:rPr>
                <w:rFonts w:ascii="Times New Roman" w:hAnsi="Times New Roman" w:cs="Times New Roman"/>
                <w:sz w:val="20"/>
                <w:szCs w:val="20"/>
              </w:rPr>
              <w:t>Маска для снегохода</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24</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6000</w:t>
            </w:r>
            <w:r>
              <w:rPr>
                <w:rFonts w:ascii="Times New Roman" w:eastAsia="Times New Roman" w:hAnsi="Times New Roman" w:cs="Times New Roman"/>
                <w:sz w:val="20"/>
                <w:szCs w:val="20"/>
                <w:lang w:eastAsia="ru-RU"/>
              </w:rPr>
              <w:t>,00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снегоход</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5"/>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533BEE" w:rsidRDefault="00686C1B" w:rsidP="00A23821">
            <w:pPr>
              <w:spacing w:after="0" w:line="240" w:lineRule="auto"/>
              <w:rPr>
                <w:rFonts w:ascii="Times New Roman" w:eastAsia="Times New Roman" w:hAnsi="Times New Roman" w:cs="Times New Roman"/>
                <w:sz w:val="20"/>
                <w:szCs w:val="20"/>
                <w:lang w:eastAsia="ru-RU"/>
              </w:rPr>
            </w:pPr>
            <w:r w:rsidRPr="00533BEE">
              <w:rPr>
                <w:rFonts w:ascii="Times New Roman" w:eastAsia="Times New Roman" w:hAnsi="Times New Roman" w:cs="Times New Roman"/>
                <w:bCs/>
                <w:kern w:val="36"/>
                <w:sz w:val="20"/>
                <w:szCs w:val="20"/>
                <w:lang w:eastAsia="ru-RU"/>
              </w:rPr>
              <w:t>Репеллент аэрозоль (</w:t>
            </w:r>
            <w:r w:rsidRPr="00533BEE">
              <w:rPr>
                <w:rFonts w:ascii="Times New Roman" w:eastAsia="Times New Roman" w:hAnsi="Times New Roman" w:cs="Times New Roman"/>
                <w:kern w:val="36"/>
                <w:sz w:val="20"/>
                <w:szCs w:val="20"/>
                <w:lang w:eastAsia="ru-RU"/>
              </w:rPr>
              <w:t>анти-мошка, комар, клещ, мокрец, слепень</w:t>
            </w:r>
            <w:r w:rsidRPr="00533BEE">
              <w:rPr>
                <w:rFonts w:ascii="Times New Roman" w:eastAsia="Times New Roman" w:hAnsi="Times New Roman" w:cs="Times New Roman"/>
                <w:bCs/>
                <w:kern w:val="36"/>
                <w:sz w:val="20"/>
                <w:szCs w:val="20"/>
                <w:lang w:eastAsia="ru-RU"/>
              </w:rPr>
              <w:t>)</w:t>
            </w:r>
          </w:p>
        </w:tc>
        <w:tc>
          <w:tcPr>
            <w:tcW w:w="1700"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300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533BEE" w:rsidRDefault="00686C1B" w:rsidP="00E42A9C">
            <w:pPr>
              <w:spacing w:after="0" w:line="240" w:lineRule="auto"/>
              <w:jc w:val="center"/>
              <w:rPr>
                <w:rFonts w:ascii="Times New Roman" w:eastAsia="Times New Roman" w:hAnsi="Times New Roman" w:cs="Times New Roman"/>
                <w:sz w:val="20"/>
                <w:szCs w:val="20"/>
                <w:lang w:eastAsia="ru-RU"/>
              </w:rPr>
            </w:pPr>
            <w:r w:rsidRPr="00533BEE">
              <w:rPr>
                <w:rFonts w:ascii="Times New Roman" w:eastAsia="Times New Roman" w:hAnsi="Times New Roman" w:cs="Times New Roman"/>
                <w:sz w:val="20"/>
                <w:szCs w:val="20"/>
                <w:lang w:eastAsia="ru-RU"/>
              </w:rPr>
              <w:t>10</w:t>
            </w:r>
            <w:r w:rsidR="00A23821">
              <w:rPr>
                <w:rFonts w:ascii="Times New Roman" w:eastAsia="Times New Roman" w:hAnsi="Times New Roman" w:cs="Times New Roman"/>
                <w:sz w:val="20"/>
                <w:szCs w:val="20"/>
                <w:lang w:eastAsia="ru-RU"/>
              </w:rPr>
              <w:t xml:space="preserve"> </w:t>
            </w:r>
            <w:r w:rsidRPr="00533BEE">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0276" w:type="dxa"/>
            <w:gridSpan w:val="7"/>
            <w:tcBorders>
              <w:top w:val="nil"/>
              <w:left w:val="single" w:sz="4" w:space="0" w:color="auto"/>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b/>
                <w:sz w:val="20"/>
                <w:szCs w:val="20"/>
                <w:lang w:eastAsia="ru-RU"/>
              </w:rPr>
              <w:t>СРЕДСТВА ПЕРВОЙ НЕОБХОДИМОСТИ ДЛЯ ПОИСКОВО-СПАСАТЕЛЬНОЙ СЛУЖБЫ</w:t>
            </w:r>
          </w:p>
        </w:tc>
      </w:tr>
      <w:tr w:rsidR="00686C1B" w:rsidRPr="007B38CC" w:rsidTr="00C91BDC">
        <w:trPr>
          <w:gridAfter w:val="3"/>
          <w:wAfter w:w="6095" w:type="dxa"/>
          <w:trHeight w:val="13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Ванна сборная надувная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9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sidRPr="007B38CC">
              <w:rPr>
                <w:rFonts w:ascii="Times New Roman" w:hAnsi="Times New Roman" w:cs="Times New Roman"/>
                <w:sz w:val="20"/>
                <w:szCs w:val="20"/>
              </w:rPr>
              <w:t>Ведро, оцинкованное 15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350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21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Доска разделочная деревянная</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trHeight w:val="189"/>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 xml:space="preserve">Емкость для </w:t>
            </w:r>
            <w:r>
              <w:rPr>
                <w:rFonts w:ascii="Times New Roman" w:hAnsi="Times New Roman" w:cs="Times New Roman"/>
                <w:sz w:val="20"/>
                <w:szCs w:val="20"/>
              </w:rPr>
              <w:t>питьевой воды (100мл)</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5 200,00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c>
          <w:tcPr>
            <w:tcW w:w="175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2171"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300</w:t>
            </w:r>
          </w:p>
        </w:tc>
        <w:tc>
          <w:tcPr>
            <w:tcW w:w="2173" w:type="dxa"/>
            <w:vAlign w:val="center"/>
          </w:tcPr>
          <w:p w:rsidR="00686C1B" w:rsidRPr="007B38CC" w:rsidRDefault="00686C1B" w:rsidP="006674C2">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2шт. на ПСО</w:t>
            </w:r>
          </w:p>
        </w:tc>
      </w:tr>
      <w:tr w:rsidR="00686C1B" w:rsidRPr="007B38CC" w:rsidTr="00C91BDC">
        <w:trPr>
          <w:gridAfter w:val="3"/>
          <w:wAfter w:w="6095" w:type="dxa"/>
          <w:trHeight w:val="12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Кровать односпальная</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60</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C91BDC">
            <w:pPr>
              <w:spacing w:after="0" w:line="240" w:lineRule="auto"/>
              <w:jc w:val="center"/>
              <w:rPr>
                <w:rFonts w:ascii="Times New Roman" w:hAnsi="Times New Roman" w:cs="Times New Roman"/>
                <w:sz w:val="20"/>
                <w:szCs w:val="20"/>
              </w:rP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3 500,00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66"/>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Кружка</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w:t>
            </w:r>
            <w:r>
              <w:rPr>
                <w:rFonts w:ascii="Times New Roman" w:eastAsia="Times New Roman" w:hAnsi="Times New Roman" w:cs="Times New Roman"/>
                <w:sz w:val="20"/>
                <w:szCs w:val="20"/>
                <w:lang w:eastAsia="ru-RU"/>
              </w:rPr>
              <w:t>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127"/>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Ложка </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C91BD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6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hAnsi="Times New Roman" w:cs="Times New Roman"/>
                <w:sz w:val="20"/>
                <w:szCs w:val="20"/>
              </w:rPr>
              <w:t>Миска глубокая металлическая</w:t>
            </w:r>
          </w:p>
        </w:tc>
        <w:tc>
          <w:tcPr>
            <w:tcW w:w="1700" w:type="dxa"/>
            <w:tcBorders>
              <w:top w:val="nil"/>
              <w:left w:val="nil"/>
              <w:bottom w:val="single" w:sz="4" w:space="0" w:color="auto"/>
              <w:right w:val="single" w:sz="4" w:space="0" w:color="auto"/>
            </w:tcBorders>
            <w:shd w:val="clear" w:color="auto" w:fill="auto"/>
            <w:noWrap/>
          </w:tcPr>
          <w:p w:rsidR="00686C1B" w:rsidRPr="00847A8F" w:rsidRDefault="00686C1B" w:rsidP="00C91BDC">
            <w:pPr>
              <w:spacing w:after="0" w:line="240" w:lineRule="auto"/>
              <w:jc w:val="cente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180,00</w:t>
            </w:r>
          </w:p>
        </w:tc>
        <w:tc>
          <w:tcPr>
            <w:tcW w:w="2197" w:type="dxa"/>
            <w:tcBorders>
              <w:top w:val="nil"/>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221"/>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vAlign w:val="center"/>
          </w:tcPr>
          <w:p w:rsidR="00A23821"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 xml:space="preserve">Мыло хозяйственное </w:t>
            </w:r>
          </w:p>
          <w:p w:rsidR="00686C1B" w:rsidRPr="00847A8F" w:rsidRDefault="00686C1B" w:rsidP="00C91BDC">
            <w:pPr>
              <w:spacing w:after="0" w:line="240" w:lineRule="auto"/>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200 гр.</w:t>
            </w:r>
            <w:r w:rsidR="00951A43" w:rsidRPr="00847A8F">
              <w:rPr>
                <w:rFonts w:ascii="Times New Roman" w:eastAsia="Times New Roman" w:hAnsi="Times New Roman" w:cs="Times New Roman"/>
                <w:sz w:val="20"/>
                <w:szCs w:val="20"/>
                <w:lang w:eastAsia="ru-RU"/>
              </w:rPr>
              <w:t>/500мл</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p>
        </w:tc>
        <w:tc>
          <w:tcPr>
            <w:tcW w:w="1113" w:type="dxa"/>
            <w:tcBorders>
              <w:top w:val="single" w:sz="4" w:space="0" w:color="auto"/>
              <w:left w:val="nil"/>
              <w:bottom w:val="single" w:sz="4" w:space="0" w:color="auto"/>
              <w:right w:val="single" w:sz="4" w:space="0" w:color="auto"/>
            </w:tcBorders>
            <w:shd w:val="clear" w:color="auto" w:fill="auto"/>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50,00</w:t>
            </w:r>
          </w:p>
        </w:tc>
        <w:tc>
          <w:tcPr>
            <w:tcW w:w="2197" w:type="dxa"/>
            <w:tcBorders>
              <w:top w:val="single" w:sz="4" w:space="0" w:color="auto"/>
              <w:left w:val="nil"/>
              <w:bottom w:val="single" w:sz="4" w:space="0" w:color="auto"/>
              <w:right w:val="single" w:sz="4" w:space="0" w:color="auto"/>
            </w:tcBorders>
            <w:shd w:val="clear" w:color="auto" w:fill="auto"/>
            <w:noWrap/>
            <w:vAlign w:val="center"/>
          </w:tcPr>
          <w:p w:rsidR="00686C1B" w:rsidRPr="00847A8F" w:rsidRDefault="00686C1B" w:rsidP="00C91BD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1</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847A8F" w:rsidRDefault="00686C1B" w:rsidP="00A23821">
            <w:pPr>
              <w:spacing w:after="0" w:line="240" w:lineRule="auto"/>
              <w:rPr>
                <w:rFonts w:ascii="Times New Roman" w:hAnsi="Times New Roman" w:cs="Times New Roman"/>
                <w:sz w:val="20"/>
                <w:szCs w:val="20"/>
              </w:rPr>
            </w:pPr>
            <w:r w:rsidRPr="00847A8F">
              <w:rPr>
                <w:rFonts w:ascii="Times New Roman" w:hAnsi="Times New Roman" w:cs="Times New Roman"/>
                <w:sz w:val="20"/>
                <w:szCs w:val="20"/>
              </w:rPr>
              <w:t xml:space="preserve">Нож разделочный </w:t>
            </w:r>
          </w:p>
        </w:tc>
        <w:tc>
          <w:tcPr>
            <w:tcW w:w="1700"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800,00</w:t>
            </w:r>
          </w:p>
        </w:tc>
        <w:tc>
          <w:tcPr>
            <w:tcW w:w="2197" w:type="dxa"/>
            <w:tcBorders>
              <w:top w:val="nil"/>
              <w:left w:val="nil"/>
              <w:bottom w:val="single" w:sz="4" w:space="0" w:color="auto"/>
              <w:right w:val="single" w:sz="4" w:space="0" w:color="auto"/>
            </w:tcBorders>
            <w:shd w:val="clear" w:color="auto" w:fill="auto"/>
            <w:noWrap/>
            <w:vAlign w:val="center"/>
          </w:tcPr>
          <w:p w:rsidR="00686C1B" w:rsidRPr="00847A8F" w:rsidRDefault="00686C1B" w:rsidP="00E42A9C">
            <w:pPr>
              <w:spacing w:after="0" w:line="240" w:lineRule="auto"/>
              <w:jc w:val="center"/>
              <w:rPr>
                <w:rFonts w:ascii="Times New Roman" w:eastAsia="Times New Roman" w:hAnsi="Times New Roman" w:cs="Times New Roman"/>
                <w:sz w:val="20"/>
                <w:szCs w:val="20"/>
                <w:lang w:eastAsia="ru-RU"/>
              </w:rPr>
            </w:pPr>
            <w:r w:rsidRPr="00847A8F">
              <w:rPr>
                <w:rFonts w:ascii="Times New Roman" w:eastAsia="Times New Roman" w:hAnsi="Times New Roman" w:cs="Times New Roman"/>
                <w:sz w:val="20"/>
                <w:szCs w:val="20"/>
                <w:lang w:eastAsia="ru-RU"/>
              </w:rPr>
              <w:t>2</w:t>
            </w:r>
            <w:r w:rsidR="00A23821" w:rsidRPr="00847A8F">
              <w:rPr>
                <w:rFonts w:ascii="Times New Roman" w:eastAsia="Times New Roman" w:hAnsi="Times New Roman" w:cs="Times New Roman"/>
                <w:sz w:val="20"/>
                <w:szCs w:val="20"/>
                <w:lang w:eastAsia="ru-RU"/>
              </w:rPr>
              <w:t xml:space="preserve"> </w:t>
            </w:r>
            <w:r w:rsidRPr="00847A8F">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30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Половник</w:t>
            </w:r>
            <w:r w:rsidRPr="007B38CC">
              <w:rPr>
                <w:rFonts w:ascii="Times New Roman" w:eastAsia="Times New Roman" w:hAnsi="Times New Roman" w:cs="Times New Roman"/>
                <w:sz w:val="20"/>
                <w:szCs w:val="20"/>
                <w:lang w:eastAsia="ru-RU"/>
              </w:rPr>
              <w:t xml:space="preserve"> из нержавеющего металла</w:t>
            </w:r>
          </w:p>
        </w:tc>
        <w:tc>
          <w:tcPr>
            <w:tcW w:w="1700"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686C1B">
        <w:trPr>
          <w:gridAfter w:val="3"/>
          <w:wAfter w:w="6095" w:type="dxa"/>
          <w:trHeight w:val="124"/>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Раскладушка</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2 7</w:t>
            </w:r>
            <w:r w:rsidRPr="007B38CC">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1</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работника</w:t>
            </w:r>
          </w:p>
        </w:tc>
      </w:tr>
      <w:tr w:rsidR="00686C1B" w:rsidRPr="007B38CC" w:rsidTr="00686C1B">
        <w:trPr>
          <w:gridAfter w:val="3"/>
          <w:wAfter w:w="6095" w:type="dxa"/>
          <w:trHeight w:val="70"/>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Рукомойник оцинкованный,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Pr>
                <w:rFonts w:ascii="Times New Roman" w:eastAsia="Times New Roman" w:hAnsi="Times New Roman" w:cs="Times New Roman"/>
                <w:sz w:val="20"/>
                <w:szCs w:val="20"/>
                <w:lang w:eastAsia="ru-RU"/>
              </w:rPr>
              <w:t>36</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1 00</w:t>
            </w:r>
            <w:r w:rsidRPr="007B38C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7B38CC">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tcPr>
          <w:p w:rsidR="00686C1B" w:rsidRPr="007B38CC" w:rsidRDefault="00686C1B" w:rsidP="00A23821">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12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nil"/>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4 400,00</w:t>
            </w:r>
          </w:p>
        </w:tc>
        <w:tc>
          <w:tcPr>
            <w:tcW w:w="2197" w:type="dxa"/>
            <w:tcBorders>
              <w:top w:val="nil"/>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A23821">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B38CC" w:rsidTr="00C91BDC">
        <w:trPr>
          <w:gridAfter w:val="3"/>
          <w:wAfter w:w="6095" w:type="dxa"/>
          <w:trHeight w:val="70"/>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rPr>
                <w:rFonts w:ascii="Times New Roman" w:hAnsi="Times New Roman" w:cs="Times New Roman"/>
                <w:sz w:val="20"/>
                <w:szCs w:val="20"/>
              </w:rPr>
            </w:pPr>
            <w:r w:rsidRPr="007B38CC">
              <w:rPr>
                <w:rFonts w:ascii="Times New Roman" w:hAnsi="Times New Roman" w:cs="Times New Roman"/>
                <w:sz w:val="20"/>
                <w:szCs w:val="20"/>
              </w:rPr>
              <w:t>Термос, 36 л</w:t>
            </w:r>
          </w:p>
        </w:tc>
        <w:tc>
          <w:tcPr>
            <w:tcW w:w="1700" w:type="dxa"/>
            <w:tcBorders>
              <w:top w:val="single" w:sz="4" w:space="0" w:color="auto"/>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113" w:type="dxa"/>
            <w:tcBorders>
              <w:top w:val="single" w:sz="4" w:space="0" w:color="auto"/>
              <w:left w:val="nil"/>
              <w:bottom w:val="single" w:sz="4" w:space="0" w:color="auto"/>
              <w:right w:val="single" w:sz="4" w:space="0" w:color="auto"/>
            </w:tcBorders>
            <w:shd w:val="clear" w:color="auto" w:fill="auto"/>
          </w:tcPr>
          <w:p w:rsidR="00686C1B" w:rsidRPr="007B38CC" w:rsidRDefault="00686C1B" w:rsidP="00E42A9C">
            <w:pPr>
              <w:spacing w:after="0" w:line="240" w:lineRule="auto"/>
              <w:jc w:val="center"/>
            </w:pPr>
            <w:r w:rsidRPr="007B38CC">
              <w:rPr>
                <w:rFonts w:ascii="Times New Roman" w:hAnsi="Times New Roman" w:cs="Times New Roman"/>
                <w:sz w:val="20"/>
                <w:szCs w:val="20"/>
              </w:rPr>
              <w:t>шт.</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686C1B" w:rsidRPr="007B38CC" w:rsidRDefault="00686C1B" w:rsidP="00C91B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10 000,00</w:t>
            </w:r>
          </w:p>
        </w:tc>
        <w:tc>
          <w:tcPr>
            <w:tcW w:w="2197" w:type="dxa"/>
            <w:tcBorders>
              <w:top w:val="single" w:sz="4" w:space="0" w:color="auto"/>
              <w:left w:val="nil"/>
              <w:bottom w:val="single" w:sz="4" w:space="0" w:color="auto"/>
              <w:right w:val="single" w:sz="4" w:space="0" w:color="auto"/>
            </w:tcBorders>
            <w:shd w:val="clear" w:color="auto" w:fill="auto"/>
            <w:noWrap/>
          </w:tcPr>
          <w:p w:rsidR="00686C1B" w:rsidRDefault="00686C1B" w:rsidP="00E42A9C">
            <w:pPr>
              <w:spacing w:after="0" w:line="240" w:lineRule="auto"/>
              <w:jc w:val="center"/>
            </w:pPr>
            <w:r w:rsidRPr="0013397A">
              <w:rPr>
                <w:rFonts w:ascii="Times New Roman" w:eastAsia="Times New Roman" w:hAnsi="Times New Roman" w:cs="Times New Roman"/>
                <w:sz w:val="20"/>
                <w:szCs w:val="20"/>
                <w:lang w:eastAsia="ru-RU"/>
              </w:rPr>
              <w:t>2</w:t>
            </w:r>
            <w:r w:rsidR="00C91BDC">
              <w:rPr>
                <w:rFonts w:ascii="Times New Roman" w:eastAsia="Times New Roman" w:hAnsi="Times New Roman" w:cs="Times New Roman"/>
                <w:sz w:val="20"/>
                <w:szCs w:val="20"/>
                <w:lang w:eastAsia="ru-RU"/>
              </w:rPr>
              <w:t xml:space="preserve"> </w:t>
            </w:r>
            <w:r w:rsidRPr="0013397A">
              <w:rPr>
                <w:rFonts w:ascii="Times New Roman" w:eastAsia="Times New Roman" w:hAnsi="Times New Roman" w:cs="Times New Roman"/>
                <w:sz w:val="20"/>
                <w:szCs w:val="20"/>
                <w:lang w:eastAsia="ru-RU"/>
              </w:rPr>
              <w:t>шт. на ПСО</w:t>
            </w:r>
          </w:p>
        </w:tc>
      </w:tr>
      <w:tr w:rsidR="00686C1B" w:rsidRPr="00711F09" w:rsidTr="00686C1B">
        <w:trPr>
          <w:gridAfter w:val="3"/>
          <w:wAfter w:w="6095" w:type="dxa"/>
          <w:trHeight w:val="146"/>
        </w:trPr>
        <w:tc>
          <w:tcPr>
            <w:tcW w:w="1135" w:type="dxa"/>
            <w:gridSpan w:val="2"/>
            <w:tcBorders>
              <w:top w:val="nil"/>
              <w:left w:val="single" w:sz="4" w:space="0" w:color="auto"/>
              <w:bottom w:val="single" w:sz="4" w:space="0" w:color="auto"/>
              <w:right w:val="single" w:sz="4" w:space="0" w:color="auto"/>
            </w:tcBorders>
            <w:shd w:val="clear" w:color="auto" w:fill="auto"/>
            <w:noWrap/>
            <w:vAlign w:val="center"/>
          </w:tcPr>
          <w:p w:rsidR="00686C1B" w:rsidRPr="003B1DBC" w:rsidRDefault="00686C1B" w:rsidP="00E14C3A">
            <w:pPr>
              <w:pStyle w:val="a3"/>
              <w:numPr>
                <w:ilvl w:val="0"/>
                <w:numId w:val="54"/>
              </w:numPr>
              <w:spacing w:after="0" w:line="240" w:lineRule="auto"/>
              <w:jc w:val="center"/>
              <w:rPr>
                <w:rFonts w:ascii="Times New Roman" w:eastAsia="Times New Roman" w:hAnsi="Times New Roman" w:cs="Times New Roman"/>
                <w:sz w:val="20"/>
                <w:szCs w:val="20"/>
                <w:lang w:eastAsia="ru-RU"/>
              </w:rPr>
            </w:pPr>
          </w:p>
        </w:tc>
        <w:tc>
          <w:tcPr>
            <w:tcW w:w="2498"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both"/>
              <w:rPr>
                <w:rFonts w:ascii="Times New Roman" w:hAnsi="Times New Roman" w:cs="Times New Roman"/>
                <w:sz w:val="20"/>
                <w:szCs w:val="20"/>
              </w:rPr>
            </w:pPr>
            <w:r w:rsidRPr="007B38CC">
              <w:rPr>
                <w:rFonts w:ascii="Times New Roman" w:hAnsi="Times New Roman" w:cs="Times New Roman"/>
                <w:sz w:val="20"/>
                <w:szCs w:val="20"/>
              </w:rPr>
              <w:t>Чайник железный 3 л</w:t>
            </w:r>
          </w:p>
        </w:tc>
        <w:tc>
          <w:tcPr>
            <w:tcW w:w="1700" w:type="dxa"/>
            <w:tcBorders>
              <w:top w:val="nil"/>
              <w:left w:val="nil"/>
              <w:bottom w:val="single" w:sz="4" w:space="0" w:color="auto"/>
              <w:right w:val="single" w:sz="4" w:space="0" w:color="auto"/>
            </w:tcBorders>
            <w:shd w:val="clear" w:color="auto" w:fill="auto"/>
            <w:noWrap/>
          </w:tcPr>
          <w:p w:rsidR="00686C1B" w:rsidRPr="007B38CC" w:rsidRDefault="00686C1B" w:rsidP="00E42A9C">
            <w:pPr>
              <w:spacing w:after="0" w:line="240" w:lineRule="auto"/>
              <w:jc w:val="center"/>
            </w:pPr>
            <w:r w:rsidRPr="007B38CC">
              <w:rPr>
                <w:rFonts w:ascii="Times New Roman" w:eastAsia="Times New Roman" w:hAnsi="Times New Roman" w:cs="Times New Roman"/>
                <w:sz w:val="20"/>
                <w:szCs w:val="20"/>
                <w:lang w:eastAsia="ru-RU"/>
              </w:rPr>
              <w:t>60</w:t>
            </w:r>
          </w:p>
        </w:tc>
        <w:tc>
          <w:tcPr>
            <w:tcW w:w="1113" w:type="dxa"/>
            <w:tcBorders>
              <w:top w:val="nil"/>
              <w:left w:val="nil"/>
              <w:bottom w:val="single" w:sz="4" w:space="0" w:color="auto"/>
              <w:right w:val="single" w:sz="4" w:space="0" w:color="auto"/>
            </w:tcBorders>
            <w:shd w:val="clear" w:color="auto" w:fill="auto"/>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1633" w:type="dxa"/>
            <w:tcBorders>
              <w:top w:val="nil"/>
              <w:left w:val="nil"/>
              <w:bottom w:val="single" w:sz="4" w:space="0" w:color="auto"/>
              <w:right w:val="single" w:sz="4" w:space="0" w:color="auto"/>
            </w:tcBorders>
            <w:shd w:val="clear" w:color="auto" w:fill="auto"/>
            <w:noWrap/>
            <w:vAlign w:val="center"/>
          </w:tcPr>
          <w:p w:rsidR="00686C1B" w:rsidRPr="007B38CC" w:rsidRDefault="00686C1B" w:rsidP="00E42A9C">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500</w:t>
            </w:r>
            <w:r>
              <w:rPr>
                <w:rFonts w:ascii="Times New Roman" w:eastAsia="Times New Roman" w:hAnsi="Times New Roman" w:cs="Times New Roman"/>
                <w:sz w:val="20"/>
                <w:szCs w:val="20"/>
                <w:lang w:eastAsia="ru-RU"/>
              </w:rPr>
              <w:t>,00</w:t>
            </w:r>
          </w:p>
        </w:tc>
        <w:tc>
          <w:tcPr>
            <w:tcW w:w="2197" w:type="dxa"/>
            <w:tcBorders>
              <w:top w:val="nil"/>
              <w:left w:val="nil"/>
              <w:bottom w:val="single" w:sz="4" w:space="0" w:color="auto"/>
              <w:right w:val="single" w:sz="4" w:space="0" w:color="auto"/>
            </w:tcBorders>
            <w:shd w:val="clear" w:color="auto" w:fill="auto"/>
            <w:noWrap/>
            <w:vAlign w:val="center"/>
          </w:tcPr>
          <w:p w:rsidR="00686C1B" w:rsidRPr="00C550F2" w:rsidRDefault="00686C1B" w:rsidP="00E14C3A">
            <w:pPr>
              <w:pStyle w:val="a3"/>
              <w:numPr>
                <w:ilvl w:val="0"/>
                <w:numId w:val="65"/>
              </w:numPr>
              <w:spacing w:after="0" w:line="240" w:lineRule="auto"/>
              <w:jc w:val="center"/>
              <w:rPr>
                <w:rFonts w:ascii="Times New Roman" w:eastAsia="Times New Roman" w:hAnsi="Times New Roman" w:cs="Times New Roman"/>
                <w:sz w:val="20"/>
                <w:szCs w:val="20"/>
                <w:lang w:eastAsia="ru-RU"/>
              </w:rPr>
            </w:pPr>
            <w:r w:rsidRPr="00C550F2">
              <w:rPr>
                <w:rFonts w:ascii="Times New Roman" w:eastAsia="Times New Roman" w:hAnsi="Times New Roman" w:cs="Times New Roman"/>
                <w:sz w:val="20"/>
                <w:szCs w:val="20"/>
                <w:lang w:eastAsia="ru-RU"/>
              </w:rPr>
              <w:t>шт. на ПСО</w:t>
            </w:r>
          </w:p>
        </w:tc>
      </w:tr>
    </w:tbl>
    <w:p w:rsidR="00C90CC7" w:rsidRDefault="00C90CC7"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550F2" w:rsidRPr="00C550F2" w:rsidRDefault="00C550F2"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w:t>
      </w:r>
      <w:r w:rsidR="00477215">
        <w:rPr>
          <w:rFonts w:ascii="Times New Roman" w:eastAsia="Calibri" w:hAnsi="Times New Roman" w:cs="Times New Roman"/>
          <w:sz w:val="26"/>
          <w:szCs w:val="26"/>
        </w:rPr>
        <w:t>1</w:t>
      </w:r>
      <w:r>
        <w:rPr>
          <w:rFonts w:ascii="Times New Roman" w:eastAsia="Calibri" w:hAnsi="Times New Roman" w:cs="Times New Roman"/>
          <w:sz w:val="26"/>
          <w:szCs w:val="26"/>
        </w:rPr>
        <w:t xml:space="preserve">.5.2. </w:t>
      </w:r>
      <w:r w:rsidRPr="00C550F2">
        <w:rPr>
          <w:rFonts w:ascii="Times New Roman" w:eastAsia="Calibri" w:hAnsi="Times New Roman" w:cs="Times New Roman"/>
          <w:sz w:val="26"/>
          <w:szCs w:val="26"/>
        </w:rPr>
        <w:t>Затраты на оказание услуг по изготовлению информационных стоек, вывесок, табличек, баннеров</w:t>
      </w: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i/>
          <w:sz w:val="24"/>
          <w:szCs w:val="24"/>
        </w:rPr>
      </w:pPr>
    </w:p>
    <w:p w:rsidR="00C550F2" w:rsidRPr="007B38CC" w:rsidRDefault="00C550F2" w:rsidP="00C550F2">
      <w:pPr>
        <w:autoSpaceDE w:val="0"/>
        <w:autoSpaceDN w:val="0"/>
        <w:adjustRightInd w:val="0"/>
        <w:spacing w:after="0" w:line="240" w:lineRule="auto"/>
        <w:ind w:left="720"/>
        <w:contextualSpacing/>
        <w:jc w:val="center"/>
        <w:rPr>
          <w:rFonts w:ascii="Times New Roman" w:hAnsi="Times New Roman" w:cs="Times New Roman"/>
          <w:sz w:val="20"/>
          <w:szCs w:val="20"/>
        </w:rPr>
      </w:pPr>
      <w:r w:rsidRPr="007B38CC">
        <w:rPr>
          <w:rFonts w:ascii="Times New Roman" w:hAnsi="Times New Roman" w:cs="Times New Roman"/>
          <w:sz w:val="20"/>
          <w:szCs w:val="20"/>
        </w:rPr>
        <w:t>З</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w:t>
      </w: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p>
    <w:p w:rsidR="00C550F2" w:rsidRPr="007B38CC" w:rsidRDefault="00C550F2" w:rsidP="00C550F2">
      <w:pPr>
        <w:autoSpaceDE w:val="0"/>
        <w:autoSpaceDN w:val="0"/>
        <w:adjustRightInd w:val="0"/>
        <w:spacing w:after="0" w:line="240" w:lineRule="auto"/>
        <w:ind w:left="720"/>
        <w:contextualSpacing/>
        <w:rPr>
          <w:rFonts w:ascii="Times New Roman" w:hAnsi="Times New Roman" w:cs="Times New Roman"/>
          <w:sz w:val="20"/>
          <w:szCs w:val="20"/>
        </w:rPr>
      </w:pP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rPr>
        <w:t xml:space="preserve">где: </w:t>
      </w:r>
    </w:p>
    <w:p w:rsidR="00C550F2" w:rsidRPr="007B38CC" w:rsidRDefault="00C550F2" w:rsidP="00C550F2">
      <w:pPr>
        <w:autoSpaceDE w:val="0"/>
        <w:autoSpaceDN w:val="0"/>
        <w:adjustRightInd w:val="0"/>
        <w:spacing w:after="0" w:line="240" w:lineRule="auto"/>
        <w:ind w:firstLine="709"/>
        <w:rPr>
          <w:rFonts w:ascii="Times New Roman" w:hAnsi="Times New Roman" w:cs="Times New Roman"/>
          <w:sz w:val="20"/>
          <w:szCs w:val="20"/>
        </w:rPr>
      </w:pPr>
      <w:r w:rsidRPr="007B38CC">
        <w:rPr>
          <w:rFonts w:ascii="Times New Roman" w:hAnsi="Times New Roman" w:cs="Times New Roman"/>
          <w:sz w:val="20"/>
          <w:szCs w:val="20"/>
          <w:lang w:val="en-US"/>
        </w:rPr>
        <w:t>Q</w:t>
      </w:r>
      <w:r w:rsidRPr="007B38CC">
        <w:rPr>
          <w:rFonts w:ascii="Times New Roman" w:hAnsi="Times New Roman" w:cs="Times New Roman"/>
          <w:sz w:val="20"/>
          <w:szCs w:val="20"/>
          <w:vertAlign w:val="subscript"/>
        </w:rPr>
        <w:t>инфтаб</w:t>
      </w:r>
      <w:r w:rsidRPr="007B38CC">
        <w:rPr>
          <w:rFonts w:ascii="Times New Roman" w:hAnsi="Times New Roman" w:cs="Times New Roman"/>
          <w:sz w:val="20"/>
          <w:szCs w:val="20"/>
        </w:rPr>
        <w:t xml:space="preserve"> – планируемое количество информационных стоек, вывесок, табличек, баннеров в год;</w:t>
      </w:r>
    </w:p>
    <w:p w:rsidR="00C550F2" w:rsidRPr="007B38CC" w:rsidRDefault="00C550F2" w:rsidP="00C550F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7B38CC">
        <w:rPr>
          <w:rFonts w:ascii="Times New Roman" w:hAnsi="Times New Roman" w:cs="Times New Roman"/>
          <w:sz w:val="20"/>
          <w:szCs w:val="20"/>
          <w:lang w:val="en-US"/>
        </w:rPr>
        <w:t>P</w:t>
      </w:r>
      <w:r w:rsidRPr="007B38CC">
        <w:rPr>
          <w:rFonts w:ascii="Times New Roman" w:hAnsi="Times New Roman" w:cs="Times New Roman"/>
          <w:sz w:val="20"/>
          <w:szCs w:val="20"/>
          <w:vertAlign w:val="subscript"/>
        </w:rPr>
        <w:t>изг</w:t>
      </w:r>
      <w:r w:rsidRPr="007B38CC">
        <w:rPr>
          <w:rFonts w:ascii="Times New Roman" w:hAnsi="Times New Roman" w:cs="Times New Roman"/>
          <w:sz w:val="20"/>
          <w:szCs w:val="20"/>
        </w:rPr>
        <w:t xml:space="preserve"> – цена изготовления </w:t>
      </w:r>
      <w:r w:rsidRPr="007B38CC">
        <w:rPr>
          <w:rFonts w:ascii="Times New Roman" w:eastAsia="Times New Roman" w:hAnsi="Times New Roman" w:cs="Times New Roman"/>
          <w:sz w:val="20"/>
          <w:szCs w:val="20"/>
          <w:lang w:eastAsia="ru-RU"/>
        </w:rPr>
        <w:t xml:space="preserve">1–й информационной стойки,  вывески, таблички, баннера.    </w:t>
      </w:r>
    </w:p>
    <w:p w:rsidR="00C550F2" w:rsidRPr="007B38CC" w:rsidRDefault="00C550F2" w:rsidP="00C550F2">
      <w:pPr>
        <w:autoSpaceDE w:val="0"/>
        <w:autoSpaceDN w:val="0"/>
        <w:adjustRightInd w:val="0"/>
        <w:spacing w:after="0" w:line="240" w:lineRule="auto"/>
        <w:rPr>
          <w:rFonts w:ascii="Times New Roman" w:hAnsi="Times New Roman" w:cs="Times New Roman"/>
          <w:sz w:val="20"/>
          <w:szCs w:val="20"/>
        </w:rPr>
      </w:pPr>
      <w:r w:rsidRPr="007B38CC">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C550F2" w:rsidRPr="007B38CC" w:rsidTr="009E011A">
        <w:trPr>
          <w:trHeight w:val="659"/>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Планируемое количество</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 xml:space="preserve"> </w:t>
            </w:r>
            <w:r w:rsidRPr="007B38CC">
              <w:rPr>
                <w:rFonts w:ascii="Times New Roman" w:hAnsi="Times New Roman" w:cs="Times New Roman"/>
                <w:sz w:val="20"/>
                <w:szCs w:val="20"/>
              </w:rPr>
              <w:t>Информационных стоек, вывесок, табличек</w:t>
            </w:r>
            <w:r w:rsidRPr="007B38CC">
              <w:rPr>
                <w:rFonts w:ascii="Times New Roman" w:eastAsia="Times New Roman" w:hAnsi="Times New Roman" w:cs="Times New Roman"/>
                <w:sz w:val="20"/>
                <w:szCs w:val="20"/>
                <w:lang w:eastAsia="ru-RU"/>
              </w:rPr>
              <w:t xml:space="preserve"> ,баннеров в год </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Цена изготовления 1–й информационной стойки,</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вывески, таблички, баннера</w:t>
            </w:r>
          </w:p>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(руб.)</w:t>
            </w:r>
          </w:p>
        </w:tc>
      </w:tr>
      <w:tr w:rsidR="00C550F2" w:rsidRPr="007B38CC" w:rsidTr="009E011A">
        <w:trPr>
          <w:trHeight w:val="177"/>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20</w:t>
            </w:r>
          </w:p>
        </w:tc>
        <w:tc>
          <w:tcPr>
            <w:tcW w:w="4536" w:type="dxa"/>
            <w:tcBorders>
              <w:top w:val="nil"/>
              <w:left w:val="nil"/>
              <w:bottom w:val="single" w:sz="4" w:space="0" w:color="auto"/>
              <w:right w:val="single" w:sz="4" w:space="0" w:color="auto"/>
            </w:tcBorders>
            <w:shd w:val="clear" w:color="auto" w:fill="auto"/>
            <w:noWrap/>
            <w:vAlign w:val="bottom"/>
            <w:hideMark/>
          </w:tcPr>
          <w:p w:rsidR="00C550F2" w:rsidRPr="007B38CC" w:rsidRDefault="00C550F2" w:rsidP="009E011A">
            <w:pPr>
              <w:spacing w:after="0" w:line="240" w:lineRule="auto"/>
              <w:jc w:val="center"/>
              <w:rPr>
                <w:rFonts w:ascii="Times New Roman" w:eastAsia="Times New Roman" w:hAnsi="Times New Roman" w:cs="Times New Roman"/>
                <w:sz w:val="20"/>
                <w:szCs w:val="20"/>
                <w:lang w:eastAsia="ru-RU"/>
              </w:rPr>
            </w:pPr>
            <w:r w:rsidRPr="007B38CC">
              <w:rPr>
                <w:rFonts w:ascii="Times New Roman" w:eastAsia="Times New Roman" w:hAnsi="Times New Roman" w:cs="Times New Roman"/>
                <w:sz w:val="20"/>
                <w:szCs w:val="20"/>
                <w:lang w:eastAsia="ru-RU"/>
              </w:rPr>
              <w:t>не более 35 000,00</w:t>
            </w:r>
          </w:p>
        </w:tc>
      </w:tr>
    </w:tbl>
    <w:p w:rsidR="00C550F2" w:rsidRDefault="00C550F2" w:rsidP="00C550F2">
      <w:pPr>
        <w:widowControl w:val="0"/>
        <w:autoSpaceDE w:val="0"/>
        <w:autoSpaceDN w:val="0"/>
        <w:adjustRightInd w:val="0"/>
        <w:spacing w:after="0" w:line="240" w:lineRule="auto"/>
        <w:jc w:val="both"/>
        <w:rPr>
          <w:rFonts w:ascii="Times New Roman" w:hAnsi="Times New Roman" w:cs="Times New Roman"/>
          <w:sz w:val="16"/>
          <w:szCs w:val="16"/>
        </w:rPr>
      </w:pPr>
    </w:p>
    <w:p w:rsidR="00854DE7" w:rsidRPr="00854DE7" w:rsidRDefault="002A61EB" w:rsidP="002A61EB">
      <w:pPr>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11.5.3.</w:t>
      </w:r>
      <w:r w:rsidR="00854DE7" w:rsidRPr="002A61EB">
        <w:rPr>
          <w:rFonts w:ascii="Times New Roman" w:eastAsia="Calibri" w:hAnsi="Times New Roman" w:cs="Times New Roman"/>
          <w:sz w:val="26"/>
          <w:szCs w:val="26"/>
        </w:rPr>
        <w:t xml:space="preserve">  Затраты на оказание услуг по изготовлению бланочной и печатной </w:t>
      </w:r>
      <w:r w:rsidR="00854DE7" w:rsidRPr="00854DE7">
        <w:rPr>
          <w:rFonts w:ascii="Times New Roman" w:eastAsia="Calibri" w:hAnsi="Times New Roman" w:cs="Times New Roman"/>
          <w:sz w:val="26"/>
          <w:szCs w:val="26"/>
        </w:rPr>
        <w:t xml:space="preserve">продукции </w:t>
      </w:r>
    </w:p>
    <w:p w:rsidR="002A61EB" w:rsidRDefault="002A61EB"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left="720"/>
        <w:contextualSpacing/>
        <w:jc w:val="center"/>
        <w:rPr>
          <w:rFonts w:ascii="Times New Roman" w:hAnsi="Times New Roman" w:cs="Times New Roman"/>
          <w:sz w:val="20"/>
          <w:szCs w:val="20"/>
        </w:rPr>
      </w:pPr>
      <w:r w:rsidRPr="00854DE7">
        <w:rPr>
          <w:rFonts w:ascii="Times New Roman" w:hAnsi="Times New Roman" w:cs="Times New Roman"/>
          <w:sz w:val="20"/>
          <w:szCs w:val="20"/>
        </w:rPr>
        <w:t>З</w:t>
      </w:r>
      <w:r w:rsidRPr="00854DE7">
        <w:rPr>
          <w:rFonts w:ascii="Times New Roman" w:hAnsi="Times New Roman" w:cs="Times New Roman"/>
          <w:sz w:val="20"/>
          <w:szCs w:val="20"/>
          <w:vertAlign w:val="subscript"/>
        </w:rPr>
        <w:t>блан</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w:t>
      </w: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p>
    <w:p w:rsidR="00854DE7" w:rsidRPr="00854DE7" w:rsidRDefault="00854DE7" w:rsidP="00854DE7">
      <w:pPr>
        <w:autoSpaceDE w:val="0"/>
        <w:autoSpaceDN w:val="0"/>
        <w:adjustRightInd w:val="0"/>
        <w:spacing w:after="0" w:line="240" w:lineRule="auto"/>
        <w:ind w:left="720"/>
        <w:contextualSpacing/>
        <w:rPr>
          <w:rFonts w:ascii="Times New Roman" w:hAnsi="Times New Roman" w:cs="Times New Roman"/>
          <w:sz w:val="20"/>
          <w:szCs w:val="20"/>
        </w:rPr>
      </w:pP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rPr>
        <w:t xml:space="preserve">где: </w:t>
      </w:r>
    </w:p>
    <w:p w:rsidR="00854DE7" w:rsidRPr="00854DE7" w:rsidRDefault="00854DE7" w:rsidP="00854DE7">
      <w:pPr>
        <w:autoSpaceDE w:val="0"/>
        <w:autoSpaceDN w:val="0"/>
        <w:adjustRightInd w:val="0"/>
        <w:spacing w:after="0" w:line="240" w:lineRule="auto"/>
        <w:ind w:firstLine="709"/>
        <w:rPr>
          <w:rFonts w:ascii="Times New Roman" w:hAnsi="Times New Roman" w:cs="Times New Roman"/>
          <w:sz w:val="20"/>
          <w:szCs w:val="20"/>
        </w:rPr>
      </w:pPr>
      <w:r w:rsidRPr="00854DE7">
        <w:rPr>
          <w:rFonts w:ascii="Times New Roman" w:hAnsi="Times New Roman" w:cs="Times New Roman"/>
          <w:sz w:val="20"/>
          <w:szCs w:val="20"/>
          <w:lang w:val="en-US"/>
        </w:rPr>
        <w:t>Q</w:t>
      </w:r>
      <w:r w:rsidRPr="00854DE7">
        <w:rPr>
          <w:rFonts w:ascii="Times New Roman" w:hAnsi="Times New Roman" w:cs="Times New Roman"/>
          <w:sz w:val="20"/>
          <w:szCs w:val="20"/>
          <w:vertAlign w:val="subscript"/>
        </w:rPr>
        <w:t>бл</w:t>
      </w:r>
      <w:r w:rsidRPr="00854DE7">
        <w:rPr>
          <w:rFonts w:ascii="Times New Roman" w:hAnsi="Times New Roman" w:cs="Times New Roman"/>
          <w:sz w:val="20"/>
          <w:szCs w:val="20"/>
        </w:rPr>
        <w:t xml:space="preserve"> – планируемое количество бланочной, печатной продукции;</w:t>
      </w:r>
    </w:p>
    <w:p w:rsidR="00854DE7" w:rsidRPr="00854DE7" w:rsidRDefault="00854DE7" w:rsidP="00854DE7">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854DE7">
        <w:rPr>
          <w:rFonts w:ascii="Times New Roman" w:hAnsi="Times New Roman" w:cs="Times New Roman"/>
          <w:sz w:val="20"/>
          <w:szCs w:val="20"/>
          <w:lang w:val="en-US"/>
        </w:rPr>
        <w:t>P</w:t>
      </w:r>
      <w:r w:rsidRPr="00854DE7">
        <w:rPr>
          <w:rFonts w:ascii="Times New Roman" w:hAnsi="Times New Roman" w:cs="Times New Roman"/>
          <w:sz w:val="20"/>
          <w:szCs w:val="20"/>
          <w:vertAlign w:val="subscript"/>
        </w:rPr>
        <w:t>изг</w:t>
      </w:r>
      <w:r w:rsidRPr="00854DE7">
        <w:rPr>
          <w:rFonts w:ascii="Times New Roman" w:hAnsi="Times New Roman" w:cs="Times New Roman"/>
          <w:sz w:val="20"/>
          <w:szCs w:val="20"/>
        </w:rPr>
        <w:t xml:space="preserve"> – цена изготовления </w:t>
      </w:r>
      <w:r w:rsidRPr="00854DE7">
        <w:rPr>
          <w:rFonts w:ascii="Times New Roman" w:eastAsia="Times New Roman" w:hAnsi="Times New Roman" w:cs="Times New Roman"/>
          <w:sz w:val="20"/>
          <w:szCs w:val="20"/>
          <w:lang w:eastAsia="ru-RU"/>
        </w:rPr>
        <w:t xml:space="preserve">1–го бланочного, печатного продукта.    </w:t>
      </w:r>
    </w:p>
    <w:p w:rsidR="00854DE7" w:rsidRPr="00854DE7" w:rsidRDefault="00854DE7" w:rsidP="00854DE7">
      <w:pPr>
        <w:autoSpaceDE w:val="0"/>
        <w:autoSpaceDN w:val="0"/>
        <w:adjustRightInd w:val="0"/>
        <w:spacing w:after="0" w:line="240" w:lineRule="auto"/>
        <w:rPr>
          <w:rFonts w:ascii="Times New Roman" w:hAnsi="Times New Roman" w:cs="Times New Roman"/>
          <w:sz w:val="20"/>
          <w:szCs w:val="20"/>
        </w:rPr>
      </w:pPr>
      <w:r w:rsidRPr="00854DE7">
        <w:rPr>
          <w:rFonts w:ascii="Times New Roman" w:eastAsia="Times New Roman" w:hAnsi="Times New Roman" w:cs="Times New Roman"/>
          <w:sz w:val="20"/>
          <w:szCs w:val="20"/>
          <w:lang w:eastAsia="ru-RU"/>
        </w:rPr>
        <w:t xml:space="preserve">                 </w:t>
      </w:r>
    </w:p>
    <w:tbl>
      <w:tblPr>
        <w:tblW w:w="9214" w:type="dxa"/>
        <w:tblInd w:w="250" w:type="dxa"/>
        <w:tblLook w:val="04A0" w:firstRow="1" w:lastRow="0" w:firstColumn="1" w:lastColumn="0" w:noHBand="0" w:noVBand="1"/>
      </w:tblPr>
      <w:tblGrid>
        <w:gridCol w:w="4678"/>
        <w:gridCol w:w="4536"/>
      </w:tblGrid>
      <w:tr w:rsidR="00854DE7" w:rsidRPr="00854DE7" w:rsidTr="00490911">
        <w:trPr>
          <w:trHeight w:val="173"/>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 xml:space="preserve">Планируемое количество бланочной, </w:t>
            </w:r>
          </w:p>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печатной продукции (шт.)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Цена изготовления 1–го бланочного, печатного продукта (руб.)</w:t>
            </w:r>
          </w:p>
        </w:tc>
      </w:tr>
      <w:tr w:rsidR="00854DE7" w:rsidRPr="007B38CC" w:rsidTr="00490911">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854DE7" w:rsidRPr="00854DE7"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100</w:t>
            </w:r>
          </w:p>
        </w:tc>
        <w:tc>
          <w:tcPr>
            <w:tcW w:w="4536" w:type="dxa"/>
            <w:tcBorders>
              <w:top w:val="nil"/>
              <w:left w:val="nil"/>
              <w:bottom w:val="single" w:sz="4" w:space="0" w:color="auto"/>
              <w:right w:val="single" w:sz="4" w:space="0" w:color="auto"/>
            </w:tcBorders>
            <w:shd w:val="clear" w:color="auto" w:fill="auto"/>
            <w:noWrap/>
            <w:vAlign w:val="bottom"/>
            <w:hideMark/>
          </w:tcPr>
          <w:p w:rsidR="00854DE7" w:rsidRPr="007B38CC" w:rsidRDefault="00854DE7" w:rsidP="00490911">
            <w:pPr>
              <w:spacing w:after="0" w:line="240" w:lineRule="auto"/>
              <w:jc w:val="center"/>
              <w:rPr>
                <w:rFonts w:ascii="Times New Roman" w:eastAsia="Times New Roman" w:hAnsi="Times New Roman" w:cs="Times New Roman"/>
                <w:sz w:val="20"/>
                <w:szCs w:val="20"/>
                <w:lang w:eastAsia="ru-RU"/>
              </w:rPr>
            </w:pPr>
            <w:r w:rsidRPr="00854DE7">
              <w:rPr>
                <w:rFonts w:ascii="Times New Roman" w:eastAsia="Times New Roman" w:hAnsi="Times New Roman" w:cs="Times New Roman"/>
                <w:sz w:val="20"/>
                <w:szCs w:val="20"/>
                <w:lang w:eastAsia="ru-RU"/>
              </w:rPr>
              <w:t>не более 500,00</w:t>
            </w:r>
          </w:p>
        </w:tc>
      </w:tr>
    </w:tbl>
    <w:p w:rsidR="00C550F2" w:rsidRDefault="00C550F2" w:rsidP="00CA1560">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p>
    <w:p w:rsidR="00CA1560" w:rsidRPr="00EE6EDC" w:rsidRDefault="00477215" w:rsidP="002A61EB">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11</w:t>
      </w:r>
      <w:r w:rsidR="00854DE7">
        <w:rPr>
          <w:rFonts w:ascii="Times New Roman" w:eastAsia="Calibri" w:hAnsi="Times New Roman" w:cs="Times New Roman"/>
          <w:sz w:val="26"/>
          <w:szCs w:val="26"/>
        </w:rPr>
        <w:t>.5.4</w:t>
      </w:r>
      <w:r w:rsidR="00C90CC7">
        <w:rPr>
          <w:rFonts w:ascii="Times New Roman" w:eastAsia="Calibri" w:hAnsi="Times New Roman" w:cs="Times New Roman"/>
          <w:sz w:val="26"/>
          <w:szCs w:val="26"/>
        </w:rPr>
        <w:t xml:space="preserve">. </w:t>
      </w:r>
      <w:r w:rsidR="00CA1560" w:rsidRPr="00EE6EDC">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CA1560" w:rsidRPr="00EE6EDC" w:rsidRDefault="00CA1560" w:rsidP="00CA156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29B6DFD6" wp14:editId="67B5CAD7">
            <wp:extent cx="1737360" cy="4857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sz w:val="20"/>
          <w:szCs w:val="20"/>
        </w:rPr>
        <w:t>где:</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4433797D" wp14:editId="05C89305">
            <wp:extent cx="381000" cy="2571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цена i-й единицы материальных запасов для нужд гражданской обороны;</w:t>
      </w:r>
    </w:p>
    <w:p w:rsidR="00CA1560" w:rsidRPr="00EE6EDC" w:rsidRDefault="00CA1560" w:rsidP="00CA1560">
      <w:pPr>
        <w:widowControl w:val="0"/>
        <w:autoSpaceDE w:val="0"/>
        <w:autoSpaceDN w:val="0"/>
        <w:adjustRightInd w:val="0"/>
        <w:spacing w:after="0" w:line="240" w:lineRule="auto"/>
        <w:jc w:val="both"/>
        <w:rPr>
          <w:rFonts w:ascii="Times New Roman" w:hAnsi="Times New Roman" w:cs="Times New Roman"/>
          <w:sz w:val="20"/>
          <w:szCs w:val="20"/>
        </w:rPr>
      </w:pPr>
      <w:r w:rsidRPr="00EE6EDC">
        <w:rPr>
          <w:rFonts w:ascii="Times New Roman" w:hAnsi="Times New Roman" w:cs="Times New Roman"/>
          <w:noProof/>
          <w:sz w:val="20"/>
          <w:szCs w:val="20"/>
          <w:lang w:eastAsia="ru-RU"/>
        </w:rPr>
        <w:drawing>
          <wp:inline distT="0" distB="0" distL="0" distR="0" wp14:anchorId="7ABCDBCA" wp14:editId="3A48BE55">
            <wp:extent cx="447675" cy="25717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EE6EDC">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CA1560" w:rsidRPr="00EE6EDC" w:rsidRDefault="00CA1560" w:rsidP="00CA1560">
      <w:pPr>
        <w:spacing w:after="0" w:line="240" w:lineRule="auto"/>
        <w:jc w:val="center"/>
        <w:rPr>
          <w:rFonts w:ascii="Times New Roman" w:hAnsi="Times New Roman" w:cs="Times New Roman"/>
          <w:sz w:val="4"/>
          <w:szCs w:val="4"/>
        </w:rPr>
      </w:pPr>
    </w:p>
    <w:tbl>
      <w:tblPr>
        <w:tblW w:w="104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19"/>
        <w:gridCol w:w="33"/>
        <w:gridCol w:w="1526"/>
        <w:gridCol w:w="33"/>
        <w:gridCol w:w="2660"/>
        <w:gridCol w:w="33"/>
        <w:gridCol w:w="2660"/>
      </w:tblGrid>
      <w:tr w:rsidR="00CA1560" w:rsidRPr="00EE6EDC" w:rsidTr="00730521">
        <w:tc>
          <w:tcPr>
            <w:tcW w:w="959"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п/п</w:t>
            </w:r>
          </w:p>
        </w:tc>
        <w:tc>
          <w:tcPr>
            <w:tcW w:w="2552"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Наименование материальных запасов</w:t>
            </w:r>
          </w:p>
        </w:tc>
        <w:tc>
          <w:tcPr>
            <w:tcW w:w="1559" w:type="dxa"/>
            <w:gridSpan w:val="2"/>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Срок эксплуатации</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(не более, </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мес.)</w:t>
            </w:r>
          </w:p>
        </w:tc>
        <w:tc>
          <w:tcPr>
            <w:tcW w:w="2693" w:type="dxa"/>
            <w:gridSpan w:val="2"/>
            <w:shd w:val="clear" w:color="auto" w:fill="auto"/>
            <w:vAlign w:val="center"/>
          </w:tcPr>
          <w:p w:rsidR="00EE6EDC"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Количество i-го материального запаса для нужд гражданской обороны в соответствии </w:t>
            </w:r>
            <w:r w:rsidR="003749A6">
              <w:rPr>
                <w:rFonts w:ascii="Times New Roman" w:hAnsi="Times New Roman" w:cs="Times New Roman"/>
                <w:sz w:val="20"/>
                <w:szCs w:val="20"/>
              </w:rPr>
              <w:t xml:space="preserve"> 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с нормативами муниципальных органов</w:t>
            </w:r>
          </w:p>
          <w:p w:rsidR="00CA1560" w:rsidRPr="00773263" w:rsidRDefault="003749A6" w:rsidP="00C507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более</w:t>
            </w:r>
            <w:r w:rsidR="00CA1560" w:rsidRPr="00773263">
              <w:rPr>
                <w:rFonts w:ascii="Times New Roman" w:hAnsi="Times New Roman" w:cs="Times New Roman"/>
                <w:sz w:val="20"/>
                <w:szCs w:val="20"/>
              </w:rPr>
              <w:t>)</w:t>
            </w:r>
          </w:p>
        </w:tc>
        <w:tc>
          <w:tcPr>
            <w:tcW w:w="2660" w:type="dxa"/>
            <w:shd w:val="clear" w:color="auto" w:fill="auto"/>
            <w:vAlign w:val="center"/>
          </w:tcPr>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Цена i-й единицы материальных запасов для нужд гражданской обороны</w:t>
            </w:r>
          </w:p>
          <w:p w:rsidR="00C507CE"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(не более,</w:t>
            </w:r>
          </w:p>
          <w:p w:rsidR="00CA1560" w:rsidRPr="00773263" w:rsidRDefault="00CA1560" w:rsidP="00EE6EDC">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 xml:space="preserve"> руб.)</w:t>
            </w:r>
          </w:p>
        </w:tc>
      </w:tr>
      <w:tr w:rsidR="00CA1560" w:rsidRPr="00EE6EDC" w:rsidTr="00730521">
        <w:tc>
          <w:tcPr>
            <w:tcW w:w="10423" w:type="dxa"/>
            <w:gridSpan w:val="8"/>
            <w:shd w:val="clear" w:color="auto" w:fill="auto"/>
          </w:tcPr>
          <w:p w:rsidR="00CA1560" w:rsidRPr="00773263" w:rsidRDefault="00CA1560" w:rsidP="006674C2">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5</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Бак оцинкованный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Биотуалет</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38</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Ведро эмалированное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Грабли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Доска разделочная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Ёмкость для питьевой воды (100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w:t>
            </w:r>
            <w:r w:rsidR="00427C9C">
              <w:rPr>
                <w:rFonts w:ascii="Times New Roman" w:hAnsi="Times New Roman" w:cs="Times New Roman"/>
                <w:sz w:val="20"/>
                <w:szCs w:val="20"/>
              </w:rPr>
              <w:t> </w:t>
            </w:r>
            <w:r w:rsidRPr="00773263">
              <w:rPr>
                <w:rFonts w:ascii="Times New Roman" w:hAnsi="Times New Roman" w:cs="Times New Roman"/>
                <w:sz w:val="20"/>
                <w:szCs w:val="20"/>
              </w:rPr>
              <w:t>200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730521">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Индивидуальный рацион продовольственного питания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9</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Канистра алюминиевая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Контейнер для мусора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r w:rsidR="00427C9C">
              <w:rPr>
                <w:rFonts w:ascii="Times New Roman" w:hAnsi="Times New Roman" w:cs="Times New Roman"/>
                <w:sz w:val="20"/>
                <w:szCs w:val="20"/>
              </w:rPr>
              <w:t> </w:t>
            </w:r>
            <w:r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Кровати раскладные, раскладушки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Pr="00773263">
              <w:rPr>
                <w:rFonts w:ascii="Times New Roman" w:hAnsi="Times New Roman" w:cs="Times New Roman"/>
                <w:sz w:val="20"/>
                <w:szCs w:val="20"/>
              </w:rPr>
              <w:t>700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Кружка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DE4318"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Ложка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Лопата штыковая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350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для мусора из полиэтилена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Мешки полипропиленовые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10 000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Миска глубокая металлическая</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18</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Ножи разделочные</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8</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Ножовка по дереву</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9276FD" w:rsidRDefault="00CA1560" w:rsidP="006674C2">
            <w:pPr>
              <w:spacing w:after="0" w:line="240" w:lineRule="auto"/>
              <w:rPr>
                <w:rFonts w:ascii="Times New Roman" w:hAnsi="Times New Roman" w:cs="Times New Roman"/>
                <w:sz w:val="20"/>
                <w:szCs w:val="20"/>
              </w:rPr>
            </w:pPr>
            <w:r w:rsidRPr="009276FD">
              <w:rPr>
                <w:rFonts w:ascii="Times New Roman" w:hAnsi="Times New Roman" w:cs="Times New Roman"/>
                <w:sz w:val="20"/>
                <w:szCs w:val="20"/>
              </w:rPr>
              <w:t>Одноразовая посуда</w:t>
            </w:r>
          </w:p>
        </w:tc>
        <w:tc>
          <w:tcPr>
            <w:tcW w:w="1559" w:type="dxa"/>
            <w:gridSpan w:val="2"/>
          </w:tcPr>
          <w:p w:rsidR="00CA1560" w:rsidRPr="009276FD" w:rsidRDefault="000650DB"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о</w:t>
            </w:r>
            <w:r w:rsidR="0070506B" w:rsidRPr="009276FD">
              <w:rPr>
                <w:rFonts w:ascii="Times New Roman" w:hAnsi="Times New Roman" w:cs="Times New Roman"/>
                <w:sz w:val="20"/>
                <w:szCs w:val="20"/>
              </w:rPr>
              <w:t>днораз.</w:t>
            </w:r>
          </w:p>
        </w:tc>
        <w:tc>
          <w:tcPr>
            <w:tcW w:w="2693" w:type="dxa"/>
            <w:gridSpan w:val="2"/>
            <w:shd w:val="clear" w:color="auto" w:fill="auto"/>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300 компл.</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CA1560" w:rsidRPr="00773263">
              <w:rPr>
                <w:rFonts w:ascii="Times New Roman" w:hAnsi="Times New Roman" w:cs="Times New Roman"/>
                <w:sz w:val="20"/>
                <w:szCs w:val="20"/>
              </w:rPr>
              <w:t>5</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9276FD" w:rsidRDefault="00CA1560" w:rsidP="006674C2">
            <w:pPr>
              <w:spacing w:after="0" w:line="240" w:lineRule="auto"/>
              <w:rPr>
                <w:rFonts w:ascii="Times New Roman" w:hAnsi="Times New Roman" w:cs="Times New Roman"/>
                <w:sz w:val="20"/>
                <w:szCs w:val="20"/>
              </w:rPr>
            </w:pPr>
            <w:r w:rsidRPr="009276FD">
              <w:rPr>
                <w:rFonts w:ascii="Times New Roman" w:hAnsi="Times New Roman" w:cs="Times New Roman"/>
                <w:sz w:val="20"/>
                <w:szCs w:val="20"/>
              </w:rPr>
              <w:t>Пила двуручная</w:t>
            </w:r>
          </w:p>
        </w:tc>
        <w:tc>
          <w:tcPr>
            <w:tcW w:w="1559" w:type="dxa"/>
            <w:gridSpan w:val="2"/>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12</w:t>
            </w:r>
          </w:p>
        </w:tc>
        <w:tc>
          <w:tcPr>
            <w:tcW w:w="2693" w:type="dxa"/>
            <w:gridSpan w:val="2"/>
            <w:shd w:val="clear" w:color="auto" w:fill="auto"/>
          </w:tcPr>
          <w:p w:rsidR="00CA1560" w:rsidRPr="009276FD" w:rsidRDefault="00CA1560" w:rsidP="006674C2">
            <w:pPr>
              <w:spacing w:after="0" w:line="240" w:lineRule="auto"/>
              <w:jc w:val="center"/>
              <w:rPr>
                <w:rFonts w:ascii="Times New Roman" w:hAnsi="Times New Roman" w:cs="Times New Roman"/>
                <w:sz w:val="20"/>
                <w:szCs w:val="20"/>
              </w:rPr>
            </w:pPr>
            <w:r w:rsidRPr="009276FD">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Половник из нержавеющей стали</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Сковорода</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Стол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000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Стул раскладной</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12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4</w:t>
            </w:r>
            <w:r w:rsidR="00427C9C">
              <w:rPr>
                <w:rFonts w:ascii="Times New Roman" w:hAnsi="Times New Roman" w:cs="Times New Roman"/>
                <w:sz w:val="20"/>
                <w:szCs w:val="20"/>
              </w:rPr>
              <w:t> </w:t>
            </w:r>
            <w:r w:rsidRPr="00773263">
              <w:rPr>
                <w:rFonts w:ascii="Times New Roman" w:hAnsi="Times New Roman" w:cs="Times New Roman"/>
                <w:sz w:val="20"/>
                <w:szCs w:val="20"/>
              </w:rPr>
              <w:t>4</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Термос, 36 л</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36</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10</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Топор</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12</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20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10</w:t>
            </w:r>
            <w:r w:rsidR="00CA1560" w:rsidRPr="00773263">
              <w:rPr>
                <w:rFonts w:ascii="Times New Roman" w:hAnsi="Times New Roman" w:cs="Times New Roman"/>
                <w:sz w:val="20"/>
                <w:szCs w:val="20"/>
              </w:rPr>
              <w:t>0</w:t>
            </w:r>
            <w:r w:rsidR="00427C9C">
              <w:rPr>
                <w:rFonts w:ascii="Times New Roman" w:hAnsi="Times New Roman" w:cs="Times New Roman"/>
                <w:sz w:val="20"/>
                <w:szCs w:val="20"/>
              </w:rPr>
              <w:t>,00</w:t>
            </w:r>
          </w:p>
        </w:tc>
      </w:tr>
      <w:tr w:rsidR="00CA1560" w:rsidRPr="00EE6ED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Умывальник</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5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Pr="00773263">
              <w:rPr>
                <w:rFonts w:ascii="Times New Roman" w:hAnsi="Times New Roman" w:cs="Times New Roman"/>
                <w:sz w:val="20"/>
                <w:szCs w:val="20"/>
              </w:rPr>
              <w:t>0</w:t>
            </w:r>
            <w:r w:rsidR="00CA1560" w:rsidRPr="00773263">
              <w:rPr>
                <w:rFonts w:ascii="Times New Roman" w:hAnsi="Times New Roman" w:cs="Times New Roman"/>
                <w:sz w:val="20"/>
                <w:szCs w:val="20"/>
              </w:rPr>
              <w:t>00</w:t>
            </w:r>
            <w:r w:rsidR="00427C9C">
              <w:rPr>
                <w:rFonts w:ascii="Times New Roman" w:hAnsi="Times New Roman" w:cs="Times New Roman"/>
                <w:sz w:val="20"/>
                <w:szCs w:val="20"/>
              </w:rPr>
              <w:t>,00</w:t>
            </w:r>
          </w:p>
        </w:tc>
      </w:tr>
      <w:tr w:rsidR="00CA1560" w:rsidRPr="007B38CC" w:rsidTr="00730521">
        <w:tc>
          <w:tcPr>
            <w:tcW w:w="959" w:type="dxa"/>
            <w:shd w:val="clear" w:color="auto" w:fill="auto"/>
          </w:tcPr>
          <w:p w:rsidR="00CA1560" w:rsidRPr="003B1DBC" w:rsidRDefault="00CA1560" w:rsidP="00E14C3A">
            <w:pPr>
              <w:pStyle w:val="a3"/>
              <w:numPr>
                <w:ilvl w:val="0"/>
                <w:numId w:val="53"/>
              </w:numPr>
              <w:spacing w:after="0" w:line="240" w:lineRule="auto"/>
              <w:jc w:val="center"/>
              <w:rPr>
                <w:rFonts w:ascii="Times New Roman" w:hAnsi="Times New Roman" w:cs="Times New Roman"/>
                <w:sz w:val="20"/>
                <w:szCs w:val="20"/>
              </w:rPr>
            </w:pPr>
          </w:p>
        </w:tc>
        <w:tc>
          <w:tcPr>
            <w:tcW w:w="2519" w:type="dxa"/>
            <w:shd w:val="clear" w:color="auto" w:fill="auto"/>
          </w:tcPr>
          <w:p w:rsidR="00CA1560" w:rsidRPr="00773263" w:rsidRDefault="00CA1560" w:rsidP="006674C2">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Чайник электрический, термопод</w:t>
            </w:r>
          </w:p>
        </w:tc>
        <w:tc>
          <w:tcPr>
            <w:tcW w:w="1559" w:type="dxa"/>
            <w:gridSpan w:val="2"/>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60</w:t>
            </w:r>
          </w:p>
        </w:tc>
        <w:tc>
          <w:tcPr>
            <w:tcW w:w="2693" w:type="dxa"/>
            <w:gridSpan w:val="2"/>
            <w:shd w:val="clear" w:color="auto" w:fill="auto"/>
          </w:tcPr>
          <w:p w:rsidR="00CA1560" w:rsidRPr="00773263" w:rsidRDefault="00CA1560"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2 шт.</w:t>
            </w:r>
          </w:p>
        </w:tc>
        <w:tc>
          <w:tcPr>
            <w:tcW w:w="2693" w:type="dxa"/>
            <w:gridSpan w:val="2"/>
            <w:shd w:val="clear" w:color="auto" w:fill="auto"/>
          </w:tcPr>
          <w:p w:rsidR="00CA1560" w:rsidRPr="00773263" w:rsidRDefault="00E44317" w:rsidP="006674C2">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w:t>
            </w:r>
            <w:r w:rsidR="00427C9C">
              <w:rPr>
                <w:rFonts w:ascii="Times New Roman" w:hAnsi="Times New Roman" w:cs="Times New Roman"/>
                <w:sz w:val="20"/>
                <w:szCs w:val="20"/>
              </w:rPr>
              <w:t> </w:t>
            </w:r>
            <w:r w:rsidR="00CA1560" w:rsidRPr="00773263">
              <w:rPr>
                <w:rFonts w:ascii="Times New Roman" w:hAnsi="Times New Roman" w:cs="Times New Roman"/>
                <w:sz w:val="20"/>
                <w:szCs w:val="20"/>
              </w:rPr>
              <w:t>500</w:t>
            </w:r>
            <w:r w:rsidR="00427C9C">
              <w:rPr>
                <w:rFonts w:ascii="Times New Roman" w:hAnsi="Times New Roman" w:cs="Times New Roman"/>
                <w:sz w:val="20"/>
                <w:szCs w:val="20"/>
              </w:rPr>
              <w:t>,00</w:t>
            </w:r>
          </w:p>
        </w:tc>
      </w:tr>
    </w:tbl>
    <w:p w:rsidR="009276FD" w:rsidRDefault="009276FD" w:rsidP="002A61EB">
      <w:pPr>
        <w:ind w:firstLine="709"/>
        <w:jc w:val="both"/>
        <w:rPr>
          <w:rFonts w:ascii="Times New Roman" w:hAnsi="Times New Roman" w:cs="Times New Roman"/>
          <w:sz w:val="26"/>
          <w:szCs w:val="26"/>
        </w:rPr>
      </w:pPr>
    </w:p>
    <w:p w:rsidR="00D727F1" w:rsidRPr="002A61EB" w:rsidRDefault="00477215" w:rsidP="002A61EB">
      <w:pPr>
        <w:ind w:firstLine="709"/>
        <w:jc w:val="both"/>
        <w:rPr>
          <w:rFonts w:ascii="Times New Roman" w:hAnsi="Times New Roman" w:cs="Times New Roman"/>
          <w:sz w:val="26"/>
          <w:szCs w:val="26"/>
        </w:rPr>
      </w:pPr>
      <w:r w:rsidRPr="002A61EB">
        <w:rPr>
          <w:rFonts w:ascii="Times New Roman" w:hAnsi="Times New Roman" w:cs="Times New Roman"/>
          <w:sz w:val="26"/>
          <w:szCs w:val="26"/>
        </w:rPr>
        <w:t>11</w:t>
      </w:r>
      <w:r w:rsidR="00C90CC7" w:rsidRPr="002A61EB">
        <w:rPr>
          <w:rFonts w:ascii="Times New Roman" w:hAnsi="Times New Roman" w:cs="Times New Roman"/>
          <w:sz w:val="26"/>
          <w:szCs w:val="26"/>
        </w:rPr>
        <w:t xml:space="preserve">.6. Затраты на приобретение  материальных запасов однократного применения, в том числе: </w:t>
      </w:r>
    </w:p>
    <w:p w:rsidR="00C90CC7" w:rsidRPr="002A61EB" w:rsidRDefault="00477215" w:rsidP="002A61EB">
      <w:pPr>
        <w:ind w:firstLine="709"/>
        <w:jc w:val="both"/>
        <w:rPr>
          <w:rFonts w:ascii="Times New Roman" w:hAnsi="Times New Roman" w:cs="Times New Roman"/>
          <w:sz w:val="26"/>
          <w:szCs w:val="26"/>
        </w:rPr>
      </w:pPr>
      <w:r w:rsidRPr="002A61EB">
        <w:rPr>
          <w:rFonts w:ascii="Times New Roman" w:hAnsi="Times New Roman" w:cs="Times New Roman"/>
          <w:sz w:val="26"/>
          <w:szCs w:val="26"/>
        </w:rPr>
        <w:t>11.6.1.</w:t>
      </w:r>
      <w:r w:rsidR="002A61EB">
        <w:rPr>
          <w:rFonts w:ascii="Times New Roman" w:hAnsi="Times New Roman" w:cs="Times New Roman"/>
          <w:sz w:val="26"/>
          <w:szCs w:val="26"/>
        </w:rPr>
        <w:t xml:space="preserve"> </w:t>
      </w:r>
      <w:r w:rsidR="00D727F1" w:rsidRPr="002A61EB">
        <w:rPr>
          <w:rFonts w:ascii="Times New Roman" w:hAnsi="Times New Roman" w:cs="Times New Roman"/>
          <w:sz w:val="26"/>
          <w:szCs w:val="26"/>
        </w:rPr>
        <w:t>П</w:t>
      </w:r>
      <w:r w:rsidR="00C90CC7" w:rsidRPr="002A61EB">
        <w:rPr>
          <w:rFonts w:ascii="Times New Roman" w:hAnsi="Times New Roman" w:cs="Times New Roman"/>
          <w:sz w:val="26"/>
          <w:szCs w:val="26"/>
        </w:rPr>
        <w:t xml:space="preserve">риобретение </w:t>
      </w:r>
      <w:r w:rsidR="00D727F1" w:rsidRPr="002A61EB">
        <w:rPr>
          <w:rFonts w:ascii="Times New Roman" w:hAnsi="Times New Roman" w:cs="Times New Roman"/>
          <w:sz w:val="26"/>
          <w:szCs w:val="26"/>
        </w:rPr>
        <w:t>для нужд учреждения</w:t>
      </w:r>
      <w:r w:rsidR="00B83BCD" w:rsidRPr="002A61EB">
        <w:rPr>
          <w:rFonts w:ascii="Times New Roman" w:hAnsi="Times New Roman" w:cs="Times New Roman"/>
          <w:sz w:val="26"/>
          <w:szCs w:val="26"/>
        </w:rPr>
        <w:t>:</w:t>
      </w:r>
    </w:p>
    <w:p w:rsidR="00B83BCD" w:rsidRPr="002A61EB" w:rsidRDefault="00B83BCD" w:rsidP="00B83BCD">
      <w:pPr>
        <w:pStyle w:val="a3"/>
        <w:ind w:left="1428"/>
        <w:rPr>
          <w:rFonts w:ascii="Times New Roman" w:hAnsi="Times New Roman" w:cs="Times New Roman"/>
          <w:sz w:val="26"/>
          <w:szCs w:val="26"/>
        </w:rPr>
      </w:pPr>
      <w:r w:rsidRPr="002A61EB">
        <w:rPr>
          <w:rFonts w:ascii="Times New Roman" w:hAnsi="Times New Roman" w:cs="Times New Roman"/>
          <w:sz w:val="26"/>
          <w:szCs w:val="26"/>
        </w:rPr>
        <w:t>Питьевой бутилированной воды</w:t>
      </w:r>
    </w:p>
    <w:p w:rsidR="00C90CC7" w:rsidRPr="002A61EB" w:rsidRDefault="00C90CC7" w:rsidP="00C90CC7">
      <w:pPr>
        <w:autoSpaceDE w:val="0"/>
        <w:autoSpaceDN w:val="0"/>
        <w:adjustRightInd w:val="0"/>
        <w:spacing w:after="0" w:line="240" w:lineRule="auto"/>
        <w:ind w:left="720"/>
        <w:contextualSpacing/>
        <w:jc w:val="center"/>
        <w:rPr>
          <w:rFonts w:ascii="Times New Roman" w:eastAsia="Calibri" w:hAnsi="Times New Roman" w:cs="Times New Roman"/>
          <w:b/>
          <w:sz w:val="20"/>
          <w:szCs w:val="20"/>
          <w:vertAlign w:val="subscript"/>
        </w:rPr>
      </w:pPr>
      <w:r w:rsidRPr="002A61EB">
        <w:rPr>
          <w:rFonts w:ascii="Times New Roman" w:eastAsia="Calibri" w:hAnsi="Times New Roman" w:cs="Times New Roman"/>
          <w:b/>
          <w:sz w:val="20"/>
          <w:szCs w:val="20"/>
        </w:rPr>
        <w:t>З</w:t>
      </w:r>
      <w:r w:rsidRPr="002A61EB">
        <w:rPr>
          <w:rFonts w:ascii="Times New Roman" w:eastAsia="Calibri" w:hAnsi="Times New Roman" w:cs="Times New Roman"/>
          <w:b/>
          <w:sz w:val="20"/>
          <w:szCs w:val="20"/>
          <w:vertAlign w:val="subscript"/>
        </w:rPr>
        <w:t>вод</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Q</w:t>
      </w:r>
      <w:r w:rsidRPr="002A61EB">
        <w:rPr>
          <w:rFonts w:ascii="Times New Roman" w:eastAsia="Calibri" w:hAnsi="Times New Roman" w:cs="Times New Roman"/>
          <w:b/>
          <w:sz w:val="20"/>
          <w:szCs w:val="20"/>
          <w:vertAlign w:val="subscript"/>
        </w:rPr>
        <w:t>бут</w:t>
      </w:r>
      <w:r w:rsidRPr="002A61EB">
        <w:rPr>
          <w:rFonts w:ascii="Times New Roman" w:eastAsia="Calibri" w:hAnsi="Times New Roman" w:cs="Times New Roman"/>
          <w:b/>
          <w:sz w:val="20"/>
          <w:szCs w:val="20"/>
        </w:rPr>
        <w:t>*</w:t>
      </w:r>
      <w:r w:rsidRPr="002A61EB">
        <w:rPr>
          <w:rFonts w:ascii="Times New Roman" w:eastAsia="Calibri" w:hAnsi="Times New Roman" w:cs="Times New Roman"/>
          <w:b/>
          <w:sz w:val="20"/>
          <w:szCs w:val="20"/>
          <w:lang w:val="en-US"/>
        </w:rPr>
        <w:t>P</w:t>
      </w:r>
      <w:r w:rsidRPr="002A61EB">
        <w:rPr>
          <w:rFonts w:ascii="Times New Roman" w:eastAsia="Calibri" w:hAnsi="Times New Roman" w:cs="Times New Roman"/>
          <w:b/>
          <w:sz w:val="20"/>
          <w:szCs w:val="20"/>
          <w:vertAlign w:val="subscript"/>
        </w:rPr>
        <w:t>бут</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где:</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lang w:val="en-US"/>
        </w:rPr>
        <w:t>Q</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 </w:t>
      </w:r>
      <w:r w:rsidRPr="002A61EB">
        <w:rPr>
          <w:rFonts w:ascii="Times New Roman" w:hAnsi="Times New Roman" w:cs="Times New Roman"/>
          <w:sz w:val="20"/>
          <w:szCs w:val="20"/>
        </w:rPr>
        <w:t>количество бутилированной воды в год (объем бутыли 19л.);</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r w:rsidRPr="002A61EB">
        <w:rPr>
          <w:rFonts w:ascii="Times New Roman" w:eastAsia="Calibri" w:hAnsi="Times New Roman" w:cs="Times New Roman"/>
          <w:sz w:val="20"/>
          <w:szCs w:val="20"/>
        </w:rPr>
        <w:t>Р</w:t>
      </w:r>
      <w:r w:rsidRPr="002A61EB">
        <w:rPr>
          <w:rFonts w:ascii="Times New Roman" w:eastAsia="Calibri" w:hAnsi="Times New Roman" w:cs="Times New Roman"/>
          <w:sz w:val="20"/>
          <w:szCs w:val="20"/>
          <w:vertAlign w:val="subscript"/>
        </w:rPr>
        <w:t>бут</w:t>
      </w:r>
      <w:r w:rsidRPr="002A61EB">
        <w:rPr>
          <w:rFonts w:ascii="Times New Roman" w:eastAsia="Calibri" w:hAnsi="Times New Roman" w:cs="Times New Roman"/>
          <w:sz w:val="20"/>
          <w:szCs w:val="20"/>
        </w:rPr>
        <w:t xml:space="preserve">  - </w:t>
      </w:r>
      <w:r w:rsidRPr="002A61EB">
        <w:rPr>
          <w:rFonts w:ascii="Times New Roman" w:hAnsi="Times New Roman" w:cs="Times New Roman"/>
          <w:sz w:val="20"/>
          <w:szCs w:val="20"/>
        </w:rPr>
        <w:t xml:space="preserve">стоимость одной бутыли объемом 19 л. </w:t>
      </w:r>
      <w:r w:rsidR="00826441" w:rsidRPr="002A61EB">
        <w:rPr>
          <w:rFonts w:ascii="Times New Roman" w:hAnsi="Times New Roman" w:cs="Times New Roman"/>
          <w:sz w:val="20"/>
          <w:szCs w:val="20"/>
        </w:rPr>
        <w:t>С</w:t>
      </w:r>
      <w:r w:rsidRPr="002A61EB">
        <w:rPr>
          <w:rFonts w:ascii="Times New Roman" w:hAnsi="Times New Roman" w:cs="Times New Roman"/>
          <w:sz w:val="20"/>
          <w:szCs w:val="20"/>
        </w:rPr>
        <w:t xml:space="preserve"> доставкой</w:t>
      </w:r>
      <w:r w:rsidRPr="002A61EB">
        <w:rPr>
          <w:rFonts w:ascii="Times New Roman" w:eastAsia="Calibri" w:hAnsi="Times New Roman" w:cs="Times New Roman"/>
          <w:sz w:val="20"/>
          <w:szCs w:val="20"/>
        </w:rPr>
        <w:t xml:space="preserve"> </w:t>
      </w: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p>
    <w:p w:rsidR="00C90CC7" w:rsidRPr="002A61EB" w:rsidRDefault="00C90CC7" w:rsidP="00C90CC7">
      <w:pPr>
        <w:spacing w:after="0" w:line="240" w:lineRule="auto"/>
        <w:ind w:left="720"/>
        <w:contextualSpacing/>
        <w:rPr>
          <w:rFonts w:ascii="Times New Roman" w:eastAsia="Calibri" w:hAnsi="Times New Roman" w:cs="Times New Roman"/>
          <w:sz w:val="20"/>
          <w:szCs w:val="20"/>
        </w:rPr>
      </w:pPr>
    </w:p>
    <w:tbl>
      <w:tblPr>
        <w:tblStyle w:val="ad"/>
        <w:tblW w:w="9440" w:type="dxa"/>
        <w:tblInd w:w="108" w:type="dxa"/>
        <w:tblLayout w:type="fixed"/>
        <w:tblLook w:val="04A0" w:firstRow="1" w:lastRow="0" w:firstColumn="1" w:lastColumn="0" w:noHBand="0" w:noVBand="1"/>
      </w:tblPr>
      <w:tblGrid>
        <w:gridCol w:w="5216"/>
        <w:gridCol w:w="4224"/>
      </w:tblGrid>
      <w:tr w:rsidR="00C90CC7" w:rsidRPr="002A61EB" w:rsidTr="002A61EB">
        <w:trPr>
          <w:trHeight w:val="327"/>
        </w:trPr>
        <w:tc>
          <w:tcPr>
            <w:tcW w:w="5216" w:type="dxa"/>
            <w:hideMark/>
          </w:tcPr>
          <w:p w:rsidR="00C90CC7" w:rsidRPr="002A61EB" w:rsidRDefault="00C90CC7" w:rsidP="009060D5">
            <w:pPr>
              <w:jc w:val="center"/>
              <w:rPr>
                <w:rFonts w:ascii="Times New Roman" w:eastAsia="Calibri" w:hAnsi="Times New Roman" w:cs="Times New Roman"/>
                <w:sz w:val="20"/>
                <w:szCs w:val="20"/>
              </w:rPr>
            </w:pPr>
            <w:r w:rsidRPr="002A61EB">
              <w:rPr>
                <w:rFonts w:ascii="Times New Roman" w:hAnsi="Times New Roman" w:cs="Times New Roman"/>
                <w:sz w:val="20"/>
                <w:szCs w:val="20"/>
              </w:rPr>
              <w:t>Стоимость одной бутыли</w:t>
            </w:r>
            <w:r w:rsidRPr="002A61EB">
              <w:rPr>
                <w:rFonts w:ascii="Times New Roman" w:eastAsia="Calibri" w:hAnsi="Times New Roman" w:cs="Times New Roman"/>
                <w:sz w:val="20"/>
                <w:szCs w:val="20"/>
              </w:rPr>
              <w:t xml:space="preserve"> объемом 19 л. </w:t>
            </w:r>
            <w:r w:rsidR="00826441" w:rsidRPr="002A61EB">
              <w:rPr>
                <w:rFonts w:ascii="Times New Roman" w:eastAsia="Calibri" w:hAnsi="Times New Roman" w:cs="Times New Roman"/>
                <w:sz w:val="20"/>
                <w:szCs w:val="20"/>
              </w:rPr>
              <w:t>С</w:t>
            </w:r>
            <w:r w:rsidRPr="002A61EB">
              <w:rPr>
                <w:rFonts w:ascii="Times New Roman" w:eastAsia="Calibri" w:hAnsi="Times New Roman" w:cs="Times New Roman"/>
                <w:sz w:val="20"/>
                <w:szCs w:val="20"/>
              </w:rPr>
              <w:t xml:space="preserve"> доставкой</w:t>
            </w:r>
          </w:p>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(руб.)</w:t>
            </w:r>
          </w:p>
        </w:tc>
        <w:tc>
          <w:tcPr>
            <w:tcW w:w="4224" w:type="dxa"/>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 xml:space="preserve"> К</w:t>
            </w:r>
            <w:r w:rsidRPr="002A61EB">
              <w:rPr>
                <w:rFonts w:ascii="Times New Roman" w:eastAsia="Calibri" w:hAnsi="Times New Roman" w:cs="Times New Roman"/>
                <w:sz w:val="20"/>
                <w:szCs w:val="20"/>
              </w:rPr>
              <w:t xml:space="preserve">оличество </w:t>
            </w:r>
            <w:r w:rsidRPr="002A61EB">
              <w:rPr>
                <w:rFonts w:ascii="Times New Roman" w:hAnsi="Times New Roman" w:cs="Times New Roman"/>
                <w:sz w:val="20"/>
                <w:szCs w:val="20"/>
              </w:rPr>
              <w:t>бутилированной воды в год (объем бутыли 19л.)  (бут.)</w:t>
            </w:r>
          </w:p>
        </w:tc>
      </w:tr>
      <w:tr w:rsidR="00C90CC7" w:rsidRPr="002A61EB" w:rsidTr="002A61EB">
        <w:trPr>
          <w:trHeight w:hRule="exact" w:val="305"/>
        </w:trPr>
        <w:tc>
          <w:tcPr>
            <w:tcW w:w="5216"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250,00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c>
          <w:tcPr>
            <w:tcW w:w="4224" w:type="dxa"/>
            <w:noWrap/>
            <w:hideMark/>
          </w:tcPr>
          <w:p w:rsidR="00C90CC7" w:rsidRPr="002A61EB" w:rsidRDefault="00C90CC7" w:rsidP="009060D5">
            <w:pPr>
              <w:jc w:val="center"/>
              <w:rPr>
                <w:rFonts w:ascii="Times New Roman" w:hAnsi="Times New Roman" w:cs="Times New Roman"/>
                <w:sz w:val="20"/>
                <w:szCs w:val="20"/>
              </w:rPr>
            </w:pPr>
            <w:r w:rsidRPr="002A61EB">
              <w:rPr>
                <w:rFonts w:ascii="Times New Roman" w:hAnsi="Times New Roman" w:cs="Times New Roman"/>
                <w:sz w:val="20"/>
                <w:szCs w:val="20"/>
              </w:rPr>
              <w:t>не более 200</w:t>
            </w: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p w:rsidR="00C90CC7" w:rsidRPr="002A61EB" w:rsidRDefault="00C90CC7" w:rsidP="009060D5">
            <w:pPr>
              <w:jc w:val="center"/>
              <w:rPr>
                <w:rFonts w:ascii="Times New Roman" w:hAnsi="Times New Roman" w:cs="Times New Roman"/>
                <w:sz w:val="20"/>
                <w:szCs w:val="20"/>
              </w:rPr>
            </w:pPr>
          </w:p>
        </w:tc>
      </w:tr>
    </w:tbl>
    <w:p w:rsidR="00B83BCD" w:rsidRPr="002A61EB" w:rsidRDefault="00B83BCD" w:rsidP="00C90CC7">
      <w:pPr>
        <w:autoSpaceDE w:val="0"/>
        <w:autoSpaceDN w:val="0"/>
        <w:adjustRightInd w:val="0"/>
        <w:spacing w:after="0" w:line="240" w:lineRule="auto"/>
        <w:ind w:firstLine="709"/>
        <w:jc w:val="both"/>
        <w:rPr>
          <w:rFonts w:ascii="Times New Roman" w:hAnsi="Times New Roman" w:cs="Times New Roman"/>
          <w:sz w:val="26"/>
          <w:szCs w:val="26"/>
        </w:rPr>
      </w:pPr>
    </w:p>
    <w:p w:rsidR="00D727F1" w:rsidRPr="002A61EB" w:rsidRDefault="00477215" w:rsidP="00D727F1">
      <w:pPr>
        <w:widowControl w:val="0"/>
        <w:tabs>
          <w:tab w:val="left" w:pos="1276"/>
        </w:tabs>
        <w:autoSpaceDE w:val="0"/>
        <w:autoSpaceDN w:val="0"/>
        <w:adjustRightInd w:val="0"/>
        <w:spacing w:after="0" w:line="240" w:lineRule="auto"/>
        <w:ind w:firstLine="709"/>
        <w:jc w:val="both"/>
        <w:rPr>
          <w:rFonts w:ascii="Times New Roman" w:eastAsia="Calibri" w:hAnsi="Times New Roman" w:cs="Times New Roman"/>
          <w:sz w:val="26"/>
          <w:szCs w:val="26"/>
        </w:rPr>
      </w:pPr>
      <w:r w:rsidRPr="002A61EB">
        <w:rPr>
          <w:rFonts w:ascii="Times New Roman" w:eastAsia="Calibri" w:hAnsi="Times New Roman" w:cs="Times New Roman"/>
          <w:sz w:val="26"/>
          <w:szCs w:val="26"/>
        </w:rPr>
        <w:t>11.</w:t>
      </w:r>
      <w:r w:rsidR="00D727F1" w:rsidRPr="002A61EB">
        <w:rPr>
          <w:rFonts w:ascii="Times New Roman" w:eastAsia="Calibri" w:hAnsi="Times New Roman" w:cs="Times New Roman"/>
          <w:sz w:val="26"/>
          <w:szCs w:val="26"/>
        </w:rPr>
        <w:t>6.2.</w:t>
      </w:r>
      <w:r w:rsidR="002A61EB">
        <w:rPr>
          <w:rFonts w:ascii="Times New Roman" w:eastAsia="Calibri" w:hAnsi="Times New Roman" w:cs="Times New Roman"/>
          <w:sz w:val="26"/>
          <w:szCs w:val="26"/>
        </w:rPr>
        <w:t xml:space="preserve"> </w:t>
      </w:r>
      <w:r w:rsidR="00D727F1" w:rsidRPr="002A61EB">
        <w:rPr>
          <w:rFonts w:ascii="Times New Roman" w:eastAsia="Calibri" w:hAnsi="Times New Roman" w:cs="Times New Roman"/>
          <w:sz w:val="26"/>
          <w:szCs w:val="26"/>
        </w:rPr>
        <w:t>Затраты на приобретение прочих материальных запасов на создание резервов материальных ресурсов (запасов) для предупреждения, ликвидации чрезвычайных ситуаций в целях гражданской обороны</w:t>
      </w:r>
    </w:p>
    <w:p w:rsidR="00D727F1" w:rsidRPr="002A61EB" w:rsidRDefault="00D727F1" w:rsidP="00D727F1">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13BA9694" wp14:editId="782F5B1E">
            <wp:extent cx="1737360" cy="4857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r="22712"/>
                    <a:stretch/>
                  </pic:blipFill>
                  <pic:spPr bwMode="auto">
                    <a:xfrm>
                      <a:off x="0" y="0"/>
                      <a:ext cx="1737360" cy="485775"/>
                    </a:xfrm>
                    <a:prstGeom prst="rect">
                      <a:avLst/>
                    </a:prstGeom>
                    <a:noFill/>
                    <a:ln>
                      <a:noFill/>
                    </a:ln>
                    <a:extLst>
                      <a:ext uri="{53640926-AAD7-44D8-BBD7-CCE9431645EC}">
                        <a14:shadowObscured xmlns:a14="http://schemas.microsoft.com/office/drawing/2010/main"/>
                      </a:ext>
                    </a:extLst>
                  </pic:spPr>
                </pic:pic>
              </a:graphicData>
            </a:graphic>
          </wp:inline>
        </w:drawing>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sz w:val="20"/>
          <w:szCs w:val="20"/>
        </w:rPr>
        <w:t>где:</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4BC7864F" wp14:editId="40785AA4">
            <wp:extent cx="381000" cy="2571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цена i-й единицы материальных запасов для нужд гражданской обороны;</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r w:rsidRPr="002A61EB">
        <w:rPr>
          <w:rFonts w:ascii="Times New Roman" w:hAnsi="Times New Roman" w:cs="Times New Roman"/>
          <w:noProof/>
          <w:sz w:val="20"/>
          <w:szCs w:val="20"/>
          <w:lang w:eastAsia="ru-RU"/>
        </w:rPr>
        <w:drawing>
          <wp:inline distT="0" distB="0" distL="0" distR="0" wp14:anchorId="643A2C87" wp14:editId="26CB26EA">
            <wp:extent cx="447675" cy="257175"/>
            <wp:effectExtent l="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A61EB">
        <w:rPr>
          <w:rFonts w:ascii="Times New Roman" w:hAnsi="Times New Roman" w:cs="Times New Roman"/>
          <w:sz w:val="20"/>
          <w:szCs w:val="20"/>
        </w:rPr>
        <w:t xml:space="preserve"> - количество i-го материального запаса для нужд гражданской обороны в соответствии с нормативами муниципальных органов</w:t>
      </w: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p>
    <w:p w:rsidR="00477215" w:rsidRPr="002A61EB" w:rsidRDefault="00477215" w:rsidP="00D727F1">
      <w:pPr>
        <w:widowControl w:val="0"/>
        <w:autoSpaceDE w:val="0"/>
        <w:autoSpaceDN w:val="0"/>
        <w:adjustRightInd w:val="0"/>
        <w:spacing w:after="0" w:line="240" w:lineRule="auto"/>
        <w:jc w:val="both"/>
        <w:rPr>
          <w:rFonts w:ascii="Times New Roman" w:hAnsi="Times New Roman" w:cs="Times New Roman"/>
          <w:sz w:val="20"/>
          <w:szCs w:val="20"/>
        </w:rPr>
      </w:pPr>
    </w:p>
    <w:p w:rsidR="00D727F1" w:rsidRPr="002A61EB" w:rsidRDefault="00D727F1" w:rsidP="00D727F1">
      <w:pPr>
        <w:widowControl w:val="0"/>
        <w:autoSpaceDE w:val="0"/>
        <w:autoSpaceDN w:val="0"/>
        <w:adjustRightInd w:val="0"/>
        <w:spacing w:after="0" w:line="240" w:lineRule="auto"/>
        <w:jc w:val="both"/>
        <w:rPr>
          <w:rFonts w:ascii="Times New Roman" w:hAnsi="Times New Roman" w:cs="Times New Roman"/>
          <w:sz w:val="20"/>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418"/>
        <w:gridCol w:w="2693"/>
        <w:gridCol w:w="2694"/>
      </w:tblGrid>
      <w:tr w:rsidR="00D727F1" w:rsidRPr="00773263" w:rsidTr="002A61EB">
        <w:tc>
          <w:tcPr>
            <w:tcW w:w="567" w:type="dxa"/>
            <w:shd w:val="clear" w:color="auto" w:fill="auto"/>
            <w:vAlign w:val="center"/>
          </w:tcPr>
          <w:p w:rsidR="00D727F1" w:rsidRPr="002A61EB" w:rsidRDefault="00D727F1" w:rsidP="002A61EB">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п/п</w:t>
            </w:r>
          </w:p>
        </w:tc>
        <w:tc>
          <w:tcPr>
            <w:tcW w:w="226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Наименование материальных запасов</w:t>
            </w:r>
          </w:p>
        </w:tc>
        <w:tc>
          <w:tcPr>
            <w:tcW w:w="1418"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Срок эксплуатации</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(не более, </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мес.)</w:t>
            </w:r>
          </w:p>
        </w:tc>
        <w:tc>
          <w:tcPr>
            <w:tcW w:w="2693"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Количество i-го материального запаса для нужд гражданской обороны в соответствии  не более</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с нормативами муниципальных органов</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(не более)</w:t>
            </w:r>
          </w:p>
        </w:tc>
        <w:tc>
          <w:tcPr>
            <w:tcW w:w="2694" w:type="dxa"/>
            <w:shd w:val="clear" w:color="auto" w:fill="auto"/>
            <w:vAlign w:val="center"/>
          </w:tcPr>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Цена i-й единицы материальных запасов для нужд гражданской обороны</w:t>
            </w:r>
          </w:p>
          <w:p w:rsidR="00D727F1" w:rsidRPr="002A61EB"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(не более,</w:t>
            </w:r>
          </w:p>
          <w:p w:rsidR="00D727F1" w:rsidRPr="00773263" w:rsidRDefault="00D727F1" w:rsidP="00682710">
            <w:pPr>
              <w:spacing w:after="0" w:line="240" w:lineRule="auto"/>
              <w:jc w:val="center"/>
              <w:rPr>
                <w:rFonts w:ascii="Times New Roman" w:hAnsi="Times New Roman" w:cs="Times New Roman"/>
                <w:sz w:val="20"/>
                <w:szCs w:val="20"/>
              </w:rPr>
            </w:pPr>
            <w:r w:rsidRPr="002A61EB">
              <w:rPr>
                <w:rFonts w:ascii="Times New Roman" w:hAnsi="Times New Roman" w:cs="Times New Roman"/>
                <w:sz w:val="20"/>
                <w:szCs w:val="20"/>
              </w:rPr>
              <w:t xml:space="preserve"> руб.)</w:t>
            </w:r>
          </w:p>
        </w:tc>
      </w:tr>
      <w:tr w:rsidR="00D727F1" w:rsidRPr="00773263" w:rsidTr="002A61EB">
        <w:tc>
          <w:tcPr>
            <w:tcW w:w="9640" w:type="dxa"/>
            <w:gridSpan w:val="5"/>
            <w:shd w:val="clear" w:color="auto" w:fill="auto"/>
          </w:tcPr>
          <w:p w:rsidR="00D727F1" w:rsidRPr="00773263" w:rsidRDefault="00D727F1" w:rsidP="002A61EB">
            <w:pPr>
              <w:spacing w:after="0" w:line="240" w:lineRule="auto"/>
              <w:jc w:val="center"/>
              <w:rPr>
                <w:rFonts w:ascii="Times New Roman" w:hAnsi="Times New Roman" w:cs="Times New Roman"/>
                <w:b/>
                <w:i/>
                <w:sz w:val="24"/>
                <w:szCs w:val="24"/>
              </w:rPr>
            </w:pPr>
            <w:r w:rsidRPr="00773263">
              <w:rPr>
                <w:rFonts w:ascii="Times New Roman" w:hAnsi="Times New Roman" w:cs="Times New Roman"/>
                <w:b/>
                <w:i/>
                <w:sz w:val="24"/>
                <w:szCs w:val="24"/>
              </w:rPr>
              <w:t>ПРОЧИЕ МАТЕРИАЛЬНЫЕ ЗАПАСЫ</w:t>
            </w:r>
          </w:p>
        </w:tc>
      </w:tr>
      <w:tr w:rsidR="00D727F1" w:rsidRPr="00773263" w:rsidTr="002A61EB">
        <w:tc>
          <w:tcPr>
            <w:tcW w:w="567" w:type="dxa"/>
            <w:shd w:val="clear" w:color="auto" w:fill="auto"/>
          </w:tcPr>
          <w:p w:rsidR="00D727F1" w:rsidRPr="003B1DBC" w:rsidRDefault="00D727F1" w:rsidP="00E14C3A">
            <w:pPr>
              <w:pStyle w:val="a3"/>
              <w:numPr>
                <w:ilvl w:val="0"/>
                <w:numId w:val="63"/>
              </w:numPr>
              <w:spacing w:after="0" w:line="240" w:lineRule="auto"/>
              <w:ind w:left="0" w:firstLine="0"/>
              <w:rPr>
                <w:rFonts w:ascii="Times New Roman" w:hAnsi="Times New Roman" w:cs="Times New Roman"/>
                <w:sz w:val="20"/>
                <w:szCs w:val="20"/>
              </w:rPr>
            </w:pPr>
          </w:p>
        </w:tc>
        <w:tc>
          <w:tcPr>
            <w:tcW w:w="2268" w:type="dxa"/>
            <w:shd w:val="clear" w:color="auto" w:fill="auto"/>
          </w:tcPr>
          <w:p w:rsidR="00D727F1" w:rsidRPr="00773263" w:rsidRDefault="00D727F1" w:rsidP="00682710">
            <w:pPr>
              <w:spacing w:after="0" w:line="240" w:lineRule="auto"/>
              <w:rPr>
                <w:rFonts w:ascii="Times New Roman" w:hAnsi="Times New Roman" w:cs="Times New Roman"/>
                <w:sz w:val="20"/>
                <w:szCs w:val="20"/>
              </w:rPr>
            </w:pPr>
            <w:r w:rsidRPr="00773263">
              <w:rPr>
                <w:rFonts w:ascii="Times New Roman" w:hAnsi="Times New Roman" w:cs="Times New Roman"/>
                <w:sz w:val="20"/>
                <w:szCs w:val="20"/>
              </w:rPr>
              <w:t>Одноразовая посуда</w:t>
            </w:r>
          </w:p>
        </w:tc>
        <w:tc>
          <w:tcPr>
            <w:tcW w:w="1418" w:type="dxa"/>
          </w:tcPr>
          <w:p w:rsidR="00D727F1" w:rsidRPr="00773263" w:rsidRDefault="0070506B" w:rsidP="0068271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однораз.</w:t>
            </w:r>
          </w:p>
        </w:tc>
        <w:tc>
          <w:tcPr>
            <w:tcW w:w="2693"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300 компл.</w:t>
            </w:r>
          </w:p>
        </w:tc>
        <w:tc>
          <w:tcPr>
            <w:tcW w:w="2694" w:type="dxa"/>
            <w:shd w:val="clear" w:color="auto" w:fill="auto"/>
          </w:tcPr>
          <w:p w:rsidR="00D727F1" w:rsidRPr="00773263" w:rsidRDefault="00D727F1" w:rsidP="00682710">
            <w:pPr>
              <w:spacing w:after="0" w:line="240" w:lineRule="auto"/>
              <w:jc w:val="center"/>
              <w:rPr>
                <w:rFonts w:ascii="Times New Roman" w:hAnsi="Times New Roman" w:cs="Times New Roman"/>
                <w:sz w:val="20"/>
                <w:szCs w:val="20"/>
              </w:rPr>
            </w:pPr>
            <w:r w:rsidRPr="00773263">
              <w:rPr>
                <w:rFonts w:ascii="Times New Roman" w:hAnsi="Times New Roman" w:cs="Times New Roman"/>
                <w:sz w:val="20"/>
                <w:szCs w:val="20"/>
              </w:rPr>
              <w:t>15</w:t>
            </w:r>
            <w:r>
              <w:rPr>
                <w:rFonts w:ascii="Times New Roman" w:hAnsi="Times New Roman" w:cs="Times New Roman"/>
                <w:sz w:val="20"/>
                <w:szCs w:val="20"/>
              </w:rPr>
              <w:t>,00</w:t>
            </w:r>
          </w:p>
        </w:tc>
      </w:tr>
    </w:tbl>
    <w:p w:rsidR="00E81525" w:rsidRPr="003D0D46" w:rsidRDefault="00174D71" w:rsidP="003D0D46">
      <w:pPr>
        <w:widowControl w:val="0"/>
        <w:tabs>
          <w:tab w:val="left" w:pos="426"/>
        </w:tabs>
        <w:autoSpaceDE w:val="0"/>
        <w:autoSpaceDN w:val="0"/>
        <w:adjustRightInd w:val="0"/>
        <w:spacing w:after="0" w:line="240" w:lineRule="auto"/>
        <w:contextualSpacing/>
        <w:jc w:val="right"/>
        <w:outlineLvl w:val="2"/>
        <w:rPr>
          <w:rFonts w:ascii="Times New Roman" w:eastAsia="Calibri" w:hAnsi="Times New Roman" w:cs="Times New Roman"/>
          <w:sz w:val="26"/>
          <w:szCs w:val="26"/>
        </w:rPr>
      </w:pPr>
      <w:r w:rsidRPr="003D0D46">
        <w:rPr>
          <w:rFonts w:ascii="Times New Roman" w:eastAsia="Calibri" w:hAnsi="Times New Roman" w:cs="Times New Roman"/>
          <w:sz w:val="26"/>
          <w:szCs w:val="26"/>
        </w:rPr>
        <w:t>»</w:t>
      </w:r>
      <w:r w:rsidR="00826441" w:rsidRPr="003D0D46">
        <w:rPr>
          <w:rFonts w:ascii="Times New Roman" w:eastAsia="Calibri" w:hAnsi="Times New Roman" w:cs="Times New Roman"/>
          <w:sz w:val="26"/>
          <w:szCs w:val="26"/>
        </w:rPr>
        <w:t>.</w:t>
      </w:r>
    </w:p>
    <w:sectPr w:rsidR="00E81525" w:rsidRPr="003D0D46" w:rsidSect="00AD2EEF">
      <w:headerReference w:type="default" r:id="rId12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6D2" w:rsidRDefault="009946D2">
      <w:pPr>
        <w:spacing w:after="0" w:line="240" w:lineRule="auto"/>
      </w:pPr>
      <w:r>
        <w:separator/>
      </w:r>
    </w:p>
  </w:endnote>
  <w:endnote w:type="continuationSeparator" w:id="0">
    <w:p w:rsidR="009946D2" w:rsidRDefault="0099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6D2" w:rsidRDefault="009946D2">
      <w:pPr>
        <w:spacing w:after="0" w:line="240" w:lineRule="auto"/>
      </w:pPr>
      <w:r>
        <w:separator/>
      </w:r>
    </w:p>
  </w:footnote>
  <w:footnote w:type="continuationSeparator" w:id="0">
    <w:p w:rsidR="009946D2" w:rsidRDefault="009946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666728"/>
      <w:docPartObj>
        <w:docPartGallery w:val="Page Numbers (Top of Page)"/>
        <w:docPartUnique/>
      </w:docPartObj>
    </w:sdtPr>
    <w:sdtEndPr>
      <w:rPr>
        <w:rFonts w:ascii="Times New Roman" w:hAnsi="Times New Roman" w:cs="Times New Roman"/>
        <w:sz w:val="24"/>
        <w:szCs w:val="24"/>
      </w:rPr>
    </w:sdtEndPr>
    <w:sdtContent>
      <w:p w:rsidR="005559F4" w:rsidRPr="00E61EA2" w:rsidRDefault="005559F4">
        <w:pPr>
          <w:pStyle w:val="a8"/>
          <w:jc w:val="center"/>
          <w:rPr>
            <w:rFonts w:ascii="Times New Roman" w:hAnsi="Times New Roman" w:cs="Times New Roman"/>
            <w:sz w:val="24"/>
            <w:szCs w:val="24"/>
          </w:rPr>
        </w:pPr>
        <w:r w:rsidRPr="00E61EA2">
          <w:rPr>
            <w:rFonts w:ascii="Times New Roman" w:hAnsi="Times New Roman" w:cs="Times New Roman"/>
            <w:sz w:val="24"/>
            <w:szCs w:val="24"/>
          </w:rPr>
          <w:fldChar w:fldCharType="begin"/>
        </w:r>
        <w:r w:rsidRPr="00E61EA2">
          <w:rPr>
            <w:rFonts w:ascii="Times New Roman" w:hAnsi="Times New Roman" w:cs="Times New Roman"/>
            <w:sz w:val="24"/>
            <w:szCs w:val="24"/>
          </w:rPr>
          <w:instrText>PAGE   \* MERGEFORMAT</w:instrText>
        </w:r>
        <w:r w:rsidRPr="00E61EA2">
          <w:rPr>
            <w:rFonts w:ascii="Times New Roman" w:hAnsi="Times New Roman" w:cs="Times New Roman"/>
            <w:sz w:val="24"/>
            <w:szCs w:val="24"/>
          </w:rPr>
          <w:fldChar w:fldCharType="separate"/>
        </w:r>
        <w:r w:rsidR="00053C11">
          <w:rPr>
            <w:rFonts w:ascii="Times New Roman" w:hAnsi="Times New Roman" w:cs="Times New Roman"/>
            <w:noProof/>
            <w:sz w:val="24"/>
            <w:szCs w:val="24"/>
          </w:rPr>
          <w:t>73</w:t>
        </w:r>
        <w:r w:rsidRPr="00E61EA2">
          <w:rPr>
            <w:rFonts w:ascii="Times New Roman" w:hAnsi="Times New Roman" w:cs="Times New Roman"/>
            <w:sz w:val="24"/>
            <w:szCs w:val="24"/>
          </w:rPr>
          <w:fldChar w:fldCharType="end"/>
        </w:r>
      </w:p>
    </w:sdtContent>
  </w:sdt>
  <w:p w:rsidR="005559F4" w:rsidRDefault="005559F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83334"/>
      <w:docPartObj>
        <w:docPartGallery w:val="Page Numbers (Top of Page)"/>
        <w:docPartUnique/>
      </w:docPartObj>
    </w:sdtPr>
    <w:sdtEndPr>
      <w:rPr>
        <w:rFonts w:ascii="Times New Roman" w:hAnsi="Times New Roman" w:cs="Times New Roman"/>
        <w:sz w:val="24"/>
        <w:szCs w:val="24"/>
      </w:rPr>
    </w:sdtEndPr>
    <w:sdtContent>
      <w:p w:rsidR="005559F4" w:rsidRPr="0088710A" w:rsidRDefault="005559F4"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sidR="00053C11">
          <w:rPr>
            <w:rFonts w:ascii="Times New Roman" w:hAnsi="Times New Roman" w:cs="Times New Roman"/>
            <w:noProof/>
            <w:sz w:val="24"/>
            <w:szCs w:val="24"/>
          </w:rPr>
          <w:t>88</w:t>
        </w:r>
        <w:r w:rsidRPr="002E0D42">
          <w:rPr>
            <w:rFonts w:ascii="Times New Roman" w:hAnsi="Times New Roman" w:cs="Times New Roman"/>
            <w:sz w:val="24"/>
            <w:szCs w:val="24"/>
          </w:rPr>
          <w:fldChar w:fldCharType="end"/>
        </w:r>
      </w:p>
    </w:sdtContent>
  </w:sdt>
  <w:p w:rsidR="005559F4" w:rsidRDefault="005559F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4549"/>
      <w:docPartObj>
        <w:docPartGallery w:val="Page Numbers (Top of Page)"/>
        <w:docPartUnique/>
      </w:docPartObj>
    </w:sdtPr>
    <w:sdtEndPr>
      <w:rPr>
        <w:rFonts w:ascii="Times New Roman" w:hAnsi="Times New Roman" w:cs="Times New Roman"/>
        <w:sz w:val="24"/>
        <w:szCs w:val="24"/>
      </w:rPr>
    </w:sdtEndPr>
    <w:sdtContent>
      <w:p w:rsidR="005559F4" w:rsidRPr="0088710A" w:rsidRDefault="005559F4"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Pr>
            <w:rFonts w:ascii="Times New Roman" w:hAnsi="Times New Roman" w:cs="Times New Roman"/>
            <w:noProof/>
            <w:sz w:val="24"/>
            <w:szCs w:val="24"/>
          </w:rPr>
          <w:t>91</w:t>
        </w:r>
        <w:r w:rsidRPr="002E0D42">
          <w:rPr>
            <w:rFonts w:ascii="Times New Roman" w:hAnsi="Times New Roman" w:cs="Times New Roman"/>
            <w:sz w:val="24"/>
            <w:szCs w:val="24"/>
          </w:rPr>
          <w:fldChar w:fldCharType="end"/>
        </w:r>
      </w:p>
    </w:sdtContent>
  </w:sdt>
  <w:p w:rsidR="005559F4" w:rsidRDefault="005559F4">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501878"/>
      <w:docPartObj>
        <w:docPartGallery w:val="Page Numbers (Top of Page)"/>
        <w:docPartUnique/>
      </w:docPartObj>
    </w:sdtPr>
    <w:sdtEndPr>
      <w:rPr>
        <w:rFonts w:ascii="Times New Roman" w:hAnsi="Times New Roman" w:cs="Times New Roman"/>
        <w:sz w:val="24"/>
        <w:szCs w:val="24"/>
      </w:rPr>
    </w:sdtEndPr>
    <w:sdtContent>
      <w:p w:rsidR="005559F4" w:rsidRPr="0088710A" w:rsidRDefault="005559F4" w:rsidP="00A808FE">
        <w:pPr>
          <w:pStyle w:val="a8"/>
          <w:jc w:val="center"/>
          <w:rPr>
            <w:rFonts w:ascii="Times New Roman" w:hAnsi="Times New Roman" w:cs="Times New Roman"/>
            <w:sz w:val="24"/>
            <w:szCs w:val="24"/>
          </w:rPr>
        </w:pPr>
        <w:r w:rsidRPr="002E0D42">
          <w:rPr>
            <w:rFonts w:ascii="Times New Roman" w:hAnsi="Times New Roman" w:cs="Times New Roman"/>
            <w:sz w:val="24"/>
            <w:szCs w:val="24"/>
          </w:rPr>
          <w:fldChar w:fldCharType="begin"/>
        </w:r>
        <w:r w:rsidRPr="002E0D42">
          <w:rPr>
            <w:rFonts w:ascii="Times New Roman" w:hAnsi="Times New Roman" w:cs="Times New Roman"/>
            <w:sz w:val="24"/>
            <w:szCs w:val="24"/>
          </w:rPr>
          <w:instrText>PAGE   \* MERGEFORMAT</w:instrText>
        </w:r>
        <w:r w:rsidRPr="002E0D42">
          <w:rPr>
            <w:rFonts w:ascii="Times New Roman" w:hAnsi="Times New Roman" w:cs="Times New Roman"/>
            <w:sz w:val="24"/>
            <w:szCs w:val="24"/>
          </w:rPr>
          <w:fldChar w:fldCharType="separate"/>
        </w:r>
        <w:r>
          <w:rPr>
            <w:rFonts w:ascii="Times New Roman" w:hAnsi="Times New Roman" w:cs="Times New Roman"/>
            <w:noProof/>
            <w:sz w:val="24"/>
            <w:szCs w:val="24"/>
          </w:rPr>
          <w:t>133</w:t>
        </w:r>
        <w:r w:rsidRPr="002E0D42">
          <w:rPr>
            <w:rFonts w:ascii="Times New Roman" w:hAnsi="Times New Roman" w:cs="Times New Roman"/>
            <w:sz w:val="24"/>
            <w:szCs w:val="24"/>
          </w:rPr>
          <w:fldChar w:fldCharType="end"/>
        </w:r>
      </w:p>
    </w:sdtContent>
  </w:sdt>
  <w:p w:rsidR="005559F4" w:rsidRDefault="005559F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297C"/>
    <w:multiLevelType w:val="hybridMultilevel"/>
    <w:tmpl w:val="4A6C7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B0794"/>
    <w:multiLevelType w:val="hybridMultilevel"/>
    <w:tmpl w:val="82A6B220"/>
    <w:lvl w:ilvl="0" w:tplc="97E23D98">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56C6C"/>
    <w:multiLevelType w:val="multilevel"/>
    <w:tmpl w:val="3656F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5500EEB"/>
    <w:multiLevelType w:val="hybridMultilevel"/>
    <w:tmpl w:val="100CE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40D79"/>
    <w:multiLevelType w:val="multilevel"/>
    <w:tmpl w:val="0B60C8A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5">
    <w:nsid w:val="081B28E2"/>
    <w:multiLevelType w:val="hybridMultilevel"/>
    <w:tmpl w:val="4A8ADCB4"/>
    <w:lvl w:ilvl="0" w:tplc="89B8D78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43698"/>
    <w:multiLevelType w:val="multilevel"/>
    <w:tmpl w:val="5BFC6D1A"/>
    <w:lvl w:ilvl="0">
      <w:start w:val="300"/>
      <w:numFmt w:val="decimal"/>
      <w:lvlText w:val="%1."/>
      <w:lvlJc w:val="left"/>
      <w:pPr>
        <w:ind w:left="360" w:hanging="360"/>
      </w:pPr>
      <w:rPr>
        <w:rFonts w:eastAsiaTheme="minorHAnsi" w:hint="default"/>
        <w:sz w:val="20"/>
      </w:rPr>
    </w:lvl>
    <w:lvl w:ilvl="1">
      <w:start w:val="6"/>
      <w:numFmt w:val="decimal"/>
      <w:lvlText w:val="%1.%2."/>
      <w:lvlJc w:val="left"/>
      <w:pPr>
        <w:ind w:left="360" w:hanging="360"/>
      </w:pPr>
      <w:rPr>
        <w:rFonts w:eastAsiaTheme="minorHAnsi" w:hint="default"/>
        <w:sz w:val="20"/>
      </w:rPr>
    </w:lvl>
    <w:lvl w:ilvl="2">
      <w:start w:val="1"/>
      <w:numFmt w:val="decimal"/>
      <w:lvlText w:val="%1.%2.%3."/>
      <w:lvlJc w:val="left"/>
      <w:pPr>
        <w:ind w:left="720" w:hanging="720"/>
      </w:pPr>
      <w:rPr>
        <w:rFonts w:eastAsiaTheme="minorHAnsi" w:hint="default"/>
        <w:sz w:val="20"/>
      </w:rPr>
    </w:lvl>
    <w:lvl w:ilvl="3">
      <w:start w:val="1"/>
      <w:numFmt w:val="decimal"/>
      <w:lvlText w:val="%1.%2.%3.%4."/>
      <w:lvlJc w:val="left"/>
      <w:pPr>
        <w:ind w:left="720" w:hanging="72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080" w:hanging="108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440" w:hanging="1440"/>
      </w:pPr>
      <w:rPr>
        <w:rFonts w:eastAsiaTheme="minorHAnsi" w:hint="default"/>
        <w:sz w:val="20"/>
      </w:rPr>
    </w:lvl>
  </w:abstractNum>
  <w:abstractNum w:abstractNumId="7">
    <w:nsid w:val="09203834"/>
    <w:multiLevelType w:val="hybridMultilevel"/>
    <w:tmpl w:val="8230FE8A"/>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1601A2"/>
    <w:multiLevelType w:val="multilevel"/>
    <w:tmpl w:val="522A643C"/>
    <w:lvl w:ilvl="0">
      <w:start w:val="1"/>
      <w:numFmt w:val="decimal"/>
      <w:lvlText w:val="%1."/>
      <w:lvlJc w:val="left"/>
      <w:pPr>
        <w:ind w:left="1068" w:hanging="360"/>
      </w:pPr>
      <w:rPr>
        <w:rFonts w:hint="default"/>
      </w:rPr>
    </w:lvl>
    <w:lvl w:ilvl="1">
      <w:start w:val="12"/>
      <w:numFmt w:val="decimal"/>
      <w:isLgl/>
      <w:lvlText w:val="%1.%2."/>
      <w:lvlJc w:val="left"/>
      <w:pPr>
        <w:ind w:left="720" w:hanging="720"/>
      </w:pPr>
      <w:rPr>
        <w:rFonts w:eastAsia="Calibri" w:hint="default"/>
      </w:rPr>
    </w:lvl>
    <w:lvl w:ilvl="2">
      <w:start w:val="1"/>
      <w:numFmt w:val="decimal"/>
      <w:isLgl/>
      <w:lvlText w:val="%1.%2.%3."/>
      <w:lvlJc w:val="left"/>
      <w:pPr>
        <w:ind w:left="1428" w:hanging="720"/>
      </w:pPr>
      <w:rPr>
        <w:rFonts w:eastAsia="Calibri" w:hint="default"/>
      </w:rPr>
    </w:lvl>
    <w:lvl w:ilvl="3">
      <w:start w:val="1"/>
      <w:numFmt w:val="decimal"/>
      <w:isLgl/>
      <w:lvlText w:val="%1.%2.%3.%4."/>
      <w:lvlJc w:val="left"/>
      <w:pPr>
        <w:ind w:left="1788" w:hanging="1080"/>
      </w:pPr>
      <w:rPr>
        <w:rFonts w:eastAsia="Calibri" w:hint="default"/>
      </w:rPr>
    </w:lvl>
    <w:lvl w:ilvl="4">
      <w:start w:val="1"/>
      <w:numFmt w:val="decimal"/>
      <w:isLgl/>
      <w:lvlText w:val="%1.%2.%3.%4.%5."/>
      <w:lvlJc w:val="left"/>
      <w:pPr>
        <w:ind w:left="1788" w:hanging="1080"/>
      </w:pPr>
      <w:rPr>
        <w:rFonts w:eastAsia="Calibri" w:hint="default"/>
      </w:rPr>
    </w:lvl>
    <w:lvl w:ilvl="5">
      <w:start w:val="1"/>
      <w:numFmt w:val="decimal"/>
      <w:isLgl/>
      <w:lvlText w:val="%1.%2.%3.%4.%5.%6."/>
      <w:lvlJc w:val="left"/>
      <w:pPr>
        <w:ind w:left="2148" w:hanging="1440"/>
      </w:pPr>
      <w:rPr>
        <w:rFonts w:eastAsia="Calibri" w:hint="default"/>
      </w:rPr>
    </w:lvl>
    <w:lvl w:ilvl="6">
      <w:start w:val="1"/>
      <w:numFmt w:val="decimal"/>
      <w:isLgl/>
      <w:lvlText w:val="%1.%2.%3.%4.%5.%6.%7."/>
      <w:lvlJc w:val="left"/>
      <w:pPr>
        <w:ind w:left="2148" w:hanging="1440"/>
      </w:pPr>
      <w:rPr>
        <w:rFonts w:eastAsia="Calibri" w:hint="default"/>
      </w:rPr>
    </w:lvl>
    <w:lvl w:ilvl="7">
      <w:start w:val="1"/>
      <w:numFmt w:val="decimal"/>
      <w:isLgl/>
      <w:lvlText w:val="%1.%2.%3.%4.%5.%6.%7.%8."/>
      <w:lvlJc w:val="left"/>
      <w:pPr>
        <w:ind w:left="2508" w:hanging="1800"/>
      </w:pPr>
      <w:rPr>
        <w:rFonts w:eastAsia="Calibri" w:hint="default"/>
      </w:rPr>
    </w:lvl>
    <w:lvl w:ilvl="8">
      <w:start w:val="1"/>
      <w:numFmt w:val="decimal"/>
      <w:isLgl/>
      <w:lvlText w:val="%1.%2.%3.%4.%5.%6.%7.%8.%9."/>
      <w:lvlJc w:val="left"/>
      <w:pPr>
        <w:ind w:left="2508" w:hanging="1800"/>
      </w:pPr>
      <w:rPr>
        <w:rFonts w:eastAsia="Calibri" w:hint="default"/>
      </w:rPr>
    </w:lvl>
  </w:abstractNum>
  <w:abstractNum w:abstractNumId="9">
    <w:nsid w:val="0BD87EC9"/>
    <w:multiLevelType w:val="hybridMultilevel"/>
    <w:tmpl w:val="79203B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DA408B9"/>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7844C5"/>
    <w:multiLevelType w:val="hybridMultilevel"/>
    <w:tmpl w:val="0AE06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BF6126"/>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A51FC0"/>
    <w:multiLevelType w:val="hybridMultilevel"/>
    <w:tmpl w:val="538816FC"/>
    <w:lvl w:ilvl="0" w:tplc="1AAE0B6C">
      <w:start w:val="1"/>
      <w:numFmt w:val="decimal"/>
      <w:lvlText w:val="3.%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F85C2F"/>
    <w:multiLevelType w:val="hybridMultilevel"/>
    <w:tmpl w:val="DC6E0B38"/>
    <w:lvl w:ilvl="0" w:tplc="5C7C6B74">
      <w:start w:val="1"/>
      <w:numFmt w:val="upperRoman"/>
      <w:lvlText w:val="%1."/>
      <w:lvlJc w:val="left"/>
      <w:pPr>
        <w:ind w:left="2324" w:hanging="720"/>
      </w:pPr>
    </w:lvl>
    <w:lvl w:ilvl="1" w:tplc="04190019">
      <w:start w:val="1"/>
      <w:numFmt w:val="lowerLetter"/>
      <w:lvlText w:val="%2."/>
      <w:lvlJc w:val="left"/>
      <w:pPr>
        <w:ind w:left="2684" w:hanging="360"/>
      </w:pPr>
    </w:lvl>
    <w:lvl w:ilvl="2" w:tplc="0419001B">
      <w:start w:val="1"/>
      <w:numFmt w:val="lowerRoman"/>
      <w:lvlText w:val="%3."/>
      <w:lvlJc w:val="right"/>
      <w:pPr>
        <w:ind w:left="3404" w:hanging="180"/>
      </w:pPr>
    </w:lvl>
    <w:lvl w:ilvl="3" w:tplc="0419000F">
      <w:start w:val="1"/>
      <w:numFmt w:val="decimal"/>
      <w:lvlText w:val="%4."/>
      <w:lvlJc w:val="left"/>
      <w:pPr>
        <w:ind w:left="4124" w:hanging="360"/>
      </w:pPr>
    </w:lvl>
    <w:lvl w:ilvl="4" w:tplc="04190019">
      <w:start w:val="1"/>
      <w:numFmt w:val="lowerLetter"/>
      <w:lvlText w:val="%5."/>
      <w:lvlJc w:val="left"/>
      <w:pPr>
        <w:ind w:left="4844" w:hanging="360"/>
      </w:pPr>
    </w:lvl>
    <w:lvl w:ilvl="5" w:tplc="0419001B">
      <w:start w:val="1"/>
      <w:numFmt w:val="lowerRoman"/>
      <w:lvlText w:val="%6."/>
      <w:lvlJc w:val="right"/>
      <w:pPr>
        <w:ind w:left="5564" w:hanging="180"/>
      </w:pPr>
    </w:lvl>
    <w:lvl w:ilvl="6" w:tplc="0419000F">
      <w:start w:val="1"/>
      <w:numFmt w:val="decimal"/>
      <w:lvlText w:val="%7."/>
      <w:lvlJc w:val="left"/>
      <w:pPr>
        <w:ind w:left="6284" w:hanging="360"/>
      </w:pPr>
    </w:lvl>
    <w:lvl w:ilvl="7" w:tplc="04190019">
      <w:start w:val="1"/>
      <w:numFmt w:val="lowerLetter"/>
      <w:lvlText w:val="%8."/>
      <w:lvlJc w:val="left"/>
      <w:pPr>
        <w:ind w:left="7004" w:hanging="360"/>
      </w:pPr>
    </w:lvl>
    <w:lvl w:ilvl="8" w:tplc="0419001B">
      <w:start w:val="1"/>
      <w:numFmt w:val="lowerRoman"/>
      <w:lvlText w:val="%9."/>
      <w:lvlJc w:val="right"/>
      <w:pPr>
        <w:ind w:left="7724" w:hanging="180"/>
      </w:pPr>
    </w:lvl>
  </w:abstractNum>
  <w:abstractNum w:abstractNumId="15">
    <w:nsid w:val="1718201D"/>
    <w:multiLevelType w:val="multilevel"/>
    <w:tmpl w:val="B052DB0A"/>
    <w:lvl w:ilvl="0">
      <w:start w:val="1"/>
      <w:numFmt w:val="decimal"/>
      <w:lvlText w:val="%1"/>
      <w:lvlJc w:val="left"/>
      <w:pPr>
        <w:ind w:left="720" w:hanging="360"/>
      </w:pPr>
      <w:rPr>
        <w:rFonts w:hint="default"/>
      </w:rPr>
    </w:lvl>
    <w:lvl w:ilvl="1">
      <w:start w:val="1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16">
    <w:nsid w:val="17F11C23"/>
    <w:multiLevelType w:val="hybridMultilevel"/>
    <w:tmpl w:val="6B5AF494"/>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6E5D17"/>
    <w:multiLevelType w:val="hybridMultilevel"/>
    <w:tmpl w:val="ED6E5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7D39FB"/>
    <w:multiLevelType w:val="hybridMultilevel"/>
    <w:tmpl w:val="34AE4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DF60D9"/>
    <w:multiLevelType w:val="hybridMultilevel"/>
    <w:tmpl w:val="9F3C44E4"/>
    <w:lvl w:ilvl="0" w:tplc="EE501002">
      <w:start w:val="300"/>
      <w:numFmt w:val="decimal"/>
      <w:lvlText w:val="%1."/>
      <w:lvlJc w:val="left"/>
      <w:pPr>
        <w:ind w:left="720" w:hanging="360"/>
      </w:pPr>
      <w:rPr>
        <w:rFonts w:eastAsiaTheme="minorHAns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493148"/>
    <w:multiLevelType w:val="multilevel"/>
    <w:tmpl w:val="9A9A98F0"/>
    <w:lvl w:ilvl="0">
      <w:start w:val="11"/>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1">
    <w:nsid w:val="1CE23728"/>
    <w:multiLevelType w:val="hybridMultilevel"/>
    <w:tmpl w:val="56DCA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EA6036"/>
    <w:multiLevelType w:val="multilevel"/>
    <w:tmpl w:val="8E3864DA"/>
    <w:lvl w:ilvl="0">
      <w:start w:val="3"/>
      <w:numFmt w:val="decimal"/>
      <w:lvlText w:val="%1."/>
      <w:lvlJc w:val="left"/>
      <w:pPr>
        <w:ind w:left="390" w:hanging="39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1E1F3EB8"/>
    <w:multiLevelType w:val="multilevel"/>
    <w:tmpl w:val="3E8AB3D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1EE55BEF"/>
    <w:multiLevelType w:val="multilevel"/>
    <w:tmpl w:val="73646062"/>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1F8208BD"/>
    <w:multiLevelType w:val="hybridMultilevel"/>
    <w:tmpl w:val="B8ECB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57FA"/>
    <w:multiLevelType w:val="multilevel"/>
    <w:tmpl w:val="ABA2D282"/>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27">
    <w:nsid w:val="22832BC0"/>
    <w:multiLevelType w:val="hybridMultilevel"/>
    <w:tmpl w:val="4C8A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8564AB"/>
    <w:multiLevelType w:val="multilevel"/>
    <w:tmpl w:val="6DA0050E"/>
    <w:lvl w:ilvl="0">
      <w:start w:val="1"/>
      <w:numFmt w:val="decimal"/>
      <w:lvlText w:val="%1."/>
      <w:lvlJc w:val="left"/>
      <w:pPr>
        <w:ind w:left="390" w:hanging="39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29">
    <w:nsid w:val="23B80313"/>
    <w:multiLevelType w:val="multilevel"/>
    <w:tmpl w:val="37F4FFA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30">
    <w:nsid w:val="24BB53D3"/>
    <w:multiLevelType w:val="multilevel"/>
    <w:tmpl w:val="470E794E"/>
    <w:lvl w:ilvl="0">
      <w:start w:val="1"/>
      <w:numFmt w:val="decimal"/>
      <w:lvlText w:val="%1."/>
      <w:lvlJc w:val="left"/>
      <w:pPr>
        <w:ind w:left="720" w:hanging="360"/>
      </w:pPr>
    </w:lvl>
    <w:lvl w:ilvl="1">
      <w:start w:val="3"/>
      <w:numFmt w:val="decimal"/>
      <w:isLgl/>
      <w:lvlText w:val="%1.%2."/>
      <w:lvlJc w:val="left"/>
      <w:pPr>
        <w:ind w:left="1878" w:hanging="720"/>
      </w:pPr>
      <w:rPr>
        <w:rFonts w:hint="default"/>
      </w:rPr>
    </w:lvl>
    <w:lvl w:ilvl="2">
      <w:start w:val="1"/>
      <w:numFmt w:val="decimal"/>
      <w:isLgl/>
      <w:lvlText w:val="%1.%2.%3."/>
      <w:lvlJc w:val="left"/>
      <w:pPr>
        <w:ind w:left="2676" w:hanging="720"/>
      </w:pPr>
      <w:rPr>
        <w:rFonts w:hint="default"/>
      </w:rPr>
    </w:lvl>
    <w:lvl w:ilvl="3">
      <w:start w:val="1"/>
      <w:numFmt w:val="decimal"/>
      <w:isLgl/>
      <w:lvlText w:val="%1.%2.%3.%4."/>
      <w:lvlJc w:val="left"/>
      <w:pPr>
        <w:ind w:left="3834" w:hanging="1080"/>
      </w:pPr>
      <w:rPr>
        <w:rFonts w:hint="default"/>
      </w:rPr>
    </w:lvl>
    <w:lvl w:ilvl="4">
      <w:start w:val="1"/>
      <w:numFmt w:val="decimal"/>
      <w:isLgl/>
      <w:lvlText w:val="%1.%2.%3.%4.%5."/>
      <w:lvlJc w:val="left"/>
      <w:pPr>
        <w:ind w:left="4632" w:hanging="1080"/>
      </w:pPr>
      <w:rPr>
        <w:rFonts w:hint="default"/>
      </w:rPr>
    </w:lvl>
    <w:lvl w:ilvl="5">
      <w:start w:val="1"/>
      <w:numFmt w:val="decimal"/>
      <w:isLgl/>
      <w:lvlText w:val="%1.%2.%3.%4.%5.%6."/>
      <w:lvlJc w:val="left"/>
      <w:pPr>
        <w:ind w:left="5790" w:hanging="1440"/>
      </w:pPr>
      <w:rPr>
        <w:rFonts w:hint="default"/>
      </w:rPr>
    </w:lvl>
    <w:lvl w:ilvl="6">
      <w:start w:val="1"/>
      <w:numFmt w:val="decimal"/>
      <w:isLgl/>
      <w:lvlText w:val="%1.%2.%3.%4.%5.%6.%7."/>
      <w:lvlJc w:val="left"/>
      <w:pPr>
        <w:ind w:left="6588" w:hanging="1440"/>
      </w:pPr>
      <w:rPr>
        <w:rFonts w:hint="default"/>
      </w:rPr>
    </w:lvl>
    <w:lvl w:ilvl="7">
      <w:start w:val="1"/>
      <w:numFmt w:val="decimal"/>
      <w:isLgl/>
      <w:lvlText w:val="%1.%2.%3.%4.%5.%6.%7.%8."/>
      <w:lvlJc w:val="left"/>
      <w:pPr>
        <w:ind w:left="7746" w:hanging="1800"/>
      </w:pPr>
      <w:rPr>
        <w:rFonts w:hint="default"/>
      </w:rPr>
    </w:lvl>
    <w:lvl w:ilvl="8">
      <w:start w:val="1"/>
      <w:numFmt w:val="decimal"/>
      <w:isLgl/>
      <w:lvlText w:val="%1.%2.%3.%4.%5.%6.%7.%8.%9."/>
      <w:lvlJc w:val="left"/>
      <w:pPr>
        <w:ind w:left="8544" w:hanging="1800"/>
      </w:pPr>
      <w:rPr>
        <w:rFonts w:hint="default"/>
      </w:rPr>
    </w:lvl>
  </w:abstractNum>
  <w:abstractNum w:abstractNumId="31">
    <w:nsid w:val="251A1626"/>
    <w:multiLevelType w:val="hybridMultilevel"/>
    <w:tmpl w:val="454CEB6A"/>
    <w:lvl w:ilvl="0" w:tplc="F7CAA51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BF3714"/>
    <w:multiLevelType w:val="multilevel"/>
    <w:tmpl w:val="5C127DA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3">
    <w:nsid w:val="26D15242"/>
    <w:multiLevelType w:val="multilevel"/>
    <w:tmpl w:val="AFAE2C00"/>
    <w:lvl w:ilvl="0">
      <w:start w:val="1"/>
      <w:numFmt w:val="upperRoman"/>
      <w:lvlText w:val="%1."/>
      <w:lvlJc w:val="left"/>
      <w:pPr>
        <w:ind w:left="4690" w:hanging="720"/>
      </w:pPr>
      <w:rPr>
        <w:rFonts w:hint="default"/>
      </w:rPr>
    </w:lvl>
    <w:lvl w:ilvl="1">
      <w:start w:val="3"/>
      <w:numFmt w:val="decimal"/>
      <w:isLgl/>
      <w:lvlText w:val="%1.%2."/>
      <w:lvlJc w:val="left"/>
      <w:pPr>
        <w:ind w:left="3077" w:hanging="360"/>
      </w:pPr>
      <w:rPr>
        <w:rFonts w:hint="default"/>
      </w:rPr>
    </w:lvl>
    <w:lvl w:ilvl="2">
      <w:start w:val="1"/>
      <w:numFmt w:val="decimal"/>
      <w:isLgl/>
      <w:lvlText w:val="%1.%2.%3."/>
      <w:lvlJc w:val="left"/>
      <w:pPr>
        <w:ind w:left="4877" w:hanging="720"/>
      </w:pPr>
      <w:rPr>
        <w:rFonts w:hint="default"/>
      </w:rPr>
    </w:lvl>
    <w:lvl w:ilvl="3">
      <w:start w:val="1"/>
      <w:numFmt w:val="decimal"/>
      <w:isLgl/>
      <w:lvlText w:val="%1.%2.%3.%4."/>
      <w:lvlJc w:val="left"/>
      <w:pPr>
        <w:ind w:left="6317" w:hanging="720"/>
      </w:pPr>
      <w:rPr>
        <w:rFonts w:hint="default"/>
      </w:rPr>
    </w:lvl>
    <w:lvl w:ilvl="4">
      <w:start w:val="1"/>
      <w:numFmt w:val="decimal"/>
      <w:isLgl/>
      <w:lvlText w:val="%1.%2.%3.%4.%5."/>
      <w:lvlJc w:val="left"/>
      <w:pPr>
        <w:ind w:left="8117" w:hanging="1080"/>
      </w:pPr>
      <w:rPr>
        <w:rFonts w:hint="default"/>
      </w:rPr>
    </w:lvl>
    <w:lvl w:ilvl="5">
      <w:start w:val="1"/>
      <w:numFmt w:val="decimal"/>
      <w:isLgl/>
      <w:lvlText w:val="%1.%2.%3.%4.%5.%6."/>
      <w:lvlJc w:val="left"/>
      <w:pPr>
        <w:ind w:left="9557" w:hanging="1080"/>
      </w:pPr>
      <w:rPr>
        <w:rFonts w:hint="default"/>
      </w:rPr>
    </w:lvl>
    <w:lvl w:ilvl="6">
      <w:start w:val="1"/>
      <w:numFmt w:val="decimal"/>
      <w:isLgl/>
      <w:lvlText w:val="%1.%2.%3.%4.%5.%6.%7."/>
      <w:lvlJc w:val="left"/>
      <w:pPr>
        <w:ind w:left="11357"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597" w:hanging="1800"/>
      </w:pPr>
      <w:rPr>
        <w:rFonts w:hint="default"/>
      </w:rPr>
    </w:lvl>
  </w:abstractNum>
  <w:abstractNum w:abstractNumId="34">
    <w:nsid w:val="272A3B23"/>
    <w:multiLevelType w:val="hybridMultilevel"/>
    <w:tmpl w:val="C0423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8454F1"/>
    <w:multiLevelType w:val="multilevel"/>
    <w:tmpl w:val="1302B0BE"/>
    <w:lvl w:ilvl="0">
      <w:start w:val="8"/>
      <w:numFmt w:val="decimal"/>
      <w:lvlText w:val="%1."/>
      <w:lvlJc w:val="left"/>
      <w:pPr>
        <w:ind w:left="885"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325" w:hanging="1800"/>
      </w:pPr>
      <w:rPr>
        <w:rFonts w:hint="default"/>
      </w:rPr>
    </w:lvl>
  </w:abstractNum>
  <w:abstractNum w:abstractNumId="36">
    <w:nsid w:val="2A524B60"/>
    <w:multiLevelType w:val="hybridMultilevel"/>
    <w:tmpl w:val="468E12E8"/>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470184"/>
    <w:multiLevelType w:val="hybridMultilevel"/>
    <w:tmpl w:val="CA3A9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7B43E6"/>
    <w:multiLevelType w:val="hybridMultilevel"/>
    <w:tmpl w:val="0EA645AC"/>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DC93E55"/>
    <w:multiLevelType w:val="hybridMultilevel"/>
    <w:tmpl w:val="17D4A1E6"/>
    <w:lvl w:ilvl="0" w:tplc="2A5A14FA">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F673EB6"/>
    <w:multiLevelType w:val="multilevel"/>
    <w:tmpl w:val="AEACA44C"/>
    <w:lvl w:ilvl="0">
      <w:start w:val="1"/>
      <w:numFmt w:val="upperRoman"/>
      <w:lvlText w:val="%1."/>
      <w:lvlJc w:val="left"/>
      <w:pPr>
        <w:ind w:left="1800" w:hanging="720"/>
      </w:pPr>
      <w:rPr>
        <w:rFonts w:eastAsiaTheme="minorHAnsi" w:hint="default"/>
        <w:i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1">
    <w:nsid w:val="31043523"/>
    <w:multiLevelType w:val="multilevel"/>
    <w:tmpl w:val="7354FE5E"/>
    <w:lvl w:ilvl="0">
      <w:start w:val="6"/>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42">
    <w:nsid w:val="326F0C80"/>
    <w:multiLevelType w:val="multilevel"/>
    <w:tmpl w:val="90BCE716"/>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43">
    <w:nsid w:val="330509F1"/>
    <w:multiLevelType w:val="hybridMultilevel"/>
    <w:tmpl w:val="10C0F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E27E7C"/>
    <w:multiLevelType w:val="hybridMultilevel"/>
    <w:tmpl w:val="96CCA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71B342B"/>
    <w:multiLevelType w:val="multilevel"/>
    <w:tmpl w:val="2B6C2758"/>
    <w:lvl w:ilvl="0">
      <w:start w:val="1"/>
      <w:numFmt w:val="decimal"/>
      <w:lvlText w:val="2.%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6">
    <w:nsid w:val="389431CB"/>
    <w:multiLevelType w:val="hybridMultilevel"/>
    <w:tmpl w:val="0ECA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1D476C"/>
    <w:multiLevelType w:val="multilevel"/>
    <w:tmpl w:val="8066311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8">
    <w:nsid w:val="3CE30F0C"/>
    <w:multiLevelType w:val="multilevel"/>
    <w:tmpl w:val="D400A43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nsid w:val="3CEE2C9E"/>
    <w:multiLevelType w:val="hybridMultilevel"/>
    <w:tmpl w:val="D2243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DAC2BB1"/>
    <w:multiLevelType w:val="multilevel"/>
    <w:tmpl w:val="BEF2C068"/>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51">
    <w:nsid w:val="3DEE09D2"/>
    <w:multiLevelType w:val="hybridMultilevel"/>
    <w:tmpl w:val="DC4CD80C"/>
    <w:lvl w:ilvl="0" w:tplc="E9AACAB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400C3EED"/>
    <w:multiLevelType w:val="hybridMultilevel"/>
    <w:tmpl w:val="91F03AE8"/>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101009A"/>
    <w:multiLevelType w:val="hybridMultilevel"/>
    <w:tmpl w:val="A80EB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8F2730"/>
    <w:multiLevelType w:val="hybridMultilevel"/>
    <w:tmpl w:val="2482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52A0DBC"/>
    <w:multiLevelType w:val="hybridMultilevel"/>
    <w:tmpl w:val="44525224"/>
    <w:lvl w:ilvl="0" w:tplc="C7A0EDDA">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AF01A7"/>
    <w:multiLevelType w:val="hybridMultilevel"/>
    <w:tmpl w:val="2F9A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60A2CD6"/>
    <w:multiLevelType w:val="hybridMultilevel"/>
    <w:tmpl w:val="8F52D3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7000AF1"/>
    <w:multiLevelType w:val="multilevel"/>
    <w:tmpl w:val="FB4E6AA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9">
    <w:nsid w:val="486C0C13"/>
    <w:multiLevelType w:val="hybridMultilevel"/>
    <w:tmpl w:val="9E965C12"/>
    <w:lvl w:ilvl="0" w:tplc="CBEA4F46">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B720BDE"/>
    <w:multiLevelType w:val="multilevel"/>
    <w:tmpl w:val="8480C0D2"/>
    <w:lvl w:ilvl="0">
      <w:start w:val="1"/>
      <w:numFmt w:val="decimal"/>
      <w:lvlText w:val="%1."/>
      <w:lvlJc w:val="left"/>
      <w:pPr>
        <w:ind w:left="390" w:hanging="390"/>
      </w:pPr>
      <w:rPr>
        <w:rFonts w:hint="default"/>
        <w:b w:val="0"/>
        <w:i w:val="0"/>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4D18557C"/>
    <w:multiLevelType w:val="hybridMultilevel"/>
    <w:tmpl w:val="824C2DE0"/>
    <w:lvl w:ilvl="0" w:tplc="0DCEFB54">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DBB4672"/>
    <w:multiLevelType w:val="hybridMultilevel"/>
    <w:tmpl w:val="8036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DE63708"/>
    <w:multiLevelType w:val="multilevel"/>
    <w:tmpl w:val="F29E310A"/>
    <w:lvl w:ilvl="0">
      <w:start w:val="1"/>
      <w:numFmt w:val="decimal"/>
      <w:lvlText w:val="2.%1."/>
      <w:lvlJc w:val="left"/>
      <w:pPr>
        <w:ind w:left="450" w:hanging="45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4F8A356C"/>
    <w:multiLevelType w:val="multilevel"/>
    <w:tmpl w:val="6DEA37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nsid w:val="505E7DBF"/>
    <w:multiLevelType w:val="hybridMultilevel"/>
    <w:tmpl w:val="2EF01380"/>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34C421C"/>
    <w:multiLevelType w:val="hybridMultilevel"/>
    <w:tmpl w:val="B69E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357720E"/>
    <w:multiLevelType w:val="hybridMultilevel"/>
    <w:tmpl w:val="8A8EF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71B644D"/>
    <w:multiLevelType w:val="hybridMultilevel"/>
    <w:tmpl w:val="5F584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75C2626"/>
    <w:multiLevelType w:val="multilevel"/>
    <w:tmpl w:val="60900F9E"/>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0">
    <w:nsid w:val="5DDF7657"/>
    <w:multiLevelType w:val="hybridMultilevel"/>
    <w:tmpl w:val="66926B7E"/>
    <w:lvl w:ilvl="0" w:tplc="9510231A">
      <w:start w:val="1"/>
      <w:numFmt w:val="decimal"/>
      <w:lvlText w:val="5.%1."/>
      <w:lvlJc w:val="left"/>
      <w:pPr>
        <w:ind w:left="1440" w:hanging="360"/>
      </w:pPr>
      <w:rPr>
        <w:rFonts w:hint="default"/>
      </w:rPr>
    </w:lvl>
    <w:lvl w:ilvl="1" w:tplc="AC025552">
      <w:start w:val="1"/>
      <w:numFmt w:val="decimal"/>
      <w:lvlText w:val="1.%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5F65786A"/>
    <w:multiLevelType w:val="multilevel"/>
    <w:tmpl w:val="747C5E8C"/>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2">
    <w:nsid w:val="5F8826E8"/>
    <w:multiLevelType w:val="multilevel"/>
    <w:tmpl w:val="9A288ECC"/>
    <w:lvl w:ilvl="0">
      <w:start w:val="300"/>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30D37AE"/>
    <w:multiLevelType w:val="multilevel"/>
    <w:tmpl w:val="AD4E2AD0"/>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74">
    <w:nsid w:val="638A78F8"/>
    <w:multiLevelType w:val="hybridMultilevel"/>
    <w:tmpl w:val="6C2AF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40727C8"/>
    <w:multiLevelType w:val="multilevel"/>
    <w:tmpl w:val="AE82416C"/>
    <w:lvl w:ilvl="0">
      <w:start w:val="5"/>
      <w:numFmt w:val="decimal"/>
      <w:lvlText w:val="%1."/>
      <w:lvlJc w:val="left"/>
      <w:pPr>
        <w:ind w:left="525" w:hanging="525"/>
      </w:pPr>
      <w:rPr>
        <w:rFonts w:hint="default"/>
      </w:rPr>
    </w:lvl>
    <w:lvl w:ilvl="1">
      <w:start w:val="17"/>
      <w:numFmt w:val="decimal"/>
      <w:lvlText w:val="%1.%2."/>
      <w:lvlJc w:val="left"/>
      <w:pPr>
        <w:ind w:left="2036" w:hanging="720"/>
      </w:pPr>
      <w:rPr>
        <w:rFonts w:hint="default"/>
      </w:rPr>
    </w:lvl>
    <w:lvl w:ilvl="2">
      <w:start w:val="1"/>
      <w:numFmt w:val="decimal"/>
      <w:lvlText w:val="%1.%2.%3."/>
      <w:lvlJc w:val="left"/>
      <w:pPr>
        <w:ind w:left="3352" w:hanging="720"/>
      </w:pPr>
      <w:rPr>
        <w:rFonts w:hint="default"/>
      </w:rPr>
    </w:lvl>
    <w:lvl w:ilvl="3">
      <w:start w:val="1"/>
      <w:numFmt w:val="decimal"/>
      <w:lvlText w:val="%1.%2.%3.%4."/>
      <w:lvlJc w:val="left"/>
      <w:pPr>
        <w:ind w:left="5028" w:hanging="1080"/>
      </w:pPr>
      <w:rPr>
        <w:rFonts w:hint="default"/>
      </w:rPr>
    </w:lvl>
    <w:lvl w:ilvl="4">
      <w:start w:val="1"/>
      <w:numFmt w:val="decimal"/>
      <w:lvlText w:val="%1.%2.%3.%4.%5."/>
      <w:lvlJc w:val="left"/>
      <w:pPr>
        <w:ind w:left="6344" w:hanging="1080"/>
      </w:pPr>
      <w:rPr>
        <w:rFonts w:hint="default"/>
      </w:rPr>
    </w:lvl>
    <w:lvl w:ilvl="5">
      <w:start w:val="1"/>
      <w:numFmt w:val="decimal"/>
      <w:lvlText w:val="%1.%2.%3.%4.%5.%6."/>
      <w:lvlJc w:val="left"/>
      <w:pPr>
        <w:ind w:left="8020" w:hanging="1440"/>
      </w:pPr>
      <w:rPr>
        <w:rFonts w:hint="default"/>
      </w:rPr>
    </w:lvl>
    <w:lvl w:ilvl="6">
      <w:start w:val="1"/>
      <w:numFmt w:val="decimal"/>
      <w:lvlText w:val="%1.%2.%3.%4.%5.%6.%7."/>
      <w:lvlJc w:val="left"/>
      <w:pPr>
        <w:ind w:left="9336" w:hanging="1440"/>
      </w:pPr>
      <w:rPr>
        <w:rFonts w:hint="default"/>
      </w:rPr>
    </w:lvl>
    <w:lvl w:ilvl="7">
      <w:start w:val="1"/>
      <w:numFmt w:val="decimal"/>
      <w:lvlText w:val="%1.%2.%3.%4.%5.%6.%7.%8."/>
      <w:lvlJc w:val="left"/>
      <w:pPr>
        <w:ind w:left="11012" w:hanging="1800"/>
      </w:pPr>
      <w:rPr>
        <w:rFonts w:hint="default"/>
      </w:rPr>
    </w:lvl>
    <w:lvl w:ilvl="8">
      <w:start w:val="1"/>
      <w:numFmt w:val="decimal"/>
      <w:lvlText w:val="%1.%2.%3.%4.%5.%6.%7.%8.%9."/>
      <w:lvlJc w:val="left"/>
      <w:pPr>
        <w:ind w:left="12328" w:hanging="1800"/>
      </w:pPr>
      <w:rPr>
        <w:rFonts w:hint="default"/>
      </w:rPr>
    </w:lvl>
  </w:abstractNum>
  <w:abstractNum w:abstractNumId="76">
    <w:nsid w:val="65A94696"/>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5CC0795"/>
    <w:multiLevelType w:val="hybridMultilevel"/>
    <w:tmpl w:val="D7CEB022"/>
    <w:lvl w:ilvl="0" w:tplc="1CEE551E">
      <w:start w:val="4"/>
      <w:numFmt w:val="decimal"/>
      <w:lvlText w:val="%1."/>
      <w:lvlJc w:val="left"/>
      <w:pPr>
        <w:ind w:left="5610" w:hanging="360"/>
      </w:pPr>
      <w:rPr>
        <w:rFonts w:hint="default"/>
        <w:i w:val="0"/>
        <w:sz w:val="26"/>
      </w:rPr>
    </w:lvl>
    <w:lvl w:ilvl="1" w:tplc="9510231A">
      <w:start w:val="1"/>
      <w:numFmt w:val="decimal"/>
      <w:lvlText w:val="5.%2."/>
      <w:lvlJc w:val="left"/>
      <w:pPr>
        <w:ind w:left="6330" w:hanging="360"/>
      </w:pPr>
      <w:rPr>
        <w:rFonts w:hint="default"/>
      </w:r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78">
    <w:nsid w:val="65EE1F19"/>
    <w:multiLevelType w:val="multilevel"/>
    <w:tmpl w:val="858CDB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665347AE"/>
    <w:multiLevelType w:val="hybridMultilevel"/>
    <w:tmpl w:val="AF225378"/>
    <w:lvl w:ilvl="0" w:tplc="427AB20A">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6935944"/>
    <w:multiLevelType w:val="hybridMultilevel"/>
    <w:tmpl w:val="B6BAA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7433C57"/>
    <w:multiLevelType w:val="hybridMultilevel"/>
    <w:tmpl w:val="1BF28234"/>
    <w:lvl w:ilvl="0" w:tplc="8F1C8C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7817B52"/>
    <w:multiLevelType w:val="hybridMultilevel"/>
    <w:tmpl w:val="BC4C2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9605BDE"/>
    <w:multiLevelType w:val="hybridMultilevel"/>
    <w:tmpl w:val="36C8F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A225AF3"/>
    <w:multiLevelType w:val="hybridMultilevel"/>
    <w:tmpl w:val="9F96B440"/>
    <w:lvl w:ilvl="0" w:tplc="04104768">
      <w:start w:val="1"/>
      <w:numFmt w:val="decimal"/>
      <w:lvlText w:val="6.%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CEF50A9"/>
    <w:multiLevelType w:val="hybridMultilevel"/>
    <w:tmpl w:val="CCAA1C5E"/>
    <w:lvl w:ilvl="0" w:tplc="0419000F">
      <w:start w:val="300"/>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0DD1844"/>
    <w:multiLevelType w:val="hybridMultilevel"/>
    <w:tmpl w:val="3F341D54"/>
    <w:lvl w:ilvl="0" w:tplc="28E06E48">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1121C14"/>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1CB3841"/>
    <w:multiLevelType w:val="hybridMultilevel"/>
    <w:tmpl w:val="C61CB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31C4E79"/>
    <w:multiLevelType w:val="multilevel"/>
    <w:tmpl w:val="8E70F286"/>
    <w:lvl w:ilvl="0">
      <w:start w:val="1"/>
      <w:numFmt w:val="decimal"/>
      <w:lvlText w:val="2.%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55D51D5"/>
    <w:multiLevelType w:val="hybridMultilevel"/>
    <w:tmpl w:val="BBCAB89A"/>
    <w:lvl w:ilvl="0" w:tplc="E17C0A40">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5CD01CF"/>
    <w:multiLevelType w:val="hybridMultilevel"/>
    <w:tmpl w:val="C0B20072"/>
    <w:lvl w:ilvl="0" w:tplc="5F4A26EA">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9697C65"/>
    <w:multiLevelType w:val="multilevel"/>
    <w:tmpl w:val="16E6D020"/>
    <w:lvl w:ilvl="0">
      <w:start w:val="300"/>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93">
    <w:nsid w:val="79950D82"/>
    <w:multiLevelType w:val="multilevel"/>
    <w:tmpl w:val="C4D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nsid w:val="7BEB4780"/>
    <w:multiLevelType w:val="hybridMultilevel"/>
    <w:tmpl w:val="91BC485A"/>
    <w:lvl w:ilvl="0" w:tplc="1AAE0B6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F9F5D79"/>
    <w:multiLevelType w:val="hybridMultilevel"/>
    <w:tmpl w:val="B044A8E8"/>
    <w:lvl w:ilvl="0" w:tplc="EF02A7E0">
      <w:start w:val="3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7"/>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8"/>
  </w:num>
  <w:num w:numId="6">
    <w:abstractNumId w:val="60"/>
  </w:num>
  <w:num w:numId="7">
    <w:abstractNumId w:val="70"/>
  </w:num>
  <w:num w:numId="8">
    <w:abstractNumId w:val="51"/>
  </w:num>
  <w:num w:numId="9">
    <w:abstractNumId w:val="93"/>
  </w:num>
  <w:num w:numId="10">
    <w:abstractNumId w:val="94"/>
  </w:num>
  <w:num w:numId="11">
    <w:abstractNumId w:val="84"/>
  </w:num>
  <w:num w:numId="12">
    <w:abstractNumId w:val="64"/>
  </w:num>
  <w:num w:numId="13">
    <w:abstractNumId w:val="89"/>
  </w:num>
  <w:num w:numId="14">
    <w:abstractNumId w:val="63"/>
  </w:num>
  <w:num w:numId="15">
    <w:abstractNumId w:val="45"/>
  </w:num>
  <w:num w:numId="16">
    <w:abstractNumId w:val="38"/>
  </w:num>
  <w:num w:numId="17">
    <w:abstractNumId w:val="58"/>
  </w:num>
  <w:num w:numId="18">
    <w:abstractNumId w:val="48"/>
  </w:num>
  <w:num w:numId="19">
    <w:abstractNumId w:val="24"/>
  </w:num>
  <w:num w:numId="20">
    <w:abstractNumId w:val="75"/>
  </w:num>
  <w:num w:numId="21">
    <w:abstractNumId w:val="41"/>
  </w:num>
  <w:num w:numId="22">
    <w:abstractNumId w:val="28"/>
  </w:num>
  <w:num w:numId="23">
    <w:abstractNumId w:val="13"/>
  </w:num>
  <w:num w:numId="24">
    <w:abstractNumId w:val="8"/>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57"/>
  </w:num>
  <w:num w:numId="28">
    <w:abstractNumId w:val="44"/>
  </w:num>
  <w:num w:numId="29">
    <w:abstractNumId w:val="43"/>
  </w:num>
  <w:num w:numId="30">
    <w:abstractNumId w:val="23"/>
  </w:num>
  <w:num w:numId="31">
    <w:abstractNumId w:val="21"/>
  </w:num>
  <w:num w:numId="32">
    <w:abstractNumId w:val="62"/>
  </w:num>
  <w:num w:numId="33">
    <w:abstractNumId w:val="49"/>
  </w:num>
  <w:num w:numId="34">
    <w:abstractNumId w:val="87"/>
  </w:num>
  <w:num w:numId="35">
    <w:abstractNumId w:val="30"/>
  </w:num>
  <w:num w:numId="36">
    <w:abstractNumId w:val="34"/>
  </w:num>
  <w:num w:numId="37">
    <w:abstractNumId w:val="17"/>
  </w:num>
  <w:num w:numId="38">
    <w:abstractNumId w:val="25"/>
  </w:num>
  <w:num w:numId="39">
    <w:abstractNumId w:val="82"/>
  </w:num>
  <w:num w:numId="40">
    <w:abstractNumId w:val="18"/>
  </w:num>
  <w:num w:numId="41">
    <w:abstractNumId w:val="56"/>
  </w:num>
  <w:num w:numId="42">
    <w:abstractNumId w:val="27"/>
  </w:num>
  <w:num w:numId="43">
    <w:abstractNumId w:val="83"/>
  </w:num>
  <w:num w:numId="44">
    <w:abstractNumId w:val="66"/>
  </w:num>
  <w:num w:numId="45">
    <w:abstractNumId w:val="12"/>
  </w:num>
  <w:num w:numId="46">
    <w:abstractNumId w:val="37"/>
  </w:num>
  <w:num w:numId="47">
    <w:abstractNumId w:val="46"/>
  </w:num>
  <w:num w:numId="48">
    <w:abstractNumId w:val="54"/>
  </w:num>
  <w:num w:numId="49">
    <w:abstractNumId w:val="9"/>
  </w:num>
  <w:num w:numId="50">
    <w:abstractNumId w:val="74"/>
  </w:num>
  <w:num w:numId="51">
    <w:abstractNumId w:val="52"/>
  </w:num>
  <w:num w:numId="52">
    <w:abstractNumId w:val="11"/>
  </w:num>
  <w:num w:numId="53">
    <w:abstractNumId w:val="80"/>
  </w:num>
  <w:num w:numId="54">
    <w:abstractNumId w:val="0"/>
  </w:num>
  <w:num w:numId="55">
    <w:abstractNumId w:val="68"/>
  </w:num>
  <w:num w:numId="56">
    <w:abstractNumId w:val="67"/>
  </w:num>
  <w:num w:numId="57">
    <w:abstractNumId w:val="91"/>
  </w:num>
  <w:num w:numId="58">
    <w:abstractNumId w:val="53"/>
  </w:num>
  <w:num w:numId="59">
    <w:abstractNumId w:val="77"/>
  </w:num>
  <w:num w:numId="60">
    <w:abstractNumId w:val="15"/>
  </w:num>
  <w:num w:numId="61">
    <w:abstractNumId w:val="88"/>
  </w:num>
  <w:num w:numId="62">
    <w:abstractNumId w:val="76"/>
  </w:num>
  <w:num w:numId="63">
    <w:abstractNumId w:val="10"/>
  </w:num>
  <w:num w:numId="64">
    <w:abstractNumId w:val="35"/>
  </w:num>
  <w:num w:numId="65">
    <w:abstractNumId w:val="39"/>
  </w:num>
  <w:num w:numId="66">
    <w:abstractNumId w:val="3"/>
  </w:num>
  <w:num w:numId="67">
    <w:abstractNumId w:val="32"/>
  </w:num>
  <w:num w:numId="68">
    <w:abstractNumId w:val="20"/>
  </w:num>
  <w:num w:numId="69">
    <w:abstractNumId w:val="26"/>
  </w:num>
  <w:num w:numId="70">
    <w:abstractNumId w:val="4"/>
  </w:num>
  <w:num w:numId="71">
    <w:abstractNumId w:val="31"/>
  </w:num>
  <w:num w:numId="72">
    <w:abstractNumId w:val="5"/>
  </w:num>
  <w:num w:numId="73">
    <w:abstractNumId w:val="95"/>
  </w:num>
  <w:num w:numId="74">
    <w:abstractNumId w:val="36"/>
  </w:num>
  <w:num w:numId="75">
    <w:abstractNumId w:val="16"/>
  </w:num>
  <w:num w:numId="76">
    <w:abstractNumId w:val="72"/>
  </w:num>
  <w:num w:numId="77">
    <w:abstractNumId w:val="85"/>
  </w:num>
  <w:num w:numId="78">
    <w:abstractNumId w:val="19"/>
  </w:num>
  <w:num w:numId="79">
    <w:abstractNumId w:val="65"/>
  </w:num>
  <w:num w:numId="80">
    <w:abstractNumId w:val="50"/>
  </w:num>
  <w:num w:numId="81">
    <w:abstractNumId w:val="73"/>
  </w:num>
  <w:num w:numId="82">
    <w:abstractNumId w:val="71"/>
  </w:num>
  <w:num w:numId="83">
    <w:abstractNumId w:val="42"/>
  </w:num>
  <w:num w:numId="84">
    <w:abstractNumId w:val="92"/>
  </w:num>
  <w:num w:numId="85">
    <w:abstractNumId w:val="6"/>
  </w:num>
  <w:num w:numId="86">
    <w:abstractNumId w:val="69"/>
  </w:num>
  <w:num w:numId="87">
    <w:abstractNumId w:val="61"/>
  </w:num>
  <w:num w:numId="88">
    <w:abstractNumId w:val="55"/>
  </w:num>
  <w:num w:numId="89">
    <w:abstractNumId w:val="1"/>
  </w:num>
  <w:num w:numId="90">
    <w:abstractNumId w:val="86"/>
  </w:num>
  <w:num w:numId="91">
    <w:abstractNumId w:val="7"/>
  </w:num>
  <w:num w:numId="92">
    <w:abstractNumId w:val="59"/>
  </w:num>
  <w:num w:numId="93">
    <w:abstractNumId w:val="29"/>
  </w:num>
  <w:num w:numId="94">
    <w:abstractNumId w:val="79"/>
  </w:num>
  <w:num w:numId="95">
    <w:abstractNumId w:val="22"/>
  </w:num>
  <w:num w:numId="96">
    <w:abstractNumId w:val="9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B3"/>
    <w:rsid w:val="000000BF"/>
    <w:rsid w:val="00000A18"/>
    <w:rsid w:val="00000BF2"/>
    <w:rsid w:val="000010C9"/>
    <w:rsid w:val="00001B9C"/>
    <w:rsid w:val="00002187"/>
    <w:rsid w:val="00003342"/>
    <w:rsid w:val="00003AA7"/>
    <w:rsid w:val="000047D3"/>
    <w:rsid w:val="00004B0D"/>
    <w:rsid w:val="00004CA5"/>
    <w:rsid w:val="00004D84"/>
    <w:rsid w:val="000050B3"/>
    <w:rsid w:val="00007314"/>
    <w:rsid w:val="00010867"/>
    <w:rsid w:val="00010C4F"/>
    <w:rsid w:val="00011259"/>
    <w:rsid w:val="00011276"/>
    <w:rsid w:val="0001154F"/>
    <w:rsid w:val="000116EF"/>
    <w:rsid w:val="00011CBF"/>
    <w:rsid w:val="000129AD"/>
    <w:rsid w:val="00014334"/>
    <w:rsid w:val="0001475C"/>
    <w:rsid w:val="00014941"/>
    <w:rsid w:val="0001545C"/>
    <w:rsid w:val="000164DD"/>
    <w:rsid w:val="00016F4A"/>
    <w:rsid w:val="00017BCB"/>
    <w:rsid w:val="00017EF3"/>
    <w:rsid w:val="000203FC"/>
    <w:rsid w:val="000209E7"/>
    <w:rsid w:val="00020FB1"/>
    <w:rsid w:val="0002185C"/>
    <w:rsid w:val="00022D4E"/>
    <w:rsid w:val="00024CFB"/>
    <w:rsid w:val="00025947"/>
    <w:rsid w:val="00026E74"/>
    <w:rsid w:val="00027027"/>
    <w:rsid w:val="000274D4"/>
    <w:rsid w:val="000302DB"/>
    <w:rsid w:val="000304CB"/>
    <w:rsid w:val="00031DCD"/>
    <w:rsid w:val="00032051"/>
    <w:rsid w:val="00033CA6"/>
    <w:rsid w:val="00036ACC"/>
    <w:rsid w:val="00037746"/>
    <w:rsid w:val="00037781"/>
    <w:rsid w:val="0004026F"/>
    <w:rsid w:val="0004111C"/>
    <w:rsid w:val="00041328"/>
    <w:rsid w:val="000429C0"/>
    <w:rsid w:val="00042C89"/>
    <w:rsid w:val="000446D6"/>
    <w:rsid w:val="00044A32"/>
    <w:rsid w:val="00044AEA"/>
    <w:rsid w:val="00044E0D"/>
    <w:rsid w:val="00044ED6"/>
    <w:rsid w:val="000450F3"/>
    <w:rsid w:val="00045301"/>
    <w:rsid w:val="000456D9"/>
    <w:rsid w:val="000460FA"/>
    <w:rsid w:val="0004715C"/>
    <w:rsid w:val="00047395"/>
    <w:rsid w:val="000476A7"/>
    <w:rsid w:val="00047FF0"/>
    <w:rsid w:val="000500AA"/>
    <w:rsid w:val="0005121F"/>
    <w:rsid w:val="00052440"/>
    <w:rsid w:val="00053323"/>
    <w:rsid w:val="00053C11"/>
    <w:rsid w:val="00054008"/>
    <w:rsid w:val="00054588"/>
    <w:rsid w:val="0005469B"/>
    <w:rsid w:val="0005472D"/>
    <w:rsid w:val="00055090"/>
    <w:rsid w:val="00055DB1"/>
    <w:rsid w:val="00056671"/>
    <w:rsid w:val="000573EB"/>
    <w:rsid w:val="000575E1"/>
    <w:rsid w:val="00057BAD"/>
    <w:rsid w:val="00060A65"/>
    <w:rsid w:val="00060AAE"/>
    <w:rsid w:val="000615AA"/>
    <w:rsid w:val="00061B29"/>
    <w:rsid w:val="000623C9"/>
    <w:rsid w:val="00062A7C"/>
    <w:rsid w:val="00062AC2"/>
    <w:rsid w:val="00062F1A"/>
    <w:rsid w:val="0006351B"/>
    <w:rsid w:val="00063714"/>
    <w:rsid w:val="00063C54"/>
    <w:rsid w:val="00064143"/>
    <w:rsid w:val="00064328"/>
    <w:rsid w:val="000643D8"/>
    <w:rsid w:val="00064BCF"/>
    <w:rsid w:val="000650DB"/>
    <w:rsid w:val="000658DA"/>
    <w:rsid w:val="00065F8F"/>
    <w:rsid w:val="000672A2"/>
    <w:rsid w:val="000673FE"/>
    <w:rsid w:val="00067412"/>
    <w:rsid w:val="000676A4"/>
    <w:rsid w:val="00070E80"/>
    <w:rsid w:val="0007103D"/>
    <w:rsid w:val="00071370"/>
    <w:rsid w:val="00071EE8"/>
    <w:rsid w:val="00072C39"/>
    <w:rsid w:val="00074411"/>
    <w:rsid w:val="00074DED"/>
    <w:rsid w:val="00074F57"/>
    <w:rsid w:val="00075AC0"/>
    <w:rsid w:val="000772D2"/>
    <w:rsid w:val="00080FF6"/>
    <w:rsid w:val="00081361"/>
    <w:rsid w:val="0008141D"/>
    <w:rsid w:val="000824C8"/>
    <w:rsid w:val="00082CA9"/>
    <w:rsid w:val="000843BC"/>
    <w:rsid w:val="00085C89"/>
    <w:rsid w:val="00086971"/>
    <w:rsid w:val="0009085B"/>
    <w:rsid w:val="00090E25"/>
    <w:rsid w:val="00091121"/>
    <w:rsid w:val="00091C42"/>
    <w:rsid w:val="00092043"/>
    <w:rsid w:val="0009290F"/>
    <w:rsid w:val="00093450"/>
    <w:rsid w:val="00093A2D"/>
    <w:rsid w:val="00093B76"/>
    <w:rsid w:val="00093CAD"/>
    <w:rsid w:val="0009492F"/>
    <w:rsid w:val="00094C58"/>
    <w:rsid w:val="00095AF3"/>
    <w:rsid w:val="00095CBD"/>
    <w:rsid w:val="00095D04"/>
    <w:rsid w:val="00095DC2"/>
    <w:rsid w:val="000962F0"/>
    <w:rsid w:val="000967B5"/>
    <w:rsid w:val="00096AFA"/>
    <w:rsid w:val="00096FE9"/>
    <w:rsid w:val="0009799B"/>
    <w:rsid w:val="000A1262"/>
    <w:rsid w:val="000A1750"/>
    <w:rsid w:val="000A1986"/>
    <w:rsid w:val="000A280A"/>
    <w:rsid w:val="000A315A"/>
    <w:rsid w:val="000A3932"/>
    <w:rsid w:val="000A53E0"/>
    <w:rsid w:val="000A6710"/>
    <w:rsid w:val="000A697A"/>
    <w:rsid w:val="000A6E3D"/>
    <w:rsid w:val="000A750D"/>
    <w:rsid w:val="000B15D8"/>
    <w:rsid w:val="000B15E7"/>
    <w:rsid w:val="000B1601"/>
    <w:rsid w:val="000B1C30"/>
    <w:rsid w:val="000B38C9"/>
    <w:rsid w:val="000B3D84"/>
    <w:rsid w:val="000B3FA1"/>
    <w:rsid w:val="000B546D"/>
    <w:rsid w:val="000B55B8"/>
    <w:rsid w:val="000B626B"/>
    <w:rsid w:val="000B74FF"/>
    <w:rsid w:val="000B75E2"/>
    <w:rsid w:val="000B789B"/>
    <w:rsid w:val="000C1325"/>
    <w:rsid w:val="000C1969"/>
    <w:rsid w:val="000C2412"/>
    <w:rsid w:val="000C2441"/>
    <w:rsid w:val="000C2560"/>
    <w:rsid w:val="000C2D87"/>
    <w:rsid w:val="000C2DD1"/>
    <w:rsid w:val="000C35FC"/>
    <w:rsid w:val="000C385D"/>
    <w:rsid w:val="000C452E"/>
    <w:rsid w:val="000C53B6"/>
    <w:rsid w:val="000C5AE5"/>
    <w:rsid w:val="000C5D66"/>
    <w:rsid w:val="000C6CD8"/>
    <w:rsid w:val="000C76A2"/>
    <w:rsid w:val="000C7C22"/>
    <w:rsid w:val="000D294B"/>
    <w:rsid w:val="000D2A0A"/>
    <w:rsid w:val="000D2FF0"/>
    <w:rsid w:val="000D382C"/>
    <w:rsid w:val="000D3A02"/>
    <w:rsid w:val="000D5963"/>
    <w:rsid w:val="000D5E82"/>
    <w:rsid w:val="000D694E"/>
    <w:rsid w:val="000D7EF0"/>
    <w:rsid w:val="000D7F87"/>
    <w:rsid w:val="000E0448"/>
    <w:rsid w:val="000E0AB1"/>
    <w:rsid w:val="000E106B"/>
    <w:rsid w:val="000E18E1"/>
    <w:rsid w:val="000E191B"/>
    <w:rsid w:val="000E1D78"/>
    <w:rsid w:val="000E2671"/>
    <w:rsid w:val="000E2920"/>
    <w:rsid w:val="000E2F48"/>
    <w:rsid w:val="000E31B8"/>
    <w:rsid w:val="000E3241"/>
    <w:rsid w:val="000E372B"/>
    <w:rsid w:val="000E58BF"/>
    <w:rsid w:val="000E6138"/>
    <w:rsid w:val="000E76F5"/>
    <w:rsid w:val="000E7F2D"/>
    <w:rsid w:val="000F04A7"/>
    <w:rsid w:val="000F0AAA"/>
    <w:rsid w:val="000F0ABF"/>
    <w:rsid w:val="000F1275"/>
    <w:rsid w:val="000F1FAA"/>
    <w:rsid w:val="000F2234"/>
    <w:rsid w:val="000F2695"/>
    <w:rsid w:val="000F37E4"/>
    <w:rsid w:val="000F44A7"/>
    <w:rsid w:val="000F5D7A"/>
    <w:rsid w:val="000F689F"/>
    <w:rsid w:val="000F7127"/>
    <w:rsid w:val="000F7224"/>
    <w:rsid w:val="001006B0"/>
    <w:rsid w:val="0010090E"/>
    <w:rsid w:val="00102BFD"/>
    <w:rsid w:val="00102F37"/>
    <w:rsid w:val="001038E5"/>
    <w:rsid w:val="00103993"/>
    <w:rsid w:val="001047A9"/>
    <w:rsid w:val="00105249"/>
    <w:rsid w:val="00105548"/>
    <w:rsid w:val="001056F8"/>
    <w:rsid w:val="001059DB"/>
    <w:rsid w:val="001065EB"/>
    <w:rsid w:val="00106C48"/>
    <w:rsid w:val="00106EC2"/>
    <w:rsid w:val="0011061F"/>
    <w:rsid w:val="001109B1"/>
    <w:rsid w:val="00110E76"/>
    <w:rsid w:val="00111997"/>
    <w:rsid w:val="00112821"/>
    <w:rsid w:val="00112D39"/>
    <w:rsid w:val="00113951"/>
    <w:rsid w:val="0011460D"/>
    <w:rsid w:val="001149B9"/>
    <w:rsid w:val="00114A1B"/>
    <w:rsid w:val="00114EA9"/>
    <w:rsid w:val="001150D2"/>
    <w:rsid w:val="0011633E"/>
    <w:rsid w:val="0011668C"/>
    <w:rsid w:val="001166CA"/>
    <w:rsid w:val="00116BE4"/>
    <w:rsid w:val="00117328"/>
    <w:rsid w:val="00117A1F"/>
    <w:rsid w:val="001208C2"/>
    <w:rsid w:val="00120B74"/>
    <w:rsid w:val="0012103B"/>
    <w:rsid w:val="0012158D"/>
    <w:rsid w:val="00121B8C"/>
    <w:rsid w:val="00122AD9"/>
    <w:rsid w:val="00122CDB"/>
    <w:rsid w:val="00123398"/>
    <w:rsid w:val="00123B2F"/>
    <w:rsid w:val="0012508A"/>
    <w:rsid w:val="001252A1"/>
    <w:rsid w:val="001265BA"/>
    <w:rsid w:val="00126851"/>
    <w:rsid w:val="001269F8"/>
    <w:rsid w:val="0012733E"/>
    <w:rsid w:val="001274B0"/>
    <w:rsid w:val="00127777"/>
    <w:rsid w:val="00127F1B"/>
    <w:rsid w:val="001309AA"/>
    <w:rsid w:val="00131542"/>
    <w:rsid w:val="00131866"/>
    <w:rsid w:val="00131B8E"/>
    <w:rsid w:val="00131D7C"/>
    <w:rsid w:val="001320A4"/>
    <w:rsid w:val="00132114"/>
    <w:rsid w:val="00132820"/>
    <w:rsid w:val="00132D60"/>
    <w:rsid w:val="00132D81"/>
    <w:rsid w:val="00132FBE"/>
    <w:rsid w:val="00133EE6"/>
    <w:rsid w:val="0013423E"/>
    <w:rsid w:val="001347D3"/>
    <w:rsid w:val="0013485A"/>
    <w:rsid w:val="00134C91"/>
    <w:rsid w:val="00134DD5"/>
    <w:rsid w:val="001354AC"/>
    <w:rsid w:val="00135BBF"/>
    <w:rsid w:val="001366FA"/>
    <w:rsid w:val="00136BC5"/>
    <w:rsid w:val="00137555"/>
    <w:rsid w:val="00137CE1"/>
    <w:rsid w:val="00140720"/>
    <w:rsid w:val="001410A9"/>
    <w:rsid w:val="00141967"/>
    <w:rsid w:val="00141C44"/>
    <w:rsid w:val="00141F83"/>
    <w:rsid w:val="0014241D"/>
    <w:rsid w:val="00142E3C"/>
    <w:rsid w:val="00143102"/>
    <w:rsid w:val="00143343"/>
    <w:rsid w:val="00143F40"/>
    <w:rsid w:val="00144402"/>
    <w:rsid w:val="00145970"/>
    <w:rsid w:val="00146F1E"/>
    <w:rsid w:val="0014719E"/>
    <w:rsid w:val="001473E7"/>
    <w:rsid w:val="0015003A"/>
    <w:rsid w:val="0015019D"/>
    <w:rsid w:val="00150697"/>
    <w:rsid w:val="00150C69"/>
    <w:rsid w:val="00150D7E"/>
    <w:rsid w:val="0015108C"/>
    <w:rsid w:val="00153DF3"/>
    <w:rsid w:val="00154075"/>
    <w:rsid w:val="00154F70"/>
    <w:rsid w:val="00154FAC"/>
    <w:rsid w:val="00155C6B"/>
    <w:rsid w:val="0015610B"/>
    <w:rsid w:val="00156BD3"/>
    <w:rsid w:val="00156FF8"/>
    <w:rsid w:val="00157260"/>
    <w:rsid w:val="001573DD"/>
    <w:rsid w:val="00157410"/>
    <w:rsid w:val="0015742D"/>
    <w:rsid w:val="001603A0"/>
    <w:rsid w:val="0016081B"/>
    <w:rsid w:val="00161974"/>
    <w:rsid w:val="00162520"/>
    <w:rsid w:val="001633B0"/>
    <w:rsid w:val="00163AB9"/>
    <w:rsid w:val="00163B99"/>
    <w:rsid w:val="001658A8"/>
    <w:rsid w:val="00166B06"/>
    <w:rsid w:val="00167083"/>
    <w:rsid w:val="001671E8"/>
    <w:rsid w:val="00170549"/>
    <w:rsid w:val="00170618"/>
    <w:rsid w:val="001709C9"/>
    <w:rsid w:val="001714C4"/>
    <w:rsid w:val="00171C4B"/>
    <w:rsid w:val="00172C8F"/>
    <w:rsid w:val="001730D9"/>
    <w:rsid w:val="00174D11"/>
    <w:rsid w:val="00174D71"/>
    <w:rsid w:val="00175839"/>
    <w:rsid w:val="001758AF"/>
    <w:rsid w:val="001765DD"/>
    <w:rsid w:val="00176605"/>
    <w:rsid w:val="00177149"/>
    <w:rsid w:val="00177B1E"/>
    <w:rsid w:val="00177DEF"/>
    <w:rsid w:val="00177F99"/>
    <w:rsid w:val="001800DC"/>
    <w:rsid w:val="00180636"/>
    <w:rsid w:val="001813F4"/>
    <w:rsid w:val="001820E1"/>
    <w:rsid w:val="00182B68"/>
    <w:rsid w:val="00182CDF"/>
    <w:rsid w:val="0018316A"/>
    <w:rsid w:val="00183796"/>
    <w:rsid w:val="00183B41"/>
    <w:rsid w:val="001852E3"/>
    <w:rsid w:val="00185457"/>
    <w:rsid w:val="001854BA"/>
    <w:rsid w:val="00185535"/>
    <w:rsid w:val="00186A98"/>
    <w:rsid w:val="001901B0"/>
    <w:rsid w:val="00192DAA"/>
    <w:rsid w:val="001931E2"/>
    <w:rsid w:val="00193854"/>
    <w:rsid w:val="00195574"/>
    <w:rsid w:val="0019678D"/>
    <w:rsid w:val="00197327"/>
    <w:rsid w:val="0019773F"/>
    <w:rsid w:val="001A0C5D"/>
    <w:rsid w:val="001A1B85"/>
    <w:rsid w:val="001A22FF"/>
    <w:rsid w:val="001A5419"/>
    <w:rsid w:val="001A6F8D"/>
    <w:rsid w:val="001A76A9"/>
    <w:rsid w:val="001B01CF"/>
    <w:rsid w:val="001B054B"/>
    <w:rsid w:val="001B0A4D"/>
    <w:rsid w:val="001B0FC8"/>
    <w:rsid w:val="001B1138"/>
    <w:rsid w:val="001B32F9"/>
    <w:rsid w:val="001B3A2A"/>
    <w:rsid w:val="001B3A7E"/>
    <w:rsid w:val="001B3AF7"/>
    <w:rsid w:val="001B49B3"/>
    <w:rsid w:val="001B5412"/>
    <w:rsid w:val="001B5602"/>
    <w:rsid w:val="001B58E8"/>
    <w:rsid w:val="001B5F79"/>
    <w:rsid w:val="001B612B"/>
    <w:rsid w:val="001B665B"/>
    <w:rsid w:val="001B6C79"/>
    <w:rsid w:val="001B7FA4"/>
    <w:rsid w:val="001C046A"/>
    <w:rsid w:val="001C08E2"/>
    <w:rsid w:val="001C09E1"/>
    <w:rsid w:val="001C0F50"/>
    <w:rsid w:val="001C155B"/>
    <w:rsid w:val="001C1BC9"/>
    <w:rsid w:val="001C1C18"/>
    <w:rsid w:val="001C2349"/>
    <w:rsid w:val="001C2FE8"/>
    <w:rsid w:val="001C392C"/>
    <w:rsid w:val="001C43E4"/>
    <w:rsid w:val="001C440D"/>
    <w:rsid w:val="001C4909"/>
    <w:rsid w:val="001C4B0C"/>
    <w:rsid w:val="001C4D96"/>
    <w:rsid w:val="001C5BDF"/>
    <w:rsid w:val="001C6014"/>
    <w:rsid w:val="001C605B"/>
    <w:rsid w:val="001C619E"/>
    <w:rsid w:val="001C6C1A"/>
    <w:rsid w:val="001C7483"/>
    <w:rsid w:val="001C7A6E"/>
    <w:rsid w:val="001D0FE1"/>
    <w:rsid w:val="001D2881"/>
    <w:rsid w:val="001D2989"/>
    <w:rsid w:val="001D2F55"/>
    <w:rsid w:val="001D3DAC"/>
    <w:rsid w:val="001D44D3"/>
    <w:rsid w:val="001D5016"/>
    <w:rsid w:val="001D552A"/>
    <w:rsid w:val="001D6704"/>
    <w:rsid w:val="001D6C5E"/>
    <w:rsid w:val="001D72B2"/>
    <w:rsid w:val="001D73E2"/>
    <w:rsid w:val="001D79B2"/>
    <w:rsid w:val="001D7D42"/>
    <w:rsid w:val="001E06E7"/>
    <w:rsid w:val="001E15A9"/>
    <w:rsid w:val="001E3D36"/>
    <w:rsid w:val="001E4B87"/>
    <w:rsid w:val="001E57E6"/>
    <w:rsid w:val="001E58F4"/>
    <w:rsid w:val="001E5B2A"/>
    <w:rsid w:val="001E5D9A"/>
    <w:rsid w:val="001E6765"/>
    <w:rsid w:val="001E6895"/>
    <w:rsid w:val="001F1B3C"/>
    <w:rsid w:val="001F20D3"/>
    <w:rsid w:val="001F314E"/>
    <w:rsid w:val="001F40F2"/>
    <w:rsid w:val="001F5996"/>
    <w:rsid w:val="001F629D"/>
    <w:rsid w:val="001F651D"/>
    <w:rsid w:val="001F65F6"/>
    <w:rsid w:val="001F68A6"/>
    <w:rsid w:val="001F7297"/>
    <w:rsid w:val="002002C6"/>
    <w:rsid w:val="0020193D"/>
    <w:rsid w:val="00201DC1"/>
    <w:rsid w:val="00202461"/>
    <w:rsid w:val="00202A99"/>
    <w:rsid w:val="002039AF"/>
    <w:rsid w:val="00204529"/>
    <w:rsid w:val="0020488D"/>
    <w:rsid w:val="002048F0"/>
    <w:rsid w:val="00205290"/>
    <w:rsid w:val="00205C1C"/>
    <w:rsid w:val="00205C7A"/>
    <w:rsid w:val="00205EE2"/>
    <w:rsid w:val="00206107"/>
    <w:rsid w:val="00206DA5"/>
    <w:rsid w:val="00206E0D"/>
    <w:rsid w:val="00206E87"/>
    <w:rsid w:val="0020769D"/>
    <w:rsid w:val="00210DA7"/>
    <w:rsid w:val="002114DB"/>
    <w:rsid w:val="00211502"/>
    <w:rsid w:val="00211E20"/>
    <w:rsid w:val="0021288F"/>
    <w:rsid w:val="00212A14"/>
    <w:rsid w:val="00212C43"/>
    <w:rsid w:val="00212F73"/>
    <w:rsid w:val="002130C3"/>
    <w:rsid w:val="00213679"/>
    <w:rsid w:val="00213F2D"/>
    <w:rsid w:val="00215262"/>
    <w:rsid w:val="0021583A"/>
    <w:rsid w:val="002159D2"/>
    <w:rsid w:val="00216386"/>
    <w:rsid w:val="00216BB1"/>
    <w:rsid w:val="00217DA0"/>
    <w:rsid w:val="0022055B"/>
    <w:rsid w:val="002208EF"/>
    <w:rsid w:val="00221A55"/>
    <w:rsid w:val="00221FE3"/>
    <w:rsid w:val="00222663"/>
    <w:rsid w:val="00223093"/>
    <w:rsid w:val="00224010"/>
    <w:rsid w:val="0022535C"/>
    <w:rsid w:val="00225C28"/>
    <w:rsid w:val="0022616E"/>
    <w:rsid w:val="0022646A"/>
    <w:rsid w:val="00226F1D"/>
    <w:rsid w:val="002276E3"/>
    <w:rsid w:val="00227D79"/>
    <w:rsid w:val="00230521"/>
    <w:rsid w:val="00230717"/>
    <w:rsid w:val="00230C9C"/>
    <w:rsid w:val="002324BD"/>
    <w:rsid w:val="002329A2"/>
    <w:rsid w:val="0023380C"/>
    <w:rsid w:val="00233A15"/>
    <w:rsid w:val="00233F2F"/>
    <w:rsid w:val="0023431F"/>
    <w:rsid w:val="002347AD"/>
    <w:rsid w:val="00235A25"/>
    <w:rsid w:val="00235D23"/>
    <w:rsid w:val="00235EF4"/>
    <w:rsid w:val="0023629E"/>
    <w:rsid w:val="00236882"/>
    <w:rsid w:val="00237270"/>
    <w:rsid w:val="00237400"/>
    <w:rsid w:val="00237D45"/>
    <w:rsid w:val="00237D63"/>
    <w:rsid w:val="002416C4"/>
    <w:rsid w:val="00241E13"/>
    <w:rsid w:val="00242326"/>
    <w:rsid w:val="0024311E"/>
    <w:rsid w:val="0024316E"/>
    <w:rsid w:val="00243542"/>
    <w:rsid w:val="00243872"/>
    <w:rsid w:val="0024402F"/>
    <w:rsid w:val="00244D6C"/>
    <w:rsid w:val="002450B1"/>
    <w:rsid w:val="00246159"/>
    <w:rsid w:val="002468F0"/>
    <w:rsid w:val="00247FEE"/>
    <w:rsid w:val="00250A43"/>
    <w:rsid w:val="002527F2"/>
    <w:rsid w:val="00253B45"/>
    <w:rsid w:val="00254054"/>
    <w:rsid w:val="0025475C"/>
    <w:rsid w:val="00254886"/>
    <w:rsid w:val="00254AFE"/>
    <w:rsid w:val="00254E8C"/>
    <w:rsid w:val="00255A2B"/>
    <w:rsid w:val="002569FA"/>
    <w:rsid w:val="002579AD"/>
    <w:rsid w:val="0026190B"/>
    <w:rsid w:val="002629FE"/>
    <w:rsid w:val="00266FA5"/>
    <w:rsid w:val="00267FB2"/>
    <w:rsid w:val="002702CE"/>
    <w:rsid w:val="00270BA0"/>
    <w:rsid w:val="0027120D"/>
    <w:rsid w:val="00271341"/>
    <w:rsid w:val="00271AB9"/>
    <w:rsid w:val="00273018"/>
    <w:rsid w:val="002733F2"/>
    <w:rsid w:val="00273870"/>
    <w:rsid w:val="00273BE7"/>
    <w:rsid w:val="00275066"/>
    <w:rsid w:val="00275B57"/>
    <w:rsid w:val="00275E25"/>
    <w:rsid w:val="00276601"/>
    <w:rsid w:val="00276798"/>
    <w:rsid w:val="00276F80"/>
    <w:rsid w:val="0027775B"/>
    <w:rsid w:val="00277DC8"/>
    <w:rsid w:val="002805D0"/>
    <w:rsid w:val="00280E47"/>
    <w:rsid w:val="00280E9A"/>
    <w:rsid w:val="0028202B"/>
    <w:rsid w:val="00282070"/>
    <w:rsid w:val="002824D4"/>
    <w:rsid w:val="00283551"/>
    <w:rsid w:val="00285378"/>
    <w:rsid w:val="00285762"/>
    <w:rsid w:val="002860E0"/>
    <w:rsid w:val="002863D7"/>
    <w:rsid w:val="0028682E"/>
    <w:rsid w:val="00287532"/>
    <w:rsid w:val="00290FB7"/>
    <w:rsid w:val="002912CF"/>
    <w:rsid w:val="00291991"/>
    <w:rsid w:val="00291E0E"/>
    <w:rsid w:val="00291F7C"/>
    <w:rsid w:val="0029299E"/>
    <w:rsid w:val="002935A0"/>
    <w:rsid w:val="0029365E"/>
    <w:rsid w:val="00293F15"/>
    <w:rsid w:val="002949D6"/>
    <w:rsid w:val="002949F0"/>
    <w:rsid w:val="002950D6"/>
    <w:rsid w:val="00295BEB"/>
    <w:rsid w:val="00296466"/>
    <w:rsid w:val="00296EC0"/>
    <w:rsid w:val="00296EFA"/>
    <w:rsid w:val="0029711B"/>
    <w:rsid w:val="0029750A"/>
    <w:rsid w:val="00297FB2"/>
    <w:rsid w:val="002A01A0"/>
    <w:rsid w:val="002A03FE"/>
    <w:rsid w:val="002A0F82"/>
    <w:rsid w:val="002A1337"/>
    <w:rsid w:val="002A14AD"/>
    <w:rsid w:val="002A15DC"/>
    <w:rsid w:val="002A1881"/>
    <w:rsid w:val="002A335C"/>
    <w:rsid w:val="002A357E"/>
    <w:rsid w:val="002A37F2"/>
    <w:rsid w:val="002A3F60"/>
    <w:rsid w:val="002A4F70"/>
    <w:rsid w:val="002A5581"/>
    <w:rsid w:val="002A5B92"/>
    <w:rsid w:val="002A5D9A"/>
    <w:rsid w:val="002A5EA9"/>
    <w:rsid w:val="002A61EB"/>
    <w:rsid w:val="002A789D"/>
    <w:rsid w:val="002B0306"/>
    <w:rsid w:val="002B081E"/>
    <w:rsid w:val="002B0E0D"/>
    <w:rsid w:val="002B286C"/>
    <w:rsid w:val="002B2A20"/>
    <w:rsid w:val="002B2BA2"/>
    <w:rsid w:val="002B41B2"/>
    <w:rsid w:val="002B5D20"/>
    <w:rsid w:val="002B5E58"/>
    <w:rsid w:val="002B6E11"/>
    <w:rsid w:val="002B74B6"/>
    <w:rsid w:val="002B7601"/>
    <w:rsid w:val="002C1700"/>
    <w:rsid w:val="002C1A5D"/>
    <w:rsid w:val="002C1CED"/>
    <w:rsid w:val="002C2021"/>
    <w:rsid w:val="002C21B1"/>
    <w:rsid w:val="002C228E"/>
    <w:rsid w:val="002C32E6"/>
    <w:rsid w:val="002C3A67"/>
    <w:rsid w:val="002C3EF1"/>
    <w:rsid w:val="002C5096"/>
    <w:rsid w:val="002C559E"/>
    <w:rsid w:val="002C6068"/>
    <w:rsid w:val="002C629F"/>
    <w:rsid w:val="002C6C67"/>
    <w:rsid w:val="002C6C7F"/>
    <w:rsid w:val="002C733F"/>
    <w:rsid w:val="002C762A"/>
    <w:rsid w:val="002C7A0A"/>
    <w:rsid w:val="002D104A"/>
    <w:rsid w:val="002D1159"/>
    <w:rsid w:val="002D1596"/>
    <w:rsid w:val="002D2657"/>
    <w:rsid w:val="002D2D03"/>
    <w:rsid w:val="002D30FE"/>
    <w:rsid w:val="002D34AE"/>
    <w:rsid w:val="002D4207"/>
    <w:rsid w:val="002D4E5E"/>
    <w:rsid w:val="002D5FDF"/>
    <w:rsid w:val="002D6727"/>
    <w:rsid w:val="002D728A"/>
    <w:rsid w:val="002E0D99"/>
    <w:rsid w:val="002E2A52"/>
    <w:rsid w:val="002E2DDC"/>
    <w:rsid w:val="002E31B5"/>
    <w:rsid w:val="002E34CF"/>
    <w:rsid w:val="002E4C67"/>
    <w:rsid w:val="002E53E5"/>
    <w:rsid w:val="002E5A62"/>
    <w:rsid w:val="002E7192"/>
    <w:rsid w:val="002E723B"/>
    <w:rsid w:val="002E747C"/>
    <w:rsid w:val="002F0AD6"/>
    <w:rsid w:val="002F160C"/>
    <w:rsid w:val="002F2249"/>
    <w:rsid w:val="002F2346"/>
    <w:rsid w:val="002F39D2"/>
    <w:rsid w:val="002F3C0A"/>
    <w:rsid w:val="002F3FFE"/>
    <w:rsid w:val="002F4208"/>
    <w:rsid w:val="002F4527"/>
    <w:rsid w:val="002F4FDD"/>
    <w:rsid w:val="002F669D"/>
    <w:rsid w:val="002F68B5"/>
    <w:rsid w:val="00300BC9"/>
    <w:rsid w:val="00300C10"/>
    <w:rsid w:val="0030188B"/>
    <w:rsid w:val="00305B16"/>
    <w:rsid w:val="00307757"/>
    <w:rsid w:val="003101C2"/>
    <w:rsid w:val="00310468"/>
    <w:rsid w:val="00310DA3"/>
    <w:rsid w:val="003121A6"/>
    <w:rsid w:val="00312DB4"/>
    <w:rsid w:val="00313A23"/>
    <w:rsid w:val="003141AC"/>
    <w:rsid w:val="00314990"/>
    <w:rsid w:val="00315ABE"/>
    <w:rsid w:val="003163D1"/>
    <w:rsid w:val="00316756"/>
    <w:rsid w:val="0031768E"/>
    <w:rsid w:val="003176AE"/>
    <w:rsid w:val="00320B11"/>
    <w:rsid w:val="00321948"/>
    <w:rsid w:val="00323F45"/>
    <w:rsid w:val="00323FAC"/>
    <w:rsid w:val="0032459D"/>
    <w:rsid w:val="00325152"/>
    <w:rsid w:val="00325824"/>
    <w:rsid w:val="00326E71"/>
    <w:rsid w:val="00326EC1"/>
    <w:rsid w:val="00327733"/>
    <w:rsid w:val="00327E5B"/>
    <w:rsid w:val="00331D53"/>
    <w:rsid w:val="003325E1"/>
    <w:rsid w:val="003336A2"/>
    <w:rsid w:val="00333A8C"/>
    <w:rsid w:val="0033478D"/>
    <w:rsid w:val="00334DFB"/>
    <w:rsid w:val="00336589"/>
    <w:rsid w:val="0033695F"/>
    <w:rsid w:val="00336F75"/>
    <w:rsid w:val="00336FA8"/>
    <w:rsid w:val="003372C4"/>
    <w:rsid w:val="003403C8"/>
    <w:rsid w:val="00340647"/>
    <w:rsid w:val="0034083D"/>
    <w:rsid w:val="00341704"/>
    <w:rsid w:val="00342F94"/>
    <w:rsid w:val="00343192"/>
    <w:rsid w:val="00343223"/>
    <w:rsid w:val="00344BDD"/>
    <w:rsid w:val="00345ED5"/>
    <w:rsid w:val="00346046"/>
    <w:rsid w:val="00346FA6"/>
    <w:rsid w:val="00347822"/>
    <w:rsid w:val="00347BA9"/>
    <w:rsid w:val="00347D15"/>
    <w:rsid w:val="003504D8"/>
    <w:rsid w:val="00350517"/>
    <w:rsid w:val="00350822"/>
    <w:rsid w:val="003508F7"/>
    <w:rsid w:val="00350A9A"/>
    <w:rsid w:val="00350AB1"/>
    <w:rsid w:val="003516A7"/>
    <w:rsid w:val="00352B03"/>
    <w:rsid w:val="00353209"/>
    <w:rsid w:val="00354249"/>
    <w:rsid w:val="00355C2C"/>
    <w:rsid w:val="00355DE3"/>
    <w:rsid w:val="00355F9F"/>
    <w:rsid w:val="003579DA"/>
    <w:rsid w:val="00357AF6"/>
    <w:rsid w:val="0036082F"/>
    <w:rsid w:val="00360C33"/>
    <w:rsid w:val="00362798"/>
    <w:rsid w:val="00363639"/>
    <w:rsid w:val="00363B42"/>
    <w:rsid w:val="00363E84"/>
    <w:rsid w:val="0036406B"/>
    <w:rsid w:val="00364214"/>
    <w:rsid w:val="00364BC0"/>
    <w:rsid w:val="00364C4C"/>
    <w:rsid w:val="00365467"/>
    <w:rsid w:val="003679E2"/>
    <w:rsid w:val="00367E94"/>
    <w:rsid w:val="003707AD"/>
    <w:rsid w:val="0037252E"/>
    <w:rsid w:val="00372785"/>
    <w:rsid w:val="00372C16"/>
    <w:rsid w:val="003730DA"/>
    <w:rsid w:val="0037384E"/>
    <w:rsid w:val="00373D03"/>
    <w:rsid w:val="00373E40"/>
    <w:rsid w:val="003749A6"/>
    <w:rsid w:val="00374F75"/>
    <w:rsid w:val="003756EF"/>
    <w:rsid w:val="00375AFA"/>
    <w:rsid w:val="003776F2"/>
    <w:rsid w:val="003802FB"/>
    <w:rsid w:val="00381985"/>
    <w:rsid w:val="00382729"/>
    <w:rsid w:val="00382A10"/>
    <w:rsid w:val="00382DB3"/>
    <w:rsid w:val="003835C8"/>
    <w:rsid w:val="00383A65"/>
    <w:rsid w:val="00384195"/>
    <w:rsid w:val="00384572"/>
    <w:rsid w:val="0038464F"/>
    <w:rsid w:val="003851F3"/>
    <w:rsid w:val="003853C2"/>
    <w:rsid w:val="00387697"/>
    <w:rsid w:val="00387AF1"/>
    <w:rsid w:val="00387C24"/>
    <w:rsid w:val="00390188"/>
    <w:rsid w:val="003911C4"/>
    <w:rsid w:val="00391CEF"/>
    <w:rsid w:val="00392664"/>
    <w:rsid w:val="0039274D"/>
    <w:rsid w:val="003942A0"/>
    <w:rsid w:val="00394323"/>
    <w:rsid w:val="003947F4"/>
    <w:rsid w:val="00394F9D"/>
    <w:rsid w:val="003959A8"/>
    <w:rsid w:val="00395DA2"/>
    <w:rsid w:val="0039630F"/>
    <w:rsid w:val="0039652C"/>
    <w:rsid w:val="00397527"/>
    <w:rsid w:val="00397589"/>
    <w:rsid w:val="003977CF"/>
    <w:rsid w:val="00397880"/>
    <w:rsid w:val="003A0AFF"/>
    <w:rsid w:val="003A0D53"/>
    <w:rsid w:val="003A0EC5"/>
    <w:rsid w:val="003A1612"/>
    <w:rsid w:val="003A16D5"/>
    <w:rsid w:val="003A1A53"/>
    <w:rsid w:val="003A1E34"/>
    <w:rsid w:val="003A1F5C"/>
    <w:rsid w:val="003A26DC"/>
    <w:rsid w:val="003A3AB1"/>
    <w:rsid w:val="003A3EEA"/>
    <w:rsid w:val="003A574F"/>
    <w:rsid w:val="003A586A"/>
    <w:rsid w:val="003A5D4C"/>
    <w:rsid w:val="003A6744"/>
    <w:rsid w:val="003A7548"/>
    <w:rsid w:val="003A77F1"/>
    <w:rsid w:val="003B1B51"/>
    <w:rsid w:val="003B1DBC"/>
    <w:rsid w:val="003B2A0F"/>
    <w:rsid w:val="003B2B12"/>
    <w:rsid w:val="003B2BFD"/>
    <w:rsid w:val="003B363D"/>
    <w:rsid w:val="003B377D"/>
    <w:rsid w:val="003B39C3"/>
    <w:rsid w:val="003B3CC8"/>
    <w:rsid w:val="003B3D77"/>
    <w:rsid w:val="003B5962"/>
    <w:rsid w:val="003B5AC9"/>
    <w:rsid w:val="003B6229"/>
    <w:rsid w:val="003B6E8E"/>
    <w:rsid w:val="003B73AF"/>
    <w:rsid w:val="003C0704"/>
    <w:rsid w:val="003C0FF9"/>
    <w:rsid w:val="003C135A"/>
    <w:rsid w:val="003C1611"/>
    <w:rsid w:val="003C31CD"/>
    <w:rsid w:val="003C4BE2"/>
    <w:rsid w:val="003C4C62"/>
    <w:rsid w:val="003C5447"/>
    <w:rsid w:val="003C5BE0"/>
    <w:rsid w:val="003D0D46"/>
    <w:rsid w:val="003D0EB3"/>
    <w:rsid w:val="003D114B"/>
    <w:rsid w:val="003D1787"/>
    <w:rsid w:val="003D2A9E"/>
    <w:rsid w:val="003D2D9A"/>
    <w:rsid w:val="003D4228"/>
    <w:rsid w:val="003D5647"/>
    <w:rsid w:val="003D588E"/>
    <w:rsid w:val="003D59CA"/>
    <w:rsid w:val="003D72D4"/>
    <w:rsid w:val="003D7915"/>
    <w:rsid w:val="003E0634"/>
    <w:rsid w:val="003E12E0"/>
    <w:rsid w:val="003E152F"/>
    <w:rsid w:val="003E1A23"/>
    <w:rsid w:val="003E1E87"/>
    <w:rsid w:val="003E24F9"/>
    <w:rsid w:val="003E3610"/>
    <w:rsid w:val="003E4446"/>
    <w:rsid w:val="003E4AB9"/>
    <w:rsid w:val="003E52C8"/>
    <w:rsid w:val="003E5CF0"/>
    <w:rsid w:val="003E5D0F"/>
    <w:rsid w:val="003E5D14"/>
    <w:rsid w:val="003E5D55"/>
    <w:rsid w:val="003E607D"/>
    <w:rsid w:val="003E62EC"/>
    <w:rsid w:val="003E6DD3"/>
    <w:rsid w:val="003F04C5"/>
    <w:rsid w:val="003F1CE2"/>
    <w:rsid w:val="003F24EC"/>
    <w:rsid w:val="003F49D6"/>
    <w:rsid w:val="003F625F"/>
    <w:rsid w:val="003F704B"/>
    <w:rsid w:val="003F7F3B"/>
    <w:rsid w:val="004002AA"/>
    <w:rsid w:val="00401077"/>
    <w:rsid w:val="00401EDB"/>
    <w:rsid w:val="004021D0"/>
    <w:rsid w:val="004022F2"/>
    <w:rsid w:val="004025B7"/>
    <w:rsid w:val="00402931"/>
    <w:rsid w:val="00402963"/>
    <w:rsid w:val="00402A9F"/>
    <w:rsid w:val="00402B33"/>
    <w:rsid w:val="004039E2"/>
    <w:rsid w:val="00403AF0"/>
    <w:rsid w:val="00403D74"/>
    <w:rsid w:val="00403F49"/>
    <w:rsid w:val="004054C9"/>
    <w:rsid w:val="00406465"/>
    <w:rsid w:val="0040647B"/>
    <w:rsid w:val="0040667A"/>
    <w:rsid w:val="00407FEA"/>
    <w:rsid w:val="0041012E"/>
    <w:rsid w:val="004106F5"/>
    <w:rsid w:val="00410B2C"/>
    <w:rsid w:val="00410D1B"/>
    <w:rsid w:val="00411F3A"/>
    <w:rsid w:val="00412126"/>
    <w:rsid w:val="004123D0"/>
    <w:rsid w:val="00412A5D"/>
    <w:rsid w:val="00412FBA"/>
    <w:rsid w:val="004132C8"/>
    <w:rsid w:val="00413D37"/>
    <w:rsid w:val="004144ED"/>
    <w:rsid w:val="00414AEF"/>
    <w:rsid w:val="00414B53"/>
    <w:rsid w:val="00414C98"/>
    <w:rsid w:val="00415E1A"/>
    <w:rsid w:val="00416668"/>
    <w:rsid w:val="004167F2"/>
    <w:rsid w:val="00416D36"/>
    <w:rsid w:val="00417299"/>
    <w:rsid w:val="0042019B"/>
    <w:rsid w:val="00420427"/>
    <w:rsid w:val="00420CF3"/>
    <w:rsid w:val="00420E0D"/>
    <w:rsid w:val="00420E52"/>
    <w:rsid w:val="00420E5A"/>
    <w:rsid w:val="00421E06"/>
    <w:rsid w:val="00422044"/>
    <w:rsid w:val="00422214"/>
    <w:rsid w:val="004227E2"/>
    <w:rsid w:val="00422A45"/>
    <w:rsid w:val="00422E4B"/>
    <w:rsid w:val="00424410"/>
    <w:rsid w:val="004252A0"/>
    <w:rsid w:val="00426045"/>
    <w:rsid w:val="00427B48"/>
    <w:rsid w:val="00427C9C"/>
    <w:rsid w:val="004302D1"/>
    <w:rsid w:val="004303A9"/>
    <w:rsid w:val="00431C81"/>
    <w:rsid w:val="00432DF1"/>
    <w:rsid w:val="00432ED2"/>
    <w:rsid w:val="004330A5"/>
    <w:rsid w:val="00433AE3"/>
    <w:rsid w:val="00433EDC"/>
    <w:rsid w:val="00433FCA"/>
    <w:rsid w:val="00434F88"/>
    <w:rsid w:val="004351BC"/>
    <w:rsid w:val="00435457"/>
    <w:rsid w:val="00436168"/>
    <w:rsid w:val="004366C1"/>
    <w:rsid w:val="00436D8E"/>
    <w:rsid w:val="00440ABA"/>
    <w:rsid w:val="00440B7B"/>
    <w:rsid w:val="00440C96"/>
    <w:rsid w:val="0044239C"/>
    <w:rsid w:val="004426D5"/>
    <w:rsid w:val="004433F4"/>
    <w:rsid w:val="00443792"/>
    <w:rsid w:val="004437D4"/>
    <w:rsid w:val="004447C6"/>
    <w:rsid w:val="00445199"/>
    <w:rsid w:val="00445903"/>
    <w:rsid w:val="00446AF0"/>
    <w:rsid w:val="00447505"/>
    <w:rsid w:val="00447CAF"/>
    <w:rsid w:val="0045067E"/>
    <w:rsid w:val="00450FCB"/>
    <w:rsid w:val="004515ED"/>
    <w:rsid w:val="00454D83"/>
    <w:rsid w:val="00455E02"/>
    <w:rsid w:val="004563B8"/>
    <w:rsid w:val="00456B34"/>
    <w:rsid w:val="004603DC"/>
    <w:rsid w:val="0046110D"/>
    <w:rsid w:val="00461A15"/>
    <w:rsid w:val="00461ED8"/>
    <w:rsid w:val="00462012"/>
    <w:rsid w:val="004624B3"/>
    <w:rsid w:val="00462816"/>
    <w:rsid w:val="00464C99"/>
    <w:rsid w:val="004662AF"/>
    <w:rsid w:val="004675F2"/>
    <w:rsid w:val="00467957"/>
    <w:rsid w:val="00467AD5"/>
    <w:rsid w:val="00470B7D"/>
    <w:rsid w:val="00471902"/>
    <w:rsid w:val="00471A9B"/>
    <w:rsid w:val="004726C2"/>
    <w:rsid w:val="00472D6F"/>
    <w:rsid w:val="0047430A"/>
    <w:rsid w:val="0047431F"/>
    <w:rsid w:val="004763A2"/>
    <w:rsid w:val="00476EDF"/>
    <w:rsid w:val="00477215"/>
    <w:rsid w:val="00477812"/>
    <w:rsid w:val="00480335"/>
    <w:rsid w:val="0048174C"/>
    <w:rsid w:val="004818B5"/>
    <w:rsid w:val="00481B59"/>
    <w:rsid w:val="00481D62"/>
    <w:rsid w:val="004827A5"/>
    <w:rsid w:val="00482BA6"/>
    <w:rsid w:val="004830F3"/>
    <w:rsid w:val="00484B74"/>
    <w:rsid w:val="00485085"/>
    <w:rsid w:val="00485FD3"/>
    <w:rsid w:val="004864AF"/>
    <w:rsid w:val="0048698F"/>
    <w:rsid w:val="00486AF0"/>
    <w:rsid w:val="00486DC7"/>
    <w:rsid w:val="00487149"/>
    <w:rsid w:val="00487612"/>
    <w:rsid w:val="0048786D"/>
    <w:rsid w:val="004903C5"/>
    <w:rsid w:val="00490758"/>
    <w:rsid w:val="00490911"/>
    <w:rsid w:val="00491490"/>
    <w:rsid w:val="00491FF9"/>
    <w:rsid w:val="00492176"/>
    <w:rsid w:val="004926D7"/>
    <w:rsid w:val="00492772"/>
    <w:rsid w:val="004928F7"/>
    <w:rsid w:val="00492D94"/>
    <w:rsid w:val="004948A8"/>
    <w:rsid w:val="00494B1E"/>
    <w:rsid w:val="00494B4A"/>
    <w:rsid w:val="00495B26"/>
    <w:rsid w:val="00495C2D"/>
    <w:rsid w:val="004960C4"/>
    <w:rsid w:val="00496321"/>
    <w:rsid w:val="00496F78"/>
    <w:rsid w:val="004973F3"/>
    <w:rsid w:val="004978EC"/>
    <w:rsid w:val="004A17E6"/>
    <w:rsid w:val="004A2284"/>
    <w:rsid w:val="004A2BAA"/>
    <w:rsid w:val="004A2EE7"/>
    <w:rsid w:val="004A342F"/>
    <w:rsid w:val="004A3807"/>
    <w:rsid w:val="004A4567"/>
    <w:rsid w:val="004A4D58"/>
    <w:rsid w:val="004A5044"/>
    <w:rsid w:val="004A5545"/>
    <w:rsid w:val="004A5958"/>
    <w:rsid w:val="004A62C4"/>
    <w:rsid w:val="004B1DA1"/>
    <w:rsid w:val="004B28B1"/>
    <w:rsid w:val="004B3302"/>
    <w:rsid w:val="004B3403"/>
    <w:rsid w:val="004B35DF"/>
    <w:rsid w:val="004B368A"/>
    <w:rsid w:val="004B37F0"/>
    <w:rsid w:val="004B3A37"/>
    <w:rsid w:val="004B4DBE"/>
    <w:rsid w:val="004B4EDF"/>
    <w:rsid w:val="004B5324"/>
    <w:rsid w:val="004B6C49"/>
    <w:rsid w:val="004B6D2C"/>
    <w:rsid w:val="004B6ED6"/>
    <w:rsid w:val="004B787A"/>
    <w:rsid w:val="004C038C"/>
    <w:rsid w:val="004C10ED"/>
    <w:rsid w:val="004C2278"/>
    <w:rsid w:val="004C272C"/>
    <w:rsid w:val="004C313B"/>
    <w:rsid w:val="004C3B44"/>
    <w:rsid w:val="004C458B"/>
    <w:rsid w:val="004C4A62"/>
    <w:rsid w:val="004C4D3C"/>
    <w:rsid w:val="004D011B"/>
    <w:rsid w:val="004D035F"/>
    <w:rsid w:val="004D0CA2"/>
    <w:rsid w:val="004D0E13"/>
    <w:rsid w:val="004D1752"/>
    <w:rsid w:val="004D1D05"/>
    <w:rsid w:val="004D39FF"/>
    <w:rsid w:val="004D40C9"/>
    <w:rsid w:val="004D454C"/>
    <w:rsid w:val="004D4A07"/>
    <w:rsid w:val="004D4ABB"/>
    <w:rsid w:val="004D50EE"/>
    <w:rsid w:val="004D5189"/>
    <w:rsid w:val="004D53E5"/>
    <w:rsid w:val="004E137C"/>
    <w:rsid w:val="004E1448"/>
    <w:rsid w:val="004E22B2"/>
    <w:rsid w:val="004E2CA7"/>
    <w:rsid w:val="004E3B95"/>
    <w:rsid w:val="004E45E2"/>
    <w:rsid w:val="004E47E2"/>
    <w:rsid w:val="004E4AC8"/>
    <w:rsid w:val="004E4D60"/>
    <w:rsid w:val="004E56F7"/>
    <w:rsid w:val="004E6065"/>
    <w:rsid w:val="004E76F3"/>
    <w:rsid w:val="004F023E"/>
    <w:rsid w:val="004F07C3"/>
    <w:rsid w:val="004F0EA6"/>
    <w:rsid w:val="004F10E5"/>
    <w:rsid w:val="004F1FBE"/>
    <w:rsid w:val="004F22F4"/>
    <w:rsid w:val="004F2677"/>
    <w:rsid w:val="004F28B1"/>
    <w:rsid w:val="004F28FD"/>
    <w:rsid w:val="004F308D"/>
    <w:rsid w:val="004F3124"/>
    <w:rsid w:val="004F44C9"/>
    <w:rsid w:val="004F5076"/>
    <w:rsid w:val="004F5154"/>
    <w:rsid w:val="004F5275"/>
    <w:rsid w:val="004F5EC0"/>
    <w:rsid w:val="004F6857"/>
    <w:rsid w:val="00500B08"/>
    <w:rsid w:val="005012F1"/>
    <w:rsid w:val="0050191A"/>
    <w:rsid w:val="00501A66"/>
    <w:rsid w:val="005028F8"/>
    <w:rsid w:val="00502CFD"/>
    <w:rsid w:val="00503538"/>
    <w:rsid w:val="00503C88"/>
    <w:rsid w:val="00504A44"/>
    <w:rsid w:val="00504DAB"/>
    <w:rsid w:val="00505317"/>
    <w:rsid w:val="005061CC"/>
    <w:rsid w:val="00506590"/>
    <w:rsid w:val="00506F3B"/>
    <w:rsid w:val="00507015"/>
    <w:rsid w:val="005077BC"/>
    <w:rsid w:val="0051046C"/>
    <w:rsid w:val="00511163"/>
    <w:rsid w:val="005113CB"/>
    <w:rsid w:val="00511563"/>
    <w:rsid w:val="00511CA2"/>
    <w:rsid w:val="00512246"/>
    <w:rsid w:val="00512615"/>
    <w:rsid w:val="00512C17"/>
    <w:rsid w:val="0051376A"/>
    <w:rsid w:val="00513A1F"/>
    <w:rsid w:val="00513B72"/>
    <w:rsid w:val="005149E1"/>
    <w:rsid w:val="005165CE"/>
    <w:rsid w:val="005165F6"/>
    <w:rsid w:val="00517701"/>
    <w:rsid w:val="0052085C"/>
    <w:rsid w:val="005209CB"/>
    <w:rsid w:val="0052105B"/>
    <w:rsid w:val="00521C5A"/>
    <w:rsid w:val="00524245"/>
    <w:rsid w:val="0052480F"/>
    <w:rsid w:val="0052493F"/>
    <w:rsid w:val="00524AA1"/>
    <w:rsid w:val="0052534A"/>
    <w:rsid w:val="00525A99"/>
    <w:rsid w:val="00525D96"/>
    <w:rsid w:val="0052700B"/>
    <w:rsid w:val="005271E6"/>
    <w:rsid w:val="00527345"/>
    <w:rsid w:val="005273C2"/>
    <w:rsid w:val="00527785"/>
    <w:rsid w:val="00527907"/>
    <w:rsid w:val="0053062D"/>
    <w:rsid w:val="00530D68"/>
    <w:rsid w:val="005314E5"/>
    <w:rsid w:val="00531BF1"/>
    <w:rsid w:val="00531CE7"/>
    <w:rsid w:val="005322B3"/>
    <w:rsid w:val="0053290B"/>
    <w:rsid w:val="00532980"/>
    <w:rsid w:val="00532CAC"/>
    <w:rsid w:val="00533BEE"/>
    <w:rsid w:val="00533DDC"/>
    <w:rsid w:val="005340B6"/>
    <w:rsid w:val="0053422C"/>
    <w:rsid w:val="00534ED5"/>
    <w:rsid w:val="005357CB"/>
    <w:rsid w:val="00536385"/>
    <w:rsid w:val="0054004F"/>
    <w:rsid w:val="00540853"/>
    <w:rsid w:val="005416B7"/>
    <w:rsid w:val="0054228A"/>
    <w:rsid w:val="00542AFF"/>
    <w:rsid w:val="00542BA8"/>
    <w:rsid w:val="00542D61"/>
    <w:rsid w:val="0054442D"/>
    <w:rsid w:val="00544646"/>
    <w:rsid w:val="00544D3C"/>
    <w:rsid w:val="00544D8E"/>
    <w:rsid w:val="00544FA6"/>
    <w:rsid w:val="00546007"/>
    <w:rsid w:val="00546792"/>
    <w:rsid w:val="00546D00"/>
    <w:rsid w:val="0055182F"/>
    <w:rsid w:val="00551D12"/>
    <w:rsid w:val="0055241C"/>
    <w:rsid w:val="0055287B"/>
    <w:rsid w:val="00553633"/>
    <w:rsid w:val="00553692"/>
    <w:rsid w:val="0055405A"/>
    <w:rsid w:val="00554156"/>
    <w:rsid w:val="00554B3C"/>
    <w:rsid w:val="005559C9"/>
    <w:rsid w:val="005559F4"/>
    <w:rsid w:val="00557CF4"/>
    <w:rsid w:val="005607E1"/>
    <w:rsid w:val="00560C56"/>
    <w:rsid w:val="005620CA"/>
    <w:rsid w:val="00562348"/>
    <w:rsid w:val="005637B4"/>
    <w:rsid w:val="005637D9"/>
    <w:rsid w:val="00563BEB"/>
    <w:rsid w:val="0056426E"/>
    <w:rsid w:val="00564D33"/>
    <w:rsid w:val="00565FC7"/>
    <w:rsid w:val="00566A88"/>
    <w:rsid w:val="00566AA5"/>
    <w:rsid w:val="00566ECC"/>
    <w:rsid w:val="00567E2B"/>
    <w:rsid w:val="00571197"/>
    <w:rsid w:val="005716A7"/>
    <w:rsid w:val="005718C1"/>
    <w:rsid w:val="0057220F"/>
    <w:rsid w:val="00572E14"/>
    <w:rsid w:val="00572FDB"/>
    <w:rsid w:val="005734E4"/>
    <w:rsid w:val="00573962"/>
    <w:rsid w:val="00573EF9"/>
    <w:rsid w:val="00574C55"/>
    <w:rsid w:val="005759D3"/>
    <w:rsid w:val="00576533"/>
    <w:rsid w:val="00577223"/>
    <w:rsid w:val="00577C73"/>
    <w:rsid w:val="00577FAB"/>
    <w:rsid w:val="005800F2"/>
    <w:rsid w:val="00580A7C"/>
    <w:rsid w:val="005811B2"/>
    <w:rsid w:val="00582397"/>
    <w:rsid w:val="005836F7"/>
    <w:rsid w:val="00583D51"/>
    <w:rsid w:val="0058445C"/>
    <w:rsid w:val="00584523"/>
    <w:rsid w:val="00584A3E"/>
    <w:rsid w:val="00586D40"/>
    <w:rsid w:val="005904AC"/>
    <w:rsid w:val="00590F52"/>
    <w:rsid w:val="00592225"/>
    <w:rsid w:val="00592B1C"/>
    <w:rsid w:val="00593C9A"/>
    <w:rsid w:val="00593E29"/>
    <w:rsid w:val="00593F63"/>
    <w:rsid w:val="00594122"/>
    <w:rsid w:val="005946D4"/>
    <w:rsid w:val="0059485C"/>
    <w:rsid w:val="00594DCF"/>
    <w:rsid w:val="00595A03"/>
    <w:rsid w:val="00595A64"/>
    <w:rsid w:val="0059628E"/>
    <w:rsid w:val="005974B6"/>
    <w:rsid w:val="00597669"/>
    <w:rsid w:val="005977AE"/>
    <w:rsid w:val="00597D3E"/>
    <w:rsid w:val="00597F8B"/>
    <w:rsid w:val="005A0399"/>
    <w:rsid w:val="005A05F4"/>
    <w:rsid w:val="005A0E42"/>
    <w:rsid w:val="005A211A"/>
    <w:rsid w:val="005A252A"/>
    <w:rsid w:val="005A281B"/>
    <w:rsid w:val="005A2866"/>
    <w:rsid w:val="005A37BA"/>
    <w:rsid w:val="005A421E"/>
    <w:rsid w:val="005A494A"/>
    <w:rsid w:val="005A7197"/>
    <w:rsid w:val="005A739D"/>
    <w:rsid w:val="005B138A"/>
    <w:rsid w:val="005B18C5"/>
    <w:rsid w:val="005B2755"/>
    <w:rsid w:val="005B2C70"/>
    <w:rsid w:val="005B3C9D"/>
    <w:rsid w:val="005B4034"/>
    <w:rsid w:val="005B5628"/>
    <w:rsid w:val="005B60E4"/>
    <w:rsid w:val="005B71BB"/>
    <w:rsid w:val="005B78D3"/>
    <w:rsid w:val="005C0100"/>
    <w:rsid w:val="005C0C30"/>
    <w:rsid w:val="005C1305"/>
    <w:rsid w:val="005C189F"/>
    <w:rsid w:val="005C1BD2"/>
    <w:rsid w:val="005C2230"/>
    <w:rsid w:val="005C363C"/>
    <w:rsid w:val="005C3C7D"/>
    <w:rsid w:val="005C3CC0"/>
    <w:rsid w:val="005C3FDB"/>
    <w:rsid w:val="005C45C2"/>
    <w:rsid w:val="005C469C"/>
    <w:rsid w:val="005C4DCD"/>
    <w:rsid w:val="005C6779"/>
    <w:rsid w:val="005C6AC8"/>
    <w:rsid w:val="005C6FD4"/>
    <w:rsid w:val="005C72D1"/>
    <w:rsid w:val="005C7D52"/>
    <w:rsid w:val="005C7DF5"/>
    <w:rsid w:val="005D0B05"/>
    <w:rsid w:val="005D0C0B"/>
    <w:rsid w:val="005D1E4E"/>
    <w:rsid w:val="005D215E"/>
    <w:rsid w:val="005D3454"/>
    <w:rsid w:val="005D3650"/>
    <w:rsid w:val="005D38FD"/>
    <w:rsid w:val="005D3ABF"/>
    <w:rsid w:val="005D3B0F"/>
    <w:rsid w:val="005D4D3C"/>
    <w:rsid w:val="005D51CD"/>
    <w:rsid w:val="005D55E8"/>
    <w:rsid w:val="005D6698"/>
    <w:rsid w:val="005E25D4"/>
    <w:rsid w:val="005E2C92"/>
    <w:rsid w:val="005E3565"/>
    <w:rsid w:val="005E3EB3"/>
    <w:rsid w:val="005E4007"/>
    <w:rsid w:val="005E421E"/>
    <w:rsid w:val="005E4888"/>
    <w:rsid w:val="005E4FD9"/>
    <w:rsid w:val="005E5781"/>
    <w:rsid w:val="005E74FC"/>
    <w:rsid w:val="005F139E"/>
    <w:rsid w:val="005F20E5"/>
    <w:rsid w:val="005F3752"/>
    <w:rsid w:val="005F487C"/>
    <w:rsid w:val="005F5CE1"/>
    <w:rsid w:val="005F624F"/>
    <w:rsid w:val="005F649C"/>
    <w:rsid w:val="005F7DF4"/>
    <w:rsid w:val="006005A1"/>
    <w:rsid w:val="006010BC"/>
    <w:rsid w:val="00601B8A"/>
    <w:rsid w:val="00602568"/>
    <w:rsid w:val="006027D5"/>
    <w:rsid w:val="00603DA9"/>
    <w:rsid w:val="006047F9"/>
    <w:rsid w:val="00604EC3"/>
    <w:rsid w:val="006053E5"/>
    <w:rsid w:val="00605F8C"/>
    <w:rsid w:val="006062FC"/>
    <w:rsid w:val="00606786"/>
    <w:rsid w:val="00606CFD"/>
    <w:rsid w:val="00607471"/>
    <w:rsid w:val="00610987"/>
    <w:rsid w:val="006111CF"/>
    <w:rsid w:val="006119E5"/>
    <w:rsid w:val="0061339E"/>
    <w:rsid w:val="00613584"/>
    <w:rsid w:val="0061395B"/>
    <w:rsid w:val="006142F6"/>
    <w:rsid w:val="00615145"/>
    <w:rsid w:val="0061517B"/>
    <w:rsid w:val="00615902"/>
    <w:rsid w:val="00616D34"/>
    <w:rsid w:val="00617993"/>
    <w:rsid w:val="0062177B"/>
    <w:rsid w:val="00621AA7"/>
    <w:rsid w:val="00622031"/>
    <w:rsid w:val="00623BF3"/>
    <w:rsid w:val="00625061"/>
    <w:rsid w:val="00626DDD"/>
    <w:rsid w:val="00626FA3"/>
    <w:rsid w:val="0062723A"/>
    <w:rsid w:val="00627473"/>
    <w:rsid w:val="00627D85"/>
    <w:rsid w:val="00630EBB"/>
    <w:rsid w:val="0063151E"/>
    <w:rsid w:val="0063285E"/>
    <w:rsid w:val="00633B60"/>
    <w:rsid w:val="00634287"/>
    <w:rsid w:val="00634CCC"/>
    <w:rsid w:val="006359BF"/>
    <w:rsid w:val="00635F59"/>
    <w:rsid w:val="006361A5"/>
    <w:rsid w:val="006366F5"/>
    <w:rsid w:val="00637008"/>
    <w:rsid w:val="00637EAF"/>
    <w:rsid w:val="0064087C"/>
    <w:rsid w:val="00641BEE"/>
    <w:rsid w:val="006420E9"/>
    <w:rsid w:val="00642D32"/>
    <w:rsid w:val="006432B7"/>
    <w:rsid w:val="00644288"/>
    <w:rsid w:val="00644A54"/>
    <w:rsid w:val="00644CA5"/>
    <w:rsid w:val="00646B78"/>
    <w:rsid w:val="00646DAE"/>
    <w:rsid w:val="006513FC"/>
    <w:rsid w:val="00651BD6"/>
    <w:rsid w:val="00652BD0"/>
    <w:rsid w:val="006539C5"/>
    <w:rsid w:val="00653B7E"/>
    <w:rsid w:val="00653BFC"/>
    <w:rsid w:val="00654046"/>
    <w:rsid w:val="00654308"/>
    <w:rsid w:val="00654478"/>
    <w:rsid w:val="006544F2"/>
    <w:rsid w:val="006554FA"/>
    <w:rsid w:val="006555D3"/>
    <w:rsid w:val="006557E8"/>
    <w:rsid w:val="00656FDE"/>
    <w:rsid w:val="0065709F"/>
    <w:rsid w:val="006605EF"/>
    <w:rsid w:val="00660D4C"/>
    <w:rsid w:val="00660DCC"/>
    <w:rsid w:val="0066117C"/>
    <w:rsid w:val="0066135A"/>
    <w:rsid w:val="00661393"/>
    <w:rsid w:val="00661689"/>
    <w:rsid w:val="006629AE"/>
    <w:rsid w:val="00662A22"/>
    <w:rsid w:val="00662D02"/>
    <w:rsid w:val="00663110"/>
    <w:rsid w:val="00663F58"/>
    <w:rsid w:val="00664129"/>
    <w:rsid w:val="00664957"/>
    <w:rsid w:val="00665717"/>
    <w:rsid w:val="00666B27"/>
    <w:rsid w:val="006674C2"/>
    <w:rsid w:val="006700E7"/>
    <w:rsid w:val="0067010A"/>
    <w:rsid w:val="00670252"/>
    <w:rsid w:val="00670ED1"/>
    <w:rsid w:val="00671286"/>
    <w:rsid w:val="00671BC2"/>
    <w:rsid w:val="00672093"/>
    <w:rsid w:val="0067214E"/>
    <w:rsid w:val="0067215F"/>
    <w:rsid w:val="006723E0"/>
    <w:rsid w:val="006725CE"/>
    <w:rsid w:val="00673EA8"/>
    <w:rsid w:val="0067417F"/>
    <w:rsid w:val="00674602"/>
    <w:rsid w:val="00675258"/>
    <w:rsid w:val="00675B9B"/>
    <w:rsid w:val="00675F8C"/>
    <w:rsid w:val="00676825"/>
    <w:rsid w:val="00677F29"/>
    <w:rsid w:val="006816C0"/>
    <w:rsid w:val="00681706"/>
    <w:rsid w:val="00681ABF"/>
    <w:rsid w:val="00681B3A"/>
    <w:rsid w:val="00681ED5"/>
    <w:rsid w:val="00682425"/>
    <w:rsid w:val="00682532"/>
    <w:rsid w:val="00682710"/>
    <w:rsid w:val="00683271"/>
    <w:rsid w:val="00683880"/>
    <w:rsid w:val="00683924"/>
    <w:rsid w:val="00684660"/>
    <w:rsid w:val="00684C38"/>
    <w:rsid w:val="00684C77"/>
    <w:rsid w:val="00684CED"/>
    <w:rsid w:val="006858D3"/>
    <w:rsid w:val="00686C1B"/>
    <w:rsid w:val="00687092"/>
    <w:rsid w:val="00687765"/>
    <w:rsid w:val="0069332D"/>
    <w:rsid w:val="006936A2"/>
    <w:rsid w:val="006936E3"/>
    <w:rsid w:val="00693D30"/>
    <w:rsid w:val="006943C4"/>
    <w:rsid w:val="006948A0"/>
    <w:rsid w:val="00696009"/>
    <w:rsid w:val="00696AC6"/>
    <w:rsid w:val="00696B55"/>
    <w:rsid w:val="006970A7"/>
    <w:rsid w:val="006970B0"/>
    <w:rsid w:val="006A07B1"/>
    <w:rsid w:val="006A0B69"/>
    <w:rsid w:val="006A0BE4"/>
    <w:rsid w:val="006A0C76"/>
    <w:rsid w:val="006A0F84"/>
    <w:rsid w:val="006A1A3F"/>
    <w:rsid w:val="006A1A87"/>
    <w:rsid w:val="006A1E46"/>
    <w:rsid w:val="006A1F84"/>
    <w:rsid w:val="006A23D9"/>
    <w:rsid w:val="006A2EF0"/>
    <w:rsid w:val="006A300B"/>
    <w:rsid w:val="006A3542"/>
    <w:rsid w:val="006A42AC"/>
    <w:rsid w:val="006A5A15"/>
    <w:rsid w:val="006A7C1C"/>
    <w:rsid w:val="006B0A74"/>
    <w:rsid w:val="006B1508"/>
    <w:rsid w:val="006B1AB1"/>
    <w:rsid w:val="006B1BCE"/>
    <w:rsid w:val="006B2435"/>
    <w:rsid w:val="006B2B79"/>
    <w:rsid w:val="006B2EE2"/>
    <w:rsid w:val="006B30E6"/>
    <w:rsid w:val="006B3481"/>
    <w:rsid w:val="006B39E4"/>
    <w:rsid w:val="006B3F60"/>
    <w:rsid w:val="006B45B7"/>
    <w:rsid w:val="006B4A76"/>
    <w:rsid w:val="006B4EC5"/>
    <w:rsid w:val="006B56F5"/>
    <w:rsid w:val="006B5B94"/>
    <w:rsid w:val="006B608D"/>
    <w:rsid w:val="006B6328"/>
    <w:rsid w:val="006B74CC"/>
    <w:rsid w:val="006B783F"/>
    <w:rsid w:val="006B78CA"/>
    <w:rsid w:val="006C1E9F"/>
    <w:rsid w:val="006C3475"/>
    <w:rsid w:val="006C3C05"/>
    <w:rsid w:val="006C4154"/>
    <w:rsid w:val="006C42BC"/>
    <w:rsid w:val="006C4982"/>
    <w:rsid w:val="006C49B7"/>
    <w:rsid w:val="006C4E07"/>
    <w:rsid w:val="006C51AB"/>
    <w:rsid w:val="006C73BA"/>
    <w:rsid w:val="006C768A"/>
    <w:rsid w:val="006C794A"/>
    <w:rsid w:val="006D040A"/>
    <w:rsid w:val="006D052F"/>
    <w:rsid w:val="006D12C3"/>
    <w:rsid w:val="006D171A"/>
    <w:rsid w:val="006D184A"/>
    <w:rsid w:val="006D1923"/>
    <w:rsid w:val="006D246D"/>
    <w:rsid w:val="006D29E3"/>
    <w:rsid w:val="006D3155"/>
    <w:rsid w:val="006D329A"/>
    <w:rsid w:val="006D3C95"/>
    <w:rsid w:val="006D4C53"/>
    <w:rsid w:val="006D57DF"/>
    <w:rsid w:val="006D65FD"/>
    <w:rsid w:val="006D66B7"/>
    <w:rsid w:val="006D66C2"/>
    <w:rsid w:val="006D7FE8"/>
    <w:rsid w:val="006E0658"/>
    <w:rsid w:val="006E1F12"/>
    <w:rsid w:val="006E28BC"/>
    <w:rsid w:val="006E2E1D"/>
    <w:rsid w:val="006E349F"/>
    <w:rsid w:val="006E3D5A"/>
    <w:rsid w:val="006E414B"/>
    <w:rsid w:val="006E4592"/>
    <w:rsid w:val="006E49BE"/>
    <w:rsid w:val="006E4B39"/>
    <w:rsid w:val="006E4F02"/>
    <w:rsid w:val="006E4FB3"/>
    <w:rsid w:val="006E5E2F"/>
    <w:rsid w:val="006E78CC"/>
    <w:rsid w:val="006E79DE"/>
    <w:rsid w:val="006F064A"/>
    <w:rsid w:val="006F07C2"/>
    <w:rsid w:val="006F0CDF"/>
    <w:rsid w:val="006F2417"/>
    <w:rsid w:val="006F364D"/>
    <w:rsid w:val="006F3AAF"/>
    <w:rsid w:val="006F3D73"/>
    <w:rsid w:val="006F60FB"/>
    <w:rsid w:val="006F617F"/>
    <w:rsid w:val="006F62C0"/>
    <w:rsid w:val="006F6308"/>
    <w:rsid w:val="006F75D4"/>
    <w:rsid w:val="007004F4"/>
    <w:rsid w:val="00700A39"/>
    <w:rsid w:val="00701045"/>
    <w:rsid w:val="00701ABD"/>
    <w:rsid w:val="00701ADE"/>
    <w:rsid w:val="00703BE6"/>
    <w:rsid w:val="00704AD5"/>
    <w:rsid w:val="00704FBA"/>
    <w:rsid w:val="00704FD0"/>
    <w:rsid w:val="0070506B"/>
    <w:rsid w:val="007058DA"/>
    <w:rsid w:val="00705B18"/>
    <w:rsid w:val="00706D8D"/>
    <w:rsid w:val="0070718C"/>
    <w:rsid w:val="00711054"/>
    <w:rsid w:val="00711F09"/>
    <w:rsid w:val="00712137"/>
    <w:rsid w:val="007126B4"/>
    <w:rsid w:val="0071428B"/>
    <w:rsid w:val="0071455F"/>
    <w:rsid w:val="00714B54"/>
    <w:rsid w:val="007159E9"/>
    <w:rsid w:val="00716622"/>
    <w:rsid w:val="00716A58"/>
    <w:rsid w:val="007200A3"/>
    <w:rsid w:val="0072049C"/>
    <w:rsid w:val="00722AB6"/>
    <w:rsid w:val="00722E9F"/>
    <w:rsid w:val="00724AD4"/>
    <w:rsid w:val="00724CAF"/>
    <w:rsid w:val="007250E5"/>
    <w:rsid w:val="007253D4"/>
    <w:rsid w:val="007258F7"/>
    <w:rsid w:val="00727F70"/>
    <w:rsid w:val="0073050D"/>
    <w:rsid w:val="00730521"/>
    <w:rsid w:val="00730899"/>
    <w:rsid w:val="00730E22"/>
    <w:rsid w:val="00731300"/>
    <w:rsid w:val="00732470"/>
    <w:rsid w:val="00732A2C"/>
    <w:rsid w:val="007333A5"/>
    <w:rsid w:val="0073395D"/>
    <w:rsid w:val="00733A38"/>
    <w:rsid w:val="00733D64"/>
    <w:rsid w:val="0073446E"/>
    <w:rsid w:val="00734BC3"/>
    <w:rsid w:val="00734FB9"/>
    <w:rsid w:val="007359B2"/>
    <w:rsid w:val="00736418"/>
    <w:rsid w:val="0074068C"/>
    <w:rsid w:val="00740C7F"/>
    <w:rsid w:val="00741536"/>
    <w:rsid w:val="00743EC3"/>
    <w:rsid w:val="00743F3F"/>
    <w:rsid w:val="0074423C"/>
    <w:rsid w:val="00744967"/>
    <w:rsid w:val="00744C1F"/>
    <w:rsid w:val="00745067"/>
    <w:rsid w:val="00745604"/>
    <w:rsid w:val="007459B1"/>
    <w:rsid w:val="007465DD"/>
    <w:rsid w:val="00746ADB"/>
    <w:rsid w:val="00747157"/>
    <w:rsid w:val="007474C8"/>
    <w:rsid w:val="00750226"/>
    <w:rsid w:val="0075058D"/>
    <w:rsid w:val="00750B4D"/>
    <w:rsid w:val="00751480"/>
    <w:rsid w:val="00751924"/>
    <w:rsid w:val="00751E1E"/>
    <w:rsid w:val="00751F7B"/>
    <w:rsid w:val="0075484F"/>
    <w:rsid w:val="00754A7A"/>
    <w:rsid w:val="00755437"/>
    <w:rsid w:val="00755919"/>
    <w:rsid w:val="00755C99"/>
    <w:rsid w:val="0075600B"/>
    <w:rsid w:val="007560CB"/>
    <w:rsid w:val="00760106"/>
    <w:rsid w:val="00760F9C"/>
    <w:rsid w:val="00761441"/>
    <w:rsid w:val="007615C6"/>
    <w:rsid w:val="007618D5"/>
    <w:rsid w:val="007619E6"/>
    <w:rsid w:val="00761F67"/>
    <w:rsid w:val="0076355F"/>
    <w:rsid w:val="00763881"/>
    <w:rsid w:val="00764101"/>
    <w:rsid w:val="007654BB"/>
    <w:rsid w:val="0076603A"/>
    <w:rsid w:val="0076612B"/>
    <w:rsid w:val="007669AB"/>
    <w:rsid w:val="0076717B"/>
    <w:rsid w:val="0076721D"/>
    <w:rsid w:val="0076752D"/>
    <w:rsid w:val="00767886"/>
    <w:rsid w:val="00767A68"/>
    <w:rsid w:val="00767AD1"/>
    <w:rsid w:val="00770563"/>
    <w:rsid w:val="0077064F"/>
    <w:rsid w:val="00770880"/>
    <w:rsid w:val="00772014"/>
    <w:rsid w:val="00773263"/>
    <w:rsid w:val="00773910"/>
    <w:rsid w:val="00774020"/>
    <w:rsid w:val="0077640E"/>
    <w:rsid w:val="00776702"/>
    <w:rsid w:val="0077768F"/>
    <w:rsid w:val="00780184"/>
    <w:rsid w:val="007816A1"/>
    <w:rsid w:val="00781909"/>
    <w:rsid w:val="00781FF1"/>
    <w:rsid w:val="00782259"/>
    <w:rsid w:val="007824F7"/>
    <w:rsid w:val="007830D8"/>
    <w:rsid w:val="00783184"/>
    <w:rsid w:val="00784224"/>
    <w:rsid w:val="0078524C"/>
    <w:rsid w:val="007856E4"/>
    <w:rsid w:val="00785AB9"/>
    <w:rsid w:val="00786640"/>
    <w:rsid w:val="00786A84"/>
    <w:rsid w:val="0078772B"/>
    <w:rsid w:val="00791C58"/>
    <w:rsid w:val="0079292B"/>
    <w:rsid w:val="00793899"/>
    <w:rsid w:val="0079399F"/>
    <w:rsid w:val="00793F29"/>
    <w:rsid w:val="0079539A"/>
    <w:rsid w:val="0079574E"/>
    <w:rsid w:val="0079652B"/>
    <w:rsid w:val="00796BFD"/>
    <w:rsid w:val="007971F6"/>
    <w:rsid w:val="0079765B"/>
    <w:rsid w:val="00797A07"/>
    <w:rsid w:val="007A0419"/>
    <w:rsid w:val="007A112C"/>
    <w:rsid w:val="007A204B"/>
    <w:rsid w:val="007A229F"/>
    <w:rsid w:val="007A26D5"/>
    <w:rsid w:val="007A2AC1"/>
    <w:rsid w:val="007A2C4B"/>
    <w:rsid w:val="007A3BF5"/>
    <w:rsid w:val="007A4609"/>
    <w:rsid w:val="007A4EDF"/>
    <w:rsid w:val="007A59BC"/>
    <w:rsid w:val="007A6181"/>
    <w:rsid w:val="007A68F3"/>
    <w:rsid w:val="007A70B3"/>
    <w:rsid w:val="007A70DE"/>
    <w:rsid w:val="007A722D"/>
    <w:rsid w:val="007A745B"/>
    <w:rsid w:val="007A74F6"/>
    <w:rsid w:val="007B06CC"/>
    <w:rsid w:val="007B0D49"/>
    <w:rsid w:val="007B1AEF"/>
    <w:rsid w:val="007B1C65"/>
    <w:rsid w:val="007B3219"/>
    <w:rsid w:val="007B38CC"/>
    <w:rsid w:val="007B41F3"/>
    <w:rsid w:val="007B465D"/>
    <w:rsid w:val="007C0C12"/>
    <w:rsid w:val="007C106A"/>
    <w:rsid w:val="007C2AD4"/>
    <w:rsid w:val="007C30A9"/>
    <w:rsid w:val="007C40C7"/>
    <w:rsid w:val="007C4222"/>
    <w:rsid w:val="007C4F01"/>
    <w:rsid w:val="007C56C2"/>
    <w:rsid w:val="007C6A65"/>
    <w:rsid w:val="007C71F5"/>
    <w:rsid w:val="007C75E8"/>
    <w:rsid w:val="007C7D72"/>
    <w:rsid w:val="007D0148"/>
    <w:rsid w:val="007D0273"/>
    <w:rsid w:val="007D0798"/>
    <w:rsid w:val="007D0D70"/>
    <w:rsid w:val="007D3FB0"/>
    <w:rsid w:val="007D44E9"/>
    <w:rsid w:val="007D4D21"/>
    <w:rsid w:val="007D5849"/>
    <w:rsid w:val="007D5E4A"/>
    <w:rsid w:val="007D6A08"/>
    <w:rsid w:val="007D7947"/>
    <w:rsid w:val="007E0EE7"/>
    <w:rsid w:val="007E184B"/>
    <w:rsid w:val="007E274B"/>
    <w:rsid w:val="007E285F"/>
    <w:rsid w:val="007E2EBC"/>
    <w:rsid w:val="007E3077"/>
    <w:rsid w:val="007E4B5A"/>
    <w:rsid w:val="007E63F6"/>
    <w:rsid w:val="007E6444"/>
    <w:rsid w:val="007E6944"/>
    <w:rsid w:val="007E6B15"/>
    <w:rsid w:val="007F049C"/>
    <w:rsid w:val="007F0598"/>
    <w:rsid w:val="007F07D4"/>
    <w:rsid w:val="007F0929"/>
    <w:rsid w:val="007F11CF"/>
    <w:rsid w:val="007F13A0"/>
    <w:rsid w:val="007F1A86"/>
    <w:rsid w:val="007F1CF5"/>
    <w:rsid w:val="007F38C8"/>
    <w:rsid w:val="007F3942"/>
    <w:rsid w:val="007F3EAB"/>
    <w:rsid w:val="007F3F05"/>
    <w:rsid w:val="007F50D3"/>
    <w:rsid w:val="007F5D34"/>
    <w:rsid w:val="007F63F2"/>
    <w:rsid w:val="00800B02"/>
    <w:rsid w:val="00800B2F"/>
    <w:rsid w:val="00801138"/>
    <w:rsid w:val="00801A85"/>
    <w:rsid w:val="00801ACE"/>
    <w:rsid w:val="00801DD1"/>
    <w:rsid w:val="008025B2"/>
    <w:rsid w:val="00804A80"/>
    <w:rsid w:val="00804FBA"/>
    <w:rsid w:val="00806091"/>
    <w:rsid w:val="00807022"/>
    <w:rsid w:val="008079D5"/>
    <w:rsid w:val="00810BB6"/>
    <w:rsid w:val="00810FA6"/>
    <w:rsid w:val="00811494"/>
    <w:rsid w:val="00812262"/>
    <w:rsid w:val="00812B5D"/>
    <w:rsid w:val="00812D02"/>
    <w:rsid w:val="0081365F"/>
    <w:rsid w:val="00813FB2"/>
    <w:rsid w:val="008144B6"/>
    <w:rsid w:val="00815489"/>
    <w:rsid w:val="00815530"/>
    <w:rsid w:val="008158F7"/>
    <w:rsid w:val="00816CD4"/>
    <w:rsid w:val="00817236"/>
    <w:rsid w:val="00817629"/>
    <w:rsid w:val="008209BD"/>
    <w:rsid w:val="00820DBF"/>
    <w:rsid w:val="00821B8B"/>
    <w:rsid w:val="00823019"/>
    <w:rsid w:val="008239B6"/>
    <w:rsid w:val="0082509D"/>
    <w:rsid w:val="00825510"/>
    <w:rsid w:val="00825B82"/>
    <w:rsid w:val="00825CF4"/>
    <w:rsid w:val="00826441"/>
    <w:rsid w:val="0082649D"/>
    <w:rsid w:val="00827871"/>
    <w:rsid w:val="00830A46"/>
    <w:rsid w:val="00830BBA"/>
    <w:rsid w:val="008313F4"/>
    <w:rsid w:val="008316E2"/>
    <w:rsid w:val="008335A2"/>
    <w:rsid w:val="00834144"/>
    <w:rsid w:val="00834788"/>
    <w:rsid w:val="008347A5"/>
    <w:rsid w:val="0083553E"/>
    <w:rsid w:val="00835921"/>
    <w:rsid w:val="00836A26"/>
    <w:rsid w:val="00837D27"/>
    <w:rsid w:val="00837FBE"/>
    <w:rsid w:val="00840244"/>
    <w:rsid w:val="00841C28"/>
    <w:rsid w:val="00841E86"/>
    <w:rsid w:val="008422B5"/>
    <w:rsid w:val="00842BE5"/>
    <w:rsid w:val="0084381D"/>
    <w:rsid w:val="008438DC"/>
    <w:rsid w:val="008445FA"/>
    <w:rsid w:val="00844D94"/>
    <w:rsid w:val="00846151"/>
    <w:rsid w:val="00846CAD"/>
    <w:rsid w:val="00847440"/>
    <w:rsid w:val="008476EC"/>
    <w:rsid w:val="00847A8F"/>
    <w:rsid w:val="00847C55"/>
    <w:rsid w:val="008501BB"/>
    <w:rsid w:val="00850378"/>
    <w:rsid w:val="00850929"/>
    <w:rsid w:val="00850C5E"/>
    <w:rsid w:val="00850E0A"/>
    <w:rsid w:val="00851599"/>
    <w:rsid w:val="008515C0"/>
    <w:rsid w:val="0085241A"/>
    <w:rsid w:val="008525A7"/>
    <w:rsid w:val="00852EEA"/>
    <w:rsid w:val="0085324D"/>
    <w:rsid w:val="00853A12"/>
    <w:rsid w:val="00853F4B"/>
    <w:rsid w:val="00853FD8"/>
    <w:rsid w:val="00854DE7"/>
    <w:rsid w:val="00854ED1"/>
    <w:rsid w:val="00855997"/>
    <w:rsid w:val="00856A98"/>
    <w:rsid w:val="00856D6D"/>
    <w:rsid w:val="00861CD2"/>
    <w:rsid w:val="008629C9"/>
    <w:rsid w:val="008631D2"/>
    <w:rsid w:val="008637A1"/>
    <w:rsid w:val="00864033"/>
    <w:rsid w:val="0086513E"/>
    <w:rsid w:val="008669E0"/>
    <w:rsid w:val="00867A76"/>
    <w:rsid w:val="00867ABB"/>
    <w:rsid w:val="0087017C"/>
    <w:rsid w:val="00870189"/>
    <w:rsid w:val="008714F3"/>
    <w:rsid w:val="008715B6"/>
    <w:rsid w:val="00871B38"/>
    <w:rsid w:val="00871EBE"/>
    <w:rsid w:val="00872825"/>
    <w:rsid w:val="00873273"/>
    <w:rsid w:val="008749F7"/>
    <w:rsid w:val="008751E2"/>
    <w:rsid w:val="008761F6"/>
    <w:rsid w:val="008763DC"/>
    <w:rsid w:val="00876509"/>
    <w:rsid w:val="008766F2"/>
    <w:rsid w:val="0087689C"/>
    <w:rsid w:val="00876A8B"/>
    <w:rsid w:val="008776AE"/>
    <w:rsid w:val="00877800"/>
    <w:rsid w:val="00877C4B"/>
    <w:rsid w:val="00881B81"/>
    <w:rsid w:val="00881EB4"/>
    <w:rsid w:val="00882F35"/>
    <w:rsid w:val="008841B9"/>
    <w:rsid w:val="008842E5"/>
    <w:rsid w:val="00884988"/>
    <w:rsid w:val="00884EE2"/>
    <w:rsid w:val="00885294"/>
    <w:rsid w:val="008852C2"/>
    <w:rsid w:val="00885342"/>
    <w:rsid w:val="00885616"/>
    <w:rsid w:val="00885BA4"/>
    <w:rsid w:val="00890472"/>
    <w:rsid w:val="00891A23"/>
    <w:rsid w:val="0089316C"/>
    <w:rsid w:val="0089380C"/>
    <w:rsid w:val="00893A35"/>
    <w:rsid w:val="00893B13"/>
    <w:rsid w:val="0089414B"/>
    <w:rsid w:val="00894280"/>
    <w:rsid w:val="00894B8D"/>
    <w:rsid w:val="00895E0E"/>
    <w:rsid w:val="00896B55"/>
    <w:rsid w:val="00897530"/>
    <w:rsid w:val="00897A44"/>
    <w:rsid w:val="00897BC5"/>
    <w:rsid w:val="00897D2F"/>
    <w:rsid w:val="008A1306"/>
    <w:rsid w:val="008A1E4D"/>
    <w:rsid w:val="008A29B4"/>
    <w:rsid w:val="008A475F"/>
    <w:rsid w:val="008A4CE7"/>
    <w:rsid w:val="008A5E91"/>
    <w:rsid w:val="008A6194"/>
    <w:rsid w:val="008A6686"/>
    <w:rsid w:val="008A67AE"/>
    <w:rsid w:val="008A6DBD"/>
    <w:rsid w:val="008A7691"/>
    <w:rsid w:val="008A7FE0"/>
    <w:rsid w:val="008B0560"/>
    <w:rsid w:val="008B0D10"/>
    <w:rsid w:val="008B1E63"/>
    <w:rsid w:val="008B35C8"/>
    <w:rsid w:val="008B5255"/>
    <w:rsid w:val="008B6985"/>
    <w:rsid w:val="008B70DE"/>
    <w:rsid w:val="008C00D5"/>
    <w:rsid w:val="008C0437"/>
    <w:rsid w:val="008C12B5"/>
    <w:rsid w:val="008C20E9"/>
    <w:rsid w:val="008C22A5"/>
    <w:rsid w:val="008C22E5"/>
    <w:rsid w:val="008C297F"/>
    <w:rsid w:val="008C3DEF"/>
    <w:rsid w:val="008C46ED"/>
    <w:rsid w:val="008C492E"/>
    <w:rsid w:val="008C6B0B"/>
    <w:rsid w:val="008C6E14"/>
    <w:rsid w:val="008C7633"/>
    <w:rsid w:val="008C785A"/>
    <w:rsid w:val="008C78D4"/>
    <w:rsid w:val="008C7B2C"/>
    <w:rsid w:val="008D0071"/>
    <w:rsid w:val="008D0A7D"/>
    <w:rsid w:val="008D1906"/>
    <w:rsid w:val="008D1B08"/>
    <w:rsid w:val="008D231E"/>
    <w:rsid w:val="008D420B"/>
    <w:rsid w:val="008D4F35"/>
    <w:rsid w:val="008D5A5A"/>
    <w:rsid w:val="008D6138"/>
    <w:rsid w:val="008D683F"/>
    <w:rsid w:val="008D73D7"/>
    <w:rsid w:val="008D7C0B"/>
    <w:rsid w:val="008E0159"/>
    <w:rsid w:val="008E0800"/>
    <w:rsid w:val="008E0C7E"/>
    <w:rsid w:val="008E117E"/>
    <w:rsid w:val="008E1273"/>
    <w:rsid w:val="008E2071"/>
    <w:rsid w:val="008E215B"/>
    <w:rsid w:val="008E2465"/>
    <w:rsid w:val="008E2F38"/>
    <w:rsid w:val="008E3987"/>
    <w:rsid w:val="008E3AED"/>
    <w:rsid w:val="008E4165"/>
    <w:rsid w:val="008E458A"/>
    <w:rsid w:val="008E4761"/>
    <w:rsid w:val="008E5763"/>
    <w:rsid w:val="008E5B95"/>
    <w:rsid w:val="008E5F17"/>
    <w:rsid w:val="008E5F87"/>
    <w:rsid w:val="008E6C07"/>
    <w:rsid w:val="008E7F93"/>
    <w:rsid w:val="008F33C0"/>
    <w:rsid w:val="008F3EC2"/>
    <w:rsid w:val="008F3EE2"/>
    <w:rsid w:val="008F4A91"/>
    <w:rsid w:val="008F4B73"/>
    <w:rsid w:val="008F4EC1"/>
    <w:rsid w:val="008F5B1B"/>
    <w:rsid w:val="008F5F25"/>
    <w:rsid w:val="008F6056"/>
    <w:rsid w:val="008F6369"/>
    <w:rsid w:val="0090047B"/>
    <w:rsid w:val="00900803"/>
    <w:rsid w:val="0090101E"/>
    <w:rsid w:val="009014AC"/>
    <w:rsid w:val="0090301E"/>
    <w:rsid w:val="00903412"/>
    <w:rsid w:val="009034E3"/>
    <w:rsid w:val="009035FB"/>
    <w:rsid w:val="00903E79"/>
    <w:rsid w:val="00904593"/>
    <w:rsid w:val="0090541E"/>
    <w:rsid w:val="0090598A"/>
    <w:rsid w:val="009060D5"/>
    <w:rsid w:val="00906473"/>
    <w:rsid w:val="00906B56"/>
    <w:rsid w:val="00907B68"/>
    <w:rsid w:val="00910571"/>
    <w:rsid w:val="00910823"/>
    <w:rsid w:val="00910E74"/>
    <w:rsid w:val="00911F84"/>
    <w:rsid w:val="009126A8"/>
    <w:rsid w:val="009130CE"/>
    <w:rsid w:val="00913BF5"/>
    <w:rsid w:val="00913E5F"/>
    <w:rsid w:val="009153D2"/>
    <w:rsid w:val="00915810"/>
    <w:rsid w:val="009169B9"/>
    <w:rsid w:val="009176D7"/>
    <w:rsid w:val="009202EF"/>
    <w:rsid w:val="00920A1E"/>
    <w:rsid w:val="0092151E"/>
    <w:rsid w:val="00921575"/>
    <w:rsid w:val="009232F3"/>
    <w:rsid w:val="0092505F"/>
    <w:rsid w:val="00925B60"/>
    <w:rsid w:val="00926035"/>
    <w:rsid w:val="00926DE6"/>
    <w:rsid w:val="009276FD"/>
    <w:rsid w:val="00927B20"/>
    <w:rsid w:val="00927F5B"/>
    <w:rsid w:val="009313F7"/>
    <w:rsid w:val="00935227"/>
    <w:rsid w:val="00935DFD"/>
    <w:rsid w:val="00936AFB"/>
    <w:rsid w:val="00936D2D"/>
    <w:rsid w:val="009375C0"/>
    <w:rsid w:val="00937F5E"/>
    <w:rsid w:val="0094032B"/>
    <w:rsid w:val="00940B64"/>
    <w:rsid w:val="009418EC"/>
    <w:rsid w:val="00941FB7"/>
    <w:rsid w:val="00942F7B"/>
    <w:rsid w:val="009438C3"/>
    <w:rsid w:val="00943E88"/>
    <w:rsid w:val="00944008"/>
    <w:rsid w:val="0094418E"/>
    <w:rsid w:val="00944601"/>
    <w:rsid w:val="0094496D"/>
    <w:rsid w:val="00944BD1"/>
    <w:rsid w:val="0094514C"/>
    <w:rsid w:val="00945EC2"/>
    <w:rsid w:val="00945F74"/>
    <w:rsid w:val="00947600"/>
    <w:rsid w:val="00947EA8"/>
    <w:rsid w:val="009515BD"/>
    <w:rsid w:val="00951A43"/>
    <w:rsid w:val="00951DB2"/>
    <w:rsid w:val="00951F33"/>
    <w:rsid w:val="00952535"/>
    <w:rsid w:val="00952C46"/>
    <w:rsid w:val="00952D8C"/>
    <w:rsid w:val="0095323B"/>
    <w:rsid w:val="0095354E"/>
    <w:rsid w:val="009535B1"/>
    <w:rsid w:val="009545FB"/>
    <w:rsid w:val="009547B9"/>
    <w:rsid w:val="00954B95"/>
    <w:rsid w:val="009568D7"/>
    <w:rsid w:val="009572BF"/>
    <w:rsid w:val="009603E0"/>
    <w:rsid w:val="00960B21"/>
    <w:rsid w:val="00960C2F"/>
    <w:rsid w:val="00963127"/>
    <w:rsid w:val="00963D41"/>
    <w:rsid w:val="00964514"/>
    <w:rsid w:val="009645D0"/>
    <w:rsid w:val="009660BA"/>
    <w:rsid w:val="00966341"/>
    <w:rsid w:val="0096688C"/>
    <w:rsid w:val="00966FB2"/>
    <w:rsid w:val="00967252"/>
    <w:rsid w:val="00967FA9"/>
    <w:rsid w:val="0097274D"/>
    <w:rsid w:val="009729B3"/>
    <w:rsid w:val="00972D9B"/>
    <w:rsid w:val="00972DEE"/>
    <w:rsid w:val="0097380B"/>
    <w:rsid w:val="00973A51"/>
    <w:rsid w:val="00974FC8"/>
    <w:rsid w:val="00975715"/>
    <w:rsid w:val="00975C65"/>
    <w:rsid w:val="00976011"/>
    <w:rsid w:val="00976195"/>
    <w:rsid w:val="00976226"/>
    <w:rsid w:val="009769D1"/>
    <w:rsid w:val="00976C87"/>
    <w:rsid w:val="00976D28"/>
    <w:rsid w:val="00977CFA"/>
    <w:rsid w:val="00980940"/>
    <w:rsid w:val="00981537"/>
    <w:rsid w:val="0098240E"/>
    <w:rsid w:val="00982F7C"/>
    <w:rsid w:val="009836AC"/>
    <w:rsid w:val="00984BC1"/>
    <w:rsid w:val="00985D5D"/>
    <w:rsid w:val="0098719B"/>
    <w:rsid w:val="0098786E"/>
    <w:rsid w:val="00990BE7"/>
    <w:rsid w:val="0099157F"/>
    <w:rsid w:val="009919B1"/>
    <w:rsid w:val="00992044"/>
    <w:rsid w:val="00992F0A"/>
    <w:rsid w:val="00993D7E"/>
    <w:rsid w:val="0099406E"/>
    <w:rsid w:val="009946D2"/>
    <w:rsid w:val="00994ED3"/>
    <w:rsid w:val="00995028"/>
    <w:rsid w:val="0099627E"/>
    <w:rsid w:val="00996E9E"/>
    <w:rsid w:val="009978B2"/>
    <w:rsid w:val="009A0034"/>
    <w:rsid w:val="009A2A12"/>
    <w:rsid w:val="009A2E36"/>
    <w:rsid w:val="009A324C"/>
    <w:rsid w:val="009A34D5"/>
    <w:rsid w:val="009A3EFE"/>
    <w:rsid w:val="009A4AA0"/>
    <w:rsid w:val="009A4DCB"/>
    <w:rsid w:val="009A5342"/>
    <w:rsid w:val="009A5A0C"/>
    <w:rsid w:val="009A5C8C"/>
    <w:rsid w:val="009A5F20"/>
    <w:rsid w:val="009A64FE"/>
    <w:rsid w:val="009A66BF"/>
    <w:rsid w:val="009A670F"/>
    <w:rsid w:val="009A7137"/>
    <w:rsid w:val="009B0ECA"/>
    <w:rsid w:val="009B1F75"/>
    <w:rsid w:val="009B1F7C"/>
    <w:rsid w:val="009B1F9C"/>
    <w:rsid w:val="009B3C7A"/>
    <w:rsid w:val="009B4C73"/>
    <w:rsid w:val="009B4F3A"/>
    <w:rsid w:val="009B62AF"/>
    <w:rsid w:val="009B6B2B"/>
    <w:rsid w:val="009B6E54"/>
    <w:rsid w:val="009B700A"/>
    <w:rsid w:val="009B7A24"/>
    <w:rsid w:val="009B7AB6"/>
    <w:rsid w:val="009C0DA1"/>
    <w:rsid w:val="009C1152"/>
    <w:rsid w:val="009C15AC"/>
    <w:rsid w:val="009C195C"/>
    <w:rsid w:val="009C1B6C"/>
    <w:rsid w:val="009C2472"/>
    <w:rsid w:val="009C298D"/>
    <w:rsid w:val="009C3030"/>
    <w:rsid w:val="009C3E25"/>
    <w:rsid w:val="009C4CC6"/>
    <w:rsid w:val="009C5EB6"/>
    <w:rsid w:val="009C6867"/>
    <w:rsid w:val="009C6FD4"/>
    <w:rsid w:val="009C7B96"/>
    <w:rsid w:val="009D0062"/>
    <w:rsid w:val="009D13A4"/>
    <w:rsid w:val="009D2141"/>
    <w:rsid w:val="009D29CE"/>
    <w:rsid w:val="009D409D"/>
    <w:rsid w:val="009D463D"/>
    <w:rsid w:val="009D551F"/>
    <w:rsid w:val="009D5DEE"/>
    <w:rsid w:val="009D672E"/>
    <w:rsid w:val="009D7429"/>
    <w:rsid w:val="009E011A"/>
    <w:rsid w:val="009E0378"/>
    <w:rsid w:val="009E04ED"/>
    <w:rsid w:val="009E050E"/>
    <w:rsid w:val="009E05C8"/>
    <w:rsid w:val="009E0887"/>
    <w:rsid w:val="009E1748"/>
    <w:rsid w:val="009E1872"/>
    <w:rsid w:val="009E1C75"/>
    <w:rsid w:val="009E2232"/>
    <w:rsid w:val="009E2EBB"/>
    <w:rsid w:val="009E3117"/>
    <w:rsid w:val="009E33DD"/>
    <w:rsid w:val="009E3A05"/>
    <w:rsid w:val="009E40DF"/>
    <w:rsid w:val="009E516E"/>
    <w:rsid w:val="009E533D"/>
    <w:rsid w:val="009E5587"/>
    <w:rsid w:val="009E55FA"/>
    <w:rsid w:val="009E58D3"/>
    <w:rsid w:val="009E6836"/>
    <w:rsid w:val="009E6DE6"/>
    <w:rsid w:val="009E7721"/>
    <w:rsid w:val="009E7921"/>
    <w:rsid w:val="009E79CC"/>
    <w:rsid w:val="009F04A1"/>
    <w:rsid w:val="009F0700"/>
    <w:rsid w:val="009F0A5C"/>
    <w:rsid w:val="009F0E23"/>
    <w:rsid w:val="009F1B6E"/>
    <w:rsid w:val="009F1B91"/>
    <w:rsid w:val="009F200D"/>
    <w:rsid w:val="009F292E"/>
    <w:rsid w:val="009F29C6"/>
    <w:rsid w:val="009F2B03"/>
    <w:rsid w:val="009F2F15"/>
    <w:rsid w:val="009F45C2"/>
    <w:rsid w:val="009F4931"/>
    <w:rsid w:val="009F4FD0"/>
    <w:rsid w:val="009F5709"/>
    <w:rsid w:val="009F5914"/>
    <w:rsid w:val="009F5BEA"/>
    <w:rsid w:val="009F5D39"/>
    <w:rsid w:val="009F5DC7"/>
    <w:rsid w:val="009F60B4"/>
    <w:rsid w:val="009F632A"/>
    <w:rsid w:val="009F65AA"/>
    <w:rsid w:val="009F6936"/>
    <w:rsid w:val="009F7038"/>
    <w:rsid w:val="009F73CA"/>
    <w:rsid w:val="009F764E"/>
    <w:rsid w:val="009F78F9"/>
    <w:rsid w:val="009F7AA1"/>
    <w:rsid w:val="009F7F4D"/>
    <w:rsid w:val="00A000DE"/>
    <w:rsid w:val="00A0029C"/>
    <w:rsid w:val="00A009FC"/>
    <w:rsid w:val="00A00AFF"/>
    <w:rsid w:val="00A0200C"/>
    <w:rsid w:val="00A03857"/>
    <w:rsid w:val="00A03970"/>
    <w:rsid w:val="00A03E6B"/>
    <w:rsid w:val="00A0497D"/>
    <w:rsid w:val="00A05000"/>
    <w:rsid w:val="00A055C0"/>
    <w:rsid w:val="00A07173"/>
    <w:rsid w:val="00A107D8"/>
    <w:rsid w:val="00A10B55"/>
    <w:rsid w:val="00A10D57"/>
    <w:rsid w:val="00A10EE9"/>
    <w:rsid w:val="00A11A86"/>
    <w:rsid w:val="00A11D93"/>
    <w:rsid w:val="00A1233A"/>
    <w:rsid w:val="00A1257E"/>
    <w:rsid w:val="00A13605"/>
    <w:rsid w:val="00A14138"/>
    <w:rsid w:val="00A15989"/>
    <w:rsid w:val="00A15E1E"/>
    <w:rsid w:val="00A168CF"/>
    <w:rsid w:val="00A1725C"/>
    <w:rsid w:val="00A2013F"/>
    <w:rsid w:val="00A20315"/>
    <w:rsid w:val="00A20E4D"/>
    <w:rsid w:val="00A20F87"/>
    <w:rsid w:val="00A21C5F"/>
    <w:rsid w:val="00A22DCF"/>
    <w:rsid w:val="00A22F00"/>
    <w:rsid w:val="00A23821"/>
    <w:rsid w:val="00A23E90"/>
    <w:rsid w:val="00A2548A"/>
    <w:rsid w:val="00A26E58"/>
    <w:rsid w:val="00A26F1B"/>
    <w:rsid w:val="00A307FB"/>
    <w:rsid w:val="00A30B7D"/>
    <w:rsid w:val="00A30E4F"/>
    <w:rsid w:val="00A311A6"/>
    <w:rsid w:val="00A320AF"/>
    <w:rsid w:val="00A328D7"/>
    <w:rsid w:val="00A32AB9"/>
    <w:rsid w:val="00A33314"/>
    <w:rsid w:val="00A33BDE"/>
    <w:rsid w:val="00A3449B"/>
    <w:rsid w:val="00A34C77"/>
    <w:rsid w:val="00A3530C"/>
    <w:rsid w:val="00A367CB"/>
    <w:rsid w:val="00A402DC"/>
    <w:rsid w:val="00A40EBC"/>
    <w:rsid w:val="00A41A0E"/>
    <w:rsid w:val="00A44363"/>
    <w:rsid w:val="00A45743"/>
    <w:rsid w:val="00A46E89"/>
    <w:rsid w:val="00A46F1F"/>
    <w:rsid w:val="00A473CE"/>
    <w:rsid w:val="00A47CF5"/>
    <w:rsid w:val="00A47ED2"/>
    <w:rsid w:val="00A5033A"/>
    <w:rsid w:val="00A50E98"/>
    <w:rsid w:val="00A50EFA"/>
    <w:rsid w:val="00A51BE2"/>
    <w:rsid w:val="00A52534"/>
    <w:rsid w:val="00A53063"/>
    <w:rsid w:val="00A55090"/>
    <w:rsid w:val="00A55219"/>
    <w:rsid w:val="00A5532E"/>
    <w:rsid w:val="00A5533A"/>
    <w:rsid w:val="00A55385"/>
    <w:rsid w:val="00A55971"/>
    <w:rsid w:val="00A56C57"/>
    <w:rsid w:val="00A5702D"/>
    <w:rsid w:val="00A57775"/>
    <w:rsid w:val="00A60225"/>
    <w:rsid w:val="00A60822"/>
    <w:rsid w:val="00A60C08"/>
    <w:rsid w:val="00A6148D"/>
    <w:rsid w:val="00A617A5"/>
    <w:rsid w:val="00A622DD"/>
    <w:rsid w:val="00A62789"/>
    <w:rsid w:val="00A642EA"/>
    <w:rsid w:val="00A642FE"/>
    <w:rsid w:val="00A64B43"/>
    <w:rsid w:val="00A6599F"/>
    <w:rsid w:val="00A65D47"/>
    <w:rsid w:val="00A66010"/>
    <w:rsid w:val="00A66B63"/>
    <w:rsid w:val="00A66FF9"/>
    <w:rsid w:val="00A672DB"/>
    <w:rsid w:val="00A6732F"/>
    <w:rsid w:val="00A67F6C"/>
    <w:rsid w:val="00A70813"/>
    <w:rsid w:val="00A70845"/>
    <w:rsid w:val="00A70B1F"/>
    <w:rsid w:val="00A70C21"/>
    <w:rsid w:val="00A70F25"/>
    <w:rsid w:val="00A71465"/>
    <w:rsid w:val="00A732A7"/>
    <w:rsid w:val="00A73A48"/>
    <w:rsid w:val="00A743F5"/>
    <w:rsid w:val="00A752FF"/>
    <w:rsid w:val="00A7535F"/>
    <w:rsid w:val="00A75528"/>
    <w:rsid w:val="00A75604"/>
    <w:rsid w:val="00A760C6"/>
    <w:rsid w:val="00A76643"/>
    <w:rsid w:val="00A76E20"/>
    <w:rsid w:val="00A7767E"/>
    <w:rsid w:val="00A777B3"/>
    <w:rsid w:val="00A801E7"/>
    <w:rsid w:val="00A808FE"/>
    <w:rsid w:val="00A80B7E"/>
    <w:rsid w:val="00A81541"/>
    <w:rsid w:val="00A815F7"/>
    <w:rsid w:val="00A81789"/>
    <w:rsid w:val="00A83B55"/>
    <w:rsid w:val="00A83E22"/>
    <w:rsid w:val="00A8452A"/>
    <w:rsid w:val="00A85C23"/>
    <w:rsid w:val="00A8638F"/>
    <w:rsid w:val="00A86799"/>
    <w:rsid w:val="00A867CC"/>
    <w:rsid w:val="00A86F3A"/>
    <w:rsid w:val="00A9035D"/>
    <w:rsid w:val="00A904E3"/>
    <w:rsid w:val="00A90CDC"/>
    <w:rsid w:val="00A90DB5"/>
    <w:rsid w:val="00A90F1C"/>
    <w:rsid w:val="00A91801"/>
    <w:rsid w:val="00A9279C"/>
    <w:rsid w:val="00A93019"/>
    <w:rsid w:val="00A93C51"/>
    <w:rsid w:val="00A967D8"/>
    <w:rsid w:val="00A97095"/>
    <w:rsid w:val="00A972F4"/>
    <w:rsid w:val="00AA09F2"/>
    <w:rsid w:val="00AA1AE2"/>
    <w:rsid w:val="00AA1C6F"/>
    <w:rsid w:val="00AA2BBD"/>
    <w:rsid w:val="00AA3144"/>
    <w:rsid w:val="00AA3C06"/>
    <w:rsid w:val="00AA45DA"/>
    <w:rsid w:val="00AA4B01"/>
    <w:rsid w:val="00AA5342"/>
    <w:rsid w:val="00AA57C6"/>
    <w:rsid w:val="00AA6E71"/>
    <w:rsid w:val="00AA716F"/>
    <w:rsid w:val="00AA78CB"/>
    <w:rsid w:val="00AB02E2"/>
    <w:rsid w:val="00AB05F1"/>
    <w:rsid w:val="00AB0DF2"/>
    <w:rsid w:val="00AB104D"/>
    <w:rsid w:val="00AB111B"/>
    <w:rsid w:val="00AB1977"/>
    <w:rsid w:val="00AB28FB"/>
    <w:rsid w:val="00AB5922"/>
    <w:rsid w:val="00AB6B08"/>
    <w:rsid w:val="00AC043F"/>
    <w:rsid w:val="00AC0657"/>
    <w:rsid w:val="00AC0834"/>
    <w:rsid w:val="00AC1429"/>
    <w:rsid w:val="00AC1604"/>
    <w:rsid w:val="00AC1F1E"/>
    <w:rsid w:val="00AC2F35"/>
    <w:rsid w:val="00AC31A1"/>
    <w:rsid w:val="00AC4DA0"/>
    <w:rsid w:val="00AC5399"/>
    <w:rsid w:val="00AC764C"/>
    <w:rsid w:val="00AC78C2"/>
    <w:rsid w:val="00AD01D9"/>
    <w:rsid w:val="00AD0D95"/>
    <w:rsid w:val="00AD0E40"/>
    <w:rsid w:val="00AD255D"/>
    <w:rsid w:val="00AD2EEF"/>
    <w:rsid w:val="00AD36ED"/>
    <w:rsid w:val="00AD3EB4"/>
    <w:rsid w:val="00AD481D"/>
    <w:rsid w:val="00AD4F7F"/>
    <w:rsid w:val="00AD5ED7"/>
    <w:rsid w:val="00AD622B"/>
    <w:rsid w:val="00AD6ADA"/>
    <w:rsid w:val="00AD6FCC"/>
    <w:rsid w:val="00AD702F"/>
    <w:rsid w:val="00AD73A2"/>
    <w:rsid w:val="00AE01F8"/>
    <w:rsid w:val="00AE0D3D"/>
    <w:rsid w:val="00AE13F7"/>
    <w:rsid w:val="00AE1638"/>
    <w:rsid w:val="00AE1805"/>
    <w:rsid w:val="00AE1CCC"/>
    <w:rsid w:val="00AE3119"/>
    <w:rsid w:val="00AE361F"/>
    <w:rsid w:val="00AE3917"/>
    <w:rsid w:val="00AE39DB"/>
    <w:rsid w:val="00AE3A39"/>
    <w:rsid w:val="00AE3B53"/>
    <w:rsid w:val="00AE3D74"/>
    <w:rsid w:val="00AE3DEC"/>
    <w:rsid w:val="00AE3FE2"/>
    <w:rsid w:val="00AE3FFA"/>
    <w:rsid w:val="00AE63B9"/>
    <w:rsid w:val="00AE66F6"/>
    <w:rsid w:val="00AE6AD9"/>
    <w:rsid w:val="00AE6E4E"/>
    <w:rsid w:val="00AE7F58"/>
    <w:rsid w:val="00AF0498"/>
    <w:rsid w:val="00AF1122"/>
    <w:rsid w:val="00AF2312"/>
    <w:rsid w:val="00AF27CC"/>
    <w:rsid w:val="00AF3B72"/>
    <w:rsid w:val="00AF544C"/>
    <w:rsid w:val="00AF5DD7"/>
    <w:rsid w:val="00AF649E"/>
    <w:rsid w:val="00AF6EDD"/>
    <w:rsid w:val="00AF7034"/>
    <w:rsid w:val="00AF7713"/>
    <w:rsid w:val="00B0001B"/>
    <w:rsid w:val="00B0019E"/>
    <w:rsid w:val="00B02BD6"/>
    <w:rsid w:val="00B030DC"/>
    <w:rsid w:val="00B04855"/>
    <w:rsid w:val="00B04CA8"/>
    <w:rsid w:val="00B0526D"/>
    <w:rsid w:val="00B06E86"/>
    <w:rsid w:val="00B07D35"/>
    <w:rsid w:val="00B103F3"/>
    <w:rsid w:val="00B10A75"/>
    <w:rsid w:val="00B1180F"/>
    <w:rsid w:val="00B11EC1"/>
    <w:rsid w:val="00B12037"/>
    <w:rsid w:val="00B12F34"/>
    <w:rsid w:val="00B12FB6"/>
    <w:rsid w:val="00B13DD8"/>
    <w:rsid w:val="00B14EB9"/>
    <w:rsid w:val="00B15038"/>
    <w:rsid w:val="00B161F6"/>
    <w:rsid w:val="00B20659"/>
    <w:rsid w:val="00B20686"/>
    <w:rsid w:val="00B20907"/>
    <w:rsid w:val="00B21900"/>
    <w:rsid w:val="00B22479"/>
    <w:rsid w:val="00B22D06"/>
    <w:rsid w:val="00B22E9F"/>
    <w:rsid w:val="00B22F12"/>
    <w:rsid w:val="00B23BA4"/>
    <w:rsid w:val="00B23DC2"/>
    <w:rsid w:val="00B23F0A"/>
    <w:rsid w:val="00B23F1B"/>
    <w:rsid w:val="00B24599"/>
    <w:rsid w:val="00B24C0B"/>
    <w:rsid w:val="00B24F74"/>
    <w:rsid w:val="00B25BC9"/>
    <w:rsid w:val="00B266D9"/>
    <w:rsid w:val="00B271EF"/>
    <w:rsid w:val="00B27D44"/>
    <w:rsid w:val="00B27D7F"/>
    <w:rsid w:val="00B30CCB"/>
    <w:rsid w:val="00B3214D"/>
    <w:rsid w:val="00B32F79"/>
    <w:rsid w:val="00B3381D"/>
    <w:rsid w:val="00B33A2E"/>
    <w:rsid w:val="00B33B4C"/>
    <w:rsid w:val="00B33EFD"/>
    <w:rsid w:val="00B342BF"/>
    <w:rsid w:val="00B34911"/>
    <w:rsid w:val="00B34D2B"/>
    <w:rsid w:val="00B35AE9"/>
    <w:rsid w:val="00B36432"/>
    <w:rsid w:val="00B4005E"/>
    <w:rsid w:val="00B41294"/>
    <w:rsid w:val="00B41833"/>
    <w:rsid w:val="00B41E1C"/>
    <w:rsid w:val="00B421C8"/>
    <w:rsid w:val="00B42FA1"/>
    <w:rsid w:val="00B44725"/>
    <w:rsid w:val="00B44ABD"/>
    <w:rsid w:val="00B44AC0"/>
    <w:rsid w:val="00B450DF"/>
    <w:rsid w:val="00B458B9"/>
    <w:rsid w:val="00B46DFE"/>
    <w:rsid w:val="00B4700A"/>
    <w:rsid w:val="00B47513"/>
    <w:rsid w:val="00B478E2"/>
    <w:rsid w:val="00B505AF"/>
    <w:rsid w:val="00B5067E"/>
    <w:rsid w:val="00B523C2"/>
    <w:rsid w:val="00B52EC7"/>
    <w:rsid w:val="00B532B9"/>
    <w:rsid w:val="00B54233"/>
    <w:rsid w:val="00B542D1"/>
    <w:rsid w:val="00B54ACE"/>
    <w:rsid w:val="00B54F07"/>
    <w:rsid w:val="00B556B5"/>
    <w:rsid w:val="00B57668"/>
    <w:rsid w:val="00B602E9"/>
    <w:rsid w:val="00B607FF"/>
    <w:rsid w:val="00B60E15"/>
    <w:rsid w:val="00B61453"/>
    <w:rsid w:val="00B630FB"/>
    <w:rsid w:val="00B65051"/>
    <w:rsid w:val="00B65115"/>
    <w:rsid w:val="00B653AF"/>
    <w:rsid w:val="00B6717E"/>
    <w:rsid w:val="00B70871"/>
    <w:rsid w:val="00B712BE"/>
    <w:rsid w:val="00B71665"/>
    <w:rsid w:val="00B71832"/>
    <w:rsid w:val="00B71A7E"/>
    <w:rsid w:val="00B720B2"/>
    <w:rsid w:val="00B724AC"/>
    <w:rsid w:val="00B729C1"/>
    <w:rsid w:val="00B72FE7"/>
    <w:rsid w:val="00B73142"/>
    <w:rsid w:val="00B732BC"/>
    <w:rsid w:val="00B7349B"/>
    <w:rsid w:val="00B735CE"/>
    <w:rsid w:val="00B73888"/>
    <w:rsid w:val="00B739B7"/>
    <w:rsid w:val="00B73A3C"/>
    <w:rsid w:val="00B743C5"/>
    <w:rsid w:val="00B74501"/>
    <w:rsid w:val="00B75676"/>
    <w:rsid w:val="00B75CB3"/>
    <w:rsid w:val="00B761AC"/>
    <w:rsid w:val="00B768FE"/>
    <w:rsid w:val="00B77654"/>
    <w:rsid w:val="00B776EA"/>
    <w:rsid w:val="00B77822"/>
    <w:rsid w:val="00B80270"/>
    <w:rsid w:val="00B803D9"/>
    <w:rsid w:val="00B809A4"/>
    <w:rsid w:val="00B81C66"/>
    <w:rsid w:val="00B82DA8"/>
    <w:rsid w:val="00B83BCD"/>
    <w:rsid w:val="00B8580D"/>
    <w:rsid w:val="00B87B26"/>
    <w:rsid w:val="00B91447"/>
    <w:rsid w:val="00B91A22"/>
    <w:rsid w:val="00B91E44"/>
    <w:rsid w:val="00B92896"/>
    <w:rsid w:val="00B9368B"/>
    <w:rsid w:val="00B94459"/>
    <w:rsid w:val="00B9495B"/>
    <w:rsid w:val="00B94DF4"/>
    <w:rsid w:val="00B954C3"/>
    <w:rsid w:val="00B957E7"/>
    <w:rsid w:val="00B96475"/>
    <w:rsid w:val="00B9764F"/>
    <w:rsid w:val="00B977B2"/>
    <w:rsid w:val="00B979CB"/>
    <w:rsid w:val="00BA000C"/>
    <w:rsid w:val="00BA0366"/>
    <w:rsid w:val="00BA0983"/>
    <w:rsid w:val="00BA10F2"/>
    <w:rsid w:val="00BA12B5"/>
    <w:rsid w:val="00BA29C5"/>
    <w:rsid w:val="00BA2AC0"/>
    <w:rsid w:val="00BA2C21"/>
    <w:rsid w:val="00BA2E14"/>
    <w:rsid w:val="00BA2E62"/>
    <w:rsid w:val="00BA2EC3"/>
    <w:rsid w:val="00BA371F"/>
    <w:rsid w:val="00BA39A1"/>
    <w:rsid w:val="00BA3E7B"/>
    <w:rsid w:val="00BA48D4"/>
    <w:rsid w:val="00BA5D6B"/>
    <w:rsid w:val="00BA5F12"/>
    <w:rsid w:val="00BA63C6"/>
    <w:rsid w:val="00BA69E5"/>
    <w:rsid w:val="00BA70C1"/>
    <w:rsid w:val="00BA7396"/>
    <w:rsid w:val="00BA764F"/>
    <w:rsid w:val="00BA7A24"/>
    <w:rsid w:val="00BB0F6D"/>
    <w:rsid w:val="00BB13F2"/>
    <w:rsid w:val="00BB14BD"/>
    <w:rsid w:val="00BB17E5"/>
    <w:rsid w:val="00BB1DE5"/>
    <w:rsid w:val="00BB22ED"/>
    <w:rsid w:val="00BB293D"/>
    <w:rsid w:val="00BB38DE"/>
    <w:rsid w:val="00BB38F4"/>
    <w:rsid w:val="00BB3934"/>
    <w:rsid w:val="00BB43D4"/>
    <w:rsid w:val="00BB5B7E"/>
    <w:rsid w:val="00BB5D0E"/>
    <w:rsid w:val="00BB66FD"/>
    <w:rsid w:val="00BB7395"/>
    <w:rsid w:val="00BB7D26"/>
    <w:rsid w:val="00BC07EF"/>
    <w:rsid w:val="00BC08B7"/>
    <w:rsid w:val="00BC14DF"/>
    <w:rsid w:val="00BC1A5F"/>
    <w:rsid w:val="00BC1BC1"/>
    <w:rsid w:val="00BC42CD"/>
    <w:rsid w:val="00BC5446"/>
    <w:rsid w:val="00BC5A51"/>
    <w:rsid w:val="00BC63AD"/>
    <w:rsid w:val="00BC70C9"/>
    <w:rsid w:val="00BC7AB3"/>
    <w:rsid w:val="00BD0351"/>
    <w:rsid w:val="00BD0649"/>
    <w:rsid w:val="00BD095B"/>
    <w:rsid w:val="00BD1577"/>
    <w:rsid w:val="00BD165B"/>
    <w:rsid w:val="00BD1ABF"/>
    <w:rsid w:val="00BD1B6D"/>
    <w:rsid w:val="00BD2689"/>
    <w:rsid w:val="00BD300D"/>
    <w:rsid w:val="00BD3832"/>
    <w:rsid w:val="00BD3C99"/>
    <w:rsid w:val="00BD4419"/>
    <w:rsid w:val="00BD6059"/>
    <w:rsid w:val="00BD6188"/>
    <w:rsid w:val="00BD6903"/>
    <w:rsid w:val="00BD6EDA"/>
    <w:rsid w:val="00BE0D79"/>
    <w:rsid w:val="00BE1D79"/>
    <w:rsid w:val="00BE1FA1"/>
    <w:rsid w:val="00BE2770"/>
    <w:rsid w:val="00BE3008"/>
    <w:rsid w:val="00BE49A8"/>
    <w:rsid w:val="00BE4F68"/>
    <w:rsid w:val="00BE57ED"/>
    <w:rsid w:val="00BE59FC"/>
    <w:rsid w:val="00BE5BF7"/>
    <w:rsid w:val="00BE6DD5"/>
    <w:rsid w:val="00BE74CC"/>
    <w:rsid w:val="00BE78A0"/>
    <w:rsid w:val="00BF2106"/>
    <w:rsid w:val="00BF2174"/>
    <w:rsid w:val="00BF293F"/>
    <w:rsid w:val="00BF2B51"/>
    <w:rsid w:val="00BF2C84"/>
    <w:rsid w:val="00BF3131"/>
    <w:rsid w:val="00BF33EB"/>
    <w:rsid w:val="00BF3ACB"/>
    <w:rsid w:val="00BF4AB2"/>
    <w:rsid w:val="00BF4C05"/>
    <w:rsid w:val="00BF542C"/>
    <w:rsid w:val="00BF5839"/>
    <w:rsid w:val="00BF59E8"/>
    <w:rsid w:val="00BF6276"/>
    <w:rsid w:val="00BF7B8C"/>
    <w:rsid w:val="00C0071D"/>
    <w:rsid w:val="00C009F7"/>
    <w:rsid w:val="00C0407B"/>
    <w:rsid w:val="00C042FF"/>
    <w:rsid w:val="00C04B00"/>
    <w:rsid w:val="00C04E34"/>
    <w:rsid w:val="00C062F0"/>
    <w:rsid w:val="00C0669D"/>
    <w:rsid w:val="00C06C5F"/>
    <w:rsid w:val="00C06C73"/>
    <w:rsid w:val="00C070A3"/>
    <w:rsid w:val="00C0735D"/>
    <w:rsid w:val="00C0772E"/>
    <w:rsid w:val="00C07D11"/>
    <w:rsid w:val="00C11109"/>
    <w:rsid w:val="00C113A4"/>
    <w:rsid w:val="00C1213A"/>
    <w:rsid w:val="00C125BF"/>
    <w:rsid w:val="00C134ED"/>
    <w:rsid w:val="00C13BD2"/>
    <w:rsid w:val="00C13C0C"/>
    <w:rsid w:val="00C158E6"/>
    <w:rsid w:val="00C15FAF"/>
    <w:rsid w:val="00C17304"/>
    <w:rsid w:val="00C17464"/>
    <w:rsid w:val="00C2017E"/>
    <w:rsid w:val="00C2048A"/>
    <w:rsid w:val="00C20854"/>
    <w:rsid w:val="00C21043"/>
    <w:rsid w:val="00C21AC9"/>
    <w:rsid w:val="00C22F07"/>
    <w:rsid w:val="00C236DA"/>
    <w:rsid w:val="00C23E6A"/>
    <w:rsid w:val="00C23E6C"/>
    <w:rsid w:val="00C23E9E"/>
    <w:rsid w:val="00C24074"/>
    <w:rsid w:val="00C24A16"/>
    <w:rsid w:val="00C25CFC"/>
    <w:rsid w:val="00C26ACF"/>
    <w:rsid w:val="00C26EF8"/>
    <w:rsid w:val="00C270E2"/>
    <w:rsid w:val="00C30158"/>
    <w:rsid w:val="00C30435"/>
    <w:rsid w:val="00C3045A"/>
    <w:rsid w:val="00C30C1C"/>
    <w:rsid w:val="00C3190B"/>
    <w:rsid w:val="00C32820"/>
    <w:rsid w:val="00C32919"/>
    <w:rsid w:val="00C32BC3"/>
    <w:rsid w:val="00C32DF8"/>
    <w:rsid w:val="00C34C95"/>
    <w:rsid w:val="00C34FCA"/>
    <w:rsid w:val="00C359B5"/>
    <w:rsid w:val="00C35EE5"/>
    <w:rsid w:val="00C36ED5"/>
    <w:rsid w:val="00C3743D"/>
    <w:rsid w:val="00C4070E"/>
    <w:rsid w:val="00C41B13"/>
    <w:rsid w:val="00C41CBA"/>
    <w:rsid w:val="00C421C5"/>
    <w:rsid w:val="00C42CDE"/>
    <w:rsid w:val="00C44124"/>
    <w:rsid w:val="00C446FA"/>
    <w:rsid w:val="00C452F1"/>
    <w:rsid w:val="00C453B9"/>
    <w:rsid w:val="00C4660F"/>
    <w:rsid w:val="00C47186"/>
    <w:rsid w:val="00C47467"/>
    <w:rsid w:val="00C47A5E"/>
    <w:rsid w:val="00C505C6"/>
    <w:rsid w:val="00C507CE"/>
    <w:rsid w:val="00C511F7"/>
    <w:rsid w:val="00C51AFF"/>
    <w:rsid w:val="00C5234E"/>
    <w:rsid w:val="00C53D9B"/>
    <w:rsid w:val="00C54E2B"/>
    <w:rsid w:val="00C550AA"/>
    <w:rsid w:val="00C550F2"/>
    <w:rsid w:val="00C5529F"/>
    <w:rsid w:val="00C55D0C"/>
    <w:rsid w:val="00C5614B"/>
    <w:rsid w:val="00C56345"/>
    <w:rsid w:val="00C567E2"/>
    <w:rsid w:val="00C56B90"/>
    <w:rsid w:val="00C56BEB"/>
    <w:rsid w:val="00C570B7"/>
    <w:rsid w:val="00C573DD"/>
    <w:rsid w:val="00C6138D"/>
    <w:rsid w:val="00C62C43"/>
    <w:rsid w:val="00C62E9A"/>
    <w:rsid w:val="00C6356B"/>
    <w:rsid w:val="00C63FAC"/>
    <w:rsid w:val="00C64336"/>
    <w:rsid w:val="00C64648"/>
    <w:rsid w:val="00C64AEA"/>
    <w:rsid w:val="00C655FE"/>
    <w:rsid w:val="00C658AA"/>
    <w:rsid w:val="00C659B9"/>
    <w:rsid w:val="00C65E8C"/>
    <w:rsid w:val="00C66003"/>
    <w:rsid w:val="00C665B4"/>
    <w:rsid w:val="00C66911"/>
    <w:rsid w:val="00C66EB5"/>
    <w:rsid w:val="00C672F3"/>
    <w:rsid w:val="00C678FE"/>
    <w:rsid w:val="00C67F93"/>
    <w:rsid w:val="00C7057C"/>
    <w:rsid w:val="00C71300"/>
    <w:rsid w:val="00C71886"/>
    <w:rsid w:val="00C7209C"/>
    <w:rsid w:val="00C723AC"/>
    <w:rsid w:val="00C72464"/>
    <w:rsid w:val="00C72FEB"/>
    <w:rsid w:val="00C73368"/>
    <w:rsid w:val="00C73B95"/>
    <w:rsid w:val="00C74078"/>
    <w:rsid w:val="00C763E4"/>
    <w:rsid w:val="00C76552"/>
    <w:rsid w:val="00C7751F"/>
    <w:rsid w:val="00C77674"/>
    <w:rsid w:val="00C812CC"/>
    <w:rsid w:val="00C8193B"/>
    <w:rsid w:val="00C82C66"/>
    <w:rsid w:val="00C8327A"/>
    <w:rsid w:val="00C83DD0"/>
    <w:rsid w:val="00C84708"/>
    <w:rsid w:val="00C8588E"/>
    <w:rsid w:val="00C85951"/>
    <w:rsid w:val="00C85A95"/>
    <w:rsid w:val="00C8616F"/>
    <w:rsid w:val="00C87717"/>
    <w:rsid w:val="00C90724"/>
    <w:rsid w:val="00C90A60"/>
    <w:rsid w:val="00C90CC7"/>
    <w:rsid w:val="00C90F69"/>
    <w:rsid w:val="00C914B2"/>
    <w:rsid w:val="00C91868"/>
    <w:rsid w:val="00C91AC0"/>
    <w:rsid w:val="00C91BDC"/>
    <w:rsid w:val="00C91CD8"/>
    <w:rsid w:val="00C92BB7"/>
    <w:rsid w:val="00C93067"/>
    <w:rsid w:val="00C931D0"/>
    <w:rsid w:val="00C935E7"/>
    <w:rsid w:val="00C9430C"/>
    <w:rsid w:val="00C94C1C"/>
    <w:rsid w:val="00C94E77"/>
    <w:rsid w:val="00C9552F"/>
    <w:rsid w:val="00C974E3"/>
    <w:rsid w:val="00C97B2F"/>
    <w:rsid w:val="00CA019F"/>
    <w:rsid w:val="00CA0961"/>
    <w:rsid w:val="00CA0B30"/>
    <w:rsid w:val="00CA0CC6"/>
    <w:rsid w:val="00CA14B6"/>
    <w:rsid w:val="00CA1560"/>
    <w:rsid w:val="00CA238A"/>
    <w:rsid w:val="00CA2E7E"/>
    <w:rsid w:val="00CA61AD"/>
    <w:rsid w:val="00CA63BD"/>
    <w:rsid w:val="00CA681F"/>
    <w:rsid w:val="00CA7FBE"/>
    <w:rsid w:val="00CB05BA"/>
    <w:rsid w:val="00CB0A07"/>
    <w:rsid w:val="00CB1666"/>
    <w:rsid w:val="00CB1908"/>
    <w:rsid w:val="00CB2409"/>
    <w:rsid w:val="00CB3FEB"/>
    <w:rsid w:val="00CB4818"/>
    <w:rsid w:val="00CB56C1"/>
    <w:rsid w:val="00CB5F0E"/>
    <w:rsid w:val="00CB6078"/>
    <w:rsid w:val="00CB6281"/>
    <w:rsid w:val="00CC0AA1"/>
    <w:rsid w:val="00CC1096"/>
    <w:rsid w:val="00CC12EA"/>
    <w:rsid w:val="00CC1315"/>
    <w:rsid w:val="00CC2AB0"/>
    <w:rsid w:val="00CC321C"/>
    <w:rsid w:val="00CC3603"/>
    <w:rsid w:val="00CC3DCE"/>
    <w:rsid w:val="00CC4465"/>
    <w:rsid w:val="00CC4C5E"/>
    <w:rsid w:val="00CC63B2"/>
    <w:rsid w:val="00CC69AD"/>
    <w:rsid w:val="00CC6FB5"/>
    <w:rsid w:val="00CC7D20"/>
    <w:rsid w:val="00CD01B1"/>
    <w:rsid w:val="00CD0343"/>
    <w:rsid w:val="00CD1867"/>
    <w:rsid w:val="00CD261D"/>
    <w:rsid w:val="00CD26C8"/>
    <w:rsid w:val="00CD2FA4"/>
    <w:rsid w:val="00CD31C8"/>
    <w:rsid w:val="00CD3281"/>
    <w:rsid w:val="00CD338A"/>
    <w:rsid w:val="00CD3603"/>
    <w:rsid w:val="00CD4A6F"/>
    <w:rsid w:val="00CD4D02"/>
    <w:rsid w:val="00CD4DC3"/>
    <w:rsid w:val="00CD4E1E"/>
    <w:rsid w:val="00CD5B07"/>
    <w:rsid w:val="00CD685D"/>
    <w:rsid w:val="00CD6953"/>
    <w:rsid w:val="00CD7295"/>
    <w:rsid w:val="00CD73C0"/>
    <w:rsid w:val="00CE063D"/>
    <w:rsid w:val="00CE0FD1"/>
    <w:rsid w:val="00CE23A3"/>
    <w:rsid w:val="00CE24FC"/>
    <w:rsid w:val="00CE2EBC"/>
    <w:rsid w:val="00CE30CB"/>
    <w:rsid w:val="00CE3529"/>
    <w:rsid w:val="00CE3BB7"/>
    <w:rsid w:val="00CE5F7A"/>
    <w:rsid w:val="00CE703D"/>
    <w:rsid w:val="00CE7337"/>
    <w:rsid w:val="00CE779D"/>
    <w:rsid w:val="00CF01DF"/>
    <w:rsid w:val="00CF1233"/>
    <w:rsid w:val="00CF1263"/>
    <w:rsid w:val="00CF22CA"/>
    <w:rsid w:val="00CF27B3"/>
    <w:rsid w:val="00CF2F2D"/>
    <w:rsid w:val="00CF40FE"/>
    <w:rsid w:val="00CF4221"/>
    <w:rsid w:val="00CF445D"/>
    <w:rsid w:val="00CF4484"/>
    <w:rsid w:val="00CF453B"/>
    <w:rsid w:val="00CF4C33"/>
    <w:rsid w:val="00CF5052"/>
    <w:rsid w:val="00CF56E7"/>
    <w:rsid w:val="00CF5C8D"/>
    <w:rsid w:val="00CF5E57"/>
    <w:rsid w:val="00CF6FAD"/>
    <w:rsid w:val="00CF7B73"/>
    <w:rsid w:val="00CF7C37"/>
    <w:rsid w:val="00CF7D1F"/>
    <w:rsid w:val="00CF7E7B"/>
    <w:rsid w:val="00D01625"/>
    <w:rsid w:val="00D019D0"/>
    <w:rsid w:val="00D01BF8"/>
    <w:rsid w:val="00D02DC3"/>
    <w:rsid w:val="00D02FB4"/>
    <w:rsid w:val="00D03913"/>
    <w:rsid w:val="00D0415C"/>
    <w:rsid w:val="00D0765E"/>
    <w:rsid w:val="00D10868"/>
    <w:rsid w:val="00D108A4"/>
    <w:rsid w:val="00D11582"/>
    <w:rsid w:val="00D115B1"/>
    <w:rsid w:val="00D125B9"/>
    <w:rsid w:val="00D12ECD"/>
    <w:rsid w:val="00D13A39"/>
    <w:rsid w:val="00D14158"/>
    <w:rsid w:val="00D14D51"/>
    <w:rsid w:val="00D14DA9"/>
    <w:rsid w:val="00D16291"/>
    <w:rsid w:val="00D16590"/>
    <w:rsid w:val="00D17C5F"/>
    <w:rsid w:val="00D206F1"/>
    <w:rsid w:val="00D22441"/>
    <w:rsid w:val="00D22FE5"/>
    <w:rsid w:val="00D23789"/>
    <w:rsid w:val="00D239DB"/>
    <w:rsid w:val="00D23F13"/>
    <w:rsid w:val="00D242FA"/>
    <w:rsid w:val="00D245E5"/>
    <w:rsid w:val="00D25216"/>
    <w:rsid w:val="00D26165"/>
    <w:rsid w:val="00D262B8"/>
    <w:rsid w:val="00D308A2"/>
    <w:rsid w:val="00D30972"/>
    <w:rsid w:val="00D33047"/>
    <w:rsid w:val="00D34F35"/>
    <w:rsid w:val="00D3542F"/>
    <w:rsid w:val="00D35C86"/>
    <w:rsid w:val="00D35CEB"/>
    <w:rsid w:val="00D36170"/>
    <w:rsid w:val="00D361B6"/>
    <w:rsid w:val="00D36A2B"/>
    <w:rsid w:val="00D37055"/>
    <w:rsid w:val="00D37107"/>
    <w:rsid w:val="00D37A89"/>
    <w:rsid w:val="00D40BA6"/>
    <w:rsid w:val="00D40EBD"/>
    <w:rsid w:val="00D4106A"/>
    <w:rsid w:val="00D41F15"/>
    <w:rsid w:val="00D43005"/>
    <w:rsid w:val="00D4324D"/>
    <w:rsid w:val="00D43BB8"/>
    <w:rsid w:val="00D44D7D"/>
    <w:rsid w:val="00D45320"/>
    <w:rsid w:val="00D46932"/>
    <w:rsid w:val="00D46BF2"/>
    <w:rsid w:val="00D46F7C"/>
    <w:rsid w:val="00D472D8"/>
    <w:rsid w:val="00D475D5"/>
    <w:rsid w:val="00D47A79"/>
    <w:rsid w:val="00D50271"/>
    <w:rsid w:val="00D50ADE"/>
    <w:rsid w:val="00D5102D"/>
    <w:rsid w:val="00D512DE"/>
    <w:rsid w:val="00D52EC2"/>
    <w:rsid w:val="00D5393B"/>
    <w:rsid w:val="00D539BB"/>
    <w:rsid w:val="00D54202"/>
    <w:rsid w:val="00D542BC"/>
    <w:rsid w:val="00D5497E"/>
    <w:rsid w:val="00D54D66"/>
    <w:rsid w:val="00D55713"/>
    <w:rsid w:val="00D56075"/>
    <w:rsid w:val="00D56CDD"/>
    <w:rsid w:val="00D572C3"/>
    <w:rsid w:val="00D573AC"/>
    <w:rsid w:val="00D57591"/>
    <w:rsid w:val="00D57B93"/>
    <w:rsid w:val="00D62202"/>
    <w:rsid w:val="00D637E1"/>
    <w:rsid w:val="00D63A0D"/>
    <w:rsid w:val="00D63CB8"/>
    <w:rsid w:val="00D6435F"/>
    <w:rsid w:val="00D645FB"/>
    <w:rsid w:val="00D66701"/>
    <w:rsid w:val="00D6776E"/>
    <w:rsid w:val="00D67F79"/>
    <w:rsid w:val="00D70068"/>
    <w:rsid w:val="00D7101D"/>
    <w:rsid w:val="00D71C8D"/>
    <w:rsid w:val="00D721FF"/>
    <w:rsid w:val="00D7261B"/>
    <w:rsid w:val="00D72720"/>
    <w:rsid w:val="00D727F1"/>
    <w:rsid w:val="00D7357A"/>
    <w:rsid w:val="00D755AE"/>
    <w:rsid w:val="00D75FA7"/>
    <w:rsid w:val="00D76098"/>
    <w:rsid w:val="00D769C1"/>
    <w:rsid w:val="00D8046D"/>
    <w:rsid w:val="00D80924"/>
    <w:rsid w:val="00D80AB1"/>
    <w:rsid w:val="00D822AB"/>
    <w:rsid w:val="00D84413"/>
    <w:rsid w:val="00D84C46"/>
    <w:rsid w:val="00D84F15"/>
    <w:rsid w:val="00D853B4"/>
    <w:rsid w:val="00D8600F"/>
    <w:rsid w:val="00D863BD"/>
    <w:rsid w:val="00D875C1"/>
    <w:rsid w:val="00D87B12"/>
    <w:rsid w:val="00D87BD1"/>
    <w:rsid w:val="00D91510"/>
    <w:rsid w:val="00D91A5B"/>
    <w:rsid w:val="00D935CC"/>
    <w:rsid w:val="00D93728"/>
    <w:rsid w:val="00D93A8C"/>
    <w:rsid w:val="00D93AB4"/>
    <w:rsid w:val="00D93CCD"/>
    <w:rsid w:val="00D951EC"/>
    <w:rsid w:val="00D9532C"/>
    <w:rsid w:val="00D97042"/>
    <w:rsid w:val="00D97174"/>
    <w:rsid w:val="00DA01BD"/>
    <w:rsid w:val="00DA06E8"/>
    <w:rsid w:val="00DA13C6"/>
    <w:rsid w:val="00DA1504"/>
    <w:rsid w:val="00DA152C"/>
    <w:rsid w:val="00DA31FB"/>
    <w:rsid w:val="00DA34C7"/>
    <w:rsid w:val="00DA493A"/>
    <w:rsid w:val="00DA5782"/>
    <w:rsid w:val="00DA5966"/>
    <w:rsid w:val="00DA6445"/>
    <w:rsid w:val="00DA72D9"/>
    <w:rsid w:val="00DA73AE"/>
    <w:rsid w:val="00DA7981"/>
    <w:rsid w:val="00DB0628"/>
    <w:rsid w:val="00DB0771"/>
    <w:rsid w:val="00DB14ED"/>
    <w:rsid w:val="00DB16D7"/>
    <w:rsid w:val="00DB1D29"/>
    <w:rsid w:val="00DB2096"/>
    <w:rsid w:val="00DB364D"/>
    <w:rsid w:val="00DB36CB"/>
    <w:rsid w:val="00DB4818"/>
    <w:rsid w:val="00DB4FA7"/>
    <w:rsid w:val="00DB4FBD"/>
    <w:rsid w:val="00DB573A"/>
    <w:rsid w:val="00DB5AC8"/>
    <w:rsid w:val="00DB649C"/>
    <w:rsid w:val="00DB64FE"/>
    <w:rsid w:val="00DB69E4"/>
    <w:rsid w:val="00DB7588"/>
    <w:rsid w:val="00DB7C96"/>
    <w:rsid w:val="00DC07D6"/>
    <w:rsid w:val="00DC14EB"/>
    <w:rsid w:val="00DC198A"/>
    <w:rsid w:val="00DC21BD"/>
    <w:rsid w:val="00DC2492"/>
    <w:rsid w:val="00DC2E05"/>
    <w:rsid w:val="00DC2E4C"/>
    <w:rsid w:val="00DC3974"/>
    <w:rsid w:val="00DC48F6"/>
    <w:rsid w:val="00DC4B02"/>
    <w:rsid w:val="00DC5558"/>
    <w:rsid w:val="00DC557E"/>
    <w:rsid w:val="00DC58AF"/>
    <w:rsid w:val="00DC6BC2"/>
    <w:rsid w:val="00DC728F"/>
    <w:rsid w:val="00DD0AA4"/>
    <w:rsid w:val="00DD1865"/>
    <w:rsid w:val="00DD1C21"/>
    <w:rsid w:val="00DD23A4"/>
    <w:rsid w:val="00DD274D"/>
    <w:rsid w:val="00DD2A8E"/>
    <w:rsid w:val="00DD2D7F"/>
    <w:rsid w:val="00DD2F40"/>
    <w:rsid w:val="00DD3015"/>
    <w:rsid w:val="00DD3A4D"/>
    <w:rsid w:val="00DD5149"/>
    <w:rsid w:val="00DD5340"/>
    <w:rsid w:val="00DD581F"/>
    <w:rsid w:val="00DD5CAD"/>
    <w:rsid w:val="00DD615A"/>
    <w:rsid w:val="00DD6198"/>
    <w:rsid w:val="00DD61CE"/>
    <w:rsid w:val="00DD6F78"/>
    <w:rsid w:val="00DD7670"/>
    <w:rsid w:val="00DD7F8D"/>
    <w:rsid w:val="00DE0863"/>
    <w:rsid w:val="00DE15DF"/>
    <w:rsid w:val="00DE18FF"/>
    <w:rsid w:val="00DE19C8"/>
    <w:rsid w:val="00DE2960"/>
    <w:rsid w:val="00DE3202"/>
    <w:rsid w:val="00DE42AD"/>
    <w:rsid w:val="00DE4318"/>
    <w:rsid w:val="00DE5F81"/>
    <w:rsid w:val="00DE68CC"/>
    <w:rsid w:val="00DE6A14"/>
    <w:rsid w:val="00DE7658"/>
    <w:rsid w:val="00DF03CD"/>
    <w:rsid w:val="00DF04EC"/>
    <w:rsid w:val="00DF15E1"/>
    <w:rsid w:val="00DF26CA"/>
    <w:rsid w:val="00DF2B7D"/>
    <w:rsid w:val="00DF32A9"/>
    <w:rsid w:val="00DF44C2"/>
    <w:rsid w:val="00DF598D"/>
    <w:rsid w:val="00DF5D64"/>
    <w:rsid w:val="00DF7213"/>
    <w:rsid w:val="00DF79E7"/>
    <w:rsid w:val="00E00373"/>
    <w:rsid w:val="00E0150A"/>
    <w:rsid w:val="00E02C5F"/>
    <w:rsid w:val="00E046F9"/>
    <w:rsid w:val="00E05060"/>
    <w:rsid w:val="00E05F8C"/>
    <w:rsid w:val="00E076A1"/>
    <w:rsid w:val="00E07AE0"/>
    <w:rsid w:val="00E119F3"/>
    <w:rsid w:val="00E11EF0"/>
    <w:rsid w:val="00E12A43"/>
    <w:rsid w:val="00E12A6F"/>
    <w:rsid w:val="00E13607"/>
    <w:rsid w:val="00E14640"/>
    <w:rsid w:val="00E14B7C"/>
    <w:rsid w:val="00E14C3A"/>
    <w:rsid w:val="00E14DA9"/>
    <w:rsid w:val="00E15435"/>
    <w:rsid w:val="00E15D66"/>
    <w:rsid w:val="00E16025"/>
    <w:rsid w:val="00E215FA"/>
    <w:rsid w:val="00E21C1C"/>
    <w:rsid w:val="00E21F0C"/>
    <w:rsid w:val="00E22E3D"/>
    <w:rsid w:val="00E23A94"/>
    <w:rsid w:val="00E23EC7"/>
    <w:rsid w:val="00E23F21"/>
    <w:rsid w:val="00E24004"/>
    <w:rsid w:val="00E242B5"/>
    <w:rsid w:val="00E255CC"/>
    <w:rsid w:val="00E261D9"/>
    <w:rsid w:val="00E263E1"/>
    <w:rsid w:val="00E26538"/>
    <w:rsid w:val="00E27508"/>
    <w:rsid w:val="00E27B1F"/>
    <w:rsid w:val="00E27E0F"/>
    <w:rsid w:val="00E30049"/>
    <w:rsid w:val="00E301C5"/>
    <w:rsid w:val="00E30B48"/>
    <w:rsid w:val="00E30B7C"/>
    <w:rsid w:val="00E30C5A"/>
    <w:rsid w:val="00E312ED"/>
    <w:rsid w:val="00E324DD"/>
    <w:rsid w:val="00E330D0"/>
    <w:rsid w:val="00E33139"/>
    <w:rsid w:val="00E333D3"/>
    <w:rsid w:val="00E33C43"/>
    <w:rsid w:val="00E33D72"/>
    <w:rsid w:val="00E343E3"/>
    <w:rsid w:val="00E34C9F"/>
    <w:rsid w:val="00E34DCC"/>
    <w:rsid w:val="00E362FA"/>
    <w:rsid w:val="00E373EF"/>
    <w:rsid w:val="00E40956"/>
    <w:rsid w:val="00E40DBD"/>
    <w:rsid w:val="00E42A9C"/>
    <w:rsid w:val="00E42C5B"/>
    <w:rsid w:val="00E4359A"/>
    <w:rsid w:val="00E438E0"/>
    <w:rsid w:val="00E440FC"/>
    <w:rsid w:val="00E442D5"/>
    <w:rsid w:val="00E44317"/>
    <w:rsid w:val="00E444B6"/>
    <w:rsid w:val="00E44629"/>
    <w:rsid w:val="00E44742"/>
    <w:rsid w:val="00E4527B"/>
    <w:rsid w:val="00E4537C"/>
    <w:rsid w:val="00E45DEE"/>
    <w:rsid w:val="00E46509"/>
    <w:rsid w:val="00E46672"/>
    <w:rsid w:val="00E47085"/>
    <w:rsid w:val="00E470B1"/>
    <w:rsid w:val="00E47E35"/>
    <w:rsid w:val="00E50B28"/>
    <w:rsid w:val="00E50ED0"/>
    <w:rsid w:val="00E5179D"/>
    <w:rsid w:val="00E51CA1"/>
    <w:rsid w:val="00E5260B"/>
    <w:rsid w:val="00E52E94"/>
    <w:rsid w:val="00E530B3"/>
    <w:rsid w:val="00E534B4"/>
    <w:rsid w:val="00E536FF"/>
    <w:rsid w:val="00E55144"/>
    <w:rsid w:val="00E5645D"/>
    <w:rsid w:val="00E56A50"/>
    <w:rsid w:val="00E56A6C"/>
    <w:rsid w:val="00E57989"/>
    <w:rsid w:val="00E60118"/>
    <w:rsid w:val="00E603EB"/>
    <w:rsid w:val="00E60D1F"/>
    <w:rsid w:val="00E60FEB"/>
    <w:rsid w:val="00E61D8E"/>
    <w:rsid w:val="00E61EA2"/>
    <w:rsid w:val="00E6286F"/>
    <w:rsid w:val="00E63C69"/>
    <w:rsid w:val="00E6403F"/>
    <w:rsid w:val="00E644A3"/>
    <w:rsid w:val="00E65238"/>
    <w:rsid w:val="00E65835"/>
    <w:rsid w:val="00E65B91"/>
    <w:rsid w:val="00E65C37"/>
    <w:rsid w:val="00E67DA1"/>
    <w:rsid w:val="00E70655"/>
    <w:rsid w:val="00E70708"/>
    <w:rsid w:val="00E71A80"/>
    <w:rsid w:val="00E72177"/>
    <w:rsid w:val="00E72CAB"/>
    <w:rsid w:val="00E76E29"/>
    <w:rsid w:val="00E77155"/>
    <w:rsid w:val="00E77367"/>
    <w:rsid w:val="00E77509"/>
    <w:rsid w:val="00E803A6"/>
    <w:rsid w:val="00E81299"/>
    <w:rsid w:val="00E81525"/>
    <w:rsid w:val="00E8189F"/>
    <w:rsid w:val="00E83BF7"/>
    <w:rsid w:val="00E83D66"/>
    <w:rsid w:val="00E84366"/>
    <w:rsid w:val="00E84A3E"/>
    <w:rsid w:val="00E84B41"/>
    <w:rsid w:val="00E852C3"/>
    <w:rsid w:val="00E86A96"/>
    <w:rsid w:val="00E87171"/>
    <w:rsid w:val="00E872EE"/>
    <w:rsid w:val="00E904CE"/>
    <w:rsid w:val="00E90870"/>
    <w:rsid w:val="00E90D56"/>
    <w:rsid w:val="00E90F8D"/>
    <w:rsid w:val="00E911FF"/>
    <w:rsid w:val="00E92411"/>
    <w:rsid w:val="00E932DE"/>
    <w:rsid w:val="00E9403D"/>
    <w:rsid w:val="00E964C6"/>
    <w:rsid w:val="00E96D76"/>
    <w:rsid w:val="00EA0837"/>
    <w:rsid w:val="00EA15C6"/>
    <w:rsid w:val="00EA1685"/>
    <w:rsid w:val="00EA1CA0"/>
    <w:rsid w:val="00EA21FD"/>
    <w:rsid w:val="00EA2F75"/>
    <w:rsid w:val="00EA31DA"/>
    <w:rsid w:val="00EA3785"/>
    <w:rsid w:val="00EA396B"/>
    <w:rsid w:val="00EA3B29"/>
    <w:rsid w:val="00EA3CF7"/>
    <w:rsid w:val="00EA4180"/>
    <w:rsid w:val="00EA4627"/>
    <w:rsid w:val="00EA51CB"/>
    <w:rsid w:val="00EA592C"/>
    <w:rsid w:val="00EA63E9"/>
    <w:rsid w:val="00EA72B4"/>
    <w:rsid w:val="00EA7929"/>
    <w:rsid w:val="00EB0999"/>
    <w:rsid w:val="00EB169F"/>
    <w:rsid w:val="00EB1B12"/>
    <w:rsid w:val="00EB1F87"/>
    <w:rsid w:val="00EB2DEC"/>
    <w:rsid w:val="00EB2FE6"/>
    <w:rsid w:val="00EB3ADB"/>
    <w:rsid w:val="00EB3DCC"/>
    <w:rsid w:val="00EB443C"/>
    <w:rsid w:val="00EB5992"/>
    <w:rsid w:val="00EB5CBB"/>
    <w:rsid w:val="00EB7442"/>
    <w:rsid w:val="00EB74AC"/>
    <w:rsid w:val="00EC0AD6"/>
    <w:rsid w:val="00EC0B06"/>
    <w:rsid w:val="00EC0BF9"/>
    <w:rsid w:val="00EC141A"/>
    <w:rsid w:val="00EC3386"/>
    <w:rsid w:val="00EC3699"/>
    <w:rsid w:val="00EC3A1F"/>
    <w:rsid w:val="00EC5665"/>
    <w:rsid w:val="00EC56A3"/>
    <w:rsid w:val="00EC60E2"/>
    <w:rsid w:val="00EC6145"/>
    <w:rsid w:val="00EC63F6"/>
    <w:rsid w:val="00EC6931"/>
    <w:rsid w:val="00EC790A"/>
    <w:rsid w:val="00EC7B52"/>
    <w:rsid w:val="00EC7C13"/>
    <w:rsid w:val="00EC7C91"/>
    <w:rsid w:val="00EC7D6A"/>
    <w:rsid w:val="00EC7F65"/>
    <w:rsid w:val="00ED02F9"/>
    <w:rsid w:val="00ED11E8"/>
    <w:rsid w:val="00ED1CD7"/>
    <w:rsid w:val="00ED2086"/>
    <w:rsid w:val="00ED3631"/>
    <w:rsid w:val="00ED4215"/>
    <w:rsid w:val="00ED592C"/>
    <w:rsid w:val="00ED5CF2"/>
    <w:rsid w:val="00ED61BB"/>
    <w:rsid w:val="00ED61F8"/>
    <w:rsid w:val="00ED62B9"/>
    <w:rsid w:val="00ED62E6"/>
    <w:rsid w:val="00ED6481"/>
    <w:rsid w:val="00ED6572"/>
    <w:rsid w:val="00ED7244"/>
    <w:rsid w:val="00ED7EF1"/>
    <w:rsid w:val="00EE0506"/>
    <w:rsid w:val="00EE0DD7"/>
    <w:rsid w:val="00EE0F41"/>
    <w:rsid w:val="00EE10CF"/>
    <w:rsid w:val="00EE11FC"/>
    <w:rsid w:val="00EE22CD"/>
    <w:rsid w:val="00EE2CBA"/>
    <w:rsid w:val="00EE30C7"/>
    <w:rsid w:val="00EE3401"/>
    <w:rsid w:val="00EE3442"/>
    <w:rsid w:val="00EE3C6A"/>
    <w:rsid w:val="00EE4514"/>
    <w:rsid w:val="00EE4F8E"/>
    <w:rsid w:val="00EE534E"/>
    <w:rsid w:val="00EE6C47"/>
    <w:rsid w:val="00EE6EDC"/>
    <w:rsid w:val="00EE7A4B"/>
    <w:rsid w:val="00EF03C2"/>
    <w:rsid w:val="00EF0AB2"/>
    <w:rsid w:val="00EF1731"/>
    <w:rsid w:val="00EF2822"/>
    <w:rsid w:val="00EF28D4"/>
    <w:rsid w:val="00EF3263"/>
    <w:rsid w:val="00EF3BDB"/>
    <w:rsid w:val="00EF3E40"/>
    <w:rsid w:val="00EF4C91"/>
    <w:rsid w:val="00EF4F2B"/>
    <w:rsid w:val="00EF5C64"/>
    <w:rsid w:val="00EF6ED7"/>
    <w:rsid w:val="00EF7C46"/>
    <w:rsid w:val="00F0277E"/>
    <w:rsid w:val="00F02D83"/>
    <w:rsid w:val="00F02FC3"/>
    <w:rsid w:val="00F03152"/>
    <w:rsid w:val="00F04C1B"/>
    <w:rsid w:val="00F0574F"/>
    <w:rsid w:val="00F06880"/>
    <w:rsid w:val="00F06CE5"/>
    <w:rsid w:val="00F06DF7"/>
    <w:rsid w:val="00F0799D"/>
    <w:rsid w:val="00F07E12"/>
    <w:rsid w:val="00F1062F"/>
    <w:rsid w:val="00F106C1"/>
    <w:rsid w:val="00F1089B"/>
    <w:rsid w:val="00F11079"/>
    <w:rsid w:val="00F1167C"/>
    <w:rsid w:val="00F11BE0"/>
    <w:rsid w:val="00F11D13"/>
    <w:rsid w:val="00F13F39"/>
    <w:rsid w:val="00F14571"/>
    <w:rsid w:val="00F15224"/>
    <w:rsid w:val="00F15B89"/>
    <w:rsid w:val="00F15D51"/>
    <w:rsid w:val="00F163AC"/>
    <w:rsid w:val="00F16979"/>
    <w:rsid w:val="00F20CE3"/>
    <w:rsid w:val="00F23608"/>
    <w:rsid w:val="00F24401"/>
    <w:rsid w:val="00F24EB6"/>
    <w:rsid w:val="00F2539E"/>
    <w:rsid w:val="00F25794"/>
    <w:rsid w:val="00F25FF4"/>
    <w:rsid w:val="00F264C8"/>
    <w:rsid w:val="00F26EC8"/>
    <w:rsid w:val="00F26EED"/>
    <w:rsid w:val="00F279A6"/>
    <w:rsid w:val="00F3061B"/>
    <w:rsid w:val="00F307D4"/>
    <w:rsid w:val="00F315A4"/>
    <w:rsid w:val="00F3247E"/>
    <w:rsid w:val="00F34BBE"/>
    <w:rsid w:val="00F34DBE"/>
    <w:rsid w:val="00F35121"/>
    <w:rsid w:val="00F35660"/>
    <w:rsid w:val="00F35DD9"/>
    <w:rsid w:val="00F36693"/>
    <w:rsid w:val="00F3717B"/>
    <w:rsid w:val="00F372CD"/>
    <w:rsid w:val="00F400A4"/>
    <w:rsid w:val="00F40164"/>
    <w:rsid w:val="00F4045A"/>
    <w:rsid w:val="00F414F1"/>
    <w:rsid w:val="00F418FC"/>
    <w:rsid w:val="00F41A1F"/>
    <w:rsid w:val="00F42000"/>
    <w:rsid w:val="00F43D96"/>
    <w:rsid w:val="00F4408C"/>
    <w:rsid w:val="00F44233"/>
    <w:rsid w:val="00F453F6"/>
    <w:rsid w:val="00F456B2"/>
    <w:rsid w:val="00F462B8"/>
    <w:rsid w:val="00F46FA4"/>
    <w:rsid w:val="00F47282"/>
    <w:rsid w:val="00F472F0"/>
    <w:rsid w:val="00F50DCE"/>
    <w:rsid w:val="00F5129E"/>
    <w:rsid w:val="00F513EE"/>
    <w:rsid w:val="00F51C5A"/>
    <w:rsid w:val="00F51F09"/>
    <w:rsid w:val="00F52397"/>
    <w:rsid w:val="00F52949"/>
    <w:rsid w:val="00F52F61"/>
    <w:rsid w:val="00F5329A"/>
    <w:rsid w:val="00F53CD0"/>
    <w:rsid w:val="00F53EBF"/>
    <w:rsid w:val="00F54A4B"/>
    <w:rsid w:val="00F55A70"/>
    <w:rsid w:val="00F55DC4"/>
    <w:rsid w:val="00F56B53"/>
    <w:rsid w:val="00F576D9"/>
    <w:rsid w:val="00F578A4"/>
    <w:rsid w:val="00F57A1F"/>
    <w:rsid w:val="00F57DC6"/>
    <w:rsid w:val="00F60629"/>
    <w:rsid w:val="00F60E8B"/>
    <w:rsid w:val="00F61101"/>
    <w:rsid w:val="00F611BE"/>
    <w:rsid w:val="00F622D4"/>
    <w:rsid w:val="00F62378"/>
    <w:rsid w:val="00F62B7E"/>
    <w:rsid w:val="00F63695"/>
    <w:rsid w:val="00F63C7A"/>
    <w:rsid w:val="00F63D01"/>
    <w:rsid w:val="00F64289"/>
    <w:rsid w:val="00F64B8A"/>
    <w:rsid w:val="00F65004"/>
    <w:rsid w:val="00F65239"/>
    <w:rsid w:val="00F65D2B"/>
    <w:rsid w:val="00F66083"/>
    <w:rsid w:val="00F661A9"/>
    <w:rsid w:val="00F663B3"/>
    <w:rsid w:val="00F6690A"/>
    <w:rsid w:val="00F66B94"/>
    <w:rsid w:val="00F6719F"/>
    <w:rsid w:val="00F672A4"/>
    <w:rsid w:val="00F673B5"/>
    <w:rsid w:val="00F6755B"/>
    <w:rsid w:val="00F677BA"/>
    <w:rsid w:val="00F67F5A"/>
    <w:rsid w:val="00F703F8"/>
    <w:rsid w:val="00F705B5"/>
    <w:rsid w:val="00F71486"/>
    <w:rsid w:val="00F7159C"/>
    <w:rsid w:val="00F71B0E"/>
    <w:rsid w:val="00F7239C"/>
    <w:rsid w:val="00F72677"/>
    <w:rsid w:val="00F73084"/>
    <w:rsid w:val="00F73FD9"/>
    <w:rsid w:val="00F7464B"/>
    <w:rsid w:val="00F7609E"/>
    <w:rsid w:val="00F763BB"/>
    <w:rsid w:val="00F7688E"/>
    <w:rsid w:val="00F80064"/>
    <w:rsid w:val="00F80543"/>
    <w:rsid w:val="00F809D6"/>
    <w:rsid w:val="00F80C91"/>
    <w:rsid w:val="00F81014"/>
    <w:rsid w:val="00F810AD"/>
    <w:rsid w:val="00F811DE"/>
    <w:rsid w:val="00F81269"/>
    <w:rsid w:val="00F8168B"/>
    <w:rsid w:val="00F81EEF"/>
    <w:rsid w:val="00F82E53"/>
    <w:rsid w:val="00F82EB6"/>
    <w:rsid w:val="00F82F74"/>
    <w:rsid w:val="00F84F07"/>
    <w:rsid w:val="00F855F6"/>
    <w:rsid w:val="00F861EC"/>
    <w:rsid w:val="00F86B82"/>
    <w:rsid w:val="00F86C8E"/>
    <w:rsid w:val="00F877C0"/>
    <w:rsid w:val="00F90CB9"/>
    <w:rsid w:val="00F92A78"/>
    <w:rsid w:val="00F93A45"/>
    <w:rsid w:val="00F93C2C"/>
    <w:rsid w:val="00F94F86"/>
    <w:rsid w:val="00F9500C"/>
    <w:rsid w:val="00F961AA"/>
    <w:rsid w:val="00F97679"/>
    <w:rsid w:val="00FA05BE"/>
    <w:rsid w:val="00FA182D"/>
    <w:rsid w:val="00FA2137"/>
    <w:rsid w:val="00FA23FF"/>
    <w:rsid w:val="00FA2A64"/>
    <w:rsid w:val="00FA3ACB"/>
    <w:rsid w:val="00FA3D79"/>
    <w:rsid w:val="00FA4B82"/>
    <w:rsid w:val="00FA4DDA"/>
    <w:rsid w:val="00FA54FC"/>
    <w:rsid w:val="00FA5FBE"/>
    <w:rsid w:val="00FA673F"/>
    <w:rsid w:val="00FA68BC"/>
    <w:rsid w:val="00FB08DB"/>
    <w:rsid w:val="00FB0B3B"/>
    <w:rsid w:val="00FB0E20"/>
    <w:rsid w:val="00FB0FD2"/>
    <w:rsid w:val="00FB26F6"/>
    <w:rsid w:val="00FB2741"/>
    <w:rsid w:val="00FB3C35"/>
    <w:rsid w:val="00FB3CD0"/>
    <w:rsid w:val="00FB3F70"/>
    <w:rsid w:val="00FB401D"/>
    <w:rsid w:val="00FB4999"/>
    <w:rsid w:val="00FB51F9"/>
    <w:rsid w:val="00FB530A"/>
    <w:rsid w:val="00FB6FA0"/>
    <w:rsid w:val="00FB72D6"/>
    <w:rsid w:val="00FC056D"/>
    <w:rsid w:val="00FC07FE"/>
    <w:rsid w:val="00FC0BA6"/>
    <w:rsid w:val="00FC1B00"/>
    <w:rsid w:val="00FC2A76"/>
    <w:rsid w:val="00FC2CC5"/>
    <w:rsid w:val="00FC33CD"/>
    <w:rsid w:val="00FC34CF"/>
    <w:rsid w:val="00FC37E5"/>
    <w:rsid w:val="00FC4393"/>
    <w:rsid w:val="00FC508A"/>
    <w:rsid w:val="00FC55C2"/>
    <w:rsid w:val="00FC5C24"/>
    <w:rsid w:val="00FC5E70"/>
    <w:rsid w:val="00FC61A0"/>
    <w:rsid w:val="00FC6B99"/>
    <w:rsid w:val="00FC7075"/>
    <w:rsid w:val="00FD17FB"/>
    <w:rsid w:val="00FD1DCC"/>
    <w:rsid w:val="00FD380A"/>
    <w:rsid w:val="00FD3AE9"/>
    <w:rsid w:val="00FD3D39"/>
    <w:rsid w:val="00FD44BE"/>
    <w:rsid w:val="00FD4987"/>
    <w:rsid w:val="00FD4D93"/>
    <w:rsid w:val="00FD4FE1"/>
    <w:rsid w:val="00FD5395"/>
    <w:rsid w:val="00FD585B"/>
    <w:rsid w:val="00FD622B"/>
    <w:rsid w:val="00FD7FBE"/>
    <w:rsid w:val="00FE24A2"/>
    <w:rsid w:val="00FE2532"/>
    <w:rsid w:val="00FE28D0"/>
    <w:rsid w:val="00FE48BD"/>
    <w:rsid w:val="00FE4F9B"/>
    <w:rsid w:val="00FE5F4A"/>
    <w:rsid w:val="00FE6615"/>
    <w:rsid w:val="00FE6CC6"/>
    <w:rsid w:val="00FE6FDC"/>
    <w:rsid w:val="00FF0B12"/>
    <w:rsid w:val="00FF18B5"/>
    <w:rsid w:val="00FF1FA0"/>
    <w:rsid w:val="00FF26EE"/>
    <w:rsid w:val="00FF3763"/>
    <w:rsid w:val="00FF3971"/>
    <w:rsid w:val="00FF3BC8"/>
    <w:rsid w:val="00FF3F12"/>
    <w:rsid w:val="00FF6376"/>
    <w:rsid w:val="00FF6A63"/>
    <w:rsid w:val="00FF6F71"/>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B06"/>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B06"/>
  </w:style>
  <w:style w:type="paragraph" w:styleId="1">
    <w:name w:val="heading 1"/>
    <w:basedOn w:val="a"/>
    <w:link w:val="10"/>
    <w:qFormat/>
    <w:rsid w:val="00E815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61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154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AA4"/>
    <w:pPr>
      <w:ind w:left="720"/>
      <w:contextualSpacing/>
    </w:pPr>
  </w:style>
  <w:style w:type="paragraph" w:customStyle="1" w:styleId="ConsPlusNormal">
    <w:name w:val="ConsPlusNormal"/>
    <w:rsid w:val="00DD0AA4"/>
    <w:pPr>
      <w:widowControl w:val="0"/>
      <w:autoSpaceDE w:val="0"/>
      <w:autoSpaceDN w:val="0"/>
      <w:adjustRightInd w:val="0"/>
      <w:spacing w:after="0" w:line="240" w:lineRule="auto"/>
    </w:pPr>
    <w:rPr>
      <w:rFonts w:ascii="Calibri" w:eastAsiaTheme="minorEastAsia" w:hAnsi="Calibri" w:cs="Calibri"/>
      <w:lang w:eastAsia="ru-RU"/>
    </w:rPr>
  </w:style>
  <w:style w:type="paragraph" w:styleId="a4">
    <w:name w:val="Balloon Text"/>
    <w:basedOn w:val="a"/>
    <w:link w:val="a5"/>
    <w:uiPriority w:val="99"/>
    <w:semiHidden/>
    <w:unhideWhenUsed/>
    <w:rsid w:val="00DD0A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0AA4"/>
    <w:rPr>
      <w:rFonts w:ascii="Tahoma" w:hAnsi="Tahoma" w:cs="Tahoma"/>
      <w:sz w:val="16"/>
      <w:szCs w:val="16"/>
    </w:rPr>
  </w:style>
  <w:style w:type="character" w:styleId="a6">
    <w:name w:val="Hyperlink"/>
    <w:basedOn w:val="a0"/>
    <w:uiPriority w:val="99"/>
    <w:semiHidden/>
    <w:unhideWhenUsed/>
    <w:rsid w:val="00DD0AA4"/>
    <w:rPr>
      <w:color w:val="0000FF"/>
      <w:u w:val="single"/>
    </w:rPr>
  </w:style>
  <w:style w:type="character" w:styleId="a7">
    <w:name w:val="Placeholder Text"/>
    <w:basedOn w:val="a0"/>
    <w:uiPriority w:val="99"/>
    <w:semiHidden/>
    <w:rsid w:val="00DD0AA4"/>
    <w:rPr>
      <w:color w:val="808080"/>
    </w:rPr>
  </w:style>
  <w:style w:type="paragraph" w:styleId="a8">
    <w:name w:val="header"/>
    <w:basedOn w:val="a"/>
    <w:link w:val="a9"/>
    <w:uiPriority w:val="99"/>
    <w:unhideWhenUsed/>
    <w:rsid w:val="00DD0A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0AA4"/>
  </w:style>
  <w:style w:type="paragraph" w:styleId="aa">
    <w:name w:val="footer"/>
    <w:basedOn w:val="a"/>
    <w:link w:val="ab"/>
    <w:uiPriority w:val="99"/>
    <w:unhideWhenUsed/>
    <w:rsid w:val="00DD0A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0AA4"/>
  </w:style>
  <w:style w:type="paragraph" w:styleId="ac">
    <w:name w:val="Normal (Web)"/>
    <w:basedOn w:val="a"/>
    <w:rsid w:val="00DD0AA4"/>
    <w:pPr>
      <w:spacing w:after="0" w:line="240" w:lineRule="auto"/>
    </w:pPr>
    <w:rPr>
      <w:rFonts w:ascii="Times New Roman" w:eastAsia="SimSun" w:hAnsi="Times New Roman" w:cs="Times New Roman"/>
      <w:sz w:val="24"/>
      <w:szCs w:val="24"/>
      <w:lang w:eastAsia="zh-CN"/>
    </w:rPr>
  </w:style>
  <w:style w:type="table" w:styleId="ad">
    <w:name w:val="Table Grid"/>
    <w:basedOn w:val="a1"/>
    <w:uiPriority w:val="59"/>
    <w:rsid w:val="00DD0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D0AA4"/>
  </w:style>
  <w:style w:type="character" w:styleId="ae">
    <w:name w:val="FollowedHyperlink"/>
    <w:basedOn w:val="a0"/>
    <w:uiPriority w:val="99"/>
    <w:semiHidden/>
    <w:unhideWhenUsed/>
    <w:rsid w:val="00DD0AA4"/>
    <w:rPr>
      <w:color w:val="800080" w:themeColor="followedHyperlink"/>
      <w:u w:val="single"/>
    </w:rPr>
  </w:style>
  <w:style w:type="table" w:customStyle="1" w:styleId="12">
    <w:name w:val="Сетка таблицы1"/>
    <w:basedOn w:val="a1"/>
    <w:next w:val="ad"/>
    <w:uiPriority w:val="59"/>
    <w:rsid w:val="00DD0A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DD0AA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6">
    <w:name w:val="xl66"/>
    <w:basedOn w:val="a"/>
    <w:rsid w:val="00DD0A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67">
    <w:name w:val="xl67"/>
    <w:basedOn w:val="a"/>
    <w:rsid w:val="00DD0AA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DD0A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D0AA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DD0A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DD0AA4"/>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DD0AA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DD0AA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DD0AA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DD0AA4"/>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DD0A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88">
    <w:name w:val="xl88"/>
    <w:basedOn w:val="a"/>
    <w:rsid w:val="00DD0AA4"/>
    <w:pPr>
      <w:pBdr>
        <w:top w:val="single" w:sz="4" w:space="0" w:color="auto"/>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9">
    <w:name w:val="xl89"/>
    <w:basedOn w:val="a"/>
    <w:rsid w:val="00DD0AA4"/>
    <w:pPr>
      <w:pBdr>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
    <w:rsid w:val="00DD0AA4"/>
    <w:pPr>
      <w:pBdr>
        <w:left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DD0AA4"/>
    <w:pPr>
      <w:pBdr>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DD0A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DD0AA4"/>
    <w:pPr>
      <w:pBdr>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DD0AA4"/>
    <w:pPr>
      <w:pBdr>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DD0AA4"/>
    <w:pPr>
      <w:pBdr>
        <w:top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DD0AA4"/>
    <w:pPr>
      <w:pBdr>
        <w:top w:val="single" w:sz="4" w:space="0" w:color="FF8080"/>
        <w:left w:val="single" w:sz="4" w:space="0" w:color="FF8080"/>
        <w:bottom w:val="single" w:sz="4" w:space="0" w:color="FF8080"/>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
    <w:rsid w:val="00DD0AA4"/>
    <w:pPr>
      <w:pBdr>
        <w:top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
    <w:rsid w:val="00DD0AA4"/>
    <w:pPr>
      <w:pBdr>
        <w:top w:val="single" w:sz="4" w:space="0" w:color="auto"/>
        <w:left w:val="single" w:sz="4" w:space="0" w:color="FF808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1">
    <w:name w:val="xl101"/>
    <w:basedOn w:val="a"/>
    <w:rsid w:val="00DD0AA4"/>
    <w:pPr>
      <w:pBdr>
        <w:bottom w:val="single" w:sz="4" w:space="0" w:color="auto"/>
        <w:right w:val="single" w:sz="4" w:space="0" w:color="FF808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DD0AA4"/>
    <w:pPr>
      <w:pBdr>
        <w:left w:val="single" w:sz="4" w:space="0" w:color="FF808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f">
    <w:name w:val="Нормальный"/>
    <w:rsid w:val="00DD0AA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E81525"/>
    <w:rPr>
      <w:rFonts w:ascii="Times New Roman" w:eastAsia="Times New Roman" w:hAnsi="Times New Roman" w:cs="Times New Roman"/>
      <w:b/>
      <w:bCs/>
      <w:kern w:val="36"/>
      <w:sz w:val="48"/>
      <w:szCs w:val="48"/>
      <w:lang w:eastAsia="ru-RU"/>
    </w:rPr>
  </w:style>
  <w:style w:type="paragraph" w:styleId="af0">
    <w:name w:val="caption"/>
    <w:basedOn w:val="a"/>
    <w:next w:val="a"/>
    <w:uiPriority w:val="35"/>
    <w:semiHidden/>
    <w:unhideWhenUsed/>
    <w:qFormat/>
    <w:rsid w:val="00AE63B9"/>
    <w:pPr>
      <w:spacing w:line="240" w:lineRule="auto"/>
    </w:pPr>
    <w:rPr>
      <w:b/>
      <w:bCs/>
      <w:color w:val="4F81BD" w:themeColor="accent1"/>
      <w:sz w:val="18"/>
      <w:szCs w:val="18"/>
    </w:rPr>
  </w:style>
  <w:style w:type="character" w:customStyle="1" w:styleId="20">
    <w:name w:val="Заголовок 2 Знак"/>
    <w:basedOn w:val="a0"/>
    <w:link w:val="2"/>
    <w:uiPriority w:val="9"/>
    <w:rsid w:val="00E61EA2"/>
    <w:rPr>
      <w:rFonts w:asciiTheme="majorHAnsi" w:eastAsiaTheme="majorEastAsia" w:hAnsiTheme="majorHAnsi" w:cstheme="majorBidi"/>
      <w:b/>
      <w:bCs/>
      <w:color w:val="4F81BD" w:themeColor="accent1"/>
      <w:sz w:val="26"/>
      <w:szCs w:val="26"/>
    </w:rPr>
  </w:style>
  <w:style w:type="table" w:customStyle="1" w:styleId="21">
    <w:name w:val="Сетка таблицы2"/>
    <w:basedOn w:val="a1"/>
    <w:next w:val="ad"/>
    <w:uiPriority w:val="39"/>
    <w:rsid w:val="009E51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896B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347D15"/>
    <w:pPr>
      <w:spacing w:after="0" w:line="240" w:lineRule="auto"/>
    </w:pPr>
  </w:style>
  <w:style w:type="character" w:styleId="af2">
    <w:name w:val="annotation reference"/>
    <w:basedOn w:val="a0"/>
    <w:uiPriority w:val="99"/>
    <w:semiHidden/>
    <w:unhideWhenUsed/>
    <w:rsid w:val="006E349F"/>
    <w:rPr>
      <w:sz w:val="16"/>
      <w:szCs w:val="16"/>
    </w:rPr>
  </w:style>
  <w:style w:type="paragraph" w:styleId="af3">
    <w:name w:val="annotation text"/>
    <w:basedOn w:val="a"/>
    <w:link w:val="af4"/>
    <w:uiPriority w:val="99"/>
    <w:semiHidden/>
    <w:unhideWhenUsed/>
    <w:rsid w:val="006E349F"/>
    <w:pPr>
      <w:spacing w:line="240" w:lineRule="auto"/>
    </w:pPr>
    <w:rPr>
      <w:sz w:val="20"/>
      <w:szCs w:val="20"/>
    </w:rPr>
  </w:style>
  <w:style w:type="character" w:customStyle="1" w:styleId="af4">
    <w:name w:val="Текст примечания Знак"/>
    <w:basedOn w:val="a0"/>
    <w:link w:val="af3"/>
    <w:uiPriority w:val="99"/>
    <w:semiHidden/>
    <w:rsid w:val="006E349F"/>
    <w:rPr>
      <w:sz w:val="20"/>
      <w:szCs w:val="20"/>
    </w:rPr>
  </w:style>
  <w:style w:type="paragraph" w:styleId="af5">
    <w:name w:val="annotation subject"/>
    <w:basedOn w:val="af3"/>
    <w:next w:val="af3"/>
    <w:link w:val="af6"/>
    <w:uiPriority w:val="99"/>
    <w:semiHidden/>
    <w:unhideWhenUsed/>
    <w:rsid w:val="006E349F"/>
    <w:rPr>
      <w:b/>
      <w:bCs/>
    </w:rPr>
  </w:style>
  <w:style w:type="character" w:customStyle="1" w:styleId="af6">
    <w:name w:val="Тема примечания Знак"/>
    <w:basedOn w:val="af4"/>
    <w:link w:val="af5"/>
    <w:uiPriority w:val="99"/>
    <w:semiHidden/>
    <w:rsid w:val="006E349F"/>
    <w:rPr>
      <w:b/>
      <w:bCs/>
      <w:sz w:val="20"/>
      <w:szCs w:val="20"/>
    </w:rPr>
  </w:style>
  <w:style w:type="character" w:customStyle="1" w:styleId="60">
    <w:name w:val="Заголовок 6 Знак"/>
    <w:basedOn w:val="a0"/>
    <w:link w:val="6"/>
    <w:uiPriority w:val="9"/>
    <w:semiHidden/>
    <w:rsid w:val="00815489"/>
    <w:rPr>
      <w:rFonts w:asciiTheme="majorHAnsi" w:eastAsiaTheme="majorEastAsia" w:hAnsiTheme="majorHAnsi" w:cstheme="majorBidi"/>
      <w:i/>
      <w:iCs/>
      <w:color w:val="243F60" w:themeColor="accent1" w:themeShade="7F"/>
    </w:rPr>
  </w:style>
  <w:style w:type="character" w:customStyle="1" w:styleId="hl">
    <w:name w:val="hl"/>
    <w:basedOn w:val="a0"/>
    <w:rsid w:val="00485085"/>
  </w:style>
  <w:style w:type="character" w:customStyle="1" w:styleId="blk">
    <w:name w:val="blk"/>
    <w:basedOn w:val="a0"/>
    <w:rsid w:val="00485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2163">
      <w:bodyDiv w:val="1"/>
      <w:marLeft w:val="0"/>
      <w:marRight w:val="0"/>
      <w:marTop w:val="0"/>
      <w:marBottom w:val="0"/>
      <w:divBdr>
        <w:top w:val="none" w:sz="0" w:space="0" w:color="auto"/>
        <w:left w:val="none" w:sz="0" w:space="0" w:color="auto"/>
        <w:bottom w:val="none" w:sz="0" w:space="0" w:color="auto"/>
        <w:right w:val="none" w:sz="0" w:space="0" w:color="auto"/>
      </w:divBdr>
    </w:div>
    <w:div w:id="205677557">
      <w:bodyDiv w:val="1"/>
      <w:marLeft w:val="0"/>
      <w:marRight w:val="0"/>
      <w:marTop w:val="0"/>
      <w:marBottom w:val="0"/>
      <w:divBdr>
        <w:top w:val="none" w:sz="0" w:space="0" w:color="auto"/>
        <w:left w:val="none" w:sz="0" w:space="0" w:color="auto"/>
        <w:bottom w:val="none" w:sz="0" w:space="0" w:color="auto"/>
        <w:right w:val="none" w:sz="0" w:space="0" w:color="auto"/>
      </w:divBdr>
    </w:div>
    <w:div w:id="231164936">
      <w:bodyDiv w:val="1"/>
      <w:marLeft w:val="0"/>
      <w:marRight w:val="0"/>
      <w:marTop w:val="0"/>
      <w:marBottom w:val="0"/>
      <w:divBdr>
        <w:top w:val="none" w:sz="0" w:space="0" w:color="auto"/>
        <w:left w:val="none" w:sz="0" w:space="0" w:color="auto"/>
        <w:bottom w:val="none" w:sz="0" w:space="0" w:color="auto"/>
        <w:right w:val="none" w:sz="0" w:space="0" w:color="auto"/>
      </w:divBdr>
    </w:div>
    <w:div w:id="315454467">
      <w:bodyDiv w:val="1"/>
      <w:marLeft w:val="0"/>
      <w:marRight w:val="0"/>
      <w:marTop w:val="0"/>
      <w:marBottom w:val="0"/>
      <w:divBdr>
        <w:top w:val="none" w:sz="0" w:space="0" w:color="auto"/>
        <w:left w:val="none" w:sz="0" w:space="0" w:color="auto"/>
        <w:bottom w:val="none" w:sz="0" w:space="0" w:color="auto"/>
        <w:right w:val="none" w:sz="0" w:space="0" w:color="auto"/>
      </w:divBdr>
    </w:div>
    <w:div w:id="379407219">
      <w:bodyDiv w:val="1"/>
      <w:marLeft w:val="0"/>
      <w:marRight w:val="0"/>
      <w:marTop w:val="0"/>
      <w:marBottom w:val="0"/>
      <w:divBdr>
        <w:top w:val="none" w:sz="0" w:space="0" w:color="auto"/>
        <w:left w:val="none" w:sz="0" w:space="0" w:color="auto"/>
        <w:bottom w:val="none" w:sz="0" w:space="0" w:color="auto"/>
        <w:right w:val="none" w:sz="0" w:space="0" w:color="auto"/>
      </w:divBdr>
    </w:div>
    <w:div w:id="452528515">
      <w:bodyDiv w:val="1"/>
      <w:marLeft w:val="0"/>
      <w:marRight w:val="0"/>
      <w:marTop w:val="0"/>
      <w:marBottom w:val="0"/>
      <w:divBdr>
        <w:top w:val="none" w:sz="0" w:space="0" w:color="auto"/>
        <w:left w:val="none" w:sz="0" w:space="0" w:color="auto"/>
        <w:bottom w:val="none" w:sz="0" w:space="0" w:color="auto"/>
        <w:right w:val="none" w:sz="0" w:space="0" w:color="auto"/>
      </w:divBdr>
    </w:div>
    <w:div w:id="518086635">
      <w:bodyDiv w:val="1"/>
      <w:marLeft w:val="0"/>
      <w:marRight w:val="0"/>
      <w:marTop w:val="0"/>
      <w:marBottom w:val="0"/>
      <w:divBdr>
        <w:top w:val="none" w:sz="0" w:space="0" w:color="auto"/>
        <w:left w:val="none" w:sz="0" w:space="0" w:color="auto"/>
        <w:bottom w:val="none" w:sz="0" w:space="0" w:color="auto"/>
        <w:right w:val="none" w:sz="0" w:space="0" w:color="auto"/>
      </w:divBdr>
    </w:div>
    <w:div w:id="526718149">
      <w:bodyDiv w:val="1"/>
      <w:marLeft w:val="0"/>
      <w:marRight w:val="0"/>
      <w:marTop w:val="0"/>
      <w:marBottom w:val="0"/>
      <w:divBdr>
        <w:top w:val="none" w:sz="0" w:space="0" w:color="auto"/>
        <w:left w:val="none" w:sz="0" w:space="0" w:color="auto"/>
        <w:bottom w:val="none" w:sz="0" w:space="0" w:color="auto"/>
        <w:right w:val="none" w:sz="0" w:space="0" w:color="auto"/>
      </w:divBdr>
    </w:div>
    <w:div w:id="597562346">
      <w:bodyDiv w:val="1"/>
      <w:marLeft w:val="0"/>
      <w:marRight w:val="0"/>
      <w:marTop w:val="0"/>
      <w:marBottom w:val="0"/>
      <w:divBdr>
        <w:top w:val="none" w:sz="0" w:space="0" w:color="auto"/>
        <w:left w:val="none" w:sz="0" w:space="0" w:color="auto"/>
        <w:bottom w:val="none" w:sz="0" w:space="0" w:color="auto"/>
        <w:right w:val="none" w:sz="0" w:space="0" w:color="auto"/>
      </w:divBdr>
    </w:div>
    <w:div w:id="607737102">
      <w:bodyDiv w:val="1"/>
      <w:marLeft w:val="0"/>
      <w:marRight w:val="0"/>
      <w:marTop w:val="0"/>
      <w:marBottom w:val="0"/>
      <w:divBdr>
        <w:top w:val="none" w:sz="0" w:space="0" w:color="auto"/>
        <w:left w:val="none" w:sz="0" w:space="0" w:color="auto"/>
        <w:bottom w:val="none" w:sz="0" w:space="0" w:color="auto"/>
        <w:right w:val="none" w:sz="0" w:space="0" w:color="auto"/>
      </w:divBdr>
    </w:div>
    <w:div w:id="610627039">
      <w:bodyDiv w:val="1"/>
      <w:marLeft w:val="0"/>
      <w:marRight w:val="0"/>
      <w:marTop w:val="0"/>
      <w:marBottom w:val="0"/>
      <w:divBdr>
        <w:top w:val="none" w:sz="0" w:space="0" w:color="auto"/>
        <w:left w:val="none" w:sz="0" w:space="0" w:color="auto"/>
        <w:bottom w:val="none" w:sz="0" w:space="0" w:color="auto"/>
        <w:right w:val="none" w:sz="0" w:space="0" w:color="auto"/>
      </w:divBdr>
    </w:div>
    <w:div w:id="660541071">
      <w:bodyDiv w:val="1"/>
      <w:marLeft w:val="0"/>
      <w:marRight w:val="0"/>
      <w:marTop w:val="0"/>
      <w:marBottom w:val="0"/>
      <w:divBdr>
        <w:top w:val="none" w:sz="0" w:space="0" w:color="auto"/>
        <w:left w:val="none" w:sz="0" w:space="0" w:color="auto"/>
        <w:bottom w:val="none" w:sz="0" w:space="0" w:color="auto"/>
        <w:right w:val="none" w:sz="0" w:space="0" w:color="auto"/>
      </w:divBdr>
    </w:div>
    <w:div w:id="703214559">
      <w:bodyDiv w:val="1"/>
      <w:marLeft w:val="0"/>
      <w:marRight w:val="0"/>
      <w:marTop w:val="0"/>
      <w:marBottom w:val="0"/>
      <w:divBdr>
        <w:top w:val="none" w:sz="0" w:space="0" w:color="auto"/>
        <w:left w:val="none" w:sz="0" w:space="0" w:color="auto"/>
        <w:bottom w:val="none" w:sz="0" w:space="0" w:color="auto"/>
        <w:right w:val="none" w:sz="0" w:space="0" w:color="auto"/>
      </w:divBdr>
    </w:div>
    <w:div w:id="710613939">
      <w:bodyDiv w:val="1"/>
      <w:marLeft w:val="0"/>
      <w:marRight w:val="0"/>
      <w:marTop w:val="0"/>
      <w:marBottom w:val="0"/>
      <w:divBdr>
        <w:top w:val="none" w:sz="0" w:space="0" w:color="auto"/>
        <w:left w:val="none" w:sz="0" w:space="0" w:color="auto"/>
        <w:bottom w:val="none" w:sz="0" w:space="0" w:color="auto"/>
        <w:right w:val="none" w:sz="0" w:space="0" w:color="auto"/>
      </w:divBdr>
    </w:div>
    <w:div w:id="777259035">
      <w:bodyDiv w:val="1"/>
      <w:marLeft w:val="0"/>
      <w:marRight w:val="0"/>
      <w:marTop w:val="0"/>
      <w:marBottom w:val="0"/>
      <w:divBdr>
        <w:top w:val="none" w:sz="0" w:space="0" w:color="auto"/>
        <w:left w:val="none" w:sz="0" w:space="0" w:color="auto"/>
        <w:bottom w:val="none" w:sz="0" w:space="0" w:color="auto"/>
        <w:right w:val="none" w:sz="0" w:space="0" w:color="auto"/>
      </w:divBdr>
    </w:div>
    <w:div w:id="890002774">
      <w:bodyDiv w:val="1"/>
      <w:marLeft w:val="0"/>
      <w:marRight w:val="0"/>
      <w:marTop w:val="0"/>
      <w:marBottom w:val="0"/>
      <w:divBdr>
        <w:top w:val="none" w:sz="0" w:space="0" w:color="auto"/>
        <w:left w:val="none" w:sz="0" w:space="0" w:color="auto"/>
        <w:bottom w:val="none" w:sz="0" w:space="0" w:color="auto"/>
        <w:right w:val="none" w:sz="0" w:space="0" w:color="auto"/>
      </w:divBdr>
    </w:div>
    <w:div w:id="973876662">
      <w:bodyDiv w:val="1"/>
      <w:marLeft w:val="0"/>
      <w:marRight w:val="0"/>
      <w:marTop w:val="0"/>
      <w:marBottom w:val="0"/>
      <w:divBdr>
        <w:top w:val="none" w:sz="0" w:space="0" w:color="auto"/>
        <w:left w:val="none" w:sz="0" w:space="0" w:color="auto"/>
        <w:bottom w:val="none" w:sz="0" w:space="0" w:color="auto"/>
        <w:right w:val="none" w:sz="0" w:space="0" w:color="auto"/>
      </w:divBdr>
    </w:div>
    <w:div w:id="1220631662">
      <w:bodyDiv w:val="1"/>
      <w:marLeft w:val="0"/>
      <w:marRight w:val="0"/>
      <w:marTop w:val="0"/>
      <w:marBottom w:val="0"/>
      <w:divBdr>
        <w:top w:val="none" w:sz="0" w:space="0" w:color="auto"/>
        <w:left w:val="none" w:sz="0" w:space="0" w:color="auto"/>
        <w:bottom w:val="none" w:sz="0" w:space="0" w:color="auto"/>
        <w:right w:val="none" w:sz="0" w:space="0" w:color="auto"/>
      </w:divBdr>
    </w:div>
    <w:div w:id="1230580043">
      <w:bodyDiv w:val="1"/>
      <w:marLeft w:val="0"/>
      <w:marRight w:val="0"/>
      <w:marTop w:val="0"/>
      <w:marBottom w:val="0"/>
      <w:divBdr>
        <w:top w:val="none" w:sz="0" w:space="0" w:color="auto"/>
        <w:left w:val="none" w:sz="0" w:space="0" w:color="auto"/>
        <w:bottom w:val="none" w:sz="0" w:space="0" w:color="auto"/>
        <w:right w:val="none" w:sz="0" w:space="0" w:color="auto"/>
      </w:divBdr>
    </w:div>
    <w:div w:id="1265839384">
      <w:bodyDiv w:val="1"/>
      <w:marLeft w:val="0"/>
      <w:marRight w:val="0"/>
      <w:marTop w:val="0"/>
      <w:marBottom w:val="0"/>
      <w:divBdr>
        <w:top w:val="none" w:sz="0" w:space="0" w:color="auto"/>
        <w:left w:val="none" w:sz="0" w:space="0" w:color="auto"/>
        <w:bottom w:val="none" w:sz="0" w:space="0" w:color="auto"/>
        <w:right w:val="none" w:sz="0" w:space="0" w:color="auto"/>
      </w:divBdr>
    </w:div>
    <w:div w:id="1286085509">
      <w:bodyDiv w:val="1"/>
      <w:marLeft w:val="0"/>
      <w:marRight w:val="0"/>
      <w:marTop w:val="0"/>
      <w:marBottom w:val="0"/>
      <w:divBdr>
        <w:top w:val="none" w:sz="0" w:space="0" w:color="auto"/>
        <w:left w:val="none" w:sz="0" w:space="0" w:color="auto"/>
        <w:bottom w:val="none" w:sz="0" w:space="0" w:color="auto"/>
        <w:right w:val="none" w:sz="0" w:space="0" w:color="auto"/>
      </w:divBdr>
    </w:div>
    <w:div w:id="1413963364">
      <w:bodyDiv w:val="1"/>
      <w:marLeft w:val="0"/>
      <w:marRight w:val="0"/>
      <w:marTop w:val="0"/>
      <w:marBottom w:val="0"/>
      <w:divBdr>
        <w:top w:val="none" w:sz="0" w:space="0" w:color="auto"/>
        <w:left w:val="none" w:sz="0" w:space="0" w:color="auto"/>
        <w:bottom w:val="none" w:sz="0" w:space="0" w:color="auto"/>
        <w:right w:val="none" w:sz="0" w:space="0" w:color="auto"/>
      </w:divBdr>
    </w:div>
    <w:div w:id="1422339669">
      <w:bodyDiv w:val="1"/>
      <w:marLeft w:val="0"/>
      <w:marRight w:val="0"/>
      <w:marTop w:val="0"/>
      <w:marBottom w:val="0"/>
      <w:divBdr>
        <w:top w:val="none" w:sz="0" w:space="0" w:color="auto"/>
        <w:left w:val="none" w:sz="0" w:space="0" w:color="auto"/>
        <w:bottom w:val="none" w:sz="0" w:space="0" w:color="auto"/>
        <w:right w:val="none" w:sz="0" w:space="0" w:color="auto"/>
      </w:divBdr>
    </w:div>
    <w:div w:id="1576820714">
      <w:bodyDiv w:val="1"/>
      <w:marLeft w:val="0"/>
      <w:marRight w:val="0"/>
      <w:marTop w:val="0"/>
      <w:marBottom w:val="0"/>
      <w:divBdr>
        <w:top w:val="none" w:sz="0" w:space="0" w:color="auto"/>
        <w:left w:val="none" w:sz="0" w:space="0" w:color="auto"/>
        <w:bottom w:val="none" w:sz="0" w:space="0" w:color="auto"/>
        <w:right w:val="none" w:sz="0" w:space="0" w:color="auto"/>
      </w:divBdr>
    </w:div>
    <w:div w:id="1577084688">
      <w:bodyDiv w:val="1"/>
      <w:marLeft w:val="0"/>
      <w:marRight w:val="0"/>
      <w:marTop w:val="0"/>
      <w:marBottom w:val="0"/>
      <w:divBdr>
        <w:top w:val="none" w:sz="0" w:space="0" w:color="auto"/>
        <w:left w:val="none" w:sz="0" w:space="0" w:color="auto"/>
        <w:bottom w:val="none" w:sz="0" w:space="0" w:color="auto"/>
        <w:right w:val="none" w:sz="0" w:space="0" w:color="auto"/>
      </w:divBdr>
    </w:div>
    <w:div w:id="1932355493">
      <w:bodyDiv w:val="1"/>
      <w:marLeft w:val="0"/>
      <w:marRight w:val="0"/>
      <w:marTop w:val="0"/>
      <w:marBottom w:val="0"/>
      <w:divBdr>
        <w:top w:val="none" w:sz="0" w:space="0" w:color="auto"/>
        <w:left w:val="none" w:sz="0" w:space="0" w:color="auto"/>
        <w:bottom w:val="none" w:sz="0" w:space="0" w:color="auto"/>
        <w:right w:val="none" w:sz="0" w:space="0" w:color="auto"/>
      </w:divBdr>
    </w:div>
    <w:div w:id="20060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hyperlink" Target="consultantplus://offline/ref=57DD46F769737B5517AAD7EC04F63615C5FA038D3F6F6FED0387850B99869DEDDB4F389E382FD5T27DL" TargetMode="External"/><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8.wmf"/><Relationship Id="rId84" Type="http://schemas.openxmlformats.org/officeDocument/2006/relationships/image" Target="media/image73.wmf"/><Relationship Id="rId89" Type="http://schemas.openxmlformats.org/officeDocument/2006/relationships/header" Target="header2.xml"/><Relationship Id="rId112" Type="http://schemas.openxmlformats.org/officeDocument/2006/relationships/image" Target="media/image93.wmf"/><Relationship Id="rId16" Type="http://schemas.openxmlformats.org/officeDocument/2006/relationships/image" Target="media/image8.wmf"/><Relationship Id="rId107" Type="http://schemas.openxmlformats.org/officeDocument/2006/relationships/image" Target="media/image88.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wmf"/><Relationship Id="rId79" Type="http://schemas.openxmlformats.org/officeDocument/2006/relationships/image" Target="media/image68.wmf"/><Relationship Id="rId102" Type="http://schemas.openxmlformats.org/officeDocument/2006/relationships/image" Target="media/image84.wmf"/><Relationship Id="rId123" Type="http://schemas.openxmlformats.org/officeDocument/2006/relationships/hyperlink" Target="consultantplus://offline/ref=57DD46F769737B5517AAD7EC04F63615CCF8058B346332E70BDE89099E89C2FADC06349F382FD421T073L" TargetMode="External"/><Relationship Id="rId5" Type="http://schemas.openxmlformats.org/officeDocument/2006/relationships/settings" Target="settings.xml"/><Relationship Id="rId61" Type="http://schemas.openxmlformats.org/officeDocument/2006/relationships/image" Target="media/image52.wmf"/><Relationship Id="rId82" Type="http://schemas.openxmlformats.org/officeDocument/2006/relationships/image" Target="media/image71.wmf"/><Relationship Id="rId90" Type="http://schemas.openxmlformats.org/officeDocument/2006/relationships/header" Target="header3.xml"/><Relationship Id="rId95" Type="http://schemas.openxmlformats.org/officeDocument/2006/relationships/image" Target="media/image78.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59.png"/><Relationship Id="rId77" Type="http://schemas.openxmlformats.org/officeDocument/2006/relationships/hyperlink" Target="consultantplus://offline/ref=57DD46F769737B5517AAD7EC04F63615CCF8058B346332E70BDE89099E89C2FADC06349F382FD421T073L" TargetMode="External"/><Relationship Id="rId100" Type="http://schemas.openxmlformats.org/officeDocument/2006/relationships/image" Target="media/image83.wmf"/><Relationship Id="rId105" Type="http://schemas.openxmlformats.org/officeDocument/2006/relationships/image" Target="media/image87.wmf"/><Relationship Id="rId113" Type="http://schemas.openxmlformats.org/officeDocument/2006/relationships/image" Target="media/image94.wmf"/><Relationship Id="rId118" Type="http://schemas.openxmlformats.org/officeDocument/2006/relationships/image" Target="media/image98.w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wmf"/><Relationship Id="rId72" Type="http://schemas.openxmlformats.org/officeDocument/2006/relationships/image" Target="media/image62.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hyperlink" Target="consultantplus://offline/ref=57DD46F769737B5517AAD7EC04F63615C5FA038D3F6F6FED0387850B99869DEDDB4F389E382FD5T27DL" TargetMode="External"/><Relationship Id="rId98" Type="http://schemas.openxmlformats.org/officeDocument/2006/relationships/image" Target="media/image81.wmf"/><Relationship Id="rId121" Type="http://schemas.openxmlformats.org/officeDocument/2006/relationships/hyperlink" Target="consultantplus://offline/ref=57DD46F769737B5517AAD7EC04F63615CCF90C8D3C6632E70BDE89099ET879L"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wmf"/><Relationship Id="rId103" Type="http://schemas.openxmlformats.org/officeDocument/2006/relationships/image" Target="media/image85.wmf"/><Relationship Id="rId108" Type="http://schemas.openxmlformats.org/officeDocument/2006/relationships/image" Target="media/image89.wmf"/><Relationship Id="rId116" Type="http://schemas.openxmlformats.org/officeDocument/2006/relationships/image" Target="media/image97.wmf"/><Relationship Id="rId124"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2.wmf"/><Relationship Id="rId88" Type="http://schemas.openxmlformats.org/officeDocument/2006/relationships/hyperlink" Target="consultantplus://offline/ref=57DD46F769737B5517AAD7EC04F63615CCF9068F3C6232E70BDE89099E89C2FADC06349F382FD429T07CL" TargetMode="External"/><Relationship Id="rId91" Type="http://schemas.openxmlformats.org/officeDocument/2006/relationships/image" Target="media/image75.wmf"/><Relationship Id="rId96" Type="http://schemas.openxmlformats.org/officeDocument/2006/relationships/image" Target="media/image79.wmf"/><Relationship Id="rId111" Type="http://schemas.openxmlformats.org/officeDocument/2006/relationships/image" Target="media/image9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eader" Target="header1.xml"/><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hyperlink" Target="consultantplus://offline/ref=57DD46F769737B5517AAD7EC04F63615CCF9068F3C6232E70BDE89099E89C2FADC06349F382FD429T07CL" TargetMode="External"/><Relationship Id="rId114" Type="http://schemas.openxmlformats.org/officeDocument/2006/relationships/image" Target="media/image95.wmf"/><Relationship Id="rId119" Type="http://schemas.openxmlformats.org/officeDocument/2006/relationships/image" Target="media/image99.wmf"/><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3.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hyperlink" Target="consultantplus://offline/ref=57DD46F769737B5517AAD7EC04F63615CCF90C86386C32E70BDE89099E89C2FADC06349F382FD521T073L" TargetMode="External"/><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hyperlink" Target="consultantplus://offline/ref=57DD46F769737B5517AAD7EC04F63615C5FA038D3F6F6FED0387850B99869DEDDB4F389E382FD5T27DL" TargetMode="External"/><Relationship Id="rId122"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0.wmf"/><Relationship Id="rId109" Type="http://schemas.openxmlformats.org/officeDocument/2006/relationships/image" Target="media/image90.wmf"/><Relationship Id="rId34" Type="http://schemas.openxmlformats.org/officeDocument/2006/relationships/image" Target="media/image26.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wmf"/><Relationship Id="rId97" Type="http://schemas.openxmlformats.org/officeDocument/2006/relationships/image" Target="media/image80.wmf"/><Relationship Id="rId104" Type="http://schemas.openxmlformats.org/officeDocument/2006/relationships/image" Target="media/image86.wmf"/><Relationship Id="rId120" Type="http://schemas.openxmlformats.org/officeDocument/2006/relationships/image" Target="media/image100.wmf"/><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hyperlink" Target="consultantplus://offline/ref=57DD46F769737B5517AAD7EC04F63615C5FA038D3F6F6FED0387850B99869DEDDB4F389E382FD5T27DL" TargetMode="External"/><Relationship Id="rId87" Type="http://schemas.openxmlformats.org/officeDocument/2006/relationships/hyperlink" Target="consultantplus://offline/ref=57DD46F769737B5517AAD7EC04F63615CCF90C86386C32E70BDE89099E89C2FADC06349F382FD629T071L" TargetMode="External"/><Relationship Id="rId110" Type="http://schemas.openxmlformats.org/officeDocument/2006/relationships/image" Target="media/image91.wmf"/><Relationship Id="rId115" Type="http://schemas.openxmlformats.org/officeDocument/2006/relationships/image" Target="media/image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A002C-2631-43C6-8087-DACAC35DC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53694</Words>
  <Characters>306060</Characters>
  <Application>Microsoft Office Word</Application>
  <DocSecurity>0</DocSecurity>
  <Lines>2550</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Раздрогина Татьяна Петровна</dc:creator>
  <cp:lastModifiedBy>Лукашева Лариса Александровна</cp:lastModifiedBy>
  <cp:revision>2</cp:revision>
  <cp:lastPrinted>2019-03-26T04:30:00Z</cp:lastPrinted>
  <dcterms:created xsi:type="dcterms:W3CDTF">2019-04-03T07:01:00Z</dcterms:created>
  <dcterms:modified xsi:type="dcterms:W3CDTF">2019-04-03T07:01:00Z</dcterms:modified>
</cp:coreProperties>
</file>