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E8" w:rsidRPr="00000EE8" w:rsidRDefault="00000EE8" w:rsidP="00000EE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E8" w:rsidRPr="00000EE8" w:rsidRDefault="00000EE8" w:rsidP="00000EE8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000EE8" w:rsidRPr="00000EE8" w:rsidRDefault="00000EE8" w:rsidP="00000EE8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000EE8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000EE8" w:rsidRPr="00000EE8" w:rsidRDefault="00000EE8" w:rsidP="00000EE8">
      <w:pPr>
        <w:spacing w:after="0" w:line="240" w:lineRule="auto"/>
        <w:jc w:val="center"/>
        <w:rPr>
          <w:rFonts w:eastAsia="Times New Roman"/>
          <w:b/>
          <w:sz w:val="19"/>
          <w:szCs w:val="42"/>
          <w:lang w:eastAsia="ru-RU"/>
        </w:rPr>
      </w:pPr>
      <w:r w:rsidRPr="00000EE8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000EE8" w:rsidRPr="00000EE8" w:rsidRDefault="00000EE8" w:rsidP="00000EE8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</w:p>
    <w:p w:rsidR="00000EE8" w:rsidRPr="00000EE8" w:rsidRDefault="00000EE8" w:rsidP="00000EE8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000EE8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000EE8" w:rsidRPr="00000EE8" w:rsidRDefault="00000EE8" w:rsidP="00000EE8">
      <w:pPr>
        <w:spacing w:after="0" w:line="240" w:lineRule="auto"/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0EE8" w:rsidRPr="00000EE8" w:rsidTr="0026108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00EE8" w:rsidRPr="00000EE8" w:rsidRDefault="00000EE8" w:rsidP="00000EE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00EE8">
              <w:rPr>
                <w:rFonts w:eastAsia="Times New Roman"/>
                <w:sz w:val="26"/>
                <w:szCs w:val="26"/>
                <w:lang w:eastAsia="ru-RU"/>
              </w:rPr>
              <w:t>09.01.2019</w:t>
            </w:r>
          </w:p>
        </w:tc>
        <w:tc>
          <w:tcPr>
            <w:tcW w:w="6595" w:type="dxa"/>
            <w:vMerge w:val="restart"/>
          </w:tcPr>
          <w:p w:rsidR="00000EE8" w:rsidRPr="00000EE8" w:rsidRDefault="00000EE8" w:rsidP="00000EE8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000EE8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000EE8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7</w:t>
            </w:r>
            <w:r w:rsidRPr="00000EE8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000EE8" w:rsidRPr="00000EE8" w:rsidTr="0026108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00EE8" w:rsidRPr="00000EE8" w:rsidRDefault="00000EE8" w:rsidP="00000EE8">
            <w:pPr>
              <w:spacing w:after="0" w:line="240" w:lineRule="auto"/>
              <w:rPr>
                <w:rFonts w:eastAsia="Times New Roman"/>
                <w:sz w:val="4"/>
                <w:lang w:eastAsia="ru-RU"/>
              </w:rPr>
            </w:pPr>
          </w:p>
          <w:p w:rsidR="00000EE8" w:rsidRPr="00000EE8" w:rsidRDefault="00000EE8" w:rsidP="00000EE8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000EE8" w:rsidRPr="00000EE8" w:rsidRDefault="00000EE8" w:rsidP="00000EE8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000EE8" w:rsidRPr="00000EE8" w:rsidRDefault="00000EE8" w:rsidP="00000EE8">
      <w:pPr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000EE8">
        <w:rPr>
          <w:rFonts w:eastAsia="Times New Roman"/>
          <w:lang w:eastAsia="ru-RU"/>
        </w:rPr>
        <w:t>г</w:t>
      </w:r>
      <w:proofErr w:type="gramStart"/>
      <w:r w:rsidRPr="00000EE8">
        <w:rPr>
          <w:rFonts w:eastAsia="Times New Roman"/>
          <w:lang w:eastAsia="ru-RU"/>
        </w:rPr>
        <w:t>.Н</w:t>
      </w:r>
      <w:proofErr w:type="gramEnd"/>
      <w:r w:rsidRPr="00000EE8">
        <w:rPr>
          <w:rFonts w:eastAsia="Times New Roman"/>
          <w:lang w:eastAsia="ru-RU"/>
        </w:rPr>
        <w:t>ефтеюганск</w:t>
      </w:r>
      <w:proofErr w:type="spellEnd"/>
    </w:p>
    <w:p w:rsidR="00000EE8" w:rsidRPr="00000EE8" w:rsidRDefault="00000EE8" w:rsidP="00000EE8">
      <w:pPr>
        <w:spacing w:after="0" w:line="240" w:lineRule="auto"/>
        <w:ind w:right="-1"/>
        <w:jc w:val="center"/>
        <w:rPr>
          <w:rFonts w:eastAsia="Times New Roman"/>
          <w:lang w:eastAsia="ru-RU"/>
        </w:rPr>
      </w:pPr>
    </w:p>
    <w:p w:rsidR="00000EE8" w:rsidRDefault="00000EE8" w:rsidP="005F3E47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5F3E47" w:rsidRDefault="00D929BE" w:rsidP="005F3E47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>О</w:t>
      </w:r>
      <w:r w:rsidR="006B1236" w:rsidRPr="005F3E47">
        <w:rPr>
          <w:sz w:val="26"/>
          <w:szCs w:val="26"/>
          <w:lang w:eastAsia="ru-RU"/>
        </w:rPr>
        <w:t xml:space="preserve"> внесении изменений в постановление администрации</w:t>
      </w:r>
      <w:r w:rsidR="005F3E47">
        <w:rPr>
          <w:sz w:val="26"/>
          <w:szCs w:val="26"/>
          <w:lang w:eastAsia="ru-RU"/>
        </w:rPr>
        <w:t xml:space="preserve"> </w:t>
      </w:r>
      <w:r w:rsidR="006B1236" w:rsidRPr="005F3E47">
        <w:rPr>
          <w:sz w:val="26"/>
          <w:szCs w:val="26"/>
          <w:lang w:eastAsia="ru-RU"/>
        </w:rPr>
        <w:t xml:space="preserve">Нефтеюганского района </w:t>
      </w:r>
    </w:p>
    <w:p w:rsidR="005F3E47" w:rsidRDefault="006B1236" w:rsidP="0051519B">
      <w:pPr>
        <w:autoSpaceDE w:val="0"/>
        <w:autoSpaceDN w:val="0"/>
        <w:adjustRightInd w:val="0"/>
        <w:spacing w:after="0" w:line="280" w:lineRule="exact"/>
        <w:jc w:val="center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 xml:space="preserve">от </w:t>
      </w:r>
      <w:r w:rsidR="00983FB0" w:rsidRPr="005F3E47">
        <w:rPr>
          <w:sz w:val="26"/>
          <w:szCs w:val="26"/>
          <w:lang w:eastAsia="ru-RU"/>
        </w:rPr>
        <w:t>16.05.2017</w:t>
      </w:r>
      <w:r w:rsidR="00EB60A2" w:rsidRPr="005F3E47">
        <w:rPr>
          <w:sz w:val="26"/>
          <w:szCs w:val="26"/>
          <w:lang w:eastAsia="ru-RU"/>
        </w:rPr>
        <w:t xml:space="preserve"> № </w:t>
      </w:r>
      <w:r w:rsidR="00983FB0" w:rsidRPr="005F3E47">
        <w:rPr>
          <w:sz w:val="26"/>
          <w:szCs w:val="26"/>
          <w:lang w:eastAsia="ru-RU"/>
        </w:rPr>
        <w:t>765-па-нпа</w:t>
      </w:r>
      <w:r w:rsidR="003140E3" w:rsidRPr="005F3E47">
        <w:rPr>
          <w:sz w:val="26"/>
          <w:szCs w:val="26"/>
          <w:lang w:eastAsia="ru-RU"/>
        </w:rPr>
        <w:t xml:space="preserve">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</w:p>
    <w:p w:rsidR="00D929BE" w:rsidRPr="005F3E47" w:rsidRDefault="003140E3" w:rsidP="0051519B">
      <w:pPr>
        <w:autoSpaceDE w:val="0"/>
        <w:autoSpaceDN w:val="0"/>
        <w:adjustRightInd w:val="0"/>
        <w:spacing w:after="0" w:line="280" w:lineRule="exact"/>
        <w:jc w:val="center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>и муниципальных услуг»</w:t>
      </w:r>
      <w:r w:rsidR="005F3E47">
        <w:rPr>
          <w:sz w:val="26"/>
          <w:szCs w:val="26"/>
          <w:lang w:eastAsia="ru-RU"/>
        </w:rPr>
        <w:t xml:space="preserve"> </w:t>
      </w:r>
    </w:p>
    <w:p w:rsidR="00D929BE" w:rsidRDefault="00D929BE" w:rsidP="005F3E47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5F3E47" w:rsidRPr="005F3E47" w:rsidRDefault="005F3E47" w:rsidP="005F3E47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D929BE" w:rsidRPr="005F3E47" w:rsidRDefault="00055996" w:rsidP="0051519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="002E341F" w:rsidRPr="005F3E47">
        <w:rPr>
          <w:rFonts w:eastAsiaTheme="minorHAnsi"/>
          <w:sz w:val="26"/>
          <w:szCs w:val="26"/>
        </w:rPr>
        <w:t xml:space="preserve">Во исполнение подпункта 2.6.2 пункта 2.6 раздела 2 </w:t>
      </w:r>
      <w:r w:rsidR="001D56CC" w:rsidRPr="005F3E47">
        <w:rPr>
          <w:rFonts w:eastAsiaTheme="minorHAnsi"/>
          <w:sz w:val="26"/>
          <w:szCs w:val="26"/>
        </w:rPr>
        <w:t>протокола заседания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– Югре от 21.12.2017 № 26</w:t>
      </w:r>
      <w:r w:rsidR="001D56CC" w:rsidRPr="005F3E47">
        <w:rPr>
          <w:sz w:val="26"/>
          <w:szCs w:val="26"/>
          <w:lang w:eastAsia="ru-RU"/>
        </w:rPr>
        <w:t xml:space="preserve">, </w:t>
      </w:r>
      <w:r w:rsidR="00DD05E6" w:rsidRPr="005F3E47">
        <w:rPr>
          <w:sz w:val="26"/>
          <w:szCs w:val="26"/>
          <w:lang w:eastAsia="ru-RU"/>
        </w:rPr>
        <w:t>руководствуясь</w:t>
      </w:r>
      <w:r w:rsidR="00DD05E6" w:rsidRPr="005F3E47">
        <w:rPr>
          <w:sz w:val="26"/>
          <w:szCs w:val="26"/>
        </w:rPr>
        <w:t xml:space="preserve"> Уставом муниципального учреждения «Многофункциональный центр предоставления государственных и муниципальных услуг»</w:t>
      </w:r>
      <w:r w:rsidR="00C57A36" w:rsidRPr="005F3E4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proofErr w:type="gramStart"/>
      <w:r w:rsidR="00A437A6" w:rsidRPr="005F3E47">
        <w:rPr>
          <w:sz w:val="26"/>
          <w:szCs w:val="26"/>
          <w:lang w:eastAsia="ru-RU"/>
        </w:rPr>
        <w:t>п</w:t>
      </w:r>
      <w:proofErr w:type="gramEnd"/>
      <w:r w:rsidR="00057042" w:rsidRPr="005F3E47">
        <w:rPr>
          <w:sz w:val="26"/>
          <w:szCs w:val="26"/>
          <w:lang w:eastAsia="ru-RU"/>
        </w:rPr>
        <w:t xml:space="preserve"> </w:t>
      </w:r>
      <w:r w:rsidR="00A437A6" w:rsidRPr="005F3E47">
        <w:rPr>
          <w:sz w:val="26"/>
          <w:szCs w:val="26"/>
          <w:lang w:eastAsia="ru-RU"/>
        </w:rPr>
        <w:t>о</w:t>
      </w:r>
      <w:r w:rsidR="00057042" w:rsidRPr="005F3E47">
        <w:rPr>
          <w:sz w:val="26"/>
          <w:szCs w:val="26"/>
          <w:lang w:eastAsia="ru-RU"/>
        </w:rPr>
        <w:t xml:space="preserve"> </w:t>
      </w:r>
      <w:r w:rsidR="00890FF5" w:rsidRPr="005F3E47">
        <w:rPr>
          <w:sz w:val="26"/>
          <w:szCs w:val="26"/>
          <w:lang w:eastAsia="ru-RU"/>
        </w:rPr>
        <w:t>с</w:t>
      </w:r>
      <w:r w:rsidR="00057042" w:rsidRPr="005F3E47">
        <w:rPr>
          <w:sz w:val="26"/>
          <w:szCs w:val="26"/>
          <w:lang w:eastAsia="ru-RU"/>
        </w:rPr>
        <w:t xml:space="preserve"> </w:t>
      </w:r>
      <w:r w:rsidR="00890FF5" w:rsidRPr="005F3E47">
        <w:rPr>
          <w:sz w:val="26"/>
          <w:szCs w:val="26"/>
          <w:lang w:eastAsia="ru-RU"/>
        </w:rPr>
        <w:t>т</w:t>
      </w:r>
      <w:r w:rsidR="00057042" w:rsidRPr="005F3E47">
        <w:rPr>
          <w:sz w:val="26"/>
          <w:szCs w:val="26"/>
          <w:lang w:eastAsia="ru-RU"/>
        </w:rPr>
        <w:t xml:space="preserve"> </w:t>
      </w:r>
      <w:r w:rsidR="00890FF5" w:rsidRPr="005F3E47">
        <w:rPr>
          <w:sz w:val="26"/>
          <w:szCs w:val="26"/>
          <w:lang w:eastAsia="ru-RU"/>
        </w:rPr>
        <w:t>а</w:t>
      </w:r>
      <w:r w:rsidR="00057042" w:rsidRPr="005F3E47">
        <w:rPr>
          <w:sz w:val="26"/>
          <w:szCs w:val="26"/>
          <w:lang w:eastAsia="ru-RU"/>
        </w:rPr>
        <w:t xml:space="preserve"> </w:t>
      </w:r>
      <w:r w:rsidR="00890FF5" w:rsidRPr="005F3E47">
        <w:rPr>
          <w:sz w:val="26"/>
          <w:szCs w:val="26"/>
          <w:lang w:eastAsia="ru-RU"/>
        </w:rPr>
        <w:t>н</w:t>
      </w:r>
      <w:r w:rsidR="00057042" w:rsidRPr="005F3E47">
        <w:rPr>
          <w:sz w:val="26"/>
          <w:szCs w:val="26"/>
          <w:lang w:eastAsia="ru-RU"/>
        </w:rPr>
        <w:t xml:space="preserve"> </w:t>
      </w:r>
      <w:r w:rsidR="00890FF5" w:rsidRPr="005F3E47">
        <w:rPr>
          <w:sz w:val="26"/>
          <w:szCs w:val="26"/>
          <w:lang w:eastAsia="ru-RU"/>
        </w:rPr>
        <w:t>о</w:t>
      </w:r>
      <w:r w:rsidR="00057042" w:rsidRPr="005F3E47">
        <w:rPr>
          <w:sz w:val="26"/>
          <w:szCs w:val="26"/>
          <w:lang w:eastAsia="ru-RU"/>
        </w:rPr>
        <w:t xml:space="preserve"> </w:t>
      </w:r>
      <w:r w:rsidR="00890FF5" w:rsidRPr="005F3E47">
        <w:rPr>
          <w:sz w:val="26"/>
          <w:szCs w:val="26"/>
          <w:lang w:eastAsia="ru-RU"/>
        </w:rPr>
        <w:t>в</w:t>
      </w:r>
      <w:r w:rsidR="00057042" w:rsidRPr="005F3E47">
        <w:rPr>
          <w:sz w:val="26"/>
          <w:szCs w:val="26"/>
          <w:lang w:eastAsia="ru-RU"/>
        </w:rPr>
        <w:t xml:space="preserve"> </w:t>
      </w:r>
      <w:r w:rsidR="00890FF5" w:rsidRPr="005F3E47">
        <w:rPr>
          <w:sz w:val="26"/>
          <w:szCs w:val="26"/>
          <w:lang w:eastAsia="ru-RU"/>
        </w:rPr>
        <w:t>л</w:t>
      </w:r>
      <w:r w:rsidR="00057042" w:rsidRPr="005F3E47">
        <w:rPr>
          <w:sz w:val="26"/>
          <w:szCs w:val="26"/>
          <w:lang w:eastAsia="ru-RU"/>
        </w:rPr>
        <w:t xml:space="preserve"> </w:t>
      </w:r>
      <w:r w:rsidR="00890FF5" w:rsidRPr="005F3E47">
        <w:rPr>
          <w:sz w:val="26"/>
          <w:szCs w:val="26"/>
          <w:lang w:eastAsia="ru-RU"/>
        </w:rPr>
        <w:t>я</w:t>
      </w:r>
      <w:r w:rsidR="00057042" w:rsidRPr="005F3E47">
        <w:rPr>
          <w:sz w:val="26"/>
          <w:szCs w:val="26"/>
          <w:lang w:eastAsia="ru-RU"/>
        </w:rPr>
        <w:t xml:space="preserve"> </w:t>
      </w:r>
      <w:r w:rsidR="00890FF5" w:rsidRPr="005F3E47">
        <w:rPr>
          <w:sz w:val="26"/>
          <w:szCs w:val="26"/>
          <w:lang w:eastAsia="ru-RU"/>
        </w:rPr>
        <w:t>ю</w:t>
      </w:r>
      <w:r w:rsidR="00D929BE" w:rsidRPr="005F3E47">
        <w:rPr>
          <w:sz w:val="26"/>
          <w:szCs w:val="26"/>
          <w:lang w:eastAsia="ru-RU"/>
        </w:rPr>
        <w:t>:</w:t>
      </w:r>
    </w:p>
    <w:p w:rsidR="00EE1828" w:rsidRPr="005F3E47" w:rsidRDefault="00EE1828" w:rsidP="005F3E4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7D39F4" w:rsidRPr="005F3E47" w:rsidRDefault="002B0F9A" w:rsidP="0051519B">
      <w:pPr>
        <w:pStyle w:val="a9"/>
        <w:numPr>
          <w:ilvl w:val="0"/>
          <w:numId w:val="11"/>
        </w:numPr>
        <w:tabs>
          <w:tab w:val="left" w:pos="134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055996">
        <w:rPr>
          <w:sz w:val="26"/>
          <w:szCs w:val="26"/>
          <w:lang w:eastAsia="ru-RU"/>
        </w:rPr>
        <w:br/>
      </w:r>
      <w:r w:rsidRPr="005F3E47">
        <w:rPr>
          <w:sz w:val="26"/>
          <w:szCs w:val="26"/>
          <w:lang w:eastAsia="ru-RU"/>
        </w:rPr>
        <w:t>от 16.05.2017 № 765-па-нпа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и муниципальных услуг»</w:t>
      </w:r>
      <w:r w:rsidR="00B25A54" w:rsidRPr="005F3E47">
        <w:rPr>
          <w:sz w:val="26"/>
          <w:szCs w:val="26"/>
        </w:rPr>
        <w:t xml:space="preserve"> следующие изменения:</w:t>
      </w:r>
    </w:p>
    <w:p w:rsidR="00B25A54" w:rsidRPr="005F3E47" w:rsidRDefault="002E341F" w:rsidP="0051519B">
      <w:pPr>
        <w:pStyle w:val="a9"/>
        <w:numPr>
          <w:ilvl w:val="1"/>
          <w:numId w:val="11"/>
        </w:numPr>
        <w:tabs>
          <w:tab w:val="left" w:pos="134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>В разделе 2 п</w:t>
      </w:r>
      <w:r w:rsidR="00B25A54" w:rsidRPr="005F3E47">
        <w:rPr>
          <w:sz w:val="26"/>
          <w:szCs w:val="26"/>
          <w:lang w:eastAsia="ru-RU"/>
        </w:rPr>
        <w:t>риложени</w:t>
      </w:r>
      <w:r w:rsidRPr="005F3E47">
        <w:rPr>
          <w:sz w:val="26"/>
          <w:szCs w:val="26"/>
          <w:lang w:eastAsia="ru-RU"/>
        </w:rPr>
        <w:t>я</w:t>
      </w:r>
      <w:r w:rsidR="00B25A54" w:rsidRPr="005F3E47">
        <w:rPr>
          <w:sz w:val="26"/>
          <w:szCs w:val="26"/>
          <w:lang w:eastAsia="ru-RU"/>
        </w:rPr>
        <w:t xml:space="preserve"> № 3 к постановлению:</w:t>
      </w:r>
    </w:p>
    <w:p w:rsidR="007D39F4" w:rsidRPr="005F3E47" w:rsidRDefault="00484140" w:rsidP="0051519B">
      <w:pPr>
        <w:pStyle w:val="a9"/>
        <w:numPr>
          <w:ilvl w:val="2"/>
          <w:numId w:val="11"/>
        </w:numPr>
        <w:tabs>
          <w:tab w:val="left" w:pos="134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 xml:space="preserve">Подпункт 2.2.1 пункта 2.2 </w:t>
      </w:r>
      <w:r w:rsidR="00B25A54" w:rsidRPr="005F3E47">
        <w:rPr>
          <w:sz w:val="26"/>
          <w:szCs w:val="26"/>
          <w:lang w:eastAsia="ru-RU"/>
        </w:rPr>
        <w:t>д</w:t>
      </w:r>
      <w:r w:rsidR="007D39F4" w:rsidRPr="005F3E47">
        <w:rPr>
          <w:sz w:val="26"/>
          <w:szCs w:val="26"/>
          <w:lang w:eastAsia="ru-RU"/>
        </w:rPr>
        <w:t xml:space="preserve">ополнить </w:t>
      </w:r>
      <w:r w:rsidR="002E341F" w:rsidRPr="005F3E47">
        <w:rPr>
          <w:sz w:val="26"/>
          <w:szCs w:val="26"/>
          <w:lang w:eastAsia="ru-RU"/>
        </w:rPr>
        <w:t>шестым</w:t>
      </w:r>
      <w:r w:rsidR="007D39F4" w:rsidRPr="005F3E47">
        <w:rPr>
          <w:sz w:val="26"/>
          <w:szCs w:val="26"/>
          <w:lang w:eastAsia="ru-RU"/>
        </w:rPr>
        <w:t xml:space="preserve"> абзацем</w:t>
      </w:r>
      <w:r w:rsidR="002E341F" w:rsidRPr="005F3E47">
        <w:rPr>
          <w:sz w:val="26"/>
          <w:szCs w:val="26"/>
          <w:lang w:eastAsia="ru-RU"/>
        </w:rPr>
        <w:t xml:space="preserve"> следующего содержания</w:t>
      </w:r>
      <w:r w:rsidR="007D39F4" w:rsidRPr="005F3E47">
        <w:rPr>
          <w:sz w:val="26"/>
          <w:szCs w:val="26"/>
          <w:lang w:eastAsia="ru-RU"/>
        </w:rPr>
        <w:t>:</w:t>
      </w:r>
    </w:p>
    <w:p w:rsidR="007D39F4" w:rsidRPr="005F3E47" w:rsidRDefault="00F27088" w:rsidP="0051519B">
      <w:pPr>
        <w:pStyle w:val="a9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2E341F" w:rsidRPr="005F3E47">
        <w:rPr>
          <w:sz w:val="26"/>
          <w:szCs w:val="26"/>
          <w:lang w:eastAsia="ru-RU"/>
        </w:rPr>
        <w:t>«</w:t>
      </w:r>
      <w:r w:rsidRPr="005F3E47">
        <w:rPr>
          <w:rFonts w:eastAsiaTheme="minorHAnsi"/>
          <w:sz w:val="26"/>
          <w:szCs w:val="26"/>
        </w:rPr>
        <w:t>–</w:t>
      </w:r>
      <w:r w:rsidR="007D39F4" w:rsidRPr="005F3E47">
        <w:rPr>
          <w:sz w:val="26"/>
          <w:szCs w:val="26"/>
          <w:lang w:eastAsia="ru-RU"/>
        </w:rPr>
        <w:t xml:space="preserve"> </w:t>
      </w:r>
      <w:r w:rsidR="00D1453C" w:rsidRPr="005F3E47">
        <w:rPr>
          <w:sz w:val="26"/>
          <w:szCs w:val="26"/>
          <w:lang w:eastAsia="ru-RU"/>
        </w:rPr>
        <w:t>к</w:t>
      </w:r>
      <w:r w:rsidR="007D39F4" w:rsidRPr="005F3E47">
        <w:rPr>
          <w:sz w:val="26"/>
          <w:szCs w:val="26"/>
        </w:rPr>
        <w:t>оличество оцененных заявителями фактов от общего количества предоставленных государственных (муниципальных) услуг</w:t>
      </w:r>
      <w:proofErr w:type="gramStart"/>
      <w:r w:rsidR="007D39F4" w:rsidRPr="005F3E47">
        <w:rPr>
          <w:sz w:val="26"/>
          <w:szCs w:val="26"/>
        </w:rPr>
        <w:t>.</w:t>
      </w:r>
      <w:r w:rsidR="002E341F" w:rsidRPr="005F3E47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DD05E6" w:rsidRPr="005F3E47" w:rsidRDefault="00DD05E6" w:rsidP="0051519B">
      <w:pPr>
        <w:pStyle w:val="a9"/>
        <w:numPr>
          <w:ilvl w:val="2"/>
          <w:numId w:val="11"/>
        </w:numPr>
        <w:tabs>
          <w:tab w:val="left" w:pos="134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>Подпункт 2.3.4 пункта 2.3 изложить в следующей редакции:</w:t>
      </w:r>
    </w:p>
    <w:p w:rsidR="00DD05E6" w:rsidRPr="005F3E47" w:rsidRDefault="00DD05E6" w:rsidP="0051519B">
      <w:pPr>
        <w:tabs>
          <w:tab w:val="left" w:pos="567"/>
        </w:tabs>
        <w:autoSpaceDE w:val="0"/>
        <w:autoSpaceDN w:val="0"/>
        <w:adjustRightInd w:val="0"/>
        <w:spacing w:after="0" w:line="280" w:lineRule="exact"/>
        <w:jc w:val="both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>«</w:t>
      </w:r>
    </w:p>
    <w:tbl>
      <w:tblPr>
        <w:tblpPr w:leftFromText="180" w:rightFromText="180" w:vertAnchor="text" w:horzAnchor="margin" w:tblpX="34" w:tblpY="330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6"/>
        <w:gridCol w:w="3165"/>
      </w:tblGrid>
      <w:tr w:rsidR="00DD05E6" w:rsidRPr="005F3E47" w:rsidTr="00F270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88" w:rsidRPr="00F27088" w:rsidRDefault="00DD05E6" w:rsidP="00F270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D05E6" w:rsidRPr="00F27088" w:rsidRDefault="00DD05E6" w:rsidP="00F270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6" w:rsidRPr="00F27088" w:rsidRDefault="00DD05E6" w:rsidP="00F270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88" w:rsidRDefault="00DD05E6" w:rsidP="005151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F27088">
              <w:rPr>
                <w:rFonts w:eastAsia="Times New Roman"/>
                <w:lang w:eastAsia="ru-RU"/>
              </w:rPr>
              <w:t>Процент снижения</w:t>
            </w:r>
            <w:r w:rsidR="00F27088">
              <w:rPr>
                <w:rFonts w:eastAsia="Times New Roman"/>
                <w:lang w:eastAsia="ru-RU"/>
              </w:rPr>
              <w:t xml:space="preserve"> </w:t>
            </w:r>
          </w:p>
          <w:p w:rsidR="00F27088" w:rsidRDefault="00DD05E6" w:rsidP="005151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F27088">
              <w:rPr>
                <w:rFonts w:eastAsia="Times New Roman"/>
                <w:lang w:eastAsia="ru-RU"/>
              </w:rPr>
              <w:t>за каждый случай</w:t>
            </w:r>
            <w:r w:rsidR="00F27088">
              <w:rPr>
                <w:rFonts w:eastAsia="Times New Roman"/>
                <w:lang w:eastAsia="ru-RU"/>
              </w:rPr>
              <w:t xml:space="preserve"> </w:t>
            </w:r>
            <w:r w:rsidRPr="00F27088">
              <w:rPr>
                <w:rFonts w:eastAsia="Times New Roman"/>
                <w:lang w:eastAsia="ru-RU"/>
              </w:rPr>
              <w:t xml:space="preserve">упущения </w:t>
            </w:r>
          </w:p>
          <w:p w:rsidR="00DD05E6" w:rsidRPr="00F27088" w:rsidRDefault="00DD05E6" w:rsidP="0051519B">
            <w:pPr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F27088">
              <w:rPr>
                <w:rFonts w:eastAsia="Times New Roman"/>
                <w:lang w:eastAsia="ru-RU"/>
              </w:rPr>
              <w:t>(</w:t>
            </w:r>
            <w:proofErr w:type="gramStart"/>
            <w:r w:rsidRPr="00F27088">
              <w:rPr>
                <w:rFonts w:eastAsia="Times New Roman"/>
                <w:lang w:eastAsia="ru-RU"/>
              </w:rPr>
              <w:t>в</w:t>
            </w:r>
            <w:proofErr w:type="gramEnd"/>
            <w:r w:rsidRPr="00F27088">
              <w:rPr>
                <w:rFonts w:eastAsia="Times New Roman"/>
                <w:lang w:eastAsia="ru-RU"/>
              </w:rPr>
              <w:t xml:space="preserve"> %</w:t>
            </w:r>
            <w:r w:rsidR="00F2708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F27088">
              <w:rPr>
                <w:rFonts w:eastAsia="Times New Roman"/>
              </w:rPr>
              <w:t>от</w:t>
            </w:r>
            <w:proofErr w:type="gramEnd"/>
            <w:r w:rsidRPr="00F27088">
              <w:rPr>
                <w:rFonts w:eastAsia="Times New Roman"/>
              </w:rPr>
              <w:t xml:space="preserve"> максимального </w:t>
            </w:r>
            <w:r w:rsidRPr="00F27088">
              <w:rPr>
                <w:rFonts w:eastAsia="Times New Roman"/>
              </w:rPr>
              <w:br/>
              <w:t>размера премии)</w:t>
            </w:r>
          </w:p>
        </w:tc>
      </w:tr>
      <w:tr w:rsidR="00DD05E6" w:rsidRPr="005F3E47" w:rsidTr="00D944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F27088" w:rsidRDefault="00DD05E6" w:rsidP="00F270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F27088" w:rsidRDefault="00DD05E6" w:rsidP="0051519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088">
              <w:rPr>
                <w:rFonts w:ascii="Times New Roman" w:hAnsi="Times New Roman"/>
                <w:sz w:val="24"/>
                <w:szCs w:val="24"/>
              </w:rPr>
              <w:t>Некачественное, несвоевременное выполнение функциональных обязанностей; неквалифицированная подготовка и оформление документов; нарушение сроков предоставления установленной отчетности, определенного задания; предоставление неверной информации; нарушение правил внутреннего трудового распорядка и требований к служебному поведению работника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6" w:rsidRPr="00F27088" w:rsidRDefault="00DD05E6" w:rsidP="00D944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51519B" w:rsidRPr="005F3E47" w:rsidTr="000D0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B" w:rsidRPr="00F27088" w:rsidRDefault="0051519B" w:rsidP="0051519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1519B" w:rsidRPr="00F27088" w:rsidRDefault="0051519B" w:rsidP="0051519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B" w:rsidRPr="00F27088" w:rsidRDefault="0051519B" w:rsidP="0051519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B" w:rsidRDefault="0051519B" w:rsidP="005151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F27088">
              <w:rPr>
                <w:rFonts w:eastAsia="Times New Roman"/>
                <w:lang w:eastAsia="ru-RU"/>
              </w:rPr>
              <w:t>Процент снижения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51519B" w:rsidRDefault="0051519B" w:rsidP="005151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F27088">
              <w:rPr>
                <w:rFonts w:eastAsia="Times New Roman"/>
                <w:lang w:eastAsia="ru-RU"/>
              </w:rPr>
              <w:t>за каждый случай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27088">
              <w:rPr>
                <w:rFonts w:eastAsia="Times New Roman"/>
                <w:lang w:eastAsia="ru-RU"/>
              </w:rPr>
              <w:t xml:space="preserve">упущения </w:t>
            </w:r>
          </w:p>
          <w:p w:rsidR="0051519B" w:rsidRPr="00F27088" w:rsidRDefault="0051519B" w:rsidP="0051519B">
            <w:pPr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F27088">
              <w:rPr>
                <w:rFonts w:eastAsia="Times New Roman"/>
                <w:lang w:eastAsia="ru-RU"/>
              </w:rPr>
              <w:t>(</w:t>
            </w:r>
            <w:proofErr w:type="gramStart"/>
            <w:r w:rsidRPr="00F27088">
              <w:rPr>
                <w:rFonts w:eastAsia="Times New Roman"/>
                <w:lang w:eastAsia="ru-RU"/>
              </w:rPr>
              <w:t>в</w:t>
            </w:r>
            <w:proofErr w:type="gramEnd"/>
            <w:r w:rsidRPr="00F27088">
              <w:rPr>
                <w:rFonts w:eastAsia="Times New Roman"/>
                <w:lang w:eastAsia="ru-RU"/>
              </w:rPr>
              <w:t xml:space="preserve"> %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F27088">
              <w:rPr>
                <w:rFonts w:eastAsia="Times New Roman"/>
              </w:rPr>
              <w:t>от</w:t>
            </w:r>
            <w:proofErr w:type="gramEnd"/>
            <w:r w:rsidRPr="00F27088">
              <w:rPr>
                <w:rFonts w:eastAsia="Times New Roman"/>
              </w:rPr>
              <w:t xml:space="preserve"> максимального </w:t>
            </w:r>
            <w:r w:rsidRPr="00F27088">
              <w:rPr>
                <w:rFonts w:eastAsia="Times New Roman"/>
              </w:rPr>
              <w:br/>
              <w:t>размера премии)</w:t>
            </w:r>
          </w:p>
        </w:tc>
      </w:tr>
      <w:tr w:rsidR="0051519B" w:rsidRPr="005F3E47" w:rsidTr="00D944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B" w:rsidRPr="00F27088" w:rsidRDefault="0051519B" w:rsidP="0051519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B" w:rsidRPr="00F27088" w:rsidRDefault="0051519B" w:rsidP="005151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27088">
              <w:rPr>
                <w:rFonts w:ascii="Times New Roman" w:hAnsi="Times New Roman"/>
                <w:sz w:val="24"/>
                <w:szCs w:val="24"/>
              </w:rPr>
              <w:t>Нарушение правил техники безопасности и правил пожарной безопасности, грубого нарушения требований охраны труда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B" w:rsidRPr="00F27088" w:rsidRDefault="0051519B" w:rsidP="00D944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51519B" w:rsidRPr="005F3E47" w:rsidTr="00D944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B" w:rsidRPr="00F27088" w:rsidRDefault="0051519B" w:rsidP="0051519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B" w:rsidRPr="00F27088" w:rsidRDefault="0051519B" w:rsidP="005151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7088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подчиненных служб или работников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B" w:rsidRPr="00F27088" w:rsidRDefault="0051519B" w:rsidP="00D944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51519B" w:rsidRPr="005F3E47" w:rsidTr="00D944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B" w:rsidRPr="00F27088" w:rsidRDefault="0051519B" w:rsidP="0051519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B" w:rsidRPr="00F27088" w:rsidRDefault="0051519B" w:rsidP="005151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Использование рабочего времени в личных целях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B" w:rsidRPr="00F27088" w:rsidRDefault="0051519B" w:rsidP="00D944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51519B" w:rsidRPr="005F3E47" w:rsidTr="00D944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B" w:rsidRPr="00F27088" w:rsidRDefault="0051519B" w:rsidP="0051519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9B" w:rsidRPr="00F27088" w:rsidRDefault="0051519B" w:rsidP="005151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Количество оцененных заявителями фактов от общего количества предоставленных государственных (муниципальных) услуг менее 50%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B" w:rsidRPr="00F27088" w:rsidRDefault="0051519B" w:rsidP="00D944C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88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2B0F9A" w:rsidRPr="005F3E47" w:rsidRDefault="00DD05E6" w:rsidP="00DD55AE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</w:r>
      <w:r w:rsidRPr="005F3E47">
        <w:rPr>
          <w:sz w:val="26"/>
          <w:szCs w:val="26"/>
          <w:lang w:eastAsia="ru-RU"/>
        </w:rPr>
        <w:tab/>
        <w:t>».</w:t>
      </w:r>
    </w:p>
    <w:p w:rsidR="002B0F9A" w:rsidRPr="005F3E47" w:rsidRDefault="002B0F9A" w:rsidP="0051519B">
      <w:pPr>
        <w:pStyle w:val="a9"/>
        <w:numPr>
          <w:ilvl w:val="0"/>
          <w:numId w:val="11"/>
        </w:numPr>
        <w:tabs>
          <w:tab w:val="left" w:pos="134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51519B">
        <w:rPr>
          <w:sz w:val="26"/>
          <w:szCs w:val="26"/>
          <w:lang w:eastAsia="ru-RU"/>
        </w:rPr>
        <w:br/>
      </w:r>
      <w:r w:rsidRPr="005F3E47">
        <w:rPr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2B0F9A" w:rsidRPr="005F3E47" w:rsidRDefault="002B0F9A" w:rsidP="0051519B">
      <w:pPr>
        <w:pStyle w:val="a9"/>
        <w:numPr>
          <w:ilvl w:val="0"/>
          <w:numId w:val="11"/>
        </w:numPr>
        <w:tabs>
          <w:tab w:val="left" w:pos="134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>Настоящее постановление вступает в силу после официального опубликования</w:t>
      </w:r>
      <w:r w:rsidR="001D56CC" w:rsidRPr="005F3E47">
        <w:rPr>
          <w:sz w:val="26"/>
          <w:szCs w:val="26"/>
          <w:lang w:eastAsia="ru-RU"/>
        </w:rPr>
        <w:t>.</w:t>
      </w:r>
      <w:r w:rsidRPr="005F3E47">
        <w:rPr>
          <w:sz w:val="26"/>
          <w:szCs w:val="26"/>
          <w:lang w:eastAsia="ru-RU"/>
        </w:rPr>
        <w:t xml:space="preserve"> </w:t>
      </w:r>
    </w:p>
    <w:p w:rsidR="00D929BE" w:rsidRPr="005F3E47" w:rsidRDefault="00D929BE" w:rsidP="005F3E4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6D25B2" w:rsidRPr="005F3E47" w:rsidRDefault="006D25B2" w:rsidP="005F3E4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B531A2" w:rsidRPr="005F3E47" w:rsidRDefault="00B531A2" w:rsidP="005F3E4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5D31BF" w:rsidRDefault="005D31BF" w:rsidP="00F35822">
      <w:pPr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D31BF" w:rsidRPr="00F35822" w:rsidRDefault="005D31BF" w:rsidP="00F3582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51519B" w:rsidRPr="004110EB" w:rsidRDefault="0051519B" w:rsidP="004110EB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D929BE" w:rsidRPr="005F3E47" w:rsidRDefault="00D929BE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84301" w:rsidRPr="005F3E47" w:rsidRDefault="00861829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5F3E47">
        <w:rPr>
          <w:sz w:val="26"/>
          <w:szCs w:val="26"/>
          <w:lang w:eastAsia="ru-RU"/>
        </w:rPr>
        <w:t xml:space="preserve"> </w:t>
      </w:r>
    </w:p>
    <w:p w:rsidR="00774832" w:rsidRPr="005F3E47" w:rsidRDefault="00774832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774832" w:rsidRPr="005F3E47" w:rsidRDefault="00774832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774832" w:rsidRPr="005F3E47" w:rsidRDefault="00774832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956C96" w:rsidRPr="005F3E47" w:rsidRDefault="00956C96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956C96" w:rsidRPr="005F3E47" w:rsidRDefault="00956C96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956C96" w:rsidRPr="005F3E47" w:rsidRDefault="00956C96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956C96" w:rsidRPr="005F3E47" w:rsidRDefault="00956C96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956C96" w:rsidRPr="005F3E47" w:rsidRDefault="00956C96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956C96" w:rsidRPr="005F3E47" w:rsidRDefault="00956C96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956C96" w:rsidRPr="005F3E47" w:rsidRDefault="00956C96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956C96" w:rsidRPr="005F3E47" w:rsidRDefault="00956C96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7043F7" w:rsidRPr="005F3E47" w:rsidRDefault="007043F7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7043F7" w:rsidRPr="005F3E47" w:rsidRDefault="007043F7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7043F7" w:rsidRPr="005F3E47" w:rsidRDefault="007043F7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410D07" w:rsidRPr="005F3E47" w:rsidRDefault="00410D07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410D07" w:rsidRPr="005F3E47" w:rsidRDefault="00410D07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F22744" w:rsidRPr="005F3E47" w:rsidRDefault="005F3E47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1D56CC" w:rsidRPr="005F3E47" w:rsidRDefault="001D56CC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1D56CC" w:rsidRPr="005F3E47" w:rsidRDefault="001D56CC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1D56CC" w:rsidRPr="005F3E47" w:rsidRDefault="001D56CC" w:rsidP="005F3E47">
      <w:pPr>
        <w:spacing w:after="0" w:line="240" w:lineRule="auto"/>
        <w:jc w:val="both"/>
        <w:rPr>
          <w:sz w:val="26"/>
          <w:szCs w:val="26"/>
          <w:lang w:eastAsia="ru-RU"/>
        </w:rPr>
      </w:pPr>
    </w:p>
    <w:sectPr w:rsidR="001D56CC" w:rsidRPr="005F3E47" w:rsidSect="00000EE8">
      <w:headerReference w:type="default" r:id="rId10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3" w:rsidRDefault="001B3113" w:rsidP="00631809">
      <w:pPr>
        <w:spacing w:after="0" w:line="240" w:lineRule="auto"/>
      </w:pPr>
      <w:r>
        <w:separator/>
      </w:r>
    </w:p>
  </w:endnote>
  <w:endnote w:type="continuationSeparator" w:id="0">
    <w:p w:rsidR="001B3113" w:rsidRDefault="001B3113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3" w:rsidRDefault="001B3113" w:rsidP="00631809">
      <w:pPr>
        <w:spacing w:after="0" w:line="240" w:lineRule="auto"/>
      </w:pPr>
      <w:r>
        <w:separator/>
      </w:r>
    </w:p>
  </w:footnote>
  <w:footnote w:type="continuationSeparator" w:id="0">
    <w:p w:rsidR="001B3113" w:rsidRDefault="001B3113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758269"/>
      <w:docPartObj>
        <w:docPartGallery w:val="Page Numbers (Top of Page)"/>
        <w:docPartUnique/>
      </w:docPartObj>
    </w:sdtPr>
    <w:sdtEndPr/>
    <w:sdtContent>
      <w:p w:rsidR="00DD55AE" w:rsidRDefault="00DD55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8B9">
          <w:rPr>
            <w:noProof/>
          </w:rPr>
          <w:t>2</w:t>
        </w:r>
        <w:r>
          <w:fldChar w:fldCharType="end"/>
        </w:r>
      </w:p>
    </w:sdtContent>
  </w:sdt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8D6C33"/>
    <w:multiLevelType w:val="multilevel"/>
    <w:tmpl w:val="2B6089F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918D7"/>
    <w:multiLevelType w:val="hybridMultilevel"/>
    <w:tmpl w:val="2950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D20C8"/>
    <w:multiLevelType w:val="multilevel"/>
    <w:tmpl w:val="9E3AC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00EE8"/>
    <w:rsid w:val="000057A5"/>
    <w:rsid w:val="00006A06"/>
    <w:rsid w:val="000256FE"/>
    <w:rsid w:val="0003616B"/>
    <w:rsid w:val="00047BB7"/>
    <w:rsid w:val="00055996"/>
    <w:rsid w:val="00057042"/>
    <w:rsid w:val="00061FA3"/>
    <w:rsid w:val="0006670C"/>
    <w:rsid w:val="00087FD8"/>
    <w:rsid w:val="000939BB"/>
    <w:rsid w:val="000A32AD"/>
    <w:rsid w:val="000B19CC"/>
    <w:rsid w:val="000B5CE7"/>
    <w:rsid w:val="000C4E36"/>
    <w:rsid w:val="000D39C2"/>
    <w:rsid w:val="000E2718"/>
    <w:rsid w:val="000F2BDA"/>
    <w:rsid w:val="0010643A"/>
    <w:rsid w:val="00121F77"/>
    <w:rsid w:val="00153104"/>
    <w:rsid w:val="00167DB7"/>
    <w:rsid w:val="00196DCD"/>
    <w:rsid w:val="001A0752"/>
    <w:rsid w:val="001A4203"/>
    <w:rsid w:val="001B3113"/>
    <w:rsid w:val="001D56CC"/>
    <w:rsid w:val="001D69CB"/>
    <w:rsid w:val="001E0F26"/>
    <w:rsid w:val="001E2095"/>
    <w:rsid w:val="001E6941"/>
    <w:rsid w:val="001F5550"/>
    <w:rsid w:val="001F6896"/>
    <w:rsid w:val="002265C0"/>
    <w:rsid w:val="00227786"/>
    <w:rsid w:val="002308B9"/>
    <w:rsid w:val="0023597C"/>
    <w:rsid w:val="0026363B"/>
    <w:rsid w:val="002923ED"/>
    <w:rsid w:val="002A57BE"/>
    <w:rsid w:val="002A6B1B"/>
    <w:rsid w:val="002B0F9A"/>
    <w:rsid w:val="002D7CEE"/>
    <w:rsid w:val="002E0DB4"/>
    <w:rsid w:val="002E341F"/>
    <w:rsid w:val="0030373D"/>
    <w:rsid w:val="0030447D"/>
    <w:rsid w:val="00305575"/>
    <w:rsid w:val="003140E3"/>
    <w:rsid w:val="00323515"/>
    <w:rsid w:val="003275C2"/>
    <w:rsid w:val="0034196C"/>
    <w:rsid w:val="00350362"/>
    <w:rsid w:val="00370777"/>
    <w:rsid w:val="003A74A8"/>
    <w:rsid w:val="003F5610"/>
    <w:rsid w:val="003F707D"/>
    <w:rsid w:val="0040015A"/>
    <w:rsid w:val="0040515C"/>
    <w:rsid w:val="0041072E"/>
    <w:rsid w:val="00410D07"/>
    <w:rsid w:val="0041353C"/>
    <w:rsid w:val="00424AAB"/>
    <w:rsid w:val="00430518"/>
    <w:rsid w:val="0044083C"/>
    <w:rsid w:val="00446AD7"/>
    <w:rsid w:val="00453660"/>
    <w:rsid w:val="0047408F"/>
    <w:rsid w:val="004826FB"/>
    <w:rsid w:val="00484140"/>
    <w:rsid w:val="004924C1"/>
    <w:rsid w:val="004B2B0E"/>
    <w:rsid w:val="004D22FE"/>
    <w:rsid w:val="004F0E1F"/>
    <w:rsid w:val="004F7BD9"/>
    <w:rsid w:val="00513DC8"/>
    <w:rsid w:val="0051519B"/>
    <w:rsid w:val="005166F8"/>
    <w:rsid w:val="00520998"/>
    <w:rsid w:val="00580797"/>
    <w:rsid w:val="0058385A"/>
    <w:rsid w:val="00587111"/>
    <w:rsid w:val="005920B1"/>
    <w:rsid w:val="005A27D2"/>
    <w:rsid w:val="005C56F3"/>
    <w:rsid w:val="005D31BF"/>
    <w:rsid w:val="005D4EFB"/>
    <w:rsid w:val="005E1221"/>
    <w:rsid w:val="005E1DFE"/>
    <w:rsid w:val="005F1065"/>
    <w:rsid w:val="005F3E47"/>
    <w:rsid w:val="00631809"/>
    <w:rsid w:val="00647290"/>
    <w:rsid w:val="00657910"/>
    <w:rsid w:val="00671104"/>
    <w:rsid w:val="00673EF3"/>
    <w:rsid w:val="006A3314"/>
    <w:rsid w:val="006A6F17"/>
    <w:rsid w:val="006B02F9"/>
    <w:rsid w:val="006B1236"/>
    <w:rsid w:val="006D25B2"/>
    <w:rsid w:val="006E0DAA"/>
    <w:rsid w:val="006E1DE2"/>
    <w:rsid w:val="006E5EDB"/>
    <w:rsid w:val="006F69F6"/>
    <w:rsid w:val="006F7ED3"/>
    <w:rsid w:val="007043F7"/>
    <w:rsid w:val="007115AE"/>
    <w:rsid w:val="007217DC"/>
    <w:rsid w:val="0074458C"/>
    <w:rsid w:val="007624AC"/>
    <w:rsid w:val="00774832"/>
    <w:rsid w:val="007B1DAD"/>
    <w:rsid w:val="007B63CE"/>
    <w:rsid w:val="007D1DE0"/>
    <w:rsid w:val="007D39F4"/>
    <w:rsid w:val="007E03F8"/>
    <w:rsid w:val="007E32AC"/>
    <w:rsid w:val="007F0199"/>
    <w:rsid w:val="00800616"/>
    <w:rsid w:val="00801FF8"/>
    <w:rsid w:val="00813C2A"/>
    <w:rsid w:val="0084062C"/>
    <w:rsid w:val="00840EB6"/>
    <w:rsid w:val="008551C9"/>
    <w:rsid w:val="00855986"/>
    <w:rsid w:val="00861829"/>
    <w:rsid w:val="0086374E"/>
    <w:rsid w:val="00865EFB"/>
    <w:rsid w:val="00871C0E"/>
    <w:rsid w:val="00886CFB"/>
    <w:rsid w:val="00890FF5"/>
    <w:rsid w:val="00896FBA"/>
    <w:rsid w:val="008A73AD"/>
    <w:rsid w:val="008C1367"/>
    <w:rsid w:val="008D6058"/>
    <w:rsid w:val="008E38D0"/>
    <w:rsid w:val="008E4C3C"/>
    <w:rsid w:val="008E5B10"/>
    <w:rsid w:val="008F2A8E"/>
    <w:rsid w:val="0090603B"/>
    <w:rsid w:val="009345E4"/>
    <w:rsid w:val="00941C68"/>
    <w:rsid w:val="00941FC9"/>
    <w:rsid w:val="00956C96"/>
    <w:rsid w:val="00964564"/>
    <w:rsid w:val="009748CF"/>
    <w:rsid w:val="00981C26"/>
    <w:rsid w:val="009822AC"/>
    <w:rsid w:val="00983FB0"/>
    <w:rsid w:val="009A50D5"/>
    <w:rsid w:val="009B078A"/>
    <w:rsid w:val="009B409B"/>
    <w:rsid w:val="009E1D85"/>
    <w:rsid w:val="009F1AB3"/>
    <w:rsid w:val="00A00AD6"/>
    <w:rsid w:val="00A1246B"/>
    <w:rsid w:val="00A437A6"/>
    <w:rsid w:val="00A513AF"/>
    <w:rsid w:val="00A526A6"/>
    <w:rsid w:val="00A66E12"/>
    <w:rsid w:val="00A678D1"/>
    <w:rsid w:val="00A77EF6"/>
    <w:rsid w:val="00A8126F"/>
    <w:rsid w:val="00A97948"/>
    <w:rsid w:val="00AA5136"/>
    <w:rsid w:val="00AB1CFF"/>
    <w:rsid w:val="00AC181F"/>
    <w:rsid w:val="00AD2C41"/>
    <w:rsid w:val="00AF4B92"/>
    <w:rsid w:val="00B25A54"/>
    <w:rsid w:val="00B30605"/>
    <w:rsid w:val="00B33632"/>
    <w:rsid w:val="00B35F71"/>
    <w:rsid w:val="00B3686A"/>
    <w:rsid w:val="00B531A2"/>
    <w:rsid w:val="00B53BD5"/>
    <w:rsid w:val="00B57F5A"/>
    <w:rsid w:val="00B60DA5"/>
    <w:rsid w:val="00B7436F"/>
    <w:rsid w:val="00B830EB"/>
    <w:rsid w:val="00B84B5D"/>
    <w:rsid w:val="00B85D7C"/>
    <w:rsid w:val="00BB0E43"/>
    <w:rsid w:val="00BC049A"/>
    <w:rsid w:val="00BC2C7A"/>
    <w:rsid w:val="00BC5004"/>
    <w:rsid w:val="00BC509A"/>
    <w:rsid w:val="00BD3721"/>
    <w:rsid w:val="00BE1315"/>
    <w:rsid w:val="00BF329C"/>
    <w:rsid w:val="00BF7DD5"/>
    <w:rsid w:val="00C26ACB"/>
    <w:rsid w:val="00C34F02"/>
    <w:rsid w:val="00C4446F"/>
    <w:rsid w:val="00C505F8"/>
    <w:rsid w:val="00C57A36"/>
    <w:rsid w:val="00C62403"/>
    <w:rsid w:val="00C8631F"/>
    <w:rsid w:val="00C94438"/>
    <w:rsid w:val="00CA5CDD"/>
    <w:rsid w:val="00CA7813"/>
    <w:rsid w:val="00CC55FC"/>
    <w:rsid w:val="00CC6191"/>
    <w:rsid w:val="00CC64B5"/>
    <w:rsid w:val="00CE148F"/>
    <w:rsid w:val="00CF0C5E"/>
    <w:rsid w:val="00D00D3D"/>
    <w:rsid w:val="00D12B20"/>
    <w:rsid w:val="00D1453C"/>
    <w:rsid w:val="00D71A25"/>
    <w:rsid w:val="00D929BE"/>
    <w:rsid w:val="00D944C6"/>
    <w:rsid w:val="00DA699A"/>
    <w:rsid w:val="00DA714C"/>
    <w:rsid w:val="00DD05E6"/>
    <w:rsid w:val="00DD4228"/>
    <w:rsid w:val="00DD4B4D"/>
    <w:rsid w:val="00DD55AE"/>
    <w:rsid w:val="00DE0456"/>
    <w:rsid w:val="00DE0A5E"/>
    <w:rsid w:val="00DE7F22"/>
    <w:rsid w:val="00E01AE4"/>
    <w:rsid w:val="00E2270E"/>
    <w:rsid w:val="00E43B68"/>
    <w:rsid w:val="00E44858"/>
    <w:rsid w:val="00E45AE0"/>
    <w:rsid w:val="00E71B10"/>
    <w:rsid w:val="00E92226"/>
    <w:rsid w:val="00EA5289"/>
    <w:rsid w:val="00EB60A2"/>
    <w:rsid w:val="00EB732B"/>
    <w:rsid w:val="00EE1828"/>
    <w:rsid w:val="00EF11EF"/>
    <w:rsid w:val="00EF5C33"/>
    <w:rsid w:val="00F030E3"/>
    <w:rsid w:val="00F22744"/>
    <w:rsid w:val="00F22C45"/>
    <w:rsid w:val="00F24005"/>
    <w:rsid w:val="00F24154"/>
    <w:rsid w:val="00F266EA"/>
    <w:rsid w:val="00F27088"/>
    <w:rsid w:val="00F3006E"/>
    <w:rsid w:val="00F41AD1"/>
    <w:rsid w:val="00F44420"/>
    <w:rsid w:val="00F446EE"/>
    <w:rsid w:val="00F525D0"/>
    <w:rsid w:val="00F760B0"/>
    <w:rsid w:val="00F834B0"/>
    <w:rsid w:val="00F84301"/>
    <w:rsid w:val="00FA1AD8"/>
    <w:rsid w:val="00FB0E75"/>
    <w:rsid w:val="00FB4C13"/>
    <w:rsid w:val="00FC7732"/>
    <w:rsid w:val="00FD502F"/>
    <w:rsid w:val="00FD7D7B"/>
    <w:rsid w:val="00FF14B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56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D56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Без интервала1"/>
    <w:rsid w:val="001D56CC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56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D56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Без интервала1"/>
    <w:rsid w:val="001D56CC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F669-E5FD-4630-B00D-C3C8EBB8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Лукашева Лариса Александровна</cp:lastModifiedBy>
  <cp:revision>2</cp:revision>
  <cp:lastPrinted>2018-12-17T10:27:00Z</cp:lastPrinted>
  <dcterms:created xsi:type="dcterms:W3CDTF">2019-01-10T09:35:00Z</dcterms:created>
  <dcterms:modified xsi:type="dcterms:W3CDTF">2019-01-10T09:35:00Z</dcterms:modified>
</cp:coreProperties>
</file>