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17" w:rsidRPr="00B43317" w:rsidRDefault="00B43317" w:rsidP="00B4331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 wp14:anchorId="62E621A4" wp14:editId="758954D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17" w:rsidRPr="00B43317" w:rsidRDefault="00B43317" w:rsidP="00B4331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43317" w:rsidRPr="00B43317" w:rsidRDefault="00B43317" w:rsidP="00B43317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B43317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B43317" w:rsidRPr="00B43317" w:rsidRDefault="00B43317" w:rsidP="00B43317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B43317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B43317" w:rsidRPr="00B43317" w:rsidRDefault="00B43317" w:rsidP="00B4331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B43317" w:rsidRPr="00B43317" w:rsidRDefault="00B43317" w:rsidP="00B4331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РАСПОРЯЖЕНИЕ</w:t>
      </w:r>
    </w:p>
    <w:p w:rsidR="00B43317" w:rsidRPr="00B43317" w:rsidRDefault="00B43317" w:rsidP="00B4331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3317" w:rsidRPr="00B43317" w:rsidTr="00DE2BD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3317" w:rsidRPr="00B43317" w:rsidRDefault="00B43317" w:rsidP="00B4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  <w:r w:rsidRPr="00B433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.11.2019</w:t>
            </w:r>
          </w:p>
        </w:tc>
        <w:tc>
          <w:tcPr>
            <w:tcW w:w="6595" w:type="dxa"/>
            <w:vMerge w:val="restart"/>
          </w:tcPr>
          <w:p w:rsidR="00B43317" w:rsidRPr="00B43317" w:rsidRDefault="00B43317" w:rsidP="00B433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B433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B4331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663-ра</w:t>
            </w:r>
          </w:p>
        </w:tc>
      </w:tr>
      <w:tr w:rsidR="00B43317" w:rsidRPr="00B43317" w:rsidTr="00DE2BD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3317" w:rsidRPr="00B43317" w:rsidRDefault="00B43317" w:rsidP="00B43317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B43317" w:rsidRPr="00B43317" w:rsidRDefault="00B43317" w:rsidP="00B43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43317" w:rsidRPr="00B43317" w:rsidRDefault="00B43317" w:rsidP="00B433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2E2976" w:rsidRDefault="00B43317" w:rsidP="002E29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43317">
        <w:rPr>
          <w:rFonts w:ascii="Times New Roman" w:hAnsi="Times New Roman" w:cs="Times New Roman"/>
          <w:b w:val="0"/>
          <w:sz w:val="24"/>
          <w:szCs w:val="24"/>
        </w:rPr>
        <w:t>г.Нефтеюганск</w:t>
      </w:r>
    </w:p>
    <w:p w:rsidR="00DA7EBF" w:rsidRDefault="00DA7EBF" w:rsidP="002E29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A471A" w:rsidRDefault="001A471A" w:rsidP="003200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41F67" w:rsidRPr="002E2976" w:rsidRDefault="00A41F67" w:rsidP="0032009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E2976">
        <w:rPr>
          <w:rFonts w:ascii="Times New Roman" w:hAnsi="Times New Roman" w:cs="Times New Roman"/>
          <w:b w:val="0"/>
          <w:sz w:val="26"/>
          <w:szCs w:val="26"/>
        </w:rPr>
        <w:t xml:space="preserve">О назначении </w:t>
      </w:r>
      <w:r w:rsidR="007A192A">
        <w:rPr>
          <w:rFonts w:ascii="Times New Roman" w:hAnsi="Times New Roman" w:cs="Times New Roman"/>
          <w:b w:val="0"/>
          <w:sz w:val="26"/>
          <w:szCs w:val="26"/>
        </w:rPr>
        <w:t xml:space="preserve">должностных лиц, </w:t>
      </w:r>
      <w:r w:rsidR="0032009E">
        <w:rPr>
          <w:rFonts w:ascii="Times New Roman" w:hAnsi="Times New Roman" w:cs="Times New Roman"/>
          <w:b w:val="0"/>
          <w:sz w:val="26"/>
          <w:szCs w:val="26"/>
        </w:rPr>
        <w:t>ответственных за реализацию национальных проектов (программ)</w:t>
      </w:r>
      <w:r w:rsidR="0019725E">
        <w:rPr>
          <w:rFonts w:ascii="Times New Roman" w:hAnsi="Times New Roman" w:cs="Times New Roman"/>
          <w:b w:val="0"/>
          <w:sz w:val="26"/>
          <w:szCs w:val="26"/>
        </w:rPr>
        <w:t>,</w:t>
      </w:r>
      <w:r w:rsidR="00656CFC">
        <w:rPr>
          <w:rFonts w:ascii="Times New Roman" w:hAnsi="Times New Roman" w:cs="Times New Roman"/>
          <w:b w:val="0"/>
          <w:sz w:val="26"/>
          <w:szCs w:val="26"/>
        </w:rPr>
        <w:t xml:space="preserve"> реализуемых администрацией </w:t>
      </w:r>
      <w:r w:rsidR="0032009E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 w:rsidRPr="002E29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1F67" w:rsidRDefault="00A41F67" w:rsidP="002E297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471A" w:rsidRPr="002E2976" w:rsidRDefault="001A471A" w:rsidP="002E297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41F67" w:rsidRDefault="00A41F67" w:rsidP="002E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E2976">
        <w:rPr>
          <w:rFonts w:ascii="Times New Roman" w:hAnsi="Times New Roman"/>
          <w:sz w:val="26"/>
          <w:szCs w:val="26"/>
        </w:rPr>
        <w:t>В</w:t>
      </w:r>
      <w:r w:rsidR="0032009E">
        <w:rPr>
          <w:rFonts w:ascii="Times New Roman" w:hAnsi="Times New Roman"/>
          <w:sz w:val="26"/>
          <w:szCs w:val="26"/>
        </w:rPr>
        <w:t>о исполнени</w:t>
      </w:r>
      <w:r w:rsidR="001A471A">
        <w:rPr>
          <w:rFonts w:ascii="Times New Roman" w:hAnsi="Times New Roman"/>
          <w:sz w:val="26"/>
          <w:szCs w:val="26"/>
        </w:rPr>
        <w:t>е</w:t>
      </w:r>
      <w:r w:rsidR="00095E84">
        <w:rPr>
          <w:rFonts w:ascii="Times New Roman" w:hAnsi="Times New Roman"/>
          <w:sz w:val="26"/>
          <w:szCs w:val="26"/>
        </w:rPr>
        <w:t xml:space="preserve"> реализации государственных программ</w:t>
      </w:r>
      <w:r w:rsidR="0032009E">
        <w:rPr>
          <w:rFonts w:ascii="Times New Roman" w:hAnsi="Times New Roman"/>
          <w:sz w:val="26"/>
          <w:szCs w:val="26"/>
        </w:rPr>
        <w:t xml:space="preserve"> </w:t>
      </w:r>
      <w:r w:rsidR="00095E84">
        <w:rPr>
          <w:rFonts w:ascii="Times New Roman" w:hAnsi="Times New Roman"/>
          <w:sz w:val="26"/>
          <w:szCs w:val="26"/>
        </w:rPr>
        <w:t>Ханты-Мансийского автономного округа – Югры администраци</w:t>
      </w:r>
      <w:r w:rsidR="003A2F8A">
        <w:rPr>
          <w:rFonts w:ascii="Times New Roman" w:hAnsi="Times New Roman"/>
          <w:sz w:val="26"/>
          <w:szCs w:val="26"/>
        </w:rPr>
        <w:t>ей</w:t>
      </w:r>
      <w:r w:rsidR="00095E84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9F2738">
        <w:rPr>
          <w:rFonts w:ascii="Times New Roman" w:hAnsi="Times New Roman"/>
          <w:sz w:val="26"/>
          <w:szCs w:val="26"/>
        </w:rPr>
        <w:t>,</w:t>
      </w:r>
      <w:r w:rsidR="00095E84">
        <w:rPr>
          <w:rFonts w:ascii="Times New Roman" w:hAnsi="Times New Roman"/>
          <w:sz w:val="26"/>
          <w:szCs w:val="26"/>
        </w:rPr>
        <w:t xml:space="preserve"> в соответствии с пунктом</w:t>
      </w:r>
      <w:r w:rsidR="0032009E">
        <w:rPr>
          <w:rFonts w:ascii="Times New Roman" w:hAnsi="Times New Roman"/>
          <w:sz w:val="26"/>
          <w:szCs w:val="26"/>
        </w:rPr>
        <w:t xml:space="preserve"> 3.3.1 протокола № 31 заседания Совета при Губернаторе Ханты-Мансийского автономного округа – Югры по развитию местного самоуправления </w:t>
      </w:r>
      <w:r w:rsidR="001A471A">
        <w:rPr>
          <w:rFonts w:ascii="Times New Roman" w:hAnsi="Times New Roman"/>
          <w:sz w:val="26"/>
          <w:szCs w:val="26"/>
        </w:rPr>
        <w:br/>
      </w:r>
      <w:r w:rsidR="0032009E">
        <w:rPr>
          <w:rFonts w:ascii="Times New Roman" w:hAnsi="Times New Roman"/>
          <w:sz w:val="26"/>
          <w:szCs w:val="26"/>
        </w:rPr>
        <w:t>в Ханты-Мансийском автономном округе – Югре от 14.08.2018</w:t>
      </w:r>
      <w:r w:rsidRPr="002E2976">
        <w:rPr>
          <w:rFonts w:ascii="Times New Roman" w:hAnsi="Times New Roman"/>
          <w:sz w:val="26"/>
          <w:szCs w:val="26"/>
        </w:rPr>
        <w:t>:</w:t>
      </w:r>
    </w:p>
    <w:p w:rsidR="002E2976" w:rsidRPr="002E2976" w:rsidRDefault="002E2976" w:rsidP="002E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41F67" w:rsidRPr="002E2976" w:rsidRDefault="00A41F67" w:rsidP="001B6D6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E2976">
        <w:rPr>
          <w:rFonts w:ascii="Times New Roman" w:eastAsiaTheme="minorHAnsi" w:hAnsi="Times New Roman"/>
          <w:sz w:val="26"/>
          <w:szCs w:val="26"/>
        </w:rPr>
        <w:t xml:space="preserve">Назначить </w:t>
      </w:r>
      <w:r w:rsidR="001B6D6A">
        <w:rPr>
          <w:rFonts w:ascii="Times New Roman" w:eastAsiaTheme="minorHAnsi" w:hAnsi="Times New Roman"/>
          <w:sz w:val="26"/>
          <w:szCs w:val="26"/>
        </w:rPr>
        <w:t xml:space="preserve">ответственных </w:t>
      </w:r>
      <w:r w:rsidR="006B7725" w:rsidRPr="002E2976">
        <w:rPr>
          <w:rFonts w:ascii="Times New Roman" w:eastAsiaTheme="minorHAnsi" w:hAnsi="Times New Roman"/>
          <w:sz w:val="26"/>
          <w:szCs w:val="26"/>
        </w:rPr>
        <w:t>лиц</w:t>
      </w:r>
      <w:r w:rsidR="001B6D6A">
        <w:rPr>
          <w:rFonts w:ascii="Times New Roman" w:eastAsiaTheme="minorHAnsi" w:hAnsi="Times New Roman"/>
          <w:sz w:val="26"/>
          <w:szCs w:val="26"/>
        </w:rPr>
        <w:t xml:space="preserve"> </w:t>
      </w:r>
      <w:r w:rsidR="001B6D6A" w:rsidRPr="001B6D6A">
        <w:rPr>
          <w:rFonts w:ascii="Times New Roman" w:eastAsiaTheme="minorHAnsi" w:hAnsi="Times New Roman"/>
          <w:sz w:val="26"/>
          <w:szCs w:val="26"/>
        </w:rPr>
        <w:t>за реализацию национальных проектов (программ)</w:t>
      </w:r>
      <w:r w:rsidR="0019725E">
        <w:rPr>
          <w:rFonts w:ascii="Times New Roman" w:eastAsiaTheme="minorHAnsi" w:hAnsi="Times New Roman"/>
          <w:sz w:val="26"/>
          <w:szCs w:val="26"/>
        </w:rPr>
        <w:t>,</w:t>
      </w:r>
      <w:r w:rsidR="001B6D6A" w:rsidRPr="001B6D6A">
        <w:rPr>
          <w:rFonts w:ascii="Times New Roman" w:eastAsiaTheme="minorHAnsi" w:hAnsi="Times New Roman"/>
          <w:sz w:val="26"/>
          <w:szCs w:val="26"/>
        </w:rPr>
        <w:t xml:space="preserve"> реализуемых </w:t>
      </w:r>
      <w:r w:rsidR="003A2F8A">
        <w:rPr>
          <w:rFonts w:ascii="Times New Roman" w:eastAsiaTheme="minorHAnsi" w:hAnsi="Times New Roman"/>
          <w:sz w:val="26"/>
          <w:szCs w:val="26"/>
        </w:rPr>
        <w:t>администрацией</w:t>
      </w:r>
      <w:r w:rsidR="001B6D6A" w:rsidRPr="001B6D6A">
        <w:rPr>
          <w:rFonts w:ascii="Times New Roman" w:eastAsiaTheme="minorHAnsi" w:hAnsi="Times New Roman"/>
          <w:sz w:val="26"/>
          <w:szCs w:val="26"/>
        </w:rPr>
        <w:t xml:space="preserve"> Нефтеюганского района</w:t>
      </w:r>
      <w:r w:rsidR="006B7725" w:rsidRPr="002E2976">
        <w:rPr>
          <w:rFonts w:ascii="Times New Roman" w:eastAsiaTheme="minorHAnsi" w:hAnsi="Times New Roman"/>
          <w:sz w:val="26"/>
          <w:szCs w:val="26"/>
        </w:rPr>
        <w:t xml:space="preserve"> </w:t>
      </w:r>
      <w:r w:rsidR="00B24E64">
        <w:rPr>
          <w:rFonts w:ascii="Times New Roman" w:eastAsiaTheme="minorHAnsi" w:hAnsi="Times New Roman"/>
          <w:sz w:val="26"/>
          <w:szCs w:val="26"/>
        </w:rPr>
        <w:t xml:space="preserve"> </w:t>
      </w:r>
      <w:r w:rsidR="001A471A">
        <w:rPr>
          <w:rFonts w:ascii="Times New Roman" w:hAnsi="Times New Roman"/>
          <w:sz w:val="26"/>
          <w:szCs w:val="26"/>
        </w:rPr>
        <w:t>(приложение)</w:t>
      </w:r>
      <w:r w:rsidRPr="002E2976">
        <w:rPr>
          <w:rFonts w:ascii="Times New Roman" w:hAnsi="Times New Roman"/>
          <w:sz w:val="26"/>
          <w:szCs w:val="26"/>
        </w:rPr>
        <w:t>.</w:t>
      </w:r>
    </w:p>
    <w:p w:rsidR="000C0499" w:rsidRDefault="000C0499" w:rsidP="000C0499">
      <w:pPr>
        <w:pStyle w:val="af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0499">
        <w:rPr>
          <w:rFonts w:ascii="Times New Roman" w:hAnsi="Times New Roman"/>
          <w:sz w:val="26"/>
          <w:szCs w:val="26"/>
        </w:rPr>
        <w:t xml:space="preserve">Ответственным лицам обеспечить контроль и достижение показателей </w:t>
      </w:r>
      <w:r w:rsidR="001A471A">
        <w:rPr>
          <w:rFonts w:ascii="Times New Roman" w:hAnsi="Times New Roman"/>
          <w:sz w:val="26"/>
          <w:szCs w:val="26"/>
        </w:rPr>
        <w:br/>
      </w:r>
      <w:r w:rsidRPr="000C0499">
        <w:rPr>
          <w:rFonts w:ascii="Times New Roman" w:hAnsi="Times New Roman"/>
          <w:sz w:val="26"/>
          <w:szCs w:val="26"/>
        </w:rPr>
        <w:t>за реализацию национальных проектов (программ)</w:t>
      </w:r>
      <w:r w:rsidR="005C6D8A">
        <w:rPr>
          <w:rFonts w:ascii="Times New Roman" w:hAnsi="Times New Roman"/>
          <w:sz w:val="26"/>
          <w:szCs w:val="26"/>
        </w:rPr>
        <w:t>,</w:t>
      </w:r>
      <w:r w:rsidRPr="000C0499">
        <w:rPr>
          <w:rFonts w:ascii="Times New Roman" w:hAnsi="Times New Roman"/>
          <w:sz w:val="26"/>
          <w:szCs w:val="26"/>
        </w:rPr>
        <w:t xml:space="preserve"> реализуемых </w:t>
      </w:r>
      <w:r w:rsidR="003A2F8A">
        <w:rPr>
          <w:rFonts w:ascii="Times New Roman" w:hAnsi="Times New Roman"/>
          <w:sz w:val="26"/>
          <w:szCs w:val="26"/>
        </w:rPr>
        <w:t>администрацией</w:t>
      </w:r>
      <w:r w:rsidRPr="000C0499">
        <w:rPr>
          <w:rFonts w:ascii="Times New Roman" w:hAnsi="Times New Roman"/>
          <w:sz w:val="26"/>
          <w:szCs w:val="26"/>
        </w:rPr>
        <w:t xml:space="preserve"> Нефтеюганского района.</w:t>
      </w:r>
    </w:p>
    <w:p w:rsidR="000C0499" w:rsidRPr="000C0499" w:rsidRDefault="000C0499" w:rsidP="000C0499">
      <w:pPr>
        <w:pStyle w:val="af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0C0499" w:rsidRPr="000C0499" w:rsidRDefault="000C0499" w:rsidP="000C0499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A41F67" w:rsidRPr="000C0499" w:rsidRDefault="00A41F67" w:rsidP="000C049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2976" w:rsidRPr="002E2976" w:rsidRDefault="002E2976" w:rsidP="002E29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71A" w:rsidRPr="006E07F5" w:rsidRDefault="001A471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2E2976" w:rsidRPr="004110EB" w:rsidRDefault="002E297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1F67" w:rsidRPr="002E2976" w:rsidRDefault="00A41F67" w:rsidP="002E2976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1F67" w:rsidRPr="002E2976" w:rsidRDefault="00A41F67" w:rsidP="002E29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1F67" w:rsidRPr="002E2976" w:rsidRDefault="00A41F67" w:rsidP="002E2976">
      <w:pPr>
        <w:pStyle w:val="ConsPlusNormal"/>
        <w:widowControl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41F67" w:rsidRPr="002E2976" w:rsidRDefault="00A41F67" w:rsidP="002E29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0F11" w:rsidRPr="002E2976" w:rsidRDefault="003A0F11" w:rsidP="002E29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0F11" w:rsidRPr="002E2976" w:rsidRDefault="003A0F11" w:rsidP="002E29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0F11" w:rsidRPr="002E2976" w:rsidRDefault="003A0F11" w:rsidP="002E29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2976" w:rsidRDefault="002E2976" w:rsidP="00283338">
      <w:pPr>
        <w:spacing w:after="0" w:line="240" w:lineRule="auto"/>
        <w:rPr>
          <w:rFonts w:ascii="Times New Roman" w:hAnsi="Times New Roman"/>
          <w:sz w:val="26"/>
          <w:szCs w:val="26"/>
        </w:rPr>
        <w:sectPr w:rsidR="002E2976" w:rsidSect="002E2976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716D9" w:rsidRPr="00455920" w:rsidRDefault="002716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</w:p>
    <w:p w:rsidR="002716D9" w:rsidRPr="00455920" w:rsidRDefault="002716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2716D9" w:rsidRPr="00455920" w:rsidRDefault="002716D9" w:rsidP="002716D9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DD54C7">
        <w:rPr>
          <w:rFonts w:ascii="Times New Roman" w:hAnsi="Times New Roman"/>
          <w:sz w:val="26"/>
          <w:szCs w:val="26"/>
        </w:rPr>
        <w:t xml:space="preserve"> 08.11.2019</w:t>
      </w:r>
      <w:r w:rsidRPr="00455920">
        <w:rPr>
          <w:rFonts w:ascii="Times New Roman" w:hAnsi="Times New Roman"/>
          <w:sz w:val="26"/>
          <w:szCs w:val="26"/>
        </w:rPr>
        <w:t xml:space="preserve"> №</w:t>
      </w:r>
      <w:r w:rsidR="00DD54C7">
        <w:rPr>
          <w:rFonts w:ascii="Times New Roman" w:hAnsi="Times New Roman"/>
          <w:sz w:val="26"/>
          <w:szCs w:val="26"/>
        </w:rPr>
        <w:t xml:space="preserve"> 663-ра</w:t>
      </w:r>
    </w:p>
    <w:p w:rsidR="00A41F67" w:rsidRDefault="00A41F67" w:rsidP="002E29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B7C" w:rsidRPr="002E2976" w:rsidRDefault="00844B7C" w:rsidP="002E297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976" w:rsidRPr="002E2976" w:rsidRDefault="00230FA0" w:rsidP="002E29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E2976">
        <w:rPr>
          <w:rFonts w:ascii="Times New Roman" w:hAnsi="Times New Roman"/>
          <w:sz w:val="26"/>
          <w:szCs w:val="26"/>
        </w:rPr>
        <w:t xml:space="preserve">ПЕРЕЧЕНЬ </w:t>
      </w:r>
    </w:p>
    <w:p w:rsidR="00A41F67" w:rsidRPr="002E2976" w:rsidRDefault="00FF602C" w:rsidP="002E29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должностных лиц</w:t>
      </w:r>
      <w:r w:rsidR="00296B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D362D" w:rsidRPr="003D362D">
        <w:rPr>
          <w:rFonts w:ascii="Times New Roman" w:hAnsi="Times New Roman"/>
          <w:sz w:val="26"/>
          <w:szCs w:val="26"/>
        </w:rPr>
        <w:t>ответственных за реализацию национальных проектов (программ</w:t>
      </w:r>
      <w:r w:rsidR="006B36FD">
        <w:rPr>
          <w:rFonts w:ascii="Times New Roman" w:hAnsi="Times New Roman"/>
          <w:sz w:val="26"/>
          <w:szCs w:val="26"/>
        </w:rPr>
        <w:t>)</w:t>
      </w:r>
      <w:r w:rsidR="006471A8">
        <w:rPr>
          <w:rFonts w:ascii="Times New Roman" w:eastAsiaTheme="minorHAnsi" w:hAnsi="Times New Roman"/>
          <w:sz w:val="26"/>
          <w:szCs w:val="26"/>
        </w:rPr>
        <w:t>,</w:t>
      </w:r>
      <w:r w:rsidR="006471A8" w:rsidRPr="001B6D6A">
        <w:rPr>
          <w:rFonts w:ascii="Times New Roman" w:eastAsiaTheme="minorHAnsi" w:hAnsi="Times New Roman"/>
          <w:sz w:val="26"/>
          <w:szCs w:val="26"/>
        </w:rPr>
        <w:t xml:space="preserve"> </w:t>
      </w:r>
      <w:r w:rsidR="006471A8">
        <w:rPr>
          <w:rFonts w:ascii="Times New Roman" w:eastAsiaTheme="minorHAnsi" w:hAnsi="Times New Roman"/>
          <w:sz w:val="26"/>
          <w:szCs w:val="26"/>
        </w:rPr>
        <w:br/>
      </w:r>
      <w:r w:rsidR="006471A8" w:rsidRPr="001B6D6A">
        <w:rPr>
          <w:rFonts w:ascii="Times New Roman" w:eastAsiaTheme="minorHAnsi" w:hAnsi="Times New Roman"/>
          <w:sz w:val="26"/>
          <w:szCs w:val="26"/>
        </w:rPr>
        <w:t xml:space="preserve">реализуемых </w:t>
      </w:r>
      <w:r w:rsidR="006471A8">
        <w:rPr>
          <w:rFonts w:ascii="Times New Roman" w:eastAsiaTheme="minorHAnsi" w:hAnsi="Times New Roman"/>
          <w:sz w:val="26"/>
          <w:szCs w:val="26"/>
        </w:rPr>
        <w:t>администрацией</w:t>
      </w:r>
      <w:r w:rsidR="006471A8" w:rsidRPr="001B6D6A">
        <w:rPr>
          <w:rFonts w:ascii="Times New Roman" w:eastAsiaTheme="minorHAnsi" w:hAnsi="Times New Roman"/>
          <w:sz w:val="26"/>
          <w:szCs w:val="26"/>
        </w:rPr>
        <w:t xml:space="preserve"> Нефтеюганского района</w:t>
      </w:r>
      <w:r w:rsidR="006471A8" w:rsidRPr="002E2976">
        <w:rPr>
          <w:rFonts w:ascii="Times New Roman" w:eastAsiaTheme="minorHAnsi" w:hAnsi="Times New Roman"/>
          <w:sz w:val="26"/>
          <w:szCs w:val="26"/>
        </w:rPr>
        <w:t xml:space="preserve"> </w:t>
      </w:r>
      <w:r w:rsidR="006471A8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A41F67" w:rsidRPr="002E2976" w:rsidRDefault="00A41F67" w:rsidP="002E29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373"/>
        <w:gridCol w:w="4678"/>
        <w:gridCol w:w="6945"/>
      </w:tblGrid>
      <w:tr w:rsidR="00FD4A86" w:rsidRPr="00FD4A86" w:rsidTr="00193E7A">
        <w:trPr>
          <w:tblHeader/>
        </w:trPr>
        <w:tc>
          <w:tcPr>
            <w:tcW w:w="568" w:type="dxa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73" w:type="dxa"/>
            <w:vAlign w:val="center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Национальный проект</w:t>
            </w:r>
          </w:p>
        </w:tc>
        <w:tc>
          <w:tcPr>
            <w:tcW w:w="4678" w:type="dxa"/>
            <w:vAlign w:val="center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</w:tc>
        <w:tc>
          <w:tcPr>
            <w:tcW w:w="6945" w:type="dxa"/>
            <w:vAlign w:val="center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</w:tbl>
    <w:p w:rsidR="00193E7A" w:rsidRPr="00193E7A" w:rsidRDefault="00193E7A" w:rsidP="00193E7A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15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373"/>
        <w:gridCol w:w="4678"/>
        <w:gridCol w:w="6945"/>
      </w:tblGrid>
      <w:tr w:rsidR="00FD4A86" w:rsidRPr="00FD4A86" w:rsidTr="00193E7A">
        <w:trPr>
          <w:tblHeader/>
        </w:trPr>
        <w:tc>
          <w:tcPr>
            <w:tcW w:w="568" w:type="dxa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FD4A86" w:rsidRPr="00FD4A86" w:rsidRDefault="00FD4A86" w:rsidP="00FD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58A2" w:rsidRPr="00FD4A86" w:rsidTr="00193E7A">
        <w:trPr>
          <w:trHeight w:val="481"/>
        </w:trPr>
        <w:tc>
          <w:tcPr>
            <w:tcW w:w="568" w:type="dxa"/>
            <w:vMerge w:val="restart"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  <w:vMerge w:val="restart"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Чистая вода</w:t>
            </w:r>
          </w:p>
        </w:tc>
        <w:tc>
          <w:tcPr>
            <w:tcW w:w="6945" w:type="dxa"/>
            <w:vMerge w:val="restart"/>
          </w:tcPr>
          <w:p w:rsidR="004D58A2" w:rsidRPr="00FD4A86" w:rsidRDefault="004D58A2" w:rsidP="001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Кошаков В.С., директор департамента строительства </w:t>
            </w:r>
            <w:r w:rsidR="00193E7A">
              <w:rPr>
                <w:rFonts w:ascii="Times New Roman" w:hAnsi="Times New Roman"/>
                <w:sz w:val="24"/>
                <w:szCs w:val="24"/>
              </w:rPr>
              <w:br/>
            </w: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и жилищно-коммунального комплекса –  заместитель главы Нефтеюганского района     </w:t>
            </w:r>
          </w:p>
        </w:tc>
      </w:tr>
      <w:tr w:rsidR="004D58A2" w:rsidRPr="00FD4A86" w:rsidTr="00193E7A">
        <w:trPr>
          <w:trHeight w:val="701"/>
        </w:trPr>
        <w:tc>
          <w:tcPr>
            <w:tcW w:w="568" w:type="dxa"/>
            <w:vMerge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Сохранение уникальных водных объектов</w:t>
            </w:r>
          </w:p>
        </w:tc>
        <w:tc>
          <w:tcPr>
            <w:tcW w:w="6945" w:type="dxa"/>
            <w:vMerge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8A2" w:rsidRPr="00FD4A86" w:rsidTr="00193E7A">
        <w:trPr>
          <w:trHeight w:val="95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bottom w:val="single" w:sz="4" w:space="0" w:color="auto"/>
            </w:tcBorders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D58A2" w:rsidRPr="00FD4A86" w:rsidRDefault="004D58A2" w:rsidP="001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Формирование комплексной системы обращения с твердыми коммунальными отходами</w:t>
            </w:r>
          </w:p>
        </w:tc>
        <w:tc>
          <w:tcPr>
            <w:tcW w:w="6945" w:type="dxa"/>
            <w:vMerge/>
          </w:tcPr>
          <w:p w:rsidR="004D58A2" w:rsidRPr="00FD4A86" w:rsidRDefault="004D58A2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D4477E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Современная школа</w:t>
            </w:r>
          </w:p>
        </w:tc>
        <w:tc>
          <w:tcPr>
            <w:tcW w:w="6945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Михалев В.Г., заместитель главы Нефтеюганского района</w:t>
            </w:r>
          </w:p>
        </w:tc>
      </w:tr>
      <w:tr w:rsidR="00FD4A86" w:rsidRPr="00FD4A86" w:rsidTr="00193E7A">
        <w:trPr>
          <w:trHeight w:val="552"/>
        </w:trPr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Успех каждого ребенка</w:t>
            </w: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rPr>
          <w:trHeight w:val="559"/>
        </w:trPr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Поддержка семей, имеющих детей</w:t>
            </w: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4D614D">
        <w:trPr>
          <w:trHeight w:val="553"/>
        </w:trPr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rPr>
          <w:trHeight w:val="549"/>
        </w:trPr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bottom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Социальная активность</w:t>
            </w:r>
          </w:p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rPr>
          <w:trHeight w:val="1133"/>
        </w:trPr>
        <w:tc>
          <w:tcPr>
            <w:tcW w:w="568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73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Малое и среднее предпринимательство </w:t>
            </w:r>
            <w:r w:rsidR="006258BB">
              <w:rPr>
                <w:rFonts w:ascii="Times New Roman" w:hAnsi="Times New Roman"/>
                <w:sz w:val="24"/>
                <w:szCs w:val="24"/>
              </w:rPr>
              <w:br/>
            </w:r>
            <w:r w:rsidRPr="00FD4A86">
              <w:rPr>
                <w:rFonts w:ascii="Times New Roman" w:hAnsi="Times New Roman"/>
                <w:sz w:val="24"/>
                <w:szCs w:val="24"/>
              </w:rPr>
              <w:t>и поддержка индивидуальной предпринимательской инициативы</w:t>
            </w: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Расширение доступа субъектов МСП </w:t>
            </w:r>
            <w:r w:rsidR="004D614D">
              <w:rPr>
                <w:rFonts w:ascii="Times New Roman" w:hAnsi="Times New Roman"/>
                <w:sz w:val="24"/>
                <w:szCs w:val="24"/>
              </w:rPr>
              <w:br/>
            </w: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к финансовой поддержке, в том числе </w:t>
            </w:r>
            <w:r w:rsidR="004D614D">
              <w:rPr>
                <w:rFonts w:ascii="Times New Roman" w:hAnsi="Times New Roman"/>
                <w:sz w:val="24"/>
                <w:szCs w:val="24"/>
              </w:rPr>
              <w:br/>
            </w:r>
            <w:r w:rsidRPr="00FD4A86">
              <w:rPr>
                <w:rFonts w:ascii="Times New Roman" w:hAnsi="Times New Roman"/>
                <w:sz w:val="24"/>
                <w:szCs w:val="24"/>
              </w:rPr>
              <w:t>к льготному финансированию</w:t>
            </w:r>
          </w:p>
        </w:tc>
        <w:tc>
          <w:tcPr>
            <w:tcW w:w="6945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Бузунова М.Ф., директор департамента финансов – </w:t>
            </w:r>
            <w:r w:rsidR="00952356">
              <w:rPr>
                <w:rFonts w:ascii="Times New Roman" w:hAnsi="Times New Roman"/>
                <w:sz w:val="24"/>
                <w:szCs w:val="24"/>
              </w:rPr>
              <w:br/>
            </w:r>
            <w:r w:rsidRPr="00FD4A86">
              <w:rPr>
                <w:rFonts w:ascii="Times New Roman" w:hAnsi="Times New Roman"/>
                <w:sz w:val="24"/>
                <w:szCs w:val="24"/>
              </w:rPr>
              <w:t>заместитель главы Нефтеюганского района</w:t>
            </w:r>
          </w:p>
        </w:tc>
      </w:tr>
      <w:tr w:rsidR="00FD4A86" w:rsidRPr="00FD4A86" w:rsidTr="00193E7A">
        <w:trPr>
          <w:trHeight w:val="682"/>
        </w:trPr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0763A" w:rsidRPr="00FD4A86" w:rsidRDefault="00FD4A86" w:rsidP="00A9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rPr>
          <w:trHeight w:val="43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Культурная среда</w:t>
            </w:r>
          </w:p>
        </w:tc>
        <w:tc>
          <w:tcPr>
            <w:tcW w:w="6945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Михалев В.Г., заместитель главы Нефтеюганского района</w:t>
            </w:r>
          </w:p>
        </w:tc>
      </w:tr>
      <w:tr w:rsidR="00FD4A86" w:rsidRPr="00FD4A86" w:rsidTr="00193E7A"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Цифровая культура</w:t>
            </w:r>
          </w:p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36B" w:rsidRPr="00FD4A86" w:rsidTr="00193E7A">
        <w:tc>
          <w:tcPr>
            <w:tcW w:w="568" w:type="dxa"/>
            <w:vMerge w:val="restart"/>
          </w:tcPr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73" w:type="dxa"/>
            <w:vMerge w:val="restart"/>
          </w:tcPr>
          <w:p w:rsidR="00193E7A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Цифровая экономика </w:t>
            </w:r>
          </w:p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678" w:type="dxa"/>
          </w:tcPr>
          <w:p w:rsidR="00A9736B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Информационная инфраструктура</w:t>
            </w:r>
          </w:p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</w:tcPr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Ширкунова Я.В., управляющий делами </w:t>
            </w:r>
          </w:p>
        </w:tc>
      </w:tr>
      <w:tr w:rsidR="00A9736B" w:rsidRPr="00FD4A86" w:rsidTr="004D614D">
        <w:trPr>
          <w:trHeight w:val="543"/>
        </w:trPr>
        <w:tc>
          <w:tcPr>
            <w:tcW w:w="568" w:type="dxa"/>
            <w:vMerge/>
          </w:tcPr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945" w:type="dxa"/>
            <w:vMerge/>
          </w:tcPr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c>
          <w:tcPr>
            <w:tcW w:w="568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73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Демография</w:t>
            </w:r>
          </w:p>
        </w:tc>
        <w:tc>
          <w:tcPr>
            <w:tcW w:w="4678" w:type="dxa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женщин – создание условий дошкольного образования </w:t>
            </w:r>
            <w:r w:rsidR="00367920">
              <w:rPr>
                <w:rFonts w:ascii="Times New Roman" w:hAnsi="Times New Roman"/>
                <w:sz w:val="24"/>
                <w:szCs w:val="24"/>
              </w:rPr>
              <w:br/>
            </w:r>
            <w:r w:rsidRPr="00FD4A86">
              <w:rPr>
                <w:rFonts w:ascii="Times New Roman" w:hAnsi="Times New Roman"/>
                <w:sz w:val="24"/>
                <w:szCs w:val="24"/>
              </w:rPr>
              <w:t>для детей в возрасте до трех лет</w:t>
            </w:r>
          </w:p>
        </w:tc>
        <w:tc>
          <w:tcPr>
            <w:tcW w:w="6945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Михалев В.Г., заместитель главы Нефтеюганского района</w:t>
            </w:r>
          </w:p>
        </w:tc>
      </w:tr>
      <w:tr w:rsidR="00FD4A86" w:rsidRPr="00FD4A86" w:rsidTr="00193E7A"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Спорт – норма жизни</w:t>
            </w:r>
          </w:p>
          <w:p w:rsidR="00A9736B" w:rsidRPr="00FD4A86" w:rsidRDefault="00A9736B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bottom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rPr>
          <w:trHeight w:val="575"/>
        </w:trPr>
        <w:tc>
          <w:tcPr>
            <w:tcW w:w="568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73" w:type="dxa"/>
            <w:vMerge w:val="restart"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Бородкина О.В., директор департамента имущественных отношений – заместитель главы Нефтеюганского района</w:t>
            </w:r>
          </w:p>
          <w:p w:rsidR="00FD4A86" w:rsidRPr="00952356" w:rsidRDefault="00FD4A86" w:rsidP="00FD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D4A86" w:rsidRPr="00952356" w:rsidRDefault="00FD4A86" w:rsidP="00FD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A86" w:rsidRPr="00952356" w:rsidRDefault="00FD4A86" w:rsidP="00FD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2356" w:rsidRPr="00952356" w:rsidRDefault="00952356" w:rsidP="00FD4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Кошаков В.С., </w:t>
            </w:r>
          </w:p>
          <w:p w:rsidR="00193E7A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строительства и жилищно-коммунального комплекса – заместитель главы </w:t>
            </w:r>
          </w:p>
          <w:p w:rsidR="00FD4A86" w:rsidRPr="00FD4A86" w:rsidRDefault="00FD4A86" w:rsidP="001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Нефтеюганского района   </w:t>
            </w:r>
          </w:p>
        </w:tc>
      </w:tr>
      <w:tr w:rsidR="00FD4A86" w:rsidRPr="00FD4A86" w:rsidTr="00952356">
        <w:trPr>
          <w:trHeight w:val="1124"/>
        </w:trPr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A9736B" w:rsidRPr="00FD4A86" w:rsidRDefault="00FD4A86" w:rsidP="00193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сокращения непригодного для проживания жилищного фонда 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A86" w:rsidRPr="00FD4A86" w:rsidTr="00193E7A">
        <w:trPr>
          <w:trHeight w:val="1262"/>
        </w:trPr>
        <w:tc>
          <w:tcPr>
            <w:tcW w:w="568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86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86" w:rsidRPr="00FD4A86" w:rsidRDefault="00FD4A86" w:rsidP="00FD4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BF0" w:rsidRPr="002E2976" w:rsidRDefault="00B91BF0" w:rsidP="002E29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1BF0" w:rsidRPr="002E2976" w:rsidSect="002E297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57" w:rsidRDefault="00111357">
      <w:pPr>
        <w:spacing w:after="0" w:line="240" w:lineRule="auto"/>
      </w:pPr>
      <w:r>
        <w:separator/>
      </w:r>
    </w:p>
  </w:endnote>
  <w:endnote w:type="continuationSeparator" w:id="0">
    <w:p w:rsidR="00111357" w:rsidRDefault="0011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57" w:rsidRDefault="00111357">
      <w:pPr>
        <w:spacing w:after="0" w:line="240" w:lineRule="auto"/>
      </w:pPr>
      <w:r>
        <w:separator/>
      </w:r>
    </w:p>
  </w:footnote>
  <w:footnote w:type="continuationSeparator" w:id="0">
    <w:p w:rsidR="00111357" w:rsidRDefault="0011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834165"/>
      <w:docPartObj>
        <w:docPartGallery w:val="Page Numbers (Top of Page)"/>
        <w:docPartUnique/>
      </w:docPartObj>
    </w:sdtPr>
    <w:sdtEndPr/>
    <w:sdtContent>
      <w:p w:rsidR="00255DD4" w:rsidRDefault="00B84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A6">
          <w:rPr>
            <w:noProof/>
          </w:rPr>
          <w:t>3</w:t>
        </w:r>
        <w:r>
          <w:fldChar w:fldCharType="end"/>
        </w:r>
      </w:p>
    </w:sdtContent>
  </w:sdt>
  <w:p w:rsidR="00255DD4" w:rsidRDefault="001113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262740"/>
      <w:docPartObj>
        <w:docPartGallery w:val="Page Numbers (Top of Page)"/>
        <w:docPartUnique/>
      </w:docPartObj>
    </w:sdtPr>
    <w:sdtEndPr/>
    <w:sdtContent>
      <w:p w:rsidR="006471A8" w:rsidRDefault="006471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A6">
          <w:rPr>
            <w:noProof/>
          </w:rPr>
          <w:t>2</w:t>
        </w:r>
        <w:r>
          <w:fldChar w:fldCharType="end"/>
        </w:r>
      </w:p>
    </w:sdtContent>
  </w:sdt>
  <w:p w:rsidR="002E2976" w:rsidRDefault="002E2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125"/>
    <w:multiLevelType w:val="hybridMultilevel"/>
    <w:tmpl w:val="3B48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5200"/>
    <w:multiLevelType w:val="multilevel"/>
    <w:tmpl w:val="FBAC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0428D"/>
    <w:multiLevelType w:val="multilevel"/>
    <w:tmpl w:val="CEF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B3317"/>
    <w:multiLevelType w:val="multilevel"/>
    <w:tmpl w:val="75A47868"/>
    <w:lvl w:ilvl="0">
      <w:start w:val="1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>
    <w:nsid w:val="3BD10026"/>
    <w:multiLevelType w:val="multilevel"/>
    <w:tmpl w:val="C83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D1230"/>
    <w:multiLevelType w:val="multilevel"/>
    <w:tmpl w:val="BC8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E4F15"/>
    <w:multiLevelType w:val="multilevel"/>
    <w:tmpl w:val="2D80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B5230"/>
    <w:multiLevelType w:val="multilevel"/>
    <w:tmpl w:val="945A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7094E"/>
    <w:multiLevelType w:val="multilevel"/>
    <w:tmpl w:val="6156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F3696"/>
    <w:multiLevelType w:val="multilevel"/>
    <w:tmpl w:val="8A1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52124"/>
    <w:multiLevelType w:val="multilevel"/>
    <w:tmpl w:val="516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B4"/>
    <w:rsid w:val="0007279F"/>
    <w:rsid w:val="00095E84"/>
    <w:rsid w:val="000B370A"/>
    <w:rsid w:val="000C0499"/>
    <w:rsid w:val="00111357"/>
    <w:rsid w:val="00193E7A"/>
    <w:rsid w:val="0019725E"/>
    <w:rsid w:val="001A471A"/>
    <w:rsid w:val="001B6D6A"/>
    <w:rsid w:val="001C2A68"/>
    <w:rsid w:val="002003FE"/>
    <w:rsid w:val="0021484C"/>
    <w:rsid w:val="00216298"/>
    <w:rsid w:val="00230FA0"/>
    <w:rsid w:val="00242C1A"/>
    <w:rsid w:val="002704F6"/>
    <w:rsid w:val="002716D9"/>
    <w:rsid w:val="00283338"/>
    <w:rsid w:val="00296B28"/>
    <w:rsid w:val="002B4241"/>
    <w:rsid w:val="002E2976"/>
    <w:rsid w:val="0032009E"/>
    <w:rsid w:val="003243F2"/>
    <w:rsid w:val="0032511E"/>
    <w:rsid w:val="00365681"/>
    <w:rsid w:val="00367920"/>
    <w:rsid w:val="0039491B"/>
    <w:rsid w:val="003971C3"/>
    <w:rsid w:val="003A0F11"/>
    <w:rsid w:val="003A2F8A"/>
    <w:rsid w:val="003D362D"/>
    <w:rsid w:val="003E753D"/>
    <w:rsid w:val="004012CC"/>
    <w:rsid w:val="0043306F"/>
    <w:rsid w:val="004D58A2"/>
    <w:rsid w:val="004D614D"/>
    <w:rsid w:val="004F2514"/>
    <w:rsid w:val="00502FA6"/>
    <w:rsid w:val="005C6D8A"/>
    <w:rsid w:val="006027C0"/>
    <w:rsid w:val="006258BB"/>
    <w:rsid w:val="00637B74"/>
    <w:rsid w:val="006471A8"/>
    <w:rsid w:val="00656CFC"/>
    <w:rsid w:val="006B36FD"/>
    <w:rsid w:val="006B7725"/>
    <w:rsid w:val="006D40B4"/>
    <w:rsid w:val="006E4729"/>
    <w:rsid w:val="0073180A"/>
    <w:rsid w:val="00751C46"/>
    <w:rsid w:val="00777B74"/>
    <w:rsid w:val="007A192A"/>
    <w:rsid w:val="007A2219"/>
    <w:rsid w:val="007E3263"/>
    <w:rsid w:val="008001B8"/>
    <w:rsid w:val="008379D9"/>
    <w:rsid w:val="00844B7C"/>
    <w:rsid w:val="00890624"/>
    <w:rsid w:val="008D561F"/>
    <w:rsid w:val="00906391"/>
    <w:rsid w:val="00952356"/>
    <w:rsid w:val="009C0444"/>
    <w:rsid w:val="009D4D19"/>
    <w:rsid w:val="009F2738"/>
    <w:rsid w:val="00A03C62"/>
    <w:rsid w:val="00A06E48"/>
    <w:rsid w:val="00A0763A"/>
    <w:rsid w:val="00A41AC4"/>
    <w:rsid w:val="00A41F67"/>
    <w:rsid w:val="00A60E51"/>
    <w:rsid w:val="00A75419"/>
    <w:rsid w:val="00A9736B"/>
    <w:rsid w:val="00AB21FC"/>
    <w:rsid w:val="00AF1ED2"/>
    <w:rsid w:val="00B24E64"/>
    <w:rsid w:val="00B43317"/>
    <w:rsid w:val="00B843DD"/>
    <w:rsid w:val="00B91BF0"/>
    <w:rsid w:val="00D15646"/>
    <w:rsid w:val="00D21E20"/>
    <w:rsid w:val="00D3746E"/>
    <w:rsid w:val="00D4477E"/>
    <w:rsid w:val="00D50DBB"/>
    <w:rsid w:val="00D57DEF"/>
    <w:rsid w:val="00DA7EBF"/>
    <w:rsid w:val="00DD54C7"/>
    <w:rsid w:val="00E3469A"/>
    <w:rsid w:val="00E96F11"/>
    <w:rsid w:val="00FD4A86"/>
    <w:rsid w:val="00FF602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4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41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1F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4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41F6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41F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1F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1F67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1F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1F67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F67"/>
    <w:rPr>
      <w:rFonts w:ascii="Segoe UI" w:eastAsia="Calibr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2976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3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5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2019-11-08T07:17:00Z</cp:lastPrinted>
  <dcterms:created xsi:type="dcterms:W3CDTF">2019-11-13T05:08:00Z</dcterms:created>
  <dcterms:modified xsi:type="dcterms:W3CDTF">2019-11-13T05:08:00Z</dcterms:modified>
</cp:coreProperties>
</file>