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766045" w:rsidRDefault="009C6AAF" w:rsidP="00766045">
      <w:pPr>
        <w:jc w:val="right"/>
        <w:rPr>
          <w:sz w:val="26"/>
        </w:rPr>
      </w:pPr>
    </w:p>
    <w:p w:rsidR="003B46D8" w:rsidRPr="003B46D8" w:rsidRDefault="003B46D8" w:rsidP="003B46D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D8" w:rsidRPr="003B46D8" w:rsidRDefault="003B46D8" w:rsidP="003B46D8">
      <w:pPr>
        <w:jc w:val="center"/>
        <w:rPr>
          <w:b/>
          <w:sz w:val="20"/>
          <w:szCs w:val="20"/>
        </w:rPr>
      </w:pPr>
    </w:p>
    <w:p w:rsidR="003B46D8" w:rsidRPr="003B46D8" w:rsidRDefault="003B46D8" w:rsidP="003B46D8">
      <w:pPr>
        <w:jc w:val="center"/>
        <w:rPr>
          <w:b/>
          <w:sz w:val="42"/>
          <w:szCs w:val="42"/>
        </w:rPr>
      </w:pPr>
      <w:r w:rsidRPr="003B46D8">
        <w:rPr>
          <w:b/>
          <w:sz w:val="42"/>
          <w:szCs w:val="42"/>
        </w:rPr>
        <w:t xml:space="preserve">АДМИНИСТРАЦИЯ  </w:t>
      </w:r>
    </w:p>
    <w:p w:rsidR="003B46D8" w:rsidRPr="003B46D8" w:rsidRDefault="003B46D8" w:rsidP="003B46D8">
      <w:pPr>
        <w:jc w:val="center"/>
        <w:rPr>
          <w:b/>
          <w:sz w:val="19"/>
          <w:szCs w:val="42"/>
        </w:rPr>
      </w:pPr>
      <w:r w:rsidRPr="003B46D8">
        <w:rPr>
          <w:b/>
          <w:sz w:val="42"/>
          <w:szCs w:val="42"/>
        </w:rPr>
        <w:t>НЕФТЕЮГАНСКОГО  РАЙОНА</w:t>
      </w:r>
    </w:p>
    <w:p w:rsidR="003B46D8" w:rsidRPr="003B46D8" w:rsidRDefault="003B46D8" w:rsidP="003B46D8">
      <w:pPr>
        <w:jc w:val="center"/>
        <w:rPr>
          <w:b/>
          <w:sz w:val="32"/>
        </w:rPr>
      </w:pPr>
    </w:p>
    <w:p w:rsidR="003B46D8" w:rsidRPr="003B46D8" w:rsidRDefault="003B46D8" w:rsidP="003B46D8">
      <w:pPr>
        <w:jc w:val="center"/>
        <w:rPr>
          <w:b/>
          <w:caps/>
          <w:sz w:val="36"/>
          <w:szCs w:val="38"/>
        </w:rPr>
      </w:pPr>
      <w:r w:rsidRPr="003B46D8">
        <w:rPr>
          <w:b/>
          <w:caps/>
          <w:sz w:val="36"/>
          <w:szCs w:val="38"/>
        </w:rPr>
        <w:t>постановление</w:t>
      </w:r>
    </w:p>
    <w:p w:rsidR="003B46D8" w:rsidRPr="003B46D8" w:rsidRDefault="003B46D8" w:rsidP="003B46D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46D8" w:rsidRPr="003B46D8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B46D8" w:rsidRPr="003B46D8" w:rsidRDefault="003B46D8" w:rsidP="003B46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3B46D8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3B46D8" w:rsidRPr="003B46D8" w:rsidRDefault="003B46D8" w:rsidP="003B46D8">
            <w:pPr>
              <w:jc w:val="right"/>
              <w:rPr>
                <w:sz w:val="26"/>
                <w:szCs w:val="26"/>
                <w:u w:val="single"/>
              </w:rPr>
            </w:pPr>
            <w:r w:rsidRPr="003B46D8">
              <w:rPr>
                <w:sz w:val="26"/>
                <w:szCs w:val="26"/>
              </w:rPr>
              <w:t>№</w:t>
            </w:r>
            <w:r w:rsidRPr="003B46D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65</w:t>
            </w:r>
            <w:r w:rsidRPr="003B46D8">
              <w:rPr>
                <w:sz w:val="26"/>
                <w:szCs w:val="26"/>
                <w:u w:val="single"/>
              </w:rPr>
              <w:t>-па</w:t>
            </w:r>
          </w:p>
        </w:tc>
      </w:tr>
      <w:tr w:rsidR="003B46D8" w:rsidRPr="003B46D8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B46D8" w:rsidRPr="003B46D8" w:rsidRDefault="003B46D8" w:rsidP="003B46D8">
            <w:pPr>
              <w:rPr>
                <w:sz w:val="4"/>
              </w:rPr>
            </w:pPr>
          </w:p>
          <w:p w:rsidR="003B46D8" w:rsidRPr="003B46D8" w:rsidRDefault="003B46D8" w:rsidP="003B46D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B46D8" w:rsidRPr="003B46D8" w:rsidRDefault="003B46D8" w:rsidP="003B46D8">
            <w:pPr>
              <w:jc w:val="right"/>
              <w:rPr>
                <w:sz w:val="20"/>
              </w:rPr>
            </w:pPr>
          </w:p>
        </w:tc>
      </w:tr>
    </w:tbl>
    <w:p w:rsidR="003B46D8" w:rsidRPr="003B46D8" w:rsidRDefault="003B46D8" w:rsidP="003B46D8">
      <w:pPr>
        <w:jc w:val="center"/>
      </w:pPr>
      <w:proofErr w:type="spellStart"/>
      <w:r w:rsidRPr="003B46D8">
        <w:t>г</w:t>
      </w:r>
      <w:proofErr w:type="gramStart"/>
      <w:r w:rsidRPr="003B46D8">
        <w:t>.Н</w:t>
      </w:r>
      <w:proofErr w:type="gramEnd"/>
      <w:r w:rsidRPr="003B46D8">
        <w:t>ефтеюганск</w:t>
      </w:r>
      <w:proofErr w:type="spellEnd"/>
    </w:p>
    <w:p w:rsidR="00766045" w:rsidRDefault="00766045" w:rsidP="00766045">
      <w:pPr>
        <w:jc w:val="center"/>
        <w:rPr>
          <w:sz w:val="26"/>
          <w:szCs w:val="26"/>
        </w:rPr>
      </w:pPr>
    </w:p>
    <w:p w:rsidR="00766045" w:rsidRDefault="00766045" w:rsidP="00766045">
      <w:pPr>
        <w:jc w:val="center"/>
        <w:rPr>
          <w:sz w:val="26"/>
          <w:szCs w:val="26"/>
        </w:rPr>
      </w:pPr>
    </w:p>
    <w:p w:rsidR="009C6AAF" w:rsidRPr="00766045" w:rsidRDefault="00640EBF" w:rsidP="00766045">
      <w:pPr>
        <w:jc w:val="center"/>
        <w:rPr>
          <w:sz w:val="26"/>
          <w:szCs w:val="26"/>
        </w:rPr>
      </w:pPr>
      <w:r w:rsidRPr="00766045">
        <w:rPr>
          <w:sz w:val="26"/>
          <w:szCs w:val="26"/>
        </w:rPr>
        <w:t>О внесении изменений в постановление администрации Нефтеюганского района</w:t>
      </w:r>
      <w:r w:rsidR="00766045">
        <w:rPr>
          <w:sz w:val="26"/>
          <w:szCs w:val="26"/>
        </w:rPr>
        <w:t xml:space="preserve"> </w:t>
      </w:r>
      <w:r w:rsidR="00766045">
        <w:rPr>
          <w:sz w:val="26"/>
          <w:szCs w:val="26"/>
        </w:rPr>
        <w:br/>
      </w:r>
      <w:r w:rsidRPr="00766045">
        <w:rPr>
          <w:sz w:val="26"/>
          <w:szCs w:val="26"/>
        </w:rPr>
        <w:t>от 1</w:t>
      </w:r>
      <w:r w:rsidR="0048560B" w:rsidRPr="00766045">
        <w:rPr>
          <w:sz w:val="26"/>
          <w:szCs w:val="26"/>
        </w:rPr>
        <w:t>7</w:t>
      </w:r>
      <w:r w:rsidRPr="00766045">
        <w:rPr>
          <w:sz w:val="26"/>
          <w:szCs w:val="26"/>
        </w:rPr>
        <w:t>.</w:t>
      </w:r>
      <w:r w:rsidR="0048560B" w:rsidRPr="00766045">
        <w:rPr>
          <w:sz w:val="26"/>
          <w:szCs w:val="26"/>
        </w:rPr>
        <w:t>08</w:t>
      </w:r>
      <w:r w:rsidRPr="00766045">
        <w:rPr>
          <w:sz w:val="26"/>
          <w:szCs w:val="26"/>
        </w:rPr>
        <w:t>.201</w:t>
      </w:r>
      <w:r w:rsidR="0048560B" w:rsidRPr="00766045">
        <w:rPr>
          <w:sz w:val="26"/>
          <w:szCs w:val="26"/>
        </w:rPr>
        <w:t>8</w:t>
      </w:r>
      <w:r w:rsidRPr="00766045">
        <w:rPr>
          <w:sz w:val="26"/>
          <w:szCs w:val="26"/>
        </w:rPr>
        <w:t xml:space="preserve"> № </w:t>
      </w:r>
      <w:r w:rsidR="0048560B" w:rsidRPr="00766045">
        <w:rPr>
          <w:sz w:val="26"/>
          <w:szCs w:val="26"/>
        </w:rPr>
        <w:t>1370-</w:t>
      </w:r>
      <w:r w:rsidRPr="00766045">
        <w:rPr>
          <w:sz w:val="26"/>
          <w:szCs w:val="26"/>
        </w:rPr>
        <w:t>па «О подготовке документации по планировке межселенной территории Нефтеюганского района»</w:t>
      </w:r>
    </w:p>
    <w:p w:rsidR="009C6AAF" w:rsidRPr="00766045" w:rsidRDefault="009C6AAF" w:rsidP="00766045">
      <w:pPr>
        <w:jc w:val="center"/>
        <w:rPr>
          <w:sz w:val="26"/>
          <w:szCs w:val="26"/>
        </w:rPr>
      </w:pPr>
    </w:p>
    <w:p w:rsidR="009E656E" w:rsidRPr="00766045" w:rsidRDefault="009E656E" w:rsidP="00766045">
      <w:pPr>
        <w:jc w:val="center"/>
        <w:rPr>
          <w:sz w:val="26"/>
          <w:szCs w:val="26"/>
        </w:rPr>
      </w:pPr>
    </w:p>
    <w:p w:rsidR="009F1D25" w:rsidRPr="00766045" w:rsidRDefault="0048560B" w:rsidP="00766045">
      <w:pPr>
        <w:ind w:firstLine="360"/>
        <w:jc w:val="both"/>
        <w:rPr>
          <w:sz w:val="26"/>
          <w:szCs w:val="26"/>
        </w:rPr>
      </w:pPr>
      <w:r w:rsidRPr="00766045">
        <w:rPr>
          <w:sz w:val="26"/>
          <w:szCs w:val="26"/>
        </w:rPr>
        <w:t>В соответствии с часть</w:t>
      </w:r>
      <w:r w:rsidR="00DA70EA" w:rsidRPr="00766045">
        <w:rPr>
          <w:sz w:val="26"/>
          <w:szCs w:val="26"/>
        </w:rPr>
        <w:t>ю</w:t>
      </w:r>
      <w:r w:rsidRPr="00766045">
        <w:rPr>
          <w:sz w:val="26"/>
          <w:szCs w:val="26"/>
        </w:rPr>
        <w:t xml:space="preserve"> 4</w:t>
      </w:r>
      <w:r w:rsidR="00640EBF" w:rsidRPr="00766045">
        <w:rPr>
          <w:sz w:val="26"/>
          <w:szCs w:val="26"/>
        </w:rPr>
        <w:t xml:space="preserve"> стать</w:t>
      </w:r>
      <w:r w:rsidRPr="00766045">
        <w:rPr>
          <w:sz w:val="26"/>
          <w:szCs w:val="26"/>
        </w:rPr>
        <w:t>и</w:t>
      </w:r>
      <w:r w:rsidR="00640EBF" w:rsidRPr="00766045">
        <w:rPr>
          <w:sz w:val="26"/>
          <w:szCs w:val="26"/>
        </w:rPr>
        <w:t xml:space="preserve"> 43 Федерального закона от 06.10.2003 № 131-ФЗ «Об общих принципах организации местного самоуправления в Российской Федерации», статьей 42 Устава муниципального образования Нефтеюганский район, </w:t>
      </w:r>
      <w:r w:rsidRPr="00766045">
        <w:rPr>
          <w:sz w:val="26"/>
          <w:szCs w:val="26"/>
        </w:rPr>
        <w:t>на основании заявления Компании «</w:t>
      </w:r>
      <w:proofErr w:type="spellStart"/>
      <w:r w:rsidRPr="00766045">
        <w:rPr>
          <w:sz w:val="26"/>
          <w:szCs w:val="26"/>
        </w:rPr>
        <w:t>Салым</w:t>
      </w:r>
      <w:proofErr w:type="spellEnd"/>
      <w:r w:rsidRPr="00766045">
        <w:rPr>
          <w:sz w:val="26"/>
          <w:szCs w:val="26"/>
        </w:rPr>
        <w:t xml:space="preserve"> Петролеум </w:t>
      </w:r>
      <w:proofErr w:type="spellStart"/>
      <w:r w:rsidRPr="00766045">
        <w:rPr>
          <w:sz w:val="26"/>
          <w:szCs w:val="26"/>
        </w:rPr>
        <w:t>Девелопмент</w:t>
      </w:r>
      <w:proofErr w:type="spellEnd"/>
      <w:r w:rsidRPr="00766045">
        <w:rPr>
          <w:sz w:val="26"/>
          <w:szCs w:val="26"/>
        </w:rPr>
        <w:t xml:space="preserve"> Н.В.» </w:t>
      </w:r>
      <w:r w:rsidR="00766045">
        <w:rPr>
          <w:sz w:val="26"/>
          <w:szCs w:val="26"/>
        </w:rPr>
        <w:br/>
      </w:r>
      <w:r w:rsidRPr="00766045">
        <w:rPr>
          <w:sz w:val="26"/>
          <w:szCs w:val="26"/>
        </w:rPr>
        <w:t>от 20.12.2018 № SPDN-18-007038</w:t>
      </w:r>
      <w:r w:rsidR="00FC2910" w:rsidRPr="00766045">
        <w:rPr>
          <w:sz w:val="26"/>
          <w:szCs w:val="26"/>
        </w:rPr>
        <w:t xml:space="preserve"> </w:t>
      </w:r>
      <w:proofErr w:type="gramStart"/>
      <w:r w:rsidR="00FC2910" w:rsidRPr="00766045">
        <w:rPr>
          <w:sz w:val="26"/>
          <w:szCs w:val="26"/>
        </w:rPr>
        <w:t>п</w:t>
      </w:r>
      <w:proofErr w:type="gramEnd"/>
      <w:r w:rsidR="00FC2910" w:rsidRPr="00766045">
        <w:rPr>
          <w:sz w:val="26"/>
          <w:szCs w:val="26"/>
        </w:rPr>
        <w:t xml:space="preserve"> о с т а н о в л я ю:</w:t>
      </w:r>
    </w:p>
    <w:p w:rsidR="00FC2910" w:rsidRPr="00766045" w:rsidRDefault="00FC2910" w:rsidP="00766045">
      <w:pPr>
        <w:jc w:val="both"/>
        <w:rPr>
          <w:sz w:val="26"/>
          <w:szCs w:val="26"/>
        </w:rPr>
      </w:pPr>
    </w:p>
    <w:p w:rsidR="00640EBF" w:rsidRPr="00766045" w:rsidRDefault="00640EBF" w:rsidP="0076604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6045">
        <w:rPr>
          <w:sz w:val="26"/>
          <w:szCs w:val="26"/>
        </w:rPr>
        <w:t xml:space="preserve">Внести </w:t>
      </w:r>
      <w:r w:rsidR="0048560B" w:rsidRPr="00766045">
        <w:rPr>
          <w:sz w:val="26"/>
          <w:szCs w:val="26"/>
        </w:rPr>
        <w:t xml:space="preserve">в постановление </w:t>
      </w:r>
      <w:r w:rsidRPr="00766045">
        <w:rPr>
          <w:sz w:val="26"/>
          <w:szCs w:val="26"/>
        </w:rPr>
        <w:t>администрации Нефтеюганского района</w:t>
      </w:r>
      <w:r w:rsidR="00766045" w:rsidRPr="00766045">
        <w:rPr>
          <w:sz w:val="26"/>
          <w:szCs w:val="26"/>
        </w:rPr>
        <w:t xml:space="preserve"> </w:t>
      </w:r>
      <w:r w:rsidR="00766045">
        <w:rPr>
          <w:sz w:val="26"/>
          <w:szCs w:val="26"/>
        </w:rPr>
        <w:br/>
      </w:r>
      <w:r w:rsidRPr="00766045">
        <w:rPr>
          <w:sz w:val="26"/>
          <w:szCs w:val="26"/>
        </w:rPr>
        <w:t xml:space="preserve">от </w:t>
      </w:r>
      <w:r w:rsidR="004A3ADA" w:rsidRPr="00766045">
        <w:rPr>
          <w:sz w:val="26"/>
          <w:szCs w:val="26"/>
        </w:rPr>
        <w:t>17.08.2018</w:t>
      </w:r>
      <w:r w:rsidR="00766045" w:rsidRPr="00766045">
        <w:rPr>
          <w:sz w:val="26"/>
          <w:szCs w:val="26"/>
        </w:rPr>
        <w:t xml:space="preserve"> </w:t>
      </w:r>
      <w:r w:rsidR="00C30223" w:rsidRPr="00766045">
        <w:rPr>
          <w:sz w:val="26"/>
          <w:szCs w:val="26"/>
        </w:rPr>
        <w:t xml:space="preserve">№ </w:t>
      </w:r>
      <w:r w:rsidR="004A3ADA" w:rsidRPr="00766045">
        <w:rPr>
          <w:sz w:val="26"/>
          <w:szCs w:val="26"/>
        </w:rPr>
        <w:t>1370</w:t>
      </w:r>
      <w:r w:rsidRPr="00766045">
        <w:rPr>
          <w:sz w:val="26"/>
          <w:szCs w:val="26"/>
        </w:rPr>
        <w:t>-па «О подготовке документации по планировке межселенной территории Нефтеюганского района»</w:t>
      </w:r>
      <w:r w:rsidR="004A3ADA" w:rsidRPr="00766045">
        <w:rPr>
          <w:sz w:val="26"/>
          <w:szCs w:val="26"/>
        </w:rPr>
        <w:t xml:space="preserve">, </w:t>
      </w:r>
      <w:r w:rsidR="005D45A9" w:rsidRPr="00766045">
        <w:rPr>
          <w:sz w:val="26"/>
          <w:szCs w:val="26"/>
        </w:rPr>
        <w:t>следующие изменения</w:t>
      </w:r>
      <w:r w:rsidRPr="00766045">
        <w:rPr>
          <w:sz w:val="26"/>
          <w:szCs w:val="26"/>
        </w:rPr>
        <w:t>:</w:t>
      </w:r>
    </w:p>
    <w:p w:rsidR="005D45A9" w:rsidRPr="00766045" w:rsidRDefault="005D45A9" w:rsidP="0076604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6045">
        <w:rPr>
          <w:sz w:val="26"/>
          <w:szCs w:val="26"/>
        </w:rPr>
        <w:t>Подпункт 1.3. пункт</w:t>
      </w:r>
      <w:r w:rsidR="00DA70EA" w:rsidRPr="00766045">
        <w:rPr>
          <w:sz w:val="26"/>
          <w:szCs w:val="26"/>
        </w:rPr>
        <w:t>а</w:t>
      </w:r>
      <w:r w:rsidRPr="00766045">
        <w:rPr>
          <w:sz w:val="26"/>
          <w:szCs w:val="26"/>
        </w:rPr>
        <w:t xml:space="preserve"> 1 признать утратившим силу;</w:t>
      </w:r>
    </w:p>
    <w:p w:rsidR="005D45A9" w:rsidRPr="00766045" w:rsidRDefault="005D45A9" w:rsidP="0076604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6045">
        <w:rPr>
          <w:sz w:val="26"/>
          <w:szCs w:val="26"/>
        </w:rPr>
        <w:t>Приложение № 3 к настоящему постановлению признать утратившим силу.</w:t>
      </w:r>
    </w:p>
    <w:p w:rsidR="00154283" w:rsidRPr="00766045" w:rsidRDefault="009A16AE" w:rsidP="0076604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604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766045">
        <w:rPr>
          <w:sz w:val="26"/>
          <w:szCs w:val="26"/>
        </w:rPr>
        <w:t xml:space="preserve"> </w:t>
      </w:r>
      <w:r w:rsidRPr="0076604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766045" w:rsidRDefault="00766045" w:rsidP="0076604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66045">
        <w:rPr>
          <w:sz w:val="26"/>
          <w:szCs w:val="26"/>
        </w:rPr>
        <w:t>Контроль за</w:t>
      </w:r>
      <w:proofErr w:type="gramEnd"/>
      <w:r w:rsidRPr="00766045">
        <w:rPr>
          <w:sz w:val="26"/>
          <w:szCs w:val="26"/>
        </w:rPr>
        <w:t xml:space="preserve"> выполнением постановления возложить на директора </w:t>
      </w:r>
      <w:r w:rsidRPr="0076604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66045">
        <w:rPr>
          <w:sz w:val="26"/>
          <w:szCs w:val="26"/>
        </w:rPr>
        <w:br/>
        <w:t>района Бородкину О.В.</w:t>
      </w:r>
    </w:p>
    <w:p w:rsidR="00EB427C" w:rsidRPr="00766045" w:rsidRDefault="00EB427C" w:rsidP="00766045">
      <w:pPr>
        <w:jc w:val="both"/>
        <w:rPr>
          <w:sz w:val="26"/>
          <w:szCs w:val="26"/>
        </w:rPr>
      </w:pPr>
    </w:p>
    <w:p w:rsidR="00486B0C" w:rsidRPr="00766045" w:rsidRDefault="00486B0C" w:rsidP="00766045">
      <w:pPr>
        <w:jc w:val="both"/>
        <w:rPr>
          <w:sz w:val="26"/>
          <w:szCs w:val="26"/>
        </w:rPr>
      </w:pPr>
    </w:p>
    <w:p w:rsidR="00486B0C" w:rsidRPr="00766045" w:rsidRDefault="00486B0C" w:rsidP="00766045">
      <w:pPr>
        <w:jc w:val="both"/>
        <w:rPr>
          <w:sz w:val="26"/>
          <w:szCs w:val="26"/>
        </w:rPr>
      </w:pPr>
    </w:p>
    <w:p w:rsidR="00766045" w:rsidRDefault="00766045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766045" w:rsidRPr="00F35822" w:rsidRDefault="00766045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B40007" w:rsidRPr="00766045" w:rsidRDefault="00B40007" w:rsidP="00766045">
      <w:pPr>
        <w:jc w:val="both"/>
        <w:rPr>
          <w:sz w:val="26"/>
          <w:szCs w:val="26"/>
        </w:rPr>
      </w:pPr>
    </w:p>
    <w:p w:rsidR="00402570" w:rsidRPr="00766045" w:rsidRDefault="00402570" w:rsidP="00766045">
      <w:pPr>
        <w:jc w:val="both"/>
        <w:rPr>
          <w:sz w:val="26"/>
          <w:szCs w:val="26"/>
        </w:rPr>
      </w:pPr>
    </w:p>
    <w:p w:rsidR="00402570" w:rsidRPr="00766045" w:rsidRDefault="00402570" w:rsidP="00766045">
      <w:pPr>
        <w:jc w:val="both"/>
        <w:rPr>
          <w:sz w:val="26"/>
          <w:szCs w:val="26"/>
        </w:rPr>
      </w:pPr>
    </w:p>
    <w:sectPr w:rsidR="00402570" w:rsidRPr="00766045" w:rsidSect="007660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1A" w:rsidRDefault="00877E1A" w:rsidP="00B40007">
      <w:r>
        <w:separator/>
      </w:r>
    </w:p>
  </w:endnote>
  <w:endnote w:type="continuationSeparator" w:id="0">
    <w:p w:rsidR="00877E1A" w:rsidRDefault="00877E1A" w:rsidP="00B4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1A" w:rsidRDefault="00877E1A" w:rsidP="00B40007">
      <w:r>
        <w:separator/>
      </w:r>
    </w:p>
  </w:footnote>
  <w:footnote w:type="continuationSeparator" w:id="0">
    <w:p w:rsidR="00877E1A" w:rsidRDefault="00877E1A" w:rsidP="00B4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04E"/>
    <w:multiLevelType w:val="multilevel"/>
    <w:tmpl w:val="D7E288A6"/>
    <w:lvl w:ilvl="0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378B"/>
    <w:rsid w:val="00056A61"/>
    <w:rsid w:val="00072646"/>
    <w:rsid w:val="000A3297"/>
    <w:rsid w:val="000B0FA8"/>
    <w:rsid w:val="000E0221"/>
    <w:rsid w:val="000F17EF"/>
    <w:rsid w:val="000F3FFA"/>
    <w:rsid w:val="001052D9"/>
    <w:rsid w:val="00117345"/>
    <w:rsid w:val="001179FA"/>
    <w:rsid w:val="0013111A"/>
    <w:rsid w:val="001438B0"/>
    <w:rsid w:val="00151E0C"/>
    <w:rsid w:val="00154283"/>
    <w:rsid w:val="001C1D1A"/>
    <w:rsid w:val="001C61CB"/>
    <w:rsid w:val="0020010B"/>
    <w:rsid w:val="002065A9"/>
    <w:rsid w:val="00256650"/>
    <w:rsid w:val="00257415"/>
    <w:rsid w:val="002F0BBD"/>
    <w:rsid w:val="003014B1"/>
    <w:rsid w:val="003059A1"/>
    <w:rsid w:val="003127EA"/>
    <w:rsid w:val="00360E1D"/>
    <w:rsid w:val="003B46D8"/>
    <w:rsid w:val="003B682E"/>
    <w:rsid w:val="003C2037"/>
    <w:rsid w:val="003C6B39"/>
    <w:rsid w:val="003C725B"/>
    <w:rsid w:val="003D6B82"/>
    <w:rsid w:val="003E74DA"/>
    <w:rsid w:val="00402570"/>
    <w:rsid w:val="00456419"/>
    <w:rsid w:val="0048560B"/>
    <w:rsid w:val="00486B0C"/>
    <w:rsid w:val="004A1271"/>
    <w:rsid w:val="004A3ADA"/>
    <w:rsid w:val="004B4E30"/>
    <w:rsid w:val="004D4733"/>
    <w:rsid w:val="005048D6"/>
    <w:rsid w:val="005231CA"/>
    <w:rsid w:val="0052579E"/>
    <w:rsid w:val="00554D7E"/>
    <w:rsid w:val="00567412"/>
    <w:rsid w:val="00581ED3"/>
    <w:rsid w:val="0059116F"/>
    <w:rsid w:val="005C21DA"/>
    <w:rsid w:val="005C302E"/>
    <w:rsid w:val="005C47CB"/>
    <w:rsid w:val="005D45A9"/>
    <w:rsid w:val="005E3437"/>
    <w:rsid w:val="005E655C"/>
    <w:rsid w:val="00616975"/>
    <w:rsid w:val="006241D1"/>
    <w:rsid w:val="00640EBF"/>
    <w:rsid w:val="006532A0"/>
    <w:rsid w:val="00663007"/>
    <w:rsid w:val="00666A02"/>
    <w:rsid w:val="0067280F"/>
    <w:rsid w:val="00687C7F"/>
    <w:rsid w:val="00692714"/>
    <w:rsid w:val="00697529"/>
    <w:rsid w:val="006A3B2D"/>
    <w:rsid w:val="006B0B07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247B7"/>
    <w:rsid w:val="00752FDD"/>
    <w:rsid w:val="00766045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77E1A"/>
    <w:rsid w:val="008C5BD0"/>
    <w:rsid w:val="00907672"/>
    <w:rsid w:val="00925D67"/>
    <w:rsid w:val="00927303"/>
    <w:rsid w:val="0093242F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63A27"/>
    <w:rsid w:val="00AA30D8"/>
    <w:rsid w:val="00AC2751"/>
    <w:rsid w:val="00AF1C56"/>
    <w:rsid w:val="00AF66DB"/>
    <w:rsid w:val="00B21AFE"/>
    <w:rsid w:val="00B40007"/>
    <w:rsid w:val="00B55335"/>
    <w:rsid w:val="00B67B29"/>
    <w:rsid w:val="00B75DB5"/>
    <w:rsid w:val="00B8266F"/>
    <w:rsid w:val="00BE7079"/>
    <w:rsid w:val="00C22034"/>
    <w:rsid w:val="00C30223"/>
    <w:rsid w:val="00C73FE9"/>
    <w:rsid w:val="00C904CD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70EA"/>
    <w:rsid w:val="00E15D98"/>
    <w:rsid w:val="00E4334B"/>
    <w:rsid w:val="00E97F33"/>
    <w:rsid w:val="00EB427C"/>
    <w:rsid w:val="00ED0465"/>
    <w:rsid w:val="00F163B1"/>
    <w:rsid w:val="00F26431"/>
    <w:rsid w:val="00F3005C"/>
    <w:rsid w:val="00F41DFD"/>
    <w:rsid w:val="00F473A6"/>
    <w:rsid w:val="00F8481B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0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0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F7A8-9BB8-47AA-B3EE-579A5AB6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2018-02-27T05:38:00Z</cp:lastPrinted>
  <dcterms:created xsi:type="dcterms:W3CDTF">2019-01-22T13:20:00Z</dcterms:created>
  <dcterms:modified xsi:type="dcterms:W3CDTF">2019-01-22T13:20:00Z</dcterms:modified>
</cp:coreProperties>
</file>