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1D" w:rsidRPr="00827D1D" w:rsidRDefault="00827D1D" w:rsidP="00827D1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1D" w:rsidRPr="00827D1D" w:rsidRDefault="00827D1D" w:rsidP="00827D1D">
      <w:pPr>
        <w:jc w:val="center"/>
        <w:rPr>
          <w:b/>
          <w:sz w:val="20"/>
          <w:szCs w:val="20"/>
        </w:rPr>
      </w:pPr>
    </w:p>
    <w:p w:rsidR="00827D1D" w:rsidRPr="00827D1D" w:rsidRDefault="00827D1D" w:rsidP="00827D1D">
      <w:pPr>
        <w:jc w:val="center"/>
        <w:rPr>
          <w:b/>
          <w:sz w:val="42"/>
          <w:szCs w:val="42"/>
        </w:rPr>
      </w:pPr>
      <w:r w:rsidRPr="00827D1D">
        <w:rPr>
          <w:b/>
          <w:sz w:val="42"/>
          <w:szCs w:val="42"/>
        </w:rPr>
        <w:t xml:space="preserve">АДМИНИСТРАЦИЯ  </w:t>
      </w:r>
    </w:p>
    <w:p w:rsidR="00827D1D" w:rsidRPr="00827D1D" w:rsidRDefault="00827D1D" w:rsidP="00827D1D">
      <w:pPr>
        <w:jc w:val="center"/>
        <w:rPr>
          <w:b/>
          <w:sz w:val="19"/>
          <w:szCs w:val="42"/>
        </w:rPr>
      </w:pPr>
      <w:r w:rsidRPr="00827D1D">
        <w:rPr>
          <w:b/>
          <w:sz w:val="42"/>
          <w:szCs w:val="42"/>
        </w:rPr>
        <w:t>НЕФТЕЮГАНСКОГО  РАЙОНА</w:t>
      </w:r>
    </w:p>
    <w:p w:rsidR="00827D1D" w:rsidRPr="00827D1D" w:rsidRDefault="00827D1D" w:rsidP="00827D1D">
      <w:pPr>
        <w:jc w:val="center"/>
        <w:rPr>
          <w:b/>
          <w:sz w:val="32"/>
        </w:rPr>
      </w:pPr>
    </w:p>
    <w:p w:rsidR="00827D1D" w:rsidRPr="00827D1D" w:rsidRDefault="00827D1D" w:rsidP="00827D1D">
      <w:pPr>
        <w:jc w:val="center"/>
        <w:rPr>
          <w:b/>
          <w:caps/>
          <w:sz w:val="36"/>
          <w:szCs w:val="38"/>
        </w:rPr>
      </w:pPr>
      <w:r w:rsidRPr="00827D1D">
        <w:rPr>
          <w:b/>
          <w:caps/>
          <w:sz w:val="36"/>
          <w:szCs w:val="38"/>
        </w:rPr>
        <w:t>постановление</w:t>
      </w:r>
    </w:p>
    <w:p w:rsidR="00827D1D" w:rsidRPr="00827D1D" w:rsidRDefault="00827D1D" w:rsidP="00827D1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27D1D" w:rsidRPr="00827D1D" w:rsidTr="00904F9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27D1D" w:rsidRPr="00827D1D" w:rsidRDefault="00827D1D" w:rsidP="00827D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827D1D">
              <w:rPr>
                <w:sz w:val="26"/>
                <w:szCs w:val="26"/>
              </w:rPr>
              <w:t>.03.2019</w:t>
            </w:r>
          </w:p>
        </w:tc>
        <w:tc>
          <w:tcPr>
            <w:tcW w:w="6595" w:type="dxa"/>
            <w:vMerge w:val="restart"/>
          </w:tcPr>
          <w:p w:rsidR="00827D1D" w:rsidRPr="00827D1D" w:rsidRDefault="00827D1D" w:rsidP="00827D1D">
            <w:pPr>
              <w:jc w:val="right"/>
              <w:rPr>
                <w:sz w:val="26"/>
                <w:szCs w:val="26"/>
                <w:u w:val="single"/>
              </w:rPr>
            </w:pPr>
            <w:r w:rsidRPr="00827D1D">
              <w:rPr>
                <w:sz w:val="26"/>
                <w:szCs w:val="26"/>
              </w:rPr>
              <w:t>№</w:t>
            </w:r>
            <w:r w:rsidRPr="00827D1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618</w:t>
            </w:r>
            <w:r w:rsidRPr="00827D1D">
              <w:rPr>
                <w:sz w:val="26"/>
                <w:szCs w:val="26"/>
                <w:u w:val="single"/>
              </w:rPr>
              <w:t>-па</w:t>
            </w:r>
          </w:p>
        </w:tc>
      </w:tr>
      <w:tr w:rsidR="00827D1D" w:rsidRPr="00827D1D" w:rsidTr="00904F9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27D1D" w:rsidRPr="00827D1D" w:rsidRDefault="00827D1D" w:rsidP="00827D1D">
            <w:pPr>
              <w:rPr>
                <w:sz w:val="4"/>
              </w:rPr>
            </w:pPr>
          </w:p>
          <w:p w:rsidR="00827D1D" w:rsidRPr="00827D1D" w:rsidRDefault="00827D1D" w:rsidP="00827D1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27D1D" w:rsidRPr="00827D1D" w:rsidRDefault="00827D1D" w:rsidP="00827D1D">
            <w:pPr>
              <w:jc w:val="right"/>
              <w:rPr>
                <w:sz w:val="20"/>
              </w:rPr>
            </w:pPr>
          </w:p>
        </w:tc>
      </w:tr>
    </w:tbl>
    <w:p w:rsidR="00827D1D" w:rsidRPr="00827D1D" w:rsidRDefault="00827D1D" w:rsidP="00827D1D">
      <w:pPr>
        <w:jc w:val="center"/>
      </w:pPr>
      <w:r w:rsidRPr="00827D1D">
        <w:t>г.Нефтеюганск</w:t>
      </w:r>
    </w:p>
    <w:p w:rsidR="00827D1D" w:rsidRPr="00827D1D" w:rsidRDefault="00827D1D" w:rsidP="00827D1D">
      <w:pPr>
        <w:ind w:right="-1"/>
        <w:jc w:val="center"/>
      </w:pPr>
    </w:p>
    <w:p w:rsidR="00F31680" w:rsidRDefault="009F1D25" w:rsidP="00842B41">
      <w:pPr>
        <w:jc w:val="center"/>
        <w:rPr>
          <w:sz w:val="26"/>
          <w:szCs w:val="26"/>
        </w:rPr>
      </w:pPr>
      <w:r w:rsidRPr="00842B41">
        <w:rPr>
          <w:sz w:val="26"/>
          <w:szCs w:val="26"/>
        </w:rPr>
        <w:t>О подгот</w:t>
      </w:r>
      <w:r w:rsidR="00B05FEB" w:rsidRPr="00842B41">
        <w:rPr>
          <w:sz w:val="26"/>
          <w:szCs w:val="26"/>
        </w:rPr>
        <w:t xml:space="preserve">овке документации по </w:t>
      </w:r>
      <w:r w:rsidR="00CB17AD" w:rsidRPr="00842B41">
        <w:rPr>
          <w:sz w:val="26"/>
          <w:szCs w:val="26"/>
        </w:rPr>
        <w:t>планировк</w:t>
      </w:r>
      <w:r w:rsidR="00B05FEB" w:rsidRPr="00842B41">
        <w:rPr>
          <w:sz w:val="26"/>
          <w:szCs w:val="26"/>
        </w:rPr>
        <w:t>е</w:t>
      </w:r>
      <w:r w:rsidR="007266E1" w:rsidRPr="00842B41">
        <w:rPr>
          <w:sz w:val="26"/>
          <w:szCs w:val="26"/>
        </w:rPr>
        <w:t xml:space="preserve"> межселенной</w:t>
      </w:r>
      <w:r w:rsidR="00CB17AD" w:rsidRPr="00842B41">
        <w:rPr>
          <w:sz w:val="26"/>
          <w:szCs w:val="26"/>
        </w:rPr>
        <w:t xml:space="preserve"> </w:t>
      </w:r>
      <w:r w:rsidR="00DA0CF1" w:rsidRPr="00842B41">
        <w:rPr>
          <w:sz w:val="26"/>
          <w:szCs w:val="26"/>
        </w:rPr>
        <w:t xml:space="preserve">территории </w:t>
      </w:r>
      <w:r w:rsidR="007D210C" w:rsidRPr="00842B41">
        <w:rPr>
          <w:sz w:val="26"/>
          <w:szCs w:val="26"/>
        </w:rPr>
        <w:t>для размещения</w:t>
      </w:r>
      <w:r w:rsidR="007D210C">
        <w:rPr>
          <w:sz w:val="26"/>
          <w:szCs w:val="26"/>
        </w:rPr>
        <w:t xml:space="preserve"> объекта:</w:t>
      </w:r>
      <w:r w:rsidR="007D210C" w:rsidRPr="007D210C">
        <w:rPr>
          <w:color w:val="FF0000"/>
          <w:sz w:val="26"/>
          <w:szCs w:val="26"/>
        </w:rPr>
        <w:t xml:space="preserve"> </w:t>
      </w:r>
      <w:r w:rsidR="005529DF" w:rsidRPr="00590A2A">
        <w:rPr>
          <w:sz w:val="26"/>
          <w:szCs w:val="26"/>
        </w:rPr>
        <w:t>«</w:t>
      </w:r>
      <w:r w:rsidR="003A4EBD">
        <w:rPr>
          <w:sz w:val="26"/>
          <w:szCs w:val="26"/>
        </w:rPr>
        <w:t>Обустройство куст</w:t>
      </w:r>
      <w:r w:rsidR="008D16A7">
        <w:rPr>
          <w:sz w:val="26"/>
          <w:szCs w:val="26"/>
        </w:rPr>
        <w:t>ов</w:t>
      </w:r>
      <w:r w:rsidR="003A4EBD">
        <w:rPr>
          <w:sz w:val="26"/>
          <w:szCs w:val="26"/>
        </w:rPr>
        <w:t xml:space="preserve"> скважин </w:t>
      </w:r>
      <w:r w:rsidR="00831E77">
        <w:rPr>
          <w:sz w:val="26"/>
          <w:szCs w:val="26"/>
        </w:rPr>
        <w:t>№ 669</w:t>
      </w:r>
      <w:r w:rsidR="003A4EBD">
        <w:rPr>
          <w:sz w:val="26"/>
          <w:szCs w:val="26"/>
        </w:rPr>
        <w:t xml:space="preserve"> </w:t>
      </w:r>
      <w:r w:rsidR="00831E77">
        <w:rPr>
          <w:sz w:val="26"/>
          <w:szCs w:val="26"/>
        </w:rPr>
        <w:t>Малобалыкского</w:t>
      </w:r>
      <w:r w:rsidR="00015BA2">
        <w:rPr>
          <w:sz w:val="26"/>
          <w:szCs w:val="26"/>
        </w:rPr>
        <w:t xml:space="preserve"> месторождения</w:t>
      </w:r>
      <w:r w:rsidR="005529DF" w:rsidRPr="00590A2A">
        <w:rPr>
          <w:sz w:val="26"/>
          <w:szCs w:val="26"/>
        </w:rPr>
        <w:t>»</w:t>
      </w:r>
    </w:p>
    <w:p w:rsidR="009E656E" w:rsidRDefault="009E656E" w:rsidP="00050AF7">
      <w:pPr>
        <w:rPr>
          <w:sz w:val="26"/>
          <w:szCs w:val="26"/>
        </w:rPr>
      </w:pPr>
    </w:p>
    <w:p w:rsidR="001B708C" w:rsidRDefault="001B708C" w:rsidP="00050AF7">
      <w:pPr>
        <w:rPr>
          <w:sz w:val="26"/>
          <w:szCs w:val="26"/>
        </w:rPr>
      </w:pPr>
    </w:p>
    <w:p w:rsidR="009B087D" w:rsidRPr="00683455" w:rsidRDefault="00BB3421" w:rsidP="00C26725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C26725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 xml:space="preserve">-па-нпа </w:t>
      </w:r>
      <w:r w:rsidR="001B708C">
        <w:rPr>
          <w:sz w:val="26"/>
          <w:szCs w:val="26"/>
        </w:rPr>
        <w:br/>
      </w:r>
      <w:r w:rsidR="006E6601" w:rsidRPr="005E655C">
        <w:rPr>
          <w:sz w:val="26"/>
          <w:szCs w:val="26"/>
        </w:rPr>
        <w:t>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831E77" w:rsidRPr="00E8490B">
        <w:rPr>
          <w:color w:val="000000" w:themeColor="text1"/>
          <w:sz w:val="26"/>
          <w:szCs w:val="26"/>
        </w:rPr>
        <w:t>публичного акционерного общества «Нефтяная компания «Роснефть»</w:t>
      </w:r>
      <w:r w:rsidR="009C1C2A" w:rsidRPr="005529DF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831E77">
        <w:rPr>
          <w:sz w:val="26"/>
          <w:szCs w:val="26"/>
        </w:rPr>
        <w:t>20</w:t>
      </w:r>
      <w:r w:rsidR="008F2843" w:rsidRPr="005529DF">
        <w:rPr>
          <w:sz w:val="26"/>
          <w:szCs w:val="26"/>
        </w:rPr>
        <w:t>.0</w:t>
      </w:r>
      <w:r w:rsidR="00015BA2">
        <w:rPr>
          <w:sz w:val="26"/>
          <w:szCs w:val="26"/>
        </w:rPr>
        <w:t>2</w:t>
      </w:r>
      <w:r w:rsidR="008F2843" w:rsidRPr="005529DF">
        <w:rPr>
          <w:sz w:val="26"/>
          <w:szCs w:val="26"/>
        </w:rPr>
        <w:t>.201</w:t>
      </w:r>
      <w:r w:rsidR="005529DF">
        <w:rPr>
          <w:sz w:val="26"/>
          <w:szCs w:val="26"/>
        </w:rPr>
        <w:t>9</w:t>
      </w:r>
      <w:r w:rsidR="00683455" w:rsidRPr="005529DF">
        <w:rPr>
          <w:sz w:val="26"/>
          <w:szCs w:val="26"/>
        </w:rPr>
        <w:t xml:space="preserve"> № </w:t>
      </w:r>
      <w:r w:rsidR="00831E77">
        <w:rPr>
          <w:sz w:val="26"/>
          <w:szCs w:val="26"/>
        </w:rPr>
        <w:t xml:space="preserve">99-ЗР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Default="005529DF" w:rsidP="001B708C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 xml:space="preserve">Подготовить проект планировки территории (далее </w:t>
      </w:r>
      <w:r w:rsidR="00980EFC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</w:t>
      </w:r>
      <w:r w:rsidR="00980EFC">
        <w:rPr>
          <w:sz w:val="26"/>
          <w:szCs w:val="26"/>
        </w:rPr>
        <w:br/>
      </w:r>
      <w:r w:rsidRPr="007D210C">
        <w:rPr>
          <w:sz w:val="26"/>
          <w:szCs w:val="26"/>
        </w:rPr>
        <w:t>для размещения объекта</w:t>
      </w:r>
      <w:r w:rsidRPr="005529DF">
        <w:rPr>
          <w:sz w:val="26"/>
          <w:szCs w:val="26"/>
        </w:rPr>
        <w:t xml:space="preserve">: </w:t>
      </w:r>
      <w:r w:rsidRPr="00590A2A">
        <w:rPr>
          <w:sz w:val="26"/>
          <w:szCs w:val="26"/>
        </w:rPr>
        <w:t>«</w:t>
      </w:r>
      <w:r w:rsidR="00831E77">
        <w:rPr>
          <w:sz w:val="26"/>
          <w:szCs w:val="26"/>
        </w:rPr>
        <w:t>Обустройство кустов скважин № 669 Малобалыкского месторождения</w:t>
      </w:r>
      <w:r w:rsidRPr="00590A2A">
        <w:rPr>
          <w:sz w:val="26"/>
          <w:szCs w:val="26"/>
        </w:rPr>
        <w:t>»</w:t>
      </w:r>
      <w:r w:rsidRPr="00C9741B">
        <w:rPr>
          <w:sz w:val="26"/>
          <w:szCs w:val="26"/>
        </w:rPr>
        <w:t xml:space="preserve"> в соответствии со схемой размещения объекта </w:t>
      </w:r>
      <w:r>
        <w:rPr>
          <w:sz w:val="26"/>
          <w:szCs w:val="26"/>
        </w:rPr>
        <w:t>(приложение</w:t>
      </w:r>
      <w:r w:rsidR="005F03E9">
        <w:rPr>
          <w:sz w:val="26"/>
          <w:szCs w:val="26"/>
        </w:rPr>
        <w:t xml:space="preserve"> № 1</w:t>
      </w:r>
      <w:r>
        <w:rPr>
          <w:sz w:val="26"/>
          <w:szCs w:val="26"/>
        </w:rPr>
        <w:t>).</w:t>
      </w:r>
    </w:p>
    <w:p w:rsidR="00850AB6" w:rsidRPr="00E50FE6" w:rsidRDefault="00850AB6" w:rsidP="001B708C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831E77">
        <w:rPr>
          <w:sz w:val="26"/>
          <w:szCs w:val="26"/>
        </w:rPr>
        <w:t>Обустройство кустов скважин № 669 Малобалыкского месторождения</w:t>
      </w:r>
      <w:r w:rsidR="00CF1174">
        <w:rPr>
          <w:sz w:val="26"/>
          <w:szCs w:val="26"/>
        </w:rPr>
        <w:t xml:space="preserve">» </w:t>
      </w:r>
      <w:r w:rsidRPr="00E50FE6">
        <w:rPr>
          <w:sz w:val="26"/>
          <w:szCs w:val="26"/>
        </w:rPr>
        <w:t>(приложение № 2).</w:t>
      </w:r>
    </w:p>
    <w:p w:rsidR="00ED3FA8" w:rsidRDefault="001C1D1A" w:rsidP="001B708C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831E77">
        <w:rPr>
          <w:sz w:val="26"/>
          <w:szCs w:val="26"/>
        </w:rPr>
        <w:t>П</w:t>
      </w:r>
      <w:r w:rsidR="009C1C2A" w:rsidRPr="005529DF">
        <w:rPr>
          <w:sz w:val="26"/>
          <w:szCs w:val="26"/>
        </w:rPr>
        <w:t>АО «</w:t>
      </w:r>
      <w:r w:rsidR="00831E77">
        <w:rPr>
          <w:sz w:val="26"/>
          <w:szCs w:val="26"/>
        </w:rPr>
        <w:t>НК «Роснефть</w:t>
      </w:r>
      <w:r w:rsidR="009C1C2A" w:rsidRPr="005529DF">
        <w:rPr>
          <w:sz w:val="26"/>
          <w:szCs w:val="26"/>
        </w:rPr>
        <w:t>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 xml:space="preserve">Нефтеюганского района </w:t>
      </w:r>
      <w:r w:rsidR="001749F4">
        <w:rPr>
          <w:sz w:val="26"/>
          <w:szCs w:val="26"/>
        </w:rPr>
        <w:br/>
      </w:r>
      <w:r w:rsidR="00D93BCC">
        <w:rPr>
          <w:sz w:val="26"/>
          <w:szCs w:val="26"/>
        </w:rPr>
        <w:t>на проверку.</w:t>
      </w:r>
    </w:p>
    <w:p w:rsidR="00825552" w:rsidRDefault="001C1D1A" w:rsidP="001B708C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1B708C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1749F4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1B708C" w:rsidRDefault="00E4334B" w:rsidP="001B708C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B708C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1B708C">
        <w:rPr>
          <w:sz w:val="26"/>
          <w:szCs w:val="26"/>
        </w:rPr>
        <w:t>течение 30 дней с</w:t>
      </w:r>
      <w:r w:rsidRPr="001B708C">
        <w:rPr>
          <w:sz w:val="26"/>
          <w:szCs w:val="26"/>
        </w:rPr>
        <w:t>о дня</w:t>
      </w:r>
      <w:r w:rsidR="00F41DFD" w:rsidRPr="001B708C">
        <w:rPr>
          <w:sz w:val="26"/>
          <w:szCs w:val="26"/>
        </w:rPr>
        <w:t xml:space="preserve"> поступления Документации </w:t>
      </w:r>
      <w:r w:rsidR="001749F4">
        <w:rPr>
          <w:sz w:val="26"/>
          <w:szCs w:val="26"/>
        </w:rPr>
        <w:br/>
      </w:r>
      <w:r w:rsidRPr="001B708C">
        <w:rPr>
          <w:sz w:val="26"/>
          <w:szCs w:val="26"/>
        </w:rPr>
        <w:t xml:space="preserve">в </w:t>
      </w:r>
      <w:r w:rsidR="00F056AA" w:rsidRPr="001B708C">
        <w:rPr>
          <w:sz w:val="26"/>
          <w:szCs w:val="26"/>
        </w:rPr>
        <w:t>д</w:t>
      </w:r>
      <w:r w:rsidRPr="001B708C">
        <w:rPr>
          <w:sz w:val="26"/>
          <w:szCs w:val="26"/>
        </w:rPr>
        <w:t>епартамент градостроительства и землепользования</w:t>
      </w:r>
      <w:r w:rsidR="00616975" w:rsidRPr="001B708C">
        <w:rPr>
          <w:sz w:val="26"/>
          <w:szCs w:val="26"/>
        </w:rPr>
        <w:t xml:space="preserve"> администрации</w:t>
      </w:r>
      <w:r w:rsidRPr="001B708C">
        <w:rPr>
          <w:sz w:val="26"/>
          <w:szCs w:val="26"/>
        </w:rPr>
        <w:t xml:space="preserve"> района </w:t>
      </w:r>
      <w:r w:rsidR="001749F4">
        <w:rPr>
          <w:sz w:val="26"/>
          <w:szCs w:val="26"/>
        </w:rPr>
        <w:br/>
      </w:r>
      <w:r w:rsidRPr="001B708C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9A16AE" w:rsidP="001B708C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5C6944" w:rsidP="001B708C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415126">
        <w:t xml:space="preserve">Контроль за выполнением постановления возложить на директора </w:t>
      </w:r>
      <w:r w:rsidRPr="00415126">
        <w:br/>
        <w:t xml:space="preserve">департамента имущественных отношений – заместителя главы Нефтеюганского </w:t>
      </w:r>
      <w:r w:rsidRPr="00415126"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1B708C" w:rsidRPr="000C331B" w:rsidRDefault="001B708C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>Исполняющий обязанности</w:t>
      </w:r>
    </w:p>
    <w:p w:rsidR="001B708C" w:rsidRPr="000C331B" w:rsidRDefault="001B708C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  <w:t>С.А.Кудашкин</w:t>
      </w:r>
    </w:p>
    <w:p w:rsidR="00B16B71" w:rsidRDefault="00B16B71" w:rsidP="00B16B71">
      <w:pPr>
        <w:jc w:val="both"/>
        <w:rPr>
          <w:sz w:val="26"/>
          <w:szCs w:val="26"/>
        </w:rPr>
      </w:pPr>
    </w:p>
    <w:p w:rsidR="00831E77" w:rsidRDefault="00831E77" w:rsidP="00C9741B">
      <w:pPr>
        <w:jc w:val="right"/>
        <w:rPr>
          <w:sz w:val="26"/>
          <w:szCs w:val="26"/>
        </w:rPr>
      </w:pPr>
    </w:p>
    <w:p w:rsidR="00831E77" w:rsidRDefault="00831E77" w:rsidP="00C9741B">
      <w:pPr>
        <w:jc w:val="right"/>
        <w:rPr>
          <w:sz w:val="26"/>
          <w:szCs w:val="26"/>
        </w:rPr>
      </w:pPr>
    </w:p>
    <w:p w:rsidR="00831E77" w:rsidRDefault="00831E77" w:rsidP="00C9741B">
      <w:pPr>
        <w:jc w:val="right"/>
        <w:rPr>
          <w:sz w:val="26"/>
          <w:szCs w:val="26"/>
        </w:rPr>
      </w:pPr>
    </w:p>
    <w:p w:rsidR="000E3057" w:rsidRDefault="000E3057" w:rsidP="00C9741B">
      <w:pPr>
        <w:jc w:val="right"/>
        <w:rPr>
          <w:sz w:val="26"/>
          <w:szCs w:val="26"/>
        </w:rPr>
      </w:pPr>
    </w:p>
    <w:p w:rsidR="001B708C" w:rsidRDefault="001B708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03700" w:rsidRPr="00604942" w:rsidRDefault="00203700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203700" w:rsidRPr="00604942" w:rsidRDefault="00203700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203700" w:rsidRPr="00604942" w:rsidRDefault="00203700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203700" w:rsidRPr="00604942" w:rsidRDefault="00203700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827D1D">
        <w:rPr>
          <w:sz w:val="26"/>
          <w:szCs w:val="26"/>
        </w:rPr>
        <w:t>20.03.2019 № 618-па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36048F" w:rsidRDefault="0036048F" w:rsidP="0036048F">
      <w:pPr>
        <w:jc w:val="center"/>
        <w:rPr>
          <w:sz w:val="26"/>
          <w:szCs w:val="26"/>
        </w:rPr>
      </w:pPr>
    </w:p>
    <w:p w:rsidR="00203700" w:rsidRDefault="00203700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36048F" w:rsidRDefault="0036048F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5529DF" w:rsidRPr="00590A2A">
        <w:rPr>
          <w:sz w:val="26"/>
          <w:szCs w:val="26"/>
        </w:rPr>
        <w:t>«</w:t>
      </w:r>
      <w:r w:rsidR="00831E77">
        <w:rPr>
          <w:sz w:val="26"/>
          <w:szCs w:val="26"/>
        </w:rPr>
        <w:t xml:space="preserve">Обустройство кустов скважин № 669 </w:t>
      </w:r>
      <w:r w:rsidR="00203700">
        <w:rPr>
          <w:sz w:val="26"/>
          <w:szCs w:val="26"/>
        </w:rPr>
        <w:br/>
      </w:r>
      <w:r w:rsidR="00831E77">
        <w:rPr>
          <w:sz w:val="26"/>
          <w:szCs w:val="26"/>
        </w:rPr>
        <w:t>Малобалыкского месторождения</w:t>
      </w:r>
      <w:r w:rsidR="005529DF" w:rsidRPr="00590A2A">
        <w:rPr>
          <w:sz w:val="26"/>
          <w:szCs w:val="26"/>
        </w:rPr>
        <w:t>»</w:t>
      </w:r>
    </w:p>
    <w:p w:rsidR="003A4EBD" w:rsidRDefault="00E33A1A" w:rsidP="0036048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BD9A74C" wp14:editId="37F3B2BA">
            <wp:simplePos x="0" y="0"/>
            <wp:positionH relativeFrom="column">
              <wp:posOffset>-51435</wp:posOffset>
            </wp:positionH>
            <wp:positionV relativeFrom="paragraph">
              <wp:posOffset>14605</wp:posOffset>
            </wp:positionV>
            <wp:extent cx="6115050" cy="7715250"/>
            <wp:effectExtent l="0" t="0" r="0" b="0"/>
            <wp:wrapNone/>
            <wp:docPr id="3" name="Рисунок 3" descr="C:\Users\UbasovAS\Desktop\Убасов А.С\РН-УфаНИПИнефть\Куст №669  Малобалыкск\0242 ппт обзорка без ВОЛ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basovAS\Desktop\Убасов А.С\РН-УфаНИПИнефть\Куст №669  Малобалыкск\0242 ппт обзорка без ВОЛС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BA2" w:rsidRDefault="00015BA2" w:rsidP="007807F4">
      <w:pPr>
        <w:jc w:val="both"/>
        <w:rPr>
          <w:sz w:val="26"/>
          <w:szCs w:val="26"/>
        </w:rPr>
      </w:pPr>
    </w:p>
    <w:p w:rsidR="007807F4" w:rsidRDefault="007807F4" w:rsidP="007807F4">
      <w:pPr>
        <w:jc w:val="both"/>
        <w:rPr>
          <w:sz w:val="26"/>
          <w:szCs w:val="26"/>
        </w:rPr>
      </w:pPr>
    </w:p>
    <w:p w:rsidR="00015BA2" w:rsidRDefault="00015BA2" w:rsidP="00015BA2">
      <w:pPr>
        <w:jc w:val="right"/>
        <w:rPr>
          <w:sz w:val="26"/>
          <w:szCs w:val="26"/>
        </w:rPr>
      </w:pPr>
    </w:p>
    <w:p w:rsidR="00E33A1A" w:rsidRDefault="00E33A1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040C5" w:rsidRPr="00604942" w:rsidRDefault="004040C5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4040C5" w:rsidRPr="00604942" w:rsidRDefault="004040C5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4040C5" w:rsidRPr="00604942" w:rsidRDefault="004040C5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4040C5" w:rsidRPr="00604942" w:rsidRDefault="004040C5" w:rsidP="00B6491A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827D1D">
        <w:rPr>
          <w:sz w:val="26"/>
          <w:szCs w:val="26"/>
        </w:rPr>
        <w:t>20.03.2019 № 618-па</w:t>
      </w:r>
    </w:p>
    <w:p w:rsidR="00831E77" w:rsidRPr="000D0618" w:rsidRDefault="00831E77" w:rsidP="00B6491A">
      <w:pPr>
        <w:jc w:val="right"/>
        <w:rPr>
          <w:sz w:val="26"/>
          <w:szCs w:val="26"/>
        </w:rPr>
      </w:pPr>
    </w:p>
    <w:p w:rsidR="0035020B" w:rsidRDefault="0035020B" w:rsidP="00B6491A">
      <w:pPr>
        <w:pStyle w:val="a8"/>
        <w:tabs>
          <w:tab w:val="clear" w:pos="4677"/>
          <w:tab w:val="clear" w:pos="9355"/>
        </w:tabs>
        <w:jc w:val="center"/>
        <w:rPr>
          <w:b/>
        </w:rPr>
      </w:pPr>
    </w:p>
    <w:p w:rsidR="00831E77" w:rsidRPr="009D0CE9" w:rsidRDefault="00831E77" w:rsidP="00B6491A">
      <w:pPr>
        <w:pStyle w:val="a8"/>
        <w:tabs>
          <w:tab w:val="clear" w:pos="4677"/>
          <w:tab w:val="clear" w:pos="9355"/>
        </w:tabs>
        <w:jc w:val="center"/>
        <w:rPr>
          <w:b/>
        </w:rPr>
      </w:pPr>
      <w:r w:rsidRPr="00C4104B">
        <w:rPr>
          <w:b/>
        </w:rPr>
        <w:t>ЗАДАНИ</w:t>
      </w:r>
      <w:r>
        <w:rPr>
          <w:b/>
        </w:rPr>
        <w:t>Е</w:t>
      </w:r>
    </w:p>
    <w:p w:rsidR="00831E77" w:rsidRPr="00C4104B" w:rsidRDefault="00831E77" w:rsidP="00B6491A">
      <w:pPr>
        <w:jc w:val="center"/>
        <w:rPr>
          <w:b/>
          <w:bCs/>
        </w:rPr>
      </w:pPr>
      <w:r>
        <w:rPr>
          <w:b/>
          <w:bCs/>
        </w:rPr>
        <w:t>НА РАЗРАБОТКУ ДОКУМЕНТАЦИИ ПО ПЛАНИРОВКЕ ТЕРРИТОРИИ</w:t>
      </w:r>
    </w:p>
    <w:p w:rsidR="00831E77" w:rsidRPr="00C4104B" w:rsidRDefault="00831E77" w:rsidP="00B6491A">
      <w:pPr>
        <w:jc w:val="center"/>
        <w:rPr>
          <w:b/>
          <w:bCs/>
        </w:rPr>
      </w:pPr>
    </w:p>
    <w:p w:rsidR="00831E77" w:rsidRPr="00731BCB" w:rsidRDefault="00831E77" w:rsidP="00B6491A">
      <w:pPr>
        <w:tabs>
          <w:tab w:val="right" w:pos="9922"/>
        </w:tabs>
        <w:jc w:val="center"/>
        <w:rPr>
          <w:b/>
        </w:rPr>
      </w:pPr>
      <w:r w:rsidRPr="00731BCB">
        <w:rPr>
          <w:b/>
        </w:rPr>
        <w:t xml:space="preserve">"Обустройство куста скважин №669 Малобалыкского месторождения"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1"/>
        <w:gridCol w:w="5573"/>
      </w:tblGrid>
      <w:tr w:rsidR="00831E77" w:rsidRPr="00C4104B" w:rsidTr="000C67C1">
        <w:trPr>
          <w:trHeight w:val="333"/>
        </w:trPr>
        <w:tc>
          <w:tcPr>
            <w:tcW w:w="0" w:type="auto"/>
            <w:vAlign w:val="center"/>
          </w:tcPr>
          <w:p w:rsidR="00831E77" w:rsidRPr="00C4104B" w:rsidRDefault="00831E77" w:rsidP="00B6491A">
            <w:pPr>
              <w:pStyle w:val="20"/>
              <w:ind w:left="284"/>
              <w:jc w:val="center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831E77" w:rsidRPr="00C4104B" w:rsidRDefault="00831E77" w:rsidP="00B6491A">
            <w:pPr>
              <w:ind w:firstLine="335"/>
              <w:jc w:val="center"/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831E77" w:rsidRPr="00C4104B" w:rsidTr="00B6491A">
        <w:tc>
          <w:tcPr>
            <w:tcW w:w="0" w:type="auto"/>
          </w:tcPr>
          <w:p w:rsidR="00831E77" w:rsidRPr="00C4104B" w:rsidRDefault="00831E77" w:rsidP="00B6491A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831E77" w:rsidRPr="00C4104B" w:rsidRDefault="00831E77" w:rsidP="00B6491A">
            <w:pPr>
              <w:tabs>
                <w:tab w:val="left" w:pos="315"/>
              </w:tabs>
            </w:pPr>
            <w:r>
              <w:t>Проект планировки территории</w:t>
            </w:r>
          </w:p>
        </w:tc>
      </w:tr>
      <w:tr w:rsidR="00831E77" w:rsidRPr="00C4104B" w:rsidTr="00B6491A">
        <w:tc>
          <w:tcPr>
            <w:tcW w:w="0" w:type="auto"/>
          </w:tcPr>
          <w:p w:rsidR="00831E77" w:rsidRPr="00C4104B" w:rsidRDefault="00831E77" w:rsidP="00B6491A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C4104B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831E77" w:rsidRPr="00CC7E71" w:rsidRDefault="00831E77" w:rsidP="00B6491A">
            <w:pPr>
              <w:tabs>
                <w:tab w:val="left" w:pos="315"/>
              </w:tabs>
              <w:ind w:right="-5"/>
            </w:pPr>
            <w:r w:rsidRPr="00C4104B">
              <w:t>Публичное акционерное обществ</w:t>
            </w:r>
            <w:r>
              <w:t xml:space="preserve">о «Нефтяная </w:t>
            </w:r>
            <w:r w:rsidRPr="00CC7E71">
              <w:t>компания «Роснефть»;</w:t>
            </w:r>
          </w:p>
          <w:p w:rsidR="00831E77" w:rsidRPr="00CC7E71" w:rsidRDefault="00831E77" w:rsidP="00B6491A">
            <w:pPr>
              <w:tabs>
                <w:tab w:val="left" w:pos="315"/>
              </w:tabs>
              <w:ind w:right="-5"/>
            </w:pPr>
            <w:r w:rsidRPr="00CC7E71">
              <w:t>ОГРН 1027700043502;</w:t>
            </w:r>
          </w:p>
          <w:p w:rsidR="00831E77" w:rsidRPr="00CC7E71" w:rsidRDefault="00831E77" w:rsidP="00B6491A">
            <w:pPr>
              <w:tabs>
                <w:tab w:val="left" w:pos="315"/>
              </w:tabs>
              <w:ind w:right="-5"/>
            </w:pPr>
            <w:r w:rsidRPr="00CC7E71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831E77" w:rsidRPr="00CC7E71" w:rsidRDefault="00831E77" w:rsidP="00B6491A">
            <w:pPr>
              <w:tabs>
                <w:tab w:val="left" w:pos="315"/>
              </w:tabs>
              <w:ind w:right="-5"/>
            </w:pPr>
            <w:r w:rsidRPr="00CC7E71">
              <w:t>место нахождение и адрес:115035, г. Москва, Софийская набережная, 26/1</w:t>
            </w:r>
            <w:r w:rsidRPr="00CC7E71">
              <w:rPr>
                <w:color w:val="FF0000"/>
              </w:rPr>
              <w:t>;</w:t>
            </w:r>
          </w:p>
          <w:p w:rsidR="00831E77" w:rsidRPr="00C4104B" w:rsidRDefault="00831E77" w:rsidP="00B6491A">
            <w:pPr>
              <w:tabs>
                <w:tab w:val="left" w:pos="315"/>
              </w:tabs>
              <w:ind w:right="-5"/>
            </w:pPr>
            <w:r w:rsidRPr="00CC7E71">
              <w:t xml:space="preserve">Реквизиты документа, удостоверяющего полномочия представителя заявителя: доверенность </w:t>
            </w:r>
            <w:r w:rsidR="00B6491A" w:rsidRPr="00CC7E71">
              <w:t>от 01.02.2019</w:t>
            </w:r>
            <w:r w:rsidR="00B6491A">
              <w:t xml:space="preserve"> </w:t>
            </w:r>
            <w:r w:rsidRPr="00CC7E71">
              <w:t>№</w:t>
            </w:r>
            <w:r w:rsidR="00B6491A">
              <w:t xml:space="preserve"> </w:t>
            </w:r>
            <w:r w:rsidRPr="00CC7E71">
              <w:t xml:space="preserve">11-72/27 </w:t>
            </w:r>
          </w:p>
        </w:tc>
      </w:tr>
      <w:tr w:rsidR="00831E77" w:rsidRPr="00C4104B" w:rsidTr="00B6491A">
        <w:tc>
          <w:tcPr>
            <w:tcW w:w="0" w:type="auto"/>
          </w:tcPr>
          <w:p w:rsidR="00831E77" w:rsidRPr="00C4104B" w:rsidRDefault="00831E77" w:rsidP="00B6491A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831E77" w:rsidRPr="00C4104B" w:rsidRDefault="00831E77" w:rsidP="00B6491A">
            <w:pPr>
              <w:tabs>
                <w:tab w:val="left" w:pos="315"/>
              </w:tabs>
              <w:ind w:left="-74" w:right="-5"/>
            </w:pPr>
            <w:r w:rsidRPr="00C4104B">
              <w:t>За счет собстве</w:t>
            </w:r>
            <w:r w:rsidR="006C5A0A">
              <w:t>нных средств ПАО «НК «Роснефть»</w:t>
            </w:r>
          </w:p>
        </w:tc>
      </w:tr>
      <w:tr w:rsidR="00831E77" w:rsidRPr="00C4104B" w:rsidTr="00B6491A">
        <w:tc>
          <w:tcPr>
            <w:tcW w:w="0" w:type="auto"/>
          </w:tcPr>
          <w:p w:rsidR="00831E77" w:rsidRPr="00C4104B" w:rsidRDefault="00831E77" w:rsidP="00B6491A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831E77" w:rsidRPr="00731BCB" w:rsidRDefault="00831E77" w:rsidP="00B6491A">
            <w:pPr>
              <w:tabs>
                <w:tab w:val="left" w:pos="315"/>
                <w:tab w:val="right" w:pos="9922"/>
              </w:tabs>
              <w:spacing w:after="120"/>
              <w:rPr>
                <w:b/>
              </w:rPr>
            </w:pPr>
            <w:r w:rsidRPr="00731BCB">
              <w:rPr>
                <w:b/>
              </w:rPr>
              <w:t xml:space="preserve">"Обустройство куста скважин №669 Малобалыкского месторождения" </w:t>
            </w:r>
          </w:p>
          <w:p w:rsidR="00831E77" w:rsidRDefault="00831E77" w:rsidP="00B6491A">
            <w:pPr>
              <w:tabs>
                <w:tab w:val="left" w:pos="315"/>
                <w:tab w:val="right" w:pos="9922"/>
              </w:tabs>
            </w:pPr>
            <w:r>
              <w:t>Состав объекта и ос</w:t>
            </w:r>
            <w:r w:rsidRPr="00C4104B">
              <w:t xml:space="preserve">новные характеристики </w:t>
            </w:r>
            <w:r>
              <w:t>планируемого к размещению объекта:</w:t>
            </w:r>
            <w:r w:rsidRPr="00C4104B">
              <w:t xml:space="preserve"> </w:t>
            </w:r>
          </w:p>
          <w:p w:rsidR="00831E77" w:rsidRPr="007B3405" w:rsidRDefault="00831E77" w:rsidP="00B6491A">
            <w:pPr>
              <w:tabs>
                <w:tab w:val="left" w:pos="315"/>
                <w:tab w:val="right" w:pos="9922"/>
              </w:tabs>
            </w:pPr>
            <w:r w:rsidRPr="007B3405">
              <w:t>-</w:t>
            </w:r>
            <w:r w:rsidR="006C5A0A">
              <w:t xml:space="preserve"> </w:t>
            </w:r>
            <w:r w:rsidRPr="007B3405">
              <w:t>Куст скважин № 669;</w:t>
            </w:r>
          </w:p>
          <w:p w:rsidR="00831E77" w:rsidRPr="007B3405" w:rsidRDefault="00831E77" w:rsidP="00B6491A">
            <w:pPr>
              <w:tabs>
                <w:tab w:val="left" w:pos="315"/>
                <w:tab w:val="right" w:pos="9922"/>
              </w:tabs>
            </w:pPr>
            <w:r w:rsidRPr="007B3405">
              <w:t>- Подъезд к кусту скважин №669, протяженностью 0,75 км ;</w:t>
            </w:r>
          </w:p>
          <w:p w:rsidR="00831E77" w:rsidRPr="007B3405" w:rsidRDefault="00831E77" w:rsidP="00B6491A">
            <w:pPr>
              <w:tabs>
                <w:tab w:val="left" w:pos="315"/>
                <w:tab w:val="right" w:pos="9922"/>
              </w:tabs>
            </w:pPr>
            <w:r w:rsidRPr="007B3405">
              <w:t>-</w:t>
            </w:r>
            <w:r w:rsidRPr="007B3405">
              <w:rPr>
                <w:bCs/>
              </w:rPr>
              <w:t xml:space="preserve"> Нефтегазосборные сети. Куст № 669 – </w:t>
            </w:r>
            <w:r w:rsidRPr="007B3405">
              <w:t xml:space="preserve">т.вр.куст </w:t>
            </w:r>
            <w:r w:rsidR="006C5A0A">
              <w:br/>
            </w:r>
            <w:r w:rsidRPr="007B3405">
              <w:t>№ 669, протяженностью 0,91 км ;</w:t>
            </w:r>
          </w:p>
          <w:p w:rsidR="00831E77" w:rsidRPr="007B3405" w:rsidRDefault="00831E77" w:rsidP="00B6491A">
            <w:pPr>
              <w:tabs>
                <w:tab w:val="left" w:pos="315"/>
                <w:tab w:val="right" w:pos="9922"/>
              </w:tabs>
            </w:pPr>
            <w:r w:rsidRPr="007B3405">
              <w:t>-</w:t>
            </w:r>
            <w:r w:rsidRPr="007B3405">
              <w:rPr>
                <w:bCs/>
              </w:rPr>
              <w:t xml:space="preserve"> </w:t>
            </w:r>
            <w:r w:rsidRPr="007B3405">
              <w:t>Высоконапорный водовод. Т.вр. куст №669 – куст №669, протяженностью 0,75 км ;</w:t>
            </w:r>
          </w:p>
          <w:p w:rsidR="00831E77" w:rsidRPr="007B3405" w:rsidRDefault="00831E77" w:rsidP="00B6491A">
            <w:pPr>
              <w:tabs>
                <w:tab w:val="left" w:pos="315"/>
                <w:tab w:val="right" w:pos="9922"/>
              </w:tabs>
            </w:pPr>
            <w:r w:rsidRPr="007B3405">
              <w:t>- ВЛ 6 кВ на куст 669 (с ВОЛС), протяженностью 3,12 км;</w:t>
            </w:r>
          </w:p>
          <w:p w:rsidR="00831E77" w:rsidRPr="00C4104B" w:rsidRDefault="00831E77" w:rsidP="00B6491A">
            <w:pPr>
              <w:tabs>
                <w:tab w:val="left" w:pos="315"/>
                <w:tab w:val="right" w:pos="9922"/>
              </w:tabs>
            </w:pPr>
            <w:r>
              <w:t>-</w:t>
            </w:r>
            <w:r w:rsidR="006C5A0A">
              <w:t xml:space="preserve"> </w:t>
            </w:r>
            <w:r>
              <w:t xml:space="preserve">Трасса кабеля </w:t>
            </w:r>
            <w:r w:rsidRPr="007B3405">
              <w:t xml:space="preserve">ВОЛС по существующей ВЛ 35 кВ </w:t>
            </w:r>
            <w:r w:rsidR="006C5A0A">
              <w:br/>
            </w:r>
            <w:r w:rsidRPr="007B3405">
              <w:t xml:space="preserve">в габаритах 110 кВ на ПС 35/6 кВ №372 от ПС </w:t>
            </w:r>
            <w:r w:rsidRPr="00F30B03">
              <w:t>ПС 110/35/6 кВ «Петелинская»</w:t>
            </w:r>
            <w:r w:rsidR="006C5A0A">
              <w:t>, протяженностью 5,2 км</w:t>
            </w:r>
          </w:p>
        </w:tc>
      </w:tr>
      <w:tr w:rsidR="00831E77" w:rsidRPr="00C4104B" w:rsidTr="00B6491A">
        <w:tc>
          <w:tcPr>
            <w:tcW w:w="0" w:type="auto"/>
          </w:tcPr>
          <w:p w:rsidR="00831E77" w:rsidRPr="00C4104B" w:rsidRDefault="00831E77" w:rsidP="00B6491A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831E77" w:rsidRDefault="00831E77" w:rsidP="00B6491A">
            <w:pPr>
              <w:tabs>
                <w:tab w:val="left" w:pos="315"/>
              </w:tabs>
              <w:ind w:left="-74" w:right="-5"/>
            </w:pPr>
            <w:r w:rsidRPr="00C4104B">
              <w:t>Хант</w:t>
            </w:r>
            <w:r>
              <w:t>ы-Мансийского автономного округ</w:t>
            </w:r>
            <w:r w:rsidRPr="00C4104B">
              <w:t xml:space="preserve"> – Югр</w:t>
            </w:r>
            <w:r>
              <w:t xml:space="preserve">а, </w:t>
            </w:r>
            <w:r w:rsidR="0035020B">
              <w:t xml:space="preserve"> м</w:t>
            </w:r>
            <w:r w:rsidRPr="00C4104B">
              <w:t>униципальное образование Нефтеюганский район</w:t>
            </w:r>
            <w:r>
              <w:t xml:space="preserve">, </w:t>
            </w:r>
          </w:p>
          <w:p w:rsidR="00831E77" w:rsidRPr="00C4104B" w:rsidRDefault="00831E77" w:rsidP="00B6491A">
            <w:pPr>
              <w:tabs>
                <w:tab w:val="left" w:pos="315"/>
              </w:tabs>
              <w:ind w:left="-74" w:right="-5"/>
            </w:pPr>
            <w:r>
              <w:t>Малобалыкское месторождение нефти</w:t>
            </w:r>
          </w:p>
        </w:tc>
      </w:tr>
      <w:tr w:rsidR="00831E77" w:rsidRPr="00C4104B" w:rsidTr="00B6491A">
        <w:tc>
          <w:tcPr>
            <w:tcW w:w="0" w:type="auto"/>
          </w:tcPr>
          <w:p w:rsidR="00831E77" w:rsidRPr="00C4104B" w:rsidRDefault="00831E77" w:rsidP="00B6491A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831E77" w:rsidRPr="00C4104B" w:rsidRDefault="00831E77" w:rsidP="00C01249">
            <w:pPr>
              <w:tabs>
                <w:tab w:val="left" w:pos="315"/>
              </w:tabs>
              <w:ind w:left="3" w:right="-5" w:firstLine="28"/>
            </w:pPr>
            <w:r w:rsidRPr="00C4104B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</w:t>
            </w:r>
            <w:r>
              <w:t xml:space="preserve"> </w:t>
            </w:r>
            <w:r w:rsidRPr="00C4104B">
              <w:t>«</w:t>
            </w:r>
            <w:r>
              <w:t>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831E77" w:rsidRPr="00C4104B" w:rsidRDefault="00831E77" w:rsidP="00B6491A">
            <w:pPr>
              <w:pStyle w:val="af"/>
              <w:tabs>
                <w:tab w:val="left" w:pos="315"/>
                <w:tab w:val="left" w:pos="6021"/>
              </w:tabs>
              <w:spacing w:after="0"/>
              <w:ind w:left="34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831E77" w:rsidRPr="00C4104B" w:rsidRDefault="00831E77" w:rsidP="00B6491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831E77" w:rsidRPr="00C4104B" w:rsidRDefault="00831E77" w:rsidP="00B6491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831E77" w:rsidRPr="00C4104B" w:rsidRDefault="00831E77" w:rsidP="00B6491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831E77" w:rsidRPr="00C4104B" w:rsidRDefault="00831E77" w:rsidP="00B6491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831E77" w:rsidRPr="00C4104B" w:rsidRDefault="00831E77" w:rsidP="00B6491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831E77" w:rsidRPr="00C4104B" w:rsidRDefault="00831E77" w:rsidP="00B6491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831E77" w:rsidRPr="00C4104B" w:rsidRDefault="00831E77" w:rsidP="00B6491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831E77" w:rsidRPr="00C4104B" w:rsidRDefault="00831E77" w:rsidP="00B6491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831E77" w:rsidRPr="00C4104B" w:rsidRDefault="00831E77" w:rsidP="00B6491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831E77" w:rsidRPr="00C4104B" w:rsidRDefault="00831E77" w:rsidP="00B6491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31E77" w:rsidRPr="00C4104B" w:rsidRDefault="00831E77" w:rsidP="00B6491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831E77" w:rsidRPr="00C4104B" w:rsidRDefault="00831E77" w:rsidP="00B6491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831E77" w:rsidRPr="00C4104B" w:rsidRDefault="00831E77" w:rsidP="00B6491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831E77" w:rsidRPr="00C4104B" w:rsidRDefault="00831E77" w:rsidP="00B6491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831E77" w:rsidRPr="00C4104B" w:rsidRDefault="00831E77" w:rsidP="00B6491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31E77" w:rsidRPr="00C4104B" w:rsidRDefault="00831E77" w:rsidP="00B6491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831E77" w:rsidRPr="00C4104B" w:rsidRDefault="00831E77" w:rsidP="00B6491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831E77" w:rsidRPr="00C4104B" w:rsidRDefault="00831E77" w:rsidP="00B6491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4104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4104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водоохранных зон;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4104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4104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C4104B">
                <w:rPr>
                  <w:lang w:eastAsia="en-US"/>
                </w:rPr>
                <w:t>части 2 статьи 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831E77" w:rsidRPr="00C4104B" w:rsidRDefault="00831E77" w:rsidP="00B6491A">
            <w:pPr>
              <w:tabs>
                <w:tab w:val="left" w:pos="315"/>
              </w:tabs>
              <w:ind w:left="-74"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4104B">
              <w:t xml:space="preserve">должен состоять </w:t>
            </w:r>
            <w:r w:rsidRPr="00C4104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831E77" w:rsidRPr="00C4104B" w:rsidRDefault="00831E77" w:rsidP="00B6491A">
            <w:pPr>
              <w:shd w:val="clear" w:color="auto" w:fill="FFFFFF"/>
              <w:tabs>
                <w:tab w:val="left" w:pos="315"/>
              </w:tabs>
              <w:spacing w:line="0" w:lineRule="atLeast"/>
              <w:ind w:firstLine="12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831E77" w:rsidRPr="00C4104B" w:rsidRDefault="00831E77" w:rsidP="00B6491A">
            <w:pPr>
              <w:shd w:val="clear" w:color="auto" w:fill="FFFFFF"/>
              <w:tabs>
                <w:tab w:val="left" w:pos="315"/>
              </w:tabs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C4104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831E77" w:rsidRPr="00C4104B" w:rsidRDefault="00831E77" w:rsidP="00B6491A">
            <w:pPr>
              <w:shd w:val="clear" w:color="auto" w:fill="FFFFFF"/>
              <w:tabs>
                <w:tab w:val="left" w:pos="315"/>
              </w:tabs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C4104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831E77" w:rsidRPr="00C4104B" w:rsidRDefault="00831E77" w:rsidP="00B6491A">
            <w:pPr>
              <w:shd w:val="clear" w:color="auto" w:fill="FFFFFF"/>
              <w:tabs>
                <w:tab w:val="left" w:pos="315"/>
              </w:tabs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C4104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831E77" w:rsidRPr="00C4104B" w:rsidRDefault="00831E77" w:rsidP="00B6491A">
            <w:pPr>
              <w:shd w:val="clear" w:color="auto" w:fill="FFFFFF"/>
              <w:tabs>
                <w:tab w:val="left" w:pos="315"/>
              </w:tabs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C4104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831E77" w:rsidRPr="00C4104B" w:rsidRDefault="00831E77" w:rsidP="00B6491A">
            <w:pPr>
              <w:shd w:val="clear" w:color="auto" w:fill="FFFFFF"/>
              <w:tabs>
                <w:tab w:val="left" w:pos="315"/>
              </w:tabs>
              <w:spacing w:line="290" w:lineRule="atLeast"/>
              <w:ind w:firstLine="131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831E77" w:rsidRPr="00C4104B" w:rsidRDefault="00831E77" w:rsidP="00B6491A">
            <w:pPr>
              <w:shd w:val="clear" w:color="auto" w:fill="FFFFFF"/>
              <w:tabs>
                <w:tab w:val="left" w:pos="315"/>
              </w:tabs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C4104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</w:t>
            </w:r>
            <w:r>
              <w:rPr>
                <w:rFonts w:eastAsia="Calibri"/>
                <w:lang w:eastAsia="en-US"/>
              </w:rPr>
              <w:t>о кодекса Российской Федерации;</w:t>
            </w:r>
          </w:p>
          <w:p w:rsidR="00831E77" w:rsidRPr="00C4104B" w:rsidRDefault="00831E77" w:rsidP="00B6491A">
            <w:pPr>
              <w:shd w:val="clear" w:color="auto" w:fill="FFFFFF"/>
              <w:tabs>
                <w:tab w:val="left" w:pos="315"/>
              </w:tabs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C4104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831E77" w:rsidRPr="00C4104B" w:rsidRDefault="00831E77" w:rsidP="00B6491A">
            <w:pPr>
              <w:shd w:val="clear" w:color="auto" w:fill="FFFFFF"/>
              <w:tabs>
                <w:tab w:val="left" w:pos="315"/>
              </w:tabs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C4104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831E77" w:rsidRPr="00C4104B" w:rsidRDefault="00831E77" w:rsidP="00B6491A">
            <w:pPr>
              <w:shd w:val="clear" w:color="auto" w:fill="FFFFFF"/>
              <w:tabs>
                <w:tab w:val="left" w:pos="315"/>
              </w:tabs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C4104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831E77" w:rsidRPr="00C4104B" w:rsidRDefault="00831E77" w:rsidP="00B6491A">
            <w:pPr>
              <w:tabs>
                <w:tab w:val="left" w:pos="315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831E77" w:rsidRPr="00C4104B" w:rsidRDefault="00831E77" w:rsidP="00B6491A">
            <w:pPr>
              <w:tabs>
                <w:tab w:val="left" w:pos="315"/>
              </w:tabs>
              <w:ind w:left="-74"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831E77" w:rsidRPr="00C4104B" w:rsidRDefault="00831E77" w:rsidP="00B6491A">
            <w:pPr>
              <w:tabs>
                <w:tab w:val="left" w:pos="315"/>
              </w:tabs>
              <w:ind w:left="-74" w:right="-5"/>
            </w:pPr>
            <w:r w:rsidRPr="00C4104B">
              <w:rPr>
                <w:rFonts w:eastAsia="Calibri"/>
                <w:lang w:eastAsia="en-US"/>
              </w:rPr>
              <w:t xml:space="preserve">6) границы лесничеств, лесопарков, участковых лесничеств, лесных кварталов, лесотаксационных выделов или </w:t>
            </w:r>
            <w:r w:rsidR="005A45D4">
              <w:rPr>
                <w:rFonts w:eastAsia="Calibri"/>
                <w:lang w:eastAsia="en-US"/>
              </w:rPr>
              <w:t>частей лесотаксационных выделов</w:t>
            </w:r>
          </w:p>
        </w:tc>
      </w:tr>
      <w:tr w:rsidR="00831E77" w:rsidRPr="001A4167" w:rsidTr="005A4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672ADC" w:rsidRDefault="00831E77" w:rsidP="005A45D4">
            <w:pPr>
              <w:pStyle w:val="a3"/>
              <w:numPr>
                <w:ilvl w:val="0"/>
                <w:numId w:val="5"/>
              </w:numPr>
              <w:rPr>
                <w:rFonts w:eastAsia="Calibri"/>
              </w:rPr>
            </w:pPr>
            <w:r w:rsidRPr="00672ADC">
              <w:rPr>
                <w:rFonts w:eastAsia="Calibri"/>
              </w:rPr>
              <w:t>Требования к подготовке документации</w:t>
            </w:r>
            <w:r>
              <w:rPr>
                <w:rFonts w:eastAsia="Calibri"/>
              </w:rPr>
              <w:t xml:space="preserve"> по планировке террритории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1A4167" w:rsidRDefault="00831E77" w:rsidP="005A45D4">
            <w:pPr>
              <w:ind w:left="-74" w:right="-5"/>
            </w:pPr>
            <w:r w:rsidRPr="001A4167">
              <w:t>Документацию по планировке территории выполнить в соответствии с Градостроительным Кодексом РФ.</w:t>
            </w:r>
          </w:p>
          <w:p w:rsidR="00831E77" w:rsidRPr="001A4167" w:rsidRDefault="00831E77" w:rsidP="005A45D4">
            <w:pPr>
              <w:ind w:left="-74" w:right="-5"/>
            </w:pPr>
            <w:r w:rsidRPr="001A4167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831E77" w:rsidRPr="001A4167" w:rsidTr="005A4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672ADC" w:rsidRDefault="00831E77" w:rsidP="005A45D4">
            <w:pPr>
              <w:pStyle w:val="a3"/>
              <w:numPr>
                <w:ilvl w:val="0"/>
                <w:numId w:val="5"/>
              </w:numPr>
              <w:rPr>
                <w:rFonts w:eastAsia="Calibri"/>
              </w:rPr>
            </w:pPr>
            <w:r w:rsidRPr="00672ADC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1A4167" w:rsidRDefault="00831E77" w:rsidP="005A45D4">
            <w:pPr>
              <w:ind w:left="-74" w:right="-5"/>
            </w:pPr>
            <w:r w:rsidRPr="001A4167">
              <w:t>В соответствии с календарным планом работ</w:t>
            </w:r>
          </w:p>
        </w:tc>
      </w:tr>
    </w:tbl>
    <w:p w:rsidR="00831E77" w:rsidRDefault="00831E77" w:rsidP="00831E77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:rsidR="00831E77" w:rsidRDefault="00831E77" w:rsidP="00831E77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:rsidR="00AE6963" w:rsidRDefault="00AE6963" w:rsidP="00015BA2">
      <w:pPr>
        <w:jc w:val="right"/>
        <w:rPr>
          <w:sz w:val="26"/>
          <w:szCs w:val="26"/>
        </w:rPr>
      </w:pPr>
    </w:p>
    <w:sectPr w:rsidR="00AE6963" w:rsidSect="001B708C">
      <w:headerReference w:type="defaul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42" w:rsidRDefault="00B87742">
      <w:r>
        <w:separator/>
      </w:r>
    </w:p>
  </w:endnote>
  <w:endnote w:type="continuationSeparator" w:id="0">
    <w:p w:rsidR="00B87742" w:rsidRDefault="00B8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63" w:rsidRPr="001B708C" w:rsidRDefault="00AE6963" w:rsidP="001B708C">
    <w:pPr>
      <w:pStyle w:val="aa"/>
    </w:pPr>
    <w:r w:rsidRPr="001B708C">
      <w:rPr>
        <w:rStyle w:val="ae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42" w:rsidRDefault="00B87742">
      <w:r>
        <w:separator/>
      </w:r>
    </w:p>
  </w:footnote>
  <w:footnote w:type="continuationSeparator" w:id="0">
    <w:p w:rsidR="00B87742" w:rsidRDefault="00B87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172823"/>
      <w:docPartObj>
        <w:docPartGallery w:val="Page Numbers (Top of Page)"/>
        <w:docPartUnique/>
      </w:docPartObj>
    </w:sdtPr>
    <w:sdtEndPr/>
    <w:sdtContent>
      <w:p w:rsidR="001B708C" w:rsidRDefault="001B70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C79">
          <w:rPr>
            <w:noProof/>
          </w:rPr>
          <w:t>2</w:t>
        </w:r>
        <w:r>
          <w:fldChar w:fldCharType="end"/>
        </w:r>
      </w:p>
    </w:sdtContent>
  </w:sdt>
  <w:p w:rsidR="001B708C" w:rsidRDefault="001B70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84865"/>
    <w:multiLevelType w:val="multilevel"/>
    <w:tmpl w:val="C9DCB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5BA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E3057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54283"/>
    <w:rsid w:val="00154A08"/>
    <w:rsid w:val="001749F4"/>
    <w:rsid w:val="00176746"/>
    <w:rsid w:val="00177E44"/>
    <w:rsid w:val="00180DC7"/>
    <w:rsid w:val="001915F6"/>
    <w:rsid w:val="00192B64"/>
    <w:rsid w:val="001B708C"/>
    <w:rsid w:val="001C1D1A"/>
    <w:rsid w:val="001C2015"/>
    <w:rsid w:val="0020010B"/>
    <w:rsid w:val="00203700"/>
    <w:rsid w:val="002065A9"/>
    <w:rsid w:val="00210788"/>
    <w:rsid w:val="00256650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5020B"/>
    <w:rsid w:val="0036048F"/>
    <w:rsid w:val="00360E1D"/>
    <w:rsid w:val="00362724"/>
    <w:rsid w:val="0036746B"/>
    <w:rsid w:val="003675FC"/>
    <w:rsid w:val="00381C79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040C5"/>
    <w:rsid w:val="00456419"/>
    <w:rsid w:val="00486B0C"/>
    <w:rsid w:val="004A1271"/>
    <w:rsid w:val="004B4E30"/>
    <w:rsid w:val="004E24DE"/>
    <w:rsid w:val="004F3B3B"/>
    <w:rsid w:val="004F55C8"/>
    <w:rsid w:val="00504295"/>
    <w:rsid w:val="005048D6"/>
    <w:rsid w:val="00512A2A"/>
    <w:rsid w:val="005231CA"/>
    <w:rsid w:val="0052579E"/>
    <w:rsid w:val="0052726B"/>
    <w:rsid w:val="005529DF"/>
    <w:rsid w:val="00554D7E"/>
    <w:rsid w:val="00561FA3"/>
    <w:rsid w:val="005622C8"/>
    <w:rsid w:val="00581ED3"/>
    <w:rsid w:val="0059116F"/>
    <w:rsid w:val="00594FC7"/>
    <w:rsid w:val="005A45D4"/>
    <w:rsid w:val="005C302E"/>
    <w:rsid w:val="005C47CB"/>
    <w:rsid w:val="005C6944"/>
    <w:rsid w:val="005D2AE3"/>
    <w:rsid w:val="005E3437"/>
    <w:rsid w:val="005E655C"/>
    <w:rsid w:val="005F03E9"/>
    <w:rsid w:val="006163D6"/>
    <w:rsid w:val="00616975"/>
    <w:rsid w:val="00617338"/>
    <w:rsid w:val="006241D1"/>
    <w:rsid w:val="00647739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5A0A"/>
    <w:rsid w:val="006D2FF1"/>
    <w:rsid w:val="006D53CE"/>
    <w:rsid w:val="006E6601"/>
    <w:rsid w:val="006F0853"/>
    <w:rsid w:val="006F246E"/>
    <w:rsid w:val="006F2B81"/>
    <w:rsid w:val="006F3604"/>
    <w:rsid w:val="006F4FA1"/>
    <w:rsid w:val="0070041A"/>
    <w:rsid w:val="0071092F"/>
    <w:rsid w:val="007148E8"/>
    <w:rsid w:val="00714E32"/>
    <w:rsid w:val="00722384"/>
    <w:rsid w:val="00722B29"/>
    <w:rsid w:val="007266E1"/>
    <w:rsid w:val="00734394"/>
    <w:rsid w:val="00737D7C"/>
    <w:rsid w:val="00752FDD"/>
    <w:rsid w:val="00754D78"/>
    <w:rsid w:val="00761A7B"/>
    <w:rsid w:val="00763796"/>
    <w:rsid w:val="007656B4"/>
    <w:rsid w:val="00777EAC"/>
    <w:rsid w:val="007807F4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27D1D"/>
    <w:rsid w:val="00831E77"/>
    <w:rsid w:val="00833BED"/>
    <w:rsid w:val="00842230"/>
    <w:rsid w:val="00842B41"/>
    <w:rsid w:val="00843891"/>
    <w:rsid w:val="00845025"/>
    <w:rsid w:val="00850AB6"/>
    <w:rsid w:val="0085433F"/>
    <w:rsid w:val="008665A3"/>
    <w:rsid w:val="008871A6"/>
    <w:rsid w:val="008B7DB5"/>
    <w:rsid w:val="008C5BD0"/>
    <w:rsid w:val="008D16A7"/>
    <w:rsid w:val="008D2617"/>
    <w:rsid w:val="008F08A9"/>
    <w:rsid w:val="008F0C3C"/>
    <w:rsid w:val="008F2843"/>
    <w:rsid w:val="008F6AFF"/>
    <w:rsid w:val="00907672"/>
    <w:rsid w:val="00925D67"/>
    <w:rsid w:val="00927303"/>
    <w:rsid w:val="00976820"/>
    <w:rsid w:val="00980EFC"/>
    <w:rsid w:val="009874A2"/>
    <w:rsid w:val="009A122B"/>
    <w:rsid w:val="009A16AE"/>
    <w:rsid w:val="009A712D"/>
    <w:rsid w:val="009B087D"/>
    <w:rsid w:val="009B4019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491A"/>
    <w:rsid w:val="00B67B29"/>
    <w:rsid w:val="00B73C64"/>
    <w:rsid w:val="00B75DB5"/>
    <w:rsid w:val="00B8266F"/>
    <w:rsid w:val="00B87742"/>
    <w:rsid w:val="00BA2E33"/>
    <w:rsid w:val="00BA6104"/>
    <w:rsid w:val="00BB3421"/>
    <w:rsid w:val="00BC5019"/>
    <w:rsid w:val="00BD7E26"/>
    <w:rsid w:val="00BE7079"/>
    <w:rsid w:val="00C01249"/>
    <w:rsid w:val="00C160D8"/>
    <w:rsid w:val="00C22034"/>
    <w:rsid w:val="00C26725"/>
    <w:rsid w:val="00C33523"/>
    <w:rsid w:val="00C3547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E1988"/>
    <w:rsid w:val="00CE2DE8"/>
    <w:rsid w:val="00CE428B"/>
    <w:rsid w:val="00CE7C4E"/>
    <w:rsid w:val="00CF1174"/>
    <w:rsid w:val="00D33284"/>
    <w:rsid w:val="00D355A6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33A1A"/>
    <w:rsid w:val="00E4334B"/>
    <w:rsid w:val="00E50FE6"/>
    <w:rsid w:val="00E52D6C"/>
    <w:rsid w:val="00E57DAF"/>
    <w:rsid w:val="00E731C9"/>
    <w:rsid w:val="00E85C89"/>
    <w:rsid w:val="00E90840"/>
    <w:rsid w:val="00E9132B"/>
    <w:rsid w:val="00E92E68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C1B8C-99AA-458F-B301-558FF470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3958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2019-02-18T07:16:00Z</cp:lastPrinted>
  <dcterms:created xsi:type="dcterms:W3CDTF">2019-03-25T11:38:00Z</dcterms:created>
  <dcterms:modified xsi:type="dcterms:W3CDTF">2019-03-25T11:38:00Z</dcterms:modified>
</cp:coreProperties>
</file>