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92" w:rsidRPr="005E7BE0" w:rsidRDefault="00823792" w:rsidP="005E7BE0">
      <w:pPr>
        <w:rPr>
          <w:sz w:val="26"/>
          <w:szCs w:val="26"/>
        </w:rPr>
      </w:pPr>
    </w:p>
    <w:p w:rsidR="00684A49" w:rsidRPr="00684A49" w:rsidRDefault="00684A49" w:rsidP="00684A4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49" w:rsidRPr="00684A49" w:rsidRDefault="00684A49" w:rsidP="00684A49">
      <w:pPr>
        <w:jc w:val="center"/>
        <w:rPr>
          <w:b/>
          <w:sz w:val="20"/>
          <w:szCs w:val="20"/>
        </w:rPr>
      </w:pPr>
    </w:p>
    <w:p w:rsidR="00684A49" w:rsidRPr="00684A49" w:rsidRDefault="00684A49" w:rsidP="00684A49">
      <w:pPr>
        <w:jc w:val="center"/>
        <w:rPr>
          <w:b/>
          <w:sz w:val="42"/>
          <w:szCs w:val="42"/>
        </w:rPr>
      </w:pPr>
      <w:r w:rsidRPr="00684A49">
        <w:rPr>
          <w:b/>
          <w:sz w:val="42"/>
          <w:szCs w:val="42"/>
        </w:rPr>
        <w:t xml:space="preserve">АДМИНИСТРАЦИЯ  </w:t>
      </w:r>
    </w:p>
    <w:p w:rsidR="00684A49" w:rsidRPr="00684A49" w:rsidRDefault="00684A49" w:rsidP="00684A49">
      <w:pPr>
        <w:jc w:val="center"/>
        <w:rPr>
          <w:b/>
          <w:sz w:val="19"/>
          <w:szCs w:val="42"/>
        </w:rPr>
      </w:pPr>
      <w:r w:rsidRPr="00684A49">
        <w:rPr>
          <w:b/>
          <w:sz w:val="42"/>
          <w:szCs w:val="42"/>
        </w:rPr>
        <w:t>НЕФТЕЮГАНСКОГО  РАЙОНА</w:t>
      </w:r>
    </w:p>
    <w:p w:rsidR="00684A49" w:rsidRPr="00684A49" w:rsidRDefault="00684A49" w:rsidP="00684A49">
      <w:pPr>
        <w:jc w:val="center"/>
        <w:rPr>
          <w:b/>
          <w:sz w:val="32"/>
        </w:rPr>
      </w:pPr>
    </w:p>
    <w:p w:rsidR="00684A49" w:rsidRPr="00684A49" w:rsidRDefault="00684A49" w:rsidP="00684A49">
      <w:pPr>
        <w:jc w:val="center"/>
        <w:rPr>
          <w:b/>
          <w:caps/>
          <w:sz w:val="36"/>
          <w:szCs w:val="38"/>
        </w:rPr>
      </w:pPr>
      <w:r w:rsidRPr="00684A49">
        <w:rPr>
          <w:b/>
          <w:caps/>
          <w:sz w:val="36"/>
          <w:szCs w:val="38"/>
        </w:rPr>
        <w:t>постановление</w:t>
      </w:r>
    </w:p>
    <w:p w:rsidR="00684A49" w:rsidRPr="00684A49" w:rsidRDefault="00684A49" w:rsidP="00684A4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4A49" w:rsidRPr="00684A49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84A49" w:rsidRPr="00684A49" w:rsidRDefault="00684A49" w:rsidP="00684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684A49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684A49" w:rsidRPr="00684A49" w:rsidRDefault="00684A49" w:rsidP="00684A49">
            <w:pPr>
              <w:jc w:val="right"/>
              <w:rPr>
                <w:sz w:val="26"/>
                <w:szCs w:val="26"/>
                <w:u w:val="single"/>
              </w:rPr>
            </w:pPr>
            <w:r w:rsidRPr="00684A49">
              <w:rPr>
                <w:sz w:val="26"/>
                <w:szCs w:val="26"/>
              </w:rPr>
              <w:t>№</w:t>
            </w:r>
            <w:r w:rsidRPr="00684A4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</w:t>
            </w:r>
            <w:r w:rsidRPr="00684A49">
              <w:rPr>
                <w:sz w:val="26"/>
                <w:szCs w:val="26"/>
                <w:u w:val="single"/>
              </w:rPr>
              <w:t>1-па</w:t>
            </w:r>
          </w:p>
        </w:tc>
      </w:tr>
      <w:tr w:rsidR="00684A49" w:rsidRPr="00684A49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84A49" w:rsidRPr="00684A49" w:rsidRDefault="00684A49" w:rsidP="00684A49">
            <w:pPr>
              <w:rPr>
                <w:sz w:val="4"/>
              </w:rPr>
            </w:pPr>
          </w:p>
          <w:p w:rsidR="00684A49" w:rsidRPr="00684A49" w:rsidRDefault="00684A49" w:rsidP="00684A4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84A49" w:rsidRPr="00684A49" w:rsidRDefault="00684A49" w:rsidP="00684A49">
            <w:pPr>
              <w:jc w:val="right"/>
              <w:rPr>
                <w:sz w:val="20"/>
              </w:rPr>
            </w:pPr>
          </w:p>
        </w:tc>
      </w:tr>
    </w:tbl>
    <w:p w:rsidR="00684A49" w:rsidRPr="00684A49" w:rsidRDefault="00684A49" w:rsidP="00684A49">
      <w:pPr>
        <w:jc w:val="center"/>
      </w:pPr>
      <w:proofErr w:type="spellStart"/>
      <w:r w:rsidRPr="00684A49">
        <w:t>г</w:t>
      </w:r>
      <w:proofErr w:type="gramStart"/>
      <w:r w:rsidRPr="00684A49">
        <w:t>.Н</w:t>
      </w:r>
      <w:proofErr w:type="gramEnd"/>
      <w:r w:rsidRPr="00684A49">
        <w:t>ефтеюганск</w:t>
      </w:r>
      <w:proofErr w:type="spellEnd"/>
    </w:p>
    <w:p w:rsidR="009118D2" w:rsidRPr="005E7BE0" w:rsidRDefault="009118D2" w:rsidP="005E7BE0">
      <w:pPr>
        <w:jc w:val="center"/>
        <w:rPr>
          <w:sz w:val="26"/>
          <w:szCs w:val="26"/>
        </w:rPr>
      </w:pPr>
    </w:p>
    <w:p w:rsidR="005E7BE0" w:rsidRDefault="005E7BE0" w:rsidP="005E7BE0">
      <w:pPr>
        <w:jc w:val="center"/>
        <w:rPr>
          <w:sz w:val="26"/>
          <w:szCs w:val="26"/>
        </w:rPr>
      </w:pPr>
    </w:p>
    <w:p w:rsidR="00F95A12" w:rsidRPr="005E7BE0" w:rsidRDefault="00A3350A" w:rsidP="005E7BE0">
      <w:pPr>
        <w:jc w:val="center"/>
        <w:rPr>
          <w:sz w:val="26"/>
          <w:szCs w:val="26"/>
        </w:rPr>
      </w:pPr>
      <w:r w:rsidRPr="005E7BE0">
        <w:rPr>
          <w:sz w:val="26"/>
          <w:szCs w:val="26"/>
        </w:rPr>
        <w:t>О</w:t>
      </w:r>
      <w:r w:rsidR="00710FEA" w:rsidRPr="005E7BE0">
        <w:rPr>
          <w:sz w:val="26"/>
          <w:szCs w:val="26"/>
        </w:rPr>
        <w:t xml:space="preserve"> предоставлении </w:t>
      </w:r>
      <w:r w:rsidR="00F95A12" w:rsidRPr="005E7BE0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E7BE0">
        <w:rPr>
          <w:sz w:val="26"/>
          <w:szCs w:val="26"/>
        </w:rPr>
        <w:br/>
      </w:r>
      <w:r w:rsidR="00F95A12" w:rsidRPr="005E7BE0">
        <w:rPr>
          <w:sz w:val="26"/>
          <w:szCs w:val="26"/>
        </w:rPr>
        <w:t>на межселенной территории Нефтеюганского района</w:t>
      </w:r>
    </w:p>
    <w:p w:rsidR="00DF02D8" w:rsidRPr="005E7BE0" w:rsidRDefault="00DF02D8" w:rsidP="005E7BE0">
      <w:pPr>
        <w:jc w:val="center"/>
        <w:rPr>
          <w:sz w:val="26"/>
          <w:szCs w:val="26"/>
        </w:rPr>
      </w:pPr>
    </w:p>
    <w:p w:rsidR="00DF02D8" w:rsidRPr="005E7BE0" w:rsidRDefault="00DF02D8" w:rsidP="005E7BE0">
      <w:pPr>
        <w:rPr>
          <w:sz w:val="26"/>
          <w:szCs w:val="26"/>
        </w:rPr>
      </w:pPr>
    </w:p>
    <w:p w:rsidR="006C5357" w:rsidRPr="005E7BE0" w:rsidRDefault="00DF02D8" w:rsidP="005E7B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E7BE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5E7BE0">
        <w:rPr>
          <w:sz w:val="26"/>
          <w:szCs w:val="26"/>
        </w:rPr>
        <w:t xml:space="preserve"> </w:t>
      </w:r>
      <w:r w:rsidRPr="005E7BE0">
        <w:rPr>
          <w:sz w:val="26"/>
          <w:szCs w:val="26"/>
        </w:rPr>
        <w:t>руководствуясь решением Думы Нефтеюганского района от</w:t>
      </w:r>
      <w:r w:rsidRPr="005E7BE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5E7BE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5E7BE0">
        <w:rPr>
          <w:sz w:val="26"/>
          <w:szCs w:val="26"/>
        </w:rPr>
        <w:t xml:space="preserve"> «</w:t>
      </w:r>
      <w:proofErr w:type="gramStart"/>
      <w:r w:rsidR="003B506A" w:rsidRPr="005E7BE0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E7BE0">
        <w:rPr>
          <w:sz w:val="26"/>
          <w:szCs w:val="26"/>
        </w:rPr>
        <w:br/>
      </w:r>
      <w:r w:rsidR="003B506A" w:rsidRPr="005E7BE0">
        <w:rPr>
          <w:sz w:val="26"/>
          <w:szCs w:val="26"/>
        </w:rPr>
        <w:t>на межселенной территории Нефтеюганского района»</w:t>
      </w:r>
      <w:r w:rsidR="00F45E2A" w:rsidRPr="005E7BE0">
        <w:rPr>
          <w:sz w:val="26"/>
          <w:szCs w:val="26"/>
        </w:rPr>
        <w:t xml:space="preserve">, </w:t>
      </w:r>
      <w:r w:rsidR="00F45E2A" w:rsidRPr="005E7BE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5E7BE0">
        <w:rPr>
          <w:bCs/>
          <w:sz w:val="26"/>
          <w:szCs w:val="26"/>
        </w:rPr>
        <w:t xml:space="preserve">от </w:t>
      </w:r>
      <w:r w:rsidR="00F00B9D" w:rsidRPr="005E7BE0">
        <w:rPr>
          <w:bCs/>
          <w:sz w:val="26"/>
          <w:szCs w:val="26"/>
        </w:rPr>
        <w:t>11.01.2019</w:t>
      </w:r>
      <w:r w:rsidR="00F45E2A" w:rsidRPr="005E7BE0">
        <w:rPr>
          <w:bCs/>
          <w:sz w:val="26"/>
          <w:szCs w:val="26"/>
        </w:rPr>
        <w:t>)</w:t>
      </w:r>
      <w:r w:rsidR="00D908EB" w:rsidRPr="005E7BE0">
        <w:rPr>
          <w:bCs/>
          <w:sz w:val="26"/>
          <w:szCs w:val="26"/>
        </w:rPr>
        <w:t xml:space="preserve"> и</w:t>
      </w:r>
      <w:r w:rsidR="008E2231" w:rsidRPr="005E7BE0">
        <w:rPr>
          <w:bCs/>
          <w:sz w:val="26"/>
          <w:szCs w:val="26"/>
        </w:rPr>
        <w:t xml:space="preserve"> </w:t>
      </w:r>
      <w:r w:rsidRPr="005E7BE0">
        <w:rPr>
          <w:bCs/>
          <w:sz w:val="26"/>
          <w:szCs w:val="26"/>
        </w:rPr>
        <w:t xml:space="preserve">заключение </w:t>
      </w:r>
      <w:r w:rsidR="005E7BE0">
        <w:rPr>
          <w:bCs/>
          <w:sz w:val="26"/>
          <w:szCs w:val="26"/>
        </w:rPr>
        <w:br/>
      </w:r>
      <w:r w:rsidRPr="005E7BE0">
        <w:rPr>
          <w:bCs/>
          <w:sz w:val="26"/>
          <w:szCs w:val="26"/>
        </w:rPr>
        <w:t>о результатах публичных слушаний</w:t>
      </w:r>
      <w:r w:rsidR="00050CDF" w:rsidRPr="005E7BE0">
        <w:rPr>
          <w:bCs/>
          <w:sz w:val="26"/>
          <w:szCs w:val="26"/>
        </w:rPr>
        <w:t xml:space="preserve"> от </w:t>
      </w:r>
      <w:r w:rsidR="00F00B9D" w:rsidRPr="005E7BE0">
        <w:rPr>
          <w:bCs/>
          <w:sz w:val="26"/>
          <w:szCs w:val="26"/>
        </w:rPr>
        <w:t>28</w:t>
      </w:r>
      <w:r w:rsidR="00D30B3F" w:rsidRPr="005E7BE0">
        <w:rPr>
          <w:bCs/>
          <w:sz w:val="26"/>
          <w:szCs w:val="26"/>
        </w:rPr>
        <w:t>.12</w:t>
      </w:r>
      <w:r w:rsidR="007121FE" w:rsidRPr="005E7BE0">
        <w:rPr>
          <w:bCs/>
          <w:sz w:val="26"/>
          <w:szCs w:val="26"/>
        </w:rPr>
        <w:t xml:space="preserve">.2018 № </w:t>
      </w:r>
      <w:r w:rsidR="00123A6C" w:rsidRPr="005E7BE0">
        <w:rPr>
          <w:bCs/>
          <w:sz w:val="26"/>
          <w:szCs w:val="26"/>
        </w:rPr>
        <w:t>83</w:t>
      </w:r>
      <w:r w:rsidRPr="005E7BE0">
        <w:rPr>
          <w:bCs/>
          <w:sz w:val="26"/>
          <w:szCs w:val="26"/>
        </w:rPr>
        <w:t xml:space="preserve">, в связи </w:t>
      </w:r>
      <w:r w:rsidR="007121FE" w:rsidRPr="005E7BE0">
        <w:rPr>
          <w:bCs/>
          <w:sz w:val="26"/>
          <w:szCs w:val="26"/>
        </w:rPr>
        <w:t>с</w:t>
      </w:r>
      <w:r w:rsidR="00C56FE5" w:rsidRPr="005E7BE0">
        <w:rPr>
          <w:bCs/>
          <w:sz w:val="26"/>
          <w:szCs w:val="26"/>
        </w:rPr>
        <w:t xml:space="preserve"> обращением</w:t>
      </w:r>
      <w:r w:rsidR="007121FE" w:rsidRPr="005E7BE0">
        <w:rPr>
          <w:bCs/>
          <w:sz w:val="26"/>
          <w:szCs w:val="26"/>
        </w:rPr>
        <w:t xml:space="preserve"> </w:t>
      </w:r>
      <w:r w:rsidR="00123A6C" w:rsidRPr="005E7BE0">
        <w:rPr>
          <w:bCs/>
          <w:sz w:val="26"/>
          <w:szCs w:val="26"/>
        </w:rPr>
        <w:t>Коновалова Николая Васильевича</w:t>
      </w:r>
      <w:r w:rsidR="003E1BD2" w:rsidRPr="005E7BE0">
        <w:rPr>
          <w:bCs/>
          <w:sz w:val="26"/>
          <w:szCs w:val="26"/>
        </w:rPr>
        <w:t xml:space="preserve">, </w:t>
      </w:r>
      <w:r w:rsidR="00123A6C" w:rsidRPr="005E7BE0">
        <w:rPr>
          <w:bCs/>
          <w:sz w:val="26"/>
          <w:szCs w:val="26"/>
        </w:rPr>
        <w:t xml:space="preserve">Марченко </w:t>
      </w:r>
      <w:proofErr w:type="spellStart"/>
      <w:r w:rsidR="00123A6C" w:rsidRPr="005E7BE0">
        <w:rPr>
          <w:bCs/>
          <w:sz w:val="26"/>
          <w:szCs w:val="26"/>
        </w:rPr>
        <w:t>Таисы</w:t>
      </w:r>
      <w:proofErr w:type="spellEnd"/>
      <w:r w:rsidR="00123A6C" w:rsidRPr="005E7BE0">
        <w:rPr>
          <w:bCs/>
          <w:sz w:val="26"/>
          <w:szCs w:val="26"/>
        </w:rPr>
        <w:t xml:space="preserve"> Семеновны</w:t>
      </w:r>
      <w:r w:rsidR="00F00B9D" w:rsidRPr="005E7BE0">
        <w:rPr>
          <w:bCs/>
          <w:sz w:val="26"/>
          <w:szCs w:val="26"/>
        </w:rPr>
        <w:t xml:space="preserve">, </w:t>
      </w:r>
      <w:r w:rsidR="00123A6C" w:rsidRPr="005E7BE0">
        <w:rPr>
          <w:bCs/>
          <w:sz w:val="26"/>
          <w:szCs w:val="26"/>
        </w:rPr>
        <w:t xml:space="preserve">Климовой Галины Геннадьевны, </w:t>
      </w:r>
      <w:proofErr w:type="spellStart"/>
      <w:r w:rsidR="00123A6C" w:rsidRPr="005E7BE0">
        <w:rPr>
          <w:bCs/>
          <w:sz w:val="26"/>
          <w:szCs w:val="26"/>
        </w:rPr>
        <w:t>Галимуллиной</w:t>
      </w:r>
      <w:proofErr w:type="spellEnd"/>
      <w:r w:rsidR="00123A6C" w:rsidRPr="005E7BE0">
        <w:rPr>
          <w:bCs/>
          <w:sz w:val="26"/>
          <w:szCs w:val="26"/>
        </w:rPr>
        <w:t xml:space="preserve"> </w:t>
      </w:r>
      <w:proofErr w:type="spellStart"/>
      <w:r w:rsidR="00123A6C" w:rsidRPr="005E7BE0">
        <w:rPr>
          <w:bCs/>
          <w:sz w:val="26"/>
          <w:szCs w:val="26"/>
        </w:rPr>
        <w:t>Сарии</w:t>
      </w:r>
      <w:proofErr w:type="spellEnd"/>
      <w:proofErr w:type="gramEnd"/>
      <w:r w:rsidR="00123A6C" w:rsidRPr="005E7BE0">
        <w:rPr>
          <w:bCs/>
          <w:sz w:val="26"/>
          <w:szCs w:val="26"/>
        </w:rPr>
        <w:t xml:space="preserve"> </w:t>
      </w:r>
      <w:proofErr w:type="spellStart"/>
      <w:r w:rsidR="00123A6C" w:rsidRPr="005E7BE0">
        <w:rPr>
          <w:bCs/>
          <w:sz w:val="26"/>
          <w:szCs w:val="26"/>
        </w:rPr>
        <w:t>Хайдаровны</w:t>
      </w:r>
      <w:proofErr w:type="spellEnd"/>
      <w:r w:rsidR="00123A6C" w:rsidRPr="005E7BE0">
        <w:rPr>
          <w:bCs/>
          <w:sz w:val="26"/>
          <w:szCs w:val="26"/>
        </w:rPr>
        <w:t xml:space="preserve"> </w:t>
      </w:r>
      <w:proofErr w:type="gramStart"/>
      <w:r w:rsidR="006C5357" w:rsidRPr="005E7BE0">
        <w:rPr>
          <w:sz w:val="26"/>
          <w:szCs w:val="26"/>
        </w:rPr>
        <w:t>п</w:t>
      </w:r>
      <w:proofErr w:type="gramEnd"/>
      <w:r w:rsidR="006C5357" w:rsidRPr="005E7BE0">
        <w:rPr>
          <w:sz w:val="26"/>
          <w:szCs w:val="26"/>
        </w:rPr>
        <w:t xml:space="preserve"> о с т а н о в л я ю:</w:t>
      </w:r>
    </w:p>
    <w:p w:rsidR="006C5357" w:rsidRPr="005E7BE0" w:rsidRDefault="006C5357" w:rsidP="005E7B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5E7BE0" w:rsidRDefault="00890A63" w:rsidP="005E7BE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7BE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5E7BE0">
        <w:rPr>
          <w:b/>
          <w:sz w:val="26"/>
          <w:szCs w:val="26"/>
        </w:rPr>
        <w:t xml:space="preserve"> </w:t>
      </w:r>
      <w:r w:rsidR="00A3350A" w:rsidRPr="005E7BE0">
        <w:rPr>
          <w:sz w:val="26"/>
          <w:szCs w:val="26"/>
        </w:rPr>
        <w:t xml:space="preserve">в </w:t>
      </w:r>
      <w:r w:rsidR="00C56FE5" w:rsidRPr="005E7BE0">
        <w:rPr>
          <w:sz w:val="26"/>
          <w:szCs w:val="26"/>
        </w:rPr>
        <w:t>отношении земельных участков</w:t>
      </w:r>
      <w:r w:rsidR="007121FE" w:rsidRPr="005E7BE0">
        <w:rPr>
          <w:sz w:val="26"/>
          <w:szCs w:val="26"/>
        </w:rPr>
        <w:t xml:space="preserve"> </w:t>
      </w:r>
      <w:r w:rsidR="005E7BE0" w:rsidRPr="005E7BE0">
        <w:rPr>
          <w:sz w:val="26"/>
          <w:szCs w:val="26"/>
        </w:rPr>
        <w:br/>
      </w:r>
      <w:r w:rsidR="007121FE" w:rsidRPr="005E7BE0">
        <w:rPr>
          <w:sz w:val="26"/>
          <w:szCs w:val="26"/>
        </w:rPr>
        <w:t>с кадастровым</w:t>
      </w:r>
      <w:r w:rsidR="00C56FE5" w:rsidRPr="005E7BE0">
        <w:rPr>
          <w:sz w:val="26"/>
          <w:szCs w:val="26"/>
        </w:rPr>
        <w:t>и номерами:</w:t>
      </w:r>
    </w:p>
    <w:p w:rsidR="00B33B34" w:rsidRPr="005E7BE0" w:rsidRDefault="00123A6C" w:rsidP="005E7BE0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7BE0">
        <w:rPr>
          <w:sz w:val="26"/>
          <w:szCs w:val="26"/>
        </w:rPr>
        <w:t xml:space="preserve">86:08:0020801:13499, площадью 619 </w:t>
      </w:r>
      <w:proofErr w:type="spellStart"/>
      <w:r w:rsidRPr="005E7BE0">
        <w:rPr>
          <w:sz w:val="26"/>
          <w:szCs w:val="26"/>
        </w:rPr>
        <w:t>кв</w:t>
      </w:r>
      <w:proofErr w:type="gramStart"/>
      <w:r w:rsidRPr="005E7BE0">
        <w:rPr>
          <w:sz w:val="26"/>
          <w:szCs w:val="26"/>
        </w:rPr>
        <w:t>.м</w:t>
      </w:r>
      <w:proofErr w:type="spellEnd"/>
      <w:proofErr w:type="gramEnd"/>
      <w:r w:rsidRPr="005E7BE0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5E7BE0" w:rsidRPr="005E7BE0">
        <w:rPr>
          <w:sz w:val="26"/>
          <w:szCs w:val="26"/>
        </w:rPr>
        <w:br/>
      </w:r>
      <w:r w:rsidRPr="005E7BE0">
        <w:rPr>
          <w:sz w:val="26"/>
          <w:szCs w:val="26"/>
        </w:rPr>
        <w:t>СНТ «Северный», участок № 1189</w:t>
      </w:r>
      <w:r w:rsidR="003B506A" w:rsidRPr="005E7BE0">
        <w:rPr>
          <w:sz w:val="26"/>
          <w:szCs w:val="26"/>
        </w:rPr>
        <w:t>.</w:t>
      </w:r>
    </w:p>
    <w:p w:rsidR="00B23161" w:rsidRPr="005E7BE0" w:rsidRDefault="00123A6C" w:rsidP="005E7BE0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7BE0">
        <w:rPr>
          <w:sz w:val="26"/>
          <w:szCs w:val="26"/>
        </w:rPr>
        <w:t xml:space="preserve">86:08:0020801:11531, площадью 898 </w:t>
      </w:r>
      <w:proofErr w:type="spellStart"/>
      <w:r w:rsidRPr="005E7BE0">
        <w:rPr>
          <w:sz w:val="26"/>
          <w:szCs w:val="26"/>
        </w:rPr>
        <w:t>кв</w:t>
      </w:r>
      <w:proofErr w:type="gramStart"/>
      <w:r w:rsidRPr="005E7BE0">
        <w:rPr>
          <w:sz w:val="26"/>
          <w:szCs w:val="26"/>
        </w:rPr>
        <w:t>.м</w:t>
      </w:r>
      <w:proofErr w:type="spellEnd"/>
      <w:proofErr w:type="gramEnd"/>
      <w:r w:rsidRPr="005E7BE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5E7BE0">
        <w:rPr>
          <w:sz w:val="26"/>
          <w:szCs w:val="26"/>
        </w:rPr>
        <w:br/>
      </w:r>
      <w:r w:rsidRPr="005E7BE0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Pr="005E7BE0">
        <w:rPr>
          <w:sz w:val="26"/>
          <w:szCs w:val="26"/>
        </w:rPr>
        <w:t>Чесновском</w:t>
      </w:r>
      <w:proofErr w:type="spellEnd"/>
      <w:r w:rsidRPr="005E7BE0">
        <w:rPr>
          <w:sz w:val="26"/>
          <w:szCs w:val="26"/>
        </w:rPr>
        <w:t xml:space="preserve"> острове, СНТ «</w:t>
      </w:r>
      <w:proofErr w:type="spellStart"/>
      <w:r w:rsidRPr="005E7BE0">
        <w:rPr>
          <w:sz w:val="26"/>
          <w:szCs w:val="26"/>
        </w:rPr>
        <w:t>Чесновский</w:t>
      </w:r>
      <w:proofErr w:type="spellEnd"/>
      <w:r w:rsidRPr="005E7BE0">
        <w:rPr>
          <w:sz w:val="26"/>
          <w:szCs w:val="26"/>
        </w:rPr>
        <w:t xml:space="preserve">», </w:t>
      </w:r>
      <w:r w:rsidR="005E7BE0">
        <w:rPr>
          <w:sz w:val="26"/>
          <w:szCs w:val="26"/>
        </w:rPr>
        <w:br/>
      </w:r>
      <w:r w:rsidRPr="005E7BE0">
        <w:rPr>
          <w:sz w:val="26"/>
          <w:szCs w:val="26"/>
        </w:rPr>
        <w:t>ряд 12, участок № 4</w:t>
      </w:r>
      <w:r w:rsidR="00524C24" w:rsidRPr="005E7BE0">
        <w:rPr>
          <w:sz w:val="26"/>
          <w:szCs w:val="26"/>
        </w:rPr>
        <w:t>.</w:t>
      </w:r>
    </w:p>
    <w:p w:rsidR="00524C24" w:rsidRPr="005E7BE0" w:rsidRDefault="00123A6C" w:rsidP="005E7BE0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7BE0">
        <w:rPr>
          <w:sz w:val="26"/>
          <w:szCs w:val="26"/>
        </w:rPr>
        <w:t xml:space="preserve">86:08:0020902:2068, площадью 888 </w:t>
      </w:r>
      <w:proofErr w:type="spellStart"/>
      <w:r w:rsidRPr="005E7BE0">
        <w:rPr>
          <w:sz w:val="26"/>
          <w:szCs w:val="26"/>
        </w:rPr>
        <w:t>кв</w:t>
      </w:r>
      <w:proofErr w:type="gramStart"/>
      <w:r w:rsidRPr="005E7BE0">
        <w:rPr>
          <w:sz w:val="26"/>
          <w:szCs w:val="26"/>
        </w:rPr>
        <w:t>.м</w:t>
      </w:r>
      <w:proofErr w:type="spellEnd"/>
      <w:proofErr w:type="gramEnd"/>
      <w:r w:rsidRPr="005E7BE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</w:t>
      </w:r>
      <w:proofErr w:type="spellStart"/>
      <w:r w:rsidRPr="005E7BE0">
        <w:rPr>
          <w:sz w:val="26"/>
          <w:szCs w:val="26"/>
        </w:rPr>
        <w:t>гранрицах</w:t>
      </w:r>
      <w:proofErr w:type="spellEnd"/>
      <w:r w:rsidRPr="005E7BE0">
        <w:rPr>
          <w:sz w:val="26"/>
          <w:szCs w:val="26"/>
        </w:rPr>
        <w:t xml:space="preserve"> участка. Почтовый адрес ориентира: Ханты-Мансийский автономный округ – Югра, р-н Нефтеюганский, уч</w:t>
      </w:r>
      <w:r w:rsidR="005E7BE0">
        <w:rPr>
          <w:sz w:val="26"/>
          <w:szCs w:val="26"/>
        </w:rPr>
        <w:t>.</w:t>
      </w:r>
      <w:r w:rsidRPr="005E7BE0">
        <w:rPr>
          <w:sz w:val="26"/>
          <w:szCs w:val="26"/>
        </w:rPr>
        <w:t xml:space="preserve">83, ДПК «Заречный», на берегу озера </w:t>
      </w:r>
      <w:proofErr w:type="spellStart"/>
      <w:r w:rsidRPr="005E7BE0">
        <w:rPr>
          <w:sz w:val="26"/>
          <w:szCs w:val="26"/>
        </w:rPr>
        <w:t>Сармас</w:t>
      </w:r>
      <w:proofErr w:type="spellEnd"/>
      <w:r w:rsidRPr="005E7BE0">
        <w:rPr>
          <w:sz w:val="26"/>
          <w:szCs w:val="26"/>
        </w:rPr>
        <w:t xml:space="preserve"> на левом берегу протоки Юганская Обь</w:t>
      </w:r>
      <w:r w:rsidR="00524C24" w:rsidRPr="005E7BE0">
        <w:rPr>
          <w:sz w:val="26"/>
          <w:szCs w:val="26"/>
        </w:rPr>
        <w:t>.</w:t>
      </w:r>
    </w:p>
    <w:p w:rsidR="00524C24" w:rsidRPr="005E7BE0" w:rsidRDefault="00393B2B" w:rsidP="005E7BE0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7BE0">
        <w:rPr>
          <w:sz w:val="26"/>
          <w:szCs w:val="26"/>
        </w:rPr>
        <w:t xml:space="preserve">86:08:0020801:15063, площадью 1280 </w:t>
      </w:r>
      <w:proofErr w:type="spellStart"/>
      <w:r w:rsidRPr="005E7BE0">
        <w:rPr>
          <w:sz w:val="26"/>
          <w:szCs w:val="26"/>
        </w:rPr>
        <w:t>кв</w:t>
      </w:r>
      <w:proofErr w:type="gramStart"/>
      <w:r w:rsidRPr="005E7BE0">
        <w:rPr>
          <w:sz w:val="26"/>
          <w:szCs w:val="26"/>
        </w:rPr>
        <w:t>.м</w:t>
      </w:r>
      <w:proofErr w:type="spellEnd"/>
      <w:proofErr w:type="gramEnd"/>
      <w:r w:rsidRPr="005E7BE0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</w:t>
      </w:r>
      <w:proofErr w:type="spellStart"/>
      <w:r w:rsidRPr="005E7BE0">
        <w:rPr>
          <w:sz w:val="26"/>
          <w:szCs w:val="26"/>
        </w:rPr>
        <w:t>Чесновском</w:t>
      </w:r>
      <w:proofErr w:type="spellEnd"/>
      <w:r w:rsidRPr="005E7BE0">
        <w:rPr>
          <w:sz w:val="26"/>
          <w:szCs w:val="26"/>
        </w:rPr>
        <w:t xml:space="preserve"> острове, СНТ «</w:t>
      </w:r>
      <w:proofErr w:type="spellStart"/>
      <w:r w:rsidRPr="005E7BE0">
        <w:rPr>
          <w:sz w:val="26"/>
          <w:szCs w:val="26"/>
        </w:rPr>
        <w:t>Чесновский</w:t>
      </w:r>
      <w:proofErr w:type="spellEnd"/>
      <w:r w:rsidRPr="005E7BE0">
        <w:rPr>
          <w:sz w:val="26"/>
          <w:szCs w:val="26"/>
        </w:rPr>
        <w:t>», ряд № 18 (правый), участок № 30</w:t>
      </w:r>
      <w:r w:rsidR="00524C24" w:rsidRPr="005E7BE0">
        <w:rPr>
          <w:sz w:val="26"/>
          <w:szCs w:val="26"/>
        </w:rPr>
        <w:t>.</w:t>
      </w:r>
    </w:p>
    <w:p w:rsidR="00890A63" w:rsidRPr="005E7BE0" w:rsidRDefault="00890A63" w:rsidP="005E7BE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7BE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5E7BE0" w:rsidRDefault="005E7BE0" w:rsidP="005E7BE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5E7BE0">
        <w:rPr>
          <w:sz w:val="26"/>
          <w:szCs w:val="26"/>
        </w:rPr>
        <w:t>Контроль за</w:t>
      </w:r>
      <w:proofErr w:type="gramEnd"/>
      <w:r w:rsidRPr="005E7BE0">
        <w:rPr>
          <w:sz w:val="26"/>
          <w:szCs w:val="26"/>
        </w:rPr>
        <w:t xml:space="preserve"> выполнением постановления возложить на директора </w:t>
      </w:r>
      <w:r w:rsidRPr="005E7BE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E7BE0">
        <w:rPr>
          <w:sz w:val="26"/>
          <w:szCs w:val="26"/>
        </w:rPr>
        <w:br/>
        <w:t>района Бородкину О.В.</w:t>
      </w:r>
    </w:p>
    <w:p w:rsidR="00890A63" w:rsidRPr="005E7BE0" w:rsidRDefault="00890A63" w:rsidP="005E7BE0">
      <w:pPr>
        <w:rPr>
          <w:sz w:val="26"/>
          <w:szCs w:val="26"/>
        </w:rPr>
      </w:pPr>
    </w:p>
    <w:p w:rsidR="00DF02D8" w:rsidRPr="005E7BE0" w:rsidRDefault="00DF02D8" w:rsidP="005E7BE0">
      <w:pPr>
        <w:rPr>
          <w:sz w:val="26"/>
          <w:szCs w:val="26"/>
        </w:rPr>
      </w:pPr>
    </w:p>
    <w:p w:rsidR="00165087" w:rsidRPr="005E7BE0" w:rsidRDefault="00165087" w:rsidP="005E7BE0">
      <w:pPr>
        <w:jc w:val="both"/>
        <w:rPr>
          <w:sz w:val="26"/>
          <w:szCs w:val="26"/>
        </w:rPr>
      </w:pPr>
    </w:p>
    <w:p w:rsidR="005E7BE0" w:rsidRDefault="005E7BE0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E7BE0" w:rsidRPr="00F35822" w:rsidRDefault="005E7BE0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F1CEF" w:rsidRPr="005E7BE0" w:rsidRDefault="00FF1CEF" w:rsidP="005E7BE0">
      <w:pPr>
        <w:jc w:val="both"/>
        <w:rPr>
          <w:sz w:val="26"/>
          <w:szCs w:val="26"/>
        </w:rPr>
      </w:pPr>
    </w:p>
    <w:sectPr w:rsidR="00FF1CEF" w:rsidRPr="005E7BE0" w:rsidSect="005E7B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1E" w:rsidRDefault="00554E1E" w:rsidP="0066353A">
      <w:r>
        <w:separator/>
      </w:r>
    </w:p>
  </w:endnote>
  <w:endnote w:type="continuationSeparator" w:id="0">
    <w:p w:rsidR="00554E1E" w:rsidRDefault="00554E1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1E" w:rsidRDefault="00554E1E" w:rsidP="0066353A">
      <w:r>
        <w:separator/>
      </w:r>
    </w:p>
  </w:footnote>
  <w:footnote w:type="continuationSeparator" w:id="0">
    <w:p w:rsidR="00554E1E" w:rsidRDefault="00554E1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128697"/>
      <w:docPartObj>
        <w:docPartGallery w:val="Page Numbers (Top of Page)"/>
        <w:docPartUnique/>
      </w:docPartObj>
    </w:sdtPr>
    <w:sdtEndPr/>
    <w:sdtContent>
      <w:p w:rsidR="005E7BE0" w:rsidRDefault="005E7B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A49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8529F"/>
    <w:multiLevelType w:val="hybridMultilevel"/>
    <w:tmpl w:val="AD88B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32EC"/>
    <w:multiLevelType w:val="multilevel"/>
    <w:tmpl w:val="DE56467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468FE"/>
    <w:rsid w:val="00250F7B"/>
    <w:rsid w:val="00257DA9"/>
    <w:rsid w:val="00272FA3"/>
    <w:rsid w:val="00274D6E"/>
    <w:rsid w:val="002802F3"/>
    <w:rsid w:val="002811F1"/>
    <w:rsid w:val="00295698"/>
    <w:rsid w:val="002A2155"/>
    <w:rsid w:val="002A43E6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A07AF"/>
    <w:rsid w:val="003A2672"/>
    <w:rsid w:val="003B506A"/>
    <w:rsid w:val="003D7E27"/>
    <w:rsid w:val="003E0609"/>
    <w:rsid w:val="003E0733"/>
    <w:rsid w:val="003E1BD2"/>
    <w:rsid w:val="004006DA"/>
    <w:rsid w:val="004030A9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4C24"/>
    <w:rsid w:val="0052567D"/>
    <w:rsid w:val="00535E78"/>
    <w:rsid w:val="00544D45"/>
    <w:rsid w:val="005505C5"/>
    <w:rsid w:val="00554E1E"/>
    <w:rsid w:val="005946C5"/>
    <w:rsid w:val="005A1BDA"/>
    <w:rsid w:val="005B4FEE"/>
    <w:rsid w:val="005C7D66"/>
    <w:rsid w:val="005D2FBF"/>
    <w:rsid w:val="005E4FA2"/>
    <w:rsid w:val="005E7BE0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84A49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E53C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2019-01-22T07:00:00Z</cp:lastPrinted>
  <dcterms:created xsi:type="dcterms:W3CDTF">2019-01-22T12:43:00Z</dcterms:created>
  <dcterms:modified xsi:type="dcterms:W3CDTF">2019-01-22T12:43:00Z</dcterms:modified>
</cp:coreProperties>
</file>