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CA" w:rsidRPr="006560CA" w:rsidRDefault="006560CA" w:rsidP="006560C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r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0CA" w:rsidRPr="006560CA" w:rsidRDefault="006560CA" w:rsidP="006560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60CA" w:rsidRPr="006560CA" w:rsidRDefault="006560CA" w:rsidP="006560CA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6560CA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6560CA" w:rsidRPr="006560CA" w:rsidRDefault="006560CA" w:rsidP="006560CA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6560CA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6560CA" w:rsidRPr="006560CA" w:rsidRDefault="006560CA" w:rsidP="006560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560CA" w:rsidRPr="006560CA" w:rsidRDefault="006560CA" w:rsidP="006560C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6560CA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6560CA" w:rsidRPr="006560CA" w:rsidRDefault="006560CA" w:rsidP="006560C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560CA" w:rsidRPr="006560CA" w:rsidTr="004910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560CA" w:rsidRPr="006560CA" w:rsidRDefault="006560CA" w:rsidP="0065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6560CA">
              <w:rPr>
                <w:rFonts w:ascii="Times New Roman" w:hAnsi="Times New Roman" w:cs="Times New Roman"/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6560CA" w:rsidRPr="006560CA" w:rsidRDefault="006560CA" w:rsidP="006560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560C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560C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597-па-нпа</w:t>
            </w:r>
          </w:p>
        </w:tc>
      </w:tr>
      <w:tr w:rsidR="006560CA" w:rsidRPr="006560CA" w:rsidTr="004910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560CA" w:rsidRPr="006560CA" w:rsidRDefault="006560CA" w:rsidP="006560CA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6560CA" w:rsidRPr="006560CA" w:rsidRDefault="006560CA" w:rsidP="0065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6560CA" w:rsidRPr="006560CA" w:rsidRDefault="006560CA" w:rsidP="006560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560CA" w:rsidRPr="006560CA" w:rsidRDefault="006560CA" w:rsidP="0065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560C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560C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560CA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6560CA" w:rsidRPr="006560CA" w:rsidRDefault="006560CA" w:rsidP="006560C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E200A" w:rsidRDefault="007A07A7" w:rsidP="003E200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</w:t>
      </w:r>
      <w:r w:rsidR="007B21CD" w:rsidRPr="00B6411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r w:rsidRPr="00C82EAB">
        <w:rPr>
          <w:rFonts w:ascii="Times New Roman" w:hAnsi="Times New Roman" w:cs="Times New Roman"/>
          <w:b w:val="0"/>
          <w:sz w:val="26"/>
          <w:szCs w:val="26"/>
        </w:rPr>
        <w:t>Нефтеюганского</w:t>
      </w:r>
      <w:r w:rsidR="00A42F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C82EAB">
        <w:rPr>
          <w:rFonts w:ascii="Times New Roman" w:hAnsi="Times New Roman" w:cs="Times New Roman"/>
          <w:b w:val="0"/>
          <w:sz w:val="26"/>
          <w:szCs w:val="26"/>
        </w:rPr>
        <w:t>района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BD46B8">
        <w:rPr>
          <w:rFonts w:ascii="Times New Roman" w:hAnsi="Times New Roman" w:cs="Times New Roman"/>
          <w:b w:val="0"/>
          <w:sz w:val="26"/>
          <w:szCs w:val="26"/>
        </w:rPr>
        <w:t>08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>.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0</w:t>
      </w:r>
      <w:r w:rsidR="00BD46B8">
        <w:rPr>
          <w:rFonts w:ascii="Times New Roman" w:hAnsi="Times New Roman" w:cs="Times New Roman"/>
          <w:b w:val="0"/>
          <w:sz w:val="26"/>
          <w:szCs w:val="26"/>
        </w:rPr>
        <w:t>8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>.201</w:t>
      </w:r>
      <w:r w:rsidR="00BD46B8">
        <w:rPr>
          <w:rFonts w:ascii="Times New Roman" w:hAnsi="Times New Roman" w:cs="Times New Roman"/>
          <w:b w:val="0"/>
          <w:sz w:val="26"/>
          <w:szCs w:val="26"/>
        </w:rPr>
        <w:t>6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D46B8">
        <w:rPr>
          <w:rFonts w:ascii="Times New Roman" w:hAnsi="Times New Roman" w:cs="Times New Roman"/>
          <w:b w:val="0"/>
          <w:sz w:val="26"/>
          <w:szCs w:val="26"/>
        </w:rPr>
        <w:t>1229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-па-нпа</w:t>
      </w:r>
      <w:r w:rsidR="004C3D2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BD46B8">
        <w:rPr>
          <w:rFonts w:ascii="Times New Roman" w:hAnsi="Times New Roman" w:cs="Times New Roman"/>
          <w:b w:val="0"/>
          <w:sz w:val="26"/>
          <w:szCs w:val="26"/>
        </w:rPr>
        <w:t>утверждении</w:t>
      </w:r>
      <w:r w:rsidR="00B6137F">
        <w:rPr>
          <w:rFonts w:ascii="Times New Roman" w:hAnsi="Times New Roman" w:cs="Times New Roman"/>
          <w:b w:val="0"/>
          <w:sz w:val="26"/>
          <w:szCs w:val="26"/>
        </w:rPr>
        <w:t xml:space="preserve"> положений об оплате труда, предоставлении социальных гарантий и компенсации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 работник</w:t>
      </w:r>
      <w:r w:rsidR="00B6137F">
        <w:rPr>
          <w:rFonts w:ascii="Times New Roman" w:hAnsi="Times New Roman" w:cs="Times New Roman"/>
          <w:b w:val="0"/>
          <w:sz w:val="26"/>
          <w:szCs w:val="26"/>
        </w:rPr>
        <w:t>ам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 бюджетных учреждени</w:t>
      </w:r>
      <w:r w:rsidR="007B21CD" w:rsidRPr="00A817F0">
        <w:rPr>
          <w:rFonts w:ascii="Times New Roman" w:hAnsi="Times New Roman" w:cs="Times New Roman"/>
          <w:b w:val="0"/>
          <w:sz w:val="26"/>
          <w:szCs w:val="26"/>
        </w:rPr>
        <w:t>й</w:t>
      </w:r>
      <w:r w:rsidR="00A42F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6137F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, подведомственных </w:t>
      </w:r>
      <w:r w:rsidR="004C3D23">
        <w:rPr>
          <w:rFonts w:ascii="Times New Roman" w:hAnsi="Times New Roman" w:cs="Times New Roman"/>
          <w:b w:val="0"/>
          <w:sz w:val="26"/>
          <w:szCs w:val="26"/>
        </w:rPr>
        <w:t>д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епартаменту </w:t>
      </w:r>
    </w:p>
    <w:p w:rsidR="00013F9B" w:rsidRDefault="00AA4E43" w:rsidP="003E200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культуры и спорта Нефтеюганского района</w:t>
      </w:r>
      <w:r w:rsidR="00972358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72358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72358" w:rsidRPr="002A53AF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A439D" w:rsidRDefault="001A439D" w:rsidP="001A4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 w:rsidR="00A42F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0" w:history="1"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статьями 130, 134, 144</w:t>
        </w:r>
      </w:hyperlink>
      <w:r w:rsidR="00D560BA"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42F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3763" w:rsidRPr="00047357">
        <w:rPr>
          <w:rFonts w:ascii="Times New Roman" w:hAnsi="Times New Roman" w:cs="Times New Roman"/>
          <w:sz w:val="26"/>
          <w:szCs w:val="26"/>
        </w:rPr>
        <w:t>145</w:t>
      </w:r>
      <w:r w:rsidR="00A42F27"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 w:rsidR="007F6860">
        <w:rPr>
          <w:rFonts w:ascii="Times New Roman" w:hAnsi="Times New Roman" w:cs="Times New Roman"/>
          <w:color w:val="000000"/>
          <w:sz w:val="26"/>
          <w:szCs w:val="26"/>
        </w:rPr>
        <w:t xml:space="preserve"> стать</w:t>
      </w:r>
      <w:r w:rsidR="00395315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7F6860">
        <w:rPr>
          <w:rFonts w:ascii="Times New Roman" w:hAnsi="Times New Roman" w:cs="Times New Roman"/>
          <w:color w:val="000000"/>
          <w:sz w:val="26"/>
          <w:szCs w:val="26"/>
        </w:rPr>
        <w:t>й 86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Бюджетног</w:t>
      </w:r>
      <w:r w:rsidR="007F6860">
        <w:rPr>
          <w:rFonts w:ascii="Times New Roman" w:hAnsi="Times New Roman" w:cs="Times New Roman"/>
          <w:color w:val="000000"/>
          <w:sz w:val="26"/>
          <w:szCs w:val="26"/>
        </w:rPr>
        <w:t xml:space="preserve">о кодекса Российской Федерации, </w:t>
      </w:r>
      <w:r w:rsidR="00DC3763">
        <w:rPr>
          <w:rFonts w:ascii="Times New Roman" w:hAnsi="Times New Roman" w:cs="Times New Roman"/>
          <w:color w:val="000000"/>
          <w:sz w:val="26"/>
          <w:szCs w:val="26"/>
        </w:rPr>
        <w:t xml:space="preserve">Уставом муниципального образования Нефтеюганский район, постановлением администрации Нефтеюганского района от 23.01.2019 № 84-па «Об индексации заработной платы работников муниципальных учреждений Нефтеюганского района», </w:t>
      </w:r>
      <w:r w:rsidR="00D560BA" w:rsidRPr="003261CA">
        <w:rPr>
          <w:rFonts w:ascii="Times New Roman" w:hAnsi="Times New Roman"/>
          <w:spacing w:val="-4"/>
          <w:sz w:val="26"/>
          <w:szCs w:val="26"/>
        </w:rPr>
        <w:t>с учетом мнения первичной профсоюзной организации администрации Нефтеюганского района,</w:t>
      </w:r>
      <w:r w:rsidR="00A42F2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C3D23">
        <w:rPr>
          <w:rFonts w:ascii="Times New Roman" w:hAnsi="Times New Roman"/>
          <w:spacing w:val="-4"/>
          <w:sz w:val="26"/>
          <w:szCs w:val="26"/>
        </w:rPr>
        <w:br/>
      </w:r>
      <w:r w:rsidR="00DC3763">
        <w:rPr>
          <w:rFonts w:ascii="Times New Roman" w:hAnsi="Times New Roman" w:cs="Times New Roman"/>
          <w:color w:val="000000"/>
          <w:sz w:val="26"/>
          <w:szCs w:val="26"/>
        </w:rPr>
        <w:t>в целях повышения реального  содержания заработной платы в связи с ростом потребительских</w:t>
      </w:r>
      <w:proofErr w:type="gramEnd"/>
      <w:r w:rsidR="00DC3763">
        <w:rPr>
          <w:rFonts w:ascii="Times New Roman" w:hAnsi="Times New Roman" w:cs="Times New Roman"/>
          <w:color w:val="000000"/>
          <w:sz w:val="26"/>
          <w:szCs w:val="26"/>
        </w:rPr>
        <w:t xml:space="preserve"> цен на товары и услуги на основании фактического роста индекса потребительских цен в Российской Федерации согласно данных Федеральной службы государственной статистики, </w:t>
      </w:r>
      <w:r w:rsidR="004C3D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17F0">
        <w:rPr>
          <w:rFonts w:ascii="Times New Roman" w:hAnsi="Times New Roman" w:cs="Times New Roman"/>
          <w:color w:val="0D0D0D"/>
          <w:sz w:val="26"/>
          <w:szCs w:val="26"/>
        </w:rPr>
        <w:t>п</w:t>
      </w:r>
      <w:proofErr w:type="gramEnd"/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:rsidR="00374EF2" w:rsidRPr="002A53AF" w:rsidRDefault="00374EF2" w:rsidP="002A53AF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F0324A" w:rsidRDefault="00C76B4E" w:rsidP="004C3D23">
      <w:pPr>
        <w:pStyle w:val="ConsPlusTitle"/>
        <w:widowControl/>
        <w:numPr>
          <w:ilvl w:val="0"/>
          <w:numId w:val="60"/>
        </w:numPr>
        <w:tabs>
          <w:tab w:val="left" w:pos="1386"/>
        </w:tabs>
        <w:ind w:left="0" w:firstLine="709"/>
        <w:jc w:val="both"/>
        <w:rPr>
          <w:rFonts w:ascii="Times New Roman" w:hAnsi="Times New Roman" w:cs="Times New Roman"/>
          <w:b w:val="0"/>
          <w:color w:val="0D0D0D"/>
          <w:sz w:val="26"/>
          <w:szCs w:val="26"/>
        </w:rPr>
      </w:pPr>
      <w:r w:rsidRPr="00B6137F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Внести в </w:t>
      </w:r>
      <w:r w:rsidR="007A2A24" w:rsidRPr="00B6137F">
        <w:rPr>
          <w:rFonts w:ascii="Times New Roman" w:hAnsi="Times New Roman" w:cs="Times New Roman"/>
          <w:b w:val="0"/>
          <w:color w:val="0D0D0D"/>
          <w:sz w:val="26"/>
          <w:szCs w:val="26"/>
        </w:rPr>
        <w:t>приложени</w:t>
      </w:r>
      <w:r w:rsidR="00494D95" w:rsidRPr="00B6137F">
        <w:rPr>
          <w:rFonts w:ascii="Times New Roman" w:hAnsi="Times New Roman" w:cs="Times New Roman"/>
          <w:b w:val="0"/>
          <w:color w:val="0D0D0D"/>
          <w:sz w:val="26"/>
          <w:szCs w:val="26"/>
        </w:rPr>
        <w:t>е</w:t>
      </w:r>
      <w:r w:rsidR="00E12E29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№</w:t>
      </w:r>
      <w:r w:rsidR="00A42F27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</w:t>
      </w:r>
      <w:r w:rsidR="00E12E29">
        <w:rPr>
          <w:rFonts w:ascii="Times New Roman" w:hAnsi="Times New Roman" w:cs="Times New Roman"/>
          <w:b w:val="0"/>
          <w:color w:val="0D0D0D"/>
          <w:sz w:val="26"/>
          <w:szCs w:val="26"/>
        </w:rPr>
        <w:t>3</w:t>
      </w:r>
      <w:r w:rsidR="00A42F27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</w:t>
      </w:r>
      <w:r w:rsidR="007A2A24" w:rsidRPr="00C82EAB">
        <w:rPr>
          <w:rFonts w:ascii="Times New Roman" w:hAnsi="Times New Roman" w:cs="Times New Roman"/>
          <w:b w:val="0"/>
          <w:color w:val="0D0D0D"/>
          <w:sz w:val="26"/>
          <w:szCs w:val="26"/>
        </w:rPr>
        <w:t>к</w:t>
      </w:r>
      <w:r w:rsidR="00A42F27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b w:val="0"/>
          <w:color w:val="0D0D0D"/>
          <w:sz w:val="26"/>
          <w:szCs w:val="26"/>
        </w:rPr>
        <w:t>постановлени</w:t>
      </w:r>
      <w:r w:rsidR="007A2A24" w:rsidRPr="00C82EAB">
        <w:rPr>
          <w:rFonts w:ascii="Times New Roman" w:hAnsi="Times New Roman" w:cs="Times New Roman"/>
          <w:b w:val="0"/>
          <w:color w:val="0D0D0D"/>
          <w:sz w:val="26"/>
          <w:szCs w:val="26"/>
        </w:rPr>
        <w:t>ю</w:t>
      </w:r>
      <w:r w:rsidRPr="00B6137F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администрации Нефтеюганского района от </w:t>
      </w:r>
      <w:r w:rsidR="00B6137F" w:rsidRPr="00B6137F">
        <w:rPr>
          <w:rFonts w:ascii="Times New Roman" w:hAnsi="Times New Roman" w:cs="Times New Roman"/>
          <w:b w:val="0"/>
          <w:sz w:val="26"/>
          <w:szCs w:val="26"/>
        </w:rPr>
        <w:t xml:space="preserve">08.08.2016 № 1229-па-нпа «Об утверждении положений </w:t>
      </w:r>
      <w:r w:rsidR="004C3D23">
        <w:rPr>
          <w:rFonts w:ascii="Times New Roman" w:hAnsi="Times New Roman" w:cs="Times New Roman"/>
          <w:b w:val="0"/>
          <w:sz w:val="26"/>
          <w:szCs w:val="26"/>
        </w:rPr>
        <w:br/>
      </w:r>
      <w:r w:rsidR="00B6137F" w:rsidRPr="00B6137F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труда, предоставлении социальных гарантий и </w:t>
      </w:r>
      <w:r w:rsidR="002C1B13" w:rsidRPr="00B6137F">
        <w:rPr>
          <w:rFonts w:ascii="Times New Roman" w:hAnsi="Times New Roman" w:cs="Times New Roman"/>
          <w:b w:val="0"/>
          <w:sz w:val="26"/>
          <w:szCs w:val="26"/>
        </w:rPr>
        <w:t>компенсации работникам</w:t>
      </w:r>
      <w:r w:rsidR="00B6137F" w:rsidRPr="00B6137F">
        <w:rPr>
          <w:rFonts w:ascii="Times New Roman" w:hAnsi="Times New Roman" w:cs="Times New Roman"/>
          <w:b w:val="0"/>
          <w:sz w:val="26"/>
          <w:szCs w:val="26"/>
        </w:rPr>
        <w:t xml:space="preserve"> бюджетных учреждений Нефтеюган</w:t>
      </w:r>
      <w:r w:rsidR="00D560BA">
        <w:rPr>
          <w:rFonts w:ascii="Times New Roman" w:hAnsi="Times New Roman" w:cs="Times New Roman"/>
          <w:b w:val="0"/>
          <w:sz w:val="26"/>
          <w:szCs w:val="26"/>
        </w:rPr>
        <w:t xml:space="preserve">ского района, подведомственных </w:t>
      </w:r>
      <w:r w:rsidR="004C3D23">
        <w:rPr>
          <w:rFonts w:ascii="Times New Roman" w:hAnsi="Times New Roman" w:cs="Times New Roman"/>
          <w:b w:val="0"/>
          <w:sz w:val="26"/>
          <w:szCs w:val="26"/>
        </w:rPr>
        <w:t>д</w:t>
      </w:r>
      <w:r w:rsidR="00B6137F" w:rsidRPr="00B6137F">
        <w:rPr>
          <w:rFonts w:ascii="Times New Roman" w:hAnsi="Times New Roman" w:cs="Times New Roman"/>
          <w:b w:val="0"/>
          <w:sz w:val="26"/>
          <w:szCs w:val="26"/>
        </w:rPr>
        <w:t>епартаменту культуры и спорта Нефтеюганского района»</w:t>
      </w:r>
      <w:r w:rsidR="00A42F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28A1" w:rsidRPr="00B6137F">
        <w:rPr>
          <w:rFonts w:ascii="Times New Roman" w:hAnsi="Times New Roman" w:cs="Times New Roman"/>
          <w:b w:val="0"/>
          <w:color w:val="0D0D0D"/>
          <w:sz w:val="26"/>
          <w:szCs w:val="26"/>
        </w:rPr>
        <w:t>следующие изменения:</w:t>
      </w:r>
    </w:p>
    <w:p w:rsidR="006E35A7" w:rsidRPr="004C3D23" w:rsidRDefault="004B01F8" w:rsidP="004C3D23">
      <w:pPr>
        <w:pStyle w:val="af"/>
        <w:numPr>
          <w:ilvl w:val="1"/>
          <w:numId w:val="60"/>
        </w:numPr>
        <w:tabs>
          <w:tab w:val="left" w:pos="1386"/>
        </w:tabs>
        <w:spacing w:line="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4C3D23">
        <w:rPr>
          <w:color w:val="000000" w:themeColor="text1"/>
          <w:sz w:val="26"/>
          <w:szCs w:val="26"/>
        </w:rPr>
        <w:t>Р</w:t>
      </w:r>
      <w:r w:rsidR="00722AC4" w:rsidRPr="004C3D23">
        <w:rPr>
          <w:color w:val="000000" w:themeColor="text1"/>
          <w:sz w:val="26"/>
          <w:szCs w:val="26"/>
        </w:rPr>
        <w:t>аздел</w:t>
      </w:r>
      <w:r w:rsidR="00A42F27" w:rsidRPr="004C3D23">
        <w:rPr>
          <w:color w:val="000000" w:themeColor="text1"/>
          <w:sz w:val="26"/>
          <w:szCs w:val="26"/>
        </w:rPr>
        <w:t xml:space="preserve"> </w:t>
      </w:r>
      <w:r w:rsidR="00D560BA" w:rsidRPr="004C3D23">
        <w:rPr>
          <w:color w:val="000000" w:themeColor="text1"/>
          <w:sz w:val="26"/>
          <w:szCs w:val="26"/>
          <w:lang w:val="en-US"/>
        </w:rPr>
        <w:t>I</w:t>
      </w:r>
      <w:r w:rsidRPr="004C3D23">
        <w:rPr>
          <w:color w:val="000000" w:themeColor="text1"/>
          <w:sz w:val="26"/>
          <w:szCs w:val="26"/>
        </w:rPr>
        <w:t xml:space="preserve"> д</w:t>
      </w:r>
      <w:r w:rsidR="00420278" w:rsidRPr="004C3D23">
        <w:rPr>
          <w:color w:val="000000" w:themeColor="text1"/>
          <w:sz w:val="26"/>
          <w:szCs w:val="26"/>
        </w:rPr>
        <w:t>ополнить пункт</w:t>
      </w:r>
      <w:r w:rsidR="00C82EAB" w:rsidRPr="004C3D23">
        <w:rPr>
          <w:color w:val="000000" w:themeColor="text1"/>
          <w:sz w:val="26"/>
          <w:szCs w:val="26"/>
        </w:rPr>
        <w:t>ом</w:t>
      </w:r>
      <w:r w:rsidR="00EC5EDA" w:rsidRPr="004C3D23">
        <w:rPr>
          <w:color w:val="000000" w:themeColor="text1"/>
          <w:sz w:val="26"/>
          <w:szCs w:val="26"/>
        </w:rPr>
        <w:t xml:space="preserve"> 1.8</w:t>
      </w:r>
      <w:r w:rsidR="00420278" w:rsidRPr="004C3D23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420278" w:rsidRPr="004E76D1" w:rsidRDefault="004E76D1" w:rsidP="004C3D23">
      <w:pPr>
        <w:tabs>
          <w:tab w:val="left" w:pos="1386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EAB">
        <w:rPr>
          <w:rFonts w:ascii="Times New Roman" w:hAnsi="Times New Roman" w:cs="Times New Roman"/>
          <w:sz w:val="26"/>
          <w:szCs w:val="26"/>
        </w:rPr>
        <w:t>«1.8</w:t>
      </w:r>
      <w:r w:rsidR="00420278" w:rsidRPr="00C82EAB">
        <w:rPr>
          <w:rFonts w:ascii="Times New Roman" w:hAnsi="Times New Roman" w:cs="Times New Roman"/>
          <w:sz w:val="26"/>
          <w:szCs w:val="26"/>
        </w:rPr>
        <w:t xml:space="preserve">. Индексация заработной платы </w:t>
      </w:r>
      <w:r w:rsidR="00D560BA" w:rsidRPr="00C82EAB">
        <w:rPr>
          <w:rFonts w:ascii="Times New Roman" w:hAnsi="Times New Roman" w:cs="Times New Roman"/>
          <w:sz w:val="26"/>
          <w:szCs w:val="26"/>
        </w:rPr>
        <w:t>работник</w:t>
      </w:r>
      <w:r w:rsidR="0016256C">
        <w:rPr>
          <w:rFonts w:ascii="Times New Roman" w:hAnsi="Times New Roman" w:cs="Times New Roman"/>
          <w:sz w:val="26"/>
          <w:szCs w:val="26"/>
        </w:rPr>
        <w:t>ов</w:t>
      </w:r>
      <w:r w:rsidR="00D560BA" w:rsidRPr="00C82EAB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A42F27">
        <w:rPr>
          <w:rFonts w:ascii="Times New Roman" w:hAnsi="Times New Roman" w:cs="Times New Roman"/>
          <w:sz w:val="26"/>
          <w:szCs w:val="26"/>
        </w:rPr>
        <w:t xml:space="preserve"> </w:t>
      </w:r>
      <w:r w:rsidR="00420278" w:rsidRPr="004E76D1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4C3D23">
        <w:rPr>
          <w:rFonts w:ascii="Times New Roman" w:hAnsi="Times New Roman" w:cs="Times New Roman"/>
          <w:sz w:val="26"/>
          <w:szCs w:val="26"/>
        </w:rPr>
        <w:br/>
      </w:r>
      <w:r w:rsidR="00420278" w:rsidRPr="004E76D1">
        <w:rPr>
          <w:rFonts w:ascii="Times New Roman" w:hAnsi="Times New Roman" w:cs="Times New Roman"/>
          <w:sz w:val="26"/>
          <w:szCs w:val="26"/>
        </w:rPr>
        <w:t>в целях повышения реального содержания заработной платы в связи с ростом потребительских цен на товары и услуги.</w:t>
      </w:r>
    </w:p>
    <w:p w:rsidR="00420278" w:rsidRPr="004E76D1" w:rsidRDefault="00420278" w:rsidP="004C3D23">
      <w:pPr>
        <w:tabs>
          <w:tab w:val="left" w:pos="1386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6D1">
        <w:rPr>
          <w:rFonts w:ascii="Times New Roman" w:hAnsi="Times New Roman" w:cs="Times New Roman"/>
          <w:sz w:val="26"/>
          <w:szCs w:val="26"/>
        </w:rPr>
        <w:t xml:space="preserve">Основанием для осуществления индексации заработной платы </w:t>
      </w:r>
      <w:r w:rsidR="00C82EAB" w:rsidRPr="00C82EAB">
        <w:rPr>
          <w:rFonts w:ascii="Times New Roman" w:hAnsi="Times New Roman" w:cs="Times New Roman"/>
          <w:sz w:val="26"/>
          <w:szCs w:val="26"/>
        </w:rPr>
        <w:t>работник</w:t>
      </w:r>
      <w:r w:rsidR="004B01F8" w:rsidRPr="00047357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A42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2EAB" w:rsidRPr="00C82EAB">
        <w:rPr>
          <w:rFonts w:ascii="Times New Roman" w:hAnsi="Times New Roman" w:cs="Times New Roman"/>
          <w:sz w:val="26"/>
          <w:szCs w:val="26"/>
        </w:rPr>
        <w:t>учреждени</w:t>
      </w:r>
      <w:r w:rsidR="00047357">
        <w:rPr>
          <w:rFonts w:ascii="Times New Roman" w:hAnsi="Times New Roman" w:cs="Times New Roman"/>
          <w:sz w:val="26"/>
          <w:szCs w:val="26"/>
        </w:rPr>
        <w:t>й</w:t>
      </w:r>
      <w:r w:rsidRPr="004E76D1">
        <w:rPr>
          <w:rFonts w:ascii="Times New Roman" w:hAnsi="Times New Roman" w:cs="Times New Roman"/>
          <w:sz w:val="26"/>
          <w:szCs w:val="26"/>
        </w:rPr>
        <w:t xml:space="preserve"> 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420278" w:rsidRPr="00C82EAB" w:rsidRDefault="00420278" w:rsidP="004C3D23">
      <w:pPr>
        <w:tabs>
          <w:tab w:val="left" w:pos="1386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6D1">
        <w:rPr>
          <w:rFonts w:ascii="Times New Roman" w:hAnsi="Times New Roman" w:cs="Times New Roman"/>
          <w:sz w:val="26"/>
          <w:szCs w:val="26"/>
        </w:rPr>
        <w:t xml:space="preserve">Индексация заработной платы производится путем повышения должностных окладов работников </w:t>
      </w:r>
      <w:r w:rsidR="00C82EAB" w:rsidRPr="00C82EAB">
        <w:rPr>
          <w:rFonts w:ascii="Times New Roman" w:hAnsi="Times New Roman" w:cs="Times New Roman"/>
          <w:sz w:val="26"/>
          <w:szCs w:val="26"/>
        </w:rPr>
        <w:t>у</w:t>
      </w:r>
      <w:r w:rsidRPr="00C82EAB">
        <w:rPr>
          <w:rFonts w:ascii="Times New Roman" w:hAnsi="Times New Roman" w:cs="Times New Roman"/>
          <w:sz w:val="26"/>
          <w:szCs w:val="26"/>
        </w:rPr>
        <w:t>чреждени</w:t>
      </w:r>
      <w:r w:rsidR="00C82EAB" w:rsidRPr="00C82EAB">
        <w:rPr>
          <w:rFonts w:ascii="Times New Roman" w:hAnsi="Times New Roman" w:cs="Times New Roman"/>
          <w:sz w:val="26"/>
          <w:szCs w:val="26"/>
        </w:rPr>
        <w:t>й</w:t>
      </w:r>
      <w:r w:rsidRPr="00C82EAB">
        <w:rPr>
          <w:rFonts w:ascii="Times New Roman" w:hAnsi="Times New Roman" w:cs="Times New Roman"/>
          <w:sz w:val="26"/>
          <w:szCs w:val="26"/>
        </w:rPr>
        <w:t xml:space="preserve"> на коэффициент индексации. При повышении должностного оклада его размер подлежит округлению до целого рубля в сторону увеличения.</w:t>
      </w:r>
    </w:p>
    <w:p w:rsidR="00420278" w:rsidRPr="00497A5D" w:rsidRDefault="00420278" w:rsidP="004C3D23">
      <w:pPr>
        <w:tabs>
          <w:tab w:val="left" w:pos="1386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EAB">
        <w:rPr>
          <w:rFonts w:ascii="Times New Roman" w:hAnsi="Times New Roman" w:cs="Times New Roman"/>
          <w:sz w:val="26"/>
          <w:szCs w:val="26"/>
        </w:rPr>
        <w:t xml:space="preserve">Индексация заработной платы работников </w:t>
      </w:r>
      <w:r w:rsidR="00C82EAB" w:rsidRPr="00C82EAB">
        <w:rPr>
          <w:rFonts w:ascii="Times New Roman" w:hAnsi="Times New Roman" w:cs="Times New Roman"/>
          <w:sz w:val="26"/>
          <w:szCs w:val="26"/>
        </w:rPr>
        <w:t>у</w:t>
      </w:r>
      <w:r w:rsidRPr="00C82EAB">
        <w:rPr>
          <w:rFonts w:ascii="Times New Roman" w:hAnsi="Times New Roman" w:cs="Times New Roman"/>
          <w:sz w:val="26"/>
          <w:szCs w:val="26"/>
        </w:rPr>
        <w:t>чреждени</w:t>
      </w:r>
      <w:r w:rsidR="00C82EAB" w:rsidRPr="00C82EAB">
        <w:rPr>
          <w:rFonts w:ascii="Times New Roman" w:hAnsi="Times New Roman" w:cs="Times New Roman"/>
          <w:sz w:val="26"/>
          <w:szCs w:val="26"/>
        </w:rPr>
        <w:t>й</w:t>
      </w:r>
      <w:r w:rsidRPr="004E76D1">
        <w:rPr>
          <w:rFonts w:ascii="Times New Roman" w:hAnsi="Times New Roman" w:cs="Times New Roman"/>
          <w:sz w:val="26"/>
          <w:szCs w:val="26"/>
        </w:rPr>
        <w:t xml:space="preserve"> проводится не реже одного раза в год на основании постановления администрации Нефтеюганского района путем внесения изменения в настоящее постановление</w:t>
      </w:r>
      <w:proofErr w:type="gramStart"/>
      <w:r w:rsidRPr="004E76D1">
        <w:rPr>
          <w:rFonts w:ascii="Times New Roman" w:hAnsi="Times New Roman" w:cs="Times New Roman"/>
          <w:sz w:val="26"/>
          <w:szCs w:val="26"/>
        </w:rPr>
        <w:t>.»</w:t>
      </w:r>
      <w:r w:rsidR="004C3D2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F3221" w:rsidRPr="004C3D23" w:rsidRDefault="008F3221" w:rsidP="004C3D23">
      <w:pPr>
        <w:pStyle w:val="af"/>
        <w:numPr>
          <w:ilvl w:val="1"/>
          <w:numId w:val="60"/>
        </w:numPr>
        <w:tabs>
          <w:tab w:val="left" w:pos="1386"/>
        </w:tabs>
        <w:spacing w:line="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4C3D23">
        <w:rPr>
          <w:color w:val="000000" w:themeColor="text1"/>
          <w:sz w:val="26"/>
          <w:szCs w:val="26"/>
        </w:rPr>
        <w:t>В раздел</w:t>
      </w:r>
      <w:r w:rsidR="000126F9" w:rsidRPr="004C3D23">
        <w:rPr>
          <w:color w:val="000000" w:themeColor="text1"/>
          <w:sz w:val="26"/>
          <w:szCs w:val="26"/>
        </w:rPr>
        <w:t>е</w:t>
      </w:r>
      <w:r w:rsidR="00A42F27" w:rsidRPr="004C3D23">
        <w:rPr>
          <w:color w:val="000000" w:themeColor="text1"/>
          <w:sz w:val="26"/>
          <w:szCs w:val="26"/>
        </w:rPr>
        <w:t xml:space="preserve"> </w:t>
      </w:r>
      <w:r w:rsidR="00D560BA" w:rsidRPr="004C3D23">
        <w:rPr>
          <w:color w:val="000000" w:themeColor="text1"/>
          <w:sz w:val="26"/>
          <w:szCs w:val="26"/>
        </w:rPr>
        <w:t>II</w:t>
      </w:r>
      <w:r w:rsidRPr="004C3D23">
        <w:rPr>
          <w:color w:val="000000" w:themeColor="text1"/>
          <w:sz w:val="26"/>
          <w:szCs w:val="26"/>
        </w:rPr>
        <w:t>:</w:t>
      </w:r>
    </w:p>
    <w:p w:rsidR="00D560BA" w:rsidRPr="004C3D23" w:rsidRDefault="00A62E7E" w:rsidP="004C3D23">
      <w:pPr>
        <w:pStyle w:val="af"/>
        <w:numPr>
          <w:ilvl w:val="2"/>
          <w:numId w:val="6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C3D23">
        <w:rPr>
          <w:sz w:val="26"/>
          <w:szCs w:val="26"/>
        </w:rPr>
        <w:t>Т</w:t>
      </w:r>
      <w:r w:rsidR="00D560BA" w:rsidRPr="004C3D23">
        <w:rPr>
          <w:sz w:val="26"/>
          <w:szCs w:val="26"/>
        </w:rPr>
        <w:t>аблицу 1 пункта 2.3 изложить в следующей редакции:</w:t>
      </w:r>
    </w:p>
    <w:p w:rsidR="008F3221" w:rsidRPr="00013F9B" w:rsidRDefault="008F3221" w:rsidP="008F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13F9B">
        <w:rPr>
          <w:rFonts w:ascii="Times New Roman" w:hAnsi="Times New Roman" w:cs="Times New Roman"/>
          <w:sz w:val="26"/>
          <w:szCs w:val="26"/>
        </w:rPr>
        <w:t>Таблица 1</w:t>
      </w:r>
    </w:p>
    <w:p w:rsidR="008F3221" w:rsidRPr="000514E9" w:rsidRDefault="008F3221" w:rsidP="008F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8F3221" w:rsidRPr="00013F9B" w:rsidTr="00BE41D1">
        <w:trPr>
          <w:cantSplit/>
          <w:trHeight w:val="360"/>
          <w:tblHeader/>
        </w:trPr>
        <w:tc>
          <w:tcPr>
            <w:tcW w:w="6946" w:type="dxa"/>
            <w:vAlign w:val="center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vAlign w:val="center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Должностной оклад (оклад), руб.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9639" w:type="dxa"/>
            <w:gridSpan w:val="2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</w:p>
        </w:tc>
      </w:tr>
      <w:tr w:rsidR="008F3221" w:rsidRPr="00013F9B" w:rsidTr="00BE41D1">
        <w:trPr>
          <w:cantSplit/>
          <w:trHeight w:val="172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9639" w:type="dxa"/>
            <w:gridSpan w:val="2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8F3221" w:rsidRPr="000514E9" w:rsidRDefault="009B17F7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8F3221" w:rsidRPr="000514E9" w:rsidRDefault="00BE41D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</w:tcPr>
          <w:p w:rsidR="008F3221" w:rsidRPr="000514E9" w:rsidRDefault="009B17F7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9639" w:type="dxa"/>
            <w:gridSpan w:val="2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8F3221" w:rsidRPr="000514E9" w:rsidRDefault="00BE41D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8F3221" w:rsidRPr="000514E9" w:rsidRDefault="00BE41D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9639" w:type="dxa"/>
            <w:gridSpan w:val="2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8F3221" w:rsidRPr="000514E9" w:rsidRDefault="00BE41D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8F3221" w:rsidRPr="00013F9B" w:rsidTr="00BE41D1">
        <w:trPr>
          <w:cantSplit/>
          <w:trHeight w:val="360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  <w:shd w:val="clear" w:color="auto" w:fill="auto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 (1,2,3 разряды)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  <w:shd w:val="clear" w:color="auto" w:fill="auto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 (1,2,3 разряды с производным названием «старший»)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8F3221" w:rsidRPr="00013F9B" w:rsidTr="00BE41D1">
        <w:trPr>
          <w:cantSplit/>
          <w:trHeight w:val="217"/>
        </w:trPr>
        <w:tc>
          <w:tcPr>
            <w:tcW w:w="6946" w:type="dxa"/>
            <w:shd w:val="clear" w:color="auto" w:fill="auto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2693" w:type="dxa"/>
            <w:shd w:val="clear" w:color="auto" w:fill="auto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  <w:shd w:val="clear" w:color="auto" w:fill="auto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 (4,5 разряды)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3221" w:rsidRPr="000514E9" w:rsidRDefault="00BE41D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  <w:shd w:val="clear" w:color="auto" w:fill="auto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 (6,7 разряды)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  <w:shd w:val="clear" w:color="auto" w:fill="auto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 (8 разряд)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6946" w:type="dxa"/>
            <w:shd w:val="clear" w:color="auto" w:fill="auto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 (высококвалифицированные рабочие)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</w:tr>
    </w:tbl>
    <w:p w:rsidR="008F3221" w:rsidRPr="003261CA" w:rsidRDefault="00D560BA" w:rsidP="008F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261CA">
        <w:rPr>
          <w:rFonts w:ascii="Times New Roman" w:hAnsi="Times New Roman" w:cs="Times New Roman"/>
          <w:sz w:val="26"/>
          <w:szCs w:val="26"/>
        </w:rPr>
        <w:t>»</w:t>
      </w:r>
      <w:r w:rsidR="004C3D23">
        <w:rPr>
          <w:rFonts w:ascii="Times New Roman" w:hAnsi="Times New Roman" w:cs="Times New Roman"/>
          <w:sz w:val="26"/>
          <w:szCs w:val="26"/>
        </w:rPr>
        <w:t>.</w:t>
      </w:r>
    </w:p>
    <w:p w:rsidR="00D560BA" w:rsidRPr="003261CA" w:rsidRDefault="008F3221" w:rsidP="00D560B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261CA">
        <w:rPr>
          <w:rFonts w:ascii="Times New Roman" w:hAnsi="Times New Roman" w:cs="Times New Roman"/>
          <w:sz w:val="26"/>
          <w:szCs w:val="26"/>
        </w:rPr>
        <w:t>1.</w:t>
      </w:r>
      <w:r w:rsidR="00722AC4" w:rsidRPr="003261CA">
        <w:rPr>
          <w:rFonts w:ascii="Times New Roman" w:hAnsi="Times New Roman" w:cs="Times New Roman"/>
          <w:sz w:val="26"/>
          <w:szCs w:val="26"/>
        </w:rPr>
        <w:t>2</w:t>
      </w:r>
      <w:r w:rsidRPr="003261CA">
        <w:rPr>
          <w:rFonts w:ascii="Times New Roman" w:hAnsi="Times New Roman" w:cs="Times New Roman"/>
          <w:sz w:val="26"/>
          <w:szCs w:val="26"/>
        </w:rPr>
        <w:t xml:space="preserve">.2. </w:t>
      </w:r>
      <w:r w:rsidR="003261CA" w:rsidRPr="003261CA">
        <w:rPr>
          <w:rFonts w:ascii="Times New Roman" w:hAnsi="Times New Roman" w:cs="Times New Roman"/>
          <w:sz w:val="26"/>
          <w:szCs w:val="26"/>
        </w:rPr>
        <w:t>Т</w:t>
      </w:r>
      <w:r w:rsidR="00D560BA" w:rsidRPr="003261CA">
        <w:rPr>
          <w:rFonts w:ascii="Times New Roman" w:hAnsi="Times New Roman" w:cs="Times New Roman"/>
          <w:sz w:val="26"/>
          <w:szCs w:val="26"/>
        </w:rPr>
        <w:t xml:space="preserve">аблицу </w:t>
      </w:r>
      <w:r w:rsidR="001658E1">
        <w:rPr>
          <w:rFonts w:ascii="Times New Roman" w:hAnsi="Times New Roman" w:cs="Times New Roman"/>
          <w:sz w:val="26"/>
          <w:szCs w:val="26"/>
        </w:rPr>
        <w:t>2</w:t>
      </w:r>
      <w:r w:rsidR="00D560BA" w:rsidRPr="003261CA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4B01F8" w:rsidRPr="0004735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42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60BA" w:rsidRPr="003261C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F3221" w:rsidRPr="00013F9B" w:rsidRDefault="008F3221" w:rsidP="008F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13F9B">
        <w:rPr>
          <w:rFonts w:ascii="Times New Roman" w:hAnsi="Times New Roman" w:cs="Times New Roman"/>
          <w:sz w:val="26"/>
          <w:szCs w:val="26"/>
        </w:rPr>
        <w:t>Таблица 2</w:t>
      </w:r>
    </w:p>
    <w:p w:rsidR="008F3221" w:rsidRPr="008B2B63" w:rsidRDefault="008F3221" w:rsidP="008F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8F3221" w:rsidRPr="00013F9B" w:rsidTr="00F6707E">
        <w:trPr>
          <w:cantSplit/>
          <w:trHeight w:val="360"/>
          <w:tblHeader/>
        </w:trPr>
        <w:tc>
          <w:tcPr>
            <w:tcW w:w="6946" w:type="dxa"/>
            <w:vAlign w:val="center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vAlign w:val="center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Должностной оклад (оклад), руб.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9639" w:type="dxa"/>
            <w:gridSpan w:val="2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</w:p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r w:rsidR="00A4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первого уровня</w:t>
            </w:r>
          </w:p>
        </w:tc>
      </w:tr>
      <w:tr w:rsidR="008F3221" w:rsidRPr="00013F9B" w:rsidTr="00BE41D1">
        <w:trPr>
          <w:cantSplit/>
          <w:trHeight w:val="48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vAlign w:val="center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8F3221" w:rsidRPr="00013F9B" w:rsidTr="00BE41D1">
        <w:trPr>
          <w:cantSplit/>
          <w:trHeight w:val="36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vAlign w:val="center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9639" w:type="dxa"/>
            <w:gridSpan w:val="2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</w:p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второго уровня</w:t>
            </w:r>
          </w:p>
        </w:tc>
      </w:tr>
      <w:tr w:rsidR="008F3221" w:rsidRPr="00013F9B" w:rsidTr="00BE41D1">
        <w:trPr>
          <w:cantSplit/>
          <w:trHeight w:val="36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vAlign w:val="center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8F3221" w:rsidRPr="00013F9B" w:rsidTr="00BE41D1">
        <w:trPr>
          <w:cantSplit/>
          <w:trHeight w:val="48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vAlign w:val="center"/>
          </w:tcPr>
          <w:p w:rsidR="008F3221" w:rsidRPr="000514E9" w:rsidRDefault="008F3221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  <w:tr w:rsidR="008F3221" w:rsidRPr="00013F9B" w:rsidTr="00BE41D1">
        <w:trPr>
          <w:cantSplit/>
          <w:trHeight w:val="432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vAlign w:val="center"/>
          </w:tcPr>
          <w:p w:rsidR="008F3221" w:rsidRPr="000514E9" w:rsidRDefault="009B17F7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9639" w:type="dxa"/>
            <w:gridSpan w:val="2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</w:p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третьего уровня</w:t>
            </w:r>
          </w:p>
        </w:tc>
      </w:tr>
      <w:tr w:rsidR="008F3221" w:rsidRPr="00013F9B" w:rsidTr="00BE41D1">
        <w:trPr>
          <w:cantSplit/>
          <w:trHeight w:val="36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vAlign w:val="center"/>
          </w:tcPr>
          <w:p w:rsidR="008F3221" w:rsidRPr="000514E9" w:rsidRDefault="008F3221" w:rsidP="00606C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6C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F3221" w:rsidRPr="00013F9B" w:rsidTr="00BE41D1">
        <w:trPr>
          <w:cantSplit/>
          <w:trHeight w:val="360"/>
        </w:trPr>
        <w:tc>
          <w:tcPr>
            <w:tcW w:w="6946" w:type="dxa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vAlign w:val="center"/>
          </w:tcPr>
          <w:p w:rsidR="008F3221" w:rsidRPr="000514E9" w:rsidRDefault="009B17F7" w:rsidP="000D1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D1FD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8F3221" w:rsidRPr="00013F9B" w:rsidTr="00BE41D1">
        <w:trPr>
          <w:cantSplit/>
          <w:trHeight w:val="240"/>
        </w:trPr>
        <w:tc>
          <w:tcPr>
            <w:tcW w:w="9639" w:type="dxa"/>
            <w:gridSpan w:val="2"/>
          </w:tcPr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</w:p>
          <w:p w:rsidR="008F3221" w:rsidRPr="000514E9" w:rsidRDefault="008F3221" w:rsidP="00BE4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четвертого уровня</w:t>
            </w:r>
          </w:p>
        </w:tc>
      </w:tr>
      <w:tr w:rsidR="008F3221" w:rsidRPr="00013F9B" w:rsidTr="00BE41D1">
        <w:trPr>
          <w:cantSplit/>
          <w:trHeight w:val="360"/>
        </w:trPr>
        <w:tc>
          <w:tcPr>
            <w:tcW w:w="6946" w:type="dxa"/>
            <w:vAlign w:val="center"/>
          </w:tcPr>
          <w:p w:rsidR="008F3221" w:rsidRPr="000514E9" w:rsidRDefault="008F3221" w:rsidP="00BE41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93" w:type="dxa"/>
            <w:vAlign w:val="center"/>
          </w:tcPr>
          <w:p w:rsidR="008F3221" w:rsidRPr="000514E9" w:rsidRDefault="009B17F7" w:rsidP="00FB17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B174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8F3221" w:rsidRPr="003261CA" w:rsidRDefault="00D560BA" w:rsidP="008F3221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3261CA">
        <w:rPr>
          <w:rFonts w:ascii="Times New Roman" w:hAnsi="Times New Roman" w:cs="Times New Roman"/>
          <w:sz w:val="26"/>
          <w:szCs w:val="26"/>
        </w:rPr>
        <w:t>»</w:t>
      </w:r>
      <w:r w:rsidR="00F6707E">
        <w:rPr>
          <w:rFonts w:ascii="Times New Roman" w:hAnsi="Times New Roman" w:cs="Times New Roman"/>
          <w:sz w:val="26"/>
          <w:szCs w:val="26"/>
        </w:rPr>
        <w:t>.</w:t>
      </w:r>
    </w:p>
    <w:p w:rsidR="00A62E7E" w:rsidRPr="003261CA" w:rsidRDefault="008F3221" w:rsidP="00A62E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22AC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 w:rsidR="00A62E7E" w:rsidRPr="003261CA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1658E1">
        <w:rPr>
          <w:rFonts w:ascii="Times New Roman" w:hAnsi="Times New Roman" w:cs="Times New Roman"/>
          <w:sz w:val="26"/>
          <w:szCs w:val="26"/>
        </w:rPr>
        <w:t>3</w:t>
      </w:r>
      <w:r w:rsidR="00A62E7E" w:rsidRPr="003261CA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4B01F8" w:rsidRPr="0004735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62E7E" w:rsidRPr="003261C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F3221" w:rsidRPr="00013F9B" w:rsidRDefault="008F3221" w:rsidP="008F3221">
      <w:pPr>
        <w:pStyle w:val="ConsPlusNormal"/>
        <w:widowControl/>
        <w:tabs>
          <w:tab w:val="left" w:pos="1254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13F9B">
        <w:rPr>
          <w:rFonts w:ascii="Times New Roman" w:hAnsi="Times New Roman" w:cs="Times New Roman"/>
          <w:sz w:val="26"/>
          <w:szCs w:val="26"/>
        </w:rPr>
        <w:t>Таблица 3</w:t>
      </w:r>
    </w:p>
    <w:p w:rsidR="008F3221" w:rsidRPr="003E7037" w:rsidRDefault="008F3221" w:rsidP="008F3221">
      <w:pPr>
        <w:pStyle w:val="ConsPlusNormal"/>
        <w:widowControl/>
        <w:tabs>
          <w:tab w:val="left" w:pos="1254"/>
        </w:tabs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6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0"/>
        <w:gridCol w:w="2898"/>
      </w:tblGrid>
      <w:tr w:rsidR="008F3221" w:rsidRPr="00013F9B" w:rsidTr="00BE41D1">
        <w:trPr>
          <w:cantSplit/>
          <w:trHeight w:val="373"/>
          <w:tblHeader/>
        </w:trPr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221" w:rsidRPr="000514E9" w:rsidRDefault="008F3221" w:rsidP="00BE41D1">
            <w:pPr>
              <w:pStyle w:val="ConsPlusNormal"/>
              <w:widowControl/>
              <w:tabs>
                <w:tab w:val="left" w:pos="125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221" w:rsidRPr="000514E9" w:rsidRDefault="008F3221" w:rsidP="00BE41D1">
            <w:pPr>
              <w:pStyle w:val="ConsPlusNormal"/>
              <w:widowControl/>
              <w:tabs>
                <w:tab w:val="left" w:pos="125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8F3221" w:rsidRPr="00013F9B" w:rsidTr="00BE41D1">
        <w:trPr>
          <w:cantSplit/>
          <w:trHeight w:val="248"/>
        </w:trPr>
        <w:tc>
          <w:tcPr>
            <w:tcW w:w="9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21" w:rsidRPr="000514E9" w:rsidRDefault="008F3221" w:rsidP="00BE41D1">
            <w:pPr>
              <w:pStyle w:val="ConsPlusNormal"/>
              <w:widowControl/>
              <w:tabs>
                <w:tab w:val="left" w:pos="125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Группа должностей второго уровня</w:t>
            </w:r>
          </w:p>
          <w:p w:rsidR="008F3221" w:rsidRPr="000514E9" w:rsidRDefault="008F3221" w:rsidP="00BE41D1">
            <w:pPr>
              <w:pStyle w:val="ConsPlusNormal"/>
              <w:widowControl/>
              <w:tabs>
                <w:tab w:val="left" w:pos="125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>«Средний медицинский и фармацевтический персонал»</w:t>
            </w:r>
          </w:p>
        </w:tc>
      </w:tr>
      <w:tr w:rsidR="008F3221" w:rsidRPr="00013F9B" w:rsidTr="00BE41D1">
        <w:trPr>
          <w:cantSplit/>
          <w:trHeight w:val="248"/>
        </w:trPr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21" w:rsidRPr="000514E9" w:rsidRDefault="008F3221" w:rsidP="00BE4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21" w:rsidRPr="000514E9" w:rsidRDefault="00F33361" w:rsidP="00FB1745">
            <w:pPr>
              <w:pStyle w:val="ConsPlusNormal"/>
              <w:widowControl/>
              <w:tabs>
                <w:tab w:val="left" w:pos="125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B1745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</w:tr>
      <w:tr w:rsidR="008F3221" w:rsidRPr="00013F9B" w:rsidTr="00BE41D1">
        <w:trPr>
          <w:cantSplit/>
          <w:trHeight w:val="248"/>
        </w:trPr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21" w:rsidRPr="000514E9" w:rsidRDefault="008F3221" w:rsidP="00BE41D1">
            <w:pPr>
              <w:pStyle w:val="ConsPlusNormal"/>
              <w:widowControl/>
              <w:tabs>
                <w:tab w:val="left" w:pos="12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21" w:rsidRPr="000514E9" w:rsidRDefault="00F33361" w:rsidP="00FB1745">
            <w:pPr>
              <w:pStyle w:val="ConsPlusNormal"/>
              <w:widowControl/>
              <w:tabs>
                <w:tab w:val="left" w:pos="125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B174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8F3221" w:rsidRPr="00013F9B" w:rsidTr="00BE41D1">
        <w:trPr>
          <w:cantSplit/>
          <w:trHeight w:val="248"/>
        </w:trPr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21" w:rsidRPr="000514E9" w:rsidRDefault="008F3221" w:rsidP="00BE41D1">
            <w:pPr>
              <w:pStyle w:val="ConsPlusNormal"/>
              <w:widowControl/>
              <w:tabs>
                <w:tab w:val="left" w:pos="12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21" w:rsidRPr="000514E9" w:rsidRDefault="00F33361" w:rsidP="00FB1745">
            <w:pPr>
              <w:pStyle w:val="ConsPlusNormal"/>
              <w:widowControl/>
              <w:tabs>
                <w:tab w:val="left" w:pos="125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B1745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8F3221" w:rsidRPr="00013F9B" w:rsidTr="00BE41D1">
        <w:trPr>
          <w:cantSplit/>
          <w:trHeight w:val="248"/>
        </w:trPr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21" w:rsidRPr="000514E9" w:rsidRDefault="008F3221" w:rsidP="00BE41D1">
            <w:pPr>
              <w:pStyle w:val="ConsPlusNormal"/>
              <w:widowControl/>
              <w:tabs>
                <w:tab w:val="left" w:pos="12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21" w:rsidRPr="000514E9" w:rsidRDefault="00F33361" w:rsidP="00FB1745">
            <w:pPr>
              <w:pStyle w:val="ConsPlusNormal"/>
              <w:widowControl/>
              <w:tabs>
                <w:tab w:val="left" w:pos="125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B174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8F3221" w:rsidRPr="00013F9B" w:rsidTr="00BE41D1">
        <w:trPr>
          <w:cantSplit/>
          <w:trHeight w:val="248"/>
        </w:trPr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21" w:rsidRPr="000514E9" w:rsidRDefault="008F3221" w:rsidP="00BE41D1">
            <w:pPr>
              <w:pStyle w:val="ConsPlusNormal"/>
              <w:widowControl/>
              <w:tabs>
                <w:tab w:val="left" w:pos="12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9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21" w:rsidRPr="000514E9" w:rsidRDefault="00F33361" w:rsidP="00FB1745">
            <w:pPr>
              <w:pStyle w:val="ConsPlusNormal"/>
              <w:widowControl/>
              <w:tabs>
                <w:tab w:val="left" w:pos="125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</w:t>
            </w:r>
            <w:r w:rsidR="00FB17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82DB8" w:rsidRPr="003261CA" w:rsidRDefault="00D560BA" w:rsidP="00722A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261CA">
        <w:rPr>
          <w:rFonts w:ascii="Times New Roman" w:hAnsi="Times New Roman" w:cs="Times New Roman"/>
          <w:sz w:val="26"/>
          <w:szCs w:val="26"/>
        </w:rPr>
        <w:t>»</w:t>
      </w:r>
      <w:r w:rsidR="00F6707E">
        <w:rPr>
          <w:rFonts w:ascii="Times New Roman" w:hAnsi="Times New Roman" w:cs="Times New Roman"/>
          <w:sz w:val="26"/>
          <w:szCs w:val="26"/>
        </w:rPr>
        <w:t>.</w:t>
      </w:r>
    </w:p>
    <w:p w:rsidR="00A71EDB" w:rsidRPr="00F6707E" w:rsidRDefault="00A71EDB" w:rsidP="00D86DA0">
      <w:pPr>
        <w:pStyle w:val="af"/>
        <w:numPr>
          <w:ilvl w:val="1"/>
          <w:numId w:val="60"/>
        </w:numPr>
        <w:tabs>
          <w:tab w:val="left" w:pos="1218"/>
        </w:tabs>
        <w:spacing w:line="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A71EDB">
        <w:rPr>
          <w:color w:val="000000" w:themeColor="text1"/>
          <w:sz w:val="26"/>
          <w:szCs w:val="26"/>
        </w:rPr>
        <w:t xml:space="preserve">Пункт 3.8 раздела </w:t>
      </w:r>
      <w:r w:rsidRPr="00F6707E">
        <w:rPr>
          <w:color w:val="000000" w:themeColor="text1"/>
          <w:sz w:val="26"/>
          <w:szCs w:val="26"/>
        </w:rPr>
        <w:t>III</w:t>
      </w:r>
      <w:r w:rsidRPr="00A71EDB">
        <w:rPr>
          <w:color w:val="000000" w:themeColor="text1"/>
          <w:sz w:val="26"/>
          <w:szCs w:val="26"/>
        </w:rPr>
        <w:t xml:space="preserve"> признать утратившим силу</w:t>
      </w:r>
      <w:r w:rsidR="00F6707E">
        <w:rPr>
          <w:color w:val="000000" w:themeColor="text1"/>
          <w:sz w:val="26"/>
          <w:szCs w:val="26"/>
        </w:rPr>
        <w:t>.</w:t>
      </w:r>
    </w:p>
    <w:p w:rsidR="006E35A7" w:rsidRPr="00F6707E" w:rsidRDefault="00D560BA" w:rsidP="00D86DA0">
      <w:pPr>
        <w:pStyle w:val="af"/>
        <w:numPr>
          <w:ilvl w:val="1"/>
          <w:numId w:val="60"/>
        </w:numPr>
        <w:tabs>
          <w:tab w:val="left" w:pos="1218"/>
        </w:tabs>
        <w:spacing w:line="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F6707E">
        <w:rPr>
          <w:color w:val="000000" w:themeColor="text1"/>
          <w:sz w:val="26"/>
          <w:szCs w:val="26"/>
        </w:rPr>
        <w:t>А</w:t>
      </w:r>
      <w:r w:rsidR="006E35A7" w:rsidRPr="00F6707E">
        <w:rPr>
          <w:color w:val="000000" w:themeColor="text1"/>
          <w:sz w:val="26"/>
          <w:szCs w:val="26"/>
        </w:rPr>
        <w:t>бзац седьмой пункта 4.9</w:t>
      </w:r>
      <w:r w:rsidR="00A42F27" w:rsidRPr="00F6707E">
        <w:rPr>
          <w:color w:val="000000" w:themeColor="text1"/>
          <w:sz w:val="26"/>
          <w:szCs w:val="26"/>
        </w:rPr>
        <w:t xml:space="preserve"> </w:t>
      </w:r>
      <w:r w:rsidRPr="00F6707E">
        <w:rPr>
          <w:color w:val="000000" w:themeColor="text1"/>
          <w:sz w:val="26"/>
          <w:szCs w:val="26"/>
        </w:rPr>
        <w:t xml:space="preserve">раздела </w:t>
      </w:r>
      <w:r w:rsidR="004B01F8" w:rsidRPr="00F6707E">
        <w:rPr>
          <w:color w:val="000000" w:themeColor="text1"/>
          <w:sz w:val="26"/>
          <w:szCs w:val="26"/>
        </w:rPr>
        <w:t>IV</w:t>
      </w:r>
      <w:r w:rsidR="006E35A7" w:rsidRPr="00F6707E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1218F2" w:rsidRPr="0077741F" w:rsidRDefault="006E35A7" w:rsidP="00D86DA0">
      <w:pPr>
        <w:pStyle w:val="ConsPlusNormal"/>
        <w:tabs>
          <w:tab w:val="left" w:pos="12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5A7">
        <w:rPr>
          <w:rFonts w:ascii="Times New Roman" w:hAnsi="Times New Roman" w:cs="Times New Roman"/>
          <w:sz w:val="26"/>
          <w:szCs w:val="26"/>
        </w:rPr>
        <w:t xml:space="preserve">«Выплата за интенсивность и высокие результаты работы </w:t>
      </w:r>
      <w:r w:rsidR="00A94AA8" w:rsidRPr="006E35A7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D86DA0">
        <w:rPr>
          <w:rFonts w:ascii="Times New Roman" w:hAnsi="Times New Roman" w:cs="Times New Roman"/>
          <w:sz w:val="26"/>
          <w:szCs w:val="26"/>
        </w:rPr>
        <w:br/>
      </w:r>
      <w:r w:rsidR="00A94AA8" w:rsidRPr="006E35A7">
        <w:rPr>
          <w:rFonts w:ascii="Times New Roman" w:hAnsi="Times New Roman" w:cs="Times New Roman"/>
          <w:sz w:val="26"/>
          <w:szCs w:val="26"/>
        </w:rPr>
        <w:t>на</w:t>
      </w:r>
      <w:r w:rsidRPr="006E35A7">
        <w:rPr>
          <w:rFonts w:ascii="Times New Roman" w:hAnsi="Times New Roman" w:cs="Times New Roman"/>
          <w:sz w:val="26"/>
          <w:szCs w:val="26"/>
        </w:rPr>
        <w:t xml:space="preserve"> основании приказа руководителя учреждения по согласованию с заместителем главы Нефтеюганского района по направлению деятельности в соответствии </w:t>
      </w:r>
      <w:r w:rsidR="00D86DA0">
        <w:rPr>
          <w:rFonts w:ascii="Times New Roman" w:hAnsi="Times New Roman" w:cs="Times New Roman"/>
          <w:sz w:val="26"/>
          <w:szCs w:val="26"/>
        </w:rPr>
        <w:br/>
      </w:r>
      <w:r w:rsidRPr="006E35A7">
        <w:rPr>
          <w:rFonts w:ascii="Times New Roman" w:hAnsi="Times New Roman" w:cs="Times New Roman"/>
          <w:sz w:val="26"/>
          <w:szCs w:val="26"/>
        </w:rPr>
        <w:t>со схемой соподчиненности структурных подразделений и главным распорядителем бюджетных средств</w:t>
      </w:r>
      <w:proofErr w:type="gramStart"/>
      <w:r w:rsidRPr="006E35A7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423F6" w:rsidRPr="00D86DA0" w:rsidRDefault="005423F6" w:rsidP="00D86DA0">
      <w:pPr>
        <w:pStyle w:val="ConsPlusTitle"/>
        <w:widowControl/>
        <w:numPr>
          <w:ilvl w:val="0"/>
          <w:numId w:val="60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b w:val="0"/>
          <w:color w:val="0D0D0D"/>
          <w:sz w:val="26"/>
          <w:szCs w:val="26"/>
        </w:rPr>
      </w:pPr>
      <w:r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Настоящее постановление подлежит официальному опубликованию </w:t>
      </w:r>
      <w:r w:rsidR="00013F9B"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br/>
      </w:r>
      <w:r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</w:t>
      </w:r>
      <w:r w:rsidR="005728CB"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>н</w:t>
      </w:r>
      <w:r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>ск</w:t>
      </w:r>
      <w:r w:rsidR="00CA09BD"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>ого</w:t>
      </w:r>
      <w:r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район</w:t>
      </w:r>
      <w:r w:rsidR="00CA09BD"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>а</w:t>
      </w:r>
      <w:r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>.</w:t>
      </w:r>
    </w:p>
    <w:p w:rsidR="00783440" w:rsidRPr="00D86DA0" w:rsidRDefault="001A439D" w:rsidP="00D86DA0">
      <w:pPr>
        <w:pStyle w:val="ConsPlusTitle"/>
        <w:widowControl/>
        <w:numPr>
          <w:ilvl w:val="0"/>
          <w:numId w:val="60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b w:val="0"/>
          <w:color w:val="0D0D0D"/>
          <w:sz w:val="26"/>
          <w:szCs w:val="26"/>
        </w:rPr>
      </w:pPr>
      <w:r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>Настоящее постановление вступает в силу после официального опубликования</w:t>
      </w:r>
      <w:r w:rsidR="00A42F27"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</w:t>
      </w:r>
      <w:r w:rsidR="004B01F8"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>и</w:t>
      </w:r>
      <w:r w:rsidR="00A42F27"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</w:t>
      </w:r>
      <w:r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>распространяет</w:t>
      </w:r>
      <w:r w:rsidR="00A42F27"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</w:t>
      </w:r>
      <w:r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свое действие на правоотношения, возникшие </w:t>
      </w:r>
      <w:r w:rsidR="00D86DA0">
        <w:rPr>
          <w:rFonts w:ascii="Times New Roman" w:hAnsi="Times New Roman" w:cs="Times New Roman"/>
          <w:b w:val="0"/>
          <w:color w:val="0D0D0D"/>
          <w:sz w:val="26"/>
          <w:szCs w:val="26"/>
        </w:rPr>
        <w:br/>
      </w:r>
      <w:r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>с 01.01.2019.</w:t>
      </w:r>
    </w:p>
    <w:p w:rsidR="00374EF2" w:rsidRPr="00D86DA0" w:rsidRDefault="00D86DA0" w:rsidP="00D86DA0">
      <w:pPr>
        <w:pStyle w:val="ConsPlusTitle"/>
        <w:widowControl/>
        <w:numPr>
          <w:ilvl w:val="0"/>
          <w:numId w:val="60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b w:val="0"/>
          <w:color w:val="0D0D0D"/>
          <w:sz w:val="26"/>
          <w:szCs w:val="26"/>
        </w:rPr>
      </w:pPr>
      <w:proofErr w:type="gramStart"/>
      <w:r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>Контроль за</w:t>
      </w:r>
      <w:proofErr w:type="gramEnd"/>
      <w:r w:rsidRPr="00D86DA0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374EF2" w:rsidRDefault="00374EF2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3441ED" w:rsidRDefault="003441ED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3441ED" w:rsidRDefault="003441ED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D86DA0" w:rsidRDefault="00D86DA0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9128AB" w:rsidRPr="00013F9B" w:rsidRDefault="00D86DA0" w:rsidP="00D86D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9128AB" w:rsidRPr="00013F9B" w:rsidSect="006560CA">
      <w:headerReference w:type="default" r:id="rId11"/>
      <w:type w:val="nextColumn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18" w:rsidRDefault="00B24318">
      <w:r>
        <w:separator/>
      </w:r>
    </w:p>
  </w:endnote>
  <w:endnote w:type="continuationSeparator" w:id="0">
    <w:p w:rsidR="00B24318" w:rsidRDefault="00B2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18" w:rsidRDefault="00B24318">
      <w:r>
        <w:separator/>
      </w:r>
    </w:p>
  </w:footnote>
  <w:footnote w:type="continuationSeparator" w:id="0">
    <w:p w:rsidR="00B24318" w:rsidRDefault="00B24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CA" w:rsidRDefault="00200DEE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3261CA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290EC9">
      <w:rPr>
        <w:rFonts w:ascii="Times New Roman" w:hAnsi="Times New Roman"/>
        <w:noProof/>
        <w:sz w:val="24"/>
        <w:szCs w:val="24"/>
      </w:rPr>
      <w:t>2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91E77"/>
    <w:multiLevelType w:val="multilevel"/>
    <w:tmpl w:val="22CEB0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9F7D7F"/>
    <w:multiLevelType w:val="hybridMultilevel"/>
    <w:tmpl w:val="6BC85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5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2"/>
  </w:num>
  <w:num w:numId="2">
    <w:abstractNumId w:val="0"/>
  </w:num>
  <w:num w:numId="3">
    <w:abstractNumId w:val="33"/>
  </w:num>
  <w:num w:numId="4">
    <w:abstractNumId w:val="35"/>
  </w:num>
  <w:num w:numId="5">
    <w:abstractNumId w:val="39"/>
  </w:num>
  <w:num w:numId="6">
    <w:abstractNumId w:val="30"/>
  </w:num>
  <w:num w:numId="7">
    <w:abstractNumId w:val="53"/>
  </w:num>
  <w:num w:numId="8">
    <w:abstractNumId w:val="55"/>
  </w:num>
  <w:num w:numId="9">
    <w:abstractNumId w:val="59"/>
  </w:num>
  <w:num w:numId="10">
    <w:abstractNumId w:val="7"/>
  </w:num>
  <w:num w:numId="11">
    <w:abstractNumId w:val="15"/>
  </w:num>
  <w:num w:numId="12">
    <w:abstractNumId w:val="5"/>
  </w:num>
  <w:num w:numId="13">
    <w:abstractNumId w:val="49"/>
  </w:num>
  <w:num w:numId="14">
    <w:abstractNumId w:val="28"/>
  </w:num>
  <w:num w:numId="15">
    <w:abstractNumId w:val="17"/>
  </w:num>
  <w:num w:numId="16">
    <w:abstractNumId w:val="9"/>
  </w:num>
  <w:num w:numId="17">
    <w:abstractNumId w:val="8"/>
  </w:num>
  <w:num w:numId="18">
    <w:abstractNumId w:val="37"/>
  </w:num>
  <w:num w:numId="19">
    <w:abstractNumId w:val="29"/>
  </w:num>
  <w:num w:numId="20">
    <w:abstractNumId w:val="19"/>
  </w:num>
  <w:num w:numId="21">
    <w:abstractNumId w:val="4"/>
  </w:num>
  <w:num w:numId="22">
    <w:abstractNumId w:val="54"/>
  </w:num>
  <w:num w:numId="23">
    <w:abstractNumId w:val="52"/>
  </w:num>
  <w:num w:numId="24">
    <w:abstractNumId w:val="36"/>
  </w:num>
  <w:num w:numId="25">
    <w:abstractNumId w:val="44"/>
  </w:num>
  <w:num w:numId="26">
    <w:abstractNumId w:val="56"/>
  </w:num>
  <w:num w:numId="27">
    <w:abstractNumId w:val="50"/>
  </w:num>
  <w:num w:numId="28">
    <w:abstractNumId w:val="21"/>
  </w:num>
  <w:num w:numId="29">
    <w:abstractNumId w:val="27"/>
  </w:num>
  <w:num w:numId="30">
    <w:abstractNumId w:val="1"/>
  </w:num>
  <w:num w:numId="31">
    <w:abstractNumId w:val="40"/>
  </w:num>
  <w:num w:numId="32">
    <w:abstractNumId w:val="23"/>
  </w:num>
  <w:num w:numId="33">
    <w:abstractNumId w:val="38"/>
  </w:num>
  <w:num w:numId="3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7"/>
  </w:num>
  <w:num w:numId="38">
    <w:abstractNumId w:val="20"/>
  </w:num>
  <w:num w:numId="39">
    <w:abstractNumId w:val="46"/>
  </w:num>
  <w:num w:numId="40">
    <w:abstractNumId w:val="48"/>
  </w:num>
  <w:num w:numId="41">
    <w:abstractNumId w:val="10"/>
  </w:num>
  <w:num w:numId="42">
    <w:abstractNumId w:val="2"/>
  </w:num>
  <w:num w:numId="43">
    <w:abstractNumId w:val="57"/>
  </w:num>
  <w:num w:numId="44">
    <w:abstractNumId w:val="26"/>
  </w:num>
  <w:num w:numId="45">
    <w:abstractNumId w:val="32"/>
  </w:num>
  <w:num w:numId="46">
    <w:abstractNumId w:val="41"/>
  </w:num>
  <w:num w:numId="47">
    <w:abstractNumId w:val="25"/>
  </w:num>
  <w:num w:numId="48">
    <w:abstractNumId w:val="34"/>
  </w:num>
  <w:num w:numId="49">
    <w:abstractNumId w:val="51"/>
  </w:num>
  <w:num w:numId="50">
    <w:abstractNumId w:val="16"/>
  </w:num>
  <w:num w:numId="51">
    <w:abstractNumId w:val="14"/>
  </w:num>
  <w:num w:numId="52">
    <w:abstractNumId w:val="13"/>
  </w:num>
  <w:num w:numId="53">
    <w:abstractNumId w:val="24"/>
  </w:num>
  <w:num w:numId="54">
    <w:abstractNumId w:val="58"/>
  </w:num>
  <w:num w:numId="55">
    <w:abstractNumId w:val="45"/>
  </w:num>
  <w:num w:numId="56">
    <w:abstractNumId w:val="11"/>
  </w:num>
  <w:num w:numId="57">
    <w:abstractNumId w:val="42"/>
  </w:num>
  <w:num w:numId="58">
    <w:abstractNumId w:val="31"/>
  </w:num>
  <w:num w:numId="59">
    <w:abstractNumId w:val="18"/>
  </w:num>
  <w:num w:numId="60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163F"/>
    <w:rsid w:val="000126F9"/>
    <w:rsid w:val="000129E1"/>
    <w:rsid w:val="00013E33"/>
    <w:rsid w:val="00013F9B"/>
    <w:rsid w:val="000157BB"/>
    <w:rsid w:val="00015C9E"/>
    <w:rsid w:val="00020241"/>
    <w:rsid w:val="00022894"/>
    <w:rsid w:val="000269EA"/>
    <w:rsid w:val="00030892"/>
    <w:rsid w:val="00033640"/>
    <w:rsid w:val="000339CB"/>
    <w:rsid w:val="00034647"/>
    <w:rsid w:val="000350CD"/>
    <w:rsid w:val="00040051"/>
    <w:rsid w:val="00040665"/>
    <w:rsid w:val="00042F67"/>
    <w:rsid w:val="0004395A"/>
    <w:rsid w:val="000447C3"/>
    <w:rsid w:val="00047357"/>
    <w:rsid w:val="00050996"/>
    <w:rsid w:val="00051E5B"/>
    <w:rsid w:val="00052B3D"/>
    <w:rsid w:val="000535C9"/>
    <w:rsid w:val="00053745"/>
    <w:rsid w:val="00063CDA"/>
    <w:rsid w:val="00064F44"/>
    <w:rsid w:val="00066A16"/>
    <w:rsid w:val="00071743"/>
    <w:rsid w:val="000726F1"/>
    <w:rsid w:val="00073F29"/>
    <w:rsid w:val="000749FD"/>
    <w:rsid w:val="00075167"/>
    <w:rsid w:val="00075748"/>
    <w:rsid w:val="00084537"/>
    <w:rsid w:val="00090171"/>
    <w:rsid w:val="000902E6"/>
    <w:rsid w:val="000905AF"/>
    <w:rsid w:val="0009163D"/>
    <w:rsid w:val="00092EDF"/>
    <w:rsid w:val="00095708"/>
    <w:rsid w:val="000965AA"/>
    <w:rsid w:val="000A1340"/>
    <w:rsid w:val="000A2007"/>
    <w:rsid w:val="000A3E73"/>
    <w:rsid w:val="000A6A19"/>
    <w:rsid w:val="000B0E09"/>
    <w:rsid w:val="000B3F8A"/>
    <w:rsid w:val="000B40D6"/>
    <w:rsid w:val="000B44D6"/>
    <w:rsid w:val="000B59AE"/>
    <w:rsid w:val="000C29EE"/>
    <w:rsid w:val="000C418C"/>
    <w:rsid w:val="000C53DC"/>
    <w:rsid w:val="000C57EC"/>
    <w:rsid w:val="000C6770"/>
    <w:rsid w:val="000C6D23"/>
    <w:rsid w:val="000D03C4"/>
    <w:rsid w:val="000D0D16"/>
    <w:rsid w:val="000D1684"/>
    <w:rsid w:val="000D1FD2"/>
    <w:rsid w:val="000D49F9"/>
    <w:rsid w:val="000D51CA"/>
    <w:rsid w:val="000D5783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4891"/>
    <w:rsid w:val="000F4D49"/>
    <w:rsid w:val="000F5AB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18F2"/>
    <w:rsid w:val="00121B69"/>
    <w:rsid w:val="0012564E"/>
    <w:rsid w:val="00126A0E"/>
    <w:rsid w:val="00132647"/>
    <w:rsid w:val="00133036"/>
    <w:rsid w:val="00134B9D"/>
    <w:rsid w:val="00134E8A"/>
    <w:rsid w:val="001351E0"/>
    <w:rsid w:val="00136C20"/>
    <w:rsid w:val="00136C47"/>
    <w:rsid w:val="00137878"/>
    <w:rsid w:val="00137DFE"/>
    <w:rsid w:val="00140EDA"/>
    <w:rsid w:val="00144DD8"/>
    <w:rsid w:val="00145EF1"/>
    <w:rsid w:val="00150C31"/>
    <w:rsid w:val="001547A9"/>
    <w:rsid w:val="00157C0A"/>
    <w:rsid w:val="0016256C"/>
    <w:rsid w:val="0016576D"/>
    <w:rsid w:val="001658E1"/>
    <w:rsid w:val="001659A4"/>
    <w:rsid w:val="00171BC9"/>
    <w:rsid w:val="00172C2B"/>
    <w:rsid w:val="00174A1E"/>
    <w:rsid w:val="0017770E"/>
    <w:rsid w:val="00177F84"/>
    <w:rsid w:val="00184191"/>
    <w:rsid w:val="001848D6"/>
    <w:rsid w:val="001913F5"/>
    <w:rsid w:val="00191517"/>
    <w:rsid w:val="0019718A"/>
    <w:rsid w:val="001A0885"/>
    <w:rsid w:val="001A095C"/>
    <w:rsid w:val="001A176D"/>
    <w:rsid w:val="001A1A4D"/>
    <w:rsid w:val="001A4158"/>
    <w:rsid w:val="001A439D"/>
    <w:rsid w:val="001A43D7"/>
    <w:rsid w:val="001A51C2"/>
    <w:rsid w:val="001B05A6"/>
    <w:rsid w:val="001B0DFE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797"/>
    <w:rsid w:val="001D074B"/>
    <w:rsid w:val="001D14C4"/>
    <w:rsid w:val="001D1E15"/>
    <w:rsid w:val="001D5BDC"/>
    <w:rsid w:val="001D5F0D"/>
    <w:rsid w:val="001E1352"/>
    <w:rsid w:val="001E249D"/>
    <w:rsid w:val="001E4647"/>
    <w:rsid w:val="001E4F61"/>
    <w:rsid w:val="001F23D6"/>
    <w:rsid w:val="001F4191"/>
    <w:rsid w:val="001F6D1B"/>
    <w:rsid w:val="001F79B5"/>
    <w:rsid w:val="00200314"/>
    <w:rsid w:val="00200DEE"/>
    <w:rsid w:val="00205B0F"/>
    <w:rsid w:val="00205D71"/>
    <w:rsid w:val="002079F4"/>
    <w:rsid w:val="00207BDB"/>
    <w:rsid w:val="00210BD4"/>
    <w:rsid w:val="00211FE7"/>
    <w:rsid w:val="00212B51"/>
    <w:rsid w:val="0022117B"/>
    <w:rsid w:val="0022193A"/>
    <w:rsid w:val="00221E71"/>
    <w:rsid w:val="002220FA"/>
    <w:rsid w:val="0022332D"/>
    <w:rsid w:val="002263B4"/>
    <w:rsid w:val="00230192"/>
    <w:rsid w:val="00231EBB"/>
    <w:rsid w:val="00232D5F"/>
    <w:rsid w:val="00232DE2"/>
    <w:rsid w:val="00233A19"/>
    <w:rsid w:val="00237635"/>
    <w:rsid w:val="00241B16"/>
    <w:rsid w:val="0024740F"/>
    <w:rsid w:val="00250B7C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A76"/>
    <w:rsid w:val="00267D6A"/>
    <w:rsid w:val="00270B57"/>
    <w:rsid w:val="00274B6D"/>
    <w:rsid w:val="002758D1"/>
    <w:rsid w:val="00276A8A"/>
    <w:rsid w:val="00277EC2"/>
    <w:rsid w:val="002803CB"/>
    <w:rsid w:val="00283C3B"/>
    <w:rsid w:val="00286B78"/>
    <w:rsid w:val="00290EC9"/>
    <w:rsid w:val="00291553"/>
    <w:rsid w:val="00292BEA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DBE"/>
    <w:rsid w:val="002A7F4B"/>
    <w:rsid w:val="002B171A"/>
    <w:rsid w:val="002B331E"/>
    <w:rsid w:val="002B5306"/>
    <w:rsid w:val="002B5E4C"/>
    <w:rsid w:val="002C0085"/>
    <w:rsid w:val="002C1B13"/>
    <w:rsid w:val="002C3E5B"/>
    <w:rsid w:val="002C58A1"/>
    <w:rsid w:val="002C5DB7"/>
    <w:rsid w:val="002C72F3"/>
    <w:rsid w:val="002C7358"/>
    <w:rsid w:val="002C7DB7"/>
    <w:rsid w:val="002C7F2A"/>
    <w:rsid w:val="002D040C"/>
    <w:rsid w:val="002D164F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3350"/>
    <w:rsid w:val="002F4D95"/>
    <w:rsid w:val="002F51BB"/>
    <w:rsid w:val="002F6EAD"/>
    <w:rsid w:val="00300131"/>
    <w:rsid w:val="0030172F"/>
    <w:rsid w:val="0030303A"/>
    <w:rsid w:val="00303858"/>
    <w:rsid w:val="00306D84"/>
    <w:rsid w:val="003121EE"/>
    <w:rsid w:val="003145BE"/>
    <w:rsid w:val="003212EA"/>
    <w:rsid w:val="003233C1"/>
    <w:rsid w:val="00323779"/>
    <w:rsid w:val="00324150"/>
    <w:rsid w:val="00324420"/>
    <w:rsid w:val="00324BEA"/>
    <w:rsid w:val="003261CA"/>
    <w:rsid w:val="00327224"/>
    <w:rsid w:val="00336069"/>
    <w:rsid w:val="003371AE"/>
    <w:rsid w:val="00341C48"/>
    <w:rsid w:val="003441ED"/>
    <w:rsid w:val="003474C9"/>
    <w:rsid w:val="00347D09"/>
    <w:rsid w:val="003501C3"/>
    <w:rsid w:val="003506EE"/>
    <w:rsid w:val="00350FD1"/>
    <w:rsid w:val="00351A2B"/>
    <w:rsid w:val="00352E71"/>
    <w:rsid w:val="00355221"/>
    <w:rsid w:val="003605B0"/>
    <w:rsid w:val="00362FD5"/>
    <w:rsid w:val="003661F7"/>
    <w:rsid w:val="003667E6"/>
    <w:rsid w:val="0037153F"/>
    <w:rsid w:val="00374EF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281B"/>
    <w:rsid w:val="00392AEA"/>
    <w:rsid w:val="00395315"/>
    <w:rsid w:val="0039588C"/>
    <w:rsid w:val="00396F74"/>
    <w:rsid w:val="003A0220"/>
    <w:rsid w:val="003A5466"/>
    <w:rsid w:val="003B012A"/>
    <w:rsid w:val="003B15D2"/>
    <w:rsid w:val="003B2DD3"/>
    <w:rsid w:val="003B319C"/>
    <w:rsid w:val="003B60A1"/>
    <w:rsid w:val="003C0966"/>
    <w:rsid w:val="003C0F70"/>
    <w:rsid w:val="003C3D39"/>
    <w:rsid w:val="003D0362"/>
    <w:rsid w:val="003D2D47"/>
    <w:rsid w:val="003D533F"/>
    <w:rsid w:val="003D6573"/>
    <w:rsid w:val="003D66B0"/>
    <w:rsid w:val="003D7C8C"/>
    <w:rsid w:val="003D7FA7"/>
    <w:rsid w:val="003E1504"/>
    <w:rsid w:val="003E200A"/>
    <w:rsid w:val="003E6A36"/>
    <w:rsid w:val="003F01A0"/>
    <w:rsid w:val="003F18C2"/>
    <w:rsid w:val="003F4F87"/>
    <w:rsid w:val="003F564C"/>
    <w:rsid w:val="003F6435"/>
    <w:rsid w:val="00400E42"/>
    <w:rsid w:val="00401DAC"/>
    <w:rsid w:val="00411EE8"/>
    <w:rsid w:val="00412062"/>
    <w:rsid w:val="004134CC"/>
    <w:rsid w:val="004173A2"/>
    <w:rsid w:val="00420278"/>
    <w:rsid w:val="004230DB"/>
    <w:rsid w:val="0042346C"/>
    <w:rsid w:val="0042359A"/>
    <w:rsid w:val="0042646B"/>
    <w:rsid w:val="0042664A"/>
    <w:rsid w:val="00427554"/>
    <w:rsid w:val="004277B6"/>
    <w:rsid w:val="00430D11"/>
    <w:rsid w:val="004317C6"/>
    <w:rsid w:val="0043421F"/>
    <w:rsid w:val="00434B51"/>
    <w:rsid w:val="004354F4"/>
    <w:rsid w:val="00437259"/>
    <w:rsid w:val="00441F2D"/>
    <w:rsid w:val="00443A99"/>
    <w:rsid w:val="004445EA"/>
    <w:rsid w:val="004452A5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7E61"/>
    <w:rsid w:val="004600C0"/>
    <w:rsid w:val="00461014"/>
    <w:rsid w:val="004628C8"/>
    <w:rsid w:val="00463FE7"/>
    <w:rsid w:val="00465B40"/>
    <w:rsid w:val="00467051"/>
    <w:rsid w:val="0047128C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36FD"/>
    <w:rsid w:val="004837FC"/>
    <w:rsid w:val="004849DA"/>
    <w:rsid w:val="00484F3D"/>
    <w:rsid w:val="00485ABE"/>
    <w:rsid w:val="004863C2"/>
    <w:rsid w:val="00486D4F"/>
    <w:rsid w:val="00487589"/>
    <w:rsid w:val="00490A24"/>
    <w:rsid w:val="00494D95"/>
    <w:rsid w:val="0049730D"/>
    <w:rsid w:val="00497A5D"/>
    <w:rsid w:val="004A1DF9"/>
    <w:rsid w:val="004A62A2"/>
    <w:rsid w:val="004B01F8"/>
    <w:rsid w:val="004B1F15"/>
    <w:rsid w:val="004B2098"/>
    <w:rsid w:val="004B53F4"/>
    <w:rsid w:val="004B5A2D"/>
    <w:rsid w:val="004B7DF1"/>
    <w:rsid w:val="004C03EE"/>
    <w:rsid w:val="004C167F"/>
    <w:rsid w:val="004C3D23"/>
    <w:rsid w:val="004C45F3"/>
    <w:rsid w:val="004C4FA5"/>
    <w:rsid w:val="004C734E"/>
    <w:rsid w:val="004C74BD"/>
    <w:rsid w:val="004D45F6"/>
    <w:rsid w:val="004E147F"/>
    <w:rsid w:val="004E2710"/>
    <w:rsid w:val="004E4195"/>
    <w:rsid w:val="004E76D1"/>
    <w:rsid w:val="004E7CF2"/>
    <w:rsid w:val="004F2F07"/>
    <w:rsid w:val="004F5281"/>
    <w:rsid w:val="004F542D"/>
    <w:rsid w:val="00500DD8"/>
    <w:rsid w:val="00501318"/>
    <w:rsid w:val="0050174F"/>
    <w:rsid w:val="00504818"/>
    <w:rsid w:val="00504915"/>
    <w:rsid w:val="005079CC"/>
    <w:rsid w:val="00507E1C"/>
    <w:rsid w:val="00510F25"/>
    <w:rsid w:val="00512773"/>
    <w:rsid w:val="0051383F"/>
    <w:rsid w:val="00513C6C"/>
    <w:rsid w:val="00513D1D"/>
    <w:rsid w:val="00515278"/>
    <w:rsid w:val="005170DA"/>
    <w:rsid w:val="00524729"/>
    <w:rsid w:val="005252D4"/>
    <w:rsid w:val="00526858"/>
    <w:rsid w:val="00526D5F"/>
    <w:rsid w:val="00526F98"/>
    <w:rsid w:val="00527186"/>
    <w:rsid w:val="005333AC"/>
    <w:rsid w:val="00534CC0"/>
    <w:rsid w:val="0053709B"/>
    <w:rsid w:val="005378D1"/>
    <w:rsid w:val="00537FE0"/>
    <w:rsid w:val="0054032D"/>
    <w:rsid w:val="00540C9D"/>
    <w:rsid w:val="005423F6"/>
    <w:rsid w:val="0054305E"/>
    <w:rsid w:val="00543D50"/>
    <w:rsid w:val="00544990"/>
    <w:rsid w:val="00547AC6"/>
    <w:rsid w:val="00547BD4"/>
    <w:rsid w:val="00552BCF"/>
    <w:rsid w:val="00554209"/>
    <w:rsid w:val="0055515B"/>
    <w:rsid w:val="00560429"/>
    <w:rsid w:val="0056078A"/>
    <w:rsid w:val="005631CC"/>
    <w:rsid w:val="005632DB"/>
    <w:rsid w:val="0056536F"/>
    <w:rsid w:val="00566DC6"/>
    <w:rsid w:val="0057151D"/>
    <w:rsid w:val="005716DE"/>
    <w:rsid w:val="005728CB"/>
    <w:rsid w:val="00573C2F"/>
    <w:rsid w:val="00573F08"/>
    <w:rsid w:val="005772E1"/>
    <w:rsid w:val="0057731E"/>
    <w:rsid w:val="005779DB"/>
    <w:rsid w:val="0058146D"/>
    <w:rsid w:val="0058226D"/>
    <w:rsid w:val="00583496"/>
    <w:rsid w:val="00583519"/>
    <w:rsid w:val="00583606"/>
    <w:rsid w:val="005846FE"/>
    <w:rsid w:val="00585DDA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573E"/>
    <w:rsid w:val="005A7943"/>
    <w:rsid w:val="005B00B6"/>
    <w:rsid w:val="005B0129"/>
    <w:rsid w:val="005B2525"/>
    <w:rsid w:val="005B2D36"/>
    <w:rsid w:val="005B3C60"/>
    <w:rsid w:val="005B3CF6"/>
    <w:rsid w:val="005B3F82"/>
    <w:rsid w:val="005C17F2"/>
    <w:rsid w:val="005C3586"/>
    <w:rsid w:val="005C434E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44F9"/>
    <w:rsid w:val="0060496C"/>
    <w:rsid w:val="006052E9"/>
    <w:rsid w:val="00605BBE"/>
    <w:rsid w:val="006064BA"/>
    <w:rsid w:val="00606C60"/>
    <w:rsid w:val="00611553"/>
    <w:rsid w:val="00611BED"/>
    <w:rsid w:val="00613482"/>
    <w:rsid w:val="00614425"/>
    <w:rsid w:val="00614AA6"/>
    <w:rsid w:val="00616389"/>
    <w:rsid w:val="006165BE"/>
    <w:rsid w:val="0061695B"/>
    <w:rsid w:val="006170E1"/>
    <w:rsid w:val="00626AA5"/>
    <w:rsid w:val="00630340"/>
    <w:rsid w:val="00630FB7"/>
    <w:rsid w:val="00632610"/>
    <w:rsid w:val="006343D7"/>
    <w:rsid w:val="006351E1"/>
    <w:rsid w:val="00635ADF"/>
    <w:rsid w:val="006362EF"/>
    <w:rsid w:val="00637966"/>
    <w:rsid w:val="00643108"/>
    <w:rsid w:val="00643556"/>
    <w:rsid w:val="00643CFC"/>
    <w:rsid w:val="00651CE8"/>
    <w:rsid w:val="0065234C"/>
    <w:rsid w:val="006539E1"/>
    <w:rsid w:val="006560CA"/>
    <w:rsid w:val="006561A9"/>
    <w:rsid w:val="00656494"/>
    <w:rsid w:val="0067025D"/>
    <w:rsid w:val="00673D0C"/>
    <w:rsid w:val="00674435"/>
    <w:rsid w:val="00675435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DEA"/>
    <w:rsid w:val="00691D74"/>
    <w:rsid w:val="00692C54"/>
    <w:rsid w:val="00693415"/>
    <w:rsid w:val="006948A3"/>
    <w:rsid w:val="00695CB9"/>
    <w:rsid w:val="006A40FC"/>
    <w:rsid w:val="006A4B69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753"/>
    <w:rsid w:val="006C1A82"/>
    <w:rsid w:val="006C1D8F"/>
    <w:rsid w:val="006C37C2"/>
    <w:rsid w:val="006C3E0B"/>
    <w:rsid w:val="006C4C49"/>
    <w:rsid w:val="006D0077"/>
    <w:rsid w:val="006D12C8"/>
    <w:rsid w:val="006D1400"/>
    <w:rsid w:val="006D60AB"/>
    <w:rsid w:val="006E0A21"/>
    <w:rsid w:val="006E3052"/>
    <w:rsid w:val="006E342C"/>
    <w:rsid w:val="006E3504"/>
    <w:rsid w:val="006E35A7"/>
    <w:rsid w:val="006E3DFB"/>
    <w:rsid w:val="006E4B2C"/>
    <w:rsid w:val="006F1507"/>
    <w:rsid w:val="006F1FBC"/>
    <w:rsid w:val="006F4FA2"/>
    <w:rsid w:val="006F72BD"/>
    <w:rsid w:val="006F7A87"/>
    <w:rsid w:val="00710A87"/>
    <w:rsid w:val="00712DE1"/>
    <w:rsid w:val="00715443"/>
    <w:rsid w:val="00716872"/>
    <w:rsid w:val="00716BCD"/>
    <w:rsid w:val="00721ABA"/>
    <w:rsid w:val="00722200"/>
    <w:rsid w:val="00722AC4"/>
    <w:rsid w:val="00723715"/>
    <w:rsid w:val="0072419C"/>
    <w:rsid w:val="00724B8F"/>
    <w:rsid w:val="00724BF1"/>
    <w:rsid w:val="00725A3A"/>
    <w:rsid w:val="00726D9B"/>
    <w:rsid w:val="00727161"/>
    <w:rsid w:val="00731EC1"/>
    <w:rsid w:val="00732244"/>
    <w:rsid w:val="007362D3"/>
    <w:rsid w:val="00737114"/>
    <w:rsid w:val="00737926"/>
    <w:rsid w:val="00743FC1"/>
    <w:rsid w:val="00745B8A"/>
    <w:rsid w:val="00745CC7"/>
    <w:rsid w:val="0075181F"/>
    <w:rsid w:val="007561EF"/>
    <w:rsid w:val="00762E41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7741F"/>
    <w:rsid w:val="00782174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2C08"/>
    <w:rsid w:val="00793381"/>
    <w:rsid w:val="007A07A7"/>
    <w:rsid w:val="007A2A24"/>
    <w:rsid w:val="007A35A7"/>
    <w:rsid w:val="007A5F2F"/>
    <w:rsid w:val="007A7996"/>
    <w:rsid w:val="007B21CD"/>
    <w:rsid w:val="007B3FA9"/>
    <w:rsid w:val="007B43C1"/>
    <w:rsid w:val="007B6983"/>
    <w:rsid w:val="007C002C"/>
    <w:rsid w:val="007C6146"/>
    <w:rsid w:val="007C7812"/>
    <w:rsid w:val="007D37C5"/>
    <w:rsid w:val="007D5B11"/>
    <w:rsid w:val="007D7865"/>
    <w:rsid w:val="007E1F5A"/>
    <w:rsid w:val="007E3E79"/>
    <w:rsid w:val="007E532F"/>
    <w:rsid w:val="007F1328"/>
    <w:rsid w:val="007F46E5"/>
    <w:rsid w:val="007F55B2"/>
    <w:rsid w:val="007F5D17"/>
    <w:rsid w:val="007F618F"/>
    <w:rsid w:val="007F64E3"/>
    <w:rsid w:val="007F6860"/>
    <w:rsid w:val="008006CD"/>
    <w:rsid w:val="00801F4E"/>
    <w:rsid w:val="00802D16"/>
    <w:rsid w:val="00803078"/>
    <w:rsid w:val="00812027"/>
    <w:rsid w:val="00812681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47E4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6B18"/>
    <w:rsid w:val="0084707F"/>
    <w:rsid w:val="008504B3"/>
    <w:rsid w:val="0085052A"/>
    <w:rsid w:val="008527C1"/>
    <w:rsid w:val="00853C0A"/>
    <w:rsid w:val="00855782"/>
    <w:rsid w:val="008604BD"/>
    <w:rsid w:val="00860CCE"/>
    <w:rsid w:val="00864E59"/>
    <w:rsid w:val="00866957"/>
    <w:rsid w:val="008669D8"/>
    <w:rsid w:val="008726B2"/>
    <w:rsid w:val="00872CCD"/>
    <w:rsid w:val="00873888"/>
    <w:rsid w:val="008747CF"/>
    <w:rsid w:val="00881894"/>
    <w:rsid w:val="008819A5"/>
    <w:rsid w:val="00881B44"/>
    <w:rsid w:val="00883B1F"/>
    <w:rsid w:val="00885A1F"/>
    <w:rsid w:val="0088772D"/>
    <w:rsid w:val="00887F40"/>
    <w:rsid w:val="008940D4"/>
    <w:rsid w:val="008941FD"/>
    <w:rsid w:val="00894248"/>
    <w:rsid w:val="00897507"/>
    <w:rsid w:val="008A0A74"/>
    <w:rsid w:val="008A2E3F"/>
    <w:rsid w:val="008A5FAB"/>
    <w:rsid w:val="008B141C"/>
    <w:rsid w:val="008B269F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F83"/>
    <w:rsid w:val="008C5923"/>
    <w:rsid w:val="008C6DA2"/>
    <w:rsid w:val="008D394C"/>
    <w:rsid w:val="008D3AB1"/>
    <w:rsid w:val="008D4169"/>
    <w:rsid w:val="008D4F4E"/>
    <w:rsid w:val="008D63C1"/>
    <w:rsid w:val="008D65ED"/>
    <w:rsid w:val="008D6F33"/>
    <w:rsid w:val="008D7B34"/>
    <w:rsid w:val="008E08B2"/>
    <w:rsid w:val="008E213B"/>
    <w:rsid w:val="008E2347"/>
    <w:rsid w:val="008E4A75"/>
    <w:rsid w:val="008E4BDF"/>
    <w:rsid w:val="008E549C"/>
    <w:rsid w:val="008E559D"/>
    <w:rsid w:val="008F2809"/>
    <w:rsid w:val="008F3221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DF3"/>
    <w:rsid w:val="009073AC"/>
    <w:rsid w:val="0091152D"/>
    <w:rsid w:val="009128AB"/>
    <w:rsid w:val="00913D67"/>
    <w:rsid w:val="00914473"/>
    <w:rsid w:val="00914740"/>
    <w:rsid w:val="00916EA3"/>
    <w:rsid w:val="0092169B"/>
    <w:rsid w:val="00924604"/>
    <w:rsid w:val="0092696F"/>
    <w:rsid w:val="0093029D"/>
    <w:rsid w:val="00930B99"/>
    <w:rsid w:val="00932A15"/>
    <w:rsid w:val="00935B16"/>
    <w:rsid w:val="00936192"/>
    <w:rsid w:val="009370E9"/>
    <w:rsid w:val="00937A1D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84B"/>
    <w:rsid w:val="009634C6"/>
    <w:rsid w:val="00963DED"/>
    <w:rsid w:val="0096530F"/>
    <w:rsid w:val="00965A44"/>
    <w:rsid w:val="00972358"/>
    <w:rsid w:val="00972D9A"/>
    <w:rsid w:val="009736FC"/>
    <w:rsid w:val="00975996"/>
    <w:rsid w:val="00977FED"/>
    <w:rsid w:val="00983196"/>
    <w:rsid w:val="00984515"/>
    <w:rsid w:val="00984DBF"/>
    <w:rsid w:val="00984F64"/>
    <w:rsid w:val="00986A6D"/>
    <w:rsid w:val="00987B55"/>
    <w:rsid w:val="00992065"/>
    <w:rsid w:val="009A0C4B"/>
    <w:rsid w:val="009A3884"/>
    <w:rsid w:val="009A49AC"/>
    <w:rsid w:val="009A502D"/>
    <w:rsid w:val="009A5242"/>
    <w:rsid w:val="009A5845"/>
    <w:rsid w:val="009B0232"/>
    <w:rsid w:val="009B17F7"/>
    <w:rsid w:val="009B1AB1"/>
    <w:rsid w:val="009B3D8F"/>
    <w:rsid w:val="009B4F35"/>
    <w:rsid w:val="009B503A"/>
    <w:rsid w:val="009B6392"/>
    <w:rsid w:val="009B65BD"/>
    <w:rsid w:val="009C0774"/>
    <w:rsid w:val="009C1D11"/>
    <w:rsid w:val="009C2A6D"/>
    <w:rsid w:val="009C34EE"/>
    <w:rsid w:val="009C3851"/>
    <w:rsid w:val="009C40EA"/>
    <w:rsid w:val="009C555A"/>
    <w:rsid w:val="009C63C2"/>
    <w:rsid w:val="009C6A57"/>
    <w:rsid w:val="009C6F2A"/>
    <w:rsid w:val="009C7B76"/>
    <w:rsid w:val="009D3E9F"/>
    <w:rsid w:val="009D722B"/>
    <w:rsid w:val="009D7B99"/>
    <w:rsid w:val="009E3505"/>
    <w:rsid w:val="009E554C"/>
    <w:rsid w:val="009E61C7"/>
    <w:rsid w:val="009F06F9"/>
    <w:rsid w:val="009F3D1E"/>
    <w:rsid w:val="009F43DE"/>
    <w:rsid w:val="00A0151F"/>
    <w:rsid w:val="00A03127"/>
    <w:rsid w:val="00A068D3"/>
    <w:rsid w:val="00A1744D"/>
    <w:rsid w:val="00A257F4"/>
    <w:rsid w:val="00A259F1"/>
    <w:rsid w:val="00A3089F"/>
    <w:rsid w:val="00A319AF"/>
    <w:rsid w:val="00A31E37"/>
    <w:rsid w:val="00A34491"/>
    <w:rsid w:val="00A34DB5"/>
    <w:rsid w:val="00A35606"/>
    <w:rsid w:val="00A356B7"/>
    <w:rsid w:val="00A4132D"/>
    <w:rsid w:val="00A41632"/>
    <w:rsid w:val="00A41D46"/>
    <w:rsid w:val="00A42494"/>
    <w:rsid w:val="00A42792"/>
    <w:rsid w:val="00A42F27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2291"/>
    <w:rsid w:val="00A62696"/>
    <w:rsid w:val="00A62E7E"/>
    <w:rsid w:val="00A64C53"/>
    <w:rsid w:val="00A66518"/>
    <w:rsid w:val="00A66EF7"/>
    <w:rsid w:val="00A70AF3"/>
    <w:rsid w:val="00A71362"/>
    <w:rsid w:val="00A71EDB"/>
    <w:rsid w:val="00A743DB"/>
    <w:rsid w:val="00A76BF2"/>
    <w:rsid w:val="00A77D06"/>
    <w:rsid w:val="00A816CE"/>
    <w:rsid w:val="00A817F0"/>
    <w:rsid w:val="00A85E1C"/>
    <w:rsid w:val="00A86523"/>
    <w:rsid w:val="00A871C2"/>
    <w:rsid w:val="00A877F5"/>
    <w:rsid w:val="00A9189C"/>
    <w:rsid w:val="00A934DD"/>
    <w:rsid w:val="00A94AA8"/>
    <w:rsid w:val="00A94AD5"/>
    <w:rsid w:val="00A94C6C"/>
    <w:rsid w:val="00A9513B"/>
    <w:rsid w:val="00A957D4"/>
    <w:rsid w:val="00A9603E"/>
    <w:rsid w:val="00A976CA"/>
    <w:rsid w:val="00A97C94"/>
    <w:rsid w:val="00AA1668"/>
    <w:rsid w:val="00AA4E43"/>
    <w:rsid w:val="00AB1BEE"/>
    <w:rsid w:val="00AB1EC7"/>
    <w:rsid w:val="00AB2C31"/>
    <w:rsid w:val="00AB424C"/>
    <w:rsid w:val="00AB57A4"/>
    <w:rsid w:val="00AB6159"/>
    <w:rsid w:val="00AB6B5A"/>
    <w:rsid w:val="00AB7CD4"/>
    <w:rsid w:val="00AC36ED"/>
    <w:rsid w:val="00AC4FDC"/>
    <w:rsid w:val="00AC71E9"/>
    <w:rsid w:val="00AC72F6"/>
    <w:rsid w:val="00AD3ED5"/>
    <w:rsid w:val="00AD774B"/>
    <w:rsid w:val="00AE235A"/>
    <w:rsid w:val="00AE457C"/>
    <w:rsid w:val="00AE7B02"/>
    <w:rsid w:val="00AF16D2"/>
    <w:rsid w:val="00AF295A"/>
    <w:rsid w:val="00AF4747"/>
    <w:rsid w:val="00AF4DC7"/>
    <w:rsid w:val="00AF5714"/>
    <w:rsid w:val="00B01EE7"/>
    <w:rsid w:val="00B03709"/>
    <w:rsid w:val="00B07380"/>
    <w:rsid w:val="00B112A8"/>
    <w:rsid w:val="00B136F0"/>
    <w:rsid w:val="00B1382D"/>
    <w:rsid w:val="00B138BA"/>
    <w:rsid w:val="00B14DBF"/>
    <w:rsid w:val="00B157D7"/>
    <w:rsid w:val="00B15821"/>
    <w:rsid w:val="00B15B10"/>
    <w:rsid w:val="00B17B94"/>
    <w:rsid w:val="00B23BAF"/>
    <w:rsid w:val="00B24318"/>
    <w:rsid w:val="00B2487C"/>
    <w:rsid w:val="00B268C2"/>
    <w:rsid w:val="00B32604"/>
    <w:rsid w:val="00B32A63"/>
    <w:rsid w:val="00B342DC"/>
    <w:rsid w:val="00B4263C"/>
    <w:rsid w:val="00B42F5D"/>
    <w:rsid w:val="00B441B2"/>
    <w:rsid w:val="00B444A4"/>
    <w:rsid w:val="00B47ED3"/>
    <w:rsid w:val="00B507B0"/>
    <w:rsid w:val="00B50BF1"/>
    <w:rsid w:val="00B52689"/>
    <w:rsid w:val="00B578BA"/>
    <w:rsid w:val="00B6137F"/>
    <w:rsid w:val="00B62ECA"/>
    <w:rsid w:val="00B6411B"/>
    <w:rsid w:val="00B666B7"/>
    <w:rsid w:val="00B67A2E"/>
    <w:rsid w:val="00B72339"/>
    <w:rsid w:val="00B73E20"/>
    <w:rsid w:val="00B744FE"/>
    <w:rsid w:val="00B74749"/>
    <w:rsid w:val="00B76078"/>
    <w:rsid w:val="00B77424"/>
    <w:rsid w:val="00B802A7"/>
    <w:rsid w:val="00B80E2A"/>
    <w:rsid w:val="00B81FCA"/>
    <w:rsid w:val="00B838E8"/>
    <w:rsid w:val="00B9047F"/>
    <w:rsid w:val="00B909CF"/>
    <w:rsid w:val="00B95051"/>
    <w:rsid w:val="00B9755D"/>
    <w:rsid w:val="00B975ED"/>
    <w:rsid w:val="00B97B8C"/>
    <w:rsid w:val="00BA14D1"/>
    <w:rsid w:val="00BA2082"/>
    <w:rsid w:val="00BB2A0E"/>
    <w:rsid w:val="00BB3D88"/>
    <w:rsid w:val="00BB4A8D"/>
    <w:rsid w:val="00BB5804"/>
    <w:rsid w:val="00BB63B7"/>
    <w:rsid w:val="00BB6AB7"/>
    <w:rsid w:val="00BC3CFA"/>
    <w:rsid w:val="00BC5013"/>
    <w:rsid w:val="00BC639E"/>
    <w:rsid w:val="00BC79C3"/>
    <w:rsid w:val="00BC7DE3"/>
    <w:rsid w:val="00BD10F4"/>
    <w:rsid w:val="00BD1FB6"/>
    <w:rsid w:val="00BD46B8"/>
    <w:rsid w:val="00BD5B20"/>
    <w:rsid w:val="00BD73B8"/>
    <w:rsid w:val="00BE1342"/>
    <w:rsid w:val="00BE1662"/>
    <w:rsid w:val="00BE3462"/>
    <w:rsid w:val="00BE41D1"/>
    <w:rsid w:val="00BE512F"/>
    <w:rsid w:val="00BE5812"/>
    <w:rsid w:val="00BE58D5"/>
    <w:rsid w:val="00BE6C0B"/>
    <w:rsid w:val="00BF2069"/>
    <w:rsid w:val="00BF41C8"/>
    <w:rsid w:val="00BF58E4"/>
    <w:rsid w:val="00C00A44"/>
    <w:rsid w:val="00C00C2C"/>
    <w:rsid w:val="00C00C99"/>
    <w:rsid w:val="00C01819"/>
    <w:rsid w:val="00C018E5"/>
    <w:rsid w:val="00C01C02"/>
    <w:rsid w:val="00C0394F"/>
    <w:rsid w:val="00C04330"/>
    <w:rsid w:val="00C12030"/>
    <w:rsid w:val="00C12F7A"/>
    <w:rsid w:val="00C14DAC"/>
    <w:rsid w:val="00C21573"/>
    <w:rsid w:val="00C216FF"/>
    <w:rsid w:val="00C21C2E"/>
    <w:rsid w:val="00C240EB"/>
    <w:rsid w:val="00C244A1"/>
    <w:rsid w:val="00C25604"/>
    <w:rsid w:val="00C257DB"/>
    <w:rsid w:val="00C26F3F"/>
    <w:rsid w:val="00C31C43"/>
    <w:rsid w:val="00C33049"/>
    <w:rsid w:val="00C332C7"/>
    <w:rsid w:val="00C34B42"/>
    <w:rsid w:val="00C40CC0"/>
    <w:rsid w:val="00C45A60"/>
    <w:rsid w:val="00C46735"/>
    <w:rsid w:val="00C46B2A"/>
    <w:rsid w:val="00C52D77"/>
    <w:rsid w:val="00C53F63"/>
    <w:rsid w:val="00C53FDC"/>
    <w:rsid w:val="00C54252"/>
    <w:rsid w:val="00C56C86"/>
    <w:rsid w:val="00C61CAB"/>
    <w:rsid w:val="00C62480"/>
    <w:rsid w:val="00C63D29"/>
    <w:rsid w:val="00C65488"/>
    <w:rsid w:val="00C67CC3"/>
    <w:rsid w:val="00C71A59"/>
    <w:rsid w:val="00C71C5E"/>
    <w:rsid w:val="00C739C8"/>
    <w:rsid w:val="00C74265"/>
    <w:rsid w:val="00C74CFD"/>
    <w:rsid w:val="00C76B4E"/>
    <w:rsid w:val="00C77300"/>
    <w:rsid w:val="00C81756"/>
    <w:rsid w:val="00C82621"/>
    <w:rsid w:val="00C82EAB"/>
    <w:rsid w:val="00C844F0"/>
    <w:rsid w:val="00C84733"/>
    <w:rsid w:val="00C8642E"/>
    <w:rsid w:val="00C871A3"/>
    <w:rsid w:val="00C87D69"/>
    <w:rsid w:val="00C9043C"/>
    <w:rsid w:val="00C91707"/>
    <w:rsid w:val="00C91BF8"/>
    <w:rsid w:val="00CA0927"/>
    <w:rsid w:val="00CA09BD"/>
    <w:rsid w:val="00CA2DC4"/>
    <w:rsid w:val="00CA4694"/>
    <w:rsid w:val="00CA53EB"/>
    <w:rsid w:val="00CA7A42"/>
    <w:rsid w:val="00CB0A97"/>
    <w:rsid w:val="00CB5108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3BA"/>
    <w:rsid w:val="00CD2D6B"/>
    <w:rsid w:val="00CD4300"/>
    <w:rsid w:val="00CD499F"/>
    <w:rsid w:val="00CD5F68"/>
    <w:rsid w:val="00CD672C"/>
    <w:rsid w:val="00CD6C7E"/>
    <w:rsid w:val="00CE2DE8"/>
    <w:rsid w:val="00CE4872"/>
    <w:rsid w:val="00CE5C0C"/>
    <w:rsid w:val="00CF1A80"/>
    <w:rsid w:val="00CF4D3D"/>
    <w:rsid w:val="00CF5255"/>
    <w:rsid w:val="00CF7AD6"/>
    <w:rsid w:val="00CF7BA2"/>
    <w:rsid w:val="00D06D40"/>
    <w:rsid w:val="00D07988"/>
    <w:rsid w:val="00D1094C"/>
    <w:rsid w:val="00D128A1"/>
    <w:rsid w:val="00D131A6"/>
    <w:rsid w:val="00D135E9"/>
    <w:rsid w:val="00D15B11"/>
    <w:rsid w:val="00D17B08"/>
    <w:rsid w:val="00D20221"/>
    <w:rsid w:val="00D22180"/>
    <w:rsid w:val="00D22744"/>
    <w:rsid w:val="00D229D4"/>
    <w:rsid w:val="00D23055"/>
    <w:rsid w:val="00D25C02"/>
    <w:rsid w:val="00D26298"/>
    <w:rsid w:val="00D265F1"/>
    <w:rsid w:val="00D31B1D"/>
    <w:rsid w:val="00D36651"/>
    <w:rsid w:val="00D376FA"/>
    <w:rsid w:val="00D4026F"/>
    <w:rsid w:val="00D427BF"/>
    <w:rsid w:val="00D43D1F"/>
    <w:rsid w:val="00D450CE"/>
    <w:rsid w:val="00D45EFF"/>
    <w:rsid w:val="00D476C2"/>
    <w:rsid w:val="00D47B43"/>
    <w:rsid w:val="00D51347"/>
    <w:rsid w:val="00D541D5"/>
    <w:rsid w:val="00D5471B"/>
    <w:rsid w:val="00D54963"/>
    <w:rsid w:val="00D560BA"/>
    <w:rsid w:val="00D64651"/>
    <w:rsid w:val="00D66E8B"/>
    <w:rsid w:val="00D66F77"/>
    <w:rsid w:val="00D67B1C"/>
    <w:rsid w:val="00D7356B"/>
    <w:rsid w:val="00D82DB8"/>
    <w:rsid w:val="00D83B0F"/>
    <w:rsid w:val="00D86801"/>
    <w:rsid w:val="00D86DA0"/>
    <w:rsid w:val="00D9067F"/>
    <w:rsid w:val="00D9175A"/>
    <w:rsid w:val="00D933FB"/>
    <w:rsid w:val="00D94E29"/>
    <w:rsid w:val="00D971AD"/>
    <w:rsid w:val="00D9735D"/>
    <w:rsid w:val="00D977CA"/>
    <w:rsid w:val="00DA15BF"/>
    <w:rsid w:val="00DA76D6"/>
    <w:rsid w:val="00DB4654"/>
    <w:rsid w:val="00DC3763"/>
    <w:rsid w:val="00DC42C0"/>
    <w:rsid w:val="00DD1550"/>
    <w:rsid w:val="00DD2DB1"/>
    <w:rsid w:val="00DD6C5D"/>
    <w:rsid w:val="00DE25B1"/>
    <w:rsid w:val="00DE59CE"/>
    <w:rsid w:val="00DE5AFB"/>
    <w:rsid w:val="00DE6924"/>
    <w:rsid w:val="00DF0C29"/>
    <w:rsid w:val="00DF135A"/>
    <w:rsid w:val="00DF2093"/>
    <w:rsid w:val="00DF2B96"/>
    <w:rsid w:val="00DF2D4A"/>
    <w:rsid w:val="00DF7CC4"/>
    <w:rsid w:val="00E03E21"/>
    <w:rsid w:val="00E05032"/>
    <w:rsid w:val="00E07A92"/>
    <w:rsid w:val="00E10FFF"/>
    <w:rsid w:val="00E11A5C"/>
    <w:rsid w:val="00E12E29"/>
    <w:rsid w:val="00E1371A"/>
    <w:rsid w:val="00E16F3B"/>
    <w:rsid w:val="00E20298"/>
    <w:rsid w:val="00E20F27"/>
    <w:rsid w:val="00E22B57"/>
    <w:rsid w:val="00E24D79"/>
    <w:rsid w:val="00E250A5"/>
    <w:rsid w:val="00E263E2"/>
    <w:rsid w:val="00E3010A"/>
    <w:rsid w:val="00E323A7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744D8"/>
    <w:rsid w:val="00E75B71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226C"/>
    <w:rsid w:val="00EA52A6"/>
    <w:rsid w:val="00EA60F9"/>
    <w:rsid w:val="00EA6189"/>
    <w:rsid w:val="00EA67F7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47A3"/>
    <w:rsid w:val="00EC5EDA"/>
    <w:rsid w:val="00EC6896"/>
    <w:rsid w:val="00ED00B1"/>
    <w:rsid w:val="00ED1353"/>
    <w:rsid w:val="00ED3CBE"/>
    <w:rsid w:val="00ED4559"/>
    <w:rsid w:val="00ED4626"/>
    <w:rsid w:val="00ED5255"/>
    <w:rsid w:val="00ED670E"/>
    <w:rsid w:val="00EE3EB0"/>
    <w:rsid w:val="00EF0F8F"/>
    <w:rsid w:val="00EF5293"/>
    <w:rsid w:val="00EF7071"/>
    <w:rsid w:val="00F00106"/>
    <w:rsid w:val="00F00F17"/>
    <w:rsid w:val="00F01250"/>
    <w:rsid w:val="00F031A6"/>
    <w:rsid w:val="00F0324A"/>
    <w:rsid w:val="00F04067"/>
    <w:rsid w:val="00F04CDD"/>
    <w:rsid w:val="00F05197"/>
    <w:rsid w:val="00F11BC3"/>
    <w:rsid w:val="00F1516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3361"/>
    <w:rsid w:val="00F36877"/>
    <w:rsid w:val="00F376B8"/>
    <w:rsid w:val="00F4218B"/>
    <w:rsid w:val="00F45BE3"/>
    <w:rsid w:val="00F460F6"/>
    <w:rsid w:val="00F463A2"/>
    <w:rsid w:val="00F46BBE"/>
    <w:rsid w:val="00F47C6C"/>
    <w:rsid w:val="00F55BC3"/>
    <w:rsid w:val="00F567F5"/>
    <w:rsid w:val="00F577C8"/>
    <w:rsid w:val="00F6318B"/>
    <w:rsid w:val="00F6707E"/>
    <w:rsid w:val="00F72F84"/>
    <w:rsid w:val="00F75344"/>
    <w:rsid w:val="00F77D73"/>
    <w:rsid w:val="00F80654"/>
    <w:rsid w:val="00F80A8F"/>
    <w:rsid w:val="00F8122D"/>
    <w:rsid w:val="00F81F9A"/>
    <w:rsid w:val="00F82057"/>
    <w:rsid w:val="00F85975"/>
    <w:rsid w:val="00F93C64"/>
    <w:rsid w:val="00F96B6F"/>
    <w:rsid w:val="00FA259A"/>
    <w:rsid w:val="00FA2B24"/>
    <w:rsid w:val="00FA334A"/>
    <w:rsid w:val="00FA54CC"/>
    <w:rsid w:val="00FB1745"/>
    <w:rsid w:val="00FB1F03"/>
    <w:rsid w:val="00FB27B8"/>
    <w:rsid w:val="00FB2FF2"/>
    <w:rsid w:val="00FB3D10"/>
    <w:rsid w:val="00FB592E"/>
    <w:rsid w:val="00FB5E36"/>
    <w:rsid w:val="00FB6450"/>
    <w:rsid w:val="00FC12C6"/>
    <w:rsid w:val="00FC50E4"/>
    <w:rsid w:val="00FC6313"/>
    <w:rsid w:val="00FC7C62"/>
    <w:rsid w:val="00FD0004"/>
    <w:rsid w:val="00FD3A59"/>
    <w:rsid w:val="00FE20C1"/>
    <w:rsid w:val="00FE390D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  <w:style w:type="paragraph" w:customStyle="1" w:styleId="aff4">
    <w:name w:val="Знак"/>
    <w:basedOn w:val="a"/>
    <w:rsid w:val="0042027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  <w:style w:type="paragraph" w:customStyle="1" w:styleId="aff4">
    <w:name w:val="Знак"/>
    <w:basedOn w:val="a"/>
    <w:rsid w:val="0042027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2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5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07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2411CB0-E783-4239-800B-198CD0DF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5946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Лукашева Лариса Александровна</cp:lastModifiedBy>
  <cp:revision>2</cp:revision>
  <cp:lastPrinted>2019-02-18T06:37:00Z</cp:lastPrinted>
  <dcterms:created xsi:type="dcterms:W3CDTF">2019-03-20T04:46:00Z</dcterms:created>
  <dcterms:modified xsi:type="dcterms:W3CDTF">2019-03-20T04:46:00Z</dcterms:modified>
</cp:coreProperties>
</file>