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B6" w:rsidRPr="004716B6" w:rsidRDefault="004716B6" w:rsidP="004716B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B6" w:rsidRPr="004716B6" w:rsidRDefault="004716B6" w:rsidP="004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16B6" w:rsidRPr="004716B6" w:rsidRDefault="004716B6" w:rsidP="004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716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716B6" w:rsidRPr="004716B6" w:rsidRDefault="004716B6" w:rsidP="004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716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716B6" w:rsidRPr="004716B6" w:rsidRDefault="004716B6" w:rsidP="004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716B6" w:rsidRPr="004716B6" w:rsidRDefault="004716B6" w:rsidP="004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716B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716B6" w:rsidRPr="004716B6" w:rsidRDefault="004716B6" w:rsidP="0047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16B6" w:rsidRPr="004716B6" w:rsidTr="009A131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716B6" w:rsidRPr="004716B6" w:rsidRDefault="004716B6" w:rsidP="0047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471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.02.2019</w:t>
            </w:r>
          </w:p>
        </w:tc>
        <w:tc>
          <w:tcPr>
            <w:tcW w:w="6595" w:type="dxa"/>
            <w:vMerge w:val="restart"/>
          </w:tcPr>
          <w:p w:rsidR="004716B6" w:rsidRPr="004716B6" w:rsidRDefault="004716B6" w:rsidP="0047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71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716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416</w:t>
            </w:r>
            <w:r w:rsidRPr="004716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716B6" w:rsidRPr="004716B6" w:rsidTr="009A131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716B6" w:rsidRPr="004716B6" w:rsidRDefault="004716B6" w:rsidP="0047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716B6" w:rsidRPr="004716B6" w:rsidRDefault="004716B6" w:rsidP="0047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716B6" w:rsidRPr="004716B6" w:rsidRDefault="004716B6" w:rsidP="0047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E2FB9" w:rsidRPr="00122C7D" w:rsidRDefault="004716B6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6B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E2FB9" w:rsidRPr="00122C7D" w:rsidRDefault="002E2FB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1F3" w:rsidRDefault="009411F3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22.02</w:t>
      </w:r>
      <w:r w:rsidR="00E83F7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№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22FA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5312C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звание Нефтеюганского района, н</w:t>
      </w:r>
      <w:r w:rsidR="00192356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7B05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09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3A609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A93FF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добросовестный труд,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высокое профессиональное мастерство, вклад в социально-экономическое развитие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C8375A" w:rsidRPr="00122C7D" w:rsidRDefault="00FC4595" w:rsidP="00C8375A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122C7D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</w:t>
      </w:r>
      <w:r w:rsidR="00255F8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раждения согласно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1.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122C7D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Pr="00122C7D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75A" w:rsidRPr="00122C7D" w:rsidRDefault="00C8375A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75A" w:rsidRPr="00122C7D" w:rsidRDefault="00C8375A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75A" w:rsidRPr="00122C7D" w:rsidRDefault="00C8375A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75A" w:rsidRPr="00122C7D" w:rsidRDefault="00C8375A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75A" w:rsidRPr="00122C7D" w:rsidRDefault="00C8375A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1F3" w:rsidRPr="004C2088" w:rsidRDefault="009411F3" w:rsidP="009411F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411F3" w:rsidRPr="004C2088" w:rsidRDefault="009411F3" w:rsidP="009411F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411F3" w:rsidRPr="004C2088" w:rsidRDefault="009411F3" w:rsidP="009411F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716B6">
        <w:rPr>
          <w:rFonts w:ascii="Times New Roman" w:hAnsi="Times New Roman"/>
          <w:sz w:val="26"/>
          <w:szCs w:val="26"/>
        </w:rPr>
        <w:t xml:space="preserve"> 27.02.2019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716B6">
        <w:rPr>
          <w:rFonts w:ascii="Times New Roman" w:hAnsi="Times New Roman"/>
          <w:sz w:val="26"/>
          <w:szCs w:val="26"/>
        </w:rPr>
        <w:t xml:space="preserve"> 416-па</w:t>
      </w:r>
    </w:p>
    <w:p w:rsidR="00A21D83" w:rsidRPr="00122C7D" w:rsidRDefault="00A21D83" w:rsidP="00A21D8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16333" w:rsidRPr="004D269E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A3ED4" w:rsidRPr="004D269E" w:rsidRDefault="00EA3ED4" w:rsidP="00EA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EA3ED4" w:rsidRPr="004D269E" w:rsidRDefault="00EA3ED4" w:rsidP="00EA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4D269E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41"/>
        <w:gridCol w:w="4820"/>
        <w:gridCol w:w="1984"/>
      </w:tblGrid>
      <w:tr w:rsidR="00122C7D" w:rsidRPr="00122C7D" w:rsidTr="00122C7D">
        <w:trPr>
          <w:trHeight w:val="831"/>
          <w:tblHeader/>
        </w:trPr>
        <w:tc>
          <w:tcPr>
            <w:tcW w:w="851" w:type="dxa"/>
            <w:vAlign w:val="center"/>
          </w:tcPr>
          <w:p w:rsidR="00FC4595" w:rsidRPr="00122C7D" w:rsidRDefault="00A73742" w:rsidP="009E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Align w:val="center"/>
          </w:tcPr>
          <w:p w:rsidR="00FC4595" w:rsidRPr="00122C7D" w:rsidRDefault="00FC4595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FC4595" w:rsidRPr="00122C7D" w:rsidRDefault="00FC4595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gridSpan w:val="2"/>
            <w:vAlign w:val="center"/>
          </w:tcPr>
          <w:p w:rsidR="00FC4595" w:rsidRPr="00122C7D" w:rsidRDefault="00FC4595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56526C" w:rsidRPr="00122C7D" w:rsidRDefault="00A1633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122C7D" w:rsidRDefault="00A1633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CC6641" w:rsidRPr="006C0EFB" w:rsidRDefault="00CC6641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юрист Нефтеюганского района»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9E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Цибух </w:t>
            </w:r>
          </w:p>
          <w:p w:rsidR="00F50A13" w:rsidRPr="00122C7D" w:rsidRDefault="00F50A13" w:rsidP="009E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миграции отдела </w:t>
            </w:r>
            <w:r w:rsidR="006C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внутренних дел России по Нефтеюганскому району,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50A13" w:rsidRPr="006C0EFB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FB">
              <w:rPr>
                <w:rFonts w:ascii="Times New Roman" w:hAnsi="Times New Roman" w:cs="Times New Roman"/>
                <w:b/>
                <w:sz w:val="24"/>
                <w:szCs w:val="24"/>
              </w:rPr>
              <w:t>Почетное звание «Заслуженный работник торговли Нефтеюганского района»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Первушина Маргарита Юрьевна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пгт.Пойковский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0A13" w:rsidRPr="00122C7D" w:rsidRDefault="00122C7D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F50A13" w:rsidRPr="006C0EFB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деятель культуры Нефтеюганского района»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Визгалов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4961" w:type="dxa"/>
            <w:gridSpan w:val="2"/>
          </w:tcPr>
          <w:p w:rsidR="006C0EFB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солист, художественный руководитель вокально-инструментального ансамбля «Эпизод», член Общественного совета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при Нефтеюганском районном бюджетном учреждении дополнительного образования «Детская музыкальная школа» гп.Пойковский, 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122C7D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F50A13" w:rsidRPr="006C0EFB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4820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обходчик линейный 4 разряда линейно-эксплуатационной службы Южно-Балыкского линейного производственного управления магистральных газопроводов ООО «Газпром трансгаз Сургут», г.Пыть-Ях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50A13" w:rsidRPr="006C0EFB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FB">
              <w:rPr>
                <w:rFonts w:ascii="Times New Roman" w:hAnsi="Times New Roman" w:cs="Times New Roman"/>
                <w:b/>
                <w:sz w:val="24"/>
                <w:szCs w:val="24"/>
              </w:rPr>
              <w:t>Почетное звание «Заслуженный эколог Нефтеюганского района»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Гайсин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Салават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Фависович</w:t>
            </w:r>
          </w:p>
        </w:tc>
        <w:tc>
          <w:tcPr>
            <w:tcW w:w="4820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окружающей среды Нефтеюганского филиала Компании «Салым Петролеум Девелопмент Н.В.», 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122C7D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9780" w:type="dxa"/>
            <w:gridSpan w:val="5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7F758B" w:rsidRPr="006C0EFB" w:rsidRDefault="007F758B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Ряполов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4961" w:type="dxa"/>
            <w:gridSpan w:val="2"/>
          </w:tcPr>
          <w:p w:rsidR="006C0EFB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слесарь аварийно-восстановительных работ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5 разряда Пойковского муниципального унитарного предприятия «Управление тепловодоснабжения», п.Усть-Юган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Мустакова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Васига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Васиковна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по переезду Сургутской дистанции пути – структурное подразделение Свердловской дирекции инфраструктуры – структурное подразделение Свердловской железной дороги филиала ОАО «РЖД», </w:t>
            </w:r>
            <w:r w:rsidR="0077426B">
              <w:rPr>
                <w:rFonts w:ascii="Times New Roman" w:hAnsi="Times New Roman" w:cs="Times New Roman"/>
                <w:sz w:val="24"/>
                <w:szCs w:val="24"/>
              </w:rPr>
              <w:t>п.Куть-Ях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Эльвира Иосифовна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Нефтеюганского районного муниципального общеобразовательного бюджетного учреждения  «Лемпинская средняя общеобразовательная школа», с.Лемпино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Лаврова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Ксения Валерьевна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 Нефтеюганского районного муниципального бюджетного учреждения дополнительного образования «Детская школа искусств им.Г.С.Райшева», п.Салым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Кондратьев Виктор Тимофеевич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пенсионер, п.Салым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Турсункулова Гузал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Норбоевна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швея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Нефедов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житель п.Сингапай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Налётов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Филипп </w:t>
            </w:r>
          </w:p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6C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Петухов Александр Алексеевич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Лантух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документовед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Тилибаева Татьяна Борисовна</w:t>
            </w:r>
          </w:p>
        </w:tc>
        <w:tc>
          <w:tcPr>
            <w:tcW w:w="4961" w:type="dxa"/>
            <w:gridSpan w:val="2"/>
          </w:tcPr>
          <w:p w:rsidR="000C4E6C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службы учета и режима электроэнергии и мощности  филиала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АО «Горэлектросеть» «Пойковские электрические сети»,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Бардалист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1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начальник караула пожарной части  Государственной противопожарной службы пожарной части (поселок Салым)  филиала казенного учреждения Ханты-Мансийского автономного округа – Югры «Центроспас-Югория», п.Салым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Киршина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с.Лемпино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Танзиля Тимербулатовна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воспитатель Нефтеюганского районного муниципального общеобразовательного бюджетного учреждения «Усть-Юганская средняя общеобразовательная школа»,  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Петр Анатольевич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основ безопасности жизнедеятельности  Нефтеюганского районного муниципального общеобразовательного бюджетного учреждения «Сингапайская средняя общеобразовательная школа», п.Сингапай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Сурнина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4961" w:type="dxa"/>
            <w:gridSpan w:val="2"/>
          </w:tcPr>
          <w:p w:rsidR="00010F24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</w:p>
          <w:p w:rsidR="00010F24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ООО «НефтеПродуктСервис», 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Толмачев Михаил Николаевич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директор  ООО «СеверТрансСервис», 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Шумейко Димитрий</w:t>
            </w:r>
          </w:p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1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главный инженер ООО Телерадиокомпании «Сибирь», г.Нефтеюганск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c>
          <w:tcPr>
            <w:tcW w:w="851" w:type="dxa"/>
          </w:tcPr>
          <w:p w:rsidR="00F50A13" w:rsidRPr="00122C7D" w:rsidRDefault="00F50A13" w:rsidP="009E11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Ляпустина Лариса Александровна</w:t>
            </w:r>
          </w:p>
        </w:tc>
        <w:tc>
          <w:tcPr>
            <w:tcW w:w="4961" w:type="dxa"/>
            <w:gridSpan w:val="2"/>
          </w:tcPr>
          <w:p w:rsidR="00F50A13" w:rsidRPr="00122C7D" w:rsidRDefault="00F50A13" w:rsidP="000C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984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22C7D" w:rsidRPr="00122C7D" w:rsidTr="00122C7D">
        <w:trPr>
          <w:trHeight w:val="567"/>
        </w:trPr>
        <w:tc>
          <w:tcPr>
            <w:tcW w:w="851" w:type="dxa"/>
            <w:vAlign w:val="center"/>
          </w:tcPr>
          <w:p w:rsidR="00F50A13" w:rsidRPr="00122C7D" w:rsidRDefault="00F50A13" w:rsidP="009E11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F50A13" w:rsidRPr="00122C7D" w:rsidRDefault="00F50A13" w:rsidP="009E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50A13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</w:tr>
    </w:tbl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C7" w:rsidRPr="00122C7D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E1" w:rsidRDefault="00350EE1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E1" w:rsidRDefault="00350EE1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E1" w:rsidRDefault="00350EE1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40" w:rsidRPr="004C2088" w:rsidRDefault="00C40840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C40840" w:rsidRPr="004C2088" w:rsidRDefault="00C40840" w:rsidP="00C4084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40840" w:rsidRPr="004C2088" w:rsidRDefault="00C40840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716B6">
        <w:rPr>
          <w:rFonts w:ascii="Times New Roman" w:hAnsi="Times New Roman"/>
          <w:sz w:val="26"/>
          <w:szCs w:val="26"/>
        </w:rPr>
        <w:t xml:space="preserve"> 27.02.2019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716B6">
        <w:rPr>
          <w:rFonts w:ascii="Times New Roman" w:hAnsi="Times New Roman"/>
          <w:sz w:val="26"/>
          <w:szCs w:val="26"/>
        </w:rPr>
        <w:t xml:space="preserve"> 416-па</w:t>
      </w:r>
    </w:p>
    <w:p w:rsidR="00C40840" w:rsidRPr="00122C7D" w:rsidRDefault="00C40840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40840" w:rsidRPr="004D269E" w:rsidRDefault="00C40840" w:rsidP="00C4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237"/>
      </w:tblGrid>
      <w:tr w:rsidR="00122C7D" w:rsidRPr="00122C7D" w:rsidTr="00E05398">
        <w:trPr>
          <w:tblHeader/>
        </w:trPr>
        <w:tc>
          <w:tcPr>
            <w:tcW w:w="613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</w:tcPr>
          <w:p w:rsidR="009E1164" w:rsidRPr="00122C7D" w:rsidRDefault="009E1164" w:rsidP="00CD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почтовой связи Юганская Обь 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бособленного структурного подразделения  </w:t>
            </w:r>
            <w:hyperlink r:id="rId10" w:tooltip="поиск всех организаций с именем Сургутский почтамт Управления федеральной почтовой связи Ханты-Мансийского автономного округа - Югры - филиала Федерального государственного унитарного предприятия &quot;Почта России&quot;" w:history="1">
              <w:r w:rsidRPr="00122C7D">
                <w:rPr>
                  <w:rFonts w:ascii="Times New Roman" w:hAnsi="Times New Roman" w:cs="Times New Roman"/>
                  <w:sz w:val="24"/>
                  <w:szCs w:val="24"/>
                </w:rPr>
                <w:t xml:space="preserve">Сургутский почтамт Управления Федеральной почтовой связи Ханты-Мансийского автономного округа </w:t>
              </w:r>
              <w:r w:rsidR="00CD7670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  <w:r w:rsidRPr="00122C7D">
                <w:rPr>
                  <w:rFonts w:ascii="Times New Roman" w:hAnsi="Times New Roman" w:cs="Times New Roman"/>
                  <w:sz w:val="24"/>
                  <w:szCs w:val="24"/>
                </w:rPr>
                <w:t xml:space="preserve"> Югры - филиала Федерального государственного унитарного предприятия «Почта России</w:t>
              </w:r>
            </w:hyperlink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», п.Юганская Обь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Бабакулова</w:t>
            </w:r>
          </w:p>
          <w:p w:rsidR="00731A55" w:rsidRPr="00122C7D" w:rsidRDefault="00731A55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Кабриё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Зайнутдиновна 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 Нефтеюганского районного муниципального общеобразовательного бюджетного учреждения «Усть-Юганская средняя общеобразовательная школа», п.Усть-Юган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Иосипович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производственных процессов ООО «Дорожно-строительное предприятие», п.Куть-Ях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Дасаев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Назарович </w:t>
            </w:r>
          </w:p>
        </w:tc>
        <w:tc>
          <w:tcPr>
            <w:tcW w:w="6237" w:type="dxa"/>
          </w:tcPr>
          <w:p w:rsidR="00CD7670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вакуумной машины Гурбанов К.Г.о.,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Пестолова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 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кладовщик ООО «Дорожно-строительное предприятие», п.Салым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Колбина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237" w:type="dxa"/>
          </w:tcPr>
          <w:p w:rsidR="009E1164" w:rsidRPr="00122C7D" w:rsidRDefault="009E1164" w:rsidP="00CD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заведующая производством столовой №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инейной производственно-диспетчерской станции «Каркатеевы» филиала ООО Управление рабочего снабжения «Сибнефтепровод» г.Сургут, п.Каркатеевы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Мубаракшин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</w:p>
        </w:tc>
        <w:tc>
          <w:tcPr>
            <w:tcW w:w="6237" w:type="dxa"/>
          </w:tcPr>
          <w:p w:rsidR="009E1164" w:rsidRPr="00122C7D" w:rsidRDefault="009E1164" w:rsidP="00CD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ремонту охранно-пожарной сигнализации 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 автоматики систем пожаротушения 2 категории 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базы производственного обслуживания филиала Нефтеюганского управления  магистральных нефтепроводов АО «Транснефть-Сибирь», п.Каркатеевы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Бушминкина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уборщик служебных и производственных помещений дома культуры «Жемчужина Югры», п.Сентябрьский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Бондарь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слесарь-ремонтник ООО </w:t>
            </w:r>
            <w:r w:rsidR="00350EE1" w:rsidRPr="00122C7D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«Промысловик», п.Сентябрьский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Шиковский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Константин Валентинович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житель с.Чеускино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Низевич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учащаяся Сургутского государственно университета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 с.Чеускино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Пищева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пенсионер, член  Нефтеюганской районной организации общероссийской общественной организации «Всероссийское общество инвалидов, пгт.Пойковский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Рящикова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6237" w:type="dxa"/>
          </w:tcPr>
          <w:p w:rsidR="009E1164" w:rsidRPr="00122C7D" w:rsidRDefault="009E1164" w:rsidP="00CD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солист </w:t>
            </w:r>
            <w:r w:rsidR="00CD7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ародного самодеятельного коллектива  «Вдохновение», пгт.Пойковский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Гюзяль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Фирзановна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Нефтеюганского районного муниципального дошкольного образовательного бюджетного учреждения «Центр развития ребёнка – детский сад «Улыбка», п.Салым 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Фаталиев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Замедин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</w:p>
        </w:tc>
        <w:tc>
          <w:tcPr>
            <w:tcW w:w="6237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учитель Нефтеюганского районного муниципального общеобразовательного бюджетного учреждения «Салымская средняя общеобразовательная школа №1», п.Салым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Цепилов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6237" w:type="dxa"/>
          </w:tcPr>
          <w:p w:rsidR="009E1164" w:rsidRPr="00122C7D" w:rsidRDefault="009E1164" w:rsidP="001B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оперуполномоченный зональной группы № 1 отдела уголовного розыска отдела </w:t>
            </w:r>
            <w:r w:rsidR="001B7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инистерства внутренних дел России по Нефтеюганскому району, г.Нефтеюганск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Акавова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Адавия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Сотавовна</w:t>
            </w:r>
          </w:p>
        </w:tc>
        <w:tc>
          <w:tcPr>
            <w:tcW w:w="6237" w:type="dxa"/>
          </w:tcPr>
          <w:p w:rsidR="009E1164" w:rsidRPr="00122C7D" w:rsidRDefault="009E1164" w:rsidP="001B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группы охраны общественного порядка отдела </w:t>
            </w:r>
            <w:r w:rsidR="001B7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внутренних дел России </w:t>
            </w:r>
            <w:r w:rsidR="001B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по Нефтеюганскому району, г.Нефтеюганск</w:t>
            </w:r>
          </w:p>
        </w:tc>
      </w:tr>
      <w:tr w:rsidR="00122C7D" w:rsidRPr="00122C7D" w:rsidTr="00E05398">
        <w:tc>
          <w:tcPr>
            <w:tcW w:w="613" w:type="dxa"/>
          </w:tcPr>
          <w:p w:rsidR="009E1164" w:rsidRPr="00122C7D" w:rsidRDefault="009E1164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Савичев </w:t>
            </w:r>
          </w:p>
          <w:p w:rsidR="00731A55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E1164" w:rsidRPr="00122C7D" w:rsidRDefault="009E1164" w:rsidP="00C8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6237" w:type="dxa"/>
          </w:tcPr>
          <w:p w:rsidR="001B7A08" w:rsidRDefault="009E1164" w:rsidP="001B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бюджетного учреждения Ханты-Мансийского автономного </w:t>
            </w:r>
          </w:p>
          <w:p w:rsidR="009E1164" w:rsidRPr="00122C7D" w:rsidRDefault="009E1164" w:rsidP="001B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D">
              <w:rPr>
                <w:rFonts w:ascii="Times New Roman" w:hAnsi="Times New Roman" w:cs="Times New Roman"/>
                <w:sz w:val="24"/>
                <w:szCs w:val="24"/>
              </w:rPr>
              <w:t>округа – Югры «Нефтеюганская районная больница», пгт.Пойковский</w:t>
            </w:r>
          </w:p>
        </w:tc>
      </w:tr>
    </w:tbl>
    <w:p w:rsidR="009E1164" w:rsidRPr="00122C7D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9E1164" w:rsidRPr="00122C7D" w:rsidSect="002E2FB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7E" w:rsidRDefault="00062E7E" w:rsidP="00FC4595">
      <w:pPr>
        <w:spacing w:after="0" w:line="240" w:lineRule="auto"/>
      </w:pPr>
      <w:r>
        <w:separator/>
      </w:r>
    </w:p>
  </w:endnote>
  <w:endnote w:type="continuationSeparator" w:id="0">
    <w:p w:rsidR="00062E7E" w:rsidRDefault="00062E7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7E" w:rsidRDefault="00062E7E" w:rsidP="00FC4595">
      <w:pPr>
        <w:spacing w:after="0" w:line="240" w:lineRule="auto"/>
      </w:pPr>
      <w:r>
        <w:separator/>
      </w:r>
    </w:p>
  </w:footnote>
  <w:footnote w:type="continuationSeparator" w:id="0">
    <w:p w:rsidR="00062E7E" w:rsidRDefault="00062E7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E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2778A"/>
    <w:rsid w:val="00043004"/>
    <w:rsid w:val="00046269"/>
    <w:rsid w:val="00061644"/>
    <w:rsid w:val="00062E7E"/>
    <w:rsid w:val="00084BDA"/>
    <w:rsid w:val="00090AE6"/>
    <w:rsid w:val="000947FA"/>
    <w:rsid w:val="00095A5F"/>
    <w:rsid w:val="000A0FFA"/>
    <w:rsid w:val="000B425B"/>
    <w:rsid w:val="000C4E6C"/>
    <w:rsid w:val="000F1270"/>
    <w:rsid w:val="00105F68"/>
    <w:rsid w:val="00112BFD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20721F"/>
    <w:rsid w:val="00223222"/>
    <w:rsid w:val="002319D3"/>
    <w:rsid w:val="00245BA7"/>
    <w:rsid w:val="00247878"/>
    <w:rsid w:val="00251047"/>
    <w:rsid w:val="002510A7"/>
    <w:rsid w:val="002535B0"/>
    <w:rsid w:val="00255F85"/>
    <w:rsid w:val="00281225"/>
    <w:rsid w:val="002945C8"/>
    <w:rsid w:val="00296FB7"/>
    <w:rsid w:val="002A4859"/>
    <w:rsid w:val="002C331B"/>
    <w:rsid w:val="002C46DE"/>
    <w:rsid w:val="002D3571"/>
    <w:rsid w:val="002D3A7C"/>
    <w:rsid w:val="002D5DD4"/>
    <w:rsid w:val="002D5F44"/>
    <w:rsid w:val="002D7844"/>
    <w:rsid w:val="002E2FB9"/>
    <w:rsid w:val="00301E53"/>
    <w:rsid w:val="0032301F"/>
    <w:rsid w:val="003323B2"/>
    <w:rsid w:val="00343EDF"/>
    <w:rsid w:val="00350EE1"/>
    <w:rsid w:val="003535D4"/>
    <w:rsid w:val="00364692"/>
    <w:rsid w:val="00372133"/>
    <w:rsid w:val="00383EB9"/>
    <w:rsid w:val="003A049F"/>
    <w:rsid w:val="003A3FC1"/>
    <w:rsid w:val="003A609A"/>
    <w:rsid w:val="003A7436"/>
    <w:rsid w:val="003C2915"/>
    <w:rsid w:val="003E08F5"/>
    <w:rsid w:val="003E5C52"/>
    <w:rsid w:val="003E7B4D"/>
    <w:rsid w:val="003F1C3C"/>
    <w:rsid w:val="003F4958"/>
    <w:rsid w:val="003F6CA5"/>
    <w:rsid w:val="00430AD3"/>
    <w:rsid w:val="00445B13"/>
    <w:rsid w:val="00447DE9"/>
    <w:rsid w:val="0045188E"/>
    <w:rsid w:val="004716B6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269E"/>
    <w:rsid w:val="004E2CDC"/>
    <w:rsid w:val="004F50AD"/>
    <w:rsid w:val="00503123"/>
    <w:rsid w:val="00522F80"/>
    <w:rsid w:val="00523F16"/>
    <w:rsid w:val="00524E3E"/>
    <w:rsid w:val="00526377"/>
    <w:rsid w:val="00527E7B"/>
    <w:rsid w:val="005312C5"/>
    <w:rsid w:val="00537E30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21B2C"/>
    <w:rsid w:val="006557E6"/>
    <w:rsid w:val="00656961"/>
    <w:rsid w:val="00687621"/>
    <w:rsid w:val="006879D4"/>
    <w:rsid w:val="006B1121"/>
    <w:rsid w:val="006C0EFB"/>
    <w:rsid w:val="006E4642"/>
    <w:rsid w:val="006E7299"/>
    <w:rsid w:val="006E7552"/>
    <w:rsid w:val="007053E1"/>
    <w:rsid w:val="007056E8"/>
    <w:rsid w:val="0071095F"/>
    <w:rsid w:val="00713678"/>
    <w:rsid w:val="007224EF"/>
    <w:rsid w:val="007225E2"/>
    <w:rsid w:val="00731A55"/>
    <w:rsid w:val="00740839"/>
    <w:rsid w:val="0074403C"/>
    <w:rsid w:val="0077426B"/>
    <w:rsid w:val="00796849"/>
    <w:rsid w:val="00797748"/>
    <w:rsid w:val="007A5C0D"/>
    <w:rsid w:val="007B0513"/>
    <w:rsid w:val="007B2B09"/>
    <w:rsid w:val="007D0DEC"/>
    <w:rsid w:val="007D1BA0"/>
    <w:rsid w:val="007F758B"/>
    <w:rsid w:val="008077C6"/>
    <w:rsid w:val="00821B66"/>
    <w:rsid w:val="00850D35"/>
    <w:rsid w:val="008519A0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041DD"/>
    <w:rsid w:val="009055B3"/>
    <w:rsid w:val="0091676F"/>
    <w:rsid w:val="00922350"/>
    <w:rsid w:val="00926E25"/>
    <w:rsid w:val="0093132A"/>
    <w:rsid w:val="00937C0F"/>
    <w:rsid w:val="009411F3"/>
    <w:rsid w:val="00950353"/>
    <w:rsid w:val="00953329"/>
    <w:rsid w:val="00962BDB"/>
    <w:rsid w:val="00965C32"/>
    <w:rsid w:val="00994B9F"/>
    <w:rsid w:val="0099783F"/>
    <w:rsid w:val="00997DAE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34E7B"/>
    <w:rsid w:val="00A46079"/>
    <w:rsid w:val="00A73742"/>
    <w:rsid w:val="00A77426"/>
    <w:rsid w:val="00A7782F"/>
    <w:rsid w:val="00A92ADF"/>
    <w:rsid w:val="00A93FFB"/>
    <w:rsid w:val="00AB2A5B"/>
    <w:rsid w:val="00AB7D80"/>
    <w:rsid w:val="00AF4B0B"/>
    <w:rsid w:val="00AF7413"/>
    <w:rsid w:val="00AF7930"/>
    <w:rsid w:val="00B0565B"/>
    <w:rsid w:val="00B06A53"/>
    <w:rsid w:val="00B22FAB"/>
    <w:rsid w:val="00B41610"/>
    <w:rsid w:val="00B41FD5"/>
    <w:rsid w:val="00B4274E"/>
    <w:rsid w:val="00B54314"/>
    <w:rsid w:val="00B60EB3"/>
    <w:rsid w:val="00B9411E"/>
    <w:rsid w:val="00BA2E66"/>
    <w:rsid w:val="00BB0D3C"/>
    <w:rsid w:val="00BD6521"/>
    <w:rsid w:val="00BD7B9D"/>
    <w:rsid w:val="00BE09E3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61A8E"/>
    <w:rsid w:val="00C83141"/>
    <w:rsid w:val="00C8375A"/>
    <w:rsid w:val="00C96840"/>
    <w:rsid w:val="00CB16CF"/>
    <w:rsid w:val="00CB5E55"/>
    <w:rsid w:val="00CB6527"/>
    <w:rsid w:val="00CC6641"/>
    <w:rsid w:val="00CC7EBA"/>
    <w:rsid w:val="00CD7670"/>
    <w:rsid w:val="00CF31F8"/>
    <w:rsid w:val="00CF753B"/>
    <w:rsid w:val="00D02036"/>
    <w:rsid w:val="00D20342"/>
    <w:rsid w:val="00D20C49"/>
    <w:rsid w:val="00D2101B"/>
    <w:rsid w:val="00D30B5A"/>
    <w:rsid w:val="00D4124A"/>
    <w:rsid w:val="00D53D88"/>
    <w:rsid w:val="00D61412"/>
    <w:rsid w:val="00D65C36"/>
    <w:rsid w:val="00D91F36"/>
    <w:rsid w:val="00D925C7"/>
    <w:rsid w:val="00DA61F2"/>
    <w:rsid w:val="00DA7C03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A3ED4"/>
    <w:rsid w:val="00EA49B5"/>
    <w:rsid w:val="00ED2585"/>
    <w:rsid w:val="00F10695"/>
    <w:rsid w:val="00F16E14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st-org.com/search?type=name&amp;val=%D0%A1%D1%83%D1%80%D0%B3%D1%83%D1%82%D1%81%D0%BA%D0%B8%D0%B9%20%D0%BF%D0%BE%D1%87%D1%82%D0%B0%D0%BC%D1%82%20%D0%A3%D0%BF%D1%80%D0%B0%D0%B2%D0%BB%D0%B5%D0%BD%D0%B8%D1%8F%20%D1%84%D0%B5%D0%B4%D0%B5%D1%80%D0%B0%D0%BB%D1%8C%D0%BD%D0%BE%D0%B9%20%D0%BF%D0%BE%D1%87%D1%82%D0%BE%D0%B2%D0%BE%D0%B9%20%D1%81%D0%B2%D1%8F%D0%B7%D0%B8%20%D0%A5%D0%B0%D0%BD%D1%82%D1%8B-%D0%9C%D0%B0%D0%BD%D1%81%D0%B8%D0%B9%D1%81%D0%BA%D0%BE%D0%B3%D0%BE%20%D0%B0%D0%B2%D1%82%D0%BE%D0%BD%D0%BE%D0%BC%D0%BD%D0%BE%D0%B3%D0%BE%20%D0%BE%D0%BA%D1%80%D1%83%D0%B3%D0%B0%20-%20%D0%AE%D0%B3%D1%80%D1%8B%20-%20%D1%84%D0%B8%D0%BB%D0%B8%D0%B0%D0%BB%D0%B0%20%D0%A4%D0%B5%D0%B4%D0%B5%D1%80%D0%B0%D0%BB%D1%8C%D0%BD%D0%BE%D0%B3%D0%BE%20%D0%B3%D0%BE%D1%81%D1%83%D0%B4%D0%B0%D1%80%D1%81%D1%82%D0%B2%D0%B5%D0%BD%D0%BD%D0%BE%D0%B3%D0%BE%20%D1%83%D0%BD%D0%B8%D1%82%D0%B0%D1%80%D0%BD%D0%BE%D0%B3%D0%BE%20%D0%BF%D1%80%D0%B5%D0%B4%D0%BF%D1%80%D0%B8%D1%8F%D1%82%D0%B8%D1%8F%20%20%D0%9F%D0%BE%D1%87%D1%82%D0%B0%20%D0%A0%D0%BE%D1%81%D1%81%D0%B8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4070-05F3-468D-86C5-769A3E6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2019-02-28T05:28:00Z</dcterms:created>
  <dcterms:modified xsi:type="dcterms:W3CDTF">2019-02-28T05:28:00Z</dcterms:modified>
</cp:coreProperties>
</file>