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DEA5" w14:textId="77777777" w:rsidR="00483A8E" w:rsidRDefault="00483A8E" w:rsidP="00A129DB">
      <w:pPr>
        <w:autoSpaceDE w:val="0"/>
        <w:autoSpaceDN w:val="0"/>
        <w:adjustRightInd w:val="0"/>
        <w:spacing w:after="0" w:line="240" w:lineRule="auto"/>
        <w:rPr>
          <w:rFonts w:ascii="Times New Roman" w:eastAsia="Times New Roman" w:hAnsi="Times New Roman" w:cs="Calibri"/>
          <w:i/>
          <w:iCs/>
          <w:sz w:val="24"/>
          <w:szCs w:val="24"/>
          <w:lang w:eastAsia="en-US"/>
        </w:rPr>
      </w:pPr>
    </w:p>
    <w:p w14:paraId="304C4498" w14:textId="7EDA1FB3" w:rsidR="00C46ECF" w:rsidRPr="00C46ECF" w:rsidRDefault="00C46ECF" w:rsidP="00C46ECF">
      <w:pPr>
        <w:keepNext/>
        <w:tabs>
          <w:tab w:val="left" w:pos="9639"/>
        </w:tabs>
        <w:spacing w:after="0" w:line="240" w:lineRule="auto"/>
        <w:ind w:left="567"/>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14:anchorId="3DA64FB2" wp14:editId="41629AD1">
            <wp:extent cx="600075" cy="714375"/>
            <wp:effectExtent l="0" t="0" r="9525" b="9525"/>
            <wp:docPr id="3" name="Рисунок 3"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78F04864" w14:textId="77777777" w:rsidR="00C46ECF" w:rsidRPr="00C46ECF" w:rsidRDefault="00C46ECF" w:rsidP="00C46ECF">
      <w:pPr>
        <w:spacing w:after="0" w:line="240" w:lineRule="auto"/>
        <w:jc w:val="center"/>
        <w:rPr>
          <w:rFonts w:ascii="Times New Roman" w:eastAsia="Times New Roman" w:hAnsi="Times New Roman" w:cs="Times New Roman"/>
          <w:b/>
          <w:sz w:val="20"/>
          <w:szCs w:val="20"/>
        </w:rPr>
      </w:pPr>
    </w:p>
    <w:p w14:paraId="351627FA" w14:textId="77777777" w:rsidR="00C46ECF" w:rsidRPr="00C46ECF" w:rsidRDefault="00C46ECF" w:rsidP="00C46ECF">
      <w:pPr>
        <w:spacing w:after="0" w:line="240" w:lineRule="auto"/>
        <w:jc w:val="center"/>
        <w:rPr>
          <w:rFonts w:ascii="Times New Roman" w:eastAsia="Times New Roman" w:hAnsi="Times New Roman" w:cs="Times New Roman"/>
          <w:b/>
          <w:sz w:val="42"/>
          <w:szCs w:val="42"/>
        </w:rPr>
      </w:pPr>
      <w:r w:rsidRPr="00C46ECF">
        <w:rPr>
          <w:rFonts w:ascii="Times New Roman" w:eastAsia="Times New Roman" w:hAnsi="Times New Roman" w:cs="Times New Roman"/>
          <w:b/>
          <w:sz w:val="42"/>
          <w:szCs w:val="42"/>
        </w:rPr>
        <w:t xml:space="preserve">АДМИНИСТРАЦИЯ  </w:t>
      </w:r>
    </w:p>
    <w:p w14:paraId="2E088135" w14:textId="77777777" w:rsidR="00C46ECF" w:rsidRPr="00C46ECF" w:rsidRDefault="00C46ECF" w:rsidP="00C46ECF">
      <w:pPr>
        <w:spacing w:after="0" w:line="240" w:lineRule="auto"/>
        <w:jc w:val="center"/>
        <w:rPr>
          <w:rFonts w:ascii="Times New Roman" w:eastAsia="Times New Roman" w:hAnsi="Times New Roman" w:cs="Times New Roman"/>
          <w:b/>
          <w:sz w:val="19"/>
          <w:szCs w:val="42"/>
        </w:rPr>
      </w:pPr>
      <w:r w:rsidRPr="00C46ECF">
        <w:rPr>
          <w:rFonts w:ascii="Times New Roman" w:eastAsia="Times New Roman" w:hAnsi="Times New Roman" w:cs="Times New Roman"/>
          <w:b/>
          <w:sz w:val="42"/>
          <w:szCs w:val="42"/>
        </w:rPr>
        <w:t>НЕФТЕЮГАНСКОГО  РАЙОНА</w:t>
      </w:r>
    </w:p>
    <w:p w14:paraId="17518A80" w14:textId="77777777" w:rsidR="00C46ECF" w:rsidRPr="00C46ECF" w:rsidRDefault="00C46ECF" w:rsidP="00C46ECF">
      <w:pPr>
        <w:spacing w:after="0" w:line="240" w:lineRule="auto"/>
        <w:jc w:val="center"/>
        <w:rPr>
          <w:rFonts w:ascii="Times New Roman" w:eastAsia="Times New Roman" w:hAnsi="Times New Roman" w:cs="Times New Roman"/>
          <w:b/>
          <w:sz w:val="32"/>
          <w:szCs w:val="24"/>
        </w:rPr>
      </w:pPr>
    </w:p>
    <w:p w14:paraId="2E3B057A" w14:textId="77777777" w:rsidR="00C46ECF" w:rsidRPr="00C46ECF" w:rsidRDefault="00C46ECF" w:rsidP="00C46ECF">
      <w:pPr>
        <w:spacing w:after="0" w:line="240" w:lineRule="auto"/>
        <w:jc w:val="center"/>
        <w:rPr>
          <w:rFonts w:ascii="Times New Roman" w:eastAsia="Times New Roman" w:hAnsi="Times New Roman" w:cs="Times New Roman"/>
          <w:b/>
          <w:caps/>
          <w:sz w:val="36"/>
          <w:szCs w:val="38"/>
        </w:rPr>
      </w:pPr>
      <w:r w:rsidRPr="00C46ECF">
        <w:rPr>
          <w:rFonts w:ascii="Times New Roman" w:eastAsia="Times New Roman" w:hAnsi="Times New Roman" w:cs="Times New Roman"/>
          <w:b/>
          <w:caps/>
          <w:sz w:val="36"/>
          <w:szCs w:val="38"/>
        </w:rPr>
        <w:t>постановление</w:t>
      </w:r>
    </w:p>
    <w:p w14:paraId="294DDCE8" w14:textId="77777777" w:rsidR="00C46ECF" w:rsidRPr="00C46ECF" w:rsidRDefault="00C46ECF" w:rsidP="00C46ECF">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46ECF" w:rsidRPr="00C46ECF" w14:paraId="0DECF72F" w14:textId="77777777" w:rsidTr="00063FD7">
        <w:tblPrEx>
          <w:tblCellMar>
            <w:top w:w="0" w:type="dxa"/>
            <w:bottom w:w="0" w:type="dxa"/>
          </w:tblCellMar>
        </w:tblPrEx>
        <w:trPr>
          <w:cantSplit/>
          <w:trHeight w:val="232"/>
        </w:trPr>
        <w:tc>
          <w:tcPr>
            <w:tcW w:w="3119" w:type="dxa"/>
            <w:tcBorders>
              <w:bottom w:val="single" w:sz="4" w:space="0" w:color="auto"/>
            </w:tcBorders>
          </w:tcPr>
          <w:p w14:paraId="2B2083FA" w14:textId="03ABF071" w:rsidR="00C46ECF" w:rsidRPr="00C46ECF" w:rsidRDefault="00C46ECF" w:rsidP="00C46EC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Pr="00C46ECF">
              <w:rPr>
                <w:rFonts w:ascii="Times New Roman" w:eastAsia="Times New Roman" w:hAnsi="Times New Roman" w:cs="Times New Roman"/>
                <w:sz w:val="26"/>
                <w:szCs w:val="26"/>
              </w:rPr>
              <w:t>.12.2019</w:t>
            </w:r>
          </w:p>
        </w:tc>
        <w:tc>
          <w:tcPr>
            <w:tcW w:w="6595" w:type="dxa"/>
            <w:vMerge w:val="restart"/>
          </w:tcPr>
          <w:p w14:paraId="1973E38A" w14:textId="78A545D1" w:rsidR="00C46ECF" w:rsidRPr="00C46ECF" w:rsidRDefault="00C46ECF" w:rsidP="00C46ECF">
            <w:pPr>
              <w:spacing w:after="0" w:line="240" w:lineRule="auto"/>
              <w:jc w:val="right"/>
              <w:rPr>
                <w:rFonts w:ascii="Times New Roman" w:eastAsia="Times New Roman" w:hAnsi="Times New Roman" w:cs="Times New Roman"/>
                <w:sz w:val="26"/>
                <w:szCs w:val="26"/>
                <w:u w:val="single"/>
              </w:rPr>
            </w:pPr>
            <w:r w:rsidRPr="00C46ECF">
              <w:rPr>
                <w:rFonts w:ascii="Times New Roman" w:eastAsia="Times New Roman" w:hAnsi="Times New Roman" w:cs="Times New Roman"/>
                <w:sz w:val="26"/>
                <w:szCs w:val="26"/>
              </w:rPr>
              <w:t>№</w:t>
            </w:r>
            <w:r w:rsidRPr="00C46ECF">
              <w:rPr>
                <w:rFonts w:ascii="Times New Roman" w:eastAsia="Times New Roman" w:hAnsi="Times New Roman" w:cs="Times New Roman"/>
                <w:sz w:val="26"/>
                <w:szCs w:val="26"/>
                <w:u w:val="single"/>
              </w:rPr>
              <w:t xml:space="preserve"> 2</w:t>
            </w:r>
            <w:r>
              <w:rPr>
                <w:rFonts w:ascii="Times New Roman" w:eastAsia="Times New Roman" w:hAnsi="Times New Roman" w:cs="Times New Roman"/>
                <w:sz w:val="26"/>
                <w:szCs w:val="26"/>
                <w:u w:val="single"/>
              </w:rPr>
              <w:t>677</w:t>
            </w:r>
            <w:r w:rsidRPr="00C46ECF">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C46ECF" w:rsidRPr="00C46ECF" w14:paraId="5BAF289B" w14:textId="77777777" w:rsidTr="00063FD7">
        <w:tblPrEx>
          <w:tblCellMar>
            <w:top w:w="0" w:type="dxa"/>
            <w:bottom w:w="0" w:type="dxa"/>
          </w:tblCellMar>
        </w:tblPrEx>
        <w:trPr>
          <w:cantSplit/>
          <w:trHeight w:val="232"/>
        </w:trPr>
        <w:tc>
          <w:tcPr>
            <w:tcW w:w="3119" w:type="dxa"/>
          </w:tcPr>
          <w:p w14:paraId="56D37594" w14:textId="77777777" w:rsidR="00C46ECF" w:rsidRPr="00C46ECF" w:rsidRDefault="00C46ECF" w:rsidP="00C46ECF">
            <w:pPr>
              <w:spacing w:after="0" w:line="240" w:lineRule="auto"/>
              <w:rPr>
                <w:rFonts w:ascii="Times New Roman" w:eastAsia="Times New Roman" w:hAnsi="Times New Roman" w:cs="Times New Roman"/>
                <w:sz w:val="4"/>
                <w:szCs w:val="24"/>
              </w:rPr>
            </w:pPr>
          </w:p>
          <w:p w14:paraId="09528EC1" w14:textId="77777777" w:rsidR="00C46ECF" w:rsidRPr="00C46ECF" w:rsidRDefault="00C46ECF" w:rsidP="00C46ECF">
            <w:pPr>
              <w:spacing w:after="0" w:line="240" w:lineRule="auto"/>
              <w:jc w:val="center"/>
              <w:rPr>
                <w:rFonts w:ascii="Times New Roman" w:eastAsia="Times New Roman" w:hAnsi="Times New Roman" w:cs="Times New Roman"/>
                <w:sz w:val="20"/>
                <w:szCs w:val="24"/>
              </w:rPr>
            </w:pPr>
          </w:p>
        </w:tc>
        <w:tc>
          <w:tcPr>
            <w:tcW w:w="6595" w:type="dxa"/>
            <w:vMerge/>
          </w:tcPr>
          <w:p w14:paraId="3F3B2960" w14:textId="77777777" w:rsidR="00C46ECF" w:rsidRPr="00C46ECF" w:rsidRDefault="00C46ECF" w:rsidP="00C46ECF">
            <w:pPr>
              <w:spacing w:after="0" w:line="240" w:lineRule="auto"/>
              <w:jc w:val="right"/>
              <w:rPr>
                <w:rFonts w:ascii="Times New Roman" w:eastAsia="Times New Roman" w:hAnsi="Times New Roman" w:cs="Times New Roman"/>
                <w:sz w:val="20"/>
                <w:szCs w:val="24"/>
              </w:rPr>
            </w:pPr>
          </w:p>
        </w:tc>
      </w:tr>
    </w:tbl>
    <w:p w14:paraId="7C159B2C" w14:textId="69B5AF41" w:rsidR="00483A8E" w:rsidRDefault="00C46ECF" w:rsidP="00C46ECF">
      <w:pPr>
        <w:spacing w:after="0" w:line="240" w:lineRule="auto"/>
        <w:ind w:right="-1"/>
        <w:jc w:val="center"/>
        <w:rPr>
          <w:rFonts w:ascii="Times New Roman" w:hAnsi="Times New Roman"/>
        </w:rPr>
      </w:pPr>
      <w:proofErr w:type="spellStart"/>
      <w:r w:rsidRPr="00C46ECF">
        <w:rPr>
          <w:rFonts w:ascii="Times New Roman" w:eastAsia="Times New Roman" w:hAnsi="Times New Roman" w:cs="Times New Roman"/>
          <w:sz w:val="24"/>
          <w:szCs w:val="24"/>
        </w:rPr>
        <w:t>г</w:t>
      </w:r>
      <w:proofErr w:type="gramStart"/>
      <w:r w:rsidRPr="00C46ECF">
        <w:rPr>
          <w:rFonts w:ascii="Times New Roman" w:eastAsia="Times New Roman" w:hAnsi="Times New Roman" w:cs="Times New Roman"/>
          <w:sz w:val="24"/>
          <w:szCs w:val="24"/>
        </w:rPr>
        <w:t>.Н</w:t>
      </w:r>
      <w:proofErr w:type="gramEnd"/>
      <w:r w:rsidRPr="00C46ECF">
        <w:rPr>
          <w:rFonts w:ascii="Times New Roman" w:eastAsia="Times New Roman" w:hAnsi="Times New Roman" w:cs="Times New Roman"/>
          <w:sz w:val="24"/>
          <w:szCs w:val="24"/>
        </w:rPr>
        <w:t>ефтеюганск</w:t>
      </w:r>
      <w:proofErr w:type="spellEnd"/>
    </w:p>
    <w:p w14:paraId="63EEE34A" w14:textId="77777777" w:rsidR="00483A8E" w:rsidRPr="0089604B" w:rsidRDefault="00483A8E" w:rsidP="00A129DB">
      <w:pPr>
        <w:spacing w:after="0" w:line="240" w:lineRule="auto"/>
        <w:ind w:right="-1"/>
        <w:rPr>
          <w:rFonts w:ascii="Times New Roman" w:hAnsi="Times New Roman"/>
        </w:rPr>
      </w:pPr>
    </w:p>
    <w:p w14:paraId="5AC1064D" w14:textId="77777777" w:rsidR="00A129DB" w:rsidRDefault="00A129DB" w:rsidP="00A129DB">
      <w:pPr>
        <w:spacing w:after="0" w:line="240" w:lineRule="auto"/>
        <w:jc w:val="center"/>
        <w:rPr>
          <w:rFonts w:ascii="Times New Roman" w:hAnsi="Times New Roman"/>
          <w:sz w:val="26"/>
          <w:szCs w:val="26"/>
        </w:rPr>
      </w:pPr>
    </w:p>
    <w:p w14:paraId="3A1BA5F8" w14:textId="77777777" w:rsidR="00A129DB" w:rsidRDefault="00483A8E" w:rsidP="00A129DB">
      <w:pPr>
        <w:spacing w:after="0" w:line="240" w:lineRule="auto"/>
        <w:jc w:val="center"/>
        <w:rPr>
          <w:rFonts w:ascii="Times New Roman" w:hAnsi="Times New Roman"/>
          <w:sz w:val="26"/>
          <w:szCs w:val="26"/>
        </w:rPr>
      </w:pPr>
      <w:r w:rsidRPr="0089604B">
        <w:rPr>
          <w:rFonts w:ascii="Times New Roman" w:hAnsi="Times New Roman"/>
          <w:sz w:val="26"/>
          <w:szCs w:val="26"/>
        </w:rPr>
        <w:t xml:space="preserve">О внесении изменений в постановление администрации Нефтеюганского района </w:t>
      </w:r>
    </w:p>
    <w:p w14:paraId="5E9274E8" w14:textId="51BAE772" w:rsidR="00483A8E" w:rsidRPr="00BD454E" w:rsidRDefault="00483A8E" w:rsidP="00A129DB">
      <w:pPr>
        <w:spacing w:after="0" w:line="240" w:lineRule="auto"/>
        <w:jc w:val="center"/>
        <w:rPr>
          <w:rFonts w:ascii="Times New Roman" w:hAnsi="Times New Roman"/>
          <w:color w:val="FF0000"/>
          <w:sz w:val="26"/>
          <w:szCs w:val="26"/>
        </w:rPr>
      </w:pPr>
      <w:r w:rsidRPr="0089604B">
        <w:rPr>
          <w:rFonts w:ascii="Times New Roman" w:hAnsi="Times New Roman"/>
          <w:sz w:val="26"/>
          <w:szCs w:val="26"/>
        </w:rPr>
        <w:t xml:space="preserve">от 20.12.2013 № 3581-па-нпа «Об утверждении административного регламента предоставления муниципальной услуги </w:t>
      </w:r>
      <w:r w:rsidR="004B71D8">
        <w:rPr>
          <w:rFonts w:ascii="Times New Roman" w:hAnsi="Times New Roman"/>
          <w:sz w:val="26"/>
          <w:szCs w:val="26"/>
        </w:rPr>
        <w:t>по выдаче</w:t>
      </w:r>
      <w:r w:rsidRPr="00363A77">
        <w:rPr>
          <w:rFonts w:ascii="Times New Roman" w:hAnsi="Times New Roman"/>
          <w:sz w:val="26"/>
          <w:szCs w:val="26"/>
        </w:rPr>
        <w:t xml:space="preserve"> </w:t>
      </w:r>
      <w:r w:rsidRPr="0089604B">
        <w:rPr>
          <w:rFonts w:ascii="Times New Roman" w:hAnsi="Times New Roman"/>
          <w:sz w:val="26"/>
          <w:szCs w:val="26"/>
        </w:rPr>
        <w:t>градостроительного плана земельного участка»</w:t>
      </w:r>
      <w:r w:rsidR="00BD454E">
        <w:rPr>
          <w:rFonts w:ascii="Times New Roman" w:hAnsi="Times New Roman"/>
          <w:sz w:val="26"/>
          <w:szCs w:val="26"/>
        </w:rPr>
        <w:t xml:space="preserve"> </w:t>
      </w:r>
    </w:p>
    <w:p w14:paraId="339BDF1E" w14:textId="77777777" w:rsidR="00483A8E" w:rsidRDefault="00483A8E" w:rsidP="00A129DB">
      <w:pPr>
        <w:spacing w:after="0" w:line="240" w:lineRule="auto"/>
        <w:rPr>
          <w:rFonts w:ascii="Times New Roman" w:hAnsi="Times New Roman"/>
          <w:sz w:val="26"/>
          <w:szCs w:val="26"/>
        </w:rPr>
      </w:pPr>
    </w:p>
    <w:p w14:paraId="0E8FD063" w14:textId="77777777" w:rsidR="00A129DB" w:rsidRPr="0089604B" w:rsidRDefault="00A129DB" w:rsidP="00A129DB">
      <w:pPr>
        <w:spacing w:after="0" w:line="240" w:lineRule="auto"/>
        <w:rPr>
          <w:rFonts w:ascii="Times New Roman" w:hAnsi="Times New Roman"/>
          <w:sz w:val="26"/>
          <w:szCs w:val="26"/>
        </w:rPr>
      </w:pPr>
    </w:p>
    <w:p w14:paraId="7DCB5EE2" w14:textId="263866EF" w:rsidR="00483A8E" w:rsidRDefault="00483A8E" w:rsidP="00A129DB">
      <w:pPr>
        <w:tabs>
          <w:tab w:val="left" w:pos="2010"/>
        </w:tabs>
        <w:spacing w:after="0" w:line="240" w:lineRule="auto"/>
        <w:ind w:firstLine="709"/>
        <w:jc w:val="both"/>
        <w:rPr>
          <w:rFonts w:ascii="Times New Roman" w:hAnsi="Times New Roman"/>
          <w:sz w:val="26"/>
          <w:szCs w:val="26"/>
        </w:rPr>
      </w:pPr>
      <w:r w:rsidRPr="008A714D">
        <w:rPr>
          <w:rFonts w:ascii="Times New Roman" w:hAnsi="Times New Roman"/>
          <w:iCs/>
          <w:sz w:val="26"/>
          <w:szCs w:val="26"/>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w:t>
      </w:r>
      <w:r w:rsidR="00DC5A5A">
        <w:rPr>
          <w:rFonts w:ascii="Times New Roman" w:hAnsi="Times New Roman"/>
          <w:iCs/>
          <w:sz w:val="26"/>
          <w:szCs w:val="26"/>
        </w:rPr>
        <w:br/>
      </w:r>
      <w:r w:rsidRPr="008A714D">
        <w:rPr>
          <w:rFonts w:ascii="Times New Roman" w:hAnsi="Times New Roman"/>
          <w:iCs/>
          <w:sz w:val="26"/>
          <w:szCs w:val="26"/>
        </w:rPr>
        <w:t>«Об организации предоставления государственных и муници</w:t>
      </w:r>
      <w:r w:rsidR="000A5DF1">
        <w:rPr>
          <w:rFonts w:ascii="Times New Roman" w:hAnsi="Times New Roman"/>
          <w:iCs/>
          <w:sz w:val="26"/>
          <w:szCs w:val="26"/>
        </w:rPr>
        <w:t xml:space="preserve">пальных услуг», постановлением </w:t>
      </w:r>
      <w:r w:rsidRPr="008A714D">
        <w:rPr>
          <w:rFonts w:ascii="Times New Roman" w:hAnsi="Times New Roman"/>
          <w:iCs/>
          <w:sz w:val="26"/>
          <w:szCs w:val="26"/>
        </w:rPr>
        <w:t xml:space="preserve">администрации Нефтеюганского района от 06.02.2013 № 242-па </w:t>
      </w:r>
      <w:r w:rsidR="00DC5A5A">
        <w:rPr>
          <w:rFonts w:ascii="Times New Roman" w:hAnsi="Times New Roman"/>
          <w:iCs/>
          <w:sz w:val="26"/>
          <w:szCs w:val="26"/>
        </w:rPr>
        <w:br/>
      </w:r>
      <w:r w:rsidRPr="008A714D">
        <w:rPr>
          <w:rFonts w:ascii="Times New Roman" w:hAnsi="Times New Roman"/>
          <w:iCs/>
          <w:sz w:val="26"/>
          <w:szCs w:val="26"/>
        </w:rPr>
        <w:t>«О разработке и утверждении административных регламентов предоставл</w:t>
      </w:r>
      <w:r>
        <w:rPr>
          <w:rFonts w:ascii="Times New Roman" w:hAnsi="Times New Roman"/>
          <w:iCs/>
          <w:sz w:val="26"/>
          <w:szCs w:val="26"/>
        </w:rPr>
        <w:t>ения муниципальных услуг»,</w:t>
      </w:r>
      <w:r w:rsidR="000A5DF1" w:rsidRPr="000A5DF1">
        <w:rPr>
          <w:rFonts w:ascii="Times New Roman" w:hAnsi="Times New Roman" w:cs="Times New Roman"/>
          <w:color w:val="000000" w:themeColor="text1"/>
          <w:sz w:val="28"/>
          <w:szCs w:val="28"/>
        </w:rPr>
        <w:t xml:space="preserve"> </w:t>
      </w:r>
      <w:r>
        <w:rPr>
          <w:rFonts w:ascii="Times New Roman" w:hAnsi="Times New Roman"/>
          <w:iCs/>
          <w:sz w:val="26"/>
          <w:szCs w:val="26"/>
        </w:rPr>
        <w:t xml:space="preserve">руководствуясь ст.38 Устава муниципального образования Нефтеюганский район, </w:t>
      </w:r>
      <w:r w:rsidR="00DC5A5A">
        <w:rPr>
          <w:rFonts w:ascii="Times New Roman" w:hAnsi="Times New Roman"/>
          <w:iCs/>
          <w:sz w:val="26"/>
          <w:szCs w:val="26"/>
        </w:rPr>
        <w:t xml:space="preserve"> </w:t>
      </w:r>
      <w:proofErr w:type="gramStart"/>
      <w:r w:rsidRPr="008A714D">
        <w:rPr>
          <w:rFonts w:ascii="Times New Roman" w:hAnsi="Times New Roman"/>
          <w:sz w:val="26"/>
          <w:szCs w:val="26"/>
        </w:rPr>
        <w:t>п</w:t>
      </w:r>
      <w:proofErr w:type="gramEnd"/>
      <w:r w:rsidRPr="008A714D">
        <w:rPr>
          <w:rFonts w:ascii="Times New Roman" w:hAnsi="Times New Roman"/>
          <w:sz w:val="26"/>
          <w:szCs w:val="26"/>
        </w:rPr>
        <w:t xml:space="preserve"> о с т а н </w:t>
      </w:r>
      <w:proofErr w:type="gramStart"/>
      <w:r w:rsidRPr="008A714D">
        <w:rPr>
          <w:rFonts w:ascii="Times New Roman" w:hAnsi="Times New Roman"/>
          <w:sz w:val="26"/>
          <w:szCs w:val="26"/>
        </w:rPr>
        <w:t>о</w:t>
      </w:r>
      <w:proofErr w:type="gramEnd"/>
      <w:r w:rsidRPr="008A714D">
        <w:rPr>
          <w:rFonts w:ascii="Times New Roman" w:hAnsi="Times New Roman"/>
          <w:sz w:val="26"/>
          <w:szCs w:val="26"/>
        </w:rPr>
        <w:t xml:space="preserve"> в л я ю:</w:t>
      </w:r>
    </w:p>
    <w:p w14:paraId="3E3A2235" w14:textId="77777777" w:rsidR="00A129DB" w:rsidRPr="00483A8E" w:rsidRDefault="00A129DB" w:rsidP="00A129DB">
      <w:pPr>
        <w:tabs>
          <w:tab w:val="left" w:pos="2010"/>
        </w:tabs>
        <w:spacing w:after="0" w:line="240" w:lineRule="auto"/>
        <w:ind w:firstLine="709"/>
        <w:jc w:val="both"/>
        <w:rPr>
          <w:rFonts w:ascii="Times New Roman" w:hAnsi="Times New Roman"/>
          <w:iCs/>
          <w:sz w:val="26"/>
          <w:szCs w:val="26"/>
        </w:rPr>
      </w:pPr>
    </w:p>
    <w:p w14:paraId="7E03EDE6" w14:textId="2814F761" w:rsidR="00483A8E" w:rsidRPr="0089604B" w:rsidRDefault="00483A8E" w:rsidP="00A129DB">
      <w:pPr>
        <w:pStyle w:val="ac"/>
        <w:numPr>
          <w:ilvl w:val="1"/>
          <w:numId w:val="18"/>
        </w:numPr>
        <w:tabs>
          <w:tab w:val="left" w:pos="1134"/>
        </w:tabs>
        <w:ind w:left="0" w:firstLine="709"/>
        <w:jc w:val="both"/>
        <w:rPr>
          <w:sz w:val="26"/>
          <w:szCs w:val="26"/>
        </w:rPr>
      </w:pPr>
      <w:r w:rsidRPr="0089604B">
        <w:rPr>
          <w:sz w:val="26"/>
          <w:szCs w:val="26"/>
        </w:rPr>
        <w:t xml:space="preserve">Внести </w:t>
      </w:r>
      <w:r w:rsidR="00F57AD3" w:rsidRPr="0089604B">
        <w:rPr>
          <w:sz w:val="26"/>
          <w:szCs w:val="26"/>
        </w:rPr>
        <w:t xml:space="preserve">изменения </w:t>
      </w:r>
      <w:r w:rsidRPr="0089604B">
        <w:rPr>
          <w:sz w:val="26"/>
          <w:szCs w:val="26"/>
        </w:rPr>
        <w:t xml:space="preserve">в постановление администрации Нефтеюганского района </w:t>
      </w:r>
      <w:r w:rsidRPr="0089604B">
        <w:rPr>
          <w:sz w:val="26"/>
          <w:szCs w:val="26"/>
        </w:rPr>
        <w:br/>
        <w:t>от 20.12.2013 № 3581-па-нпа «Об утверждении административного регламента предоставления муниципальной услуги</w:t>
      </w:r>
      <w:r w:rsidR="004B71D8">
        <w:rPr>
          <w:sz w:val="26"/>
          <w:szCs w:val="26"/>
        </w:rPr>
        <w:t xml:space="preserve"> по выдаче</w:t>
      </w:r>
      <w:r w:rsidR="00CB66FD" w:rsidRPr="00BD454E">
        <w:rPr>
          <w:color w:val="FF0000"/>
          <w:sz w:val="26"/>
          <w:szCs w:val="26"/>
        </w:rPr>
        <w:t xml:space="preserve"> </w:t>
      </w:r>
      <w:r w:rsidRPr="0089604B">
        <w:rPr>
          <w:sz w:val="26"/>
          <w:szCs w:val="26"/>
        </w:rPr>
        <w:t>градостроительного плана земельного участка»</w:t>
      </w:r>
      <w:r>
        <w:rPr>
          <w:sz w:val="26"/>
          <w:szCs w:val="26"/>
        </w:rPr>
        <w:t>, изложив п</w:t>
      </w:r>
      <w:r w:rsidRPr="0089604B">
        <w:rPr>
          <w:sz w:val="26"/>
          <w:szCs w:val="26"/>
        </w:rPr>
        <w:t>риложение</w:t>
      </w:r>
      <w:r w:rsidR="00F57AD3">
        <w:rPr>
          <w:sz w:val="26"/>
          <w:szCs w:val="26"/>
        </w:rPr>
        <w:t xml:space="preserve"> к постановлению</w:t>
      </w:r>
      <w:r w:rsidRPr="0089604B">
        <w:rPr>
          <w:sz w:val="26"/>
          <w:szCs w:val="26"/>
        </w:rPr>
        <w:t xml:space="preserve"> в редакции согласно приложению к настоящему постановлению.</w:t>
      </w:r>
    </w:p>
    <w:p w14:paraId="77CA7CAC" w14:textId="77777777" w:rsidR="00483A8E" w:rsidRPr="0089604B" w:rsidRDefault="00483A8E" w:rsidP="00A129DB">
      <w:pPr>
        <w:pStyle w:val="ac"/>
        <w:numPr>
          <w:ilvl w:val="0"/>
          <w:numId w:val="18"/>
        </w:numPr>
        <w:tabs>
          <w:tab w:val="left" w:pos="1134"/>
        </w:tabs>
        <w:ind w:left="0" w:firstLine="709"/>
        <w:jc w:val="both"/>
        <w:rPr>
          <w:sz w:val="26"/>
          <w:szCs w:val="26"/>
        </w:rPr>
      </w:pPr>
      <w:r w:rsidRPr="0089604B">
        <w:rPr>
          <w:sz w:val="26"/>
          <w:szCs w:val="26"/>
        </w:rPr>
        <w:t xml:space="preserve">Настоящее постановление подлежит официальному опубликованию </w:t>
      </w:r>
      <w:r w:rsidRPr="0089604B">
        <w:rPr>
          <w:sz w:val="26"/>
          <w:szCs w:val="26"/>
        </w:rPr>
        <w:br/>
        <w:t>в газете «Югорское обозрение» и размещению на официальном сайте органов местного самоуправления Нефтеюганского района.</w:t>
      </w:r>
    </w:p>
    <w:p w14:paraId="2E1DD6E2" w14:textId="77777777" w:rsidR="00483A8E" w:rsidRPr="0089604B" w:rsidRDefault="00483A8E" w:rsidP="00A129DB">
      <w:pPr>
        <w:pStyle w:val="ac"/>
        <w:numPr>
          <w:ilvl w:val="0"/>
          <w:numId w:val="18"/>
        </w:numPr>
        <w:tabs>
          <w:tab w:val="left" w:pos="1134"/>
        </w:tabs>
        <w:ind w:left="0" w:firstLine="709"/>
        <w:jc w:val="both"/>
        <w:rPr>
          <w:sz w:val="26"/>
          <w:szCs w:val="26"/>
        </w:rPr>
      </w:pPr>
      <w:r w:rsidRPr="0089604B">
        <w:rPr>
          <w:sz w:val="26"/>
          <w:szCs w:val="26"/>
        </w:rPr>
        <w:t>Настоящее постановление вступает в силу после официального опубликования.</w:t>
      </w:r>
    </w:p>
    <w:p w14:paraId="49C97471" w14:textId="65A5E4C8" w:rsidR="00483A8E" w:rsidRPr="0089604B" w:rsidRDefault="00767FFD" w:rsidP="00A129DB">
      <w:pPr>
        <w:pStyle w:val="ac"/>
        <w:numPr>
          <w:ilvl w:val="0"/>
          <w:numId w:val="18"/>
        </w:numPr>
        <w:tabs>
          <w:tab w:val="left" w:pos="1134"/>
        </w:tabs>
        <w:ind w:left="0" w:firstLine="709"/>
        <w:jc w:val="both"/>
        <w:rPr>
          <w:sz w:val="26"/>
          <w:szCs w:val="26"/>
        </w:rPr>
      </w:pPr>
      <w:proofErr w:type="gramStart"/>
      <w:r w:rsidRPr="00767FFD">
        <w:rPr>
          <w:sz w:val="26"/>
          <w:szCs w:val="26"/>
        </w:rPr>
        <w:t>Контроль за</w:t>
      </w:r>
      <w:proofErr w:type="gramEnd"/>
      <w:r w:rsidRPr="00767FFD">
        <w:rPr>
          <w:sz w:val="26"/>
          <w:szCs w:val="26"/>
        </w:rPr>
        <w:t xml:space="preserve"> выполнением постановления возложить на директора </w:t>
      </w:r>
      <w:r w:rsidRPr="00767FFD">
        <w:rPr>
          <w:sz w:val="26"/>
          <w:szCs w:val="26"/>
        </w:rPr>
        <w:br/>
        <w:t xml:space="preserve">департамента имущественных отношений – заместителя главы Нефтеюганского </w:t>
      </w:r>
      <w:r w:rsidRPr="00767FFD">
        <w:rPr>
          <w:sz w:val="26"/>
          <w:szCs w:val="26"/>
        </w:rPr>
        <w:br/>
        <w:t>района Бородкину О.В.</w:t>
      </w:r>
    </w:p>
    <w:p w14:paraId="5084F2CF" w14:textId="77777777" w:rsidR="00483A8E" w:rsidRPr="0089604B" w:rsidRDefault="00483A8E" w:rsidP="00A129DB">
      <w:pPr>
        <w:pStyle w:val="ac"/>
        <w:tabs>
          <w:tab w:val="left" w:pos="1134"/>
        </w:tabs>
        <w:ind w:left="709"/>
        <w:rPr>
          <w:sz w:val="26"/>
          <w:szCs w:val="26"/>
        </w:rPr>
      </w:pPr>
    </w:p>
    <w:p w14:paraId="5DFF8C50" w14:textId="77777777" w:rsidR="00232B38" w:rsidRDefault="00232B38" w:rsidP="0049694A">
      <w:pPr>
        <w:spacing w:after="0" w:line="240" w:lineRule="auto"/>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w:t>
      </w:r>
    </w:p>
    <w:p w14:paraId="2FB6CB8E" w14:textId="77777777" w:rsidR="00232B38" w:rsidRPr="00F35822" w:rsidRDefault="00232B38" w:rsidP="0049694A">
      <w:pPr>
        <w:spacing w:after="0" w:line="240" w:lineRule="auto"/>
        <w:jc w:val="both"/>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С.А.Кудашкин</w:t>
      </w:r>
      <w:proofErr w:type="spellEnd"/>
    </w:p>
    <w:p w14:paraId="10FBC3AB" w14:textId="77777777" w:rsidR="009E074B" w:rsidRPr="00604942" w:rsidRDefault="009E074B" w:rsidP="009E074B">
      <w:pPr>
        <w:spacing w:after="0" w:line="240" w:lineRule="auto"/>
        <w:ind w:left="5812" w:hanging="142"/>
        <w:rPr>
          <w:rFonts w:ascii="Times New Roman" w:hAnsi="Times New Roman"/>
          <w:sz w:val="26"/>
          <w:szCs w:val="26"/>
        </w:rPr>
      </w:pPr>
      <w:bookmarkStart w:id="0" w:name="_GoBack"/>
      <w:bookmarkEnd w:id="0"/>
      <w:r w:rsidRPr="00604942">
        <w:rPr>
          <w:rFonts w:ascii="Times New Roman" w:hAnsi="Times New Roman"/>
          <w:sz w:val="26"/>
          <w:szCs w:val="26"/>
        </w:rPr>
        <w:lastRenderedPageBreak/>
        <w:t>Приложение</w:t>
      </w:r>
    </w:p>
    <w:p w14:paraId="258E255B" w14:textId="77777777" w:rsidR="009E074B" w:rsidRPr="009E074B" w:rsidRDefault="009E074B" w:rsidP="009E074B">
      <w:pPr>
        <w:spacing w:after="0" w:line="240" w:lineRule="auto"/>
        <w:ind w:left="5812" w:hanging="142"/>
        <w:rPr>
          <w:rFonts w:ascii="Times New Roman" w:hAnsi="Times New Roman" w:cs="Times New Roman"/>
          <w:sz w:val="26"/>
          <w:szCs w:val="26"/>
        </w:rPr>
      </w:pPr>
      <w:r w:rsidRPr="00604942">
        <w:rPr>
          <w:rFonts w:ascii="Times New Roman" w:hAnsi="Times New Roman"/>
          <w:sz w:val="26"/>
          <w:szCs w:val="26"/>
        </w:rPr>
        <w:t xml:space="preserve">к </w:t>
      </w:r>
      <w:r w:rsidRPr="009E074B">
        <w:rPr>
          <w:rFonts w:ascii="Times New Roman" w:hAnsi="Times New Roman" w:cs="Times New Roman"/>
          <w:sz w:val="26"/>
          <w:szCs w:val="26"/>
        </w:rPr>
        <w:t xml:space="preserve">постановлению администрации </w:t>
      </w:r>
    </w:p>
    <w:p w14:paraId="593BCA4E" w14:textId="77777777" w:rsidR="009E074B" w:rsidRPr="009E074B" w:rsidRDefault="009E074B" w:rsidP="009E074B">
      <w:pPr>
        <w:spacing w:after="0" w:line="240" w:lineRule="auto"/>
        <w:ind w:left="5812" w:hanging="142"/>
        <w:rPr>
          <w:rFonts w:ascii="Times New Roman" w:hAnsi="Times New Roman" w:cs="Times New Roman"/>
          <w:sz w:val="26"/>
          <w:szCs w:val="26"/>
        </w:rPr>
      </w:pPr>
      <w:r w:rsidRPr="009E074B">
        <w:rPr>
          <w:rFonts w:ascii="Times New Roman" w:hAnsi="Times New Roman" w:cs="Times New Roman"/>
          <w:sz w:val="26"/>
          <w:szCs w:val="26"/>
        </w:rPr>
        <w:t>Нефтеюганского района</w:t>
      </w:r>
    </w:p>
    <w:p w14:paraId="65CCFFA8" w14:textId="5752CCF9" w:rsidR="009E074B" w:rsidRPr="009E074B" w:rsidRDefault="009E074B" w:rsidP="009E074B">
      <w:pPr>
        <w:spacing w:after="0" w:line="240" w:lineRule="auto"/>
        <w:ind w:left="5812" w:hanging="142"/>
        <w:rPr>
          <w:rFonts w:ascii="Times New Roman" w:hAnsi="Times New Roman" w:cs="Times New Roman"/>
          <w:sz w:val="26"/>
          <w:szCs w:val="26"/>
        </w:rPr>
      </w:pPr>
      <w:r w:rsidRPr="009E074B">
        <w:rPr>
          <w:rFonts w:ascii="Times New Roman" w:hAnsi="Times New Roman" w:cs="Times New Roman"/>
          <w:sz w:val="26"/>
          <w:szCs w:val="26"/>
        </w:rPr>
        <w:t xml:space="preserve">от </w:t>
      </w:r>
      <w:r w:rsidR="00C46ECF">
        <w:rPr>
          <w:rFonts w:ascii="Times New Roman" w:hAnsi="Times New Roman" w:cs="Times New Roman"/>
          <w:sz w:val="26"/>
          <w:szCs w:val="26"/>
        </w:rPr>
        <w:t>23.12.2019</w:t>
      </w:r>
      <w:r w:rsidRPr="009E074B">
        <w:rPr>
          <w:rFonts w:ascii="Times New Roman" w:hAnsi="Times New Roman" w:cs="Times New Roman"/>
          <w:sz w:val="26"/>
          <w:szCs w:val="26"/>
        </w:rPr>
        <w:t xml:space="preserve"> №</w:t>
      </w:r>
      <w:r w:rsidR="00C46ECF">
        <w:rPr>
          <w:rFonts w:ascii="Times New Roman" w:hAnsi="Times New Roman" w:cs="Times New Roman"/>
          <w:sz w:val="26"/>
          <w:szCs w:val="26"/>
        </w:rPr>
        <w:t xml:space="preserve"> 2677-па-нпа</w:t>
      </w:r>
    </w:p>
    <w:p w14:paraId="700B42D3" w14:textId="77777777" w:rsidR="002B2610" w:rsidRPr="002B2610" w:rsidRDefault="002B2610" w:rsidP="00A129DB">
      <w:pPr>
        <w:spacing w:after="0" w:line="240" w:lineRule="auto"/>
        <w:ind w:left="5656"/>
        <w:rPr>
          <w:rFonts w:ascii="Times New Roman" w:eastAsia="Times New Roman" w:hAnsi="Times New Roman" w:cs="Times New Roman"/>
          <w:sz w:val="26"/>
          <w:szCs w:val="26"/>
        </w:rPr>
      </w:pPr>
    </w:p>
    <w:p w14:paraId="7B0F7E8D" w14:textId="77777777" w:rsidR="002B2610" w:rsidRPr="002B2610" w:rsidRDefault="002B2610" w:rsidP="00A129DB">
      <w:pPr>
        <w:spacing w:after="0" w:line="240" w:lineRule="auto"/>
        <w:ind w:left="5656"/>
        <w:rPr>
          <w:rFonts w:ascii="Times New Roman" w:eastAsia="Times New Roman" w:hAnsi="Times New Roman" w:cs="Times New Roman"/>
          <w:sz w:val="26"/>
          <w:szCs w:val="26"/>
        </w:rPr>
      </w:pPr>
    </w:p>
    <w:p w14:paraId="1C76E8A0" w14:textId="77777777" w:rsidR="002B2610" w:rsidRPr="002B2610" w:rsidRDefault="002B2610" w:rsidP="00A129DB">
      <w:pPr>
        <w:spacing w:after="0" w:line="240" w:lineRule="auto"/>
        <w:ind w:firstLine="5656"/>
        <w:rPr>
          <w:rFonts w:ascii="Times New Roman" w:eastAsia="Times New Roman" w:hAnsi="Times New Roman" w:cs="Times New Roman"/>
          <w:sz w:val="26"/>
          <w:szCs w:val="26"/>
        </w:rPr>
      </w:pPr>
      <w:r w:rsidRPr="002B2610">
        <w:rPr>
          <w:rFonts w:ascii="Times New Roman" w:eastAsia="Times New Roman" w:hAnsi="Times New Roman" w:cs="Times New Roman"/>
          <w:sz w:val="26"/>
          <w:szCs w:val="26"/>
        </w:rPr>
        <w:t xml:space="preserve">«Приложение </w:t>
      </w:r>
    </w:p>
    <w:p w14:paraId="18C71047" w14:textId="77777777" w:rsidR="002B2610" w:rsidRPr="002B2610" w:rsidRDefault="002B2610" w:rsidP="00A129DB">
      <w:pPr>
        <w:spacing w:after="0" w:line="240" w:lineRule="auto"/>
        <w:ind w:left="5656"/>
        <w:rPr>
          <w:rFonts w:ascii="Times New Roman" w:eastAsia="Times New Roman" w:hAnsi="Times New Roman" w:cs="Times New Roman"/>
          <w:sz w:val="26"/>
          <w:szCs w:val="26"/>
        </w:rPr>
      </w:pPr>
      <w:r w:rsidRPr="002B2610">
        <w:rPr>
          <w:rFonts w:ascii="Times New Roman" w:eastAsia="Times New Roman" w:hAnsi="Times New Roman" w:cs="Times New Roman"/>
          <w:sz w:val="26"/>
          <w:szCs w:val="26"/>
        </w:rPr>
        <w:t>к постановлению администрации Нефтеюганского района</w:t>
      </w:r>
    </w:p>
    <w:p w14:paraId="27C83894" w14:textId="77777777" w:rsidR="002B2610" w:rsidRPr="002B2610" w:rsidRDefault="002B2610" w:rsidP="00A129DB">
      <w:pPr>
        <w:spacing w:after="0" w:line="240" w:lineRule="auto"/>
        <w:ind w:left="5656"/>
        <w:rPr>
          <w:rFonts w:ascii="Times New Roman" w:eastAsia="Times New Roman" w:hAnsi="Times New Roman" w:cs="Times New Roman"/>
          <w:sz w:val="26"/>
          <w:szCs w:val="26"/>
        </w:rPr>
      </w:pPr>
      <w:r w:rsidRPr="002B2610">
        <w:rPr>
          <w:rFonts w:ascii="Times New Roman" w:eastAsia="Times New Roman" w:hAnsi="Times New Roman" w:cs="Times New Roman"/>
          <w:sz w:val="26"/>
          <w:szCs w:val="26"/>
        </w:rPr>
        <w:t>от</w:t>
      </w:r>
      <w:r>
        <w:rPr>
          <w:rFonts w:ascii="Times New Roman" w:eastAsia="Times New Roman" w:hAnsi="Times New Roman" w:cs="Times New Roman"/>
          <w:sz w:val="26"/>
          <w:szCs w:val="26"/>
        </w:rPr>
        <w:t xml:space="preserve"> 20.12.2013 № 3581</w:t>
      </w:r>
      <w:r w:rsidRPr="002B2610">
        <w:rPr>
          <w:rFonts w:ascii="Times New Roman" w:eastAsia="Times New Roman" w:hAnsi="Times New Roman" w:cs="Times New Roman"/>
          <w:sz w:val="26"/>
          <w:szCs w:val="26"/>
        </w:rPr>
        <w:t>-па-нпа</w:t>
      </w:r>
    </w:p>
    <w:p w14:paraId="472F55DD" w14:textId="77777777" w:rsidR="002B2610" w:rsidRDefault="000D3D91" w:rsidP="00A129DB">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14:paraId="7DFDDFCA" w14:textId="77777777" w:rsidR="002B2610" w:rsidRDefault="002B2610"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103B4FD9" w14:textId="77777777" w:rsidR="00527C1C" w:rsidRDefault="00527C1C"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0F7F46CA" w14:textId="282FA82A" w:rsidR="00625353" w:rsidRPr="000324CA" w:rsidRDefault="009E074B"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 xml:space="preserve">АДМИНИСТРАТИВНЫЙ </w:t>
      </w:r>
      <w:hyperlink r:id="rId10" w:history="1">
        <w:r w:rsidRPr="000324CA">
          <w:rPr>
            <w:rFonts w:ascii="Times New Roman" w:eastAsia="Times New Roman" w:hAnsi="Times New Roman" w:cs="Times New Roman"/>
            <w:sz w:val="26"/>
            <w:szCs w:val="26"/>
          </w:rPr>
          <w:t>РЕГЛАМЕНТ</w:t>
        </w:r>
      </w:hyperlink>
      <w:r w:rsidR="00D30E32" w:rsidRPr="000324CA">
        <w:rPr>
          <w:rFonts w:ascii="Times New Roman" w:eastAsia="Times New Roman" w:hAnsi="Times New Roman" w:cs="Times New Roman"/>
          <w:sz w:val="26"/>
          <w:szCs w:val="26"/>
        </w:rPr>
        <w:br/>
      </w:r>
      <w:r w:rsidR="00625353" w:rsidRPr="000324CA">
        <w:rPr>
          <w:rFonts w:ascii="Times New Roman" w:eastAsia="Times New Roman" w:hAnsi="Times New Roman" w:cs="Times New Roman"/>
          <w:sz w:val="26"/>
          <w:szCs w:val="26"/>
        </w:rPr>
        <w:t>предоставления муниципальной услуги</w:t>
      </w:r>
      <w:r w:rsidR="00E84B89" w:rsidRPr="000324CA">
        <w:rPr>
          <w:rFonts w:ascii="Times New Roman" w:eastAsia="Times New Roman" w:hAnsi="Times New Roman" w:cs="Times New Roman"/>
          <w:sz w:val="26"/>
          <w:szCs w:val="26"/>
        </w:rPr>
        <w:br/>
        <w:t>«Выдача градостроительного плана земельного участка»</w:t>
      </w:r>
    </w:p>
    <w:p w14:paraId="20CB7758" w14:textId="77777777" w:rsidR="00625353" w:rsidRPr="000324CA" w:rsidRDefault="00625353"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38AE3B25" w14:textId="77777777" w:rsidR="00625353" w:rsidRPr="000324CA" w:rsidRDefault="00625353" w:rsidP="00527C1C">
      <w:pPr>
        <w:pStyle w:val="ac"/>
        <w:numPr>
          <w:ilvl w:val="0"/>
          <w:numId w:val="8"/>
        </w:numPr>
        <w:tabs>
          <w:tab w:val="left" w:pos="426"/>
        </w:tabs>
        <w:autoSpaceDE w:val="0"/>
        <w:autoSpaceDN w:val="0"/>
        <w:adjustRightInd w:val="0"/>
        <w:ind w:left="0" w:firstLine="0"/>
        <w:jc w:val="center"/>
        <w:rPr>
          <w:sz w:val="26"/>
          <w:szCs w:val="26"/>
        </w:rPr>
      </w:pPr>
      <w:r w:rsidRPr="000324CA">
        <w:rPr>
          <w:sz w:val="26"/>
          <w:szCs w:val="26"/>
        </w:rPr>
        <w:t>Общие положения</w:t>
      </w:r>
    </w:p>
    <w:p w14:paraId="0F1FBB8F" w14:textId="77777777" w:rsidR="00625353" w:rsidRPr="000324CA" w:rsidRDefault="00625353"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4F6B0A81" w14:textId="77777777" w:rsidR="00625353" w:rsidRPr="000324CA" w:rsidRDefault="00625353"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Предмет регулирования административного регламента</w:t>
      </w:r>
    </w:p>
    <w:p w14:paraId="587EE17C" w14:textId="77777777" w:rsidR="00811BBD" w:rsidRPr="000324CA" w:rsidRDefault="00811BBD"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p>
    <w:p w14:paraId="169D3E19" w14:textId="67FBD2A1" w:rsidR="00625353" w:rsidRPr="000324CA" w:rsidRDefault="006C0928" w:rsidP="00FC5D0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0324CA">
        <w:rPr>
          <w:rFonts w:ascii="Times New Roman" w:eastAsia="Calibri" w:hAnsi="Times New Roman" w:cs="Times New Roman"/>
          <w:sz w:val="26"/>
          <w:szCs w:val="26"/>
          <w:lang w:eastAsia="en-US"/>
        </w:rPr>
        <w:t xml:space="preserve">Настоящий Административный регламент предоставления муниципальной услуги по выдаче </w:t>
      </w:r>
      <w:r w:rsidRPr="000324CA">
        <w:rPr>
          <w:rFonts w:ascii="Times New Roman" w:hAnsi="Times New Roman" w:cs="Times New Roman"/>
          <w:sz w:val="26"/>
          <w:szCs w:val="26"/>
        </w:rPr>
        <w:t>градостроительного плана земельного участка</w:t>
      </w:r>
      <w:r w:rsidRPr="000324CA">
        <w:rPr>
          <w:rFonts w:ascii="Times New Roman" w:eastAsia="Calibri" w:hAnsi="Times New Roman" w:cs="Times New Roman"/>
          <w:sz w:val="26"/>
          <w:szCs w:val="26"/>
          <w:lang w:eastAsia="en-US"/>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Pr="000324CA">
        <w:rPr>
          <w:rFonts w:ascii="Times New Roman" w:hAnsi="Times New Roman" w:cs="Times New Roman"/>
          <w:sz w:val="26"/>
          <w:szCs w:val="26"/>
        </w:rPr>
        <w:t xml:space="preserve"> администрации Нефтеюганского района</w:t>
      </w:r>
      <w:r w:rsidR="00ED3349" w:rsidRPr="000324CA">
        <w:rPr>
          <w:rFonts w:ascii="Times New Roman" w:hAnsi="Times New Roman" w:cs="Times New Roman"/>
          <w:sz w:val="26"/>
          <w:szCs w:val="26"/>
        </w:rPr>
        <w:t xml:space="preserve"> (далее – администрация</w:t>
      </w:r>
      <w:r w:rsidR="002C7E4D" w:rsidRPr="000324CA">
        <w:rPr>
          <w:rFonts w:ascii="Times New Roman" w:hAnsi="Times New Roman" w:cs="Times New Roman"/>
          <w:sz w:val="26"/>
          <w:szCs w:val="26"/>
        </w:rPr>
        <w:t>)</w:t>
      </w:r>
      <w:r w:rsidRPr="000324CA">
        <w:rPr>
          <w:rFonts w:ascii="Times New Roman" w:hAnsi="Times New Roman" w:cs="Times New Roman"/>
          <w:sz w:val="26"/>
          <w:szCs w:val="26"/>
        </w:rPr>
        <w:t>, в лице уполномоченного органа – комитета по градостроительству администрации Нефтеюганского района (далее также</w:t>
      </w:r>
      <w:r w:rsidR="00FC5D0D">
        <w:rPr>
          <w:rFonts w:ascii="Times New Roman" w:hAnsi="Times New Roman" w:cs="Times New Roman"/>
          <w:sz w:val="26"/>
          <w:szCs w:val="26"/>
        </w:rPr>
        <w:t xml:space="preserve"> </w:t>
      </w:r>
      <w:r w:rsidRPr="000324CA">
        <w:rPr>
          <w:rFonts w:ascii="Times New Roman" w:hAnsi="Times New Roman" w:cs="Times New Roman"/>
          <w:sz w:val="26"/>
          <w:szCs w:val="26"/>
        </w:rPr>
        <w:t xml:space="preserve">– Комитет), </w:t>
      </w:r>
      <w:r w:rsidRPr="000324CA">
        <w:rPr>
          <w:rFonts w:ascii="Times New Roman" w:eastAsia="Calibri" w:hAnsi="Times New Roman" w:cs="Times New Roman"/>
          <w:sz w:val="26"/>
          <w:szCs w:val="26"/>
          <w:lang w:eastAsia="en-US"/>
        </w:rPr>
        <w:t>а также порядок его взаимодействия с заявителями и органами власти при предоставлении муниципальной услуги.</w:t>
      </w:r>
      <w:proofErr w:type="gramEnd"/>
    </w:p>
    <w:p w14:paraId="2963F5B6" w14:textId="77777777" w:rsidR="003C257B" w:rsidRPr="000324CA" w:rsidRDefault="003C257B"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7AD61C88" w14:textId="77777777" w:rsidR="00625353"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Круг заявителей</w:t>
      </w:r>
    </w:p>
    <w:p w14:paraId="0311904F" w14:textId="77777777" w:rsidR="00126168" w:rsidRPr="000324CA" w:rsidRDefault="00126168" w:rsidP="00A129DB">
      <w:pPr>
        <w:autoSpaceDE w:val="0"/>
        <w:autoSpaceDN w:val="0"/>
        <w:adjustRightInd w:val="0"/>
        <w:spacing w:after="0" w:line="240" w:lineRule="auto"/>
        <w:jc w:val="center"/>
        <w:rPr>
          <w:rFonts w:ascii="Times New Roman" w:eastAsia="Times New Roman" w:hAnsi="Times New Roman" w:cs="Times New Roman"/>
          <w:b/>
          <w:sz w:val="26"/>
          <w:szCs w:val="26"/>
        </w:rPr>
      </w:pPr>
    </w:p>
    <w:p w14:paraId="53D9E6C3" w14:textId="42CC465A" w:rsidR="0045653C" w:rsidRPr="000324CA" w:rsidRDefault="00F27FC6" w:rsidP="00FC5D0D">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324CA">
        <w:rPr>
          <w:rFonts w:ascii="Times New Roman" w:eastAsia="Calibri" w:hAnsi="Times New Roman" w:cs="Times New Roman"/>
          <w:sz w:val="26"/>
          <w:szCs w:val="26"/>
          <w:lang w:eastAsia="en-US"/>
        </w:rPr>
        <w:t xml:space="preserve">Заявителями на получение муниципальной услуги являются физические </w:t>
      </w:r>
      <w:r w:rsidR="00FC5D0D">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и юридические лица</w:t>
      </w:r>
      <w:r w:rsidR="00312333" w:rsidRPr="000324CA">
        <w:rPr>
          <w:rFonts w:ascii="Times New Roman" w:eastAsia="Calibri" w:hAnsi="Times New Roman" w:cs="Times New Roman"/>
          <w:sz w:val="26"/>
          <w:szCs w:val="26"/>
          <w:lang w:eastAsia="en-US"/>
        </w:rPr>
        <w:t>, являющиеся</w:t>
      </w:r>
      <w:r w:rsidR="00A129DB">
        <w:rPr>
          <w:rFonts w:ascii="Times New Roman" w:eastAsia="Calibri" w:hAnsi="Times New Roman" w:cs="Times New Roman"/>
          <w:sz w:val="26"/>
          <w:szCs w:val="26"/>
          <w:lang w:eastAsia="en-US"/>
        </w:rPr>
        <w:t xml:space="preserve"> </w:t>
      </w:r>
      <w:r w:rsidR="00312333" w:rsidRPr="000324CA">
        <w:rPr>
          <w:rFonts w:ascii="Times New Roman" w:eastAsia="Calibri" w:hAnsi="Times New Roman" w:cs="Times New Roman"/>
          <w:sz w:val="26"/>
          <w:szCs w:val="26"/>
          <w:lang w:eastAsia="en-US"/>
        </w:rPr>
        <w:t>правообладателями</w:t>
      </w:r>
      <w:r w:rsidR="00E658ED" w:rsidRPr="000324CA">
        <w:rPr>
          <w:rFonts w:ascii="Times New Roman" w:eastAsia="Calibri" w:hAnsi="Times New Roman" w:cs="Times New Roman"/>
          <w:sz w:val="26"/>
          <w:szCs w:val="26"/>
          <w:lang w:eastAsia="en-US"/>
        </w:rPr>
        <w:t xml:space="preserve"> земельного участка</w:t>
      </w:r>
      <w:r w:rsidR="0045653C" w:rsidRPr="000324CA">
        <w:rPr>
          <w:rFonts w:ascii="Times New Roman" w:eastAsia="Calibri" w:hAnsi="Times New Roman" w:cs="Times New Roman"/>
          <w:sz w:val="26"/>
          <w:szCs w:val="26"/>
          <w:lang w:eastAsia="en-US"/>
        </w:rPr>
        <w:t>.</w:t>
      </w:r>
      <w:r w:rsidR="0045653C" w:rsidRPr="000324CA">
        <w:rPr>
          <w:rFonts w:ascii="Times New Roman" w:eastAsia="Calibri" w:hAnsi="Times New Roman" w:cs="Times New Roman"/>
          <w:sz w:val="26"/>
          <w:szCs w:val="26"/>
          <w:highlight w:val="yellow"/>
          <w:lang w:eastAsia="en-US"/>
        </w:rPr>
        <w:t xml:space="preserve"> </w:t>
      </w:r>
    </w:p>
    <w:p w14:paraId="6976AC4B" w14:textId="4A356F03" w:rsidR="00405E5F" w:rsidRPr="000324CA" w:rsidRDefault="00A129DB" w:rsidP="00FC5D0D">
      <w:pPr>
        <w:tabs>
          <w:tab w:val="left" w:pos="0"/>
        </w:tabs>
        <w:autoSpaceDE w:val="0"/>
        <w:autoSpaceDN w:val="0"/>
        <w:adjustRightInd w:val="0"/>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lang w:eastAsia="en-US"/>
        </w:rPr>
        <w:t xml:space="preserve"> </w:t>
      </w:r>
      <w:r w:rsidR="00FC5D0D">
        <w:rPr>
          <w:rFonts w:ascii="Times New Roman" w:eastAsia="Calibri" w:hAnsi="Times New Roman" w:cs="Times New Roman"/>
          <w:sz w:val="26"/>
          <w:szCs w:val="26"/>
          <w:lang w:eastAsia="en-US"/>
        </w:rPr>
        <w:tab/>
      </w:r>
      <w:r w:rsidR="00405E5F" w:rsidRPr="000324CA">
        <w:rPr>
          <w:rFonts w:ascii="Times New Roman" w:eastAsia="Calibri" w:hAnsi="Times New Roman" w:cs="Times New Roman"/>
          <w:sz w:val="26"/>
          <w:szCs w:val="26"/>
          <w:lang w:eastAsia="en-US"/>
        </w:rPr>
        <w:t xml:space="preserve">2.1. </w:t>
      </w:r>
      <w:proofErr w:type="gramStart"/>
      <w:r w:rsidR="006B19F8" w:rsidRPr="000324CA">
        <w:rPr>
          <w:rFonts w:ascii="Times New Roman" w:eastAsia="Calibri" w:hAnsi="Times New Roman" w:cs="Times New Roman"/>
          <w:sz w:val="26"/>
          <w:szCs w:val="26"/>
          <w:lang w:eastAsia="en-US"/>
        </w:rPr>
        <w:t xml:space="preserve">Заявителями на получение муниципальной услуги могут являться иные лица в </w:t>
      </w:r>
      <w:r w:rsidR="00405E5F" w:rsidRPr="000324CA">
        <w:rPr>
          <w:rFonts w:ascii="Times New Roman" w:eastAsia="Calibri" w:hAnsi="Times New Roman" w:cs="Times New Roman"/>
          <w:sz w:val="26"/>
          <w:szCs w:val="26"/>
          <w:lang w:eastAsia="en-US"/>
        </w:rPr>
        <w:t>соответствии с частью 5 статьи 57.3 Градостроительного кодекса Российской Федерации, в случае если земельный участок для размещения объектов федерального значения,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r w:rsidR="00F73681" w:rsidRPr="000324CA">
        <w:rPr>
          <w:rFonts w:ascii="Times New Roman" w:eastAsia="Calibri" w:hAnsi="Times New Roman" w:cs="Times New Roman"/>
          <w:sz w:val="26"/>
          <w:szCs w:val="26"/>
          <w:lang w:eastAsia="en-US"/>
        </w:rPr>
        <w:t xml:space="preserve">, </w:t>
      </w:r>
      <w:r w:rsidR="005F3040">
        <w:rPr>
          <w:rFonts w:ascii="Times New Roman" w:eastAsia="Calibri" w:hAnsi="Times New Roman" w:cs="Times New Roman"/>
          <w:sz w:val="26"/>
          <w:szCs w:val="26"/>
          <w:lang w:eastAsia="en-US"/>
        </w:rPr>
        <w:br/>
      </w:r>
      <w:r w:rsidR="00F73681" w:rsidRPr="000324CA">
        <w:rPr>
          <w:rFonts w:ascii="Times New Roman" w:eastAsia="Calibri" w:hAnsi="Times New Roman" w:cs="Times New Roman"/>
          <w:sz w:val="26"/>
          <w:szCs w:val="26"/>
          <w:lang w:eastAsia="en-US"/>
        </w:rPr>
        <w:t>за исключением сервитута</w:t>
      </w:r>
      <w:r w:rsidR="006B19F8" w:rsidRPr="000324CA">
        <w:rPr>
          <w:rFonts w:ascii="Times New Roman" w:eastAsia="Calibri" w:hAnsi="Times New Roman" w:cs="Times New Roman"/>
          <w:sz w:val="26"/>
          <w:szCs w:val="26"/>
          <w:lang w:eastAsia="en-US"/>
        </w:rPr>
        <w:t xml:space="preserve">, </w:t>
      </w:r>
      <w:r w:rsidR="00F73681" w:rsidRPr="000324CA">
        <w:rPr>
          <w:rFonts w:ascii="Times New Roman" w:eastAsia="Calibri" w:hAnsi="Times New Roman" w:cs="Times New Roman"/>
          <w:sz w:val="26"/>
          <w:szCs w:val="26"/>
          <w:lang w:eastAsia="en-US"/>
        </w:rPr>
        <w:t>публичного</w:t>
      </w:r>
      <w:proofErr w:type="gramEnd"/>
      <w:r w:rsidR="00F73681" w:rsidRPr="000324CA">
        <w:rPr>
          <w:rFonts w:ascii="Times New Roman" w:eastAsia="Calibri" w:hAnsi="Times New Roman" w:cs="Times New Roman"/>
          <w:sz w:val="26"/>
          <w:szCs w:val="26"/>
          <w:lang w:eastAsia="en-US"/>
        </w:rPr>
        <w:t xml:space="preserve"> сервитута.</w:t>
      </w:r>
    </w:p>
    <w:p w14:paraId="08BCA7D8" w14:textId="6F1D6BAD" w:rsidR="00625353" w:rsidRPr="000324CA" w:rsidRDefault="0045653C" w:rsidP="00FC5D0D">
      <w:pPr>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324CA">
        <w:rPr>
          <w:rFonts w:ascii="Times New Roman" w:eastAsia="Calibri" w:hAnsi="Times New Roman" w:cs="Times New Roman"/>
          <w:sz w:val="26"/>
          <w:szCs w:val="26"/>
          <w:lang w:eastAsia="en-US"/>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5F3040">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 xml:space="preserve">их представители на основании доверенности, оформленной в соответствии </w:t>
      </w:r>
      <w:r w:rsidR="005F3040">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с законодательством Российской Федерации</w:t>
      </w:r>
      <w:r w:rsidR="006C0928" w:rsidRPr="000324CA">
        <w:rPr>
          <w:rFonts w:ascii="Times New Roman" w:eastAsia="Calibri" w:hAnsi="Times New Roman" w:cs="Times New Roman"/>
          <w:sz w:val="26"/>
          <w:szCs w:val="26"/>
          <w:lang w:eastAsia="en-US"/>
        </w:rPr>
        <w:t>.</w:t>
      </w:r>
    </w:p>
    <w:p w14:paraId="6815DADC" w14:textId="77777777" w:rsidR="0045653C" w:rsidRDefault="0045653C" w:rsidP="00A129DB">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6"/>
          <w:szCs w:val="26"/>
          <w:lang w:eastAsia="en-US"/>
        </w:rPr>
      </w:pPr>
      <w:bookmarkStart w:id="1" w:name="Par63"/>
      <w:bookmarkEnd w:id="1"/>
    </w:p>
    <w:p w14:paraId="7A9C4BEC" w14:textId="77777777" w:rsidR="00A2655A" w:rsidRDefault="00A2655A" w:rsidP="00A129DB">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6"/>
          <w:szCs w:val="26"/>
          <w:lang w:eastAsia="en-US"/>
        </w:rPr>
      </w:pPr>
    </w:p>
    <w:p w14:paraId="59198555" w14:textId="77777777" w:rsidR="00A2655A" w:rsidRPr="000324CA" w:rsidRDefault="00A2655A" w:rsidP="00A129DB">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6"/>
          <w:szCs w:val="26"/>
          <w:lang w:eastAsia="en-US"/>
        </w:rPr>
      </w:pPr>
    </w:p>
    <w:p w14:paraId="297A1333" w14:textId="77777777" w:rsidR="00876AD9" w:rsidRPr="000324CA" w:rsidRDefault="00876AD9" w:rsidP="00B2264C">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lastRenderedPageBreak/>
        <w:t>Требования к порядку информирования</w:t>
      </w:r>
      <w:r w:rsidRPr="000324CA">
        <w:rPr>
          <w:rFonts w:ascii="Times New Roman" w:eastAsia="Times New Roman" w:hAnsi="Times New Roman" w:cs="Times New Roman"/>
          <w:sz w:val="26"/>
          <w:szCs w:val="26"/>
          <w:lang w:eastAsia="en-US"/>
        </w:rPr>
        <w:br/>
        <w:t>о правилах предоставления муниципальной услуги</w:t>
      </w:r>
    </w:p>
    <w:p w14:paraId="4B3F46DF" w14:textId="77777777" w:rsidR="00876AD9" w:rsidRPr="000324CA" w:rsidRDefault="00876AD9" w:rsidP="00A129D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en-US"/>
        </w:rPr>
      </w:pPr>
    </w:p>
    <w:p w14:paraId="558EAD74" w14:textId="77777777" w:rsidR="001014CF" w:rsidRPr="000324CA" w:rsidRDefault="001014CF" w:rsidP="00A832FD">
      <w:pPr>
        <w:tabs>
          <w:tab w:val="left" w:pos="1100"/>
        </w:tabs>
        <w:autoSpaceDE w:val="0"/>
        <w:autoSpaceDN w:val="0"/>
        <w:adjustRightInd w:val="0"/>
        <w:spacing w:after="0" w:line="240" w:lineRule="auto"/>
        <w:ind w:firstLine="709"/>
        <w:jc w:val="both"/>
        <w:rPr>
          <w:rFonts w:ascii="Times New Roman" w:hAnsi="Times New Roman" w:cs="Times New Roman"/>
          <w:sz w:val="26"/>
          <w:szCs w:val="26"/>
        </w:rPr>
      </w:pPr>
      <w:bookmarkStart w:id="2" w:name="Par114"/>
      <w:bookmarkEnd w:id="2"/>
      <w:r w:rsidRPr="000324CA">
        <w:rPr>
          <w:rFonts w:ascii="Times New Roman" w:hAnsi="Times New Roman" w:cs="Times New Roman"/>
          <w:sz w:val="26"/>
          <w:szCs w:val="26"/>
        </w:rPr>
        <w:t>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5DA1302D" w14:textId="37A004D0"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 xml:space="preserve">4.1 Информирование по вопросам предоставления муниципальной услуги, </w:t>
      </w:r>
      <w:r w:rsidR="00D54FA2">
        <w:rPr>
          <w:rFonts w:ascii="Times New Roman" w:eastAsia="Calibri" w:hAnsi="Times New Roman" w:cs="Times New Roman"/>
          <w:sz w:val="26"/>
          <w:szCs w:val="26"/>
        </w:rPr>
        <w:br/>
      </w:r>
      <w:r w:rsidRPr="000324CA">
        <w:rPr>
          <w:rFonts w:ascii="Times New Roman" w:eastAsia="Calibri" w:hAnsi="Times New Roman" w:cs="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C358B9" w:rsidRPr="000324CA">
        <w:rPr>
          <w:rFonts w:ascii="Times New Roman" w:hAnsi="Times New Roman" w:cs="Times New Roman"/>
          <w:sz w:val="26"/>
          <w:szCs w:val="26"/>
        </w:rPr>
        <w:t>К</w:t>
      </w:r>
      <w:r w:rsidRPr="000324CA">
        <w:rPr>
          <w:rFonts w:ascii="Times New Roman" w:hAnsi="Times New Roman" w:cs="Times New Roman"/>
          <w:sz w:val="26"/>
          <w:szCs w:val="26"/>
        </w:rPr>
        <w:t xml:space="preserve">омитета </w:t>
      </w:r>
      <w:r w:rsidRPr="000324CA">
        <w:rPr>
          <w:rFonts w:ascii="Times New Roman" w:eastAsia="Calibri" w:hAnsi="Times New Roman" w:cs="Times New Roman"/>
          <w:sz w:val="26"/>
          <w:szCs w:val="26"/>
        </w:rPr>
        <w:t>в следующих формах (по выбору заявителя):</w:t>
      </w:r>
    </w:p>
    <w:p w14:paraId="0BC223EA" w14:textId="77777777" w:rsidR="001014CF" w:rsidRPr="000324CA"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0324CA">
        <w:rPr>
          <w:rFonts w:ascii="Times New Roman" w:eastAsia="Calibri" w:hAnsi="Times New Roman" w:cs="Times New Roman"/>
          <w:sz w:val="26"/>
          <w:szCs w:val="26"/>
        </w:rPr>
        <w:t>устной</w:t>
      </w:r>
      <w:proofErr w:type="gramEnd"/>
      <w:r w:rsidRPr="000324CA">
        <w:rPr>
          <w:rFonts w:ascii="Times New Roman" w:eastAsia="Calibri" w:hAnsi="Times New Roman" w:cs="Times New Roman"/>
          <w:sz w:val="26"/>
          <w:szCs w:val="26"/>
        </w:rPr>
        <w:t xml:space="preserve"> (при личном общении заявителя и/или по телефону);</w:t>
      </w:r>
    </w:p>
    <w:p w14:paraId="31E87B43" w14:textId="77777777" w:rsidR="001014CF" w:rsidRPr="000324CA"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14:paraId="3ECD761B" w14:textId="10E57549" w:rsidR="001014CF" w:rsidRPr="000324CA" w:rsidRDefault="00906586"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hAnsi="Times New Roman" w:cs="Times New Roman"/>
          <w:sz w:val="26"/>
          <w:szCs w:val="26"/>
        </w:rPr>
        <w:t>на информационном стенде в местах</w:t>
      </w:r>
      <w:r w:rsidR="001014CF" w:rsidRPr="000324CA">
        <w:rPr>
          <w:rFonts w:ascii="Times New Roman" w:hAnsi="Times New Roman" w:cs="Times New Roman"/>
          <w:sz w:val="26"/>
          <w:szCs w:val="26"/>
        </w:rPr>
        <w:t xml:space="preserve"> предоставления муниципальной услуги,</w:t>
      </w:r>
      <w:r w:rsidR="001014CF" w:rsidRPr="000324CA">
        <w:rPr>
          <w:rFonts w:ascii="Times New Roman" w:eastAsia="Calibri" w:hAnsi="Times New Roman" w:cs="Times New Roman"/>
          <w:sz w:val="26"/>
          <w:szCs w:val="26"/>
        </w:rPr>
        <w:t xml:space="preserve"> </w:t>
      </w:r>
      <w:r w:rsidR="00D54FA2">
        <w:rPr>
          <w:rFonts w:ascii="Times New Roman" w:eastAsia="Calibri" w:hAnsi="Times New Roman" w:cs="Times New Roman"/>
          <w:sz w:val="26"/>
          <w:szCs w:val="26"/>
        </w:rPr>
        <w:br/>
      </w:r>
      <w:r w:rsidR="001014CF" w:rsidRPr="000324CA">
        <w:rPr>
          <w:rFonts w:ascii="Times New Roman" w:hAnsi="Times New Roman" w:cs="Times New Roman"/>
          <w:sz w:val="26"/>
          <w:szCs w:val="26"/>
        </w:rPr>
        <w:t>в форме информационных (текстовых) материалов;</w:t>
      </w:r>
    </w:p>
    <w:p w14:paraId="6B38CF8F" w14:textId="77777777" w:rsidR="001014CF" w:rsidRPr="008B004F"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в форме информационных (мультимедийных) материалов в информационно-</w:t>
      </w:r>
      <w:r w:rsidRPr="008B004F">
        <w:rPr>
          <w:rFonts w:ascii="Times New Roman" w:eastAsia="Calibri" w:hAnsi="Times New Roman" w:cs="Times New Roman"/>
          <w:sz w:val="26"/>
          <w:szCs w:val="26"/>
        </w:rPr>
        <w:t>телекоммуникационной сети «Интернет»:</w:t>
      </w:r>
    </w:p>
    <w:p w14:paraId="7D7F9469" w14:textId="41C7AC6A" w:rsidR="001014CF" w:rsidRPr="008B004F"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B004F">
        <w:rPr>
          <w:rFonts w:ascii="Times New Roman" w:eastAsia="Calibri" w:hAnsi="Times New Roman" w:cs="Times New Roman"/>
          <w:sz w:val="26"/>
          <w:szCs w:val="26"/>
        </w:rPr>
        <w:t xml:space="preserve">на официальном сайте </w:t>
      </w:r>
      <w:r w:rsidR="006C0928" w:rsidRPr="008B004F">
        <w:rPr>
          <w:rFonts w:ascii="Times New Roman" w:eastAsia="Calibri" w:hAnsi="Times New Roman" w:cs="Times New Roman"/>
          <w:sz w:val="26"/>
          <w:szCs w:val="26"/>
        </w:rPr>
        <w:t xml:space="preserve">органов местного самоуправления </w:t>
      </w:r>
      <w:r w:rsidRPr="008B004F">
        <w:rPr>
          <w:rFonts w:ascii="Times New Roman" w:eastAsia="Calibri" w:hAnsi="Times New Roman" w:cs="Times New Roman"/>
          <w:sz w:val="26"/>
          <w:szCs w:val="26"/>
        </w:rPr>
        <w:t>Нефтеюганского района</w:t>
      </w:r>
      <w:r w:rsidRPr="008B004F">
        <w:rPr>
          <w:rFonts w:ascii="Times New Roman" w:hAnsi="Times New Roman" w:cs="Times New Roman"/>
          <w:sz w:val="26"/>
          <w:szCs w:val="26"/>
        </w:rPr>
        <w:t xml:space="preserve"> </w:t>
      </w:r>
      <w:hyperlink r:id="rId11" w:history="1">
        <w:r w:rsidRPr="008B004F">
          <w:rPr>
            <w:rStyle w:val="af"/>
            <w:rFonts w:ascii="Times New Roman" w:hAnsi="Times New Roman" w:cs="Times New Roman"/>
            <w:color w:val="auto"/>
            <w:sz w:val="26"/>
            <w:szCs w:val="26"/>
            <w:u w:val="none"/>
          </w:rPr>
          <w:t>www.admoil.ru</w:t>
        </w:r>
      </w:hyperlink>
      <w:r w:rsidR="00A129DB" w:rsidRPr="008B004F">
        <w:rPr>
          <w:rFonts w:ascii="Times New Roman" w:eastAsia="Calibri" w:hAnsi="Times New Roman" w:cs="Times New Roman"/>
          <w:sz w:val="26"/>
          <w:szCs w:val="26"/>
        </w:rPr>
        <w:t xml:space="preserve"> </w:t>
      </w:r>
      <w:r w:rsidRPr="008B004F">
        <w:rPr>
          <w:rFonts w:ascii="Times New Roman" w:eastAsia="Calibri" w:hAnsi="Times New Roman" w:cs="Times New Roman"/>
          <w:sz w:val="26"/>
          <w:szCs w:val="26"/>
        </w:rPr>
        <w:t xml:space="preserve">(далее – официальный сайт), </w:t>
      </w:r>
    </w:p>
    <w:p w14:paraId="226D7CE7" w14:textId="5B56977E" w:rsidR="001014CF" w:rsidRPr="000324CA"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0324CA">
          <w:rPr>
            <w:rFonts w:ascii="Times New Roman" w:hAnsi="Times New Roman" w:cs="Times New Roman"/>
            <w:sz w:val="26"/>
            <w:szCs w:val="26"/>
          </w:rPr>
          <w:t>www.gosuslugi.ru</w:t>
        </w:r>
      </w:hyperlink>
      <w:r w:rsidRPr="000324CA">
        <w:rPr>
          <w:rFonts w:ascii="Times New Roman" w:eastAsia="Calibri" w:hAnsi="Times New Roman" w:cs="Times New Roman"/>
          <w:sz w:val="26"/>
          <w:szCs w:val="26"/>
        </w:rPr>
        <w:t xml:space="preserve"> (далее </w:t>
      </w:r>
      <w:r w:rsidR="00D54FA2">
        <w:rPr>
          <w:rFonts w:ascii="Times New Roman" w:eastAsia="Calibri" w:hAnsi="Times New Roman" w:cs="Times New Roman"/>
          <w:sz w:val="26"/>
          <w:szCs w:val="26"/>
        </w:rPr>
        <w:t>–</w:t>
      </w:r>
      <w:r w:rsidRPr="000324CA">
        <w:rPr>
          <w:rFonts w:ascii="Times New Roman" w:eastAsia="Calibri" w:hAnsi="Times New Roman" w:cs="Times New Roman"/>
          <w:sz w:val="26"/>
          <w:szCs w:val="26"/>
        </w:rPr>
        <w:t xml:space="preserve"> Единый </w:t>
      </w:r>
      <w:r w:rsidRPr="000324CA">
        <w:rPr>
          <w:rFonts w:ascii="Times New Roman" w:hAnsi="Times New Roman" w:cs="Times New Roman"/>
          <w:sz w:val="26"/>
          <w:szCs w:val="26"/>
        </w:rPr>
        <w:t>портал)</w:t>
      </w:r>
      <w:r w:rsidRPr="000324CA">
        <w:rPr>
          <w:rFonts w:ascii="Times New Roman" w:eastAsia="Calibri" w:hAnsi="Times New Roman" w:cs="Times New Roman"/>
          <w:sz w:val="26"/>
          <w:szCs w:val="26"/>
        </w:rPr>
        <w:t>;</w:t>
      </w:r>
    </w:p>
    <w:p w14:paraId="5D5D6E07" w14:textId="10728393" w:rsidR="001014CF" w:rsidRPr="000324CA" w:rsidRDefault="001014CF" w:rsidP="00A832FD">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в региональной информационной системе Ханты-Мансийского автономного округа</w:t>
      </w:r>
      <w:r w:rsidR="00D54FA2">
        <w:rPr>
          <w:rFonts w:ascii="Times New Roman" w:eastAsia="Calibri" w:hAnsi="Times New Roman" w:cs="Times New Roman"/>
          <w:sz w:val="26"/>
          <w:szCs w:val="26"/>
        </w:rPr>
        <w:t xml:space="preserve"> – </w:t>
      </w:r>
      <w:r w:rsidRPr="000324CA">
        <w:rPr>
          <w:rFonts w:ascii="Times New Roman" w:eastAsia="Calibri" w:hAnsi="Times New Roman" w:cs="Times New Roman"/>
          <w:sz w:val="26"/>
          <w:szCs w:val="26"/>
        </w:rPr>
        <w:t>Югры «Портал государственных и муниципальных услуг (функций) Ханты-Мансийского автономного округа</w:t>
      </w:r>
      <w:r w:rsidR="00D54FA2">
        <w:rPr>
          <w:rFonts w:ascii="Times New Roman" w:eastAsia="Calibri" w:hAnsi="Times New Roman" w:cs="Times New Roman"/>
          <w:sz w:val="26"/>
          <w:szCs w:val="26"/>
        </w:rPr>
        <w:t xml:space="preserve"> – </w:t>
      </w:r>
      <w:r w:rsidRPr="000324CA">
        <w:rPr>
          <w:rFonts w:ascii="Times New Roman" w:eastAsia="Calibri" w:hAnsi="Times New Roman" w:cs="Times New Roman"/>
          <w:sz w:val="26"/>
          <w:szCs w:val="26"/>
        </w:rPr>
        <w:t>Югры», 86.</w:t>
      </w:r>
      <w:proofErr w:type="spellStart"/>
      <w:r w:rsidRPr="000324CA">
        <w:rPr>
          <w:rFonts w:ascii="Times New Roman" w:eastAsia="Calibri" w:hAnsi="Times New Roman" w:cs="Times New Roman"/>
          <w:sz w:val="26"/>
          <w:szCs w:val="26"/>
          <w:lang w:val="en-US"/>
        </w:rPr>
        <w:t>gosuslugi</w:t>
      </w:r>
      <w:proofErr w:type="spellEnd"/>
      <w:r w:rsidRPr="000324CA">
        <w:rPr>
          <w:rFonts w:ascii="Times New Roman" w:eastAsia="Calibri" w:hAnsi="Times New Roman" w:cs="Times New Roman"/>
          <w:sz w:val="26"/>
          <w:szCs w:val="26"/>
        </w:rPr>
        <w:t>.</w:t>
      </w:r>
      <w:proofErr w:type="spellStart"/>
      <w:r w:rsidRPr="000324CA">
        <w:rPr>
          <w:rFonts w:ascii="Times New Roman" w:eastAsia="Calibri" w:hAnsi="Times New Roman" w:cs="Times New Roman"/>
          <w:sz w:val="26"/>
          <w:szCs w:val="26"/>
          <w:lang w:val="en-US"/>
        </w:rPr>
        <w:t>ru</w:t>
      </w:r>
      <w:proofErr w:type="spellEnd"/>
      <w:r w:rsidRPr="000324CA">
        <w:rPr>
          <w:rFonts w:ascii="Times New Roman" w:eastAsia="Calibri" w:hAnsi="Times New Roman" w:cs="Times New Roman"/>
          <w:sz w:val="26"/>
          <w:szCs w:val="26"/>
        </w:rPr>
        <w:t xml:space="preserve"> (далее</w:t>
      </w:r>
      <w:r w:rsidR="00D54FA2">
        <w:rPr>
          <w:rFonts w:ascii="Times New Roman" w:eastAsia="Calibri" w:hAnsi="Times New Roman" w:cs="Times New Roman"/>
          <w:sz w:val="26"/>
          <w:szCs w:val="26"/>
        </w:rPr>
        <w:t xml:space="preserve"> – </w:t>
      </w:r>
      <w:r w:rsidRPr="000324CA">
        <w:rPr>
          <w:rFonts w:ascii="Times New Roman" w:eastAsia="Calibri" w:hAnsi="Times New Roman" w:cs="Times New Roman"/>
          <w:sz w:val="26"/>
          <w:szCs w:val="26"/>
        </w:rPr>
        <w:t>региональный портал)</w:t>
      </w:r>
      <w:r w:rsidR="00ED3349" w:rsidRPr="000324CA">
        <w:rPr>
          <w:rFonts w:ascii="Times New Roman" w:eastAsia="Calibri" w:hAnsi="Times New Roman" w:cs="Times New Roman"/>
          <w:sz w:val="26"/>
          <w:szCs w:val="26"/>
        </w:rPr>
        <w:t>.</w:t>
      </w:r>
    </w:p>
    <w:p w14:paraId="6452E0A7" w14:textId="77777777" w:rsidR="001014CF" w:rsidRPr="000324CA" w:rsidRDefault="001014CF" w:rsidP="00A832FD">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4.2. Информирование о ходе предоставления муниципальной услуги осуществляется специалистами Комитета в следующих формах (по выбору заявителя):</w:t>
      </w:r>
    </w:p>
    <w:p w14:paraId="5A8145E7" w14:textId="77777777" w:rsidR="001014CF" w:rsidRPr="000324CA" w:rsidRDefault="001014CF" w:rsidP="00A832FD">
      <w:pPr>
        <w:spacing w:after="0" w:line="240" w:lineRule="auto"/>
        <w:ind w:firstLine="709"/>
        <w:jc w:val="both"/>
        <w:rPr>
          <w:rFonts w:ascii="Times New Roman" w:hAnsi="Times New Roman" w:cs="Times New Roman"/>
          <w:sz w:val="26"/>
          <w:szCs w:val="26"/>
        </w:rPr>
      </w:pPr>
      <w:proofErr w:type="gramStart"/>
      <w:r w:rsidRPr="000324CA">
        <w:rPr>
          <w:rFonts w:ascii="Times New Roman" w:hAnsi="Times New Roman" w:cs="Times New Roman"/>
          <w:sz w:val="26"/>
          <w:szCs w:val="26"/>
        </w:rPr>
        <w:t>устной</w:t>
      </w:r>
      <w:proofErr w:type="gramEnd"/>
      <w:r w:rsidRPr="000324CA">
        <w:rPr>
          <w:rFonts w:ascii="Times New Roman" w:hAnsi="Times New Roman" w:cs="Times New Roman"/>
          <w:sz w:val="26"/>
          <w:szCs w:val="26"/>
        </w:rPr>
        <w:t xml:space="preserve"> (при личном обращении заявителя и по телефону);</w:t>
      </w:r>
    </w:p>
    <w:p w14:paraId="2C638397" w14:textId="77777777" w:rsidR="001014CF" w:rsidRPr="000324CA" w:rsidRDefault="001014CF" w:rsidP="00A832FD">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письменной (при письменном обращении заявителя по почте, электронной почте, факсу).</w:t>
      </w:r>
    </w:p>
    <w:p w14:paraId="00BBF513" w14:textId="77777777"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5. В случае устного обращения (лично или по телефону) заявителя (его представителя) специалист</w:t>
      </w:r>
      <w:r w:rsidRPr="000324CA">
        <w:rPr>
          <w:rFonts w:ascii="Times New Roman" w:hAnsi="Times New Roman" w:cs="Times New Roman"/>
          <w:sz w:val="26"/>
          <w:szCs w:val="26"/>
        </w:rPr>
        <w:t xml:space="preserve"> Комитета</w:t>
      </w:r>
      <w:r w:rsidRPr="000324CA">
        <w:rPr>
          <w:rFonts w:ascii="Times New Roman" w:eastAsia="Calibri" w:hAnsi="Times New Roman" w:cs="Times New Roman"/>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информиро</w:t>
      </w:r>
      <w:r w:rsidR="00245808" w:rsidRPr="000324CA">
        <w:rPr>
          <w:rFonts w:ascii="Times New Roman" w:eastAsia="Calibri" w:hAnsi="Times New Roman" w:cs="Times New Roman"/>
          <w:sz w:val="26"/>
          <w:szCs w:val="26"/>
        </w:rPr>
        <w:t>вание специалистами Комитета</w:t>
      </w:r>
      <w:r w:rsidRPr="000324CA">
        <w:rPr>
          <w:rFonts w:ascii="Times New Roman" w:eastAsia="Calibri" w:hAnsi="Times New Roman" w:cs="Times New Roman"/>
          <w:sz w:val="26"/>
          <w:szCs w:val="26"/>
        </w:rPr>
        <w:t xml:space="preserve"> осуществляется не более 15 минут. </w:t>
      </w:r>
    </w:p>
    <w:p w14:paraId="45B59CBD" w14:textId="77777777"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При невозможности специалиста</w:t>
      </w:r>
      <w:r w:rsidR="00906586" w:rsidRPr="000324CA">
        <w:rPr>
          <w:rFonts w:ascii="Times New Roman" w:eastAsia="Calibri" w:hAnsi="Times New Roman" w:cs="Times New Roman"/>
          <w:sz w:val="26"/>
          <w:szCs w:val="26"/>
        </w:rPr>
        <w:t xml:space="preserve"> Комитета</w:t>
      </w:r>
      <w:r w:rsidRPr="000324CA">
        <w:rPr>
          <w:rFonts w:ascii="Times New Roman" w:eastAsia="Calibri"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4AD966" w14:textId="77777777" w:rsidR="001014CF" w:rsidRPr="000324CA" w:rsidRDefault="001014CF" w:rsidP="00A832FD">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eastAsia="Calibri" w:hAnsi="Times New Roman" w:cs="Times New Roman"/>
          <w:sz w:val="26"/>
          <w:szCs w:val="26"/>
        </w:rPr>
        <w:t>В случае если для подготовки ответа требуется продолжительное время, специалист</w:t>
      </w:r>
      <w:r w:rsidR="00906586" w:rsidRPr="000324CA">
        <w:rPr>
          <w:rFonts w:ascii="Times New Roman" w:eastAsia="Calibri" w:hAnsi="Times New Roman" w:cs="Times New Roman"/>
          <w:sz w:val="26"/>
          <w:szCs w:val="26"/>
        </w:rPr>
        <w:t xml:space="preserve"> Комитета</w:t>
      </w:r>
      <w:r w:rsidRPr="000324CA">
        <w:rPr>
          <w:rFonts w:ascii="Times New Roman" w:eastAsia="Calibri" w:hAnsi="Times New Roman" w:cs="Times New Roman"/>
          <w:sz w:val="26"/>
          <w:szCs w:val="26"/>
        </w:rPr>
        <w:t xml:space="preserve">, осуществляющий устное информирование, может предложить заявителю направить в </w:t>
      </w:r>
      <w:r w:rsidR="00C358B9" w:rsidRPr="000324CA">
        <w:rPr>
          <w:rFonts w:ascii="Times New Roman" w:hAnsi="Times New Roman" w:cs="Times New Roman"/>
          <w:sz w:val="26"/>
          <w:szCs w:val="26"/>
        </w:rPr>
        <w:t>К</w:t>
      </w:r>
      <w:r w:rsidR="00245808" w:rsidRPr="000324CA">
        <w:rPr>
          <w:rFonts w:ascii="Times New Roman" w:hAnsi="Times New Roman" w:cs="Times New Roman"/>
          <w:sz w:val="26"/>
          <w:szCs w:val="26"/>
        </w:rPr>
        <w:t xml:space="preserve">омитет </w:t>
      </w:r>
      <w:r w:rsidRPr="000324CA">
        <w:rPr>
          <w:rFonts w:ascii="Times New Roman" w:hAnsi="Times New Roman" w:cs="Times New Roman"/>
          <w:sz w:val="26"/>
          <w:szCs w:val="26"/>
        </w:rPr>
        <w:t xml:space="preserve">обращение о предоставлении письменной консультации по процедуре предоставления муниципальной услуги, и о ходе </w:t>
      </w:r>
      <w:r w:rsidRPr="000324CA">
        <w:rPr>
          <w:rFonts w:ascii="Times New Roman" w:hAnsi="Times New Roman" w:cs="Times New Roman"/>
          <w:sz w:val="26"/>
          <w:szCs w:val="26"/>
        </w:rPr>
        <w:lastRenderedPageBreak/>
        <w:t>предоставления муниципальной услуги, либо назначить другое удобное для заявителя время для устного информирования.</w:t>
      </w:r>
    </w:p>
    <w:p w14:paraId="49830215" w14:textId="77777777" w:rsidR="001014CF" w:rsidRPr="000324CA" w:rsidRDefault="001014CF" w:rsidP="00A832FD">
      <w:pPr>
        <w:pStyle w:val="Default"/>
        <w:ind w:firstLine="709"/>
        <w:jc w:val="both"/>
        <w:rPr>
          <w:sz w:val="26"/>
          <w:szCs w:val="26"/>
        </w:rPr>
      </w:pPr>
      <w:r w:rsidRPr="000324CA">
        <w:rPr>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41F3CC46" w14:textId="64AEA987" w:rsidR="001014CF" w:rsidRPr="000324CA" w:rsidRDefault="001014CF" w:rsidP="00A832FD">
      <w:pPr>
        <w:pStyle w:val="Default"/>
        <w:ind w:firstLine="709"/>
        <w:jc w:val="both"/>
        <w:rPr>
          <w:sz w:val="26"/>
          <w:szCs w:val="26"/>
        </w:rPr>
      </w:pPr>
      <w:r w:rsidRPr="000324C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D90672">
        <w:rPr>
          <w:sz w:val="26"/>
          <w:szCs w:val="26"/>
        </w:rPr>
        <w:br/>
      </w:r>
      <w:r w:rsidRPr="000324CA">
        <w:rPr>
          <w:sz w:val="26"/>
          <w:szCs w:val="26"/>
        </w:rPr>
        <w:t xml:space="preserve">3 рабочих дней. </w:t>
      </w:r>
    </w:p>
    <w:p w14:paraId="40F081CE" w14:textId="77777777" w:rsidR="001014CF" w:rsidRPr="000324CA" w:rsidRDefault="001014CF" w:rsidP="00A832FD">
      <w:pPr>
        <w:pStyle w:val="Default"/>
        <w:ind w:firstLine="709"/>
        <w:jc w:val="both"/>
        <w:rPr>
          <w:sz w:val="26"/>
          <w:szCs w:val="26"/>
        </w:rPr>
      </w:pPr>
      <w:r w:rsidRPr="000324CA">
        <w:rPr>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 </w:t>
      </w:r>
    </w:p>
    <w:p w14:paraId="65B096A6" w14:textId="7862CA21"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w:t>
      </w:r>
      <w:r w:rsidR="00906586" w:rsidRPr="000324CA">
        <w:rPr>
          <w:rFonts w:ascii="Times New Roman" w:hAnsi="Times New Roman" w:cs="Times New Roman"/>
          <w:sz w:val="26"/>
          <w:szCs w:val="26"/>
        </w:rPr>
        <w:t xml:space="preserve">ФЦ в соответствии с заключенным </w:t>
      </w:r>
      <w:r w:rsidR="00D90672">
        <w:rPr>
          <w:rFonts w:ascii="Times New Roman" w:hAnsi="Times New Roman" w:cs="Times New Roman"/>
          <w:sz w:val="26"/>
          <w:szCs w:val="26"/>
        </w:rPr>
        <w:br/>
      </w:r>
      <w:r w:rsidR="00906586" w:rsidRPr="000324CA">
        <w:rPr>
          <w:rFonts w:ascii="Times New Roman" w:hAnsi="Times New Roman" w:cs="Times New Roman"/>
          <w:sz w:val="26"/>
          <w:szCs w:val="26"/>
        </w:rPr>
        <w:t xml:space="preserve">с администрацией </w:t>
      </w:r>
      <w:r w:rsidRPr="000324CA">
        <w:rPr>
          <w:rFonts w:ascii="Times New Roman" w:hAnsi="Times New Roman" w:cs="Times New Roman"/>
          <w:sz w:val="26"/>
          <w:szCs w:val="26"/>
        </w:rPr>
        <w:t xml:space="preserve">соглашением </w:t>
      </w:r>
      <w:r w:rsidR="00906586" w:rsidRPr="000324CA">
        <w:rPr>
          <w:rFonts w:ascii="Times New Roman" w:hAnsi="Times New Roman" w:cs="Times New Roman"/>
          <w:sz w:val="26"/>
          <w:szCs w:val="26"/>
        </w:rPr>
        <w:t xml:space="preserve">о взаимодействии (далее – соглашение </w:t>
      </w:r>
      <w:r w:rsidR="00D90672">
        <w:rPr>
          <w:rFonts w:ascii="Times New Roman" w:hAnsi="Times New Roman" w:cs="Times New Roman"/>
          <w:sz w:val="26"/>
          <w:szCs w:val="26"/>
        </w:rPr>
        <w:br/>
      </w:r>
      <w:r w:rsidR="00906586" w:rsidRPr="000324CA">
        <w:rPr>
          <w:rFonts w:ascii="Times New Roman" w:hAnsi="Times New Roman" w:cs="Times New Roman"/>
          <w:sz w:val="26"/>
          <w:szCs w:val="26"/>
        </w:rPr>
        <w:t xml:space="preserve">о взаимодействии) </w:t>
      </w:r>
      <w:r w:rsidRPr="000324CA">
        <w:rPr>
          <w:rFonts w:ascii="Times New Roman" w:hAnsi="Times New Roman" w:cs="Times New Roman"/>
          <w:sz w:val="26"/>
          <w:szCs w:val="26"/>
        </w:rPr>
        <w:t>и регламентом работы МФЦ.</w:t>
      </w:r>
    </w:p>
    <w:p w14:paraId="42903DD7" w14:textId="00F14ECD" w:rsidR="001014CF" w:rsidRPr="000324CA" w:rsidRDefault="001014CF" w:rsidP="00A832FD">
      <w:pPr>
        <w:pStyle w:val="Default"/>
        <w:ind w:firstLine="709"/>
        <w:jc w:val="both"/>
        <w:rPr>
          <w:sz w:val="26"/>
          <w:szCs w:val="26"/>
        </w:rPr>
      </w:pPr>
      <w:r w:rsidRPr="000324CA">
        <w:rPr>
          <w:sz w:val="26"/>
          <w:szCs w:val="26"/>
        </w:rPr>
        <w:t xml:space="preserve">6. Информация по вопросам предоставления муниципальной услуги, в том числе о ходе, сроках и порядке ее предоставления, размещенная на Едином </w:t>
      </w:r>
      <w:r w:rsidR="00D90672">
        <w:rPr>
          <w:sz w:val="26"/>
          <w:szCs w:val="26"/>
        </w:rPr>
        <w:br/>
      </w:r>
      <w:r w:rsidRPr="000324CA">
        <w:rPr>
          <w:sz w:val="26"/>
          <w:szCs w:val="26"/>
        </w:rPr>
        <w:t xml:space="preserve">и региональном порталах, на официальном сайте, предоставляется заявителю бесплатно. </w:t>
      </w:r>
    </w:p>
    <w:p w14:paraId="32A12B49" w14:textId="4997BEA3"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0324CA">
        <w:rPr>
          <w:rFonts w:ascii="Times New Roman" w:hAnsi="Times New Roman" w:cs="Times New Roman"/>
          <w:sz w:val="26"/>
          <w:szCs w:val="26"/>
        </w:rPr>
        <w:t xml:space="preserve">Доступ к информации по вопросам предоставления муниципальной услуги, </w:t>
      </w:r>
      <w:r w:rsidR="00414860">
        <w:rPr>
          <w:rFonts w:ascii="Times New Roman" w:hAnsi="Times New Roman" w:cs="Times New Roman"/>
          <w:sz w:val="26"/>
          <w:szCs w:val="26"/>
        </w:rPr>
        <w:br/>
      </w:r>
      <w:r w:rsidRPr="000324CA">
        <w:rPr>
          <w:rFonts w:ascii="Times New Roman" w:hAnsi="Times New Roman" w:cs="Times New Roman"/>
          <w:sz w:val="26"/>
          <w:szCs w:val="26"/>
        </w:rPr>
        <w:t xml:space="preserve">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414860">
        <w:rPr>
          <w:rFonts w:ascii="Times New Roman" w:hAnsi="Times New Roman" w:cs="Times New Roman"/>
          <w:sz w:val="26"/>
          <w:szCs w:val="26"/>
        </w:rPr>
        <w:br/>
      </w:r>
      <w:r w:rsidRPr="000324CA">
        <w:rPr>
          <w:rFonts w:ascii="Times New Roman" w:hAnsi="Times New Roman" w:cs="Times New Roman"/>
          <w:sz w:val="26"/>
          <w:szCs w:val="26"/>
        </w:rPr>
        <w:t>или авторизацию заявителя или предоставление им персональных данных.</w:t>
      </w:r>
      <w:proofErr w:type="gramEnd"/>
    </w:p>
    <w:p w14:paraId="6C06629D" w14:textId="5D79596A" w:rsidR="001014CF" w:rsidRPr="000324CA" w:rsidRDefault="001014CF" w:rsidP="00A832FD">
      <w:pPr>
        <w:autoSpaceDE w:val="0"/>
        <w:autoSpaceDN w:val="0"/>
        <w:spacing w:after="0" w:line="240" w:lineRule="auto"/>
        <w:ind w:firstLine="709"/>
        <w:jc w:val="both"/>
        <w:rPr>
          <w:rFonts w:ascii="Times New Roman" w:hAnsi="Times New Roman" w:cs="Times New Roman"/>
          <w:sz w:val="26"/>
          <w:szCs w:val="26"/>
        </w:rPr>
      </w:pPr>
      <w:r w:rsidRPr="000324CA">
        <w:rPr>
          <w:rFonts w:ascii="Times New Roman" w:eastAsia="Calibri" w:hAnsi="Times New Roman" w:cs="Times New Roman"/>
          <w:sz w:val="26"/>
          <w:szCs w:val="26"/>
        </w:rPr>
        <w:t xml:space="preserve">7. </w:t>
      </w:r>
      <w:r w:rsidRPr="000324CA">
        <w:rPr>
          <w:rFonts w:ascii="Times New Roman" w:hAnsi="Times New Roman" w:cs="Times New Roman"/>
          <w:sz w:val="26"/>
          <w:szCs w:val="26"/>
        </w:rPr>
        <w:t xml:space="preserve">Способы получения информации заявителями о местах нахождения </w:t>
      </w:r>
      <w:r w:rsidR="00414860">
        <w:rPr>
          <w:rFonts w:ascii="Times New Roman" w:hAnsi="Times New Roman" w:cs="Times New Roman"/>
          <w:sz w:val="26"/>
          <w:szCs w:val="26"/>
        </w:rPr>
        <w:br/>
      </w:r>
      <w:r w:rsidRPr="000324CA">
        <w:rPr>
          <w:rFonts w:ascii="Times New Roman" w:hAnsi="Times New Roman" w:cs="Times New Roman"/>
          <w:sz w:val="26"/>
          <w:szCs w:val="26"/>
        </w:rPr>
        <w:t>и графиках работы Комитета, организаций, участвующих в предоставлении муниципальной услуги, в том числе многофункционального центра.</w:t>
      </w:r>
    </w:p>
    <w:p w14:paraId="4C020BBC" w14:textId="77777777" w:rsidR="00425B3E" w:rsidRPr="000324CA" w:rsidRDefault="001014CF" w:rsidP="00A832FD">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размещенные на </w:t>
      </w:r>
      <w:r w:rsidRPr="000324CA">
        <w:rPr>
          <w:rFonts w:ascii="Times New Roman" w:eastAsia="Calibri" w:hAnsi="Times New Roman" w:cs="Times New Roman"/>
          <w:sz w:val="26"/>
          <w:szCs w:val="26"/>
        </w:rPr>
        <w:t>официальных сайтах:</w:t>
      </w:r>
      <w:r w:rsidR="00425B3E" w:rsidRPr="000324CA">
        <w:rPr>
          <w:rFonts w:ascii="Times New Roman" w:hAnsi="Times New Roman" w:cs="Times New Roman"/>
          <w:sz w:val="26"/>
          <w:szCs w:val="26"/>
        </w:rPr>
        <w:t xml:space="preserve"> </w:t>
      </w:r>
    </w:p>
    <w:p w14:paraId="0588F7F4" w14:textId="1CE11AE8" w:rsidR="00425B3E" w:rsidRPr="000324CA" w:rsidRDefault="00425B3E" w:rsidP="00A832FD">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Межмуниципального отдела по городу Нефтеюганску и городу </w:t>
      </w:r>
      <w:proofErr w:type="spellStart"/>
      <w:r w:rsidRPr="000324CA">
        <w:rPr>
          <w:rFonts w:ascii="Times New Roman" w:hAnsi="Times New Roman" w:cs="Times New Roman"/>
          <w:sz w:val="26"/>
          <w:szCs w:val="26"/>
        </w:rPr>
        <w:t>Пыть-Ях</w:t>
      </w:r>
      <w:proofErr w:type="spellEnd"/>
      <w:r w:rsidRPr="000324CA">
        <w:rPr>
          <w:rFonts w:ascii="Times New Roman" w:hAnsi="Times New Roman" w:cs="Times New Roman"/>
          <w:sz w:val="26"/>
          <w:szCs w:val="26"/>
        </w:rPr>
        <w:t xml:space="preserve"> Управления Федеральной службы государственной</w:t>
      </w:r>
      <w:r w:rsidR="00A129DB">
        <w:rPr>
          <w:rFonts w:ascii="Times New Roman" w:hAnsi="Times New Roman" w:cs="Times New Roman"/>
          <w:sz w:val="26"/>
          <w:szCs w:val="26"/>
        </w:rPr>
        <w:t xml:space="preserve"> </w:t>
      </w:r>
      <w:r w:rsidRPr="000324CA">
        <w:rPr>
          <w:rFonts w:ascii="Times New Roman" w:hAnsi="Times New Roman" w:cs="Times New Roman"/>
          <w:sz w:val="26"/>
          <w:szCs w:val="26"/>
        </w:rPr>
        <w:t>регистрации, кадастра и картографии по Ханты-Мансийскому автономному округу – Югре</w:t>
      </w:r>
      <w:r w:rsidR="00A129DB">
        <w:rPr>
          <w:rFonts w:ascii="Times New Roman" w:hAnsi="Times New Roman" w:cs="Times New Roman"/>
          <w:sz w:val="26"/>
          <w:szCs w:val="26"/>
        </w:rPr>
        <w:t xml:space="preserve"> </w:t>
      </w:r>
      <w:r w:rsidRPr="000324CA">
        <w:rPr>
          <w:rFonts w:ascii="Times New Roman" w:hAnsi="Times New Roman" w:cs="Times New Roman"/>
          <w:sz w:val="26"/>
          <w:szCs w:val="26"/>
        </w:rPr>
        <w:t xml:space="preserve">(далее также – Управление </w:t>
      </w:r>
      <w:proofErr w:type="spellStart"/>
      <w:r w:rsidRPr="000324CA">
        <w:rPr>
          <w:rFonts w:ascii="Times New Roman" w:hAnsi="Times New Roman" w:cs="Times New Roman"/>
          <w:sz w:val="26"/>
          <w:szCs w:val="26"/>
        </w:rPr>
        <w:t>Росреестра</w:t>
      </w:r>
      <w:proofErr w:type="spellEnd"/>
      <w:r w:rsidRPr="000324CA">
        <w:rPr>
          <w:rFonts w:ascii="Times New Roman" w:hAnsi="Times New Roman" w:cs="Times New Roman"/>
          <w:sz w:val="26"/>
          <w:szCs w:val="26"/>
        </w:rPr>
        <w:t>): www.rosreestr.ru;</w:t>
      </w:r>
    </w:p>
    <w:p w14:paraId="4430C31A" w14:textId="649164F6" w:rsidR="00AC3D8F" w:rsidRDefault="00AC3D8F" w:rsidP="00A832FD">
      <w:pPr>
        <w:autoSpaceDE w:val="0"/>
        <w:autoSpaceDN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sz w:val="26"/>
          <w:szCs w:val="26"/>
        </w:rPr>
        <w:t>Управления</w:t>
      </w:r>
      <w:r w:rsidRPr="009D776A">
        <w:rPr>
          <w:rFonts w:ascii="Times New Roman" w:eastAsia="Calibri" w:hAnsi="Times New Roman"/>
          <w:sz w:val="26"/>
          <w:szCs w:val="26"/>
        </w:rPr>
        <w:t xml:space="preserve"> Федеральной налоговой службы по Ханты-Мансийскому автономному округу</w:t>
      </w:r>
      <w:r w:rsidR="00414860">
        <w:rPr>
          <w:rFonts w:ascii="Times New Roman" w:eastAsia="Calibri" w:hAnsi="Times New Roman"/>
          <w:sz w:val="26"/>
          <w:szCs w:val="26"/>
        </w:rPr>
        <w:t xml:space="preserve"> – </w:t>
      </w:r>
      <w:r w:rsidRPr="009D776A">
        <w:rPr>
          <w:rFonts w:ascii="Times New Roman" w:eastAsia="Calibri" w:hAnsi="Times New Roman" w:cs="Times New Roman"/>
          <w:sz w:val="26"/>
          <w:szCs w:val="26"/>
        </w:rPr>
        <w:t xml:space="preserve">Югре </w:t>
      </w:r>
      <w:r>
        <w:rPr>
          <w:rFonts w:ascii="Times New Roman" w:eastAsia="Calibri" w:hAnsi="Times New Roman" w:cs="Times New Roman"/>
          <w:sz w:val="26"/>
          <w:szCs w:val="26"/>
        </w:rPr>
        <w:t xml:space="preserve">(далее также </w:t>
      </w:r>
      <w:r w:rsidR="00414860">
        <w:rPr>
          <w:rFonts w:ascii="Times New Roman" w:eastAsia="Calibri" w:hAnsi="Times New Roman" w:cs="Times New Roman"/>
          <w:sz w:val="26"/>
          <w:szCs w:val="26"/>
        </w:rPr>
        <w:t>–</w:t>
      </w:r>
      <w:r>
        <w:rPr>
          <w:rFonts w:ascii="Times New Roman" w:eastAsia="Calibri" w:hAnsi="Times New Roman" w:cs="Times New Roman"/>
          <w:sz w:val="26"/>
          <w:szCs w:val="26"/>
        </w:rPr>
        <w:t xml:space="preserve"> УФНС по ХМАО-Югре)</w:t>
      </w:r>
      <w:r w:rsidRPr="009D776A">
        <w:rPr>
          <w:rFonts w:ascii="Times New Roman" w:eastAsia="Calibri" w:hAnsi="Times New Roman" w:cs="Times New Roman"/>
          <w:sz w:val="26"/>
          <w:szCs w:val="26"/>
        </w:rPr>
        <w:t xml:space="preserve">: </w:t>
      </w:r>
      <w:hyperlink r:id="rId13" w:history="1">
        <w:r w:rsidRPr="009D776A">
          <w:rPr>
            <w:rStyle w:val="af"/>
            <w:rFonts w:ascii="Times New Roman" w:eastAsia="Calibri" w:hAnsi="Times New Roman" w:cs="Times New Roman"/>
            <w:sz w:val="26"/>
            <w:szCs w:val="26"/>
          </w:rPr>
          <w:t>www.</w:t>
        </w:r>
        <w:r w:rsidRPr="009D776A">
          <w:rPr>
            <w:rStyle w:val="af"/>
            <w:rFonts w:ascii="Times New Roman" w:eastAsia="Calibri" w:hAnsi="Times New Roman" w:cs="Times New Roman"/>
            <w:sz w:val="26"/>
            <w:szCs w:val="26"/>
            <w:lang w:val="en-US"/>
          </w:rPr>
          <w:t>nalog</w:t>
        </w:r>
        <w:r w:rsidRPr="009D776A">
          <w:rPr>
            <w:rStyle w:val="af"/>
            <w:rFonts w:ascii="Times New Roman" w:eastAsia="Calibri" w:hAnsi="Times New Roman" w:cs="Times New Roman"/>
            <w:sz w:val="26"/>
            <w:szCs w:val="26"/>
          </w:rPr>
          <w:t>.ru</w:t>
        </w:r>
      </w:hyperlink>
      <w:r w:rsidRPr="009D776A">
        <w:rPr>
          <w:rFonts w:ascii="Times New Roman" w:eastAsia="Calibri" w:hAnsi="Times New Roman" w:cs="Times New Roman"/>
          <w:sz w:val="26"/>
          <w:szCs w:val="26"/>
        </w:rPr>
        <w:t>.</w:t>
      </w:r>
    </w:p>
    <w:p w14:paraId="0AE89F9A" w14:textId="77777777" w:rsidR="009D4777" w:rsidRPr="000324CA" w:rsidRDefault="001171E0"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Организации</w:t>
      </w:r>
      <w:r w:rsidR="009D4777"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осуществляющие</w:t>
      </w:r>
      <w:r w:rsidR="009D4777" w:rsidRPr="000324CA">
        <w:rPr>
          <w:rFonts w:ascii="Times New Roman" w:eastAsia="Times New Roman" w:hAnsi="Times New Roman" w:cs="Times New Roman"/>
          <w:sz w:val="26"/>
          <w:szCs w:val="26"/>
          <w:lang w:eastAsia="en-US"/>
        </w:rPr>
        <w:t xml:space="preserve"> эксплуатацию сетей инженерно-технического обеспечения:</w:t>
      </w:r>
    </w:p>
    <w:p w14:paraId="193F89AD" w14:textId="3F5ECED1"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w:t>
      </w:r>
      <w:r w:rsidR="00A129DB">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 xml:space="preserve">филиал </w:t>
      </w:r>
      <w:proofErr w:type="spellStart"/>
      <w:r w:rsidRPr="000324CA">
        <w:rPr>
          <w:rFonts w:ascii="Times New Roman" w:eastAsia="Times New Roman" w:hAnsi="Times New Roman" w:cs="Times New Roman"/>
          <w:sz w:val="26"/>
          <w:szCs w:val="26"/>
          <w:lang w:eastAsia="en-US"/>
        </w:rPr>
        <w:t>Нефтеюганские</w:t>
      </w:r>
      <w:proofErr w:type="spellEnd"/>
      <w:r w:rsidRPr="000324CA">
        <w:rPr>
          <w:rFonts w:ascii="Times New Roman" w:eastAsia="Times New Roman" w:hAnsi="Times New Roman" w:cs="Times New Roman"/>
          <w:sz w:val="26"/>
          <w:szCs w:val="26"/>
          <w:lang w:eastAsia="en-US"/>
        </w:rPr>
        <w:t xml:space="preserve"> электрические сети АО «</w:t>
      </w:r>
      <w:proofErr w:type="spellStart"/>
      <w:r w:rsidRPr="000324CA">
        <w:rPr>
          <w:rFonts w:ascii="Times New Roman" w:eastAsia="Times New Roman" w:hAnsi="Times New Roman" w:cs="Times New Roman"/>
          <w:sz w:val="26"/>
          <w:szCs w:val="26"/>
          <w:lang w:eastAsia="en-US"/>
        </w:rPr>
        <w:t>Тюменьэнерго</w:t>
      </w:r>
      <w:proofErr w:type="spellEnd"/>
      <w:r w:rsidRPr="000324CA">
        <w:rPr>
          <w:rFonts w:ascii="Times New Roman" w:eastAsia="Times New Roman" w:hAnsi="Times New Roman" w:cs="Times New Roman"/>
          <w:sz w:val="26"/>
          <w:szCs w:val="26"/>
          <w:lang w:eastAsia="en-US"/>
        </w:rPr>
        <w:t>»,</w:t>
      </w:r>
      <w:r w:rsidR="003160C8" w:rsidRPr="000324CA">
        <w:rPr>
          <w:rFonts w:ascii="Times New Roman" w:eastAsia="Times New Roman" w:hAnsi="Times New Roman" w:cs="Times New Roman"/>
          <w:sz w:val="26"/>
          <w:szCs w:val="26"/>
          <w:lang w:eastAsia="en-US"/>
        </w:rPr>
        <w:t xml:space="preserve"> </w:t>
      </w:r>
      <w:r w:rsidR="00FF4174">
        <w:rPr>
          <w:rFonts w:ascii="Times New Roman" w:eastAsia="Times New Roman" w:hAnsi="Times New Roman" w:cs="Times New Roman"/>
          <w:sz w:val="26"/>
          <w:szCs w:val="26"/>
          <w:lang w:eastAsia="en-US"/>
        </w:rPr>
        <w:br/>
      </w:r>
      <w:r w:rsidR="003160C8" w:rsidRPr="000324CA">
        <w:rPr>
          <w:rFonts w:ascii="Times New Roman" w:eastAsia="Times New Roman" w:hAnsi="Times New Roman" w:cs="Times New Roman"/>
          <w:sz w:val="26"/>
          <w:szCs w:val="26"/>
          <w:lang w:eastAsia="en-US"/>
        </w:rPr>
        <w:t>тел.8-3463-253359;</w:t>
      </w:r>
    </w:p>
    <w:p w14:paraId="35916433" w14:textId="5A16B623"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lastRenderedPageBreak/>
        <w:t xml:space="preserve">- филиал </w:t>
      </w:r>
      <w:proofErr w:type="spellStart"/>
      <w:r w:rsidRPr="000324CA">
        <w:rPr>
          <w:rFonts w:ascii="Times New Roman" w:eastAsia="Times New Roman" w:hAnsi="Times New Roman" w:cs="Times New Roman"/>
          <w:sz w:val="26"/>
          <w:szCs w:val="26"/>
          <w:lang w:eastAsia="en-US"/>
        </w:rPr>
        <w:t>Пойковские</w:t>
      </w:r>
      <w:proofErr w:type="spellEnd"/>
      <w:r w:rsidRPr="000324CA">
        <w:rPr>
          <w:rFonts w:ascii="Times New Roman" w:eastAsia="Times New Roman" w:hAnsi="Times New Roman" w:cs="Times New Roman"/>
          <w:sz w:val="26"/>
          <w:szCs w:val="26"/>
          <w:lang w:eastAsia="en-US"/>
        </w:rPr>
        <w:t xml:space="preserve"> электрические сети АО «Городские электрические сети»</w:t>
      </w:r>
      <w:r w:rsidR="00F1432D">
        <w:rPr>
          <w:rFonts w:ascii="Times New Roman" w:eastAsia="Times New Roman" w:hAnsi="Times New Roman" w:cs="Times New Roman"/>
          <w:sz w:val="26"/>
          <w:szCs w:val="26"/>
          <w:lang w:eastAsia="en-US"/>
        </w:rPr>
        <w:t>,</w:t>
      </w:r>
      <w:r w:rsidR="003160C8" w:rsidRPr="000324CA">
        <w:rPr>
          <w:rFonts w:ascii="Times New Roman" w:eastAsia="Times New Roman" w:hAnsi="Times New Roman" w:cs="Times New Roman"/>
          <w:sz w:val="26"/>
          <w:szCs w:val="26"/>
          <w:lang w:eastAsia="en-US"/>
        </w:rPr>
        <w:t xml:space="preserve"> тел. 8-3463-316224</w:t>
      </w:r>
      <w:r w:rsidRPr="000324CA">
        <w:rPr>
          <w:rFonts w:ascii="Times New Roman" w:eastAsia="Times New Roman" w:hAnsi="Times New Roman" w:cs="Times New Roman"/>
          <w:sz w:val="26"/>
          <w:szCs w:val="26"/>
          <w:lang w:eastAsia="en-US"/>
        </w:rPr>
        <w:t>,</w:t>
      </w:r>
      <w:r w:rsidR="0066523D">
        <w:rPr>
          <w:rFonts w:ascii="Times New Roman" w:eastAsia="Times New Roman" w:hAnsi="Times New Roman" w:cs="Times New Roman"/>
          <w:sz w:val="26"/>
          <w:szCs w:val="26"/>
          <w:lang w:eastAsia="en-US"/>
        </w:rPr>
        <w:t xml:space="preserve"> </w:t>
      </w:r>
      <w:r w:rsidR="003160C8" w:rsidRPr="000324CA">
        <w:rPr>
          <w:rFonts w:ascii="Times New Roman" w:eastAsia="Times New Roman" w:hAnsi="Times New Roman" w:cs="Times New Roman"/>
          <w:sz w:val="26"/>
          <w:szCs w:val="26"/>
          <w:lang w:eastAsia="en-US"/>
        </w:rPr>
        <w:t>316319;</w:t>
      </w:r>
    </w:p>
    <w:p w14:paraId="25BDD4C4" w14:textId="3456301C"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proofErr w:type="spellStart"/>
      <w:r w:rsidRPr="000324CA">
        <w:rPr>
          <w:rFonts w:ascii="Times New Roman" w:eastAsia="Times New Roman" w:hAnsi="Times New Roman" w:cs="Times New Roman"/>
          <w:sz w:val="26"/>
          <w:szCs w:val="26"/>
          <w:lang w:eastAsia="en-US"/>
        </w:rPr>
        <w:t>Пойковское</w:t>
      </w:r>
      <w:proofErr w:type="spellEnd"/>
      <w:r w:rsidRPr="000324CA">
        <w:rPr>
          <w:rFonts w:ascii="Times New Roman" w:eastAsia="Times New Roman" w:hAnsi="Times New Roman" w:cs="Times New Roman"/>
          <w:sz w:val="26"/>
          <w:szCs w:val="26"/>
          <w:lang w:eastAsia="en-US"/>
        </w:rPr>
        <w:t xml:space="preserve"> муниципальное унитарное предприятие «Управление </w:t>
      </w:r>
      <w:proofErr w:type="spellStart"/>
      <w:r w:rsidRPr="000324CA">
        <w:rPr>
          <w:rFonts w:ascii="Times New Roman" w:eastAsia="Times New Roman" w:hAnsi="Times New Roman" w:cs="Times New Roman"/>
          <w:sz w:val="26"/>
          <w:szCs w:val="26"/>
          <w:lang w:eastAsia="en-US"/>
        </w:rPr>
        <w:t>тепловодоснабжения</w:t>
      </w:r>
      <w:proofErr w:type="spellEnd"/>
      <w:r w:rsidRPr="000324CA">
        <w:rPr>
          <w:rFonts w:ascii="Times New Roman" w:eastAsia="Times New Roman" w:hAnsi="Times New Roman" w:cs="Times New Roman"/>
          <w:sz w:val="26"/>
          <w:szCs w:val="26"/>
          <w:lang w:eastAsia="en-US"/>
        </w:rPr>
        <w:t>» (ПМУП «УТВС»)</w:t>
      </w:r>
      <w:r w:rsidR="00F1432D">
        <w:rPr>
          <w:rFonts w:ascii="Times New Roman" w:eastAsia="Times New Roman" w:hAnsi="Times New Roman" w:cs="Times New Roman"/>
          <w:sz w:val="26"/>
          <w:szCs w:val="26"/>
          <w:lang w:eastAsia="en-US"/>
        </w:rPr>
        <w:t>,</w:t>
      </w:r>
      <w:r w:rsidR="003160C8" w:rsidRPr="000324CA">
        <w:rPr>
          <w:rFonts w:ascii="Times New Roman" w:eastAsia="Times New Roman" w:hAnsi="Times New Roman" w:cs="Times New Roman"/>
          <w:sz w:val="26"/>
          <w:szCs w:val="26"/>
          <w:lang w:eastAsia="en-US"/>
        </w:rPr>
        <w:t xml:space="preserve"> 8-3463-259103, 255572;</w:t>
      </w:r>
    </w:p>
    <w:p w14:paraId="7E982DAE" w14:textId="69808261"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w:t>
      </w:r>
      <w:r w:rsidR="00A129DB">
        <w:rPr>
          <w:rFonts w:ascii="Times New Roman" w:eastAsia="Times New Roman" w:hAnsi="Times New Roman" w:cs="Times New Roman"/>
          <w:sz w:val="26"/>
          <w:szCs w:val="26"/>
          <w:lang w:eastAsia="en-US"/>
        </w:rPr>
        <w:t xml:space="preserve"> </w:t>
      </w:r>
      <w:r w:rsidR="0066523D">
        <w:rPr>
          <w:rFonts w:ascii="Times New Roman" w:eastAsia="Times New Roman" w:hAnsi="Times New Roman" w:cs="Times New Roman"/>
          <w:sz w:val="26"/>
          <w:szCs w:val="26"/>
          <w:lang w:eastAsia="en-US"/>
        </w:rPr>
        <w:t>о</w:t>
      </w:r>
      <w:r w:rsidRPr="000324CA">
        <w:rPr>
          <w:rFonts w:ascii="Times New Roman" w:eastAsia="Times New Roman" w:hAnsi="Times New Roman" w:cs="Times New Roman"/>
          <w:sz w:val="26"/>
          <w:szCs w:val="26"/>
          <w:lang w:eastAsia="en-US"/>
        </w:rPr>
        <w:t>бщество с ограниченной ответственностью «Тепловик»</w:t>
      </w:r>
      <w:r w:rsidR="00F1432D">
        <w:rPr>
          <w:rFonts w:ascii="Times New Roman" w:eastAsia="Times New Roman" w:hAnsi="Times New Roman" w:cs="Times New Roman"/>
          <w:sz w:val="26"/>
          <w:szCs w:val="26"/>
          <w:lang w:eastAsia="en-US"/>
        </w:rPr>
        <w:t>,</w:t>
      </w:r>
      <w:r w:rsidR="001171E0" w:rsidRPr="000324CA">
        <w:rPr>
          <w:rFonts w:ascii="Times New Roman" w:eastAsia="Times New Roman" w:hAnsi="Times New Roman" w:cs="Times New Roman"/>
          <w:sz w:val="26"/>
          <w:szCs w:val="26"/>
          <w:lang w:eastAsia="en-US"/>
        </w:rPr>
        <w:t xml:space="preserve"> 8-3463-291072</w:t>
      </w:r>
      <w:r w:rsidR="003160C8" w:rsidRPr="000324CA">
        <w:rPr>
          <w:rFonts w:ascii="Times New Roman" w:eastAsia="Times New Roman" w:hAnsi="Times New Roman" w:cs="Times New Roman"/>
          <w:sz w:val="26"/>
          <w:szCs w:val="26"/>
          <w:lang w:eastAsia="en-US"/>
        </w:rPr>
        <w:t>;</w:t>
      </w:r>
    </w:p>
    <w:p w14:paraId="2F1D5B2E" w14:textId="0216A5C6"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r w:rsidR="0066523D">
        <w:rPr>
          <w:rFonts w:ascii="Times New Roman" w:eastAsia="Times New Roman" w:hAnsi="Times New Roman" w:cs="Times New Roman"/>
          <w:sz w:val="26"/>
          <w:szCs w:val="26"/>
          <w:lang w:eastAsia="en-US"/>
        </w:rPr>
        <w:t>м</w:t>
      </w:r>
      <w:r w:rsidRPr="000324CA">
        <w:rPr>
          <w:rFonts w:ascii="Times New Roman" w:eastAsia="Times New Roman" w:hAnsi="Times New Roman" w:cs="Times New Roman"/>
          <w:sz w:val="26"/>
          <w:szCs w:val="26"/>
          <w:lang w:eastAsia="en-US"/>
        </w:rPr>
        <w:t>униципальное унитарное предприятие сельского поселения Сингапай</w:t>
      </w:r>
      <w:r w:rsidR="00A129DB">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«Управление жилищно-коммунального обслуживания»</w:t>
      </w:r>
      <w:r w:rsidR="00F1432D">
        <w:rPr>
          <w:rFonts w:ascii="Times New Roman" w:eastAsia="Times New Roman" w:hAnsi="Times New Roman" w:cs="Times New Roman"/>
          <w:sz w:val="26"/>
          <w:szCs w:val="26"/>
          <w:lang w:eastAsia="en-US"/>
        </w:rPr>
        <w:t>,</w:t>
      </w:r>
      <w:r w:rsidR="001171E0" w:rsidRPr="000324CA">
        <w:rPr>
          <w:rFonts w:ascii="Times New Roman" w:eastAsia="Times New Roman" w:hAnsi="Times New Roman" w:cs="Times New Roman"/>
          <w:sz w:val="26"/>
          <w:szCs w:val="26"/>
          <w:lang w:eastAsia="en-US"/>
        </w:rPr>
        <w:t xml:space="preserve"> тел.8-3463-517570</w:t>
      </w:r>
      <w:r w:rsidR="003160C8" w:rsidRPr="000324CA">
        <w:rPr>
          <w:rFonts w:ascii="Times New Roman" w:eastAsia="Times New Roman" w:hAnsi="Times New Roman" w:cs="Times New Roman"/>
          <w:sz w:val="26"/>
          <w:szCs w:val="26"/>
          <w:lang w:eastAsia="en-US"/>
        </w:rPr>
        <w:t>;</w:t>
      </w:r>
    </w:p>
    <w:p w14:paraId="143FCE01" w14:textId="1B8D59A1"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r w:rsidR="0066523D">
        <w:rPr>
          <w:rFonts w:ascii="Times New Roman" w:eastAsia="Times New Roman" w:hAnsi="Times New Roman" w:cs="Times New Roman"/>
          <w:sz w:val="26"/>
          <w:szCs w:val="26"/>
          <w:lang w:eastAsia="en-US"/>
        </w:rPr>
        <w:t>у</w:t>
      </w:r>
      <w:r w:rsidRPr="000324CA">
        <w:rPr>
          <w:rFonts w:ascii="Times New Roman" w:eastAsia="Times New Roman" w:hAnsi="Times New Roman" w:cs="Times New Roman"/>
          <w:sz w:val="26"/>
          <w:szCs w:val="26"/>
          <w:lang w:eastAsia="en-US"/>
        </w:rPr>
        <w:t>правление электротехнического оборудования ООО «РН-</w:t>
      </w:r>
      <w:proofErr w:type="spellStart"/>
      <w:r w:rsidRPr="000324CA">
        <w:rPr>
          <w:rFonts w:ascii="Times New Roman" w:eastAsia="Times New Roman" w:hAnsi="Times New Roman" w:cs="Times New Roman"/>
          <w:sz w:val="26"/>
          <w:szCs w:val="26"/>
          <w:lang w:eastAsia="en-US"/>
        </w:rPr>
        <w:t>Юганскнефтегаз</w:t>
      </w:r>
      <w:proofErr w:type="spellEnd"/>
      <w:r w:rsidRPr="000324CA">
        <w:rPr>
          <w:rFonts w:ascii="Times New Roman" w:eastAsia="Times New Roman" w:hAnsi="Times New Roman" w:cs="Times New Roman"/>
          <w:sz w:val="26"/>
          <w:szCs w:val="26"/>
          <w:lang w:eastAsia="en-US"/>
        </w:rPr>
        <w:t>»</w:t>
      </w:r>
      <w:r w:rsidR="0066523D">
        <w:rPr>
          <w:rFonts w:ascii="Times New Roman" w:eastAsia="Times New Roman" w:hAnsi="Times New Roman" w:cs="Times New Roman"/>
          <w:sz w:val="26"/>
          <w:szCs w:val="26"/>
          <w:lang w:eastAsia="en-US"/>
        </w:rPr>
        <w:t>,</w:t>
      </w:r>
      <w:r w:rsidR="001171E0" w:rsidRPr="000324CA">
        <w:rPr>
          <w:rFonts w:ascii="Times New Roman" w:eastAsia="Times New Roman" w:hAnsi="Times New Roman" w:cs="Times New Roman"/>
          <w:sz w:val="26"/>
          <w:szCs w:val="26"/>
          <w:lang w:eastAsia="en-US"/>
        </w:rPr>
        <w:t xml:space="preserve"> тел.8-3463-332200</w:t>
      </w:r>
      <w:r w:rsidR="003160C8" w:rsidRPr="000324CA">
        <w:rPr>
          <w:rFonts w:ascii="Times New Roman" w:eastAsia="Times New Roman" w:hAnsi="Times New Roman" w:cs="Times New Roman"/>
          <w:sz w:val="26"/>
          <w:szCs w:val="26"/>
          <w:lang w:eastAsia="en-US"/>
        </w:rPr>
        <w:t>;</w:t>
      </w:r>
    </w:p>
    <w:p w14:paraId="6ECEAB1E" w14:textId="110F85D1" w:rsidR="009D4777" w:rsidRPr="000324CA" w:rsidRDefault="009D4777" w:rsidP="00A832FD">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r w:rsidR="0066523D">
        <w:rPr>
          <w:rFonts w:ascii="Times New Roman" w:eastAsia="Times New Roman" w:hAnsi="Times New Roman" w:cs="Times New Roman"/>
          <w:sz w:val="26"/>
          <w:szCs w:val="26"/>
          <w:lang w:eastAsia="en-US"/>
        </w:rPr>
        <w:t>у</w:t>
      </w:r>
      <w:r w:rsidRPr="000324CA">
        <w:rPr>
          <w:rFonts w:ascii="Times New Roman" w:eastAsia="Times New Roman" w:hAnsi="Times New Roman" w:cs="Times New Roman"/>
          <w:sz w:val="26"/>
          <w:szCs w:val="26"/>
          <w:lang w:eastAsia="en-US"/>
        </w:rPr>
        <w:t>правление эксплуатации трубопроводов «РН-</w:t>
      </w:r>
      <w:proofErr w:type="spellStart"/>
      <w:r w:rsidRPr="000324CA">
        <w:rPr>
          <w:rFonts w:ascii="Times New Roman" w:eastAsia="Times New Roman" w:hAnsi="Times New Roman" w:cs="Times New Roman"/>
          <w:sz w:val="26"/>
          <w:szCs w:val="26"/>
          <w:lang w:eastAsia="en-US"/>
        </w:rPr>
        <w:t>Юганскнефтегаз</w:t>
      </w:r>
      <w:proofErr w:type="spellEnd"/>
      <w:r w:rsidRPr="000324CA">
        <w:rPr>
          <w:rFonts w:ascii="Times New Roman" w:eastAsia="Times New Roman" w:hAnsi="Times New Roman" w:cs="Times New Roman"/>
          <w:sz w:val="26"/>
          <w:szCs w:val="26"/>
          <w:lang w:eastAsia="en-US"/>
        </w:rPr>
        <w:t>»</w:t>
      </w:r>
      <w:r w:rsidR="0066523D">
        <w:rPr>
          <w:rFonts w:ascii="Times New Roman" w:eastAsia="Times New Roman" w:hAnsi="Times New Roman" w:cs="Times New Roman"/>
          <w:sz w:val="26"/>
          <w:szCs w:val="26"/>
          <w:lang w:eastAsia="en-US"/>
        </w:rPr>
        <w:t>,</w:t>
      </w:r>
      <w:r w:rsidR="001171E0" w:rsidRPr="000324CA">
        <w:rPr>
          <w:rFonts w:ascii="Times New Roman" w:eastAsia="Times New Roman" w:hAnsi="Times New Roman" w:cs="Times New Roman"/>
          <w:sz w:val="26"/>
          <w:szCs w:val="26"/>
          <w:lang w:eastAsia="en-US"/>
        </w:rPr>
        <w:t xml:space="preserve"> </w:t>
      </w:r>
      <w:r w:rsidR="0066523D">
        <w:rPr>
          <w:rFonts w:ascii="Times New Roman" w:eastAsia="Times New Roman" w:hAnsi="Times New Roman" w:cs="Times New Roman"/>
          <w:sz w:val="26"/>
          <w:szCs w:val="26"/>
          <w:lang w:eastAsia="en-US"/>
        </w:rPr>
        <w:br/>
      </w:r>
      <w:r w:rsidR="001171E0" w:rsidRPr="000324CA">
        <w:rPr>
          <w:rFonts w:ascii="Times New Roman" w:eastAsia="Times New Roman" w:hAnsi="Times New Roman" w:cs="Times New Roman"/>
          <w:sz w:val="26"/>
          <w:szCs w:val="26"/>
          <w:lang w:eastAsia="en-US"/>
        </w:rPr>
        <w:t>тел.8-3463-408748</w:t>
      </w:r>
      <w:r w:rsidR="000D3D91" w:rsidRPr="00FD0D12">
        <w:rPr>
          <w:rFonts w:ascii="Times New Roman" w:eastAsia="Times New Roman" w:hAnsi="Times New Roman" w:cs="Times New Roman"/>
          <w:sz w:val="26"/>
          <w:szCs w:val="26"/>
          <w:lang w:eastAsia="en-US"/>
        </w:rPr>
        <w:t>.</w:t>
      </w:r>
    </w:p>
    <w:p w14:paraId="098784EE" w14:textId="1E25E6D6" w:rsidR="001014CF" w:rsidRPr="00202322" w:rsidRDefault="00A129DB" w:rsidP="00A832FD">
      <w:pPr>
        <w:widowControl w:val="0"/>
        <w:autoSpaceDE w:val="0"/>
        <w:autoSpaceDN w:val="0"/>
        <w:spacing w:after="0" w:line="240" w:lineRule="auto"/>
        <w:ind w:firstLine="709"/>
        <w:jc w:val="both"/>
        <w:rPr>
          <w:rFonts w:ascii="Times New Roman" w:hAnsi="Times New Roman"/>
          <w:sz w:val="28"/>
          <w:szCs w:val="28"/>
        </w:rPr>
      </w:pPr>
      <w:r>
        <w:rPr>
          <w:rFonts w:ascii="Times New Roman" w:eastAsiaTheme="minorHAnsi" w:hAnsi="Times New Roman" w:cs="Times New Roman"/>
          <w:color w:val="000000" w:themeColor="text1"/>
          <w:sz w:val="28"/>
          <w:szCs w:val="28"/>
          <w:lang w:eastAsia="en-US"/>
        </w:rPr>
        <w:t xml:space="preserve"> </w:t>
      </w:r>
    </w:p>
    <w:p w14:paraId="2F0348A6" w14:textId="2499BEDE" w:rsidR="001014CF" w:rsidRPr="000324CA" w:rsidRDefault="001014CF" w:rsidP="00A832FD">
      <w:pPr>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 xml:space="preserve">8. </w:t>
      </w:r>
      <w:proofErr w:type="gramStart"/>
      <w:r w:rsidRPr="000324CA">
        <w:rPr>
          <w:rFonts w:ascii="Times New Roman" w:hAnsi="Times New Roman"/>
          <w:sz w:val="26"/>
          <w:szCs w:val="26"/>
        </w:rPr>
        <w:t xml:space="preserve">Порядок, форма, место размещения и способы получения справочной информации о </w:t>
      </w:r>
      <w:r w:rsidRPr="000324CA">
        <w:rPr>
          <w:rFonts w:ascii="Times New Roman" w:eastAsia="Calibri" w:hAnsi="Times New Roman"/>
          <w:sz w:val="26"/>
          <w:szCs w:val="26"/>
        </w:rPr>
        <w:t xml:space="preserve">Комитете, </w:t>
      </w:r>
      <w:r w:rsidRPr="000324CA">
        <w:rPr>
          <w:rFonts w:ascii="Times New Roman" w:hAnsi="Times New Roman"/>
          <w:sz w:val="26"/>
          <w:szCs w:val="26"/>
        </w:rPr>
        <w:t>а также организаций, участвующих в предоставлении муниципальной услуги</w:t>
      </w:r>
      <w:r w:rsidRPr="000324CA">
        <w:rPr>
          <w:rFonts w:ascii="Times New Roman" w:eastAsia="Calibri" w:hAnsi="Times New Roman"/>
          <w:sz w:val="26"/>
          <w:szCs w:val="26"/>
        </w:rPr>
        <w:t xml:space="preserve"> (включая сведения о его месте нахождения и графике работы</w:t>
      </w:r>
      <w:r w:rsidRPr="000324CA">
        <w:rPr>
          <w:rFonts w:ascii="Times New Roman" w:hAnsi="Times New Roman"/>
          <w:sz w:val="26"/>
          <w:szCs w:val="26"/>
        </w:rPr>
        <w:t xml:space="preserve">, справочных телефонах, адресе официального сайта, а также электронной почты </w:t>
      </w:r>
      <w:r w:rsidR="0062165E">
        <w:rPr>
          <w:rFonts w:ascii="Times New Roman" w:hAnsi="Times New Roman"/>
          <w:sz w:val="26"/>
          <w:szCs w:val="26"/>
        </w:rPr>
        <w:br/>
      </w:r>
      <w:r w:rsidRPr="000324CA">
        <w:rPr>
          <w:rFonts w:ascii="Times New Roman" w:hAnsi="Times New Roman"/>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62165E">
        <w:rPr>
          <w:rFonts w:ascii="Times New Roman" w:hAnsi="Times New Roman"/>
          <w:sz w:val="26"/>
          <w:szCs w:val="26"/>
        </w:rPr>
        <w:br/>
      </w:r>
      <w:r w:rsidRPr="000324CA">
        <w:rPr>
          <w:rFonts w:ascii="Times New Roman" w:hAnsi="Times New Roman"/>
          <w:sz w:val="26"/>
          <w:szCs w:val="26"/>
        </w:rPr>
        <w:t>и услуг которые являются</w:t>
      </w:r>
      <w:proofErr w:type="gramEnd"/>
      <w:r w:rsidRPr="000324CA">
        <w:rPr>
          <w:rFonts w:ascii="Times New Roman" w:hAnsi="Times New Roman"/>
          <w:sz w:val="26"/>
          <w:szCs w:val="26"/>
        </w:rPr>
        <w:t xml:space="preserve"> </w:t>
      </w:r>
      <w:proofErr w:type="gramStart"/>
      <w:r w:rsidRPr="000324CA">
        <w:rPr>
          <w:rFonts w:ascii="Times New Roman" w:hAnsi="Times New Roman"/>
          <w:sz w:val="26"/>
          <w:szCs w:val="26"/>
        </w:rPr>
        <w:t>необходимыми</w:t>
      </w:r>
      <w:proofErr w:type="gramEnd"/>
      <w:r w:rsidRPr="000324CA">
        <w:rPr>
          <w:rFonts w:ascii="Times New Roman" w:hAnsi="Times New Roman"/>
          <w:sz w:val="26"/>
          <w:szCs w:val="26"/>
        </w:rPr>
        <w:t xml:space="preserve"> и обязательными для предоставления муниципальной услуги, в МФЦ, в сети Интернет: </w:t>
      </w:r>
    </w:p>
    <w:p w14:paraId="2C06C5E6" w14:textId="50488400" w:rsidR="001014CF" w:rsidRPr="000324CA" w:rsidRDefault="001014CF" w:rsidP="00A832FD">
      <w:pPr>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 xml:space="preserve">Информация </w:t>
      </w:r>
      <w:r w:rsidRPr="000324CA">
        <w:rPr>
          <w:rFonts w:ascii="Times New Roman" w:eastAsia="Calibri" w:hAnsi="Times New Roman"/>
          <w:sz w:val="26"/>
          <w:szCs w:val="26"/>
        </w:rPr>
        <w:t xml:space="preserve">размещается </w:t>
      </w:r>
      <w:r w:rsidRPr="000324CA">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62165E">
        <w:rPr>
          <w:rFonts w:ascii="Times New Roman" w:hAnsi="Times New Roman"/>
          <w:sz w:val="26"/>
          <w:szCs w:val="26"/>
        </w:rPr>
        <w:br/>
      </w:r>
      <w:r w:rsidRPr="000324CA">
        <w:rPr>
          <w:rFonts w:ascii="Times New Roman" w:hAnsi="Times New Roman"/>
          <w:sz w:val="26"/>
          <w:szCs w:val="26"/>
        </w:rPr>
        <w:t xml:space="preserve">а также на Едином портале, официальном сайте, в региональной информационной системе Ханты-Мансийского автономного округа – Югры «Реестр государственных </w:t>
      </w:r>
      <w:r w:rsidR="0062165E">
        <w:rPr>
          <w:rFonts w:ascii="Times New Roman" w:hAnsi="Times New Roman"/>
          <w:sz w:val="26"/>
          <w:szCs w:val="26"/>
        </w:rPr>
        <w:br/>
      </w:r>
      <w:r w:rsidRPr="000324CA">
        <w:rPr>
          <w:rFonts w:ascii="Times New Roman" w:hAnsi="Times New Roman"/>
          <w:sz w:val="26"/>
          <w:szCs w:val="26"/>
        </w:rPr>
        <w:t xml:space="preserve">и муниципальных услуг (функций) Ханты-Мансийского автономного округа – Югры» (далее также – региональный реестр). </w:t>
      </w:r>
    </w:p>
    <w:p w14:paraId="1AE2C7DF" w14:textId="77777777" w:rsidR="001014CF" w:rsidRPr="000324CA" w:rsidRDefault="001014CF" w:rsidP="00A832FD">
      <w:pPr>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Для получения такой информации по выбору заявителя могут использоваться способы, указанные в пункте 4 настоящего административного регламента.</w:t>
      </w:r>
    </w:p>
    <w:p w14:paraId="091A7C26" w14:textId="77777777" w:rsidR="001014CF" w:rsidRPr="000324CA" w:rsidRDefault="001014CF" w:rsidP="00A832FD">
      <w:pPr>
        <w:tabs>
          <w:tab w:val="left" w:pos="1134"/>
        </w:tabs>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9.</w:t>
      </w:r>
      <w:r w:rsidRPr="000324CA">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581971E1" w14:textId="77777777" w:rsidR="001014CF" w:rsidRPr="000324CA" w:rsidRDefault="001014CF" w:rsidP="00A832FD">
      <w:pPr>
        <w:spacing w:after="0" w:line="240" w:lineRule="auto"/>
        <w:ind w:firstLine="709"/>
        <w:jc w:val="both"/>
        <w:rPr>
          <w:rFonts w:ascii="Times New Roman" w:hAnsi="Times New Roman"/>
          <w:sz w:val="26"/>
          <w:szCs w:val="26"/>
        </w:rPr>
      </w:pPr>
      <w:r w:rsidRPr="000324CA">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электронной почты</w:t>
      </w:r>
      <w:r w:rsidR="00ED3349" w:rsidRPr="000324CA">
        <w:rPr>
          <w:rFonts w:ascii="Times New Roman" w:hAnsi="Times New Roman"/>
          <w:sz w:val="26"/>
          <w:szCs w:val="26"/>
        </w:rPr>
        <w:t xml:space="preserve"> Комитета</w:t>
      </w:r>
      <w:r w:rsidR="009D4777" w:rsidRPr="000324CA">
        <w:rPr>
          <w:rFonts w:ascii="Times New Roman" w:hAnsi="Times New Roman"/>
          <w:sz w:val="26"/>
          <w:szCs w:val="26"/>
        </w:rPr>
        <w:t>, а также организаций, участвующих в предоставлении муниципальной услуги</w:t>
      </w:r>
      <w:r w:rsidRPr="000324CA">
        <w:rPr>
          <w:rFonts w:ascii="Times New Roman" w:hAnsi="Times New Roman"/>
          <w:sz w:val="26"/>
          <w:szCs w:val="26"/>
        </w:rPr>
        <w:t>);</w:t>
      </w:r>
    </w:p>
    <w:p w14:paraId="6332A7CB" w14:textId="77777777" w:rsidR="001014CF" w:rsidRPr="000324CA" w:rsidRDefault="001014CF" w:rsidP="00A832FD">
      <w:pPr>
        <w:spacing w:after="0" w:line="240" w:lineRule="auto"/>
        <w:ind w:firstLine="709"/>
        <w:jc w:val="both"/>
        <w:rPr>
          <w:rFonts w:ascii="Times New Roman" w:hAnsi="Times New Roman"/>
          <w:sz w:val="26"/>
          <w:szCs w:val="26"/>
        </w:rPr>
      </w:pPr>
      <w:r w:rsidRPr="000324CA">
        <w:rPr>
          <w:rFonts w:ascii="Times New Roman" w:hAnsi="Times New Roman"/>
          <w:sz w:val="26"/>
          <w:szCs w:val="26"/>
        </w:rPr>
        <w:t>перечень нормативных правовых актов, регулирующих предоставление муниципальной услуги;</w:t>
      </w:r>
    </w:p>
    <w:p w14:paraId="295BF588" w14:textId="77777777" w:rsidR="001014CF" w:rsidRPr="000324CA" w:rsidRDefault="001014CF" w:rsidP="00A832FD">
      <w:pPr>
        <w:spacing w:after="0" w:line="240" w:lineRule="auto"/>
        <w:ind w:firstLine="709"/>
        <w:jc w:val="both"/>
        <w:rPr>
          <w:rFonts w:ascii="Times New Roman" w:hAnsi="Times New Roman"/>
          <w:sz w:val="26"/>
          <w:szCs w:val="26"/>
        </w:rPr>
      </w:pPr>
      <w:r w:rsidRPr="000324CA">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7E733A1" w14:textId="77777777" w:rsidR="001014CF" w:rsidRPr="000324CA" w:rsidRDefault="001014CF" w:rsidP="00A832FD">
      <w:pPr>
        <w:spacing w:after="0" w:line="240" w:lineRule="auto"/>
        <w:ind w:firstLine="709"/>
        <w:jc w:val="both"/>
        <w:rPr>
          <w:rFonts w:ascii="Times New Roman" w:hAnsi="Times New Roman"/>
          <w:sz w:val="26"/>
          <w:szCs w:val="26"/>
        </w:rPr>
      </w:pPr>
      <w:r w:rsidRPr="000324CA">
        <w:rPr>
          <w:rFonts w:ascii="Times New Roman" w:hAnsi="Times New Roman"/>
          <w:sz w:val="26"/>
          <w:szCs w:val="26"/>
        </w:rPr>
        <w:t>бланки заявлений о предоставлении муниципальной услуги и образцы их заполнения.</w:t>
      </w:r>
    </w:p>
    <w:p w14:paraId="0BB47D6F" w14:textId="77777777" w:rsidR="001014CF" w:rsidRPr="000324CA" w:rsidRDefault="001014CF" w:rsidP="00A832FD">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10.</w:t>
      </w:r>
      <w:r w:rsidRPr="000324CA">
        <w:rPr>
          <w:rFonts w:ascii="Times New Roman" w:hAnsi="Times New Roman"/>
          <w:sz w:val="26"/>
          <w:szCs w:val="26"/>
        </w:rPr>
        <w:t xml:space="preserve"> В случае внесения изменений в порядок предоставления </w:t>
      </w:r>
      <w:r w:rsidR="00906586" w:rsidRPr="000324CA">
        <w:rPr>
          <w:rFonts w:ascii="Times New Roman" w:hAnsi="Times New Roman"/>
          <w:sz w:val="26"/>
          <w:szCs w:val="26"/>
        </w:rPr>
        <w:t>муниципальной услуги специалист Комитета, ответственный</w:t>
      </w:r>
      <w:r w:rsidRPr="000324CA">
        <w:rPr>
          <w:rFonts w:ascii="Times New Roman" w:hAnsi="Times New Roman"/>
          <w:sz w:val="26"/>
          <w:szCs w:val="26"/>
        </w:rPr>
        <w:t xml:space="preserve"> за предоставление муниципальной услуги, в срок, не превышающий 5 рабочих дней со дня вступления в с</w:t>
      </w:r>
      <w:r w:rsidR="00906586" w:rsidRPr="000324CA">
        <w:rPr>
          <w:rFonts w:ascii="Times New Roman" w:hAnsi="Times New Roman"/>
          <w:sz w:val="26"/>
          <w:szCs w:val="26"/>
        </w:rPr>
        <w:t>илу таких изменений, обеспечивае</w:t>
      </w:r>
      <w:r w:rsidRPr="000324CA">
        <w:rPr>
          <w:rFonts w:ascii="Times New Roman" w:hAnsi="Times New Roman"/>
          <w:sz w:val="26"/>
          <w:szCs w:val="26"/>
        </w:rPr>
        <w:t>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263CCBEA" w14:textId="77777777" w:rsidR="001014CF" w:rsidRPr="000324CA" w:rsidRDefault="001014CF" w:rsidP="00A129D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p>
    <w:p w14:paraId="05679984" w14:textId="77777777" w:rsidR="007B3799" w:rsidRPr="000324CA" w:rsidRDefault="007B3799" w:rsidP="004C728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lastRenderedPageBreak/>
        <w:t>II.</w:t>
      </w:r>
      <w:r w:rsidRPr="000324CA">
        <w:rPr>
          <w:rFonts w:ascii="Times New Roman" w:eastAsia="Times New Roman" w:hAnsi="Times New Roman" w:cs="Times New Roman"/>
          <w:sz w:val="26"/>
          <w:szCs w:val="26"/>
          <w:lang w:eastAsia="en-US"/>
        </w:rPr>
        <w:tab/>
        <w:t>Стандарт предоставления муниципальной услуги</w:t>
      </w:r>
    </w:p>
    <w:p w14:paraId="727917B2" w14:textId="77777777" w:rsidR="007B3799" w:rsidRPr="000324CA" w:rsidRDefault="007B3799" w:rsidP="004C72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2A8EF117" w14:textId="77777777" w:rsidR="00625353" w:rsidRPr="000324CA" w:rsidRDefault="007B3799" w:rsidP="004C728A">
      <w:pPr>
        <w:shd w:val="clear" w:color="auto" w:fill="FFFFFF"/>
        <w:spacing w:after="0" w:line="240" w:lineRule="auto"/>
        <w:jc w:val="center"/>
        <w:rPr>
          <w:rFonts w:ascii="Times New Roman" w:eastAsia="Times New Roman" w:hAnsi="Times New Roman" w:cs="Times New Roman"/>
          <w:b/>
          <w:bCs/>
          <w:sz w:val="26"/>
          <w:szCs w:val="26"/>
        </w:rPr>
      </w:pPr>
      <w:bookmarkStart w:id="3" w:name="Par116"/>
      <w:bookmarkEnd w:id="3"/>
      <w:r w:rsidRPr="000324CA">
        <w:rPr>
          <w:rFonts w:ascii="Times New Roman" w:eastAsia="Times New Roman" w:hAnsi="Times New Roman" w:cs="Times New Roman"/>
          <w:sz w:val="26"/>
          <w:szCs w:val="26"/>
          <w:lang w:eastAsia="en-US"/>
        </w:rPr>
        <w:t>Наименование муниципальной услуги</w:t>
      </w:r>
    </w:p>
    <w:p w14:paraId="48C3C8B6" w14:textId="77777777" w:rsidR="00CB6582" w:rsidRPr="000324CA" w:rsidRDefault="00CB6582" w:rsidP="004C728A">
      <w:pPr>
        <w:shd w:val="clear" w:color="auto" w:fill="FFFFFF"/>
        <w:spacing w:after="0" w:line="240" w:lineRule="auto"/>
        <w:jc w:val="center"/>
        <w:rPr>
          <w:rFonts w:ascii="Times New Roman" w:eastAsia="Times New Roman" w:hAnsi="Times New Roman" w:cs="Times New Roman"/>
          <w:b/>
          <w:bCs/>
          <w:sz w:val="26"/>
          <w:szCs w:val="26"/>
        </w:rPr>
      </w:pPr>
    </w:p>
    <w:p w14:paraId="19F7C14A" w14:textId="77777777" w:rsidR="002F457A" w:rsidRPr="000324CA" w:rsidRDefault="00287751" w:rsidP="00F87A36">
      <w:pPr>
        <w:tabs>
          <w:tab w:val="left" w:pos="1134"/>
        </w:tab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1</w:t>
      </w:r>
      <w:r w:rsidR="00201DC2" w:rsidRPr="000324CA">
        <w:rPr>
          <w:rFonts w:ascii="Times New Roman" w:eastAsia="Times New Roman" w:hAnsi="Times New Roman" w:cs="Times New Roman"/>
          <w:sz w:val="26"/>
          <w:szCs w:val="26"/>
        </w:rPr>
        <w:t>1</w:t>
      </w:r>
      <w:r w:rsidRPr="000324CA">
        <w:rPr>
          <w:rFonts w:ascii="Times New Roman" w:eastAsia="Times New Roman" w:hAnsi="Times New Roman" w:cs="Times New Roman"/>
          <w:sz w:val="26"/>
          <w:szCs w:val="26"/>
        </w:rPr>
        <w:t>.</w:t>
      </w:r>
      <w:r w:rsidR="00694CA2" w:rsidRPr="000324CA">
        <w:rPr>
          <w:rFonts w:ascii="Times New Roman" w:eastAsia="Times New Roman" w:hAnsi="Times New Roman" w:cs="Times New Roman"/>
          <w:sz w:val="26"/>
          <w:szCs w:val="26"/>
        </w:rPr>
        <w:tab/>
      </w:r>
      <w:r w:rsidR="002F457A" w:rsidRPr="000324CA">
        <w:rPr>
          <w:rFonts w:ascii="Times New Roman" w:eastAsia="Times New Roman" w:hAnsi="Times New Roman" w:cs="Times New Roman"/>
          <w:sz w:val="26"/>
          <w:szCs w:val="26"/>
        </w:rPr>
        <w:t>Выдача градостроительного плана земельного участка</w:t>
      </w:r>
      <w:r w:rsidR="002F457A" w:rsidRPr="000324CA">
        <w:rPr>
          <w:rFonts w:ascii="Times New Roman" w:eastAsia="Times New Roman" w:hAnsi="Times New Roman" w:cs="Calibri"/>
          <w:bCs/>
          <w:sz w:val="26"/>
          <w:szCs w:val="26"/>
          <w:lang w:eastAsia="en-US"/>
        </w:rPr>
        <w:t>.</w:t>
      </w:r>
    </w:p>
    <w:p w14:paraId="50BEFF2F" w14:textId="77777777" w:rsidR="002F457A" w:rsidRPr="000324CA" w:rsidRDefault="002F457A" w:rsidP="004C728A">
      <w:pPr>
        <w:spacing w:after="0" w:line="240" w:lineRule="auto"/>
        <w:contextualSpacing/>
        <w:jc w:val="center"/>
        <w:rPr>
          <w:rFonts w:ascii="Times New Roman" w:eastAsia="Times New Roman" w:hAnsi="Times New Roman" w:cs="Times New Roman"/>
          <w:bCs/>
          <w:sz w:val="26"/>
          <w:szCs w:val="26"/>
          <w:lang w:eastAsia="en-US"/>
        </w:rPr>
      </w:pPr>
    </w:p>
    <w:p w14:paraId="4A509CF8" w14:textId="77777777" w:rsidR="002F457A" w:rsidRPr="000324CA" w:rsidRDefault="002F457A" w:rsidP="004C728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Наименование органа, предоставляющего муниципальную услугу</w:t>
      </w:r>
    </w:p>
    <w:p w14:paraId="11A2A958" w14:textId="77777777" w:rsidR="002F457A" w:rsidRPr="000324CA" w:rsidRDefault="002F457A" w:rsidP="00A129DB">
      <w:pPr>
        <w:spacing w:after="0" w:line="240" w:lineRule="auto"/>
        <w:contextualSpacing/>
        <w:jc w:val="center"/>
        <w:rPr>
          <w:rFonts w:ascii="Times New Roman" w:eastAsia="Times New Roman" w:hAnsi="Times New Roman" w:cs="Times New Roman"/>
          <w:sz w:val="26"/>
          <w:szCs w:val="26"/>
        </w:rPr>
      </w:pPr>
    </w:p>
    <w:p w14:paraId="284740E1" w14:textId="77777777" w:rsidR="00051055" w:rsidRPr="000324CA" w:rsidRDefault="001E1D2E" w:rsidP="00F87A36">
      <w:pPr>
        <w:widowControl w:val="0"/>
        <w:tabs>
          <w:tab w:val="left" w:pos="1134"/>
        </w:tabs>
        <w:autoSpaceDE w:val="0"/>
        <w:autoSpaceDN w:val="0"/>
        <w:adjustRightInd w:val="0"/>
        <w:spacing w:after="0" w:line="240" w:lineRule="auto"/>
        <w:ind w:firstLine="709"/>
        <w:contextualSpacing/>
        <w:jc w:val="both"/>
        <w:rPr>
          <w:rFonts w:ascii="Times New Roman" w:hAnsi="Times New Roman"/>
          <w:sz w:val="26"/>
          <w:szCs w:val="26"/>
        </w:rPr>
      </w:pPr>
      <w:r w:rsidRPr="000324CA">
        <w:rPr>
          <w:rFonts w:ascii="Times New Roman" w:eastAsia="Times New Roman" w:hAnsi="Times New Roman" w:cs="Times New Roman"/>
          <w:sz w:val="26"/>
          <w:szCs w:val="26"/>
          <w:lang w:eastAsia="en-US"/>
        </w:rPr>
        <w:t>1</w:t>
      </w:r>
      <w:r w:rsidR="00201DC2" w:rsidRPr="000324CA">
        <w:rPr>
          <w:rFonts w:ascii="Times New Roman" w:eastAsia="Times New Roman" w:hAnsi="Times New Roman" w:cs="Times New Roman"/>
          <w:sz w:val="26"/>
          <w:szCs w:val="26"/>
          <w:lang w:eastAsia="en-US"/>
        </w:rPr>
        <w:t>2</w:t>
      </w:r>
      <w:r w:rsidRPr="000324CA">
        <w:rPr>
          <w:rFonts w:ascii="Times New Roman" w:eastAsia="Times New Roman" w:hAnsi="Times New Roman" w:cs="Times New Roman"/>
          <w:sz w:val="26"/>
          <w:szCs w:val="26"/>
          <w:lang w:eastAsia="en-US"/>
        </w:rPr>
        <w:t>.</w:t>
      </w:r>
      <w:r w:rsidRPr="000324CA">
        <w:rPr>
          <w:rFonts w:ascii="Times New Roman" w:eastAsia="Times New Roman" w:hAnsi="Times New Roman" w:cs="Times New Roman"/>
          <w:sz w:val="26"/>
          <w:szCs w:val="26"/>
          <w:lang w:eastAsia="en-US"/>
        </w:rPr>
        <w:tab/>
      </w:r>
      <w:r w:rsidR="00051055" w:rsidRPr="000324CA">
        <w:rPr>
          <w:rFonts w:ascii="Times New Roman" w:hAnsi="Times New Roman"/>
          <w:sz w:val="26"/>
          <w:szCs w:val="26"/>
        </w:rPr>
        <w:t>Органом, предоставляющим муниципальную услугу, является администрация Нефтеюганского района.</w:t>
      </w:r>
    </w:p>
    <w:p w14:paraId="5090BC26" w14:textId="3F6709C6" w:rsidR="001E1D2E" w:rsidRPr="000324CA" w:rsidRDefault="00051055" w:rsidP="00A129D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0324CA">
        <w:rPr>
          <w:rFonts w:ascii="Times New Roman" w:hAnsi="Times New Roman"/>
          <w:sz w:val="26"/>
          <w:szCs w:val="26"/>
        </w:rPr>
        <w:t xml:space="preserve">Структурное подразделение администрации Нефтеюганского района, обеспечивающее предоставление муниципальной услуги – комитет </w:t>
      </w:r>
      <w:r w:rsidR="00760B9D">
        <w:rPr>
          <w:rFonts w:ascii="Times New Roman" w:hAnsi="Times New Roman"/>
          <w:sz w:val="26"/>
          <w:szCs w:val="26"/>
        </w:rPr>
        <w:br/>
      </w:r>
      <w:r w:rsidRPr="000324CA">
        <w:rPr>
          <w:rFonts w:ascii="Times New Roman" w:hAnsi="Times New Roman"/>
          <w:sz w:val="26"/>
          <w:szCs w:val="26"/>
        </w:rPr>
        <w:t>по градостроительству администрации Нефтеюганского района.</w:t>
      </w:r>
    </w:p>
    <w:p w14:paraId="5B8ED16C" w14:textId="77777777" w:rsidR="001E1D2E" w:rsidRPr="000324CA" w:rsidRDefault="00DA1D54" w:rsidP="00A129DB">
      <w:pPr>
        <w:tabs>
          <w:tab w:val="left" w:pos="7150"/>
        </w:tabs>
        <w:spacing w:after="0" w:line="240" w:lineRule="auto"/>
        <w:ind w:firstLine="709"/>
        <w:jc w:val="both"/>
        <w:rPr>
          <w:rFonts w:ascii="Times New Roman" w:eastAsia="Times New Roman" w:hAnsi="Times New Roman" w:cs="Times New Roman"/>
          <w:bCs/>
          <w:sz w:val="26"/>
          <w:szCs w:val="26"/>
        </w:rPr>
      </w:pPr>
      <w:r w:rsidRPr="000324CA">
        <w:rPr>
          <w:rFonts w:ascii="Times New Roman" w:eastAsia="Times New Roman" w:hAnsi="Times New Roman" w:cs="Times New Roman"/>
          <w:bCs/>
          <w:sz w:val="26"/>
          <w:szCs w:val="26"/>
        </w:rPr>
        <w:t>За получением муниципальной услуги заявитель может обратиться</w:t>
      </w:r>
      <w:r w:rsidRPr="000324CA">
        <w:rPr>
          <w:rFonts w:ascii="Times New Roman" w:eastAsia="Times New Roman" w:hAnsi="Times New Roman" w:cs="Times New Roman"/>
          <w:bCs/>
          <w:sz w:val="26"/>
          <w:szCs w:val="26"/>
        </w:rPr>
        <w:br/>
        <w:t>в МФЦ. Предоставление муниципальной услуги в МФЦ осуществляется</w:t>
      </w:r>
      <w:r w:rsidRPr="000324CA">
        <w:rPr>
          <w:rFonts w:ascii="Times New Roman" w:eastAsia="Times New Roman" w:hAnsi="Times New Roman" w:cs="Times New Roman"/>
          <w:bCs/>
          <w:sz w:val="26"/>
          <w:szCs w:val="26"/>
        </w:rPr>
        <w:br/>
      </w:r>
      <w:proofErr w:type="gramStart"/>
      <w:r w:rsidR="002C7E4D" w:rsidRPr="000324CA">
        <w:rPr>
          <w:rFonts w:ascii="Times New Roman" w:eastAsia="Times New Roman" w:hAnsi="Times New Roman" w:cs="Times New Roman"/>
          <w:bCs/>
          <w:sz w:val="26"/>
          <w:szCs w:val="26"/>
        </w:rPr>
        <w:t>в соответствии с настоящим а</w:t>
      </w:r>
      <w:r w:rsidRPr="000324CA">
        <w:rPr>
          <w:rFonts w:ascii="Times New Roman" w:eastAsia="Times New Roman" w:hAnsi="Times New Roman" w:cs="Times New Roman"/>
          <w:bCs/>
          <w:sz w:val="26"/>
          <w:szCs w:val="26"/>
        </w:rPr>
        <w:t xml:space="preserve">дминистративным регламентом на основании заключенного </w:t>
      </w:r>
      <w:hyperlink r:id="rId14" w:history="1">
        <w:r w:rsidRPr="000324CA">
          <w:rPr>
            <w:rFonts w:ascii="Times New Roman" w:eastAsia="Times New Roman" w:hAnsi="Times New Roman" w:cs="Times New Roman"/>
            <w:bCs/>
            <w:sz w:val="26"/>
            <w:szCs w:val="26"/>
          </w:rPr>
          <w:t>соглашения</w:t>
        </w:r>
      </w:hyperlink>
      <w:r w:rsidRPr="000324CA">
        <w:rPr>
          <w:rFonts w:ascii="Times New Roman" w:eastAsia="Times New Roman" w:hAnsi="Times New Roman" w:cs="Times New Roman"/>
          <w:bCs/>
          <w:sz w:val="26"/>
          <w:szCs w:val="26"/>
        </w:rPr>
        <w:t xml:space="preserve"> о взаимодействии</w:t>
      </w:r>
      <w:r w:rsidR="003C59C9" w:rsidRPr="000324CA">
        <w:rPr>
          <w:rFonts w:ascii="Times New Roman" w:eastAsia="Times New Roman" w:hAnsi="Times New Roman" w:cs="Times New Roman"/>
          <w:bCs/>
          <w:sz w:val="26"/>
          <w:szCs w:val="26"/>
        </w:rPr>
        <w:t xml:space="preserve"> </w:t>
      </w:r>
      <w:r w:rsidR="002C7E4D" w:rsidRPr="000324CA">
        <w:rPr>
          <w:rFonts w:ascii="Times New Roman" w:eastAsia="Times New Roman" w:hAnsi="Times New Roman" w:cs="Times New Roman"/>
          <w:bCs/>
          <w:sz w:val="26"/>
          <w:szCs w:val="26"/>
        </w:rPr>
        <w:t>между а</w:t>
      </w:r>
      <w:r w:rsidR="003C59C9" w:rsidRPr="000324CA">
        <w:rPr>
          <w:rFonts w:ascii="Times New Roman" w:eastAsia="Times New Roman" w:hAnsi="Times New Roman" w:cs="Times New Roman"/>
          <w:bCs/>
          <w:sz w:val="26"/>
          <w:szCs w:val="26"/>
        </w:rPr>
        <w:t>дминистрацией</w:t>
      </w:r>
      <w:proofErr w:type="gramEnd"/>
      <w:r w:rsidR="003C59C9" w:rsidRPr="000324CA">
        <w:rPr>
          <w:rFonts w:ascii="Times New Roman" w:eastAsia="Times New Roman" w:hAnsi="Times New Roman" w:cs="Times New Roman"/>
          <w:bCs/>
          <w:sz w:val="26"/>
          <w:szCs w:val="26"/>
        </w:rPr>
        <w:t xml:space="preserve"> и МФЦ.</w:t>
      </w:r>
    </w:p>
    <w:p w14:paraId="1105115A" w14:textId="6EEECFED" w:rsidR="000F7F24" w:rsidRPr="000324CA" w:rsidRDefault="00201DC2" w:rsidP="00A129DB">
      <w:pPr>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13.</w:t>
      </w:r>
      <w:r w:rsidR="00760B9D">
        <w:rPr>
          <w:rFonts w:ascii="Times New Roman" w:eastAsia="Calibri" w:hAnsi="Times New Roman"/>
          <w:sz w:val="26"/>
          <w:szCs w:val="26"/>
        </w:rPr>
        <w:t xml:space="preserve"> </w:t>
      </w:r>
      <w:r w:rsidR="000F7F24" w:rsidRPr="000324CA">
        <w:rPr>
          <w:rFonts w:ascii="Times New Roman" w:eastAsia="Calibri" w:hAnsi="Times New Roman"/>
          <w:sz w:val="26"/>
          <w:szCs w:val="26"/>
        </w:rPr>
        <w:t>При предоставлении муниципальной услуги Комитет</w:t>
      </w:r>
      <w:r w:rsidR="000F7F24" w:rsidRPr="000324CA">
        <w:rPr>
          <w:rFonts w:ascii="Times New Roman" w:eastAsia="Calibri" w:hAnsi="Times New Roman"/>
          <w:b/>
          <w:bCs/>
          <w:sz w:val="26"/>
          <w:szCs w:val="26"/>
        </w:rPr>
        <w:t xml:space="preserve"> </w:t>
      </w:r>
      <w:r w:rsidR="003C59C9" w:rsidRPr="000324CA">
        <w:rPr>
          <w:rFonts w:ascii="Times New Roman" w:eastAsia="Calibri" w:hAnsi="Times New Roman"/>
          <w:sz w:val="26"/>
          <w:szCs w:val="26"/>
        </w:rPr>
        <w:t>осуществляе</w:t>
      </w:r>
      <w:r w:rsidR="000F7F24" w:rsidRPr="000324CA">
        <w:rPr>
          <w:rFonts w:ascii="Times New Roman" w:eastAsia="Calibri" w:hAnsi="Times New Roman"/>
          <w:sz w:val="26"/>
          <w:szCs w:val="26"/>
        </w:rPr>
        <w:t>т межведомственное информационное взаимодействие со следующими органами власти и организациями:</w:t>
      </w:r>
    </w:p>
    <w:p w14:paraId="0A775981" w14:textId="77777777" w:rsidR="00C26CA8" w:rsidRPr="00AC3D8F" w:rsidRDefault="000D3D91" w:rsidP="00A129DB">
      <w:pPr>
        <w:spacing w:after="0" w:line="240" w:lineRule="auto"/>
        <w:ind w:firstLine="709"/>
        <w:jc w:val="both"/>
        <w:rPr>
          <w:rFonts w:ascii="Times New Roman" w:hAnsi="Times New Roman" w:cs="Times New Roman"/>
          <w:sz w:val="26"/>
          <w:szCs w:val="26"/>
        </w:rPr>
      </w:pPr>
      <w:r w:rsidRPr="00AC3D8F">
        <w:rPr>
          <w:rFonts w:ascii="Times New Roman" w:hAnsi="Times New Roman" w:cs="Times New Roman"/>
          <w:sz w:val="26"/>
          <w:szCs w:val="26"/>
        </w:rPr>
        <w:t xml:space="preserve">а) </w:t>
      </w:r>
      <w:r w:rsidR="00C26CA8" w:rsidRPr="00AC3D8F">
        <w:rPr>
          <w:rFonts w:ascii="Times New Roman" w:hAnsi="Times New Roman" w:cs="Times New Roman"/>
          <w:sz w:val="26"/>
          <w:szCs w:val="26"/>
        </w:rPr>
        <w:t>Управление</w:t>
      </w:r>
      <w:r w:rsidR="008627F2" w:rsidRPr="00AC3D8F">
        <w:rPr>
          <w:rFonts w:ascii="Times New Roman" w:hAnsi="Times New Roman" w:cs="Times New Roman"/>
          <w:sz w:val="26"/>
          <w:szCs w:val="26"/>
        </w:rPr>
        <w:t>м</w:t>
      </w:r>
      <w:r w:rsidR="00C26CA8" w:rsidRPr="00AC3D8F">
        <w:rPr>
          <w:rFonts w:ascii="Times New Roman" w:hAnsi="Times New Roman" w:cs="Times New Roman"/>
          <w:sz w:val="26"/>
          <w:szCs w:val="26"/>
        </w:rPr>
        <w:t xml:space="preserve"> </w:t>
      </w:r>
      <w:proofErr w:type="spellStart"/>
      <w:r w:rsidR="00C26CA8" w:rsidRPr="00AC3D8F">
        <w:rPr>
          <w:rFonts w:ascii="Times New Roman" w:hAnsi="Times New Roman" w:cs="Times New Roman"/>
          <w:sz w:val="26"/>
          <w:szCs w:val="26"/>
        </w:rPr>
        <w:t>Росреестра</w:t>
      </w:r>
      <w:proofErr w:type="spellEnd"/>
      <w:r w:rsidR="008627F2" w:rsidRPr="00AC3D8F">
        <w:rPr>
          <w:rFonts w:ascii="Times New Roman" w:hAnsi="Times New Roman" w:cs="Times New Roman"/>
          <w:sz w:val="26"/>
          <w:szCs w:val="26"/>
        </w:rPr>
        <w:t>;</w:t>
      </w:r>
    </w:p>
    <w:p w14:paraId="1FB158FF" w14:textId="76BB4A23" w:rsidR="00652BA1" w:rsidRDefault="000D3D91" w:rsidP="00A129DB">
      <w:pPr>
        <w:spacing w:after="0" w:line="240" w:lineRule="auto"/>
        <w:ind w:firstLine="709"/>
        <w:jc w:val="both"/>
        <w:rPr>
          <w:rFonts w:ascii="Times New Roman" w:hAnsi="Times New Roman" w:cs="Times New Roman"/>
          <w:sz w:val="26"/>
          <w:szCs w:val="26"/>
        </w:rPr>
      </w:pPr>
      <w:r w:rsidRPr="00AC3D8F">
        <w:rPr>
          <w:rFonts w:ascii="Times New Roman" w:hAnsi="Times New Roman" w:cs="Times New Roman"/>
          <w:sz w:val="26"/>
          <w:szCs w:val="26"/>
        </w:rPr>
        <w:t xml:space="preserve">б) </w:t>
      </w:r>
      <w:r w:rsidR="00484D45" w:rsidRPr="00AC3D8F">
        <w:rPr>
          <w:rFonts w:ascii="Times New Roman" w:hAnsi="Times New Roman" w:cs="Times New Roman"/>
          <w:sz w:val="26"/>
          <w:szCs w:val="26"/>
        </w:rPr>
        <w:t>УФНС по ХМАО-Югре</w:t>
      </w:r>
      <w:r w:rsidR="008627F2" w:rsidRPr="00AC3D8F">
        <w:rPr>
          <w:rFonts w:ascii="Times New Roman" w:hAnsi="Times New Roman" w:cs="Times New Roman"/>
          <w:sz w:val="26"/>
          <w:szCs w:val="26"/>
        </w:rPr>
        <w:t>;</w:t>
      </w:r>
    </w:p>
    <w:p w14:paraId="71AFEBC7" w14:textId="77777777" w:rsidR="00652BA1" w:rsidRPr="000324CA" w:rsidRDefault="000D3D91"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A74C12">
        <w:rPr>
          <w:rFonts w:ascii="Times New Roman" w:eastAsia="Times New Roman" w:hAnsi="Times New Roman" w:cs="Times New Roman"/>
          <w:sz w:val="26"/>
          <w:szCs w:val="26"/>
          <w:lang w:eastAsia="en-US"/>
        </w:rPr>
        <w:t xml:space="preserve">в) </w:t>
      </w:r>
      <w:r w:rsidR="00652BA1" w:rsidRPr="00A74C12">
        <w:rPr>
          <w:rFonts w:ascii="Times New Roman" w:eastAsia="Times New Roman" w:hAnsi="Times New Roman" w:cs="Times New Roman"/>
          <w:sz w:val="26"/>
          <w:szCs w:val="26"/>
          <w:lang w:eastAsia="en-US"/>
        </w:rPr>
        <w:t>организациями</w:t>
      </w:r>
      <w:r w:rsidR="00652BA1" w:rsidRPr="000324CA">
        <w:rPr>
          <w:rFonts w:ascii="Times New Roman" w:eastAsia="Times New Roman" w:hAnsi="Times New Roman" w:cs="Times New Roman"/>
          <w:sz w:val="26"/>
          <w:szCs w:val="26"/>
          <w:lang w:eastAsia="en-US"/>
        </w:rPr>
        <w:t xml:space="preserve">, </w:t>
      </w:r>
      <w:r w:rsidR="000D1DE6" w:rsidRPr="000324CA">
        <w:rPr>
          <w:rFonts w:ascii="Times New Roman" w:eastAsia="Times New Roman" w:hAnsi="Times New Roman" w:cs="Times New Roman"/>
          <w:sz w:val="26"/>
          <w:szCs w:val="26"/>
          <w:lang w:eastAsia="en-US"/>
        </w:rPr>
        <w:t>осуществляющими эксплуатацию сетей инженерно-технического обеспечения</w:t>
      </w:r>
      <w:r w:rsidR="00E16F6B" w:rsidRPr="000324CA">
        <w:rPr>
          <w:rFonts w:ascii="Times New Roman" w:eastAsia="Times New Roman" w:hAnsi="Times New Roman" w:cs="Times New Roman"/>
          <w:sz w:val="26"/>
          <w:szCs w:val="26"/>
          <w:lang w:eastAsia="en-US"/>
        </w:rPr>
        <w:t>:</w:t>
      </w:r>
    </w:p>
    <w:p w14:paraId="04F51387" w14:textId="0C0BB95D" w:rsidR="00E16F6B" w:rsidRPr="000324CA" w:rsidRDefault="00E16F6B"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w:t>
      </w:r>
      <w:r w:rsidR="00A129DB">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филиал</w:t>
      </w:r>
      <w:r w:rsidR="000D3D91" w:rsidRPr="00FD0D12">
        <w:rPr>
          <w:rFonts w:ascii="Times New Roman" w:eastAsia="Times New Roman" w:hAnsi="Times New Roman" w:cs="Times New Roman"/>
          <w:sz w:val="26"/>
          <w:szCs w:val="26"/>
          <w:lang w:eastAsia="en-US"/>
        </w:rPr>
        <w:t>ом</w:t>
      </w:r>
      <w:r w:rsidRPr="000D3D91">
        <w:rPr>
          <w:rFonts w:ascii="Times New Roman" w:eastAsia="Times New Roman" w:hAnsi="Times New Roman" w:cs="Times New Roman"/>
          <w:color w:val="FF0000"/>
          <w:sz w:val="26"/>
          <w:szCs w:val="26"/>
          <w:lang w:eastAsia="en-US"/>
        </w:rPr>
        <w:t xml:space="preserve"> </w:t>
      </w:r>
      <w:proofErr w:type="spellStart"/>
      <w:r w:rsidRPr="000324CA">
        <w:rPr>
          <w:rFonts w:ascii="Times New Roman" w:eastAsia="Times New Roman" w:hAnsi="Times New Roman" w:cs="Times New Roman"/>
          <w:sz w:val="26"/>
          <w:szCs w:val="26"/>
          <w:lang w:eastAsia="en-US"/>
        </w:rPr>
        <w:t>Нефтеюганские</w:t>
      </w:r>
      <w:proofErr w:type="spellEnd"/>
      <w:r w:rsidRPr="000324CA">
        <w:rPr>
          <w:rFonts w:ascii="Times New Roman" w:eastAsia="Times New Roman" w:hAnsi="Times New Roman" w:cs="Times New Roman"/>
          <w:sz w:val="26"/>
          <w:szCs w:val="26"/>
          <w:lang w:eastAsia="en-US"/>
        </w:rPr>
        <w:t xml:space="preserve"> электрические сети АО «</w:t>
      </w:r>
      <w:proofErr w:type="spellStart"/>
      <w:r w:rsidRPr="000324CA">
        <w:rPr>
          <w:rFonts w:ascii="Times New Roman" w:eastAsia="Times New Roman" w:hAnsi="Times New Roman" w:cs="Times New Roman"/>
          <w:sz w:val="26"/>
          <w:szCs w:val="26"/>
          <w:lang w:eastAsia="en-US"/>
        </w:rPr>
        <w:t>Тюменьэнерго</w:t>
      </w:r>
      <w:proofErr w:type="spellEnd"/>
      <w:r w:rsidRPr="000324CA">
        <w:rPr>
          <w:rFonts w:ascii="Times New Roman" w:eastAsia="Times New Roman" w:hAnsi="Times New Roman" w:cs="Times New Roman"/>
          <w:sz w:val="26"/>
          <w:szCs w:val="26"/>
          <w:lang w:eastAsia="en-US"/>
        </w:rPr>
        <w:t>»,</w:t>
      </w:r>
    </w:p>
    <w:p w14:paraId="48FADA9D" w14:textId="77777777" w:rsidR="00E16F6B" w:rsidRPr="000324CA" w:rsidRDefault="00E16F6B"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w:t>
      </w:r>
      <w:r w:rsidR="005165C1"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филиал</w:t>
      </w:r>
      <w:r w:rsidR="00FD0D12">
        <w:rPr>
          <w:rFonts w:ascii="Times New Roman" w:eastAsia="Times New Roman" w:hAnsi="Times New Roman" w:cs="Times New Roman"/>
          <w:sz w:val="26"/>
          <w:szCs w:val="26"/>
          <w:lang w:eastAsia="en-US"/>
        </w:rPr>
        <w:t>ом</w:t>
      </w:r>
      <w:r w:rsidRPr="000324CA">
        <w:rPr>
          <w:rFonts w:ascii="Times New Roman" w:eastAsia="Times New Roman" w:hAnsi="Times New Roman" w:cs="Times New Roman"/>
          <w:sz w:val="26"/>
          <w:szCs w:val="26"/>
          <w:lang w:eastAsia="en-US"/>
        </w:rPr>
        <w:t xml:space="preserve"> </w:t>
      </w:r>
      <w:proofErr w:type="spellStart"/>
      <w:r w:rsidRPr="000324CA">
        <w:rPr>
          <w:rFonts w:ascii="Times New Roman" w:eastAsia="Times New Roman" w:hAnsi="Times New Roman" w:cs="Times New Roman"/>
          <w:sz w:val="26"/>
          <w:szCs w:val="26"/>
          <w:lang w:eastAsia="en-US"/>
        </w:rPr>
        <w:t>Пойковские</w:t>
      </w:r>
      <w:proofErr w:type="spellEnd"/>
      <w:r w:rsidRPr="000324CA">
        <w:rPr>
          <w:rFonts w:ascii="Times New Roman" w:eastAsia="Times New Roman" w:hAnsi="Times New Roman" w:cs="Times New Roman"/>
          <w:sz w:val="26"/>
          <w:szCs w:val="26"/>
          <w:lang w:eastAsia="en-US"/>
        </w:rPr>
        <w:t xml:space="preserve"> электрические сети АО «Городские электрические сети»,</w:t>
      </w:r>
    </w:p>
    <w:p w14:paraId="5AA19831" w14:textId="77777777" w:rsidR="00E16F6B" w:rsidRPr="000324CA" w:rsidRDefault="00FD0D12"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proofErr w:type="spellStart"/>
      <w:r>
        <w:rPr>
          <w:rFonts w:ascii="Times New Roman" w:eastAsia="Times New Roman" w:hAnsi="Times New Roman" w:cs="Times New Roman"/>
          <w:sz w:val="26"/>
          <w:szCs w:val="26"/>
          <w:lang w:eastAsia="en-US"/>
        </w:rPr>
        <w:t>Пойковским</w:t>
      </w:r>
      <w:proofErr w:type="spellEnd"/>
      <w:r>
        <w:rPr>
          <w:rFonts w:ascii="Times New Roman" w:eastAsia="Times New Roman" w:hAnsi="Times New Roman" w:cs="Times New Roman"/>
          <w:sz w:val="26"/>
          <w:szCs w:val="26"/>
          <w:lang w:eastAsia="en-US"/>
        </w:rPr>
        <w:t xml:space="preserve"> муниципальным унитарным предприятием</w:t>
      </w:r>
      <w:r w:rsidR="00E16F6B" w:rsidRPr="000324CA">
        <w:rPr>
          <w:rFonts w:ascii="Times New Roman" w:eastAsia="Times New Roman" w:hAnsi="Times New Roman" w:cs="Times New Roman"/>
          <w:sz w:val="26"/>
          <w:szCs w:val="26"/>
          <w:lang w:eastAsia="en-US"/>
        </w:rPr>
        <w:t xml:space="preserve"> «Управление </w:t>
      </w:r>
      <w:proofErr w:type="spellStart"/>
      <w:r w:rsidR="00E16F6B" w:rsidRPr="000324CA">
        <w:rPr>
          <w:rFonts w:ascii="Times New Roman" w:eastAsia="Times New Roman" w:hAnsi="Times New Roman" w:cs="Times New Roman"/>
          <w:sz w:val="26"/>
          <w:szCs w:val="26"/>
          <w:lang w:eastAsia="en-US"/>
        </w:rPr>
        <w:t>тепловодоснабжения</w:t>
      </w:r>
      <w:proofErr w:type="spellEnd"/>
      <w:r w:rsidR="00E16F6B" w:rsidRPr="000324CA">
        <w:rPr>
          <w:rFonts w:ascii="Times New Roman" w:eastAsia="Times New Roman" w:hAnsi="Times New Roman" w:cs="Times New Roman"/>
          <w:sz w:val="26"/>
          <w:szCs w:val="26"/>
          <w:lang w:eastAsia="en-US"/>
        </w:rPr>
        <w:t>» (ПМУП «УТВС»),</w:t>
      </w:r>
    </w:p>
    <w:p w14:paraId="045883DE" w14:textId="0B4B524F" w:rsidR="00E16F6B" w:rsidRPr="000324CA" w:rsidRDefault="005165C1"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w:t>
      </w:r>
      <w:r w:rsidR="00A129DB">
        <w:rPr>
          <w:rFonts w:ascii="Times New Roman" w:eastAsia="Times New Roman" w:hAnsi="Times New Roman" w:cs="Times New Roman"/>
          <w:sz w:val="26"/>
          <w:szCs w:val="26"/>
          <w:lang w:eastAsia="en-US"/>
        </w:rPr>
        <w:t xml:space="preserve"> </w:t>
      </w:r>
      <w:r w:rsidR="003F6D09">
        <w:rPr>
          <w:rFonts w:ascii="Times New Roman" w:eastAsia="Times New Roman" w:hAnsi="Times New Roman" w:cs="Times New Roman"/>
          <w:sz w:val="26"/>
          <w:szCs w:val="26"/>
          <w:lang w:eastAsia="en-US"/>
        </w:rPr>
        <w:t>о</w:t>
      </w:r>
      <w:r w:rsidRPr="000324CA">
        <w:rPr>
          <w:rFonts w:ascii="Times New Roman" w:eastAsia="Times New Roman" w:hAnsi="Times New Roman" w:cs="Times New Roman"/>
          <w:sz w:val="26"/>
          <w:szCs w:val="26"/>
          <w:lang w:eastAsia="en-US"/>
        </w:rPr>
        <w:t>бщество</w:t>
      </w:r>
      <w:r w:rsidR="00FD0D12">
        <w:rPr>
          <w:rFonts w:ascii="Times New Roman" w:eastAsia="Times New Roman" w:hAnsi="Times New Roman" w:cs="Times New Roman"/>
          <w:sz w:val="26"/>
          <w:szCs w:val="26"/>
          <w:lang w:eastAsia="en-US"/>
        </w:rPr>
        <w:t>м</w:t>
      </w:r>
      <w:r w:rsidRPr="000324CA">
        <w:rPr>
          <w:rFonts w:ascii="Times New Roman" w:eastAsia="Times New Roman" w:hAnsi="Times New Roman" w:cs="Times New Roman"/>
          <w:sz w:val="26"/>
          <w:szCs w:val="26"/>
          <w:lang w:eastAsia="en-US"/>
        </w:rPr>
        <w:t xml:space="preserve"> с ограниченной ответственностью «Тепловик»,</w:t>
      </w:r>
    </w:p>
    <w:p w14:paraId="52C79CFC" w14:textId="3EBCB8CE" w:rsidR="005165C1" w:rsidRPr="000324CA" w:rsidRDefault="00FD0D12"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3F6D09">
        <w:rPr>
          <w:rFonts w:ascii="Times New Roman" w:eastAsia="Times New Roman" w:hAnsi="Times New Roman" w:cs="Times New Roman"/>
          <w:sz w:val="26"/>
          <w:szCs w:val="26"/>
          <w:lang w:eastAsia="en-US"/>
        </w:rPr>
        <w:t>м</w:t>
      </w:r>
      <w:r>
        <w:rPr>
          <w:rFonts w:ascii="Times New Roman" w:eastAsia="Times New Roman" w:hAnsi="Times New Roman" w:cs="Times New Roman"/>
          <w:sz w:val="26"/>
          <w:szCs w:val="26"/>
          <w:lang w:eastAsia="en-US"/>
        </w:rPr>
        <w:t>униципальным унитарным</w:t>
      </w:r>
      <w:r w:rsidR="005165C1" w:rsidRPr="000324CA">
        <w:rPr>
          <w:rFonts w:ascii="Times New Roman" w:eastAsia="Times New Roman" w:hAnsi="Times New Roman" w:cs="Times New Roman"/>
          <w:sz w:val="26"/>
          <w:szCs w:val="26"/>
          <w:lang w:eastAsia="en-US"/>
        </w:rPr>
        <w:t xml:space="preserve"> предприятие</w:t>
      </w:r>
      <w:r>
        <w:rPr>
          <w:rFonts w:ascii="Times New Roman" w:eastAsia="Times New Roman" w:hAnsi="Times New Roman" w:cs="Times New Roman"/>
          <w:sz w:val="26"/>
          <w:szCs w:val="26"/>
          <w:lang w:eastAsia="en-US"/>
        </w:rPr>
        <w:t>м</w:t>
      </w:r>
      <w:r w:rsidR="005165C1" w:rsidRPr="000324CA">
        <w:rPr>
          <w:rFonts w:ascii="Times New Roman" w:eastAsia="Times New Roman" w:hAnsi="Times New Roman" w:cs="Times New Roman"/>
          <w:sz w:val="26"/>
          <w:szCs w:val="26"/>
          <w:lang w:eastAsia="en-US"/>
        </w:rPr>
        <w:t xml:space="preserve"> сельского поселения Сингапай</w:t>
      </w:r>
      <w:r w:rsidR="00A129DB">
        <w:rPr>
          <w:rFonts w:ascii="Times New Roman" w:eastAsia="Times New Roman" w:hAnsi="Times New Roman" w:cs="Times New Roman"/>
          <w:sz w:val="26"/>
          <w:szCs w:val="26"/>
          <w:lang w:eastAsia="en-US"/>
        </w:rPr>
        <w:t xml:space="preserve"> </w:t>
      </w:r>
      <w:r w:rsidR="005165C1" w:rsidRPr="000324CA">
        <w:rPr>
          <w:rFonts w:ascii="Times New Roman" w:eastAsia="Times New Roman" w:hAnsi="Times New Roman" w:cs="Times New Roman"/>
          <w:sz w:val="26"/>
          <w:szCs w:val="26"/>
          <w:lang w:eastAsia="en-US"/>
        </w:rPr>
        <w:t>«Управление жилищно-коммунального обслуживания»,</w:t>
      </w:r>
    </w:p>
    <w:p w14:paraId="4EDE585F" w14:textId="552670FA" w:rsidR="005165C1" w:rsidRPr="000324CA" w:rsidRDefault="005165C1"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r w:rsidR="003F6D09">
        <w:rPr>
          <w:rFonts w:ascii="Times New Roman" w:eastAsia="Times New Roman" w:hAnsi="Times New Roman" w:cs="Times New Roman"/>
          <w:sz w:val="26"/>
          <w:szCs w:val="26"/>
          <w:lang w:eastAsia="en-US"/>
        </w:rPr>
        <w:t>у</w:t>
      </w:r>
      <w:r w:rsidRPr="000324CA">
        <w:rPr>
          <w:rFonts w:ascii="Times New Roman" w:eastAsia="Times New Roman" w:hAnsi="Times New Roman" w:cs="Times New Roman"/>
          <w:sz w:val="26"/>
          <w:szCs w:val="26"/>
          <w:lang w:eastAsia="en-US"/>
        </w:rPr>
        <w:t>правление</w:t>
      </w:r>
      <w:r w:rsidR="00FD0D12">
        <w:rPr>
          <w:rFonts w:ascii="Times New Roman" w:eastAsia="Times New Roman" w:hAnsi="Times New Roman" w:cs="Times New Roman"/>
          <w:sz w:val="26"/>
          <w:szCs w:val="26"/>
          <w:lang w:eastAsia="en-US"/>
        </w:rPr>
        <w:t>м</w:t>
      </w:r>
      <w:r w:rsidRPr="000324CA">
        <w:rPr>
          <w:rFonts w:ascii="Times New Roman" w:eastAsia="Times New Roman" w:hAnsi="Times New Roman" w:cs="Times New Roman"/>
          <w:sz w:val="26"/>
          <w:szCs w:val="26"/>
          <w:lang w:eastAsia="en-US"/>
        </w:rPr>
        <w:t xml:space="preserve"> электротехнического оборудования ООО «РН-</w:t>
      </w:r>
      <w:proofErr w:type="spellStart"/>
      <w:r w:rsidRPr="000324CA">
        <w:rPr>
          <w:rFonts w:ascii="Times New Roman" w:eastAsia="Times New Roman" w:hAnsi="Times New Roman" w:cs="Times New Roman"/>
          <w:sz w:val="26"/>
          <w:szCs w:val="26"/>
          <w:lang w:eastAsia="en-US"/>
        </w:rPr>
        <w:t>Юганскнефтегаз</w:t>
      </w:r>
      <w:proofErr w:type="spellEnd"/>
      <w:r w:rsidRPr="000324CA">
        <w:rPr>
          <w:rFonts w:ascii="Times New Roman" w:eastAsia="Times New Roman" w:hAnsi="Times New Roman" w:cs="Times New Roman"/>
          <w:sz w:val="26"/>
          <w:szCs w:val="26"/>
          <w:lang w:eastAsia="en-US"/>
        </w:rPr>
        <w:t>»,</w:t>
      </w:r>
    </w:p>
    <w:p w14:paraId="42F112C6" w14:textId="40564320" w:rsidR="005165C1" w:rsidRPr="000324CA" w:rsidRDefault="005165C1"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 </w:t>
      </w:r>
      <w:r w:rsidR="003F6D09">
        <w:rPr>
          <w:rFonts w:ascii="Times New Roman" w:eastAsia="Times New Roman" w:hAnsi="Times New Roman" w:cs="Times New Roman"/>
          <w:sz w:val="26"/>
          <w:szCs w:val="26"/>
          <w:lang w:eastAsia="en-US"/>
        </w:rPr>
        <w:t>у</w:t>
      </w:r>
      <w:r w:rsidRPr="000324CA">
        <w:rPr>
          <w:rFonts w:ascii="Times New Roman" w:eastAsia="Times New Roman" w:hAnsi="Times New Roman" w:cs="Times New Roman"/>
          <w:sz w:val="26"/>
          <w:szCs w:val="26"/>
          <w:lang w:eastAsia="en-US"/>
        </w:rPr>
        <w:t>правление</w:t>
      </w:r>
      <w:r w:rsidR="00FD0D12">
        <w:rPr>
          <w:rFonts w:ascii="Times New Roman" w:eastAsia="Times New Roman" w:hAnsi="Times New Roman" w:cs="Times New Roman"/>
          <w:sz w:val="26"/>
          <w:szCs w:val="26"/>
          <w:lang w:eastAsia="en-US"/>
        </w:rPr>
        <w:t>м</w:t>
      </w:r>
      <w:r w:rsidRPr="000324CA">
        <w:rPr>
          <w:rFonts w:ascii="Times New Roman" w:eastAsia="Times New Roman" w:hAnsi="Times New Roman" w:cs="Times New Roman"/>
          <w:sz w:val="26"/>
          <w:szCs w:val="26"/>
          <w:lang w:eastAsia="en-US"/>
        </w:rPr>
        <w:t xml:space="preserve"> эксплуатации трубопроводов «РН-</w:t>
      </w:r>
      <w:proofErr w:type="spellStart"/>
      <w:r w:rsidRPr="000324CA">
        <w:rPr>
          <w:rFonts w:ascii="Times New Roman" w:eastAsia="Times New Roman" w:hAnsi="Times New Roman" w:cs="Times New Roman"/>
          <w:sz w:val="26"/>
          <w:szCs w:val="26"/>
          <w:lang w:eastAsia="en-US"/>
        </w:rPr>
        <w:t>Юганскнефтегаз</w:t>
      </w:r>
      <w:proofErr w:type="spellEnd"/>
      <w:r w:rsidRPr="000324CA">
        <w:rPr>
          <w:rFonts w:ascii="Times New Roman" w:eastAsia="Times New Roman" w:hAnsi="Times New Roman" w:cs="Times New Roman"/>
          <w:sz w:val="26"/>
          <w:szCs w:val="26"/>
          <w:lang w:eastAsia="en-US"/>
        </w:rPr>
        <w:t>».</w:t>
      </w:r>
    </w:p>
    <w:p w14:paraId="3569FCBD" w14:textId="77777777" w:rsidR="000D3D91" w:rsidRPr="000324CA" w:rsidRDefault="000D3D91" w:rsidP="00A129DB">
      <w:pPr>
        <w:tabs>
          <w:tab w:val="left" w:pos="7150"/>
        </w:tabs>
        <w:spacing w:after="0" w:line="240" w:lineRule="auto"/>
        <w:ind w:firstLine="709"/>
        <w:jc w:val="both"/>
        <w:rPr>
          <w:rFonts w:ascii="Times New Roman" w:eastAsia="Times New Roman" w:hAnsi="Times New Roman" w:cs="Times New Roman"/>
          <w:sz w:val="26"/>
          <w:szCs w:val="26"/>
          <w:lang w:eastAsia="en-US"/>
        </w:rPr>
      </w:pPr>
    </w:p>
    <w:p w14:paraId="3E11AB16" w14:textId="7BF83FCD" w:rsidR="00C31BF5" w:rsidRPr="000324CA" w:rsidRDefault="00201DC2"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ar-SA"/>
        </w:rPr>
      </w:pPr>
      <w:r w:rsidRPr="000324CA">
        <w:rPr>
          <w:rFonts w:ascii="Times New Roman" w:eastAsia="Times New Roman" w:hAnsi="Times New Roman" w:cs="Times New Roman"/>
          <w:sz w:val="26"/>
          <w:szCs w:val="26"/>
          <w:lang w:eastAsia="ar-SA"/>
        </w:rPr>
        <w:t>14.</w:t>
      </w:r>
      <w:r w:rsidR="000D3D91">
        <w:rPr>
          <w:rFonts w:ascii="Times New Roman" w:eastAsia="Times New Roman" w:hAnsi="Times New Roman" w:cs="Times New Roman"/>
          <w:sz w:val="26"/>
          <w:szCs w:val="26"/>
          <w:lang w:eastAsia="ar-SA"/>
        </w:rPr>
        <w:t xml:space="preserve"> </w:t>
      </w:r>
      <w:proofErr w:type="gramStart"/>
      <w:r w:rsidR="00C31BF5" w:rsidRPr="000324CA">
        <w:rPr>
          <w:rFonts w:ascii="Times New Roman" w:eastAsia="Times New Roman" w:hAnsi="Times New Roman" w:cs="Times New Roman"/>
          <w:sz w:val="26"/>
          <w:szCs w:val="26"/>
          <w:lang w:eastAsia="ar-SA"/>
        </w:rPr>
        <w:t xml:space="preserve">В соответствии с </w:t>
      </w:r>
      <w:r w:rsidR="00312F01" w:rsidRPr="000324CA">
        <w:rPr>
          <w:rFonts w:ascii="Times New Roman" w:eastAsia="Calibri" w:hAnsi="Times New Roman" w:cs="Times New Roman"/>
          <w:sz w:val="26"/>
          <w:szCs w:val="26"/>
          <w:lang w:eastAsia="ar-SA"/>
        </w:rPr>
        <w:t xml:space="preserve">пунктом 3 части 1 статьи 7 Федерального закона </w:t>
      </w:r>
      <w:r w:rsidR="00926A2A">
        <w:rPr>
          <w:rFonts w:ascii="Times New Roman" w:eastAsia="Calibri" w:hAnsi="Times New Roman" w:cs="Times New Roman"/>
          <w:sz w:val="26"/>
          <w:szCs w:val="26"/>
          <w:lang w:eastAsia="ar-SA"/>
        </w:rPr>
        <w:br/>
      </w:r>
      <w:r w:rsidR="00312F01" w:rsidRPr="000324CA">
        <w:rPr>
          <w:rFonts w:ascii="Times New Roman" w:eastAsia="Calibri" w:hAnsi="Times New Roman" w:cs="Times New Roman"/>
          <w:sz w:val="26"/>
          <w:szCs w:val="26"/>
          <w:lang w:eastAsia="ar-SA"/>
        </w:rPr>
        <w:t>№ 210-ФЗ</w:t>
      </w:r>
      <w:r w:rsidR="00254369" w:rsidRPr="000324CA">
        <w:rPr>
          <w:rFonts w:ascii="Times New Roman" w:eastAsia="Calibri" w:hAnsi="Times New Roman" w:cs="Times New Roman"/>
          <w:sz w:val="26"/>
          <w:szCs w:val="26"/>
          <w:lang w:eastAsia="ar-SA"/>
        </w:rPr>
        <w:t xml:space="preserve"> «Об организации предоставления государственных и муниципальных услуг» (далее – Федеральный закон №210-ФЗ)</w:t>
      </w:r>
      <w:r w:rsidR="00312F01" w:rsidRPr="000324CA">
        <w:rPr>
          <w:rFonts w:ascii="Times New Roman" w:eastAsia="Calibri" w:hAnsi="Times New Roman" w:cs="Times New Roman"/>
          <w:sz w:val="26"/>
          <w:szCs w:val="26"/>
          <w:lang w:eastAsia="ar-SA"/>
        </w:rPr>
        <w:t xml:space="preserve"> </w:t>
      </w:r>
      <w:r w:rsidR="00C31BF5" w:rsidRPr="000324CA">
        <w:rPr>
          <w:rFonts w:ascii="Times New Roman" w:eastAsia="Times New Roman" w:hAnsi="Times New Roman" w:cs="Times New Roman"/>
          <w:sz w:val="26"/>
          <w:szCs w:val="26"/>
          <w:lang w:eastAsia="ar-SA"/>
        </w:rPr>
        <w:t>запрещается требовать от заявителя осуществления действий,</w:t>
      </w:r>
      <w:r w:rsidR="00926A2A">
        <w:rPr>
          <w:rFonts w:ascii="Times New Roman" w:eastAsia="Times New Roman" w:hAnsi="Times New Roman" w:cs="Times New Roman"/>
          <w:sz w:val="26"/>
          <w:szCs w:val="26"/>
          <w:lang w:eastAsia="ar-SA"/>
        </w:rPr>
        <w:t xml:space="preserve"> </w:t>
      </w:r>
      <w:r w:rsidR="00C31BF5" w:rsidRPr="000324CA">
        <w:rPr>
          <w:rFonts w:ascii="Times New Roman" w:eastAsia="Times New Roman" w:hAnsi="Times New Roman" w:cs="Times New Roman"/>
          <w:sz w:val="26"/>
          <w:szCs w:val="26"/>
          <w:lang w:eastAsia="ar-SA"/>
        </w:rP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r w:rsidR="00926A2A">
        <w:rPr>
          <w:rFonts w:ascii="Times New Roman" w:eastAsia="Times New Roman" w:hAnsi="Times New Roman" w:cs="Times New Roman"/>
          <w:sz w:val="26"/>
          <w:szCs w:val="26"/>
          <w:lang w:eastAsia="ar-SA"/>
        </w:rPr>
        <w:br/>
      </w:r>
      <w:r w:rsidR="00C31BF5" w:rsidRPr="000324CA">
        <w:rPr>
          <w:rFonts w:ascii="Times New Roman" w:eastAsia="Times New Roman" w:hAnsi="Times New Roman" w:cs="Times New Roman"/>
          <w:sz w:val="26"/>
          <w:szCs w:val="26"/>
          <w:lang w:eastAsia="ar-SA"/>
        </w:rPr>
        <w:t>и информации, предоставляемых в результате предоставления</w:t>
      </w:r>
      <w:proofErr w:type="gramEnd"/>
      <w:r w:rsidR="00C31BF5" w:rsidRPr="000324CA">
        <w:rPr>
          <w:rFonts w:ascii="Times New Roman" w:eastAsia="Times New Roman" w:hAnsi="Times New Roman" w:cs="Times New Roman"/>
          <w:sz w:val="26"/>
          <w:szCs w:val="26"/>
          <w:lang w:eastAsia="ar-SA"/>
        </w:rPr>
        <w:t xml:space="preserve"> </w:t>
      </w:r>
      <w:proofErr w:type="gramStart"/>
      <w:r w:rsidR="00C31BF5" w:rsidRPr="000324CA">
        <w:rPr>
          <w:rFonts w:ascii="Times New Roman" w:eastAsia="Times New Roman" w:hAnsi="Times New Roman" w:cs="Times New Roman"/>
          <w:sz w:val="26"/>
          <w:szCs w:val="26"/>
          <w:lang w:eastAsia="ar-SA"/>
        </w:rPr>
        <w:t xml:space="preserve">таких услуг, включенных в Перечень услуг, которые являются необходимыми и обязательными для предоставления муниципальных услуг, утвержденный </w:t>
      </w:r>
      <w:r w:rsidR="00877558" w:rsidRPr="000324CA">
        <w:rPr>
          <w:rFonts w:ascii="Times New Roman" w:eastAsia="Times New Roman" w:hAnsi="Times New Roman" w:cs="Times New Roman"/>
          <w:sz w:val="26"/>
          <w:szCs w:val="26"/>
          <w:lang w:eastAsia="ar-SA"/>
        </w:rPr>
        <w:t>р</w:t>
      </w:r>
      <w:r w:rsidR="00C31BF5" w:rsidRPr="000324CA">
        <w:rPr>
          <w:rFonts w:ascii="Times New Roman" w:eastAsia="Times New Roman" w:hAnsi="Times New Roman" w:cs="Times New Roman"/>
          <w:sz w:val="26"/>
          <w:szCs w:val="26"/>
          <w:lang w:eastAsia="ar-SA"/>
        </w:rPr>
        <w:t xml:space="preserve">ешением </w:t>
      </w:r>
      <w:r w:rsidR="00DD237F" w:rsidRPr="000324CA">
        <w:rPr>
          <w:rFonts w:ascii="Times New Roman" w:eastAsia="Times New Roman" w:hAnsi="Times New Roman" w:cs="Times New Roman"/>
          <w:sz w:val="26"/>
          <w:szCs w:val="26"/>
          <w:lang w:eastAsia="ar-SA"/>
        </w:rPr>
        <w:t xml:space="preserve">Думы </w:t>
      </w:r>
      <w:r w:rsidR="00DD237F" w:rsidRPr="000324CA">
        <w:rPr>
          <w:rFonts w:ascii="Times New Roman" w:eastAsia="Calibri" w:hAnsi="Times New Roman" w:cs="Times New Roman"/>
          <w:sz w:val="26"/>
          <w:szCs w:val="26"/>
          <w:lang w:eastAsia="ar-SA"/>
        </w:rPr>
        <w:t>Нефтеюганского района от 26.12.2011 №124 «Об утверждении перечня услуг, которые являются необходимыми и обязательными д</w:t>
      </w:r>
      <w:r w:rsidR="004A07DF" w:rsidRPr="000324CA">
        <w:rPr>
          <w:rFonts w:ascii="Times New Roman" w:eastAsia="Calibri" w:hAnsi="Times New Roman" w:cs="Times New Roman"/>
          <w:sz w:val="26"/>
          <w:szCs w:val="26"/>
          <w:lang w:eastAsia="ar-SA"/>
        </w:rPr>
        <w:t>ля предоставления органами мест</w:t>
      </w:r>
      <w:r w:rsidR="00DD237F" w:rsidRPr="000324CA">
        <w:rPr>
          <w:rFonts w:ascii="Times New Roman" w:eastAsia="Calibri" w:hAnsi="Times New Roman" w:cs="Times New Roman"/>
          <w:sz w:val="26"/>
          <w:szCs w:val="26"/>
          <w:lang w:eastAsia="ar-SA"/>
        </w:rPr>
        <w:t>ного самоуправления муниципальных услуг, а также порядка определения размера платы за оказание таких услуг»</w:t>
      </w:r>
      <w:r w:rsidR="004A07DF" w:rsidRPr="000324CA">
        <w:rPr>
          <w:rFonts w:ascii="Times New Roman" w:eastAsia="Calibri" w:hAnsi="Times New Roman" w:cs="Times New Roman"/>
          <w:sz w:val="26"/>
          <w:szCs w:val="26"/>
          <w:lang w:eastAsia="ar-SA"/>
        </w:rPr>
        <w:t>.</w:t>
      </w:r>
      <w:r w:rsidR="00DD237F" w:rsidRPr="000324CA">
        <w:rPr>
          <w:rFonts w:ascii="Times New Roman" w:eastAsia="Calibri" w:hAnsi="Times New Roman" w:cs="Times New Roman"/>
          <w:sz w:val="26"/>
          <w:szCs w:val="26"/>
          <w:lang w:eastAsia="ar-SA"/>
        </w:rPr>
        <w:t xml:space="preserve"> </w:t>
      </w:r>
      <w:proofErr w:type="gramEnd"/>
    </w:p>
    <w:p w14:paraId="3338DEF2" w14:textId="77777777" w:rsidR="00625353"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lastRenderedPageBreak/>
        <w:t>Результат предоставления муниципальной услуги</w:t>
      </w:r>
    </w:p>
    <w:p w14:paraId="27CDC1CF" w14:textId="77777777" w:rsidR="00D56AB1" w:rsidRPr="004305D8" w:rsidRDefault="00D56AB1" w:rsidP="00A129DB">
      <w:pPr>
        <w:autoSpaceDE w:val="0"/>
        <w:autoSpaceDN w:val="0"/>
        <w:adjustRightInd w:val="0"/>
        <w:spacing w:after="0" w:line="240" w:lineRule="auto"/>
        <w:jc w:val="center"/>
        <w:rPr>
          <w:rFonts w:ascii="Times New Roman" w:eastAsia="Times New Roman" w:hAnsi="Times New Roman" w:cs="Times New Roman"/>
          <w:b/>
          <w:sz w:val="16"/>
          <w:szCs w:val="16"/>
        </w:rPr>
      </w:pPr>
    </w:p>
    <w:p w14:paraId="1B90D826" w14:textId="77777777" w:rsidR="002F4B1D" w:rsidRPr="000324CA" w:rsidRDefault="00C31BF5" w:rsidP="00B93FB8">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1</w:t>
      </w:r>
      <w:r w:rsidR="0043003C" w:rsidRPr="000324CA">
        <w:rPr>
          <w:rFonts w:ascii="Times New Roman" w:eastAsia="Times New Roman" w:hAnsi="Times New Roman" w:cs="Times New Roman"/>
          <w:sz w:val="26"/>
          <w:szCs w:val="26"/>
        </w:rPr>
        <w:t>5</w:t>
      </w:r>
      <w:r w:rsidRPr="000324CA">
        <w:rPr>
          <w:rFonts w:ascii="Times New Roman" w:eastAsia="Times New Roman" w:hAnsi="Times New Roman" w:cs="Times New Roman"/>
          <w:sz w:val="26"/>
          <w:szCs w:val="26"/>
        </w:rPr>
        <w:t>.</w:t>
      </w:r>
      <w:r w:rsidR="00C36C43" w:rsidRPr="000324CA">
        <w:rPr>
          <w:rFonts w:ascii="Times New Roman" w:eastAsia="Times New Roman" w:hAnsi="Times New Roman" w:cs="Times New Roman"/>
          <w:sz w:val="26"/>
          <w:szCs w:val="26"/>
        </w:rPr>
        <w:tab/>
      </w:r>
      <w:r w:rsidR="00625353" w:rsidRPr="000324CA">
        <w:rPr>
          <w:rFonts w:ascii="Times New Roman" w:eastAsia="Times New Roman" w:hAnsi="Times New Roman" w:cs="Times New Roman"/>
          <w:sz w:val="26"/>
          <w:szCs w:val="26"/>
        </w:rPr>
        <w:t xml:space="preserve">Результатом предоставления муниципальной услуги </w:t>
      </w:r>
      <w:r w:rsidR="00625353" w:rsidRPr="00B93FB8">
        <w:rPr>
          <w:rFonts w:ascii="Times New Roman" w:eastAsia="Times New Roman" w:hAnsi="Times New Roman" w:cs="Times New Roman"/>
          <w:sz w:val="26"/>
          <w:szCs w:val="26"/>
        </w:rPr>
        <w:t>явля</w:t>
      </w:r>
      <w:r w:rsidR="00316722" w:rsidRPr="00B93FB8">
        <w:rPr>
          <w:rFonts w:ascii="Times New Roman" w:eastAsia="Times New Roman" w:hAnsi="Times New Roman" w:cs="Times New Roman"/>
          <w:sz w:val="26"/>
          <w:szCs w:val="26"/>
        </w:rPr>
        <w:t>е</w:t>
      </w:r>
      <w:r w:rsidR="00625353" w:rsidRPr="00B93FB8">
        <w:rPr>
          <w:rFonts w:ascii="Times New Roman" w:eastAsia="Times New Roman" w:hAnsi="Times New Roman" w:cs="Times New Roman"/>
          <w:sz w:val="26"/>
          <w:szCs w:val="26"/>
        </w:rPr>
        <w:t>тся</w:t>
      </w:r>
      <w:r w:rsidR="00C53CC0" w:rsidRPr="00B93FB8">
        <w:rPr>
          <w:rFonts w:ascii="Times New Roman" w:eastAsia="Calibri" w:hAnsi="Times New Roman" w:cs="Times New Roman"/>
          <w:sz w:val="26"/>
          <w:szCs w:val="26"/>
          <w:lang w:eastAsia="en-US"/>
        </w:rPr>
        <w:t xml:space="preserve"> выдача</w:t>
      </w:r>
      <w:r w:rsidR="00C53CC0" w:rsidRPr="000324CA">
        <w:rPr>
          <w:rFonts w:ascii="Times New Roman" w:eastAsia="Calibri" w:hAnsi="Times New Roman" w:cs="Times New Roman"/>
          <w:sz w:val="26"/>
          <w:szCs w:val="26"/>
          <w:lang w:eastAsia="en-US"/>
        </w:rPr>
        <w:t xml:space="preserve"> (направление)</w:t>
      </w:r>
      <w:r w:rsidR="00C53CC0" w:rsidRPr="000324CA">
        <w:rPr>
          <w:rFonts w:ascii="Times New Roman" w:eastAsia="Times New Roman" w:hAnsi="Times New Roman" w:cs="Times New Roman"/>
          <w:sz w:val="26"/>
          <w:szCs w:val="26"/>
        </w:rPr>
        <w:t xml:space="preserve"> заявителю:</w:t>
      </w:r>
    </w:p>
    <w:p w14:paraId="1EC0FB41" w14:textId="77777777" w:rsidR="002F4B1D" w:rsidRPr="000324CA" w:rsidRDefault="00D2662F" w:rsidP="00A129D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 xml:space="preserve">градостроительного плана земельного участка </w:t>
      </w:r>
      <w:r w:rsidR="00625353" w:rsidRPr="000324CA">
        <w:rPr>
          <w:rFonts w:ascii="Times New Roman" w:eastAsia="Times New Roman" w:hAnsi="Times New Roman" w:cs="Times New Roman"/>
          <w:sz w:val="26"/>
          <w:szCs w:val="26"/>
        </w:rPr>
        <w:t>(далее</w:t>
      </w:r>
      <w:r w:rsidR="00BE2947" w:rsidRPr="000324CA">
        <w:rPr>
          <w:rFonts w:ascii="Times New Roman" w:eastAsia="Times New Roman" w:hAnsi="Times New Roman" w:cs="Times New Roman"/>
          <w:sz w:val="26"/>
          <w:szCs w:val="26"/>
        </w:rPr>
        <w:t xml:space="preserve"> </w:t>
      </w:r>
      <w:r w:rsidR="00625353" w:rsidRPr="000324CA">
        <w:rPr>
          <w:rFonts w:ascii="Times New Roman" w:eastAsia="Times New Roman" w:hAnsi="Times New Roman" w:cs="Times New Roman"/>
          <w:sz w:val="26"/>
          <w:szCs w:val="26"/>
        </w:rPr>
        <w:t xml:space="preserve">– </w:t>
      </w:r>
      <w:r w:rsidRPr="000324CA">
        <w:rPr>
          <w:rFonts w:ascii="Times New Roman" w:eastAsia="Times New Roman" w:hAnsi="Times New Roman" w:cs="Times New Roman"/>
          <w:sz w:val="26"/>
          <w:szCs w:val="26"/>
        </w:rPr>
        <w:t>градостроительный план</w:t>
      </w:r>
      <w:r w:rsidR="00625353" w:rsidRPr="000324CA">
        <w:rPr>
          <w:rFonts w:ascii="Times New Roman" w:eastAsia="Times New Roman" w:hAnsi="Times New Roman" w:cs="Times New Roman"/>
          <w:sz w:val="26"/>
          <w:szCs w:val="26"/>
        </w:rPr>
        <w:t>)</w:t>
      </w:r>
      <w:r w:rsidR="002F4B1D" w:rsidRPr="000324CA">
        <w:rPr>
          <w:rFonts w:ascii="Times New Roman" w:eastAsia="Times New Roman" w:hAnsi="Times New Roman" w:cs="Times New Roman"/>
          <w:sz w:val="26"/>
          <w:szCs w:val="26"/>
        </w:rPr>
        <w:t>;</w:t>
      </w:r>
    </w:p>
    <w:p w14:paraId="6C73B118" w14:textId="77777777" w:rsidR="002F4B1D" w:rsidRPr="000324CA" w:rsidRDefault="00C91A13" w:rsidP="00A129D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мотивированного отказа в выдаче градостроительного плана.</w:t>
      </w:r>
    </w:p>
    <w:p w14:paraId="2D5DE6AC" w14:textId="03359341" w:rsidR="0089350E" w:rsidRPr="000324CA" w:rsidRDefault="0089350E" w:rsidP="00A129DB">
      <w:pPr>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Г</w:t>
      </w:r>
      <w:r w:rsidR="00D050A1" w:rsidRPr="000324CA">
        <w:rPr>
          <w:rFonts w:ascii="Times New Roman" w:hAnsi="Times New Roman" w:cs="Times New Roman"/>
          <w:sz w:val="26"/>
          <w:szCs w:val="26"/>
        </w:rPr>
        <w:t>радостроительн</w:t>
      </w:r>
      <w:r w:rsidRPr="000324CA">
        <w:rPr>
          <w:rFonts w:ascii="Times New Roman" w:hAnsi="Times New Roman" w:cs="Times New Roman"/>
          <w:sz w:val="26"/>
          <w:szCs w:val="26"/>
        </w:rPr>
        <w:t>ый</w:t>
      </w:r>
      <w:r w:rsidR="00D050A1" w:rsidRPr="000324CA">
        <w:rPr>
          <w:rFonts w:ascii="Times New Roman" w:hAnsi="Times New Roman" w:cs="Times New Roman"/>
          <w:sz w:val="26"/>
          <w:szCs w:val="26"/>
        </w:rPr>
        <w:t xml:space="preserve"> план </w:t>
      </w:r>
      <w:r w:rsidR="00371601" w:rsidRPr="000324CA">
        <w:rPr>
          <w:rFonts w:ascii="Times New Roman" w:hAnsi="Times New Roman" w:cs="Times New Roman"/>
          <w:sz w:val="26"/>
          <w:szCs w:val="26"/>
        </w:rPr>
        <w:t>оформляется</w:t>
      </w:r>
      <w:r w:rsidR="00D2662F" w:rsidRPr="000324CA">
        <w:rPr>
          <w:rFonts w:ascii="Times New Roman" w:hAnsi="Times New Roman" w:cs="Times New Roman"/>
          <w:sz w:val="26"/>
          <w:szCs w:val="26"/>
        </w:rPr>
        <w:t xml:space="preserve"> </w:t>
      </w:r>
      <w:r w:rsidR="006048F6" w:rsidRPr="000324CA">
        <w:rPr>
          <w:rFonts w:ascii="Times New Roman" w:hAnsi="Times New Roman" w:cs="Times New Roman"/>
          <w:sz w:val="26"/>
          <w:szCs w:val="26"/>
        </w:rPr>
        <w:t xml:space="preserve">в соответствии с </w:t>
      </w:r>
      <w:r w:rsidRPr="000324CA">
        <w:rPr>
          <w:rFonts w:ascii="Times New Roman" w:hAnsi="Times New Roman" w:cs="Times New Roman"/>
          <w:sz w:val="26"/>
          <w:szCs w:val="26"/>
        </w:rPr>
        <w:t>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 Р</w:t>
      </w:r>
      <w:r w:rsidR="00254369" w:rsidRPr="000324CA">
        <w:rPr>
          <w:rFonts w:ascii="Times New Roman" w:hAnsi="Times New Roman" w:cs="Times New Roman"/>
          <w:sz w:val="26"/>
          <w:szCs w:val="26"/>
        </w:rPr>
        <w:t xml:space="preserve">оссийской Федерации от 25.04.2017 </w:t>
      </w:r>
      <w:r w:rsidR="00D84001">
        <w:rPr>
          <w:rFonts w:ascii="Times New Roman" w:hAnsi="Times New Roman" w:cs="Times New Roman"/>
          <w:sz w:val="26"/>
          <w:szCs w:val="26"/>
        </w:rPr>
        <w:t>№ 741/</w:t>
      </w:r>
      <w:proofErr w:type="spellStart"/>
      <w:proofErr w:type="gramStart"/>
      <w:r w:rsidR="00D84001">
        <w:rPr>
          <w:rFonts w:ascii="Times New Roman" w:hAnsi="Times New Roman" w:cs="Times New Roman"/>
          <w:sz w:val="26"/>
          <w:szCs w:val="26"/>
        </w:rPr>
        <w:t>пр</w:t>
      </w:r>
      <w:proofErr w:type="spellEnd"/>
      <w:proofErr w:type="gramEnd"/>
      <w:r w:rsidR="00D84001">
        <w:rPr>
          <w:rFonts w:ascii="Times New Roman" w:hAnsi="Times New Roman" w:cs="Times New Roman"/>
          <w:sz w:val="26"/>
          <w:szCs w:val="26"/>
        </w:rPr>
        <w:t xml:space="preserve">, </w:t>
      </w:r>
      <w:r w:rsidR="00484D45">
        <w:rPr>
          <w:rFonts w:ascii="Times New Roman" w:hAnsi="Times New Roman" w:cs="Times New Roman"/>
          <w:sz w:val="26"/>
          <w:szCs w:val="26"/>
        </w:rPr>
        <w:t xml:space="preserve">за </w:t>
      </w:r>
      <w:r w:rsidR="00484D45" w:rsidRPr="00484D45">
        <w:rPr>
          <w:rFonts w:ascii="Times New Roman" w:hAnsi="Times New Roman" w:cs="Times New Roman"/>
          <w:sz w:val="26"/>
          <w:szCs w:val="26"/>
        </w:rPr>
        <w:t>подписью</w:t>
      </w:r>
      <w:r w:rsidR="00AB0CF4" w:rsidRPr="00484D45">
        <w:rPr>
          <w:rFonts w:ascii="Times New Roman" w:hAnsi="Times New Roman" w:cs="Times New Roman"/>
          <w:sz w:val="26"/>
          <w:szCs w:val="26"/>
        </w:rPr>
        <w:t xml:space="preserve"> </w:t>
      </w:r>
      <w:r w:rsidR="00D84001" w:rsidRPr="000324CA">
        <w:rPr>
          <w:rFonts w:ascii="Times New Roman" w:eastAsia="Calibri" w:hAnsi="Times New Roman" w:cs="Times New Roman"/>
          <w:sz w:val="26"/>
          <w:szCs w:val="26"/>
        </w:rPr>
        <w:t>председател</w:t>
      </w:r>
      <w:r w:rsidR="00484D45">
        <w:rPr>
          <w:rFonts w:ascii="Times New Roman" w:eastAsia="Calibri" w:hAnsi="Times New Roman" w:cs="Times New Roman"/>
          <w:sz w:val="26"/>
          <w:szCs w:val="26"/>
        </w:rPr>
        <w:t>я</w:t>
      </w:r>
      <w:r w:rsidR="00D84001" w:rsidRPr="000324CA">
        <w:rPr>
          <w:rFonts w:ascii="Times New Roman" w:eastAsia="Calibri" w:hAnsi="Times New Roman" w:cs="Times New Roman"/>
          <w:sz w:val="26"/>
          <w:szCs w:val="26"/>
        </w:rPr>
        <w:t xml:space="preserve"> Комитета, либо лиц</w:t>
      </w:r>
      <w:r w:rsidR="00484D45" w:rsidRPr="00484D45">
        <w:rPr>
          <w:rFonts w:ascii="Times New Roman" w:eastAsia="Calibri" w:hAnsi="Times New Roman" w:cs="Times New Roman"/>
          <w:sz w:val="26"/>
          <w:szCs w:val="26"/>
        </w:rPr>
        <w:t>а</w:t>
      </w:r>
      <w:r w:rsidR="00D84001" w:rsidRPr="000324CA">
        <w:rPr>
          <w:rFonts w:ascii="Times New Roman" w:eastAsia="Calibri" w:hAnsi="Times New Roman" w:cs="Times New Roman"/>
          <w:sz w:val="26"/>
          <w:szCs w:val="26"/>
        </w:rPr>
        <w:t xml:space="preserve">, его </w:t>
      </w:r>
      <w:r w:rsidR="00D84001" w:rsidRPr="00484D45">
        <w:rPr>
          <w:rFonts w:ascii="Times New Roman" w:eastAsia="Calibri" w:hAnsi="Times New Roman" w:cs="Times New Roman"/>
          <w:sz w:val="26"/>
          <w:szCs w:val="26"/>
        </w:rPr>
        <w:t>замещающ</w:t>
      </w:r>
      <w:r w:rsidR="00484D45" w:rsidRPr="00484D45">
        <w:rPr>
          <w:rFonts w:ascii="Times New Roman" w:eastAsia="Calibri" w:hAnsi="Times New Roman" w:cs="Times New Roman"/>
          <w:sz w:val="26"/>
          <w:szCs w:val="26"/>
        </w:rPr>
        <w:t>его</w:t>
      </w:r>
      <w:r w:rsidR="00D84001" w:rsidRPr="00484D45">
        <w:rPr>
          <w:rFonts w:ascii="Times New Roman" w:eastAsia="Calibri" w:hAnsi="Times New Roman" w:cs="Times New Roman"/>
          <w:sz w:val="26"/>
          <w:szCs w:val="26"/>
        </w:rPr>
        <w:t>.</w:t>
      </w:r>
    </w:p>
    <w:p w14:paraId="06671F31" w14:textId="70457542" w:rsidR="004800C0" w:rsidRDefault="0089350E" w:rsidP="00A129D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hAnsi="Times New Roman" w:cs="Times New Roman"/>
          <w:sz w:val="26"/>
          <w:szCs w:val="26"/>
        </w:rPr>
        <w:t>М</w:t>
      </w:r>
      <w:r w:rsidR="00D050A1" w:rsidRPr="000324CA">
        <w:rPr>
          <w:rFonts w:ascii="Times New Roman" w:hAnsi="Times New Roman" w:cs="Times New Roman"/>
          <w:sz w:val="26"/>
          <w:szCs w:val="26"/>
        </w:rPr>
        <w:t>отивированн</w:t>
      </w:r>
      <w:r w:rsidRPr="000324CA">
        <w:rPr>
          <w:rFonts w:ascii="Times New Roman" w:hAnsi="Times New Roman" w:cs="Times New Roman"/>
          <w:sz w:val="26"/>
          <w:szCs w:val="26"/>
        </w:rPr>
        <w:t>ый</w:t>
      </w:r>
      <w:r w:rsidR="00D050A1" w:rsidRPr="000324CA">
        <w:rPr>
          <w:rFonts w:ascii="Times New Roman" w:hAnsi="Times New Roman" w:cs="Times New Roman"/>
          <w:sz w:val="26"/>
          <w:szCs w:val="26"/>
        </w:rPr>
        <w:t xml:space="preserve"> отказ в выдаче градостроительного плана </w:t>
      </w:r>
      <w:r w:rsidR="004800C0" w:rsidRPr="000324CA">
        <w:rPr>
          <w:rFonts w:ascii="Times New Roman" w:eastAsia="Calibri" w:hAnsi="Times New Roman" w:cs="Times New Roman"/>
          <w:sz w:val="26"/>
          <w:szCs w:val="26"/>
        </w:rPr>
        <w:t xml:space="preserve">оформляется </w:t>
      </w:r>
      <w:r w:rsidR="00FC6F6D">
        <w:rPr>
          <w:rFonts w:ascii="Times New Roman" w:eastAsia="Calibri" w:hAnsi="Times New Roman" w:cs="Times New Roman"/>
          <w:sz w:val="26"/>
          <w:szCs w:val="26"/>
        </w:rPr>
        <w:br/>
      </w:r>
      <w:r w:rsidR="004800C0" w:rsidRPr="000324CA">
        <w:rPr>
          <w:rFonts w:ascii="Times New Roman" w:eastAsia="Calibri" w:hAnsi="Times New Roman" w:cs="Times New Roman"/>
          <w:sz w:val="26"/>
          <w:szCs w:val="26"/>
        </w:rPr>
        <w:t>в форме письма на официальном бланке</w:t>
      </w:r>
      <w:r w:rsidR="00ED3349" w:rsidRPr="000324CA">
        <w:rPr>
          <w:rFonts w:ascii="Times New Roman" w:eastAsia="Times New Roman" w:hAnsi="Times New Roman" w:cs="Times New Roman"/>
          <w:sz w:val="26"/>
          <w:szCs w:val="26"/>
          <w:lang w:eastAsia="en-US"/>
        </w:rPr>
        <w:t xml:space="preserve"> Комитета</w:t>
      </w:r>
      <w:r w:rsidR="004800C0" w:rsidRPr="000324CA">
        <w:rPr>
          <w:rFonts w:ascii="Times New Roman" w:eastAsia="Calibri" w:hAnsi="Times New Roman" w:cs="Times New Roman"/>
          <w:sz w:val="26"/>
          <w:szCs w:val="26"/>
        </w:rPr>
        <w:t xml:space="preserve">, за подписью </w:t>
      </w:r>
      <w:r w:rsidR="00254369" w:rsidRPr="000324CA">
        <w:rPr>
          <w:rFonts w:ascii="Times New Roman" w:eastAsia="Calibri" w:hAnsi="Times New Roman" w:cs="Times New Roman"/>
          <w:sz w:val="26"/>
          <w:szCs w:val="26"/>
        </w:rPr>
        <w:t xml:space="preserve">председателя Комитета, </w:t>
      </w:r>
      <w:r w:rsidR="004800C0" w:rsidRPr="000324CA">
        <w:rPr>
          <w:rFonts w:ascii="Times New Roman" w:eastAsia="Calibri" w:hAnsi="Times New Roman" w:cs="Times New Roman"/>
          <w:sz w:val="26"/>
          <w:szCs w:val="26"/>
        </w:rPr>
        <w:t>либо лица, его замещающего.</w:t>
      </w:r>
    </w:p>
    <w:p w14:paraId="3D2451F3" w14:textId="77777777" w:rsidR="004800C0" w:rsidRPr="004305D8" w:rsidRDefault="004800C0" w:rsidP="00A129DB">
      <w:pPr>
        <w:autoSpaceDE w:val="0"/>
        <w:autoSpaceDN w:val="0"/>
        <w:adjustRightInd w:val="0"/>
        <w:spacing w:after="0" w:line="240" w:lineRule="auto"/>
        <w:jc w:val="center"/>
        <w:rPr>
          <w:rFonts w:ascii="Times New Roman" w:eastAsia="Times New Roman" w:hAnsi="Times New Roman" w:cs="Times New Roman"/>
          <w:b/>
          <w:sz w:val="16"/>
          <w:szCs w:val="16"/>
        </w:rPr>
      </w:pPr>
    </w:p>
    <w:p w14:paraId="3568A521" w14:textId="77777777" w:rsidR="00625353"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Срок предоставления муниципальной услуги</w:t>
      </w:r>
    </w:p>
    <w:p w14:paraId="0A93B244" w14:textId="77777777" w:rsidR="00C45052" w:rsidRPr="004305D8" w:rsidRDefault="00C45052" w:rsidP="00A129DB">
      <w:pPr>
        <w:autoSpaceDE w:val="0"/>
        <w:autoSpaceDN w:val="0"/>
        <w:adjustRightInd w:val="0"/>
        <w:spacing w:after="0" w:line="240" w:lineRule="auto"/>
        <w:jc w:val="center"/>
        <w:rPr>
          <w:rFonts w:ascii="Times New Roman" w:eastAsia="Times New Roman" w:hAnsi="Times New Roman" w:cs="Times New Roman"/>
          <w:b/>
          <w:sz w:val="16"/>
          <w:szCs w:val="16"/>
        </w:rPr>
      </w:pPr>
    </w:p>
    <w:p w14:paraId="5F2A94EC" w14:textId="75292B14" w:rsidR="004A07DF" w:rsidRPr="00802C11" w:rsidRDefault="00E26677" w:rsidP="006646CE">
      <w:pPr>
        <w:shd w:val="clear" w:color="auto" w:fill="FFFFFF"/>
        <w:tabs>
          <w:tab w:val="left" w:pos="1134"/>
        </w:tabs>
        <w:autoSpaceDE w:val="0"/>
        <w:autoSpaceDN w:val="0"/>
        <w:adjustRightInd w:val="0"/>
        <w:spacing w:after="0" w:line="240" w:lineRule="auto"/>
        <w:ind w:firstLine="709"/>
        <w:contextualSpacing/>
        <w:jc w:val="both"/>
        <w:rPr>
          <w:rFonts w:ascii="Times New Roman" w:hAnsi="Times New Roman"/>
          <w:color w:val="FF0000"/>
          <w:sz w:val="26"/>
          <w:szCs w:val="26"/>
        </w:rPr>
      </w:pPr>
      <w:r w:rsidRPr="000324CA">
        <w:rPr>
          <w:rFonts w:ascii="Times New Roman" w:eastAsia="Calibri" w:hAnsi="Times New Roman" w:cs="Times New Roman"/>
          <w:sz w:val="26"/>
          <w:szCs w:val="26"/>
          <w:lang w:eastAsia="en-US"/>
        </w:rPr>
        <w:t>16.</w:t>
      </w:r>
      <w:r w:rsidRPr="000324CA">
        <w:rPr>
          <w:rFonts w:ascii="Times New Roman" w:eastAsia="Calibri" w:hAnsi="Times New Roman" w:cs="Times New Roman"/>
          <w:sz w:val="26"/>
          <w:szCs w:val="26"/>
          <w:lang w:eastAsia="en-US"/>
        </w:rPr>
        <w:tab/>
      </w:r>
      <w:r w:rsidR="004A07DF" w:rsidRPr="000324CA">
        <w:rPr>
          <w:rFonts w:ascii="Times New Roman" w:hAnsi="Times New Roman"/>
          <w:sz w:val="26"/>
          <w:szCs w:val="26"/>
        </w:rPr>
        <w:t>Муниципальная услуга предо</w:t>
      </w:r>
      <w:r w:rsidR="005613AE" w:rsidRPr="000324CA">
        <w:rPr>
          <w:rFonts w:ascii="Times New Roman" w:hAnsi="Times New Roman"/>
          <w:sz w:val="26"/>
          <w:szCs w:val="26"/>
        </w:rPr>
        <w:t xml:space="preserve">ставляется в течение </w:t>
      </w:r>
      <w:r w:rsidR="005613AE" w:rsidRPr="009F17C1">
        <w:rPr>
          <w:rFonts w:ascii="Times New Roman" w:hAnsi="Times New Roman"/>
          <w:sz w:val="26"/>
          <w:szCs w:val="26"/>
        </w:rPr>
        <w:t xml:space="preserve">не более </w:t>
      </w:r>
      <w:r w:rsidR="008D79C3">
        <w:rPr>
          <w:rFonts w:ascii="Times New Roman" w:hAnsi="Times New Roman"/>
          <w:sz w:val="26"/>
          <w:szCs w:val="26"/>
        </w:rPr>
        <w:br/>
      </w:r>
      <w:r w:rsidR="005613AE" w:rsidRPr="009F17C1">
        <w:rPr>
          <w:rFonts w:ascii="Times New Roman" w:hAnsi="Times New Roman"/>
          <w:sz w:val="26"/>
          <w:szCs w:val="26"/>
        </w:rPr>
        <w:t>1</w:t>
      </w:r>
      <w:r w:rsidR="00C525C4" w:rsidRPr="009F17C1">
        <w:rPr>
          <w:rFonts w:ascii="Times New Roman" w:hAnsi="Times New Roman"/>
          <w:sz w:val="26"/>
          <w:szCs w:val="26"/>
        </w:rPr>
        <w:t>4</w:t>
      </w:r>
      <w:r w:rsidR="004A07DF" w:rsidRPr="000324CA">
        <w:rPr>
          <w:rFonts w:ascii="Times New Roman" w:hAnsi="Times New Roman"/>
          <w:sz w:val="26"/>
          <w:szCs w:val="26"/>
        </w:rPr>
        <w:t xml:space="preserve"> календарных дней со дня получения и регистрации заявления о предоставлении муниципальной услуги в Комитете.</w:t>
      </w:r>
      <w:r w:rsidR="00802C11">
        <w:rPr>
          <w:rFonts w:ascii="Times New Roman" w:hAnsi="Times New Roman"/>
          <w:sz w:val="26"/>
          <w:szCs w:val="26"/>
        </w:rPr>
        <w:t xml:space="preserve"> </w:t>
      </w:r>
    </w:p>
    <w:p w14:paraId="7FA000BD" w14:textId="77777777" w:rsidR="004A07DF" w:rsidRPr="000324CA" w:rsidRDefault="004A07DF" w:rsidP="00A129DB">
      <w:pPr>
        <w:autoSpaceDE w:val="0"/>
        <w:autoSpaceDN w:val="0"/>
        <w:adjustRightInd w:val="0"/>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38495F27" w14:textId="77777777" w:rsidR="004A07DF" w:rsidRPr="000324CA" w:rsidRDefault="004A07DF" w:rsidP="00A129DB">
      <w:pPr>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Комитете. </w:t>
      </w:r>
    </w:p>
    <w:p w14:paraId="71D424D2" w14:textId="77777777" w:rsidR="004A07DF" w:rsidRPr="000324CA" w:rsidRDefault="004A07DF" w:rsidP="00A129DB">
      <w:pPr>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Срок выдачи (направления) документов, являющихся результатом предоставления муниципальной услуги, составляет 1 рабочий день с</w:t>
      </w:r>
      <w:r w:rsidR="00645ACF" w:rsidRPr="000324CA">
        <w:rPr>
          <w:rFonts w:ascii="Times New Roman" w:hAnsi="Times New Roman"/>
          <w:sz w:val="26"/>
          <w:szCs w:val="26"/>
        </w:rPr>
        <w:t>о дня подписания председателем К</w:t>
      </w:r>
      <w:r w:rsidRPr="000324CA">
        <w:rPr>
          <w:rFonts w:ascii="Times New Roman" w:hAnsi="Times New Roman"/>
          <w:sz w:val="26"/>
          <w:szCs w:val="26"/>
        </w:rPr>
        <w:t>омитета, либо лицом, его замещающим, документов, являющихся результатом предо</w:t>
      </w:r>
      <w:r w:rsidR="00717323" w:rsidRPr="000324CA">
        <w:rPr>
          <w:rFonts w:ascii="Times New Roman" w:hAnsi="Times New Roman"/>
          <w:sz w:val="26"/>
          <w:szCs w:val="26"/>
        </w:rPr>
        <w:t>ставления муниципальной услуги.</w:t>
      </w:r>
    </w:p>
    <w:p w14:paraId="72957B54" w14:textId="77777777" w:rsidR="009A2B84" w:rsidRPr="004305D8" w:rsidRDefault="009A2B84" w:rsidP="00A129DB">
      <w:pPr>
        <w:autoSpaceDE w:val="0"/>
        <w:autoSpaceDN w:val="0"/>
        <w:adjustRightInd w:val="0"/>
        <w:spacing w:after="0" w:line="240" w:lineRule="auto"/>
        <w:jc w:val="center"/>
        <w:rPr>
          <w:rFonts w:ascii="Times New Roman" w:eastAsia="Times New Roman" w:hAnsi="Times New Roman" w:cs="Times New Roman"/>
          <w:sz w:val="16"/>
          <w:szCs w:val="16"/>
        </w:rPr>
      </w:pPr>
    </w:p>
    <w:p w14:paraId="6BA94D35" w14:textId="77777777" w:rsidR="0029116A" w:rsidRPr="000324CA" w:rsidRDefault="0029116A"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Правовые основания для предоставления муниципальной услуги</w:t>
      </w:r>
    </w:p>
    <w:p w14:paraId="5903E8A8" w14:textId="77777777" w:rsidR="00D56AB1" w:rsidRPr="004305D8" w:rsidRDefault="00D56AB1" w:rsidP="00A129DB">
      <w:pPr>
        <w:autoSpaceDE w:val="0"/>
        <w:autoSpaceDN w:val="0"/>
        <w:adjustRightInd w:val="0"/>
        <w:spacing w:after="0" w:line="240" w:lineRule="auto"/>
        <w:jc w:val="center"/>
        <w:rPr>
          <w:rFonts w:ascii="Times New Roman" w:eastAsia="Times New Roman" w:hAnsi="Times New Roman" w:cs="Times New Roman"/>
          <w:b/>
          <w:sz w:val="16"/>
          <w:szCs w:val="16"/>
        </w:rPr>
      </w:pPr>
    </w:p>
    <w:p w14:paraId="06015F5C" w14:textId="77777777" w:rsidR="004800C0" w:rsidRPr="000324CA" w:rsidRDefault="0029116A" w:rsidP="001D2D2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17.</w:t>
      </w:r>
      <w:r w:rsidRPr="000324CA">
        <w:rPr>
          <w:rFonts w:ascii="Times New Roman" w:hAnsi="Times New Roman" w:cs="Times New Roman"/>
          <w:sz w:val="26"/>
          <w:szCs w:val="26"/>
        </w:rPr>
        <w:tab/>
        <w:t xml:space="preserve">Перечень нормативных правовых актов, регулирующих предоставление муниципальной услуги, </w:t>
      </w:r>
      <w:r w:rsidR="004800C0" w:rsidRPr="000324CA">
        <w:rPr>
          <w:rFonts w:ascii="Times New Roman" w:hAnsi="Times New Roman" w:cs="Times New Roman"/>
          <w:sz w:val="26"/>
          <w:szCs w:val="26"/>
        </w:rPr>
        <w:t>размещается на</w:t>
      </w:r>
      <w:r w:rsidR="000F7F24" w:rsidRPr="000324CA">
        <w:rPr>
          <w:rFonts w:ascii="Times New Roman" w:hAnsi="Times New Roman" w:cs="Times New Roman"/>
          <w:sz w:val="26"/>
          <w:szCs w:val="26"/>
        </w:rPr>
        <w:t xml:space="preserve"> официальном сайте,</w:t>
      </w:r>
      <w:r w:rsidR="004800C0" w:rsidRPr="000324CA">
        <w:rPr>
          <w:rFonts w:ascii="Times New Roman" w:hAnsi="Times New Roman" w:cs="Times New Roman"/>
          <w:sz w:val="26"/>
          <w:szCs w:val="26"/>
        </w:rPr>
        <w:t xml:space="preserve"> Едином портале</w:t>
      </w:r>
      <w:r w:rsidR="005C4001" w:rsidRPr="000324CA">
        <w:rPr>
          <w:rFonts w:ascii="Times New Roman" w:hAnsi="Times New Roman" w:cs="Times New Roman"/>
          <w:sz w:val="26"/>
          <w:szCs w:val="26"/>
        </w:rPr>
        <w:t xml:space="preserve">, </w:t>
      </w:r>
      <w:r w:rsidR="004800C0" w:rsidRPr="000324CA">
        <w:rPr>
          <w:rFonts w:ascii="Times New Roman" w:hAnsi="Times New Roman" w:cs="Times New Roman"/>
          <w:sz w:val="26"/>
          <w:szCs w:val="26"/>
        </w:rPr>
        <w:t>р</w:t>
      </w:r>
      <w:r w:rsidRPr="000324CA">
        <w:rPr>
          <w:rFonts w:ascii="Times New Roman" w:hAnsi="Times New Roman" w:cs="Times New Roman"/>
          <w:sz w:val="26"/>
          <w:szCs w:val="26"/>
        </w:rPr>
        <w:t>егиональном портале</w:t>
      </w:r>
      <w:r w:rsidR="00254369" w:rsidRPr="000324CA">
        <w:rPr>
          <w:rFonts w:ascii="Times New Roman" w:hAnsi="Times New Roman" w:cs="Times New Roman"/>
          <w:sz w:val="26"/>
          <w:szCs w:val="26"/>
        </w:rPr>
        <w:t>.</w:t>
      </w:r>
    </w:p>
    <w:p w14:paraId="7DB3F63A" w14:textId="77777777" w:rsidR="008B373F" w:rsidRPr="004305D8" w:rsidRDefault="008B373F" w:rsidP="001D2D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16"/>
          <w:szCs w:val="16"/>
          <w:lang w:eastAsia="en-US"/>
        </w:rPr>
      </w:pPr>
    </w:p>
    <w:p w14:paraId="7BFA1CE8" w14:textId="77777777" w:rsidR="008B373F" w:rsidRPr="000324CA" w:rsidRDefault="005A638B" w:rsidP="001D2D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324CA">
        <w:rPr>
          <w:rFonts w:ascii="Times New Roman" w:eastAsia="Calibri" w:hAnsi="Times New Roman" w:cs="Times New Roman"/>
          <w:sz w:val="26"/>
          <w:szCs w:val="26"/>
          <w:lang w:eastAsia="en-US"/>
        </w:rPr>
        <w:t>Исчерпывающий перечень документов,</w:t>
      </w:r>
      <w:r w:rsidRPr="000324CA">
        <w:rPr>
          <w:rFonts w:ascii="Times New Roman" w:eastAsia="Calibri" w:hAnsi="Times New Roman" w:cs="Times New Roman"/>
          <w:sz w:val="26"/>
          <w:szCs w:val="26"/>
          <w:lang w:eastAsia="en-US"/>
        </w:rPr>
        <w:br/>
        <w:t>необходимых для предоставления муниципальной услуги</w:t>
      </w:r>
    </w:p>
    <w:p w14:paraId="4533EAA4" w14:textId="77777777" w:rsidR="008B373F" w:rsidRPr="004305D8" w:rsidRDefault="008B373F" w:rsidP="001D2D2A">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16"/>
          <w:szCs w:val="16"/>
          <w:lang w:eastAsia="en-US"/>
        </w:rPr>
      </w:pPr>
    </w:p>
    <w:p w14:paraId="73BD60E1" w14:textId="2A5E5547" w:rsidR="000F7F24" w:rsidRPr="000324CA" w:rsidRDefault="002D6CF9" w:rsidP="001D2D2A">
      <w:pPr>
        <w:pStyle w:val="Default"/>
        <w:tabs>
          <w:tab w:val="left" w:pos="1134"/>
        </w:tabs>
        <w:ind w:firstLine="708"/>
        <w:jc w:val="both"/>
        <w:rPr>
          <w:sz w:val="26"/>
          <w:szCs w:val="26"/>
        </w:rPr>
      </w:pPr>
      <w:r w:rsidRPr="000324CA">
        <w:rPr>
          <w:rFonts w:eastAsia="Times New Roman"/>
          <w:sz w:val="26"/>
          <w:szCs w:val="26"/>
          <w:lang w:eastAsia="en-US"/>
        </w:rPr>
        <w:t>18</w:t>
      </w:r>
      <w:r w:rsidR="008B373F" w:rsidRPr="000324CA">
        <w:rPr>
          <w:rFonts w:eastAsia="Times New Roman"/>
          <w:sz w:val="26"/>
          <w:szCs w:val="26"/>
          <w:lang w:eastAsia="en-US"/>
        </w:rPr>
        <w:t>.</w:t>
      </w:r>
      <w:r w:rsidR="008B373F" w:rsidRPr="000324CA">
        <w:rPr>
          <w:rFonts w:eastAsia="Times New Roman"/>
          <w:sz w:val="26"/>
          <w:szCs w:val="26"/>
          <w:lang w:eastAsia="en-US"/>
        </w:rPr>
        <w:tab/>
        <w:t>Исчерпывающий перечень документов, необходимых</w:t>
      </w:r>
      <w:r w:rsidR="001D2D2A">
        <w:rPr>
          <w:rFonts w:eastAsia="Times New Roman"/>
          <w:sz w:val="26"/>
          <w:szCs w:val="26"/>
          <w:lang w:eastAsia="en-US"/>
        </w:rPr>
        <w:t xml:space="preserve"> </w:t>
      </w:r>
      <w:r w:rsidR="008B373F" w:rsidRPr="000324CA">
        <w:rPr>
          <w:rFonts w:eastAsia="Times New Roman"/>
          <w:sz w:val="26"/>
          <w:szCs w:val="26"/>
          <w:lang w:eastAsia="en-US"/>
        </w:rPr>
        <w:t>для предоставления муниципальной услуги</w:t>
      </w:r>
      <w:r w:rsidR="000F7F24" w:rsidRPr="000324CA">
        <w:rPr>
          <w:rFonts w:eastAsia="Times New Roman"/>
          <w:sz w:val="26"/>
          <w:szCs w:val="26"/>
          <w:lang w:eastAsia="en-US"/>
        </w:rPr>
        <w:t xml:space="preserve">, </w:t>
      </w:r>
      <w:r w:rsidR="000F7F24" w:rsidRPr="000324CA">
        <w:rPr>
          <w:sz w:val="26"/>
          <w:szCs w:val="26"/>
        </w:rPr>
        <w:t>которые заявитель должен пред</w:t>
      </w:r>
      <w:r w:rsidR="00E46AAD" w:rsidRPr="000324CA">
        <w:rPr>
          <w:sz w:val="26"/>
          <w:szCs w:val="26"/>
        </w:rPr>
        <w:t>о</w:t>
      </w:r>
      <w:r w:rsidR="000F7F24" w:rsidRPr="000324CA">
        <w:rPr>
          <w:sz w:val="26"/>
          <w:szCs w:val="26"/>
        </w:rPr>
        <w:t xml:space="preserve">ставить самостоятельно: </w:t>
      </w:r>
    </w:p>
    <w:p w14:paraId="433A86A2" w14:textId="7FFA46A7" w:rsidR="00343DBD" w:rsidRPr="000324CA" w:rsidRDefault="00625353" w:rsidP="00BE61C8">
      <w:pPr>
        <w:pStyle w:val="ac"/>
        <w:numPr>
          <w:ilvl w:val="0"/>
          <w:numId w:val="9"/>
        </w:numPr>
        <w:tabs>
          <w:tab w:val="left" w:pos="1134"/>
        </w:tabs>
        <w:autoSpaceDE w:val="0"/>
        <w:autoSpaceDN w:val="0"/>
        <w:adjustRightInd w:val="0"/>
        <w:ind w:left="0" w:firstLine="709"/>
        <w:jc w:val="both"/>
        <w:rPr>
          <w:sz w:val="26"/>
          <w:szCs w:val="26"/>
        </w:rPr>
      </w:pPr>
      <w:r w:rsidRPr="000324CA">
        <w:rPr>
          <w:sz w:val="26"/>
          <w:szCs w:val="26"/>
        </w:rPr>
        <w:t xml:space="preserve">заявление </w:t>
      </w:r>
      <w:r w:rsidRPr="000324CA">
        <w:rPr>
          <w:bCs/>
          <w:sz w:val="26"/>
          <w:szCs w:val="26"/>
        </w:rPr>
        <w:t>о выдаче</w:t>
      </w:r>
      <w:r w:rsidRPr="000324CA">
        <w:rPr>
          <w:sz w:val="26"/>
          <w:szCs w:val="26"/>
        </w:rPr>
        <w:t xml:space="preserve"> </w:t>
      </w:r>
      <w:r w:rsidR="002A4ACF" w:rsidRPr="000324CA">
        <w:rPr>
          <w:sz w:val="26"/>
          <w:szCs w:val="26"/>
        </w:rPr>
        <w:t>градостроительного плана</w:t>
      </w:r>
      <w:r w:rsidR="00C90F09" w:rsidRPr="000324CA">
        <w:rPr>
          <w:sz w:val="26"/>
          <w:szCs w:val="26"/>
        </w:rPr>
        <w:t xml:space="preserve"> (далее –</w:t>
      </w:r>
      <w:r w:rsidR="001D2D2A">
        <w:rPr>
          <w:sz w:val="26"/>
          <w:szCs w:val="26"/>
        </w:rPr>
        <w:t xml:space="preserve"> </w:t>
      </w:r>
      <w:r w:rsidR="00C90F09" w:rsidRPr="000324CA">
        <w:rPr>
          <w:sz w:val="26"/>
          <w:szCs w:val="26"/>
        </w:rPr>
        <w:t>заявление)</w:t>
      </w:r>
      <w:r w:rsidR="00343DBD" w:rsidRPr="000324CA">
        <w:rPr>
          <w:sz w:val="26"/>
          <w:szCs w:val="26"/>
        </w:rPr>
        <w:t>;</w:t>
      </w:r>
    </w:p>
    <w:p w14:paraId="374BC819" w14:textId="77777777" w:rsidR="0088288D" w:rsidRPr="000324CA" w:rsidRDefault="0088288D" w:rsidP="00BE61C8">
      <w:pPr>
        <w:pStyle w:val="ac"/>
        <w:numPr>
          <w:ilvl w:val="0"/>
          <w:numId w:val="9"/>
        </w:numPr>
        <w:tabs>
          <w:tab w:val="left" w:pos="1134"/>
        </w:tabs>
        <w:ind w:left="0" w:firstLine="709"/>
        <w:jc w:val="both"/>
        <w:rPr>
          <w:sz w:val="26"/>
          <w:szCs w:val="26"/>
        </w:rPr>
      </w:pPr>
      <w:r w:rsidRPr="000324CA">
        <w:rPr>
          <w:sz w:val="26"/>
          <w:szCs w:val="26"/>
        </w:rPr>
        <w:t>копия документа, удостоверяющего личность заявителя (в случае, если заявителем является физическое лицо);</w:t>
      </w:r>
    </w:p>
    <w:p w14:paraId="7148395A" w14:textId="77777777" w:rsidR="00D76127" w:rsidRPr="00802C11" w:rsidRDefault="00D76127" w:rsidP="00BE61C8">
      <w:pPr>
        <w:pStyle w:val="ac"/>
        <w:numPr>
          <w:ilvl w:val="0"/>
          <w:numId w:val="9"/>
        </w:numPr>
        <w:tabs>
          <w:tab w:val="left" w:pos="1134"/>
        </w:tabs>
        <w:ind w:left="0" w:firstLine="709"/>
        <w:jc w:val="both"/>
        <w:rPr>
          <w:color w:val="FF0000"/>
          <w:sz w:val="26"/>
          <w:szCs w:val="26"/>
        </w:rPr>
      </w:pPr>
      <w:r w:rsidRPr="000324CA">
        <w:rPr>
          <w:sz w:val="26"/>
          <w:szCs w:val="26"/>
        </w:rPr>
        <w:t>п</w:t>
      </w:r>
      <w:r w:rsidR="0099262C" w:rsidRPr="000324CA">
        <w:rPr>
          <w:sz w:val="26"/>
          <w:szCs w:val="26"/>
        </w:rPr>
        <w:t>равоустанавливающие документы на земельный участок</w:t>
      </w:r>
      <w:r w:rsidR="00E46AAD" w:rsidRPr="000324CA">
        <w:rPr>
          <w:sz w:val="26"/>
          <w:szCs w:val="26"/>
        </w:rPr>
        <w:t>, права на которые не зарегистрированы в Едино</w:t>
      </w:r>
      <w:r w:rsidR="0088288D" w:rsidRPr="000324CA">
        <w:rPr>
          <w:sz w:val="26"/>
          <w:szCs w:val="26"/>
        </w:rPr>
        <w:t>м государственном реестре недвиж</w:t>
      </w:r>
      <w:r w:rsidR="00E46AAD" w:rsidRPr="000324CA">
        <w:rPr>
          <w:sz w:val="26"/>
          <w:szCs w:val="26"/>
        </w:rPr>
        <w:t>имости</w:t>
      </w:r>
      <w:r w:rsidR="0088288D" w:rsidRPr="000324CA">
        <w:rPr>
          <w:sz w:val="26"/>
          <w:szCs w:val="26"/>
        </w:rPr>
        <w:t>;</w:t>
      </w:r>
      <w:r w:rsidR="0099262C" w:rsidRPr="000324CA">
        <w:rPr>
          <w:sz w:val="26"/>
          <w:szCs w:val="26"/>
        </w:rPr>
        <w:t xml:space="preserve"> </w:t>
      </w:r>
    </w:p>
    <w:p w14:paraId="7ACD1C77" w14:textId="327005A3" w:rsidR="00343DBD" w:rsidRPr="000324CA" w:rsidRDefault="0099262C" w:rsidP="00BE61C8">
      <w:pPr>
        <w:pStyle w:val="ac"/>
        <w:numPr>
          <w:ilvl w:val="0"/>
          <w:numId w:val="9"/>
        </w:numPr>
        <w:tabs>
          <w:tab w:val="left" w:pos="1134"/>
        </w:tabs>
        <w:autoSpaceDE w:val="0"/>
        <w:autoSpaceDN w:val="0"/>
        <w:adjustRightInd w:val="0"/>
        <w:ind w:left="0" w:firstLine="709"/>
        <w:jc w:val="both"/>
        <w:rPr>
          <w:sz w:val="26"/>
          <w:szCs w:val="26"/>
          <w:lang w:eastAsia="en-US"/>
        </w:rPr>
      </w:pPr>
      <w:r w:rsidRPr="000324CA">
        <w:rPr>
          <w:sz w:val="26"/>
          <w:szCs w:val="26"/>
        </w:rPr>
        <w:t xml:space="preserve"> </w:t>
      </w:r>
      <w:r w:rsidR="00343DBD" w:rsidRPr="000324CA">
        <w:rPr>
          <w:sz w:val="26"/>
          <w:szCs w:val="26"/>
        </w:rPr>
        <w:t xml:space="preserve">документ, подтверждающий полномочия представителя заявителя </w:t>
      </w:r>
      <w:r w:rsidR="00BE61C8">
        <w:rPr>
          <w:sz w:val="26"/>
          <w:szCs w:val="26"/>
        </w:rPr>
        <w:br/>
      </w:r>
      <w:r w:rsidR="00343DBD" w:rsidRPr="000324CA">
        <w:rPr>
          <w:sz w:val="26"/>
          <w:szCs w:val="26"/>
        </w:rPr>
        <w:t>в соответствии с законодательством Российской Федерации,</w:t>
      </w:r>
      <w:r w:rsidR="00BE61C8">
        <w:rPr>
          <w:sz w:val="26"/>
          <w:szCs w:val="26"/>
        </w:rPr>
        <w:t xml:space="preserve"> </w:t>
      </w:r>
      <w:r w:rsidR="00343DBD" w:rsidRPr="000324CA">
        <w:rPr>
          <w:sz w:val="26"/>
          <w:szCs w:val="26"/>
        </w:rPr>
        <w:t xml:space="preserve">в случае, если </w:t>
      </w:r>
      <w:r w:rsidR="00BE61C8">
        <w:rPr>
          <w:sz w:val="26"/>
          <w:szCs w:val="26"/>
        </w:rPr>
        <w:br/>
      </w:r>
      <w:r w:rsidR="00343DBD" w:rsidRPr="000324CA">
        <w:rPr>
          <w:sz w:val="26"/>
          <w:szCs w:val="26"/>
        </w:rPr>
        <w:t>с заявлением обращается представитель заявителя;</w:t>
      </w:r>
    </w:p>
    <w:p w14:paraId="29C9FB4A" w14:textId="72741DFA" w:rsidR="008C2E8B" w:rsidRPr="000324CA" w:rsidRDefault="00AD3F9C" w:rsidP="00BE61C8">
      <w:pPr>
        <w:pStyle w:val="ac"/>
        <w:numPr>
          <w:ilvl w:val="0"/>
          <w:numId w:val="9"/>
        </w:numPr>
        <w:tabs>
          <w:tab w:val="left" w:pos="1134"/>
        </w:tabs>
        <w:autoSpaceDE w:val="0"/>
        <w:autoSpaceDN w:val="0"/>
        <w:adjustRightInd w:val="0"/>
        <w:ind w:left="0" w:firstLine="709"/>
        <w:jc w:val="both"/>
        <w:rPr>
          <w:sz w:val="26"/>
          <w:szCs w:val="26"/>
          <w:lang w:eastAsia="en-US"/>
        </w:rPr>
      </w:pPr>
      <w:r w:rsidRPr="000324CA">
        <w:rPr>
          <w:sz w:val="26"/>
          <w:szCs w:val="26"/>
          <w:lang w:eastAsia="en-US"/>
        </w:rPr>
        <w:lastRenderedPageBreak/>
        <w:t xml:space="preserve">документ, удостоверяющий личность представителя заявителя, </w:t>
      </w:r>
      <w:r w:rsidR="00343DBD" w:rsidRPr="000324CA">
        <w:rPr>
          <w:sz w:val="26"/>
          <w:szCs w:val="26"/>
          <w:lang w:eastAsia="en-US"/>
        </w:rPr>
        <w:t xml:space="preserve">в случае, если </w:t>
      </w:r>
      <w:r w:rsidRPr="000324CA">
        <w:rPr>
          <w:sz w:val="26"/>
          <w:szCs w:val="26"/>
        </w:rPr>
        <w:t xml:space="preserve">с заявлением </w:t>
      </w:r>
      <w:r w:rsidR="00343DBD" w:rsidRPr="000324CA">
        <w:rPr>
          <w:sz w:val="26"/>
          <w:szCs w:val="26"/>
          <w:lang w:eastAsia="en-US"/>
        </w:rPr>
        <w:t>обращается представитель заявителя</w:t>
      </w:r>
      <w:r w:rsidR="00BE61C8">
        <w:rPr>
          <w:sz w:val="26"/>
          <w:szCs w:val="26"/>
          <w:lang w:eastAsia="en-US"/>
        </w:rPr>
        <w:t>.</w:t>
      </w:r>
    </w:p>
    <w:p w14:paraId="44BA1BAD" w14:textId="77777777" w:rsidR="00114E8E" w:rsidRPr="000324CA" w:rsidRDefault="00D76127" w:rsidP="00A129DB">
      <w:pPr>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18.1. </w:t>
      </w:r>
      <w:r w:rsidR="0053440D" w:rsidRPr="000324CA">
        <w:rPr>
          <w:rFonts w:ascii="Times New Roman" w:hAnsi="Times New Roman" w:cs="Times New Roman"/>
          <w:sz w:val="26"/>
          <w:szCs w:val="26"/>
        </w:rPr>
        <w:t>Исчерпывающий п</w:t>
      </w:r>
      <w:r w:rsidR="00114E8E" w:rsidRPr="000324CA">
        <w:rPr>
          <w:rFonts w:ascii="Times New Roman" w:hAnsi="Times New Roman" w:cs="Times New Roman"/>
          <w:sz w:val="26"/>
          <w:szCs w:val="26"/>
        </w:rPr>
        <w:t>еречень документов, необходимых для предоставления муниципальной услуги,</w:t>
      </w:r>
      <w:r w:rsidR="0053440D" w:rsidRPr="000324CA">
        <w:rPr>
          <w:rFonts w:ascii="Times New Roman" w:hAnsi="Times New Roman" w:cs="Times New Roman"/>
          <w:sz w:val="26"/>
          <w:szCs w:val="26"/>
        </w:rPr>
        <w:t xml:space="preserve"> запрашиваемых и получаемых в порядке межведомственного информационного взаимодействия:</w:t>
      </w:r>
    </w:p>
    <w:p w14:paraId="32C494DD" w14:textId="519A83DC" w:rsidR="00114E8E" w:rsidRPr="000324CA" w:rsidRDefault="00645ACF" w:rsidP="00A129DB">
      <w:pPr>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1)</w:t>
      </w:r>
      <w:r w:rsidR="000F5220" w:rsidRPr="000324CA">
        <w:rPr>
          <w:rFonts w:ascii="Times New Roman" w:hAnsi="Times New Roman" w:cs="Times New Roman"/>
          <w:sz w:val="26"/>
          <w:szCs w:val="26"/>
        </w:rPr>
        <w:t xml:space="preserve"> </w:t>
      </w:r>
      <w:r w:rsidR="0088288D" w:rsidRPr="000324CA">
        <w:rPr>
          <w:rFonts w:ascii="Times New Roman" w:hAnsi="Times New Roman" w:cs="Times New Roman"/>
          <w:sz w:val="26"/>
          <w:szCs w:val="26"/>
        </w:rPr>
        <w:t>в</w:t>
      </w:r>
      <w:r w:rsidR="00114E8E" w:rsidRPr="000324CA">
        <w:rPr>
          <w:rFonts w:ascii="Times New Roman" w:hAnsi="Times New Roman" w:cs="Times New Roman"/>
          <w:sz w:val="26"/>
          <w:szCs w:val="26"/>
        </w:rPr>
        <w:t>ыписка из Единого государственного реестра недвижимости (ЕГРН) на земельный участок</w:t>
      </w:r>
      <w:r w:rsidR="00B3580E">
        <w:rPr>
          <w:rFonts w:ascii="Times New Roman" w:hAnsi="Times New Roman" w:cs="Times New Roman"/>
          <w:sz w:val="26"/>
          <w:szCs w:val="26"/>
        </w:rPr>
        <w:t xml:space="preserve">, </w:t>
      </w:r>
      <w:r w:rsidR="00B3580E" w:rsidRPr="00484D45">
        <w:rPr>
          <w:rFonts w:ascii="Times New Roman" w:eastAsia="Times New Roman" w:hAnsi="Times New Roman" w:cs="Times New Roman"/>
          <w:sz w:val="26"/>
          <w:szCs w:val="26"/>
        </w:rPr>
        <w:t>об объектах недвижимости, находящихся на земельном участке</w:t>
      </w:r>
      <w:r w:rsidR="00114E8E" w:rsidRPr="00484D45">
        <w:rPr>
          <w:rFonts w:ascii="Times New Roman" w:hAnsi="Times New Roman" w:cs="Times New Roman"/>
          <w:sz w:val="26"/>
          <w:szCs w:val="26"/>
        </w:rPr>
        <w:t>;</w:t>
      </w:r>
    </w:p>
    <w:p w14:paraId="3A8FB408" w14:textId="1A44D415" w:rsidR="0088288D" w:rsidRPr="00B3580E" w:rsidRDefault="00645ACF" w:rsidP="00A129DB">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324CA">
        <w:rPr>
          <w:rFonts w:ascii="Times New Roman" w:hAnsi="Times New Roman" w:cs="Times New Roman"/>
          <w:sz w:val="26"/>
          <w:szCs w:val="26"/>
        </w:rPr>
        <w:t>2)</w:t>
      </w:r>
      <w:r w:rsidR="000F5220" w:rsidRPr="000324CA">
        <w:rPr>
          <w:rFonts w:ascii="Times New Roman" w:hAnsi="Times New Roman" w:cs="Times New Roman"/>
          <w:sz w:val="26"/>
          <w:szCs w:val="26"/>
        </w:rPr>
        <w:t xml:space="preserve"> </w:t>
      </w:r>
      <w:r w:rsidR="00B36BA6" w:rsidRPr="005C245A">
        <w:rPr>
          <w:rFonts w:ascii="Times New Roman" w:eastAsia="Times New Roman" w:hAnsi="Times New Roman" w:cs="Times New Roman"/>
          <w:sz w:val="26"/>
          <w:szCs w:val="26"/>
        </w:rPr>
        <w:t>выписка из Единого государственного реестра юридических лиц (в случае если заявит</w:t>
      </w:r>
      <w:r w:rsidR="00B36BA6">
        <w:rPr>
          <w:rFonts w:ascii="Times New Roman" w:eastAsia="Times New Roman" w:hAnsi="Times New Roman" w:cs="Times New Roman"/>
          <w:sz w:val="26"/>
          <w:szCs w:val="26"/>
        </w:rPr>
        <w:t>елем является юридическое лицо),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35FA7744" w14:textId="16F34127" w:rsidR="00747444" w:rsidRDefault="000F5220" w:rsidP="00A129DB">
      <w:pPr>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3) </w:t>
      </w:r>
      <w:r w:rsidR="0088288D" w:rsidRPr="000324CA">
        <w:rPr>
          <w:rFonts w:ascii="Times New Roman" w:hAnsi="Times New Roman" w:cs="Times New Roman"/>
          <w:sz w:val="26"/>
          <w:szCs w:val="26"/>
        </w:rPr>
        <w:t>т</w:t>
      </w:r>
      <w:r w:rsidR="00A90B83" w:rsidRPr="000324CA">
        <w:rPr>
          <w:rFonts w:ascii="Times New Roman" w:hAnsi="Times New Roman" w:cs="Times New Roman"/>
          <w:sz w:val="26"/>
          <w:szCs w:val="26"/>
        </w:rPr>
        <w:t>ехнические условия</w:t>
      </w:r>
      <w:r w:rsidR="00C83F67" w:rsidRPr="000324CA">
        <w:rPr>
          <w:rFonts w:ascii="Times New Roman" w:hAnsi="Times New Roman" w:cs="Times New Roman"/>
          <w:sz w:val="26"/>
          <w:szCs w:val="26"/>
        </w:rPr>
        <w:t xml:space="preserve"> подключения (технологического присоединения</w:t>
      </w:r>
      <w:r w:rsidR="00A90B83" w:rsidRPr="000324CA">
        <w:rPr>
          <w:rFonts w:ascii="Times New Roman" w:hAnsi="Times New Roman" w:cs="Times New Roman"/>
          <w:sz w:val="26"/>
          <w:szCs w:val="26"/>
        </w:rPr>
        <w:t>) планируемых к строительству и</w:t>
      </w:r>
      <w:r w:rsidR="00C83F67" w:rsidRPr="000324CA">
        <w:rPr>
          <w:rFonts w:ascii="Times New Roman" w:hAnsi="Times New Roman" w:cs="Times New Roman"/>
          <w:sz w:val="26"/>
          <w:szCs w:val="26"/>
        </w:rPr>
        <w:t xml:space="preserve">ли реконструкции объектов капитального строительства </w:t>
      </w:r>
      <w:r w:rsidR="00DD5C4E" w:rsidRPr="000324CA">
        <w:rPr>
          <w:rFonts w:ascii="Times New Roman" w:hAnsi="Times New Roman" w:cs="Times New Roman"/>
          <w:sz w:val="26"/>
          <w:szCs w:val="26"/>
        </w:rPr>
        <w:t>к сетям инженерно-технического обеспечения</w:t>
      </w:r>
      <w:r w:rsidR="00C83F67" w:rsidRPr="000324CA">
        <w:rPr>
          <w:rFonts w:ascii="Times New Roman" w:hAnsi="Times New Roman" w:cs="Times New Roman"/>
          <w:sz w:val="26"/>
          <w:szCs w:val="26"/>
        </w:rPr>
        <w:t xml:space="preserve">, определенных с учетом </w:t>
      </w:r>
      <w:proofErr w:type="gramStart"/>
      <w:r w:rsidR="00C83F67" w:rsidRPr="000324CA">
        <w:rPr>
          <w:rFonts w:ascii="Times New Roman" w:hAnsi="Times New Roman" w:cs="Times New Roman"/>
          <w:sz w:val="26"/>
          <w:szCs w:val="26"/>
        </w:rPr>
        <w:t>программ комплексного развития систем коммунальной инфраструктуры</w:t>
      </w:r>
      <w:r w:rsidR="00A129DB">
        <w:rPr>
          <w:rFonts w:ascii="Times New Roman" w:hAnsi="Times New Roman" w:cs="Times New Roman"/>
          <w:sz w:val="26"/>
          <w:szCs w:val="26"/>
        </w:rPr>
        <w:t xml:space="preserve"> </w:t>
      </w:r>
      <w:r w:rsidR="00114E8E" w:rsidRPr="000324CA">
        <w:rPr>
          <w:rFonts w:ascii="Times New Roman" w:hAnsi="Times New Roman" w:cs="Times New Roman"/>
          <w:sz w:val="26"/>
          <w:szCs w:val="26"/>
        </w:rPr>
        <w:t>планируемого объекта капитального стр</w:t>
      </w:r>
      <w:r w:rsidR="00A90B83" w:rsidRPr="000324CA">
        <w:rPr>
          <w:rFonts w:ascii="Times New Roman" w:hAnsi="Times New Roman" w:cs="Times New Roman"/>
          <w:sz w:val="26"/>
          <w:szCs w:val="26"/>
        </w:rPr>
        <w:t>оительства</w:t>
      </w:r>
      <w:proofErr w:type="gramEnd"/>
      <w:r w:rsidR="00A90B83" w:rsidRPr="000324CA">
        <w:rPr>
          <w:rFonts w:ascii="Times New Roman" w:hAnsi="Times New Roman" w:cs="Times New Roman"/>
          <w:sz w:val="26"/>
          <w:szCs w:val="26"/>
        </w:rPr>
        <w:t xml:space="preserve"> на земельном участке, либо информация о возможности подключения к сетям инженерно-технического обеспечения.</w:t>
      </w:r>
      <w:r w:rsidR="00114E8E" w:rsidRPr="000324CA">
        <w:rPr>
          <w:rFonts w:ascii="Times New Roman" w:hAnsi="Times New Roman" w:cs="Times New Roman"/>
          <w:sz w:val="26"/>
          <w:szCs w:val="26"/>
        </w:rPr>
        <w:t xml:space="preserve"> </w:t>
      </w:r>
    </w:p>
    <w:p w14:paraId="64BE35CE" w14:textId="4BC23888" w:rsidR="0068164F" w:rsidRPr="0068164F" w:rsidRDefault="0068164F" w:rsidP="00A129DB">
      <w:pPr>
        <w:autoSpaceDE w:val="0"/>
        <w:autoSpaceDN w:val="0"/>
        <w:adjustRightInd w:val="0"/>
        <w:spacing w:after="0" w:line="240" w:lineRule="auto"/>
        <w:ind w:firstLine="709"/>
        <w:jc w:val="both"/>
        <w:rPr>
          <w:rFonts w:ascii="Times New Roman" w:hAnsi="Times New Roman" w:cs="Times New Roman"/>
          <w:color w:val="FF0000"/>
          <w:sz w:val="26"/>
          <w:szCs w:val="26"/>
        </w:rPr>
      </w:pPr>
      <w:proofErr w:type="gramStart"/>
      <w:r w:rsidRPr="0068164F">
        <w:rPr>
          <w:rFonts w:ascii="Times New Roman" w:hAnsi="Times New Roman" w:cs="Times New Roman"/>
          <w:sz w:val="26"/>
          <w:szCs w:val="26"/>
        </w:rPr>
        <w:t>4</w:t>
      </w:r>
      <w:r w:rsidRPr="00CA5B87">
        <w:rPr>
          <w:rFonts w:ascii="Times New Roman" w:hAnsi="Times New Roman" w:cs="Times New Roman"/>
          <w:sz w:val="26"/>
          <w:szCs w:val="26"/>
        </w:rPr>
        <w:t>) копия постановления об утверждении проекта межевания территории и (или) схемы расположения земельного участка или земельных участков на кадастровом плане территории (в случае,</w:t>
      </w:r>
      <w:r w:rsidR="00A129DB">
        <w:rPr>
          <w:rFonts w:ascii="Times New Roman" w:hAnsi="Times New Roman" w:cs="Times New Roman"/>
          <w:sz w:val="26"/>
          <w:szCs w:val="26"/>
        </w:rPr>
        <w:t xml:space="preserve"> </w:t>
      </w:r>
      <w:r w:rsidRPr="00CA5B87">
        <w:rPr>
          <w:rFonts w:ascii="Times New Roman" w:hAnsi="Times New Roman" w:cs="Times New Roman"/>
          <w:sz w:val="26"/>
          <w:szCs w:val="26"/>
        </w:rPr>
        <w:t xml:space="preserve">если земельный участок для размещения объектов федерального значения, регионального значения, объектов местного значения образуется из земель и (или) земельных участков, которые находятся </w:t>
      </w:r>
      <w:r w:rsidR="00FF4323">
        <w:rPr>
          <w:rFonts w:ascii="Times New Roman" w:hAnsi="Times New Roman" w:cs="Times New Roman"/>
          <w:sz w:val="26"/>
          <w:szCs w:val="26"/>
        </w:rPr>
        <w:br/>
      </w:r>
      <w:r w:rsidRPr="00CA5B87">
        <w:rPr>
          <w:rFonts w:ascii="Times New Roman" w:hAnsi="Times New Roman" w:cs="Times New Roman"/>
          <w:sz w:val="26"/>
          <w:szCs w:val="26"/>
        </w:rPr>
        <w:t>в государственной или муниципальной собственности и которые не обременены правами третьих лиц, за исключением сервитута</w:t>
      </w:r>
      <w:proofErr w:type="gramEnd"/>
      <w:r w:rsidRPr="00CA5B87">
        <w:rPr>
          <w:rFonts w:ascii="Times New Roman" w:hAnsi="Times New Roman" w:cs="Times New Roman"/>
          <w:sz w:val="26"/>
          <w:szCs w:val="26"/>
        </w:rPr>
        <w:t>, публичного сервитута, согласно пунктам 1.1 и 5 статьи 5</w:t>
      </w:r>
      <w:r w:rsidR="00FF4323">
        <w:rPr>
          <w:rFonts w:ascii="Times New Roman" w:hAnsi="Times New Roman" w:cs="Times New Roman"/>
          <w:sz w:val="26"/>
          <w:szCs w:val="26"/>
        </w:rPr>
        <w:t>7.3 Градостроительного кодекса).</w:t>
      </w:r>
    </w:p>
    <w:p w14:paraId="70231253" w14:textId="74FF908C" w:rsidR="00A03580" w:rsidRPr="000324CA" w:rsidRDefault="00A03580"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hAnsi="Times New Roman" w:cs="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w:t>
      </w:r>
      <w:r w:rsidR="00FF4323">
        <w:rPr>
          <w:rFonts w:ascii="Times New Roman" w:hAnsi="Times New Roman" w:cs="Times New Roman"/>
          <w:sz w:val="26"/>
          <w:szCs w:val="26"/>
        </w:rPr>
        <w:br/>
      </w:r>
      <w:r w:rsidRPr="000324CA">
        <w:rPr>
          <w:rFonts w:ascii="Times New Roman" w:hAnsi="Times New Roman" w:cs="Times New Roman"/>
          <w:sz w:val="26"/>
          <w:szCs w:val="26"/>
        </w:rPr>
        <w:t>в предоставлении муниципальной услуги.</w:t>
      </w:r>
    </w:p>
    <w:p w14:paraId="0C82E8FA" w14:textId="77777777" w:rsidR="00747444" w:rsidRDefault="002D6CF9" w:rsidP="00A129DB">
      <w:pPr>
        <w:spacing w:after="0" w:line="240" w:lineRule="auto"/>
        <w:ind w:firstLine="709"/>
        <w:jc w:val="both"/>
        <w:rPr>
          <w:rFonts w:ascii="Times New Roman" w:hAnsi="Times New Roman" w:cs="Times New Roman"/>
          <w:spacing w:val="2"/>
          <w:sz w:val="26"/>
          <w:szCs w:val="26"/>
        </w:rPr>
      </w:pPr>
      <w:r w:rsidRPr="000324CA">
        <w:rPr>
          <w:rFonts w:ascii="Times New Roman" w:hAnsi="Times New Roman" w:cs="Times New Roman"/>
          <w:sz w:val="26"/>
          <w:szCs w:val="26"/>
        </w:rPr>
        <w:t>19</w:t>
      </w:r>
      <w:r w:rsidR="00CD2369" w:rsidRPr="000324CA">
        <w:rPr>
          <w:rFonts w:ascii="Times New Roman" w:hAnsi="Times New Roman" w:cs="Times New Roman"/>
          <w:sz w:val="26"/>
          <w:szCs w:val="26"/>
        </w:rPr>
        <w:t>.</w:t>
      </w:r>
      <w:r w:rsidR="007332E4" w:rsidRPr="000324CA">
        <w:rPr>
          <w:rFonts w:ascii="Times New Roman" w:hAnsi="Times New Roman" w:cs="Times New Roman"/>
          <w:sz w:val="26"/>
          <w:szCs w:val="26"/>
        </w:rPr>
        <w:tab/>
      </w:r>
      <w:r w:rsidR="00747444" w:rsidRPr="000324CA">
        <w:rPr>
          <w:rFonts w:ascii="Times New Roman" w:hAnsi="Times New Roman" w:cs="Times New Roman"/>
          <w:spacing w:val="2"/>
          <w:sz w:val="26"/>
          <w:szCs w:val="26"/>
        </w:rPr>
        <w:t>Способы получения заявителем документов, необходимых для предоставления муниципальной услуги.</w:t>
      </w:r>
    </w:p>
    <w:p w14:paraId="153064D0" w14:textId="77777777" w:rsidR="00C525C4" w:rsidRPr="00C525C4" w:rsidRDefault="00C525C4" w:rsidP="00A129D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19.1. </w:t>
      </w:r>
      <w:r w:rsidRPr="00C525C4">
        <w:rPr>
          <w:rFonts w:ascii="Times New Roman" w:hAnsi="Times New Roman" w:cs="Times New Roman"/>
          <w:sz w:val="26"/>
          <w:szCs w:val="26"/>
        </w:rPr>
        <w:t>Форму заявления о предоставлении муниципальной услуги заявитель может получить:</w:t>
      </w:r>
    </w:p>
    <w:p w14:paraId="7C98368E" w14:textId="77777777" w:rsidR="00C525C4" w:rsidRPr="00C525C4" w:rsidRDefault="00C525C4" w:rsidP="00A129D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525C4">
        <w:rPr>
          <w:rFonts w:ascii="Times New Roman" w:hAnsi="Times New Roman" w:cs="Times New Roman"/>
          <w:sz w:val="26"/>
          <w:szCs w:val="26"/>
        </w:rPr>
        <w:t>на информационном стенде в местах предоставления муниципальной услуги;</w:t>
      </w:r>
    </w:p>
    <w:p w14:paraId="7671F239" w14:textId="77777777" w:rsidR="00C525C4" w:rsidRPr="00C525C4" w:rsidRDefault="00C525C4" w:rsidP="00A129DB">
      <w:pPr>
        <w:autoSpaceDE w:val="0"/>
        <w:autoSpaceDN w:val="0"/>
        <w:adjustRightInd w:val="0"/>
        <w:spacing w:after="0" w:line="240" w:lineRule="auto"/>
        <w:ind w:firstLine="709"/>
        <w:contextualSpacing/>
        <w:jc w:val="both"/>
        <w:rPr>
          <w:rFonts w:ascii="Times New Roman" w:hAnsi="Times New Roman"/>
          <w:sz w:val="26"/>
          <w:szCs w:val="26"/>
        </w:rPr>
      </w:pPr>
      <w:r w:rsidRPr="00C525C4">
        <w:rPr>
          <w:rFonts w:ascii="Times New Roman" w:hAnsi="Times New Roman" w:cs="Times New Roman"/>
          <w:sz w:val="26"/>
          <w:szCs w:val="26"/>
        </w:rPr>
        <w:t>у специалиста Комитета</w:t>
      </w:r>
      <w:r w:rsidR="00D84001">
        <w:rPr>
          <w:rFonts w:ascii="Times New Roman" w:hAnsi="Times New Roman"/>
          <w:sz w:val="26"/>
          <w:szCs w:val="26"/>
        </w:rPr>
        <w:t>;</w:t>
      </w:r>
    </w:p>
    <w:p w14:paraId="0C6672AA" w14:textId="77777777" w:rsidR="00C525C4" w:rsidRPr="00C525C4" w:rsidRDefault="00C525C4" w:rsidP="00A129D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525C4">
        <w:rPr>
          <w:rFonts w:ascii="Times New Roman" w:hAnsi="Times New Roman" w:cs="Times New Roman"/>
          <w:sz w:val="26"/>
          <w:szCs w:val="26"/>
        </w:rPr>
        <w:t>у</w:t>
      </w:r>
      <w:r w:rsidRPr="00C525C4">
        <w:rPr>
          <w:rFonts w:ascii="Times New Roman" w:hAnsi="Times New Roman" w:cs="Times New Roman"/>
          <w:color w:val="FF0000"/>
          <w:sz w:val="26"/>
          <w:szCs w:val="26"/>
        </w:rPr>
        <w:t xml:space="preserve"> </w:t>
      </w:r>
      <w:r w:rsidRPr="00C525C4">
        <w:rPr>
          <w:rFonts w:ascii="Times New Roman" w:hAnsi="Times New Roman" w:cs="Times New Roman"/>
          <w:sz w:val="26"/>
          <w:szCs w:val="26"/>
        </w:rPr>
        <w:t>специалиста МФЦ;</w:t>
      </w:r>
    </w:p>
    <w:p w14:paraId="5149A445" w14:textId="77777777" w:rsidR="00C525C4" w:rsidRPr="00C525C4" w:rsidRDefault="00C525C4" w:rsidP="00A129D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525C4">
        <w:rPr>
          <w:rFonts w:ascii="Times New Roman" w:hAnsi="Times New Roman" w:cs="Times New Roman"/>
          <w:sz w:val="26"/>
          <w:szCs w:val="26"/>
        </w:rPr>
        <w:t>на официальном сайте;</w:t>
      </w:r>
    </w:p>
    <w:p w14:paraId="112FD3F8" w14:textId="77777777" w:rsidR="00976AB7" w:rsidRPr="000324CA" w:rsidRDefault="00C525C4" w:rsidP="00A129D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C525C4">
        <w:rPr>
          <w:rFonts w:ascii="Times New Roman" w:hAnsi="Times New Roman" w:cs="Times New Roman"/>
          <w:sz w:val="26"/>
          <w:szCs w:val="26"/>
        </w:rPr>
        <w:t>на Едином и региональном порталах.</w:t>
      </w:r>
    </w:p>
    <w:p w14:paraId="72E38FF5" w14:textId="4065E422" w:rsidR="008F4079" w:rsidRPr="00AB0CF4" w:rsidRDefault="00C525C4" w:rsidP="00A129DB">
      <w:pPr>
        <w:spacing w:after="0" w:line="240" w:lineRule="auto"/>
        <w:ind w:firstLine="709"/>
        <w:contextualSpacing/>
        <w:jc w:val="both"/>
        <w:rPr>
          <w:rFonts w:ascii="Times New Roman" w:eastAsia="Times New Roman" w:hAnsi="Times New Roman" w:cs="Times New Roman"/>
          <w:bCs/>
          <w:color w:val="FF0000"/>
          <w:sz w:val="26"/>
          <w:szCs w:val="26"/>
        </w:rPr>
      </w:pPr>
      <w:r>
        <w:rPr>
          <w:rFonts w:ascii="Times New Roman" w:eastAsia="Times New Roman" w:hAnsi="Times New Roman" w:cs="Times New Roman"/>
          <w:bCs/>
          <w:sz w:val="26"/>
          <w:szCs w:val="26"/>
        </w:rPr>
        <w:t xml:space="preserve">19.2. </w:t>
      </w:r>
      <w:r w:rsidR="000F5220" w:rsidRPr="000324CA">
        <w:rPr>
          <w:rFonts w:ascii="Times New Roman" w:eastAsia="Times New Roman" w:hAnsi="Times New Roman" w:cs="Times New Roman"/>
          <w:bCs/>
          <w:sz w:val="26"/>
          <w:szCs w:val="26"/>
        </w:rPr>
        <w:t>Документ</w:t>
      </w:r>
      <w:r w:rsidR="00D84001">
        <w:rPr>
          <w:rFonts w:ascii="Times New Roman" w:eastAsia="Times New Roman" w:hAnsi="Times New Roman" w:cs="Times New Roman"/>
          <w:bCs/>
          <w:sz w:val="26"/>
          <w:szCs w:val="26"/>
        </w:rPr>
        <w:t>ы</w:t>
      </w:r>
      <w:r w:rsidR="008F4079" w:rsidRPr="000324CA">
        <w:rPr>
          <w:rFonts w:ascii="Times New Roman" w:eastAsia="Times New Roman" w:hAnsi="Times New Roman" w:cs="Times New Roman"/>
          <w:bCs/>
          <w:sz w:val="26"/>
          <w:szCs w:val="26"/>
        </w:rPr>
        <w:t>, у</w:t>
      </w:r>
      <w:r w:rsidR="00D84001">
        <w:rPr>
          <w:rFonts w:ascii="Times New Roman" w:eastAsia="Times New Roman" w:hAnsi="Times New Roman" w:cs="Times New Roman"/>
          <w:bCs/>
          <w:sz w:val="26"/>
          <w:szCs w:val="26"/>
        </w:rPr>
        <w:t>казанны</w:t>
      </w:r>
      <w:r w:rsidR="00DB576B">
        <w:rPr>
          <w:rFonts w:ascii="Times New Roman" w:eastAsia="Times New Roman" w:hAnsi="Times New Roman" w:cs="Times New Roman"/>
          <w:bCs/>
          <w:sz w:val="26"/>
          <w:szCs w:val="26"/>
        </w:rPr>
        <w:t>е</w:t>
      </w:r>
      <w:r w:rsidR="00B36BA6">
        <w:rPr>
          <w:rFonts w:ascii="Times New Roman" w:eastAsia="Times New Roman" w:hAnsi="Times New Roman" w:cs="Times New Roman"/>
          <w:bCs/>
          <w:sz w:val="26"/>
          <w:szCs w:val="26"/>
        </w:rPr>
        <w:t xml:space="preserve"> в подпункте</w:t>
      </w:r>
      <w:r w:rsidR="000F5220" w:rsidRPr="000324CA">
        <w:rPr>
          <w:rFonts w:ascii="Times New Roman" w:eastAsia="Times New Roman" w:hAnsi="Times New Roman" w:cs="Times New Roman"/>
          <w:bCs/>
          <w:sz w:val="26"/>
          <w:szCs w:val="26"/>
        </w:rPr>
        <w:t xml:space="preserve"> 1</w:t>
      </w:r>
      <w:r w:rsidR="00D84001">
        <w:rPr>
          <w:rFonts w:ascii="Times New Roman" w:eastAsia="Times New Roman" w:hAnsi="Times New Roman" w:cs="Times New Roman"/>
          <w:bCs/>
          <w:sz w:val="26"/>
          <w:szCs w:val="26"/>
        </w:rPr>
        <w:t xml:space="preserve"> </w:t>
      </w:r>
      <w:r w:rsidR="004321B8" w:rsidRPr="000324CA">
        <w:rPr>
          <w:rFonts w:ascii="Times New Roman" w:eastAsia="Times New Roman" w:hAnsi="Times New Roman" w:cs="Times New Roman"/>
          <w:bCs/>
          <w:sz w:val="26"/>
          <w:szCs w:val="26"/>
        </w:rPr>
        <w:t>пункта 18.1</w:t>
      </w:r>
      <w:r w:rsidR="008F4079" w:rsidRPr="000324CA">
        <w:rPr>
          <w:rFonts w:ascii="Times New Roman" w:eastAsia="Times New Roman" w:hAnsi="Times New Roman" w:cs="Times New Roman"/>
          <w:bCs/>
          <w:sz w:val="26"/>
          <w:szCs w:val="26"/>
        </w:rPr>
        <w:t xml:space="preserve"> настоящего административного регламента, заявитель может получить, обратившись </w:t>
      </w:r>
      <w:r w:rsidR="001C2450">
        <w:rPr>
          <w:rFonts w:ascii="Times New Roman" w:eastAsia="Times New Roman" w:hAnsi="Times New Roman" w:cs="Times New Roman"/>
          <w:bCs/>
          <w:sz w:val="26"/>
          <w:szCs w:val="26"/>
        </w:rPr>
        <w:br/>
      </w:r>
      <w:r w:rsidR="008F4079" w:rsidRPr="000324CA">
        <w:rPr>
          <w:rFonts w:ascii="Times New Roman" w:eastAsia="Times New Roman" w:hAnsi="Times New Roman" w:cs="Times New Roman"/>
          <w:bCs/>
          <w:sz w:val="26"/>
          <w:szCs w:val="26"/>
        </w:rPr>
        <w:t xml:space="preserve">в </w:t>
      </w:r>
      <w:r w:rsidR="008F4079" w:rsidRPr="00CA5B87">
        <w:rPr>
          <w:rFonts w:ascii="Times New Roman" w:eastAsia="Times New Roman" w:hAnsi="Times New Roman" w:cs="Times New Roman"/>
          <w:bCs/>
          <w:sz w:val="26"/>
          <w:szCs w:val="26"/>
        </w:rPr>
        <w:t xml:space="preserve">Управление </w:t>
      </w:r>
      <w:proofErr w:type="spellStart"/>
      <w:r w:rsidR="008F4079" w:rsidRPr="00CA5B87">
        <w:rPr>
          <w:rFonts w:ascii="Times New Roman" w:eastAsia="Times New Roman" w:hAnsi="Times New Roman" w:cs="Times New Roman"/>
          <w:bCs/>
          <w:sz w:val="26"/>
          <w:szCs w:val="26"/>
        </w:rPr>
        <w:t>Росреестра</w:t>
      </w:r>
      <w:proofErr w:type="spellEnd"/>
      <w:r w:rsidR="00B36BA6">
        <w:rPr>
          <w:rFonts w:ascii="Times New Roman" w:eastAsia="Times New Roman" w:hAnsi="Times New Roman" w:cs="Times New Roman"/>
          <w:bCs/>
          <w:sz w:val="26"/>
          <w:szCs w:val="26"/>
        </w:rPr>
        <w:t>.</w:t>
      </w:r>
    </w:p>
    <w:p w14:paraId="3431D16E" w14:textId="1FEDD507" w:rsidR="00B36BA6" w:rsidRPr="00FC20AF" w:rsidRDefault="007B4917" w:rsidP="00A129DB">
      <w:pPr>
        <w:spacing w:after="0" w:line="240"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19.3. </w:t>
      </w:r>
      <w:r w:rsidR="00B36BA6" w:rsidRPr="00FC20AF">
        <w:rPr>
          <w:rFonts w:ascii="Times New Roman" w:eastAsia="Times New Roman" w:hAnsi="Times New Roman" w:cs="Times New Roman"/>
          <w:bCs/>
          <w:sz w:val="26"/>
          <w:szCs w:val="26"/>
        </w:rPr>
        <w:t>Документ, указанный в по</w:t>
      </w:r>
      <w:r w:rsidR="00B36BA6">
        <w:rPr>
          <w:rFonts w:ascii="Times New Roman" w:eastAsia="Times New Roman" w:hAnsi="Times New Roman" w:cs="Times New Roman"/>
          <w:bCs/>
          <w:sz w:val="26"/>
          <w:szCs w:val="26"/>
        </w:rPr>
        <w:t>дпункте 2</w:t>
      </w:r>
      <w:r w:rsidR="00B36BA6" w:rsidRPr="00FC20AF">
        <w:rPr>
          <w:rFonts w:ascii="Times New Roman" w:eastAsia="Times New Roman" w:hAnsi="Times New Roman" w:cs="Times New Roman"/>
          <w:bCs/>
          <w:sz w:val="26"/>
          <w:szCs w:val="26"/>
        </w:rPr>
        <w:t xml:space="preserve"> пункта </w:t>
      </w:r>
      <w:r w:rsidR="00B36BA6">
        <w:rPr>
          <w:rFonts w:ascii="Times New Roman" w:eastAsia="Times New Roman" w:hAnsi="Times New Roman" w:cs="Times New Roman"/>
          <w:bCs/>
          <w:sz w:val="26"/>
          <w:szCs w:val="26"/>
        </w:rPr>
        <w:t>18.1</w:t>
      </w:r>
      <w:r w:rsidR="00B36BA6" w:rsidRPr="00FC20AF">
        <w:rPr>
          <w:rFonts w:ascii="Times New Roman" w:eastAsia="Times New Roman" w:hAnsi="Times New Roman" w:cs="Times New Roman"/>
          <w:bCs/>
          <w:sz w:val="26"/>
          <w:szCs w:val="26"/>
        </w:rPr>
        <w:t xml:space="preserve"> настоящего административного регламента, заявитель может получить, обратившись в </w:t>
      </w:r>
      <w:r w:rsidR="00B36BA6" w:rsidRPr="00FC20AF">
        <w:rPr>
          <w:rFonts w:ascii="Times New Roman" w:eastAsia="Times New Roman" w:hAnsi="Times New Roman" w:cs="Times New Roman"/>
          <w:sz w:val="26"/>
          <w:szCs w:val="26"/>
        </w:rPr>
        <w:t xml:space="preserve">УФНС </w:t>
      </w:r>
      <w:r w:rsidR="001C2450">
        <w:rPr>
          <w:rFonts w:ascii="Times New Roman" w:eastAsia="Times New Roman" w:hAnsi="Times New Roman" w:cs="Times New Roman"/>
          <w:sz w:val="26"/>
          <w:szCs w:val="26"/>
        </w:rPr>
        <w:br/>
      </w:r>
      <w:r w:rsidR="00B36BA6" w:rsidRPr="00FC20AF">
        <w:rPr>
          <w:rFonts w:ascii="Times New Roman" w:eastAsia="Times New Roman" w:hAnsi="Times New Roman" w:cs="Times New Roman"/>
          <w:sz w:val="26"/>
          <w:szCs w:val="26"/>
        </w:rPr>
        <w:t>по ХМАО-Югре</w:t>
      </w:r>
      <w:r w:rsidR="00B36BA6" w:rsidRPr="00FC20AF">
        <w:rPr>
          <w:rFonts w:ascii="Times New Roman" w:eastAsia="Times New Roman" w:hAnsi="Times New Roman" w:cs="Times New Roman"/>
          <w:bCs/>
          <w:sz w:val="26"/>
          <w:szCs w:val="26"/>
        </w:rPr>
        <w:t>.</w:t>
      </w:r>
    </w:p>
    <w:p w14:paraId="1F16930E" w14:textId="763C4B30" w:rsidR="000F5220" w:rsidRDefault="00B36BA6" w:rsidP="00A129DB">
      <w:pPr>
        <w:spacing w:after="0" w:line="240" w:lineRule="auto"/>
        <w:ind w:firstLine="709"/>
        <w:contextualSpacing/>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19.4. </w:t>
      </w:r>
      <w:r w:rsidR="007B4917" w:rsidRPr="000324CA">
        <w:rPr>
          <w:rFonts w:ascii="Times New Roman" w:hAnsi="Times New Roman" w:cs="Times New Roman"/>
          <w:sz w:val="26"/>
          <w:szCs w:val="26"/>
        </w:rPr>
        <w:t>Технические условия подключения (технологического присоединения) планируемых к строительству или реконструкции объектов капитального строительства к сетям инженерно-технического обеспечения, указанные в</w:t>
      </w:r>
      <w:r w:rsidR="007B4917" w:rsidRPr="000324CA">
        <w:rPr>
          <w:rFonts w:ascii="Times New Roman" w:eastAsia="Times New Roman" w:hAnsi="Times New Roman" w:cs="Times New Roman"/>
          <w:bCs/>
          <w:sz w:val="26"/>
          <w:szCs w:val="26"/>
        </w:rPr>
        <w:t xml:space="preserve"> подпункте 3 пункта 18.1 настоящего административного регламента, заявитель может получить, </w:t>
      </w:r>
      <w:r w:rsidR="007B4917" w:rsidRPr="000324CA">
        <w:rPr>
          <w:rFonts w:ascii="Times New Roman" w:eastAsia="Times New Roman" w:hAnsi="Times New Roman" w:cs="Times New Roman"/>
          <w:bCs/>
          <w:sz w:val="26"/>
          <w:szCs w:val="26"/>
        </w:rPr>
        <w:lastRenderedPageBreak/>
        <w:t>обратившись в организации, осуществляющие эксплуатацию сетей инженерно-технического обеспечения</w:t>
      </w:r>
      <w:r w:rsidR="007B4917">
        <w:rPr>
          <w:rFonts w:ascii="Times New Roman" w:eastAsia="Times New Roman" w:hAnsi="Times New Roman" w:cs="Times New Roman"/>
          <w:bCs/>
          <w:sz w:val="26"/>
          <w:szCs w:val="26"/>
        </w:rPr>
        <w:t>,</w:t>
      </w:r>
      <w:r w:rsidR="007B4917" w:rsidRPr="000324CA">
        <w:rPr>
          <w:rFonts w:ascii="Times New Roman" w:eastAsia="Times New Roman" w:hAnsi="Times New Roman" w:cs="Times New Roman"/>
          <w:bCs/>
          <w:sz w:val="26"/>
          <w:szCs w:val="26"/>
        </w:rPr>
        <w:t xml:space="preserve"> </w:t>
      </w:r>
      <w:r w:rsidR="007B4917">
        <w:rPr>
          <w:rFonts w:ascii="Times New Roman" w:eastAsia="Times New Roman" w:hAnsi="Times New Roman" w:cs="Times New Roman"/>
          <w:bCs/>
          <w:sz w:val="26"/>
          <w:szCs w:val="26"/>
        </w:rPr>
        <w:t xml:space="preserve">указанные в пункте 13 </w:t>
      </w:r>
      <w:r w:rsidR="007B4917" w:rsidRPr="000324CA">
        <w:rPr>
          <w:rFonts w:ascii="Times New Roman" w:eastAsia="Times New Roman" w:hAnsi="Times New Roman" w:cs="Times New Roman"/>
          <w:bCs/>
          <w:sz w:val="26"/>
          <w:szCs w:val="26"/>
        </w:rPr>
        <w:t>настоящего административного регламента</w:t>
      </w:r>
      <w:r w:rsidR="007B4917" w:rsidRPr="00262C0C">
        <w:rPr>
          <w:rFonts w:ascii="Times New Roman" w:eastAsia="Times New Roman" w:hAnsi="Times New Roman" w:cs="Times New Roman"/>
          <w:bCs/>
          <w:sz w:val="26"/>
          <w:szCs w:val="26"/>
        </w:rPr>
        <w:t>.</w:t>
      </w:r>
    </w:p>
    <w:p w14:paraId="40144D0A" w14:textId="78237313" w:rsidR="0068164F" w:rsidRPr="007B4917" w:rsidRDefault="00B36BA6" w:rsidP="00A129DB">
      <w:pPr>
        <w:spacing w:after="0" w:line="240"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19.5</w:t>
      </w:r>
      <w:r w:rsidR="0068164F">
        <w:rPr>
          <w:rFonts w:ascii="Times New Roman" w:eastAsia="Times New Roman" w:hAnsi="Times New Roman" w:cs="Times New Roman"/>
          <w:bCs/>
          <w:sz w:val="26"/>
          <w:szCs w:val="26"/>
        </w:rPr>
        <w:t xml:space="preserve">. </w:t>
      </w:r>
      <w:proofErr w:type="gramStart"/>
      <w:r w:rsidR="0068164F" w:rsidRPr="00CA5B87">
        <w:rPr>
          <w:rFonts w:ascii="Times New Roman" w:hAnsi="Times New Roman" w:cs="Times New Roman"/>
          <w:sz w:val="26"/>
          <w:szCs w:val="26"/>
        </w:rPr>
        <w:t xml:space="preserve">Копию постановления об утверждении проекта межевания территории </w:t>
      </w:r>
      <w:r w:rsidR="00A77683">
        <w:rPr>
          <w:rFonts w:ascii="Times New Roman" w:hAnsi="Times New Roman" w:cs="Times New Roman"/>
          <w:sz w:val="26"/>
          <w:szCs w:val="26"/>
        </w:rPr>
        <w:br/>
      </w:r>
      <w:r w:rsidR="0068164F" w:rsidRPr="00CA5B87">
        <w:rPr>
          <w:rFonts w:ascii="Times New Roman" w:hAnsi="Times New Roman" w:cs="Times New Roman"/>
          <w:sz w:val="26"/>
          <w:szCs w:val="26"/>
        </w:rPr>
        <w:t xml:space="preserve">и (или) схемы расположения земельного участка или земельных участков </w:t>
      </w:r>
      <w:r w:rsidR="00A77683">
        <w:rPr>
          <w:rFonts w:ascii="Times New Roman" w:hAnsi="Times New Roman" w:cs="Times New Roman"/>
          <w:sz w:val="26"/>
          <w:szCs w:val="26"/>
        </w:rPr>
        <w:br/>
      </w:r>
      <w:r w:rsidR="0068164F" w:rsidRPr="00CA5B87">
        <w:rPr>
          <w:rFonts w:ascii="Times New Roman" w:hAnsi="Times New Roman" w:cs="Times New Roman"/>
          <w:sz w:val="26"/>
          <w:szCs w:val="26"/>
        </w:rPr>
        <w:t>на кадастровом плане территории (в случае,</w:t>
      </w:r>
      <w:r w:rsidR="00A129DB">
        <w:rPr>
          <w:rFonts w:ascii="Times New Roman" w:hAnsi="Times New Roman" w:cs="Times New Roman"/>
          <w:sz w:val="26"/>
          <w:szCs w:val="26"/>
        </w:rPr>
        <w:t xml:space="preserve"> </w:t>
      </w:r>
      <w:r w:rsidR="0068164F" w:rsidRPr="00CA5B87">
        <w:rPr>
          <w:rFonts w:ascii="Times New Roman" w:hAnsi="Times New Roman" w:cs="Times New Roman"/>
          <w:sz w:val="26"/>
          <w:szCs w:val="26"/>
        </w:rPr>
        <w:t xml:space="preserve">если земельный участок для размещения объектов федерального значения, регионального значения, объектов местного значения образуется из земель и (или) земельных участков, которые находятся </w:t>
      </w:r>
      <w:r w:rsidR="00A77683">
        <w:rPr>
          <w:rFonts w:ascii="Times New Roman" w:hAnsi="Times New Roman" w:cs="Times New Roman"/>
          <w:sz w:val="26"/>
          <w:szCs w:val="26"/>
        </w:rPr>
        <w:br/>
      </w:r>
      <w:r w:rsidR="0068164F" w:rsidRPr="00CA5B87">
        <w:rPr>
          <w:rFonts w:ascii="Times New Roman" w:hAnsi="Times New Roman" w:cs="Times New Roman"/>
          <w:sz w:val="26"/>
          <w:szCs w:val="26"/>
        </w:rPr>
        <w:t>в государственной или муниципальной собственности и которые не обременены правами третьих лиц, за исключением сервитута, публичного</w:t>
      </w:r>
      <w:proofErr w:type="gramEnd"/>
      <w:r w:rsidR="0068164F" w:rsidRPr="00CA5B87">
        <w:rPr>
          <w:rFonts w:ascii="Times New Roman" w:hAnsi="Times New Roman" w:cs="Times New Roman"/>
          <w:sz w:val="26"/>
          <w:szCs w:val="26"/>
        </w:rPr>
        <w:t xml:space="preserve"> сервитута, согласно пунктам 1.1 и 5 статьи 57.3 Градостроительного кодекса) заявитель может получить, обратившись в Комитет;</w:t>
      </w:r>
      <w:r w:rsidR="00A129DB">
        <w:rPr>
          <w:rFonts w:ascii="Times New Roman" w:hAnsi="Times New Roman" w:cs="Times New Roman"/>
          <w:sz w:val="26"/>
          <w:szCs w:val="26"/>
        </w:rPr>
        <w:t xml:space="preserve"> </w:t>
      </w:r>
    </w:p>
    <w:p w14:paraId="65DC4103" w14:textId="77777777" w:rsidR="008F4079" w:rsidRPr="000324CA" w:rsidRDefault="00C36006"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20. </w:t>
      </w:r>
      <w:r w:rsidR="008F4079" w:rsidRPr="000324CA">
        <w:rPr>
          <w:rFonts w:ascii="Times New Roman" w:hAnsi="Times New Roman" w:cs="Times New Roman"/>
          <w:sz w:val="26"/>
          <w:szCs w:val="26"/>
        </w:rPr>
        <w:t xml:space="preserve">Заявление подается в свободной форме или по рекомендуемой форме, </w:t>
      </w:r>
      <w:r w:rsidR="008F4079" w:rsidRPr="000324CA">
        <w:rPr>
          <w:rFonts w:ascii="Times New Roman" w:hAnsi="Times New Roman" w:cs="Times New Roman"/>
          <w:color w:val="000000" w:themeColor="text1"/>
          <w:sz w:val="26"/>
          <w:szCs w:val="26"/>
        </w:rPr>
        <w:t xml:space="preserve">указанной </w:t>
      </w:r>
      <w:r w:rsidR="008F4079" w:rsidRPr="000324CA">
        <w:rPr>
          <w:rFonts w:ascii="Times New Roman" w:hAnsi="Times New Roman" w:cs="Times New Roman"/>
          <w:sz w:val="26"/>
          <w:szCs w:val="26"/>
        </w:rPr>
        <w:t>в приложении к настоящему административному регламенту.</w:t>
      </w:r>
    </w:p>
    <w:p w14:paraId="4DB6FBC3" w14:textId="77777777" w:rsidR="00155D5A" w:rsidRPr="000324CA" w:rsidRDefault="002D6CF9" w:rsidP="00A77683">
      <w:pPr>
        <w:widowControl w:val="0"/>
        <w:tabs>
          <w:tab w:val="left" w:pos="1162"/>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21</w:t>
      </w:r>
      <w:r w:rsidR="00E20CF2" w:rsidRPr="000324CA">
        <w:rPr>
          <w:rFonts w:ascii="Times New Roman" w:hAnsi="Times New Roman" w:cs="Times New Roman"/>
          <w:sz w:val="26"/>
          <w:szCs w:val="26"/>
        </w:rPr>
        <w:t>.</w:t>
      </w:r>
      <w:r w:rsidR="00E20CF2" w:rsidRPr="000324CA">
        <w:rPr>
          <w:rFonts w:ascii="Times New Roman" w:hAnsi="Times New Roman" w:cs="Times New Roman"/>
          <w:sz w:val="26"/>
          <w:szCs w:val="26"/>
        </w:rPr>
        <w:tab/>
      </w:r>
      <w:r w:rsidR="00155D5A" w:rsidRPr="000324CA">
        <w:rPr>
          <w:rFonts w:ascii="Times New Roman" w:hAnsi="Times New Roman" w:cs="Times New Roman"/>
          <w:sz w:val="26"/>
          <w:szCs w:val="26"/>
        </w:rPr>
        <w:t>В заявлении указываются следующие сведения:</w:t>
      </w:r>
    </w:p>
    <w:p w14:paraId="7FE5425A" w14:textId="77777777" w:rsidR="00155D5A" w:rsidRPr="000324CA" w:rsidRDefault="00155D5A" w:rsidP="00516A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а)</w:t>
      </w:r>
      <w:r w:rsidR="0033273C" w:rsidRPr="000324CA">
        <w:rPr>
          <w:rFonts w:ascii="Times New Roman" w:hAnsi="Times New Roman" w:cs="Times New Roman"/>
          <w:sz w:val="26"/>
          <w:szCs w:val="26"/>
        </w:rPr>
        <w:tab/>
      </w:r>
      <w:r w:rsidRPr="000324CA">
        <w:rPr>
          <w:rFonts w:ascii="Times New Roman" w:hAnsi="Times New Roman" w:cs="Times New Roman"/>
          <w:sz w:val="26"/>
          <w:szCs w:val="26"/>
        </w:rPr>
        <w:t>фамилия, имя, отчество</w:t>
      </w:r>
      <w:r w:rsidR="00831309" w:rsidRPr="000324CA">
        <w:rPr>
          <w:rFonts w:ascii="Times New Roman" w:hAnsi="Times New Roman" w:cs="Times New Roman"/>
          <w:sz w:val="26"/>
          <w:szCs w:val="26"/>
        </w:rPr>
        <w:t xml:space="preserve"> (последнее – при наличии)</w:t>
      </w:r>
      <w:r w:rsidRPr="000324CA">
        <w:rPr>
          <w:rFonts w:ascii="Times New Roman" w:hAnsi="Times New Roman" w:cs="Times New Roman"/>
          <w:sz w:val="26"/>
          <w:szCs w:val="26"/>
        </w:rPr>
        <w:t xml:space="preserve">, место жительства заявителя (для </w:t>
      </w:r>
      <w:r w:rsidR="00B856C2" w:rsidRPr="000324CA">
        <w:rPr>
          <w:rFonts w:ascii="Times New Roman" w:hAnsi="Times New Roman" w:cs="Times New Roman"/>
          <w:sz w:val="26"/>
          <w:szCs w:val="26"/>
        </w:rPr>
        <w:t>физического лица</w:t>
      </w:r>
      <w:r w:rsidRPr="000324CA">
        <w:rPr>
          <w:rFonts w:ascii="Times New Roman" w:hAnsi="Times New Roman" w:cs="Times New Roman"/>
          <w:sz w:val="26"/>
          <w:szCs w:val="26"/>
        </w:rPr>
        <w:t>);</w:t>
      </w:r>
    </w:p>
    <w:p w14:paraId="192F60B9" w14:textId="03029B9D" w:rsidR="00371B6E" w:rsidRPr="000324CA" w:rsidRDefault="00155D5A" w:rsidP="00516A6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i/>
          <w:sz w:val="26"/>
          <w:szCs w:val="26"/>
        </w:rPr>
      </w:pPr>
      <w:r w:rsidRPr="000324CA">
        <w:rPr>
          <w:rFonts w:ascii="Times New Roman" w:hAnsi="Times New Roman" w:cs="Times New Roman"/>
          <w:sz w:val="26"/>
          <w:szCs w:val="26"/>
        </w:rPr>
        <w:t>б)</w:t>
      </w:r>
      <w:r w:rsidR="0033273C" w:rsidRPr="000324CA">
        <w:rPr>
          <w:rFonts w:ascii="Times New Roman" w:hAnsi="Times New Roman" w:cs="Times New Roman"/>
          <w:sz w:val="26"/>
          <w:szCs w:val="26"/>
        </w:rPr>
        <w:tab/>
      </w:r>
      <w:r w:rsidRPr="000324CA">
        <w:rPr>
          <w:rFonts w:ascii="Times New Roman" w:hAnsi="Times New Roman" w:cs="Times New Roman"/>
          <w:sz w:val="26"/>
          <w:szCs w:val="26"/>
        </w:rPr>
        <w:t xml:space="preserve">наименование и место нахождения заявителя (для юридического лица), </w:t>
      </w:r>
      <w:r w:rsidR="00A77683">
        <w:rPr>
          <w:rFonts w:ascii="Times New Roman" w:hAnsi="Times New Roman" w:cs="Times New Roman"/>
          <w:sz w:val="26"/>
          <w:szCs w:val="26"/>
        </w:rPr>
        <w:br/>
      </w:r>
      <w:r w:rsidRPr="000324CA">
        <w:rPr>
          <w:rFonts w:ascii="Times New Roman" w:hAnsi="Times New Roman" w:cs="Times New Roman"/>
          <w:sz w:val="26"/>
          <w:szCs w:val="26"/>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3054D2" w:rsidRPr="000324CA">
        <w:rPr>
          <w:rFonts w:ascii="Times New Roman" w:hAnsi="Times New Roman" w:cs="Times New Roman"/>
          <w:sz w:val="26"/>
          <w:szCs w:val="26"/>
        </w:rPr>
        <w:t>;</w:t>
      </w:r>
    </w:p>
    <w:p w14:paraId="499E4D95" w14:textId="77777777" w:rsidR="00155D5A" w:rsidRPr="000324CA" w:rsidRDefault="00155D5A" w:rsidP="00516A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в)</w:t>
      </w:r>
      <w:r w:rsidR="0033273C" w:rsidRPr="000324CA">
        <w:rPr>
          <w:rFonts w:ascii="Times New Roman" w:hAnsi="Times New Roman" w:cs="Times New Roman"/>
          <w:sz w:val="26"/>
          <w:szCs w:val="26"/>
        </w:rPr>
        <w:tab/>
      </w:r>
      <w:r w:rsidRPr="000324CA">
        <w:rPr>
          <w:rFonts w:ascii="Times New Roman" w:hAnsi="Times New Roman" w:cs="Times New Roman"/>
          <w:sz w:val="26"/>
          <w:szCs w:val="26"/>
        </w:rPr>
        <w:t>почтовый адрес и (или) адрес электронной почты</w:t>
      </w:r>
      <w:r w:rsidR="00A77B1E" w:rsidRPr="000324CA">
        <w:rPr>
          <w:rFonts w:ascii="Times New Roman" w:hAnsi="Times New Roman" w:cs="Times New Roman"/>
          <w:sz w:val="26"/>
          <w:szCs w:val="26"/>
        </w:rPr>
        <w:t xml:space="preserve"> </w:t>
      </w:r>
      <w:r w:rsidR="0089415C" w:rsidRPr="000324CA">
        <w:rPr>
          <w:rFonts w:ascii="Times New Roman" w:hAnsi="Times New Roman" w:cs="Times New Roman"/>
          <w:sz w:val="26"/>
          <w:szCs w:val="26"/>
        </w:rPr>
        <w:t xml:space="preserve">заявителя </w:t>
      </w:r>
      <w:r w:rsidR="00A77B1E" w:rsidRPr="000324CA">
        <w:rPr>
          <w:rFonts w:ascii="Times New Roman" w:hAnsi="Times New Roman" w:cs="Times New Roman"/>
          <w:sz w:val="26"/>
          <w:szCs w:val="26"/>
        </w:rPr>
        <w:t>(при наличии)</w:t>
      </w:r>
      <w:r w:rsidR="003054D2" w:rsidRPr="000324CA">
        <w:rPr>
          <w:rFonts w:ascii="Times New Roman" w:hAnsi="Times New Roman" w:cs="Times New Roman"/>
          <w:sz w:val="26"/>
          <w:szCs w:val="26"/>
        </w:rPr>
        <w:t>;</w:t>
      </w:r>
    </w:p>
    <w:p w14:paraId="591325B1" w14:textId="77777777" w:rsidR="00155D5A" w:rsidRPr="000324CA" w:rsidRDefault="0089415C" w:rsidP="00516A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г</w:t>
      </w:r>
      <w:r w:rsidR="00155D5A" w:rsidRPr="000324CA">
        <w:rPr>
          <w:rFonts w:ascii="Times New Roman" w:hAnsi="Times New Roman" w:cs="Times New Roman"/>
          <w:sz w:val="26"/>
          <w:szCs w:val="26"/>
        </w:rPr>
        <w:t>)</w:t>
      </w:r>
      <w:r w:rsidR="0033273C" w:rsidRPr="000324CA">
        <w:rPr>
          <w:rFonts w:ascii="Times New Roman" w:hAnsi="Times New Roman" w:cs="Times New Roman"/>
          <w:sz w:val="26"/>
          <w:szCs w:val="26"/>
        </w:rPr>
        <w:tab/>
      </w:r>
      <w:r w:rsidR="00155D5A" w:rsidRPr="000324CA">
        <w:rPr>
          <w:rFonts w:ascii="Times New Roman" w:hAnsi="Times New Roman" w:cs="Times New Roman"/>
          <w:sz w:val="26"/>
          <w:szCs w:val="26"/>
        </w:rPr>
        <w:t>местонахождение (адрес) земельного участка;</w:t>
      </w:r>
    </w:p>
    <w:p w14:paraId="4E99EBF7" w14:textId="77777777" w:rsidR="00155D5A" w:rsidRPr="000324CA" w:rsidRDefault="0089415C" w:rsidP="00516A6A">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д</w:t>
      </w:r>
      <w:r w:rsidR="00155D5A" w:rsidRPr="000324CA">
        <w:rPr>
          <w:rFonts w:ascii="Times New Roman" w:hAnsi="Times New Roman" w:cs="Times New Roman"/>
          <w:sz w:val="26"/>
          <w:szCs w:val="26"/>
        </w:rPr>
        <w:t>)</w:t>
      </w:r>
      <w:r w:rsidR="0033273C" w:rsidRPr="000324CA">
        <w:rPr>
          <w:rFonts w:ascii="Times New Roman" w:hAnsi="Times New Roman" w:cs="Times New Roman"/>
          <w:sz w:val="26"/>
          <w:szCs w:val="26"/>
        </w:rPr>
        <w:tab/>
      </w:r>
      <w:r w:rsidR="00155D5A" w:rsidRPr="000324CA">
        <w:rPr>
          <w:rFonts w:ascii="Times New Roman" w:hAnsi="Times New Roman" w:cs="Times New Roman"/>
          <w:sz w:val="26"/>
          <w:szCs w:val="26"/>
        </w:rPr>
        <w:t>кадастровый номер з</w:t>
      </w:r>
      <w:r w:rsidR="0033273C" w:rsidRPr="000324CA">
        <w:rPr>
          <w:rFonts w:ascii="Times New Roman" w:hAnsi="Times New Roman" w:cs="Times New Roman"/>
          <w:sz w:val="26"/>
          <w:szCs w:val="26"/>
        </w:rPr>
        <w:t>емельного участка (при наличии).</w:t>
      </w:r>
    </w:p>
    <w:p w14:paraId="01FE3575" w14:textId="77777777" w:rsidR="00CD2369" w:rsidRPr="000324CA" w:rsidRDefault="00CD2369"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 xml:space="preserve">В заявлении </w:t>
      </w:r>
      <w:r w:rsidRPr="000324CA">
        <w:rPr>
          <w:rFonts w:ascii="Times New Roman" w:hAnsi="Times New Roman" w:cs="Times New Roman"/>
          <w:sz w:val="26"/>
          <w:szCs w:val="26"/>
        </w:rPr>
        <w:t>о предоставлении муниципальной услуги</w:t>
      </w:r>
      <w:r w:rsidRPr="000324CA">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p>
    <w:p w14:paraId="10556B00" w14:textId="77777777" w:rsidR="00A03580" w:rsidRPr="000324CA" w:rsidRDefault="002D6CF9" w:rsidP="00516A6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bCs/>
          <w:sz w:val="26"/>
          <w:szCs w:val="26"/>
        </w:rPr>
        <w:t>22</w:t>
      </w:r>
      <w:r w:rsidR="00CD2369" w:rsidRPr="000324CA">
        <w:rPr>
          <w:rFonts w:ascii="Times New Roman" w:hAnsi="Times New Roman" w:cs="Times New Roman"/>
          <w:sz w:val="26"/>
          <w:szCs w:val="26"/>
        </w:rPr>
        <w:t>.</w:t>
      </w:r>
      <w:r w:rsidR="00B712A2" w:rsidRPr="000324CA">
        <w:rPr>
          <w:rFonts w:ascii="Times New Roman" w:hAnsi="Times New Roman" w:cs="Times New Roman"/>
          <w:sz w:val="26"/>
          <w:szCs w:val="26"/>
        </w:rPr>
        <w:tab/>
      </w:r>
      <w:r w:rsidR="00A03580" w:rsidRPr="000324CA">
        <w:rPr>
          <w:rFonts w:ascii="Times New Roman" w:hAnsi="Times New Roman" w:cs="Times New Roman"/>
          <w:sz w:val="26"/>
          <w:szCs w:val="26"/>
        </w:rPr>
        <w:t>Способы предоставления заявителем документов, необходимых для предоставления муниципальной услуги:</w:t>
      </w:r>
    </w:p>
    <w:p w14:paraId="37F699E6" w14:textId="212BF9EC" w:rsidR="00A03580" w:rsidRPr="000324CA" w:rsidRDefault="00A03580" w:rsidP="00A129DB">
      <w:pPr>
        <w:tabs>
          <w:tab w:val="left" w:pos="1276"/>
        </w:tabs>
        <w:autoSpaceDE w:val="0"/>
        <w:autoSpaceDN w:val="0"/>
        <w:adjustRightInd w:val="0"/>
        <w:spacing w:after="0" w:line="240" w:lineRule="auto"/>
        <w:ind w:firstLine="709"/>
        <w:rPr>
          <w:rFonts w:ascii="Times New Roman" w:eastAsia="Calibri" w:hAnsi="Times New Roman"/>
          <w:sz w:val="26"/>
          <w:szCs w:val="26"/>
          <w:lang w:eastAsia="en-US"/>
        </w:rPr>
      </w:pPr>
      <w:r w:rsidRPr="000324CA">
        <w:rPr>
          <w:rFonts w:ascii="Times New Roman" w:eastAsia="Calibri" w:hAnsi="Times New Roman"/>
          <w:sz w:val="26"/>
          <w:szCs w:val="26"/>
          <w:lang w:eastAsia="en-US"/>
        </w:rPr>
        <w:t>- лично в Комитет или МФЦ;</w:t>
      </w:r>
      <w:r w:rsidR="00A129DB">
        <w:rPr>
          <w:rFonts w:ascii="Times New Roman" w:eastAsia="Calibri" w:hAnsi="Times New Roman"/>
          <w:sz w:val="26"/>
          <w:szCs w:val="26"/>
          <w:lang w:eastAsia="en-US"/>
        </w:rPr>
        <w:t xml:space="preserve"> </w:t>
      </w:r>
    </w:p>
    <w:p w14:paraId="0A7ACE32" w14:textId="77777777" w:rsidR="00A17A41" w:rsidRPr="000324CA" w:rsidRDefault="00A17A41" w:rsidP="00A129DB">
      <w:pPr>
        <w:tabs>
          <w:tab w:val="left" w:pos="1276"/>
        </w:tabs>
        <w:autoSpaceDE w:val="0"/>
        <w:autoSpaceDN w:val="0"/>
        <w:adjustRightInd w:val="0"/>
        <w:spacing w:after="0" w:line="240" w:lineRule="auto"/>
        <w:ind w:firstLine="709"/>
        <w:rPr>
          <w:rFonts w:ascii="Times New Roman" w:eastAsia="Calibri" w:hAnsi="Times New Roman"/>
          <w:sz w:val="26"/>
          <w:szCs w:val="26"/>
          <w:lang w:eastAsia="en-US"/>
        </w:rPr>
      </w:pPr>
      <w:r w:rsidRPr="000324CA">
        <w:rPr>
          <w:rFonts w:ascii="Times New Roman" w:eastAsia="Calibri" w:hAnsi="Times New Roman"/>
          <w:sz w:val="26"/>
          <w:szCs w:val="26"/>
          <w:lang w:eastAsia="en-US"/>
        </w:rPr>
        <w:t>- почтовой связью;</w:t>
      </w:r>
    </w:p>
    <w:p w14:paraId="24450C23" w14:textId="77777777" w:rsidR="00A03580" w:rsidRPr="000324CA" w:rsidRDefault="005913F0" w:rsidP="00A129DB">
      <w:pPr>
        <w:pStyle w:val="Default"/>
        <w:tabs>
          <w:tab w:val="left" w:pos="1617"/>
        </w:tabs>
        <w:ind w:firstLine="708"/>
        <w:jc w:val="both"/>
        <w:rPr>
          <w:sz w:val="26"/>
          <w:szCs w:val="26"/>
        </w:rPr>
      </w:pPr>
      <w:r w:rsidRPr="000324CA">
        <w:rPr>
          <w:sz w:val="26"/>
          <w:szCs w:val="26"/>
        </w:rPr>
        <w:t>- через Единый или региональный</w:t>
      </w:r>
      <w:r w:rsidR="00A03580" w:rsidRPr="000324CA">
        <w:rPr>
          <w:sz w:val="26"/>
          <w:szCs w:val="26"/>
        </w:rPr>
        <w:t xml:space="preserve"> портал</w:t>
      </w:r>
      <w:r w:rsidRPr="000324CA">
        <w:rPr>
          <w:sz w:val="26"/>
          <w:szCs w:val="26"/>
        </w:rPr>
        <w:t>ы</w:t>
      </w:r>
      <w:r w:rsidR="00A03580" w:rsidRPr="000324CA">
        <w:rPr>
          <w:sz w:val="26"/>
          <w:szCs w:val="26"/>
        </w:rPr>
        <w:t>.</w:t>
      </w:r>
    </w:p>
    <w:p w14:paraId="07EF687F" w14:textId="68CE2FAE" w:rsidR="003C19E7" w:rsidRPr="000324CA" w:rsidRDefault="002D6CF9" w:rsidP="00A129D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23</w:t>
      </w:r>
      <w:r w:rsidR="00CD2369" w:rsidRPr="000324CA">
        <w:rPr>
          <w:rFonts w:ascii="Times New Roman" w:hAnsi="Times New Roman" w:cs="Times New Roman"/>
          <w:sz w:val="26"/>
          <w:szCs w:val="26"/>
        </w:rPr>
        <w:t>.</w:t>
      </w:r>
      <w:r w:rsidR="005F7197" w:rsidRPr="000324CA">
        <w:rPr>
          <w:rFonts w:ascii="Times New Roman" w:hAnsi="Times New Roman" w:cs="Times New Roman"/>
          <w:sz w:val="26"/>
          <w:szCs w:val="26"/>
        </w:rPr>
        <w:tab/>
      </w:r>
      <w:r w:rsidR="00AC4DCE" w:rsidRPr="000324CA">
        <w:rPr>
          <w:rFonts w:ascii="Times New Roman" w:hAnsi="Times New Roman" w:cs="Times New Roman"/>
          <w:sz w:val="26"/>
          <w:szCs w:val="26"/>
        </w:rPr>
        <w:t>В соответствии с частью 1 статьи 7</w:t>
      </w:r>
      <w:r w:rsidR="008077A6" w:rsidRPr="000324CA">
        <w:rPr>
          <w:rFonts w:ascii="Times New Roman" w:hAnsi="Times New Roman" w:cs="Times New Roman"/>
          <w:sz w:val="26"/>
          <w:szCs w:val="26"/>
        </w:rPr>
        <w:t xml:space="preserve"> Ф</w:t>
      </w:r>
      <w:r w:rsidR="00AC4DCE" w:rsidRPr="000324CA">
        <w:rPr>
          <w:rFonts w:ascii="Times New Roman" w:hAnsi="Times New Roman" w:cs="Times New Roman"/>
          <w:sz w:val="26"/>
          <w:szCs w:val="26"/>
        </w:rPr>
        <w:t>едерального закона №</w:t>
      </w:r>
      <w:r w:rsidR="00A81C40">
        <w:rPr>
          <w:rFonts w:ascii="Times New Roman" w:hAnsi="Times New Roman" w:cs="Times New Roman"/>
          <w:sz w:val="26"/>
          <w:szCs w:val="26"/>
        </w:rPr>
        <w:t xml:space="preserve"> </w:t>
      </w:r>
      <w:r w:rsidR="00AC4DCE" w:rsidRPr="000324CA">
        <w:rPr>
          <w:rFonts w:ascii="Times New Roman" w:hAnsi="Times New Roman" w:cs="Times New Roman"/>
          <w:sz w:val="26"/>
          <w:szCs w:val="26"/>
        </w:rPr>
        <w:t xml:space="preserve">210-ФЗ запрещается </w:t>
      </w:r>
      <w:r w:rsidR="003C19E7" w:rsidRPr="000324CA">
        <w:rPr>
          <w:rFonts w:ascii="Times New Roman" w:hAnsi="Times New Roman" w:cs="Times New Roman"/>
          <w:sz w:val="26"/>
          <w:szCs w:val="26"/>
        </w:rPr>
        <w:t>требовать от заявителя:</w:t>
      </w:r>
    </w:p>
    <w:p w14:paraId="06887215" w14:textId="4908170D" w:rsidR="00863728" w:rsidRPr="000324CA" w:rsidRDefault="002E793C"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4" w:name="Par133"/>
      <w:bookmarkEnd w:id="4"/>
      <w:r w:rsidRPr="000324CA">
        <w:rPr>
          <w:rFonts w:ascii="Times New Roman" w:eastAsia="Times New Roman" w:hAnsi="Times New Roman" w:cs="Times New Roman"/>
          <w:sz w:val="26"/>
          <w:szCs w:val="26"/>
          <w:lang w:eastAsia="en-US"/>
        </w:rPr>
        <w:t xml:space="preserve">1) </w:t>
      </w:r>
      <w:r w:rsidR="00863728" w:rsidRPr="000324CA">
        <w:rPr>
          <w:rFonts w:ascii="Times New Roman" w:eastAsia="Times New Roman" w:hAnsi="Times New Roman" w:cs="Times New Roman"/>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81C40">
        <w:rPr>
          <w:rFonts w:ascii="Times New Roman" w:eastAsia="Times New Roman" w:hAnsi="Times New Roman" w:cs="Times New Roman"/>
          <w:sz w:val="26"/>
          <w:szCs w:val="26"/>
          <w:lang w:eastAsia="en-US"/>
        </w:rPr>
        <w:br/>
      </w:r>
      <w:r w:rsidR="00863728" w:rsidRPr="000324CA">
        <w:rPr>
          <w:rFonts w:ascii="Times New Roman" w:eastAsia="Times New Roman" w:hAnsi="Times New Roman" w:cs="Times New Roman"/>
          <w:sz w:val="26"/>
          <w:szCs w:val="26"/>
          <w:lang w:eastAsia="en-US"/>
        </w:rPr>
        <w:t>с предоставлением муниципальной услуги;</w:t>
      </w:r>
    </w:p>
    <w:p w14:paraId="3B8D4DF8" w14:textId="1E4A2C84" w:rsidR="0046001F" w:rsidRPr="000324CA" w:rsidRDefault="002E793C" w:rsidP="00A129DB">
      <w:pPr>
        <w:autoSpaceDE w:val="0"/>
        <w:autoSpaceDN w:val="0"/>
        <w:adjustRightInd w:val="0"/>
        <w:spacing w:after="0" w:line="240" w:lineRule="auto"/>
        <w:ind w:firstLine="709"/>
        <w:jc w:val="both"/>
        <w:rPr>
          <w:rFonts w:ascii="Arial" w:hAnsi="Arial" w:cs="Arial"/>
          <w:color w:val="333333"/>
          <w:sz w:val="26"/>
          <w:szCs w:val="26"/>
          <w:shd w:val="clear" w:color="auto" w:fill="FFFFFF"/>
        </w:rPr>
      </w:pPr>
      <w:proofErr w:type="gramStart"/>
      <w:r w:rsidRPr="000324CA">
        <w:rPr>
          <w:rFonts w:ascii="Times New Roman" w:eastAsia="Times New Roman" w:hAnsi="Times New Roman" w:cs="Times New Roman"/>
          <w:sz w:val="26"/>
          <w:szCs w:val="26"/>
        </w:rPr>
        <w:t xml:space="preserve">2) </w:t>
      </w:r>
      <w:r w:rsidR="00863728" w:rsidRPr="000324CA">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863728" w:rsidRPr="000324CA">
          <w:rPr>
            <w:rFonts w:ascii="Times New Roman" w:eastAsia="Times New Roman" w:hAnsi="Times New Roman" w:cs="Times New Roman"/>
            <w:sz w:val="26"/>
            <w:szCs w:val="26"/>
          </w:rPr>
          <w:t>частью 1 статьи 1</w:t>
        </w:r>
      </w:hyperlink>
      <w:r w:rsidR="00863728" w:rsidRPr="000324CA">
        <w:rPr>
          <w:rFonts w:ascii="Times New Roman" w:eastAsia="Times New Roman" w:hAnsi="Times New Roman" w:cs="Times New Roman"/>
          <w:sz w:val="26"/>
          <w:szCs w:val="26"/>
        </w:rPr>
        <w:t xml:space="preserve"> Федерального закона</w:t>
      </w:r>
      <w:r w:rsidR="00812F21" w:rsidRPr="000324CA">
        <w:rPr>
          <w:rFonts w:ascii="Times New Roman" w:eastAsia="Times New Roman" w:hAnsi="Times New Roman" w:cs="Times New Roman"/>
          <w:sz w:val="26"/>
          <w:szCs w:val="26"/>
        </w:rPr>
        <w:t xml:space="preserve"> </w:t>
      </w:r>
      <w:r w:rsidR="00863728" w:rsidRPr="000324CA">
        <w:rPr>
          <w:rFonts w:ascii="Times New Roman" w:eastAsia="Times New Roman" w:hAnsi="Times New Roman" w:cs="Times New Roman"/>
          <w:sz w:val="26"/>
          <w:szCs w:val="26"/>
        </w:rPr>
        <w:t xml:space="preserve">№ 210-ФЗ государственных и муниципальных услуг, в соответствии </w:t>
      </w:r>
      <w:r w:rsidR="00A81C40">
        <w:rPr>
          <w:rFonts w:ascii="Times New Roman" w:eastAsia="Times New Roman" w:hAnsi="Times New Roman" w:cs="Times New Roman"/>
          <w:sz w:val="26"/>
          <w:szCs w:val="26"/>
        </w:rPr>
        <w:br/>
      </w:r>
      <w:r w:rsidR="00863728" w:rsidRPr="000324CA">
        <w:rPr>
          <w:rFonts w:ascii="Times New Roman" w:eastAsia="Times New Roman" w:hAnsi="Times New Roman" w:cs="Times New Roman"/>
          <w:sz w:val="26"/>
          <w:szCs w:val="26"/>
        </w:rPr>
        <w:t>с нормативными правовыми актами</w:t>
      </w:r>
      <w:proofErr w:type="gramEnd"/>
      <w:r w:rsidR="00863728" w:rsidRPr="000324CA">
        <w:rPr>
          <w:rFonts w:ascii="Times New Roman" w:eastAsia="Times New Roman" w:hAnsi="Times New Roman" w:cs="Times New Roman"/>
          <w:sz w:val="26"/>
          <w:szCs w:val="26"/>
        </w:rP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A81C40">
        <w:rPr>
          <w:rFonts w:ascii="Times New Roman" w:eastAsia="Times New Roman" w:hAnsi="Times New Roman" w:cs="Times New Roman"/>
          <w:sz w:val="26"/>
          <w:szCs w:val="26"/>
        </w:rPr>
        <w:br/>
      </w:r>
      <w:r w:rsidR="00863728" w:rsidRPr="000324CA">
        <w:rPr>
          <w:rFonts w:ascii="Times New Roman" w:eastAsia="Times New Roman" w:hAnsi="Times New Roman" w:cs="Times New Roman"/>
          <w:sz w:val="26"/>
          <w:szCs w:val="26"/>
        </w:rPr>
        <w:lastRenderedPageBreak/>
        <w:t xml:space="preserve">в определенный </w:t>
      </w:r>
      <w:hyperlink r:id="rId16" w:history="1">
        <w:r w:rsidR="00863728" w:rsidRPr="000324CA">
          <w:rPr>
            <w:rFonts w:ascii="Times New Roman" w:eastAsia="Times New Roman" w:hAnsi="Times New Roman" w:cs="Times New Roman"/>
            <w:sz w:val="26"/>
            <w:szCs w:val="26"/>
          </w:rPr>
          <w:t>частью 6</w:t>
        </w:r>
      </w:hyperlink>
      <w:r w:rsidR="00863728" w:rsidRPr="000324CA">
        <w:rPr>
          <w:rFonts w:ascii="Times New Roman" w:eastAsia="Times New Roman" w:hAnsi="Times New Roman" w:cs="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w:t>
      </w:r>
      <w:r w:rsidR="00812F21" w:rsidRPr="000324CA">
        <w:rPr>
          <w:rFonts w:ascii="Times New Roman" w:eastAsia="Times New Roman" w:hAnsi="Times New Roman" w:cs="Times New Roman"/>
          <w:sz w:val="26"/>
          <w:szCs w:val="26"/>
        </w:rPr>
        <w:br/>
      </w:r>
      <w:r w:rsidR="00863728" w:rsidRPr="000324CA">
        <w:rPr>
          <w:rFonts w:ascii="Times New Roman" w:eastAsia="Times New Roman" w:hAnsi="Times New Roman" w:cs="Times New Roman"/>
          <w:sz w:val="26"/>
          <w:szCs w:val="26"/>
        </w:rPr>
        <w:t>в уполномоченный о</w:t>
      </w:r>
      <w:r w:rsidR="00176CFF" w:rsidRPr="000324CA">
        <w:rPr>
          <w:rFonts w:ascii="Times New Roman" w:eastAsia="Times New Roman" w:hAnsi="Times New Roman" w:cs="Times New Roman"/>
          <w:sz w:val="26"/>
          <w:szCs w:val="26"/>
        </w:rPr>
        <w:t>рган по собственной инициативе</w:t>
      </w:r>
      <w:r w:rsidR="00D721BA" w:rsidRPr="000324CA">
        <w:rPr>
          <w:rFonts w:ascii="Times New Roman" w:eastAsia="Times New Roman" w:hAnsi="Times New Roman" w:cs="Times New Roman"/>
          <w:sz w:val="26"/>
          <w:szCs w:val="26"/>
        </w:rPr>
        <w:t>;</w:t>
      </w:r>
      <w:r w:rsidR="0046001F" w:rsidRPr="000324CA">
        <w:rPr>
          <w:rFonts w:ascii="Arial" w:hAnsi="Arial" w:cs="Arial"/>
          <w:color w:val="333333"/>
          <w:sz w:val="26"/>
          <w:szCs w:val="26"/>
          <w:shd w:val="clear" w:color="auto" w:fill="FFFFFF"/>
        </w:rPr>
        <w:t xml:space="preserve"> </w:t>
      </w:r>
    </w:p>
    <w:p w14:paraId="36F501BB" w14:textId="2C6ABEEE" w:rsidR="00CD2369" w:rsidRPr="000324CA" w:rsidRDefault="0046001F"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0324CA">
        <w:rPr>
          <w:rFonts w:ascii="Times New Roman" w:hAnsi="Times New Roman" w:cs="Times New Roman"/>
          <w:sz w:val="26"/>
          <w:szCs w:val="26"/>
          <w:shd w:val="clear" w:color="auto" w:fill="FFFFFF"/>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00571DFF">
        <w:rPr>
          <w:rFonts w:ascii="Times New Roman" w:hAnsi="Times New Roman" w:cs="Times New Roman"/>
          <w:sz w:val="26"/>
          <w:szCs w:val="26"/>
          <w:shd w:val="clear" w:color="auto" w:fill="FFFFFF"/>
        </w:rPr>
        <w:br/>
      </w:r>
      <w:r w:rsidRPr="000324CA">
        <w:rPr>
          <w:rFonts w:ascii="Times New Roman" w:hAnsi="Times New Roman" w:cs="Times New Roman"/>
          <w:sz w:val="26"/>
          <w:szCs w:val="26"/>
          <w:shd w:val="clear" w:color="auto" w:fill="FFFFFF"/>
        </w:rPr>
        <w:t xml:space="preserve">в иные государственные органы, органы местного самоуправления, организации, </w:t>
      </w:r>
      <w:r w:rsidR="00571DFF">
        <w:rPr>
          <w:rFonts w:ascii="Times New Roman" w:hAnsi="Times New Roman" w:cs="Times New Roman"/>
          <w:sz w:val="26"/>
          <w:szCs w:val="26"/>
          <w:shd w:val="clear" w:color="auto" w:fill="FFFFFF"/>
        </w:rPr>
        <w:br/>
      </w:r>
      <w:r w:rsidRPr="000324CA">
        <w:rPr>
          <w:rFonts w:ascii="Times New Roman" w:hAnsi="Times New Roman" w:cs="Times New Roman"/>
          <w:sz w:val="26"/>
          <w:szCs w:val="26"/>
          <w:shd w:val="clear" w:color="auto" w:fill="FFFFFF"/>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0324CA">
          <w:rPr>
            <w:rFonts w:ascii="Times New Roman" w:hAnsi="Times New Roman" w:cs="Times New Roman"/>
            <w:sz w:val="26"/>
            <w:szCs w:val="26"/>
            <w:shd w:val="clear" w:color="auto" w:fill="FFFFFF"/>
          </w:rPr>
          <w:t>части 1 статьи 9</w:t>
        </w:r>
      </w:hyperlink>
      <w:r w:rsidR="00CA5AC4" w:rsidRPr="000324CA">
        <w:rPr>
          <w:rFonts w:ascii="Times New Roman" w:hAnsi="Times New Roman" w:cs="Times New Roman"/>
          <w:sz w:val="26"/>
          <w:szCs w:val="26"/>
          <w:shd w:val="clear" w:color="auto" w:fill="FFFFFF"/>
        </w:rPr>
        <w:t xml:space="preserve"> </w:t>
      </w:r>
      <w:r w:rsidRPr="000324CA">
        <w:rPr>
          <w:rFonts w:ascii="Times New Roman" w:hAnsi="Times New Roman" w:cs="Times New Roman"/>
          <w:sz w:val="26"/>
          <w:szCs w:val="26"/>
          <w:shd w:val="clear" w:color="auto" w:fill="FFFFFF"/>
        </w:rPr>
        <w:t>Федерального закона</w:t>
      </w:r>
      <w:r w:rsidR="00CA5AC4" w:rsidRPr="000324CA">
        <w:rPr>
          <w:rFonts w:ascii="Times New Roman" w:hAnsi="Times New Roman" w:cs="Times New Roman"/>
          <w:sz w:val="26"/>
          <w:szCs w:val="26"/>
          <w:shd w:val="clear" w:color="auto" w:fill="FFFFFF"/>
        </w:rPr>
        <w:t xml:space="preserve"> </w:t>
      </w:r>
      <w:r w:rsidR="00CA5AC4" w:rsidRPr="000324CA">
        <w:rPr>
          <w:rFonts w:ascii="Times New Roman" w:eastAsia="Times New Roman" w:hAnsi="Times New Roman" w:cs="Times New Roman"/>
          <w:sz w:val="26"/>
          <w:szCs w:val="26"/>
        </w:rPr>
        <w:t>№ 210-ФЗ</w:t>
      </w:r>
      <w:r w:rsidRPr="000324CA">
        <w:rPr>
          <w:rFonts w:ascii="Times New Roman" w:hAnsi="Times New Roman" w:cs="Times New Roman"/>
          <w:sz w:val="26"/>
          <w:szCs w:val="26"/>
          <w:shd w:val="clear" w:color="auto" w:fill="FFFFFF"/>
        </w:rPr>
        <w:t>;</w:t>
      </w:r>
      <w:proofErr w:type="gramEnd"/>
    </w:p>
    <w:p w14:paraId="70502637" w14:textId="162B826F" w:rsidR="003C19E7" w:rsidRPr="000324CA" w:rsidRDefault="0046001F"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4</w:t>
      </w:r>
      <w:r w:rsidR="002E793C" w:rsidRPr="000324CA">
        <w:rPr>
          <w:rFonts w:ascii="Times New Roman" w:eastAsia="Times New Roman" w:hAnsi="Times New Roman" w:cs="Times New Roman"/>
          <w:sz w:val="26"/>
          <w:szCs w:val="26"/>
        </w:rPr>
        <w:t xml:space="preserve">) </w:t>
      </w:r>
      <w:r w:rsidR="003C19E7" w:rsidRPr="000324CA">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571DFF">
        <w:rPr>
          <w:rFonts w:ascii="Times New Roman" w:eastAsia="Times New Roman" w:hAnsi="Times New Roman" w:cs="Times New Roman"/>
          <w:sz w:val="26"/>
          <w:szCs w:val="26"/>
        </w:rPr>
        <w:br/>
      </w:r>
      <w:r w:rsidR="003C19E7" w:rsidRPr="000324CA">
        <w:rPr>
          <w:rFonts w:ascii="Times New Roman" w:eastAsia="Times New Roman" w:hAnsi="Times New Roman" w:cs="Times New Roman"/>
          <w:sz w:val="26"/>
          <w:szCs w:val="26"/>
        </w:rPr>
        <w:t>в предоставлении муниципальной услуги, за исключением следующих случаев:</w:t>
      </w:r>
    </w:p>
    <w:p w14:paraId="4DD71087" w14:textId="42B4A567" w:rsidR="003C19E7" w:rsidRPr="000324CA" w:rsidRDefault="003C19E7"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5" w:name="dst291"/>
      <w:bookmarkEnd w:id="5"/>
      <w:r w:rsidRPr="000324CA">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CB2B21">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о предоставлении муниципальной услуги;</w:t>
      </w:r>
    </w:p>
    <w:p w14:paraId="4EA1F152" w14:textId="0197539B" w:rsidR="003C19E7" w:rsidRPr="000324CA" w:rsidRDefault="003C19E7"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6" w:name="dst292"/>
      <w:bookmarkEnd w:id="6"/>
      <w:r w:rsidRPr="000324CA">
        <w:rPr>
          <w:rFonts w:ascii="Times New Roman" w:eastAsia="Times New Roman" w:hAnsi="Times New Roman" w:cs="Times New Roman"/>
          <w:sz w:val="26"/>
          <w:szCs w:val="26"/>
        </w:rPr>
        <w:t xml:space="preserve">наличие ошибок в заявлении о предоставлении муниципальной услуги </w:t>
      </w:r>
      <w:r w:rsidR="00CB2B21">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CB2B21">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14:paraId="35B3AE4E" w14:textId="77777777" w:rsidR="003C19E7" w:rsidRPr="000324CA" w:rsidRDefault="003C19E7"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7" w:name="dst293"/>
      <w:bookmarkEnd w:id="7"/>
      <w:r w:rsidRPr="000324CA">
        <w:rPr>
          <w:rFonts w:ascii="Times New Roman" w:eastAsia="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32C62B" w14:textId="256F21C0" w:rsidR="003C19E7" w:rsidRPr="000324CA" w:rsidRDefault="003C19E7"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8" w:name="dst294"/>
      <w:bookmarkEnd w:id="8"/>
      <w:proofErr w:type="gramStart"/>
      <w:r w:rsidRPr="000324CA">
        <w:rPr>
          <w:rFonts w:ascii="Times New Roman" w:eastAsia="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sidR="002E793C" w:rsidRPr="000324CA">
        <w:rPr>
          <w:rFonts w:ascii="Times New Roman" w:eastAsia="Times New Roman" w:hAnsi="Times New Roman" w:cs="Times New Roman"/>
          <w:sz w:val="26"/>
          <w:szCs w:val="26"/>
        </w:rPr>
        <w:t xml:space="preserve"> Комитета</w:t>
      </w:r>
      <w:r w:rsidRPr="000324CA">
        <w:rPr>
          <w:rFonts w:ascii="Times New Roman" w:eastAsia="Times New Roman" w:hAnsi="Times New Roman" w:cs="Times New Roman"/>
          <w:sz w:val="26"/>
          <w:szCs w:val="26"/>
        </w:rPr>
        <w:t xml:space="preserve">, муниципального служащего, работника </w:t>
      </w:r>
      <w:r w:rsidR="00D00A5B" w:rsidRPr="000324CA">
        <w:rPr>
          <w:rFonts w:ascii="Times New Roman" w:eastAsia="Times New Roman" w:hAnsi="Times New Roman" w:cs="Times New Roman"/>
          <w:sz w:val="26"/>
          <w:szCs w:val="26"/>
        </w:rPr>
        <w:t>МФЦ</w:t>
      </w:r>
      <w:r w:rsidRPr="000324CA">
        <w:rPr>
          <w:rFonts w:ascii="Times New Roman" w:eastAsia="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w:t>
      </w:r>
      <w:r w:rsidR="00CB2B21">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в предоставлении муниципальной услуги, о чем в письменном виде за подписью руководителя</w:t>
      </w:r>
      <w:r w:rsidR="002E793C" w:rsidRPr="000324CA">
        <w:rPr>
          <w:rFonts w:ascii="Times New Roman" w:eastAsia="Times New Roman" w:hAnsi="Times New Roman" w:cs="Times New Roman"/>
          <w:sz w:val="26"/>
          <w:szCs w:val="26"/>
        </w:rPr>
        <w:t xml:space="preserve"> Комитета</w:t>
      </w:r>
      <w:r w:rsidRPr="000324CA">
        <w:rPr>
          <w:rFonts w:ascii="Times New Roman" w:eastAsia="Times New Roman" w:hAnsi="Times New Roman" w:cs="Times New Roman"/>
          <w:sz w:val="26"/>
          <w:szCs w:val="26"/>
        </w:rPr>
        <w:t xml:space="preserve">, руководителя </w:t>
      </w:r>
      <w:r w:rsidR="00D00A5B" w:rsidRPr="000324CA">
        <w:rPr>
          <w:rFonts w:ascii="Times New Roman" w:eastAsia="Times New Roman" w:hAnsi="Times New Roman" w:cs="Times New Roman"/>
          <w:sz w:val="26"/>
          <w:szCs w:val="26"/>
        </w:rPr>
        <w:t xml:space="preserve">МФЦ </w:t>
      </w:r>
      <w:r w:rsidRPr="000324CA">
        <w:rPr>
          <w:rFonts w:ascii="Times New Roman" w:eastAsia="Times New Roman" w:hAnsi="Times New Roman" w:cs="Times New Roman"/>
          <w:sz w:val="26"/>
          <w:szCs w:val="26"/>
        </w:rPr>
        <w:t>при первоначальном отказе в приеме документов, необходимых для предоставления муниципальной услуги</w:t>
      </w:r>
      <w:r w:rsidR="00D00A5B" w:rsidRPr="000324CA">
        <w:rPr>
          <w:rFonts w:ascii="Times New Roman" w:eastAsia="Times New Roman" w:hAnsi="Times New Roman" w:cs="Times New Roman"/>
          <w:sz w:val="26"/>
          <w:szCs w:val="26"/>
        </w:rPr>
        <w:t>,</w:t>
      </w:r>
      <w:r w:rsidRPr="000324CA">
        <w:rPr>
          <w:rFonts w:ascii="Times New Roman" w:eastAsia="Times New Roman" w:hAnsi="Times New Roman" w:cs="Times New Roman"/>
          <w:sz w:val="26"/>
          <w:szCs w:val="26"/>
        </w:rPr>
        <w:t xml:space="preserve"> уведомляется заявитель, а также приносятся</w:t>
      </w:r>
      <w:proofErr w:type="gramEnd"/>
      <w:r w:rsidRPr="000324CA">
        <w:rPr>
          <w:rFonts w:ascii="Times New Roman" w:eastAsia="Times New Roman" w:hAnsi="Times New Roman" w:cs="Times New Roman"/>
          <w:sz w:val="26"/>
          <w:szCs w:val="26"/>
        </w:rPr>
        <w:t xml:space="preserve"> извинения за доставленные неудобства.</w:t>
      </w:r>
    </w:p>
    <w:p w14:paraId="3BE945AD" w14:textId="77777777" w:rsidR="00863728" w:rsidRPr="004305D8" w:rsidRDefault="00863728" w:rsidP="00A129DB">
      <w:pPr>
        <w:spacing w:after="0" w:line="240" w:lineRule="auto"/>
        <w:jc w:val="center"/>
        <w:rPr>
          <w:rFonts w:ascii="Times New Roman" w:eastAsia="Times New Roman" w:hAnsi="Times New Roman" w:cs="Times New Roman"/>
          <w:sz w:val="16"/>
          <w:szCs w:val="16"/>
        </w:rPr>
      </w:pPr>
    </w:p>
    <w:p w14:paraId="7F22C075" w14:textId="336E7E52" w:rsidR="00625353" w:rsidRPr="000324CA" w:rsidRDefault="00625353" w:rsidP="00A129DB">
      <w:pPr>
        <w:spacing w:after="0" w:line="240" w:lineRule="auto"/>
        <w:jc w:val="center"/>
        <w:rPr>
          <w:rFonts w:ascii="Times New Roman" w:eastAsia="Times New Roman" w:hAnsi="Times New Roman" w:cs="Times New Roman"/>
          <w:bCs/>
          <w:sz w:val="26"/>
          <w:szCs w:val="26"/>
        </w:rPr>
      </w:pPr>
      <w:r w:rsidRPr="000324CA">
        <w:rPr>
          <w:rFonts w:ascii="Times New Roman" w:eastAsia="Times New Roman" w:hAnsi="Times New Roman" w:cs="Times New Roman"/>
          <w:sz w:val="26"/>
          <w:szCs w:val="26"/>
        </w:rPr>
        <w:t xml:space="preserve">Исчерпывающий </w:t>
      </w:r>
      <w:r w:rsidRPr="000324CA">
        <w:rPr>
          <w:rFonts w:ascii="Times New Roman" w:eastAsia="Times New Roman" w:hAnsi="Times New Roman" w:cs="Times New Roman"/>
          <w:bCs/>
          <w:sz w:val="26"/>
          <w:szCs w:val="26"/>
        </w:rPr>
        <w:t xml:space="preserve">перечень оснований для отказа в приеме документов, </w:t>
      </w:r>
      <w:r w:rsidR="00CB2B21">
        <w:rPr>
          <w:rFonts w:ascii="Times New Roman" w:eastAsia="Times New Roman" w:hAnsi="Times New Roman" w:cs="Times New Roman"/>
          <w:bCs/>
          <w:sz w:val="26"/>
          <w:szCs w:val="26"/>
        </w:rPr>
        <w:br/>
      </w:r>
      <w:r w:rsidRPr="000324CA">
        <w:rPr>
          <w:rFonts w:ascii="Times New Roman" w:eastAsia="Times New Roman" w:hAnsi="Times New Roman" w:cs="Times New Roman"/>
          <w:bCs/>
          <w:sz w:val="26"/>
          <w:szCs w:val="26"/>
        </w:rPr>
        <w:t>необходимых для предоставления муниципальной услуги</w:t>
      </w:r>
    </w:p>
    <w:p w14:paraId="733E34B3" w14:textId="77777777" w:rsidR="00625353" w:rsidRPr="004305D8" w:rsidRDefault="00625353" w:rsidP="00A129DB">
      <w:pPr>
        <w:autoSpaceDE w:val="0"/>
        <w:autoSpaceDN w:val="0"/>
        <w:adjustRightInd w:val="0"/>
        <w:spacing w:after="0" w:line="240" w:lineRule="auto"/>
        <w:contextualSpacing/>
        <w:jc w:val="center"/>
        <w:rPr>
          <w:rFonts w:ascii="Times New Roman" w:hAnsi="Times New Roman" w:cs="Times New Roman"/>
          <w:bCs/>
          <w:sz w:val="16"/>
          <w:szCs w:val="16"/>
        </w:rPr>
      </w:pPr>
    </w:p>
    <w:p w14:paraId="34789BF5" w14:textId="1B36BC8C" w:rsidR="00C82F85" w:rsidRPr="000324CA" w:rsidRDefault="002D6CF9" w:rsidP="00A129DB">
      <w:pPr>
        <w:shd w:val="clear" w:color="auto" w:fill="FFFFFF"/>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24</w:t>
      </w:r>
      <w:r w:rsidR="00D53630" w:rsidRPr="000324CA">
        <w:rPr>
          <w:rFonts w:ascii="Times New Roman" w:eastAsia="Times New Roman" w:hAnsi="Times New Roman" w:cs="Times New Roman"/>
          <w:sz w:val="26"/>
          <w:szCs w:val="26"/>
        </w:rPr>
        <w:t>.</w:t>
      </w:r>
      <w:r w:rsidR="00D53630" w:rsidRPr="000324CA">
        <w:rPr>
          <w:rFonts w:ascii="Times New Roman" w:eastAsia="Times New Roman" w:hAnsi="Times New Roman" w:cs="Times New Roman"/>
          <w:sz w:val="26"/>
          <w:szCs w:val="26"/>
        </w:rPr>
        <w:tab/>
        <w:t>Основания для отказа в приеме документов, необходимых</w:t>
      </w:r>
      <w:r w:rsidR="00D53630" w:rsidRPr="000324CA">
        <w:rPr>
          <w:rFonts w:ascii="Times New Roman" w:eastAsia="Times New Roman" w:hAnsi="Times New Roman" w:cs="Times New Roman"/>
          <w:sz w:val="26"/>
          <w:szCs w:val="26"/>
        </w:rPr>
        <w:br/>
        <w:t>для предоставления муниципальной услуги, законодательством</w:t>
      </w:r>
      <w:r w:rsidR="002A759F" w:rsidRPr="000324CA">
        <w:rPr>
          <w:rFonts w:ascii="Times New Roman" w:eastAsia="Times New Roman" w:hAnsi="Times New Roman" w:cs="Times New Roman"/>
          <w:sz w:val="26"/>
          <w:szCs w:val="26"/>
        </w:rPr>
        <w:t xml:space="preserve"> Российской Федерации и Ханты-Мансийского автономного округа </w:t>
      </w:r>
      <w:r w:rsidR="004305D8">
        <w:rPr>
          <w:rFonts w:ascii="Times New Roman" w:eastAsia="Times New Roman" w:hAnsi="Times New Roman" w:cs="Times New Roman"/>
          <w:sz w:val="26"/>
          <w:szCs w:val="26"/>
        </w:rPr>
        <w:t>–</w:t>
      </w:r>
      <w:r w:rsidR="002A759F" w:rsidRPr="000324CA">
        <w:rPr>
          <w:rFonts w:ascii="Times New Roman" w:eastAsia="Times New Roman" w:hAnsi="Times New Roman" w:cs="Times New Roman"/>
          <w:sz w:val="26"/>
          <w:szCs w:val="26"/>
        </w:rPr>
        <w:t xml:space="preserve"> Югр</w:t>
      </w:r>
      <w:r w:rsidR="004305D8">
        <w:rPr>
          <w:rFonts w:ascii="Times New Roman" w:eastAsia="Times New Roman" w:hAnsi="Times New Roman" w:cs="Times New Roman"/>
          <w:sz w:val="26"/>
          <w:szCs w:val="26"/>
        </w:rPr>
        <w:t>ы</w:t>
      </w:r>
      <w:r w:rsidR="00D53630" w:rsidRPr="000324CA">
        <w:rPr>
          <w:rFonts w:ascii="Times New Roman" w:eastAsia="Times New Roman" w:hAnsi="Times New Roman" w:cs="Times New Roman"/>
          <w:sz w:val="26"/>
          <w:szCs w:val="26"/>
        </w:rPr>
        <w:t xml:space="preserve"> не предусмотрены.</w:t>
      </w:r>
    </w:p>
    <w:p w14:paraId="1203D342" w14:textId="77777777" w:rsidR="00625353" w:rsidRPr="004305D8" w:rsidRDefault="00625353" w:rsidP="00A129DB">
      <w:pPr>
        <w:autoSpaceDE w:val="0"/>
        <w:autoSpaceDN w:val="0"/>
        <w:adjustRightInd w:val="0"/>
        <w:spacing w:after="0" w:line="240" w:lineRule="auto"/>
        <w:contextualSpacing/>
        <w:jc w:val="center"/>
        <w:rPr>
          <w:rFonts w:ascii="Times New Roman" w:eastAsia="Times New Roman" w:hAnsi="Times New Roman" w:cs="Times New Roman"/>
          <w:sz w:val="16"/>
          <w:szCs w:val="16"/>
        </w:rPr>
      </w:pPr>
    </w:p>
    <w:p w14:paraId="37CC48DE" w14:textId="1DEC17C9" w:rsidR="00625353" w:rsidRPr="000324CA" w:rsidRDefault="00625353" w:rsidP="00A129DB">
      <w:pPr>
        <w:autoSpaceDE w:val="0"/>
        <w:autoSpaceDN w:val="0"/>
        <w:adjustRightInd w:val="0"/>
        <w:spacing w:after="0" w:line="240" w:lineRule="auto"/>
        <w:contextualSpacing/>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Исчерпывающий перечень оснований для приостановления и (или) отказа</w:t>
      </w:r>
      <w:r w:rsidR="00003961" w:rsidRPr="000324CA">
        <w:rPr>
          <w:rFonts w:ascii="Times New Roman" w:eastAsia="Times New Roman" w:hAnsi="Times New Roman" w:cs="Times New Roman"/>
          <w:sz w:val="26"/>
          <w:szCs w:val="26"/>
        </w:rPr>
        <w:t xml:space="preserve"> </w:t>
      </w:r>
      <w:r w:rsidR="004305D8">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в предоставлении муниципальной услуги</w:t>
      </w:r>
    </w:p>
    <w:p w14:paraId="331447D6" w14:textId="77777777" w:rsidR="007D3966" w:rsidRPr="004305D8" w:rsidRDefault="007D3966" w:rsidP="00A129D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14:paraId="2C14B8C1" w14:textId="3DF6C521" w:rsidR="00A87E63" w:rsidRPr="00A62854" w:rsidRDefault="002D6CF9" w:rsidP="004305D8">
      <w:pPr>
        <w:pStyle w:val="afb"/>
        <w:ind w:firstLine="709"/>
        <w:jc w:val="both"/>
        <w:rPr>
          <w:sz w:val="26"/>
          <w:szCs w:val="26"/>
        </w:rPr>
      </w:pPr>
      <w:r w:rsidRPr="000324CA">
        <w:rPr>
          <w:sz w:val="26"/>
          <w:szCs w:val="26"/>
        </w:rPr>
        <w:t>25</w:t>
      </w:r>
      <w:r w:rsidR="00D53630" w:rsidRPr="000324CA">
        <w:rPr>
          <w:sz w:val="26"/>
          <w:szCs w:val="26"/>
        </w:rPr>
        <w:t>.</w:t>
      </w:r>
      <w:r w:rsidR="00D53630" w:rsidRPr="000324CA">
        <w:rPr>
          <w:sz w:val="26"/>
          <w:szCs w:val="26"/>
        </w:rPr>
        <w:tab/>
      </w:r>
      <w:r w:rsidR="00625353" w:rsidRPr="000324CA">
        <w:rPr>
          <w:sz w:val="26"/>
          <w:szCs w:val="26"/>
        </w:rPr>
        <w:t xml:space="preserve">Основания </w:t>
      </w:r>
      <w:r w:rsidR="00F93944" w:rsidRPr="000324CA">
        <w:rPr>
          <w:sz w:val="26"/>
          <w:szCs w:val="26"/>
        </w:rPr>
        <w:t xml:space="preserve">для приостановления </w:t>
      </w:r>
      <w:r w:rsidR="00FF4D77" w:rsidRPr="000324CA">
        <w:rPr>
          <w:sz w:val="26"/>
          <w:szCs w:val="26"/>
        </w:rPr>
        <w:t>предоставлени</w:t>
      </w:r>
      <w:r w:rsidR="00AE105E" w:rsidRPr="000324CA">
        <w:rPr>
          <w:sz w:val="26"/>
          <w:szCs w:val="26"/>
        </w:rPr>
        <w:t>я</w:t>
      </w:r>
      <w:r w:rsidR="00FF4D77" w:rsidRPr="000324CA">
        <w:rPr>
          <w:sz w:val="26"/>
          <w:szCs w:val="26"/>
        </w:rPr>
        <w:t xml:space="preserve"> </w:t>
      </w:r>
      <w:r w:rsidR="00625353" w:rsidRPr="000324CA">
        <w:rPr>
          <w:sz w:val="26"/>
          <w:szCs w:val="26"/>
        </w:rPr>
        <w:t xml:space="preserve">муниципальной услуги </w:t>
      </w:r>
      <w:r w:rsidR="00A62854" w:rsidRPr="007B4917">
        <w:rPr>
          <w:sz w:val="26"/>
          <w:szCs w:val="26"/>
        </w:rPr>
        <w:t xml:space="preserve">законодательством Российской Федерации и </w:t>
      </w:r>
      <w:r w:rsidR="007B4917" w:rsidRPr="007B4917">
        <w:rPr>
          <w:sz w:val="26"/>
          <w:szCs w:val="26"/>
        </w:rPr>
        <w:t xml:space="preserve">законодательством </w:t>
      </w:r>
      <w:r w:rsidR="00A62854" w:rsidRPr="007B4917">
        <w:rPr>
          <w:sz w:val="26"/>
          <w:szCs w:val="26"/>
        </w:rPr>
        <w:t>Ханты-Манси</w:t>
      </w:r>
      <w:r w:rsidR="007B4917" w:rsidRPr="007B4917">
        <w:rPr>
          <w:sz w:val="26"/>
          <w:szCs w:val="26"/>
        </w:rPr>
        <w:t xml:space="preserve">йского автономного округа </w:t>
      </w:r>
      <w:r w:rsidR="00627F4E">
        <w:rPr>
          <w:sz w:val="26"/>
          <w:szCs w:val="26"/>
        </w:rPr>
        <w:t>–</w:t>
      </w:r>
      <w:r w:rsidR="007B4917" w:rsidRPr="007B4917">
        <w:rPr>
          <w:sz w:val="26"/>
          <w:szCs w:val="26"/>
        </w:rPr>
        <w:t xml:space="preserve"> Югры</w:t>
      </w:r>
      <w:r w:rsidR="00E640D1" w:rsidRPr="007B4917">
        <w:rPr>
          <w:sz w:val="26"/>
          <w:szCs w:val="26"/>
        </w:rPr>
        <w:t xml:space="preserve"> </w:t>
      </w:r>
      <w:r w:rsidR="00E640D1" w:rsidRPr="00A62854">
        <w:rPr>
          <w:sz w:val="26"/>
          <w:szCs w:val="26"/>
        </w:rPr>
        <w:t>не предусмотрены</w:t>
      </w:r>
      <w:r w:rsidR="00625353" w:rsidRPr="00A62854">
        <w:rPr>
          <w:sz w:val="26"/>
          <w:szCs w:val="26"/>
        </w:rPr>
        <w:t>.</w:t>
      </w:r>
      <w:r w:rsidR="008077A6" w:rsidRPr="00A62854">
        <w:rPr>
          <w:sz w:val="26"/>
          <w:szCs w:val="26"/>
        </w:rPr>
        <w:t xml:space="preserve"> </w:t>
      </w:r>
    </w:p>
    <w:p w14:paraId="3200A00D" w14:textId="34656EF8" w:rsidR="00A87E63" w:rsidRPr="000324CA" w:rsidRDefault="00A129DB" w:rsidP="00A129DB">
      <w:pPr>
        <w:pStyle w:val="afb"/>
        <w:jc w:val="both"/>
        <w:rPr>
          <w:sz w:val="26"/>
          <w:szCs w:val="26"/>
        </w:rPr>
      </w:pPr>
      <w:r>
        <w:rPr>
          <w:sz w:val="26"/>
          <w:szCs w:val="26"/>
        </w:rPr>
        <w:t xml:space="preserve"> </w:t>
      </w:r>
      <w:r w:rsidR="004305D8">
        <w:rPr>
          <w:sz w:val="26"/>
          <w:szCs w:val="26"/>
        </w:rPr>
        <w:tab/>
      </w:r>
      <w:r w:rsidR="00A87E63" w:rsidRPr="000324CA">
        <w:rPr>
          <w:sz w:val="26"/>
          <w:szCs w:val="26"/>
        </w:rPr>
        <w:t>Основанием для отказа в предоставлении муниципальной услуги является:</w:t>
      </w:r>
    </w:p>
    <w:p w14:paraId="5D08E7B1" w14:textId="3EF546B9" w:rsidR="00A87E63" w:rsidRPr="000324CA" w:rsidRDefault="00A87E63" w:rsidP="00627F4E">
      <w:pPr>
        <w:pStyle w:val="afb"/>
        <w:ind w:firstLine="709"/>
        <w:jc w:val="both"/>
        <w:rPr>
          <w:sz w:val="26"/>
          <w:szCs w:val="26"/>
        </w:rPr>
      </w:pPr>
      <w:r w:rsidRPr="000324CA">
        <w:rPr>
          <w:sz w:val="26"/>
          <w:szCs w:val="26"/>
        </w:rPr>
        <w:t>-</w:t>
      </w:r>
      <w:r w:rsidR="00A129DB">
        <w:rPr>
          <w:sz w:val="26"/>
          <w:szCs w:val="26"/>
        </w:rPr>
        <w:t xml:space="preserve"> </w:t>
      </w:r>
      <w:r w:rsidRPr="000324CA">
        <w:rPr>
          <w:sz w:val="26"/>
          <w:szCs w:val="26"/>
        </w:rPr>
        <w:t>несоответствие заявителя требованиям, установленным пунктом 3 настоящего административного регламента;</w:t>
      </w:r>
    </w:p>
    <w:p w14:paraId="39AD4A64" w14:textId="54EF7BDF" w:rsidR="00A87E63" w:rsidRPr="000324CA" w:rsidRDefault="008077A6" w:rsidP="00627F4E">
      <w:pPr>
        <w:pStyle w:val="afb"/>
        <w:ind w:firstLine="709"/>
        <w:jc w:val="both"/>
        <w:rPr>
          <w:sz w:val="26"/>
          <w:szCs w:val="26"/>
        </w:rPr>
      </w:pPr>
      <w:r w:rsidRPr="000324CA">
        <w:rPr>
          <w:sz w:val="26"/>
          <w:szCs w:val="26"/>
        </w:rPr>
        <w:lastRenderedPageBreak/>
        <w:t>- отсутствие документации п</w:t>
      </w:r>
      <w:r w:rsidR="00A87E63" w:rsidRPr="000324CA">
        <w:rPr>
          <w:sz w:val="26"/>
          <w:szCs w:val="26"/>
        </w:rPr>
        <w:t xml:space="preserve">о планировке территории в целях </w:t>
      </w:r>
      <w:r w:rsidRPr="000324CA">
        <w:rPr>
          <w:sz w:val="26"/>
          <w:szCs w:val="26"/>
        </w:rPr>
        <w:t xml:space="preserve">размещения объекта капитального строительства, являющейся обязательной, в соответствии </w:t>
      </w:r>
      <w:r w:rsidR="00627F4E">
        <w:rPr>
          <w:sz w:val="26"/>
          <w:szCs w:val="26"/>
        </w:rPr>
        <w:br/>
      </w:r>
      <w:r w:rsidRPr="009F17C1">
        <w:rPr>
          <w:sz w:val="26"/>
          <w:szCs w:val="26"/>
        </w:rPr>
        <w:t xml:space="preserve">с </w:t>
      </w:r>
      <w:hyperlink r:id="rId18" w:history="1">
        <w:r w:rsidRPr="009F17C1">
          <w:rPr>
            <w:sz w:val="26"/>
            <w:szCs w:val="26"/>
          </w:rPr>
          <w:t>частью 3 статьи 41</w:t>
        </w:r>
      </w:hyperlink>
      <w:r w:rsidRPr="000324CA">
        <w:rPr>
          <w:sz w:val="26"/>
          <w:szCs w:val="26"/>
        </w:rPr>
        <w:t xml:space="preserve"> </w:t>
      </w:r>
      <w:r w:rsidR="0089415C" w:rsidRPr="000324CA">
        <w:rPr>
          <w:sz w:val="26"/>
          <w:szCs w:val="26"/>
        </w:rPr>
        <w:t>Градостроитель</w:t>
      </w:r>
      <w:r w:rsidR="00A87E63" w:rsidRPr="000324CA">
        <w:rPr>
          <w:sz w:val="26"/>
          <w:szCs w:val="26"/>
        </w:rPr>
        <w:t>ного кодекса Российской Федерации</w:t>
      </w:r>
      <w:r w:rsidRPr="000324CA">
        <w:rPr>
          <w:sz w:val="26"/>
          <w:szCs w:val="26"/>
        </w:rPr>
        <w:t>;</w:t>
      </w:r>
    </w:p>
    <w:p w14:paraId="480BB70B" w14:textId="026FEB64" w:rsidR="00A87E63" w:rsidRPr="000324CA" w:rsidRDefault="008077A6" w:rsidP="00627F4E">
      <w:pPr>
        <w:pStyle w:val="afb"/>
        <w:ind w:firstLine="709"/>
        <w:jc w:val="both"/>
        <w:rPr>
          <w:sz w:val="26"/>
          <w:szCs w:val="26"/>
        </w:rPr>
      </w:pPr>
      <w:r w:rsidRPr="000324CA">
        <w:rPr>
          <w:sz w:val="26"/>
          <w:szCs w:val="26"/>
        </w:rPr>
        <w:t>-</w:t>
      </w:r>
      <w:r w:rsidR="00A129DB">
        <w:rPr>
          <w:sz w:val="26"/>
          <w:szCs w:val="26"/>
        </w:rPr>
        <w:t xml:space="preserve"> </w:t>
      </w:r>
      <w:r w:rsidR="00A62854" w:rsidRPr="009F17C1">
        <w:rPr>
          <w:sz w:val="26"/>
          <w:szCs w:val="26"/>
        </w:rPr>
        <w:t xml:space="preserve">границы земельного участка </w:t>
      </w:r>
      <w:r w:rsidRPr="009F17C1">
        <w:rPr>
          <w:sz w:val="26"/>
          <w:szCs w:val="26"/>
        </w:rPr>
        <w:t xml:space="preserve">не установлены в соответствии </w:t>
      </w:r>
      <w:r w:rsidR="00627F4E">
        <w:rPr>
          <w:sz w:val="26"/>
          <w:szCs w:val="26"/>
        </w:rPr>
        <w:br/>
      </w:r>
      <w:r w:rsidRPr="009F17C1">
        <w:rPr>
          <w:sz w:val="26"/>
          <w:szCs w:val="26"/>
        </w:rPr>
        <w:t>с законодательством</w:t>
      </w:r>
      <w:r w:rsidR="00A62854" w:rsidRPr="009F17C1">
        <w:rPr>
          <w:sz w:val="26"/>
          <w:szCs w:val="26"/>
        </w:rPr>
        <w:t xml:space="preserve"> Российской Федерации</w:t>
      </w:r>
      <w:r w:rsidRPr="000324CA">
        <w:rPr>
          <w:sz w:val="26"/>
          <w:szCs w:val="26"/>
        </w:rPr>
        <w:t>;</w:t>
      </w:r>
      <w:r w:rsidR="00A129DB">
        <w:rPr>
          <w:sz w:val="26"/>
          <w:szCs w:val="26"/>
        </w:rPr>
        <w:t xml:space="preserve"> </w:t>
      </w:r>
    </w:p>
    <w:p w14:paraId="0479FD3D" w14:textId="67493FEC" w:rsidR="00A87E63" w:rsidRPr="000324CA" w:rsidRDefault="008077A6" w:rsidP="00627F4E">
      <w:pPr>
        <w:pStyle w:val="afb"/>
        <w:ind w:firstLine="709"/>
        <w:jc w:val="both"/>
        <w:rPr>
          <w:sz w:val="26"/>
          <w:szCs w:val="26"/>
        </w:rPr>
      </w:pPr>
      <w:r w:rsidRPr="000324CA">
        <w:rPr>
          <w:sz w:val="26"/>
          <w:szCs w:val="26"/>
        </w:rPr>
        <w:t>-</w:t>
      </w:r>
      <w:r w:rsidR="00A129DB">
        <w:rPr>
          <w:sz w:val="26"/>
          <w:szCs w:val="26"/>
        </w:rPr>
        <w:t xml:space="preserve"> </w:t>
      </w:r>
      <w:r w:rsidRPr="000324CA">
        <w:rPr>
          <w:sz w:val="26"/>
          <w:szCs w:val="26"/>
        </w:rPr>
        <w:t>земельный участок не входит в границы Нефтеюганского района</w:t>
      </w:r>
      <w:r w:rsidR="00A87E63" w:rsidRPr="000324CA">
        <w:rPr>
          <w:sz w:val="26"/>
          <w:szCs w:val="26"/>
        </w:rPr>
        <w:t xml:space="preserve">; </w:t>
      </w:r>
    </w:p>
    <w:p w14:paraId="56F4B146" w14:textId="002635ED" w:rsidR="008077A6" w:rsidRPr="000324CA" w:rsidRDefault="00A87E63" w:rsidP="00627F4E">
      <w:pPr>
        <w:pStyle w:val="afb"/>
        <w:ind w:firstLine="709"/>
        <w:jc w:val="both"/>
        <w:rPr>
          <w:sz w:val="26"/>
          <w:szCs w:val="26"/>
        </w:rPr>
      </w:pPr>
      <w:r w:rsidRPr="000324CA">
        <w:rPr>
          <w:sz w:val="26"/>
          <w:szCs w:val="26"/>
        </w:rPr>
        <w:t>-</w:t>
      </w:r>
      <w:r w:rsidR="00A129DB">
        <w:rPr>
          <w:sz w:val="26"/>
          <w:szCs w:val="26"/>
        </w:rPr>
        <w:t xml:space="preserve"> </w:t>
      </w:r>
      <w:r w:rsidR="008077A6" w:rsidRPr="000324CA">
        <w:rPr>
          <w:sz w:val="26"/>
          <w:szCs w:val="26"/>
        </w:rPr>
        <w:t>заявление не содержит сведений, позволяющих идентифицировать земельный участок.</w:t>
      </w:r>
    </w:p>
    <w:p w14:paraId="0441B967" w14:textId="77777777" w:rsidR="005945EC" w:rsidRPr="000324CA" w:rsidRDefault="005945EC" w:rsidP="00A129DB">
      <w:pPr>
        <w:autoSpaceDE w:val="0"/>
        <w:autoSpaceDN w:val="0"/>
        <w:adjustRightInd w:val="0"/>
        <w:spacing w:after="0" w:line="240" w:lineRule="auto"/>
        <w:jc w:val="center"/>
        <w:rPr>
          <w:rFonts w:ascii="Times New Roman" w:eastAsia="Times New Roman" w:hAnsi="Times New Roman" w:cs="Times New Roman"/>
          <w:b/>
          <w:color w:val="FF0000"/>
          <w:sz w:val="26"/>
          <w:szCs w:val="26"/>
        </w:rPr>
      </w:pPr>
    </w:p>
    <w:p w14:paraId="68725844" w14:textId="43810F91" w:rsidR="00FC0DD2" w:rsidRPr="000324CA" w:rsidRDefault="00FC0DD2" w:rsidP="00A129DB">
      <w:pPr>
        <w:spacing w:after="0" w:line="240" w:lineRule="auto"/>
        <w:jc w:val="center"/>
        <w:rPr>
          <w:rFonts w:ascii="Times New Roman" w:hAnsi="Times New Roman"/>
          <w:sz w:val="26"/>
          <w:szCs w:val="26"/>
        </w:rPr>
      </w:pPr>
      <w:r w:rsidRPr="000324CA">
        <w:rPr>
          <w:rFonts w:ascii="Times New Roman" w:hAnsi="Times New Roman"/>
          <w:sz w:val="26"/>
          <w:szCs w:val="26"/>
        </w:rPr>
        <w:t xml:space="preserve">Порядок, размер, способы и основания взимания государственной пошлины </w:t>
      </w:r>
      <w:r w:rsidR="0061457E">
        <w:rPr>
          <w:rFonts w:ascii="Times New Roman" w:hAnsi="Times New Roman"/>
          <w:sz w:val="26"/>
          <w:szCs w:val="26"/>
        </w:rPr>
        <w:br/>
      </w:r>
      <w:r w:rsidRPr="000324CA">
        <w:rPr>
          <w:rFonts w:ascii="Times New Roman" w:hAnsi="Times New Roman"/>
          <w:sz w:val="26"/>
          <w:szCs w:val="26"/>
        </w:rPr>
        <w:t>и иной платы с заявителя</w:t>
      </w:r>
      <w:r w:rsidR="00A129DB">
        <w:rPr>
          <w:rFonts w:ascii="Times New Roman" w:hAnsi="Times New Roman"/>
          <w:sz w:val="26"/>
          <w:szCs w:val="26"/>
        </w:rPr>
        <w:t xml:space="preserve"> </w:t>
      </w:r>
      <w:r w:rsidRPr="000324CA">
        <w:rPr>
          <w:rFonts w:ascii="Times New Roman" w:hAnsi="Times New Roman"/>
          <w:sz w:val="26"/>
          <w:szCs w:val="26"/>
        </w:rPr>
        <w:t>при предоставлении муниципальной услуги</w:t>
      </w:r>
    </w:p>
    <w:p w14:paraId="05B11D38" w14:textId="77777777" w:rsidR="00FC0DD2" w:rsidRPr="000324CA" w:rsidRDefault="00FC0DD2" w:rsidP="00A129DB">
      <w:pPr>
        <w:spacing w:after="0" w:line="240" w:lineRule="auto"/>
        <w:jc w:val="center"/>
        <w:rPr>
          <w:rFonts w:ascii="Times New Roman" w:hAnsi="Times New Roman"/>
          <w:sz w:val="26"/>
          <w:szCs w:val="26"/>
        </w:rPr>
      </w:pPr>
    </w:p>
    <w:p w14:paraId="76BAB220" w14:textId="77777777" w:rsidR="00625353" w:rsidRPr="000324CA" w:rsidRDefault="002D6CF9" w:rsidP="00A129DB">
      <w:pPr>
        <w:autoSpaceDE w:val="0"/>
        <w:autoSpaceDN w:val="0"/>
        <w:adjustRightInd w:val="0"/>
        <w:spacing w:after="0" w:line="240" w:lineRule="auto"/>
        <w:ind w:firstLine="709"/>
        <w:contextualSpacing/>
        <w:jc w:val="both"/>
        <w:rPr>
          <w:rFonts w:ascii="13" w:eastAsia="Times New Roman" w:hAnsi="13" w:cs="Times New Roman"/>
          <w:sz w:val="26"/>
          <w:szCs w:val="26"/>
        </w:rPr>
      </w:pPr>
      <w:r w:rsidRPr="000324CA">
        <w:rPr>
          <w:rFonts w:ascii="Times New Roman" w:eastAsia="Times New Roman" w:hAnsi="Times New Roman" w:cs="Times New Roman"/>
          <w:sz w:val="26"/>
          <w:szCs w:val="26"/>
        </w:rPr>
        <w:t>2</w:t>
      </w:r>
      <w:r w:rsidR="00D84E67" w:rsidRPr="000324CA">
        <w:rPr>
          <w:rFonts w:ascii="Times New Roman" w:eastAsia="Times New Roman" w:hAnsi="Times New Roman" w:cs="Times New Roman"/>
          <w:sz w:val="26"/>
          <w:szCs w:val="26"/>
        </w:rPr>
        <w:t>6</w:t>
      </w:r>
      <w:r w:rsidR="007B2B3B" w:rsidRPr="000324CA">
        <w:rPr>
          <w:rFonts w:ascii="Times New Roman" w:eastAsia="Times New Roman" w:hAnsi="Times New Roman" w:cs="Times New Roman"/>
          <w:sz w:val="26"/>
          <w:szCs w:val="26"/>
        </w:rPr>
        <w:t>.</w:t>
      </w:r>
      <w:r w:rsidR="007B2B3B" w:rsidRPr="000324CA">
        <w:rPr>
          <w:rFonts w:ascii="Times New Roman" w:eastAsia="Times New Roman" w:hAnsi="Times New Roman" w:cs="Times New Roman"/>
          <w:sz w:val="26"/>
          <w:szCs w:val="26"/>
        </w:rPr>
        <w:tab/>
      </w:r>
      <w:r w:rsidR="00FC0DD2" w:rsidRPr="000324CA">
        <w:rPr>
          <w:rFonts w:ascii="13" w:hAnsi="13"/>
          <w:sz w:val="26"/>
          <w:szCs w:val="26"/>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73506C15" w14:textId="77777777" w:rsidR="00B94386" w:rsidRPr="000324CA" w:rsidRDefault="00B94386"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6F4F6892" w14:textId="08A7B0B1" w:rsidR="00625353" w:rsidRPr="000324CA" w:rsidRDefault="00625353" w:rsidP="00A129DB">
      <w:pPr>
        <w:pStyle w:val="ConsPlusNormal"/>
        <w:jc w:val="center"/>
        <w:rPr>
          <w:rFonts w:ascii="Times New Roman" w:hAnsi="Times New Roman" w:cs="Times New Roman"/>
          <w:sz w:val="26"/>
          <w:szCs w:val="26"/>
        </w:rPr>
      </w:pPr>
      <w:r w:rsidRPr="000324CA">
        <w:rPr>
          <w:rFonts w:ascii="Times New Roman" w:hAnsi="Times New Roman" w:cs="Times New Roman"/>
          <w:sz w:val="26"/>
          <w:szCs w:val="26"/>
        </w:rPr>
        <w:t>Максимальный срок ожидания в очереди при подаче запроса</w:t>
      </w:r>
      <w:r w:rsidR="001230EA">
        <w:rPr>
          <w:rFonts w:ascii="Times New Roman" w:hAnsi="Times New Roman" w:cs="Times New Roman"/>
          <w:sz w:val="26"/>
          <w:szCs w:val="26"/>
        </w:rPr>
        <w:t xml:space="preserve"> </w:t>
      </w:r>
      <w:r w:rsidRPr="000324CA">
        <w:rPr>
          <w:rFonts w:ascii="Times New Roman" w:hAnsi="Times New Roman" w:cs="Times New Roman"/>
          <w:sz w:val="26"/>
          <w:szCs w:val="26"/>
        </w:rPr>
        <w:t xml:space="preserve">о предоставлении муниципальной услуги и при получении результата предоставления </w:t>
      </w:r>
      <w:r w:rsidR="001230EA">
        <w:rPr>
          <w:rFonts w:ascii="Times New Roman" w:hAnsi="Times New Roman" w:cs="Times New Roman"/>
          <w:sz w:val="26"/>
          <w:szCs w:val="26"/>
        </w:rPr>
        <w:br/>
      </w:r>
      <w:r w:rsidRPr="000324CA">
        <w:rPr>
          <w:rFonts w:ascii="Times New Roman" w:hAnsi="Times New Roman" w:cs="Times New Roman"/>
          <w:sz w:val="26"/>
          <w:szCs w:val="26"/>
        </w:rPr>
        <w:t>муниципальной услуги</w:t>
      </w:r>
    </w:p>
    <w:p w14:paraId="546BAE7C" w14:textId="77777777" w:rsidR="00BD7AF6" w:rsidRPr="000324CA" w:rsidRDefault="00BD7AF6"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4211B838" w14:textId="77777777" w:rsidR="00625353" w:rsidRPr="000324CA" w:rsidRDefault="00003961"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2</w:t>
      </w:r>
      <w:r w:rsidR="00D84E67" w:rsidRPr="000324CA">
        <w:rPr>
          <w:rFonts w:ascii="Times New Roman" w:eastAsia="Times New Roman" w:hAnsi="Times New Roman" w:cs="Times New Roman"/>
          <w:sz w:val="26"/>
          <w:szCs w:val="26"/>
        </w:rPr>
        <w:t>7</w:t>
      </w:r>
      <w:r w:rsidR="00134843" w:rsidRPr="000324CA">
        <w:rPr>
          <w:rFonts w:ascii="Times New Roman" w:eastAsia="Times New Roman" w:hAnsi="Times New Roman" w:cs="Times New Roman"/>
          <w:sz w:val="26"/>
          <w:szCs w:val="26"/>
        </w:rPr>
        <w:t>.</w:t>
      </w:r>
      <w:r w:rsidR="00134843" w:rsidRPr="000324CA">
        <w:rPr>
          <w:rFonts w:ascii="Times New Roman" w:eastAsia="Times New Roman" w:hAnsi="Times New Roman" w:cs="Times New Roman"/>
          <w:sz w:val="26"/>
          <w:szCs w:val="26"/>
        </w:rPr>
        <w:tab/>
      </w:r>
      <w:r w:rsidR="00EC022B" w:rsidRPr="000324CA">
        <w:rPr>
          <w:rFonts w:ascii="Times New Roman" w:eastAsia="Times New Roman" w:hAnsi="Times New Roman" w:cs="Times New Roman"/>
          <w:sz w:val="26"/>
          <w:szCs w:val="26"/>
          <w:lang w:eastAsia="en-US"/>
        </w:rPr>
        <w:t>Максимальный срок ожидания в очереди при подаче заявления</w:t>
      </w:r>
      <w:r w:rsidR="00EC022B" w:rsidRPr="000324CA">
        <w:rPr>
          <w:rFonts w:ascii="Times New Roman" w:eastAsia="Times New Roman" w:hAnsi="Times New Roman" w:cs="Times New Roman"/>
          <w:sz w:val="26"/>
          <w:szCs w:val="26"/>
          <w:lang w:eastAsia="en-US"/>
        </w:rPr>
        <w:br/>
        <w:t>о предоставлении муниципальной услуги и при получении результата предоставления муниципальной услуги не должен превышать 15 минут.</w:t>
      </w:r>
    </w:p>
    <w:p w14:paraId="3CD508C5" w14:textId="77777777" w:rsidR="00134843" w:rsidRPr="000324CA" w:rsidRDefault="00134843" w:rsidP="00A129DB">
      <w:pPr>
        <w:autoSpaceDE w:val="0"/>
        <w:autoSpaceDN w:val="0"/>
        <w:adjustRightInd w:val="0"/>
        <w:spacing w:after="0" w:line="240" w:lineRule="auto"/>
        <w:jc w:val="center"/>
        <w:rPr>
          <w:rFonts w:ascii="Times New Roman" w:hAnsi="Times New Roman" w:cs="Times New Roman"/>
          <w:sz w:val="26"/>
          <w:szCs w:val="26"/>
        </w:rPr>
      </w:pPr>
    </w:p>
    <w:p w14:paraId="53BE51E5" w14:textId="77777777" w:rsidR="004321B8" w:rsidRPr="000324CA" w:rsidRDefault="00FE7170" w:rsidP="00A129DB">
      <w:pPr>
        <w:autoSpaceDE w:val="0"/>
        <w:autoSpaceDN w:val="0"/>
        <w:adjustRightInd w:val="0"/>
        <w:spacing w:after="0" w:line="240" w:lineRule="auto"/>
        <w:jc w:val="center"/>
        <w:rPr>
          <w:rFonts w:ascii="Times New Roman" w:hAnsi="Times New Roman" w:cs="Times New Roman"/>
          <w:sz w:val="26"/>
          <w:szCs w:val="26"/>
        </w:rPr>
      </w:pPr>
      <w:r w:rsidRPr="000324CA">
        <w:rPr>
          <w:rFonts w:ascii="Times New Roman" w:hAnsi="Times New Roman" w:cs="Times New Roman"/>
          <w:sz w:val="26"/>
          <w:szCs w:val="26"/>
        </w:rPr>
        <w:t xml:space="preserve">Срок регистрации запроса заявителя </w:t>
      </w:r>
    </w:p>
    <w:p w14:paraId="4758A059" w14:textId="77777777" w:rsidR="00CF345A" w:rsidRDefault="00FE7170" w:rsidP="00A129DB">
      <w:pPr>
        <w:autoSpaceDE w:val="0"/>
        <w:autoSpaceDN w:val="0"/>
        <w:adjustRightInd w:val="0"/>
        <w:spacing w:after="0" w:line="240" w:lineRule="auto"/>
        <w:jc w:val="center"/>
        <w:rPr>
          <w:rFonts w:ascii="Times New Roman" w:hAnsi="Times New Roman" w:cs="Times New Roman"/>
          <w:sz w:val="26"/>
          <w:szCs w:val="26"/>
        </w:rPr>
      </w:pPr>
      <w:r w:rsidRPr="000324CA">
        <w:rPr>
          <w:rFonts w:ascii="Times New Roman" w:hAnsi="Times New Roman" w:cs="Times New Roman"/>
          <w:sz w:val="26"/>
          <w:szCs w:val="26"/>
        </w:rPr>
        <w:t>о предоставлении</w:t>
      </w:r>
      <w:r w:rsidR="00134843" w:rsidRPr="000324CA">
        <w:rPr>
          <w:rFonts w:ascii="Times New Roman" w:hAnsi="Times New Roman" w:cs="Times New Roman"/>
          <w:sz w:val="26"/>
          <w:szCs w:val="26"/>
        </w:rPr>
        <w:t xml:space="preserve"> </w:t>
      </w:r>
      <w:r w:rsidRPr="000324CA">
        <w:rPr>
          <w:rFonts w:ascii="Times New Roman" w:hAnsi="Times New Roman" w:cs="Times New Roman"/>
          <w:sz w:val="26"/>
          <w:szCs w:val="26"/>
        </w:rPr>
        <w:t>муниципальной услуги</w:t>
      </w:r>
    </w:p>
    <w:p w14:paraId="2E0C4E39" w14:textId="77777777" w:rsidR="00ED4A3D" w:rsidRPr="000324CA" w:rsidRDefault="00ED4A3D"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2921BD05" w14:textId="416D4849" w:rsidR="00494DC6" w:rsidRPr="000324CA" w:rsidRDefault="007F3894" w:rsidP="00A129DB">
      <w:pPr>
        <w:pStyle w:val="Default"/>
        <w:ind w:firstLine="709"/>
        <w:jc w:val="both"/>
        <w:rPr>
          <w:rFonts w:eastAsia="Calibri"/>
          <w:color w:val="FF0000"/>
          <w:sz w:val="26"/>
          <w:szCs w:val="26"/>
        </w:rPr>
      </w:pPr>
      <w:r>
        <w:rPr>
          <w:rFonts w:eastAsia="Calibri"/>
          <w:color w:val="auto"/>
          <w:sz w:val="26"/>
          <w:szCs w:val="26"/>
        </w:rPr>
        <w:t xml:space="preserve">28. </w:t>
      </w:r>
      <w:r w:rsidR="008627F2" w:rsidRPr="000324CA">
        <w:rPr>
          <w:rFonts w:eastAsia="Calibri"/>
          <w:color w:val="auto"/>
          <w:sz w:val="26"/>
          <w:szCs w:val="26"/>
        </w:rPr>
        <w:t xml:space="preserve">Заявления </w:t>
      </w:r>
      <w:r w:rsidR="004321B8" w:rsidRPr="000324CA">
        <w:rPr>
          <w:rFonts w:eastAsia="Calibri"/>
          <w:color w:val="auto"/>
          <w:sz w:val="26"/>
          <w:szCs w:val="26"/>
        </w:rPr>
        <w:t xml:space="preserve">о предоставлении муниципальной услуги, </w:t>
      </w:r>
      <w:r w:rsidR="00494DC6" w:rsidRPr="000324CA">
        <w:rPr>
          <w:rFonts w:eastAsia="Calibri"/>
          <w:color w:val="auto"/>
          <w:sz w:val="26"/>
          <w:szCs w:val="26"/>
        </w:rPr>
        <w:t>поступившие в адрес</w:t>
      </w:r>
      <w:r w:rsidR="00A43479" w:rsidRPr="000324CA">
        <w:rPr>
          <w:rFonts w:eastAsia="Calibri"/>
          <w:color w:val="auto"/>
          <w:sz w:val="26"/>
          <w:szCs w:val="26"/>
        </w:rPr>
        <w:t xml:space="preserve"> Комитета</w:t>
      </w:r>
      <w:r w:rsidR="004321B8" w:rsidRPr="000324CA">
        <w:rPr>
          <w:rFonts w:eastAsia="Calibri"/>
          <w:color w:val="auto"/>
          <w:sz w:val="26"/>
          <w:szCs w:val="26"/>
        </w:rPr>
        <w:t xml:space="preserve">, </w:t>
      </w:r>
      <w:r w:rsidR="007B4917">
        <w:rPr>
          <w:rFonts w:eastAsia="Calibri"/>
          <w:color w:val="auto"/>
          <w:sz w:val="26"/>
          <w:szCs w:val="26"/>
        </w:rPr>
        <w:t>в том числе направленные почтой</w:t>
      </w:r>
      <w:r w:rsidR="004321B8" w:rsidRPr="000324CA">
        <w:rPr>
          <w:rFonts w:eastAsia="Calibri"/>
          <w:color w:val="auto"/>
          <w:sz w:val="26"/>
          <w:szCs w:val="26"/>
        </w:rPr>
        <w:t>,</w:t>
      </w:r>
      <w:r w:rsidR="00494DC6" w:rsidRPr="000324CA">
        <w:rPr>
          <w:rFonts w:eastAsia="Calibri"/>
          <w:color w:val="auto"/>
          <w:sz w:val="26"/>
          <w:szCs w:val="26"/>
        </w:rPr>
        <w:t xml:space="preserve"> подлежат обязательной регистрац</w:t>
      </w:r>
      <w:r w:rsidR="00A43479" w:rsidRPr="000324CA">
        <w:rPr>
          <w:rFonts w:eastAsia="Calibri"/>
          <w:color w:val="auto"/>
          <w:sz w:val="26"/>
          <w:szCs w:val="26"/>
        </w:rPr>
        <w:t>ии специалистом</w:t>
      </w:r>
      <w:r w:rsidR="00CB7DCA">
        <w:rPr>
          <w:rFonts w:eastAsia="Calibri"/>
          <w:color w:val="auto"/>
          <w:sz w:val="26"/>
          <w:szCs w:val="26"/>
        </w:rPr>
        <w:t xml:space="preserve"> Комитета</w:t>
      </w:r>
      <w:r w:rsidR="00A43479" w:rsidRPr="000324CA">
        <w:rPr>
          <w:rFonts w:eastAsia="Calibri"/>
          <w:color w:val="auto"/>
          <w:sz w:val="26"/>
          <w:szCs w:val="26"/>
        </w:rPr>
        <w:t xml:space="preserve">, ответственным </w:t>
      </w:r>
      <w:r w:rsidR="00494DC6" w:rsidRPr="000324CA">
        <w:rPr>
          <w:rFonts w:eastAsia="Calibri"/>
          <w:color w:val="auto"/>
          <w:sz w:val="26"/>
          <w:szCs w:val="26"/>
        </w:rPr>
        <w:t xml:space="preserve">за делопроизводство, в электронном документообороте в день поступления обращения в </w:t>
      </w:r>
      <w:r w:rsidR="00A43479" w:rsidRPr="000324CA">
        <w:rPr>
          <w:rFonts w:eastAsia="Calibri"/>
          <w:color w:val="auto"/>
          <w:sz w:val="26"/>
          <w:szCs w:val="26"/>
        </w:rPr>
        <w:t>Комитет.</w:t>
      </w:r>
      <w:r w:rsidR="00C533C4" w:rsidRPr="000324CA">
        <w:rPr>
          <w:rFonts w:eastAsia="Calibri"/>
          <w:color w:val="auto"/>
          <w:sz w:val="26"/>
          <w:szCs w:val="26"/>
        </w:rPr>
        <w:t xml:space="preserve"> </w:t>
      </w:r>
    </w:p>
    <w:p w14:paraId="0E5D3A44" w14:textId="6CF29A72" w:rsidR="00494DC6" w:rsidRPr="000324CA" w:rsidRDefault="00494DC6" w:rsidP="00A129DB">
      <w:pPr>
        <w:pStyle w:val="Default"/>
        <w:ind w:firstLine="709"/>
        <w:jc w:val="both"/>
        <w:rPr>
          <w:rFonts w:eastAsia="Calibri"/>
          <w:color w:val="auto"/>
          <w:sz w:val="26"/>
          <w:szCs w:val="26"/>
        </w:rPr>
      </w:pPr>
      <w:r w:rsidRPr="000324CA">
        <w:rPr>
          <w:rFonts w:eastAsia="Calibri"/>
          <w:color w:val="auto"/>
          <w:sz w:val="26"/>
          <w:szCs w:val="26"/>
        </w:rPr>
        <w:t>В случае лич</w:t>
      </w:r>
      <w:r w:rsidR="00A43479" w:rsidRPr="000324CA">
        <w:rPr>
          <w:rFonts w:eastAsia="Calibri"/>
          <w:color w:val="auto"/>
          <w:sz w:val="26"/>
          <w:szCs w:val="26"/>
        </w:rPr>
        <w:t>ного обращения заявителя в Комитет</w:t>
      </w:r>
      <w:r w:rsidRPr="000324CA">
        <w:rPr>
          <w:rFonts w:eastAsia="Calibri"/>
          <w:color w:val="auto"/>
          <w:sz w:val="26"/>
          <w:szCs w:val="26"/>
        </w:rPr>
        <w:t>, заявление о предоставлении муниципальной услуги подлежит обязательной регистрации специалистом</w:t>
      </w:r>
      <w:r w:rsidR="00F83A82" w:rsidRPr="000324CA">
        <w:rPr>
          <w:rFonts w:eastAsia="Calibri"/>
          <w:color w:val="auto"/>
          <w:sz w:val="26"/>
          <w:szCs w:val="26"/>
        </w:rPr>
        <w:t xml:space="preserve"> Комитета</w:t>
      </w:r>
      <w:r w:rsidRPr="000324CA">
        <w:rPr>
          <w:rFonts w:eastAsia="Calibri"/>
          <w:color w:val="auto"/>
          <w:sz w:val="26"/>
          <w:szCs w:val="26"/>
        </w:rPr>
        <w:t xml:space="preserve">, ответственным за делопроизводство, в электронном документообороте в течение </w:t>
      </w:r>
      <w:r w:rsidR="005F69DF">
        <w:rPr>
          <w:rFonts w:eastAsia="Calibri"/>
          <w:color w:val="auto"/>
          <w:sz w:val="26"/>
          <w:szCs w:val="26"/>
        </w:rPr>
        <w:br/>
      </w:r>
      <w:r w:rsidRPr="000324CA">
        <w:rPr>
          <w:rFonts w:eastAsia="Calibri"/>
          <w:color w:val="auto"/>
          <w:sz w:val="26"/>
          <w:szCs w:val="26"/>
        </w:rPr>
        <w:t>15 минут.</w:t>
      </w:r>
    </w:p>
    <w:p w14:paraId="29910730" w14:textId="77777777" w:rsidR="00494DC6" w:rsidRPr="000324CA" w:rsidRDefault="00494DC6" w:rsidP="00A129DB">
      <w:pPr>
        <w:pStyle w:val="Default"/>
        <w:ind w:firstLine="709"/>
        <w:jc w:val="both"/>
        <w:rPr>
          <w:rFonts w:eastAsia="Calibri"/>
          <w:color w:val="auto"/>
          <w:sz w:val="26"/>
          <w:szCs w:val="26"/>
        </w:rPr>
      </w:pPr>
      <w:r w:rsidRPr="000324CA">
        <w:rPr>
          <w:rFonts w:eastAsia="Calibri"/>
          <w:color w:val="auto"/>
          <w:sz w:val="26"/>
          <w:szCs w:val="26"/>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14:paraId="3BCD9707" w14:textId="77777777" w:rsidR="004321B8" w:rsidRPr="000324CA" w:rsidRDefault="004321B8" w:rsidP="00A129DB">
      <w:pPr>
        <w:pStyle w:val="ac"/>
        <w:autoSpaceDE w:val="0"/>
        <w:autoSpaceDN w:val="0"/>
        <w:adjustRightInd w:val="0"/>
        <w:ind w:left="0" w:firstLine="709"/>
        <w:jc w:val="both"/>
        <w:rPr>
          <w:sz w:val="26"/>
          <w:szCs w:val="26"/>
        </w:rPr>
      </w:pPr>
      <w:r w:rsidRPr="000324CA">
        <w:rPr>
          <w:sz w:val="26"/>
          <w:szCs w:val="26"/>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14:paraId="5927B22C" w14:textId="77777777" w:rsidR="00CF345A" w:rsidRPr="000324CA" w:rsidRDefault="00CF345A"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62EB1886" w14:textId="321BEF44" w:rsidR="00625353" w:rsidRPr="000324CA" w:rsidRDefault="00233BCF"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lang w:eastAsia="en-US"/>
        </w:rPr>
        <w:t xml:space="preserve">Требования к помещениям, в которых предоставляется муниципальная услуга, </w:t>
      </w:r>
      <w:r w:rsidR="005F69DF">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7018C503" w14:textId="77777777" w:rsidR="006F5AA1" w:rsidRPr="000324CA" w:rsidRDefault="006F5AA1" w:rsidP="00A129DB">
      <w:pPr>
        <w:autoSpaceDE w:val="0"/>
        <w:autoSpaceDN w:val="0"/>
        <w:adjustRightInd w:val="0"/>
        <w:spacing w:after="0" w:line="240" w:lineRule="auto"/>
        <w:jc w:val="center"/>
        <w:rPr>
          <w:rFonts w:ascii="Times New Roman" w:eastAsia="Times New Roman" w:hAnsi="Times New Roman" w:cs="Times New Roman"/>
          <w:b/>
          <w:sz w:val="26"/>
          <w:szCs w:val="26"/>
        </w:rPr>
      </w:pPr>
    </w:p>
    <w:p w14:paraId="014AF95B" w14:textId="77777777" w:rsidR="0085413C" w:rsidRPr="000324CA" w:rsidRDefault="007F3894" w:rsidP="00A129DB">
      <w:pPr>
        <w:pStyle w:val="Default"/>
        <w:ind w:firstLine="708"/>
        <w:jc w:val="both"/>
        <w:rPr>
          <w:sz w:val="26"/>
          <w:szCs w:val="26"/>
        </w:rPr>
      </w:pPr>
      <w:r>
        <w:rPr>
          <w:sz w:val="26"/>
          <w:szCs w:val="26"/>
        </w:rPr>
        <w:lastRenderedPageBreak/>
        <w:t>29</w:t>
      </w:r>
      <w:r w:rsidR="0085413C" w:rsidRPr="000324CA">
        <w:rPr>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44CD5E0" w14:textId="77777777" w:rsidR="0085413C" w:rsidRPr="000324CA" w:rsidRDefault="0085413C" w:rsidP="00A129DB">
      <w:pPr>
        <w:pStyle w:val="Default"/>
        <w:ind w:firstLine="708"/>
        <w:jc w:val="both"/>
        <w:rPr>
          <w:sz w:val="26"/>
          <w:szCs w:val="26"/>
        </w:rPr>
      </w:pPr>
      <w:r w:rsidRPr="000324CA">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2B5C69A" w14:textId="77777777" w:rsidR="0085413C" w:rsidRPr="000324CA" w:rsidRDefault="0085413C" w:rsidP="00A129DB">
      <w:pPr>
        <w:pStyle w:val="Default"/>
        <w:ind w:firstLine="708"/>
        <w:jc w:val="both"/>
        <w:rPr>
          <w:sz w:val="26"/>
          <w:szCs w:val="26"/>
        </w:rPr>
      </w:pPr>
      <w:r w:rsidRPr="000324CA">
        <w:rPr>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1290A0DB" w14:textId="77777777" w:rsidR="0085413C" w:rsidRPr="000324CA" w:rsidRDefault="00C36006" w:rsidP="00A129DB">
      <w:pPr>
        <w:pStyle w:val="Default"/>
        <w:ind w:firstLine="708"/>
        <w:jc w:val="both"/>
        <w:rPr>
          <w:sz w:val="26"/>
          <w:szCs w:val="26"/>
        </w:rPr>
      </w:pPr>
      <w:r w:rsidRPr="000324CA">
        <w:rPr>
          <w:sz w:val="26"/>
          <w:szCs w:val="26"/>
        </w:rPr>
        <w:t>29</w:t>
      </w:r>
      <w:r w:rsidR="0085413C" w:rsidRPr="000324CA">
        <w:rPr>
          <w:sz w:val="26"/>
          <w:szCs w:val="26"/>
        </w:rPr>
        <w:t>.</w:t>
      </w:r>
      <w:r w:rsidR="007F3894">
        <w:rPr>
          <w:sz w:val="26"/>
          <w:szCs w:val="26"/>
        </w:rPr>
        <w:t>1.</w:t>
      </w:r>
      <w:r w:rsidR="0085413C" w:rsidRPr="000324CA">
        <w:rPr>
          <w:sz w:val="26"/>
          <w:szCs w:val="26"/>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14:paraId="5177B568" w14:textId="0004E8CF" w:rsidR="0085413C" w:rsidRPr="000324CA" w:rsidRDefault="00C36006" w:rsidP="00A129DB">
      <w:pPr>
        <w:pStyle w:val="Default"/>
        <w:ind w:firstLine="708"/>
        <w:jc w:val="both"/>
        <w:rPr>
          <w:sz w:val="26"/>
          <w:szCs w:val="26"/>
        </w:rPr>
      </w:pPr>
      <w:r w:rsidRPr="000324CA">
        <w:rPr>
          <w:sz w:val="26"/>
          <w:szCs w:val="26"/>
        </w:rPr>
        <w:t>30</w:t>
      </w:r>
      <w:r w:rsidR="0085413C" w:rsidRPr="000324CA">
        <w:rPr>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w:t>
      </w:r>
      <w:r w:rsidR="007E4C30">
        <w:rPr>
          <w:sz w:val="26"/>
          <w:szCs w:val="26"/>
        </w:rPr>
        <w:br/>
      </w:r>
      <w:r w:rsidR="0085413C" w:rsidRPr="000324CA">
        <w:rPr>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7E4C30">
        <w:rPr>
          <w:sz w:val="26"/>
          <w:szCs w:val="26"/>
        </w:rPr>
        <w:br/>
      </w:r>
      <w:r w:rsidR="0085413C" w:rsidRPr="000324CA">
        <w:rPr>
          <w:sz w:val="26"/>
          <w:szCs w:val="26"/>
        </w:rPr>
        <w:t>к лестницам и пандусам в помещении.</w:t>
      </w:r>
      <w:r w:rsidR="00A129DB">
        <w:rPr>
          <w:sz w:val="26"/>
          <w:szCs w:val="26"/>
        </w:rPr>
        <w:t xml:space="preserve"> </w:t>
      </w:r>
    </w:p>
    <w:p w14:paraId="787746AF" w14:textId="31108ED1" w:rsidR="0085413C" w:rsidRPr="000324CA" w:rsidRDefault="00A129DB" w:rsidP="007E4C30">
      <w:pPr>
        <w:tabs>
          <w:tab w:val="left" w:pos="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7E4C30">
        <w:rPr>
          <w:rFonts w:ascii="Times New Roman" w:hAnsi="Times New Roman"/>
          <w:sz w:val="26"/>
          <w:szCs w:val="26"/>
        </w:rPr>
        <w:tab/>
      </w:r>
      <w:r w:rsidR="00C36006" w:rsidRPr="000324CA">
        <w:rPr>
          <w:rFonts w:ascii="Times New Roman" w:hAnsi="Times New Roman"/>
          <w:sz w:val="26"/>
          <w:szCs w:val="26"/>
        </w:rPr>
        <w:t>31</w:t>
      </w:r>
      <w:r w:rsidR="0085413C" w:rsidRPr="000324CA">
        <w:rPr>
          <w:rFonts w:ascii="Times New Roman" w:hAnsi="Times New Roman"/>
          <w:sz w:val="26"/>
          <w:szCs w:val="26"/>
        </w:rPr>
        <w:t>.</w:t>
      </w:r>
      <w:r w:rsidR="0085413C" w:rsidRPr="000324CA">
        <w:rPr>
          <w:sz w:val="26"/>
          <w:szCs w:val="26"/>
        </w:rPr>
        <w:t xml:space="preserve"> </w:t>
      </w:r>
      <w:r w:rsidR="0085413C" w:rsidRPr="000324CA">
        <w:rPr>
          <w:rFonts w:ascii="Times New Roman" w:hAnsi="Times New Roman"/>
          <w:sz w:val="26"/>
          <w:szCs w:val="26"/>
        </w:rPr>
        <w:t xml:space="preserve">Места для заполнения заявлений о предоставлении муниципальной услуги </w:t>
      </w:r>
      <w:r w:rsidR="007E4C30">
        <w:rPr>
          <w:rFonts w:ascii="Times New Roman" w:hAnsi="Times New Roman"/>
          <w:sz w:val="26"/>
          <w:szCs w:val="26"/>
        </w:rPr>
        <w:br/>
      </w:r>
      <w:r w:rsidR="0085413C" w:rsidRPr="000324CA">
        <w:rPr>
          <w:rFonts w:ascii="Times New Roman" w:hAnsi="Times New Roman"/>
          <w:sz w:val="26"/>
          <w:szCs w:val="26"/>
        </w:rPr>
        <w:t>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0085413C" w:rsidRPr="000324CA">
        <w:rPr>
          <w:rFonts w:ascii="Times New Roman" w:hAnsi="Times New Roman"/>
          <w:sz w:val="26"/>
          <w:szCs w:val="26"/>
        </w:rPr>
        <w:t>банкетками</w:t>
      </w:r>
      <w:proofErr w:type="spellEnd"/>
      <w:r w:rsidR="0085413C" w:rsidRPr="000324CA">
        <w:rPr>
          <w:rFonts w:ascii="Times New Roman" w:hAnsi="Times New Roman"/>
          <w:sz w:val="26"/>
          <w:szCs w:val="26"/>
        </w:rPr>
        <w:t xml:space="preserve">), обеспечены писчей бумагой и канцелярскими принадлежностями </w:t>
      </w:r>
      <w:r w:rsidR="007E4C30">
        <w:rPr>
          <w:rFonts w:ascii="Times New Roman" w:hAnsi="Times New Roman"/>
          <w:sz w:val="26"/>
          <w:szCs w:val="26"/>
        </w:rPr>
        <w:br/>
      </w:r>
      <w:r w:rsidR="0085413C" w:rsidRPr="000324CA">
        <w:rPr>
          <w:rFonts w:ascii="Times New Roman" w:hAnsi="Times New Roman"/>
          <w:sz w:val="26"/>
          <w:szCs w:val="26"/>
        </w:rPr>
        <w:t>в количестве, достаточном для оформления документов заявителями.</w:t>
      </w:r>
    </w:p>
    <w:p w14:paraId="12DF9F50" w14:textId="0EBCE0F2" w:rsidR="0085413C" w:rsidRPr="000324CA" w:rsidRDefault="00A129DB" w:rsidP="007E4C30">
      <w:pPr>
        <w:tabs>
          <w:tab w:val="left" w:pos="2635"/>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C36006" w:rsidRPr="000324CA">
        <w:rPr>
          <w:rFonts w:ascii="Times New Roman" w:hAnsi="Times New Roman"/>
          <w:sz w:val="26"/>
          <w:szCs w:val="26"/>
        </w:rPr>
        <w:t>32</w:t>
      </w:r>
      <w:r w:rsidR="0085413C" w:rsidRPr="000324CA">
        <w:rPr>
          <w:rFonts w:ascii="Times New Roman" w:hAnsi="Times New Roman"/>
          <w:sz w:val="26"/>
          <w:szCs w:val="26"/>
        </w:rPr>
        <w:t xml:space="preserve">. На информационных стендах размещается информация о порядке предоставления муниципальной услуги. </w:t>
      </w:r>
    </w:p>
    <w:p w14:paraId="27EF7DBB" w14:textId="77777777" w:rsidR="0085413C" w:rsidRPr="000324CA" w:rsidRDefault="0085413C" w:rsidP="00100BC0">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29B73538" w14:textId="5D885232" w:rsidR="0085413C" w:rsidRPr="000324CA" w:rsidRDefault="0085413C" w:rsidP="00100BC0">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 xml:space="preserve">Оформление визуальной, текстовой и мультимедийной информации </w:t>
      </w:r>
      <w:r w:rsidR="00100BC0">
        <w:rPr>
          <w:rFonts w:ascii="Times New Roman" w:eastAsia="Calibri" w:hAnsi="Times New Roman"/>
          <w:sz w:val="26"/>
          <w:szCs w:val="26"/>
        </w:rPr>
        <w:br/>
      </w:r>
      <w:r w:rsidRPr="000324CA">
        <w:rPr>
          <w:rFonts w:ascii="Times New Roman" w:eastAsia="Calibri" w:hAnsi="Times New Roman"/>
          <w:sz w:val="26"/>
          <w:szCs w:val="26"/>
        </w:rPr>
        <w:t xml:space="preserve">о муниципальной услуге должно соответствовать оптимальному зрительному </w:t>
      </w:r>
      <w:r w:rsidR="00100BC0">
        <w:rPr>
          <w:rFonts w:ascii="Times New Roman" w:eastAsia="Calibri" w:hAnsi="Times New Roman"/>
          <w:sz w:val="26"/>
          <w:szCs w:val="26"/>
        </w:rPr>
        <w:br/>
      </w:r>
      <w:r w:rsidRPr="000324CA">
        <w:rPr>
          <w:rFonts w:ascii="Times New Roman" w:eastAsia="Calibri" w:hAnsi="Times New Roman"/>
          <w:sz w:val="26"/>
          <w:szCs w:val="26"/>
        </w:rPr>
        <w:t>и слуховому восприятию этой информации заявителями.</w:t>
      </w:r>
    </w:p>
    <w:p w14:paraId="7481675A" w14:textId="77777777" w:rsidR="0085413C" w:rsidRPr="000324CA" w:rsidRDefault="00C36006" w:rsidP="00100BC0">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hAnsi="Times New Roman"/>
          <w:sz w:val="26"/>
          <w:szCs w:val="26"/>
        </w:rPr>
        <w:t>33</w:t>
      </w:r>
      <w:r w:rsidR="0085413C" w:rsidRPr="000324CA">
        <w:rPr>
          <w:rFonts w:ascii="Times New Roman" w:hAnsi="Times New Roman"/>
          <w:sz w:val="26"/>
          <w:szCs w:val="26"/>
        </w:rPr>
        <w:t>.</w:t>
      </w:r>
      <w:r w:rsidR="0085413C" w:rsidRPr="000324CA">
        <w:rPr>
          <w:sz w:val="26"/>
          <w:szCs w:val="26"/>
        </w:rPr>
        <w:t xml:space="preserve"> </w:t>
      </w:r>
      <w:r w:rsidR="0085413C" w:rsidRPr="000324CA">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2366E8E0" w14:textId="77777777" w:rsidR="0085413C" w:rsidRPr="000324CA" w:rsidRDefault="0085413C" w:rsidP="00100BC0">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3E00928C" w14:textId="77777777" w:rsidR="0085413C" w:rsidRPr="000324CA" w:rsidRDefault="0085413C" w:rsidP="00100BC0">
      <w:pPr>
        <w:widowControl w:val="0"/>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14:paraId="3702CF0A" w14:textId="51C63C87" w:rsidR="0085413C" w:rsidRPr="000324CA" w:rsidRDefault="00C36006" w:rsidP="00100BC0">
      <w:pPr>
        <w:pStyle w:val="Default"/>
        <w:ind w:firstLine="709"/>
        <w:jc w:val="both"/>
        <w:rPr>
          <w:sz w:val="26"/>
          <w:szCs w:val="26"/>
        </w:rPr>
      </w:pPr>
      <w:r w:rsidRPr="000324CA">
        <w:rPr>
          <w:sz w:val="26"/>
          <w:szCs w:val="26"/>
        </w:rPr>
        <w:t>34</w:t>
      </w:r>
      <w:r w:rsidR="0085413C" w:rsidRPr="000324CA">
        <w:rPr>
          <w:sz w:val="26"/>
          <w:szCs w:val="26"/>
        </w:rPr>
        <w:t xml:space="preserve">. Помещения для предоставления муниципальной услуги должны соответствовать требованиям Федерального закона </w:t>
      </w:r>
      <w:hyperlink r:id="rId19" w:tooltip="ФЕДЕРАЛЬНЫЙ ЗАКОН от 24.11.1995 № 181-ФЗ ГОСУДАРСТВЕННАЯ ДУМА ФЕДЕРАЛЬНОГО СОБРАНИЯ РФ&#10;&#10;О СОЦИАЛЬНОЙ ЗАЩИТЕ ИНВАЛИДОВ В РОССИЙСКОЙ ФЕДЕРАЦИИ" w:history="1">
        <w:r w:rsidR="0085413C" w:rsidRPr="000324CA">
          <w:rPr>
            <w:sz w:val="26"/>
            <w:szCs w:val="26"/>
          </w:rPr>
          <w:t>от 24.11.1995 № 181-ФЗ</w:t>
        </w:r>
      </w:hyperlink>
      <w:r w:rsidR="0085413C" w:rsidRPr="000324CA">
        <w:rPr>
          <w:sz w:val="26"/>
          <w:szCs w:val="26"/>
        </w:rPr>
        <w:t xml:space="preserve"> </w:t>
      </w:r>
      <w:r w:rsidR="00100BC0">
        <w:rPr>
          <w:sz w:val="26"/>
          <w:szCs w:val="26"/>
        </w:rPr>
        <w:br/>
      </w:r>
      <w:r w:rsidR="0085413C" w:rsidRPr="000324CA">
        <w:rPr>
          <w:sz w:val="26"/>
          <w:szCs w:val="26"/>
        </w:rPr>
        <w:lastRenderedPageBreak/>
        <w:t>«О социальной защите инвалидов в Российской Федерации» и иных нормативных правовых актов, регулирующих правоотношения в указанной сфере.</w:t>
      </w:r>
    </w:p>
    <w:p w14:paraId="01CD85BB" w14:textId="77777777" w:rsidR="0085413C" w:rsidRPr="0085413C" w:rsidRDefault="0085413C" w:rsidP="00A129DB">
      <w:pPr>
        <w:pStyle w:val="Default"/>
        <w:jc w:val="both"/>
        <w:rPr>
          <w:color w:val="auto"/>
          <w:sz w:val="28"/>
          <w:szCs w:val="28"/>
          <w:highlight w:val="yellow"/>
        </w:rPr>
      </w:pPr>
    </w:p>
    <w:p w14:paraId="44901B45" w14:textId="77777777" w:rsidR="00625353"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Показатели доступности и качества муниципальной услуги</w:t>
      </w:r>
    </w:p>
    <w:p w14:paraId="6772F2B8" w14:textId="77777777" w:rsidR="006F5AA1" w:rsidRPr="000324CA" w:rsidRDefault="006F5AA1" w:rsidP="00A129DB">
      <w:pPr>
        <w:autoSpaceDE w:val="0"/>
        <w:autoSpaceDN w:val="0"/>
        <w:adjustRightInd w:val="0"/>
        <w:spacing w:after="0" w:line="240" w:lineRule="auto"/>
        <w:jc w:val="center"/>
        <w:rPr>
          <w:rFonts w:ascii="Times New Roman" w:eastAsia="Times New Roman" w:hAnsi="Times New Roman" w:cs="Times New Roman"/>
          <w:b/>
          <w:sz w:val="26"/>
          <w:szCs w:val="26"/>
        </w:rPr>
      </w:pPr>
    </w:p>
    <w:p w14:paraId="3FD666B8" w14:textId="77777777" w:rsidR="00625353" w:rsidRPr="000324CA" w:rsidRDefault="00250108" w:rsidP="00A129D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3</w:t>
      </w:r>
      <w:r w:rsidR="00C36006" w:rsidRPr="000324CA">
        <w:rPr>
          <w:rFonts w:ascii="Times New Roman" w:eastAsia="Times New Roman" w:hAnsi="Times New Roman" w:cs="Times New Roman"/>
          <w:sz w:val="26"/>
          <w:szCs w:val="26"/>
        </w:rPr>
        <w:t>5</w:t>
      </w:r>
      <w:r w:rsidR="005C350C" w:rsidRPr="000324CA">
        <w:rPr>
          <w:rFonts w:ascii="Times New Roman" w:eastAsia="Times New Roman" w:hAnsi="Times New Roman" w:cs="Times New Roman"/>
          <w:sz w:val="26"/>
          <w:szCs w:val="26"/>
        </w:rPr>
        <w:t>.</w:t>
      </w:r>
      <w:r w:rsidR="005C350C" w:rsidRPr="000324CA">
        <w:rPr>
          <w:rFonts w:ascii="Times New Roman" w:eastAsia="Times New Roman" w:hAnsi="Times New Roman" w:cs="Times New Roman"/>
          <w:sz w:val="26"/>
          <w:szCs w:val="26"/>
        </w:rPr>
        <w:tab/>
        <w:t>П</w:t>
      </w:r>
      <w:r w:rsidR="00625353" w:rsidRPr="000324CA">
        <w:rPr>
          <w:rFonts w:ascii="Times New Roman" w:eastAsia="Times New Roman" w:hAnsi="Times New Roman" w:cs="Times New Roman"/>
          <w:sz w:val="26"/>
          <w:szCs w:val="26"/>
        </w:rPr>
        <w:t>оказателями доступности муниципальной услуги являются:</w:t>
      </w:r>
    </w:p>
    <w:p w14:paraId="1F2F6D93" w14:textId="77777777" w:rsidR="006957E0" w:rsidRPr="000324CA" w:rsidRDefault="006957E0"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информировани</w:t>
      </w:r>
      <w:r w:rsidR="003A4E92" w:rsidRPr="000324CA">
        <w:rPr>
          <w:rFonts w:ascii="Times New Roman" w:eastAsia="Times New Roman" w:hAnsi="Times New Roman" w:cs="Times New Roman"/>
          <w:sz w:val="26"/>
          <w:szCs w:val="26"/>
        </w:rPr>
        <w:t>е</w:t>
      </w:r>
      <w:r w:rsidRPr="000324CA">
        <w:rPr>
          <w:rFonts w:ascii="Times New Roman" w:eastAsia="Times New Roman" w:hAnsi="Times New Roman" w:cs="Times New Roman"/>
          <w:sz w:val="26"/>
          <w:szCs w:val="26"/>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798B53E0" w14:textId="77777777" w:rsidR="003A4E92" w:rsidRPr="000324CA" w:rsidRDefault="003A4E92" w:rsidP="00A129DB">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доступность форм</w:t>
      </w:r>
      <w:r w:rsidR="00E7448C" w:rsidRPr="000324CA">
        <w:rPr>
          <w:rFonts w:ascii="Times New Roman" w:eastAsia="Times New Roman" w:hAnsi="Times New Roman" w:cs="Times New Roman"/>
          <w:sz w:val="26"/>
          <w:szCs w:val="26"/>
          <w:lang w:eastAsia="en-US"/>
        </w:rPr>
        <w:t>ы</w:t>
      </w:r>
      <w:r w:rsidRPr="000324CA">
        <w:rPr>
          <w:rFonts w:ascii="Times New Roman" w:eastAsia="Times New Roman" w:hAnsi="Times New Roman" w:cs="Times New Roman"/>
          <w:sz w:val="26"/>
          <w:szCs w:val="26"/>
          <w:lang w:eastAsia="en-US"/>
        </w:rPr>
        <w:t xml:space="preserve"> заявлени</w:t>
      </w:r>
      <w:r w:rsidR="00E7448C" w:rsidRPr="000324CA">
        <w:rPr>
          <w:rFonts w:ascii="Times New Roman" w:eastAsia="Times New Roman" w:hAnsi="Times New Roman" w:cs="Times New Roman"/>
          <w:sz w:val="26"/>
          <w:szCs w:val="26"/>
          <w:lang w:eastAsia="en-US"/>
        </w:rPr>
        <w:t>я</w:t>
      </w:r>
      <w:r w:rsidRPr="000324CA">
        <w:rPr>
          <w:rFonts w:ascii="Times New Roman" w:eastAsia="Times New Roman" w:hAnsi="Times New Roman" w:cs="Times New Roman"/>
          <w:sz w:val="26"/>
          <w:szCs w:val="26"/>
          <w:lang w:eastAsia="en-US"/>
        </w:rPr>
        <w:t>, размещенн</w:t>
      </w:r>
      <w:r w:rsidR="00E7448C" w:rsidRPr="000324CA">
        <w:rPr>
          <w:rFonts w:ascii="Times New Roman" w:eastAsia="Times New Roman" w:hAnsi="Times New Roman" w:cs="Times New Roman"/>
          <w:sz w:val="26"/>
          <w:szCs w:val="26"/>
          <w:lang w:eastAsia="en-US"/>
        </w:rPr>
        <w:t>ого</w:t>
      </w:r>
      <w:r w:rsidRPr="000324CA">
        <w:rPr>
          <w:rFonts w:ascii="Times New Roman" w:eastAsia="Times New Roman" w:hAnsi="Times New Roman" w:cs="Times New Roman"/>
          <w:sz w:val="26"/>
          <w:szCs w:val="26"/>
          <w:lang w:eastAsia="en-US"/>
        </w:rPr>
        <w:t xml:space="preserve"> на Едином и региональном </w:t>
      </w:r>
      <w:proofErr w:type="gramStart"/>
      <w:r w:rsidRPr="000324CA">
        <w:rPr>
          <w:rFonts w:ascii="Times New Roman" w:eastAsia="Times New Roman" w:hAnsi="Times New Roman" w:cs="Times New Roman"/>
          <w:sz w:val="26"/>
          <w:szCs w:val="26"/>
          <w:lang w:eastAsia="en-US"/>
        </w:rPr>
        <w:t>порталах</w:t>
      </w:r>
      <w:proofErr w:type="gramEnd"/>
      <w:r w:rsidRPr="000324CA">
        <w:rPr>
          <w:rFonts w:ascii="Times New Roman" w:eastAsia="Times New Roman" w:hAnsi="Times New Roman" w:cs="Times New Roman"/>
          <w:sz w:val="26"/>
          <w:szCs w:val="26"/>
          <w:lang w:eastAsia="en-US"/>
        </w:rPr>
        <w:t xml:space="preserve">, в том числе с возможностью </w:t>
      </w:r>
      <w:r w:rsidR="00E7448C" w:rsidRPr="000324CA">
        <w:rPr>
          <w:rFonts w:ascii="Times New Roman" w:eastAsia="Times New Roman" w:hAnsi="Times New Roman" w:cs="Times New Roman"/>
          <w:sz w:val="26"/>
          <w:szCs w:val="26"/>
          <w:lang w:eastAsia="en-US"/>
        </w:rPr>
        <w:t>его</w:t>
      </w:r>
      <w:r w:rsidRPr="000324CA">
        <w:rPr>
          <w:rFonts w:ascii="Times New Roman" w:eastAsia="Times New Roman" w:hAnsi="Times New Roman" w:cs="Times New Roman"/>
          <w:sz w:val="26"/>
          <w:szCs w:val="26"/>
          <w:lang w:eastAsia="en-US"/>
        </w:rPr>
        <w:t xml:space="preserve"> копирования и заполнения в электронном виде;</w:t>
      </w:r>
    </w:p>
    <w:p w14:paraId="711DB068" w14:textId="77777777" w:rsidR="006957E0" w:rsidRPr="000324CA" w:rsidRDefault="006957E0" w:rsidP="00A129D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возможность получения заявителем муниципальной услуги в МФЦ;</w:t>
      </w:r>
    </w:p>
    <w:p w14:paraId="1B0585B0" w14:textId="77777777" w:rsidR="00AD1DEB" w:rsidRPr="000324CA" w:rsidRDefault="00AD1DEB" w:rsidP="00A129DB">
      <w:pPr>
        <w:pStyle w:val="ConsPlusNormal"/>
        <w:ind w:firstLine="709"/>
        <w:jc w:val="both"/>
        <w:rPr>
          <w:rFonts w:ascii="Times New Roman" w:hAnsi="Times New Roman" w:cs="Times New Roman"/>
          <w:sz w:val="26"/>
          <w:szCs w:val="26"/>
        </w:rPr>
      </w:pPr>
      <w:r w:rsidRPr="000324CA">
        <w:rPr>
          <w:rFonts w:ascii="Times New Roman" w:hAnsi="Times New Roman" w:cs="Times New Roman"/>
          <w:sz w:val="26"/>
          <w:szCs w:val="26"/>
        </w:rPr>
        <w:t>возможность направления заявителем документов в электронной форме посредством Е</w:t>
      </w:r>
      <w:r w:rsidR="00E33A9E" w:rsidRPr="000324CA">
        <w:rPr>
          <w:rFonts w:ascii="Times New Roman" w:hAnsi="Times New Roman" w:cs="Times New Roman"/>
          <w:sz w:val="26"/>
          <w:szCs w:val="26"/>
        </w:rPr>
        <w:t>диного и регионального порталов;</w:t>
      </w:r>
    </w:p>
    <w:p w14:paraId="3DE666D0" w14:textId="77777777" w:rsidR="00E33A9E" w:rsidRPr="000324CA" w:rsidRDefault="00E33A9E" w:rsidP="00A129DB">
      <w:pPr>
        <w:pStyle w:val="ConsPlusNormal"/>
        <w:ind w:firstLine="709"/>
        <w:jc w:val="both"/>
        <w:rPr>
          <w:rFonts w:ascii="Times New Roman" w:hAnsi="Times New Roman" w:cs="Times New Roman"/>
          <w:sz w:val="26"/>
          <w:szCs w:val="26"/>
        </w:rPr>
      </w:pPr>
      <w:r w:rsidRPr="000324CA">
        <w:rPr>
          <w:rFonts w:ascii="Times New Roman" w:hAnsi="Times New Roman" w:cs="Times New Roman"/>
          <w:sz w:val="26"/>
          <w:szCs w:val="26"/>
        </w:rPr>
        <w:t>возможность получения заявителем муниципальной услуги посредством Единого и регионального порталов;</w:t>
      </w:r>
    </w:p>
    <w:p w14:paraId="4B03040A" w14:textId="77777777" w:rsidR="006957E0" w:rsidRPr="000324CA" w:rsidRDefault="00250108" w:rsidP="00A129D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3</w:t>
      </w:r>
      <w:r w:rsidR="00C36006" w:rsidRPr="000324CA">
        <w:rPr>
          <w:rFonts w:ascii="Times New Roman" w:eastAsia="Calibri" w:hAnsi="Times New Roman" w:cs="Times New Roman"/>
          <w:sz w:val="26"/>
          <w:szCs w:val="26"/>
        </w:rPr>
        <w:t>6</w:t>
      </w:r>
      <w:r w:rsidR="00807DFC" w:rsidRPr="000324CA">
        <w:rPr>
          <w:rFonts w:ascii="Times New Roman" w:eastAsia="Calibri" w:hAnsi="Times New Roman" w:cs="Times New Roman"/>
          <w:sz w:val="26"/>
          <w:szCs w:val="26"/>
        </w:rPr>
        <w:t>.</w:t>
      </w:r>
      <w:r w:rsidR="00807DFC" w:rsidRPr="000324CA">
        <w:rPr>
          <w:rFonts w:ascii="Times New Roman" w:eastAsia="Calibri" w:hAnsi="Times New Roman" w:cs="Times New Roman"/>
          <w:sz w:val="26"/>
          <w:szCs w:val="26"/>
        </w:rPr>
        <w:tab/>
      </w:r>
      <w:r w:rsidR="006957E0" w:rsidRPr="000324CA">
        <w:rPr>
          <w:rFonts w:ascii="Times New Roman" w:eastAsia="Calibri" w:hAnsi="Times New Roman" w:cs="Times New Roman"/>
          <w:sz w:val="26"/>
          <w:szCs w:val="26"/>
        </w:rPr>
        <w:t>Показателями качества муниципальной услуги являются:</w:t>
      </w:r>
    </w:p>
    <w:p w14:paraId="4DBEE29A" w14:textId="77777777" w:rsidR="006957E0" w:rsidRPr="000324CA" w:rsidRDefault="006957E0" w:rsidP="00A129D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соблюдение должностными лицами</w:t>
      </w:r>
      <w:r w:rsidR="00F83A82" w:rsidRPr="000324CA">
        <w:rPr>
          <w:rFonts w:ascii="Times New Roman" w:eastAsia="Times New Roman" w:hAnsi="Times New Roman" w:cs="Times New Roman"/>
          <w:sz w:val="26"/>
          <w:szCs w:val="26"/>
          <w:lang w:eastAsia="en-US"/>
        </w:rPr>
        <w:t xml:space="preserve"> Комитета</w:t>
      </w:r>
      <w:r w:rsidRPr="000324CA">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14:paraId="2F080829" w14:textId="69ED027F" w:rsidR="006957E0" w:rsidRPr="000324CA" w:rsidRDefault="006957E0" w:rsidP="00A129D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 xml:space="preserve">соблюдение времени ожидания в очереди при подаче заявления </w:t>
      </w:r>
      <w:r w:rsidR="00CC2D20">
        <w:rPr>
          <w:rFonts w:ascii="Times New Roman" w:eastAsia="Calibri" w:hAnsi="Times New Roman" w:cs="Times New Roman"/>
          <w:sz w:val="26"/>
          <w:szCs w:val="26"/>
        </w:rPr>
        <w:br/>
      </w:r>
      <w:r w:rsidRPr="000324CA">
        <w:rPr>
          <w:rFonts w:ascii="Times New Roman" w:eastAsia="Calibri" w:hAnsi="Times New Roman" w:cs="Times New Roman"/>
          <w:sz w:val="26"/>
          <w:szCs w:val="26"/>
        </w:rPr>
        <w:t>о предоставлении муниципальной услуги и при получении результата предоставления муниципальной услуги;</w:t>
      </w:r>
    </w:p>
    <w:p w14:paraId="622DDB0B" w14:textId="77777777" w:rsidR="006957E0" w:rsidRPr="000324CA" w:rsidRDefault="006957E0" w:rsidP="00A129DB">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24CA">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E7170" w:rsidRPr="000324CA">
        <w:rPr>
          <w:rFonts w:ascii="Times New Roman" w:eastAsia="Calibri" w:hAnsi="Times New Roman" w:cs="Times New Roman"/>
          <w:sz w:val="26"/>
          <w:szCs w:val="26"/>
        </w:rPr>
        <w:t>оставления муниципальной услуги.</w:t>
      </w:r>
    </w:p>
    <w:p w14:paraId="14392026" w14:textId="77777777" w:rsidR="00625353"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p>
    <w:p w14:paraId="6E92FB8A" w14:textId="77777777" w:rsidR="00003961" w:rsidRPr="000324CA" w:rsidRDefault="00003961"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Особенности предоставления муниципальной услуги</w:t>
      </w:r>
      <w:r w:rsidR="00AC68B2" w:rsidRPr="000324CA">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в многофункциональных центрах предоставления государственных</w:t>
      </w:r>
      <w:r w:rsidR="00AC68B2" w:rsidRPr="000324CA">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и муниципальных услуг</w:t>
      </w:r>
    </w:p>
    <w:p w14:paraId="17C8BDA5" w14:textId="77777777" w:rsidR="00003961" w:rsidRPr="000324CA" w:rsidRDefault="00003961" w:rsidP="00A129DB">
      <w:pPr>
        <w:autoSpaceDE w:val="0"/>
        <w:autoSpaceDN w:val="0"/>
        <w:adjustRightInd w:val="0"/>
        <w:spacing w:after="0" w:line="240" w:lineRule="auto"/>
        <w:jc w:val="center"/>
        <w:rPr>
          <w:rFonts w:ascii="Times New Roman" w:eastAsia="Times New Roman" w:hAnsi="Times New Roman" w:cs="Times New Roman"/>
          <w:b/>
          <w:sz w:val="26"/>
          <w:szCs w:val="26"/>
        </w:rPr>
      </w:pPr>
    </w:p>
    <w:p w14:paraId="0B20149F" w14:textId="4485BB12" w:rsidR="00610AD4" w:rsidRPr="000324CA" w:rsidRDefault="00250108" w:rsidP="00A129DB">
      <w:pPr>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3</w:t>
      </w:r>
      <w:r w:rsidR="002073BD" w:rsidRPr="000324CA">
        <w:rPr>
          <w:rFonts w:ascii="Times New Roman" w:eastAsia="Times New Roman" w:hAnsi="Times New Roman" w:cs="Times New Roman"/>
          <w:sz w:val="26"/>
          <w:szCs w:val="26"/>
        </w:rPr>
        <w:t>7</w:t>
      </w:r>
      <w:r w:rsidR="00003961" w:rsidRPr="000324CA">
        <w:rPr>
          <w:rFonts w:ascii="Times New Roman" w:eastAsia="Times New Roman" w:hAnsi="Times New Roman" w:cs="Times New Roman"/>
          <w:sz w:val="26"/>
          <w:szCs w:val="26"/>
        </w:rPr>
        <w:t>.</w:t>
      </w:r>
      <w:r w:rsidR="00003961" w:rsidRPr="000324CA">
        <w:rPr>
          <w:rFonts w:ascii="Times New Roman" w:eastAsia="Times New Roman" w:hAnsi="Times New Roman" w:cs="Times New Roman"/>
          <w:sz w:val="26"/>
          <w:szCs w:val="26"/>
        </w:rPr>
        <w:tab/>
      </w:r>
      <w:r w:rsidR="00116544" w:rsidRPr="000324CA">
        <w:rPr>
          <w:rFonts w:ascii="Times New Roman" w:eastAsia="Times New Roman" w:hAnsi="Times New Roman" w:cs="Times New Roman"/>
          <w:sz w:val="26"/>
          <w:szCs w:val="26"/>
        </w:rPr>
        <w:t>МФЦ предоставляет муниципальную услугу по принципу «одного окна»</w:t>
      </w:r>
      <w:r w:rsidR="00610AD4" w:rsidRPr="000324CA">
        <w:rPr>
          <w:rFonts w:ascii="Times New Roman" w:eastAsia="Times New Roman" w:hAnsi="Times New Roman" w:cs="Times New Roman"/>
          <w:sz w:val="26"/>
          <w:szCs w:val="26"/>
        </w:rPr>
        <w:t xml:space="preserve">, при этом взаимодействие с </w:t>
      </w:r>
      <w:r w:rsidR="000E42A7" w:rsidRPr="000324CA">
        <w:rPr>
          <w:rFonts w:ascii="Times New Roman" w:eastAsia="Times New Roman" w:hAnsi="Times New Roman" w:cs="Times New Roman"/>
          <w:sz w:val="26"/>
          <w:szCs w:val="26"/>
        </w:rPr>
        <w:t xml:space="preserve">Комитетом </w:t>
      </w:r>
      <w:r w:rsidR="00610AD4" w:rsidRPr="000324CA">
        <w:rPr>
          <w:rFonts w:ascii="Times New Roman" w:eastAsia="Times New Roman" w:hAnsi="Times New Roman" w:cs="Times New Roman"/>
          <w:sz w:val="26"/>
          <w:szCs w:val="26"/>
        </w:rPr>
        <w:t xml:space="preserve">происходит без участия заявителя, </w:t>
      </w:r>
      <w:r w:rsidR="00CC2D20">
        <w:rPr>
          <w:rFonts w:ascii="Times New Roman" w:eastAsia="Times New Roman" w:hAnsi="Times New Roman" w:cs="Times New Roman"/>
          <w:sz w:val="26"/>
          <w:szCs w:val="26"/>
        </w:rPr>
        <w:br/>
      </w:r>
      <w:r w:rsidR="00610AD4" w:rsidRPr="000324CA">
        <w:rPr>
          <w:rFonts w:ascii="Times New Roman" w:eastAsia="Times New Roman" w:hAnsi="Times New Roman" w:cs="Times New Roman"/>
          <w:sz w:val="26"/>
          <w:szCs w:val="26"/>
        </w:rPr>
        <w:t>в соответствии с соглашением о взаимодействии.</w:t>
      </w:r>
    </w:p>
    <w:p w14:paraId="68C3DBA5" w14:textId="77777777" w:rsidR="00610AD4" w:rsidRPr="000324CA" w:rsidRDefault="002073BD" w:rsidP="00A129DB">
      <w:pPr>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38</w:t>
      </w:r>
      <w:r w:rsidR="003E4BC5" w:rsidRPr="000324CA">
        <w:rPr>
          <w:rFonts w:ascii="Times New Roman" w:eastAsia="Times New Roman" w:hAnsi="Times New Roman" w:cs="Times New Roman"/>
          <w:sz w:val="26"/>
          <w:szCs w:val="26"/>
        </w:rPr>
        <w:t>.</w:t>
      </w:r>
      <w:r w:rsidR="003E4BC5" w:rsidRPr="000324CA">
        <w:rPr>
          <w:rFonts w:ascii="Times New Roman" w:eastAsia="Times New Roman" w:hAnsi="Times New Roman" w:cs="Times New Roman"/>
          <w:sz w:val="26"/>
          <w:szCs w:val="26"/>
        </w:rPr>
        <w:tab/>
      </w:r>
      <w:r w:rsidR="00610AD4" w:rsidRPr="000324CA">
        <w:rPr>
          <w:rFonts w:ascii="Times New Roman" w:eastAsia="Times New Roman" w:hAnsi="Times New Roman" w:cs="Times New Roman"/>
          <w:sz w:val="26"/>
          <w:szCs w:val="26"/>
        </w:rPr>
        <w:t>МФЦ при предоставлении муниципальной услуги осуществляет следующие административные процедуры (действия):</w:t>
      </w:r>
    </w:p>
    <w:p w14:paraId="3CCE3883" w14:textId="77777777" w:rsidR="00610AD4" w:rsidRPr="000324CA" w:rsidRDefault="00610AD4" w:rsidP="00A129DB">
      <w:pPr>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 xml:space="preserve">информирование о </w:t>
      </w:r>
      <w:r w:rsidR="00F83A82" w:rsidRPr="000324CA">
        <w:rPr>
          <w:rFonts w:ascii="Times New Roman" w:eastAsia="Times New Roman" w:hAnsi="Times New Roman" w:cs="Times New Roman"/>
          <w:sz w:val="26"/>
          <w:szCs w:val="26"/>
        </w:rPr>
        <w:t xml:space="preserve">порядке </w:t>
      </w:r>
      <w:r w:rsidRPr="000324CA">
        <w:rPr>
          <w:rFonts w:ascii="Times New Roman" w:eastAsia="Times New Roman" w:hAnsi="Times New Roman" w:cs="Times New Roman"/>
          <w:sz w:val="26"/>
          <w:szCs w:val="26"/>
        </w:rPr>
        <w:t>предоставлении муниципальной услуги</w:t>
      </w:r>
      <w:r w:rsidR="00F83A82" w:rsidRPr="000324CA">
        <w:rPr>
          <w:rFonts w:ascii="Times New Roman" w:eastAsia="Times New Roman" w:hAnsi="Times New Roman" w:cs="Times New Roman"/>
          <w:sz w:val="26"/>
          <w:szCs w:val="26"/>
        </w:rPr>
        <w:t xml:space="preserve"> в МФЦ</w:t>
      </w:r>
      <w:r w:rsidR="008B454C" w:rsidRPr="000324CA">
        <w:rPr>
          <w:rFonts w:ascii="Times New Roman" w:eastAsia="Times New Roman" w:hAnsi="Times New Roman" w:cs="Times New Roman"/>
          <w:sz w:val="26"/>
          <w:szCs w:val="26"/>
        </w:rPr>
        <w:t>;</w:t>
      </w:r>
    </w:p>
    <w:p w14:paraId="4E5ABED3" w14:textId="77777777" w:rsidR="00610AD4" w:rsidRPr="000324CA" w:rsidRDefault="00610AD4" w:rsidP="00A129DB">
      <w:pPr>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прием заявления о выдаче градостроительного плана</w:t>
      </w:r>
      <w:r w:rsidR="000E42A7" w:rsidRPr="000324CA">
        <w:rPr>
          <w:rFonts w:ascii="Times New Roman" w:eastAsia="Times New Roman" w:hAnsi="Times New Roman" w:cs="Times New Roman"/>
          <w:sz w:val="26"/>
          <w:szCs w:val="26"/>
        </w:rPr>
        <w:t xml:space="preserve"> земельного участка</w:t>
      </w:r>
      <w:r w:rsidRPr="000324CA">
        <w:rPr>
          <w:rFonts w:ascii="Times New Roman" w:eastAsia="Times New Roman" w:hAnsi="Times New Roman" w:cs="Times New Roman"/>
          <w:sz w:val="26"/>
          <w:szCs w:val="26"/>
        </w:rPr>
        <w:t>;</w:t>
      </w:r>
    </w:p>
    <w:p w14:paraId="0A577833" w14:textId="77777777" w:rsidR="00610AD4" w:rsidRPr="000324CA" w:rsidRDefault="00610AD4" w:rsidP="00A129DB">
      <w:pPr>
        <w:spacing w:after="0" w:line="240" w:lineRule="auto"/>
        <w:ind w:firstLine="709"/>
        <w:jc w:val="both"/>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выдачу результата предоставления муниципальной услуги.</w:t>
      </w:r>
    </w:p>
    <w:p w14:paraId="58AB044F" w14:textId="596681D2" w:rsidR="0085413C" w:rsidRPr="000324CA" w:rsidRDefault="0085413C" w:rsidP="00A129DB">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0324CA">
        <w:rPr>
          <w:rFonts w:ascii="Times New Roman" w:hAnsi="Times New Roman"/>
          <w:sz w:val="26"/>
          <w:szCs w:val="26"/>
        </w:rPr>
        <w:t xml:space="preserve">Предоставление муниципальной услуги по экстерриториальному принципу </w:t>
      </w:r>
      <w:r w:rsidR="00CC2D20">
        <w:rPr>
          <w:rFonts w:ascii="Times New Roman" w:hAnsi="Times New Roman"/>
          <w:sz w:val="26"/>
          <w:szCs w:val="26"/>
        </w:rPr>
        <w:br/>
      </w:r>
      <w:r w:rsidRPr="000324CA">
        <w:rPr>
          <w:rFonts w:ascii="Times New Roman" w:hAnsi="Times New Roman"/>
          <w:sz w:val="26"/>
          <w:szCs w:val="26"/>
        </w:rPr>
        <w:t>не осуществляется.</w:t>
      </w:r>
    </w:p>
    <w:p w14:paraId="33D124FD" w14:textId="77777777" w:rsidR="00003961" w:rsidRPr="000324CA" w:rsidRDefault="00003961" w:rsidP="00A129DB">
      <w:pPr>
        <w:spacing w:after="0" w:line="240" w:lineRule="auto"/>
        <w:jc w:val="center"/>
        <w:rPr>
          <w:rFonts w:ascii="Times New Roman" w:eastAsia="Times New Roman" w:hAnsi="Times New Roman" w:cs="Times New Roman"/>
          <w:sz w:val="26"/>
          <w:szCs w:val="26"/>
        </w:rPr>
      </w:pPr>
    </w:p>
    <w:p w14:paraId="7984D307" w14:textId="77777777" w:rsidR="00003961" w:rsidRPr="000324CA" w:rsidRDefault="00003961" w:rsidP="00A129DB">
      <w:pPr>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Особенности предоставления муниципальной услуги</w:t>
      </w:r>
      <w:r w:rsidR="00AC68B2" w:rsidRPr="000324CA">
        <w:rPr>
          <w:rFonts w:ascii="Times New Roman" w:eastAsia="Times New Roman" w:hAnsi="Times New Roman" w:cs="Times New Roman"/>
          <w:sz w:val="26"/>
          <w:szCs w:val="26"/>
        </w:rPr>
        <w:br/>
      </w:r>
      <w:r w:rsidRPr="000324CA">
        <w:rPr>
          <w:rFonts w:ascii="Times New Roman" w:eastAsia="Times New Roman" w:hAnsi="Times New Roman" w:cs="Times New Roman"/>
          <w:sz w:val="26"/>
          <w:szCs w:val="26"/>
        </w:rPr>
        <w:t>в электронной форме</w:t>
      </w:r>
    </w:p>
    <w:p w14:paraId="77A09A91" w14:textId="77777777" w:rsidR="00003961" w:rsidRPr="000324CA" w:rsidRDefault="00003961" w:rsidP="00A129DB">
      <w:pPr>
        <w:spacing w:after="0" w:line="240" w:lineRule="auto"/>
        <w:jc w:val="center"/>
        <w:rPr>
          <w:rFonts w:ascii="Times New Roman" w:eastAsia="Times New Roman" w:hAnsi="Times New Roman" w:cs="Times New Roman"/>
          <w:sz w:val="26"/>
          <w:szCs w:val="26"/>
        </w:rPr>
      </w:pPr>
    </w:p>
    <w:p w14:paraId="6756A396" w14:textId="77777777" w:rsidR="00AF69C2" w:rsidRPr="000324CA" w:rsidRDefault="00003961"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rPr>
        <w:t>3</w:t>
      </w:r>
      <w:r w:rsidR="002073BD" w:rsidRPr="000324CA">
        <w:rPr>
          <w:rFonts w:ascii="Times New Roman" w:eastAsia="Calibri" w:hAnsi="Times New Roman" w:cs="Times New Roman"/>
          <w:sz w:val="26"/>
          <w:szCs w:val="26"/>
        </w:rPr>
        <w:t>9</w:t>
      </w:r>
      <w:r w:rsidRPr="000324CA">
        <w:rPr>
          <w:rFonts w:ascii="Times New Roman" w:eastAsia="Calibri" w:hAnsi="Times New Roman" w:cs="Times New Roman"/>
          <w:sz w:val="26"/>
          <w:szCs w:val="26"/>
        </w:rPr>
        <w:t>.</w:t>
      </w:r>
      <w:r w:rsidRPr="000324CA">
        <w:rPr>
          <w:rFonts w:ascii="Times New Roman" w:eastAsia="Calibri" w:hAnsi="Times New Roman" w:cs="Times New Roman"/>
          <w:sz w:val="26"/>
          <w:szCs w:val="26"/>
        </w:rPr>
        <w:tab/>
      </w:r>
      <w:r w:rsidR="002C4944" w:rsidRPr="000324CA">
        <w:rPr>
          <w:rFonts w:ascii="Times New Roman" w:eastAsia="Calibri" w:hAnsi="Times New Roman" w:cs="Times New Roman"/>
          <w:sz w:val="26"/>
          <w:szCs w:val="26"/>
          <w:lang w:eastAsia="en-US"/>
        </w:rPr>
        <w:t>При предоставлении муниципальной услуги в электронной форме заявителю обеспечивается</w:t>
      </w:r>
      <w:r w:rsidR="00AF69C2" w:rsidRPr="000324CA">
        <w:rPr>
          <w:rFonts w:ascii="Times New Roman" w:eastAsia="Calibri" w:hAnsi="Times New Roman" w:cs="Times New Roman"/>
          <w:sz w:val="26"/>
          <w:szCs w:val="26"/>
          <w:lang w:eastAsia="en-US"/>
        </w:rPr>
        <w:t>:</w:t>
      </w:r>
    </w:p>
    <w:p w14:paraId="01CE9587" w14:textId="77777777" w:rsidR="002C4944" w:rsidRPr="000324CA" w:rsidRDefault="002C4944"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lastRenderedPageBreak/>
        <w:t>получение информации о порядке и сроках предоставления муниципальной услуги;</w:t>
      </w:r>
    </w:p>
    <w:p w14:paraId="6D4AFBF6" w14:textId="77777777" w:rsidR="002C4944" w:rsidRPr="000324CA" w:rsidRDefault="007F3894"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формирование запроса</w:t>
      </w:r>
      <w:r w:rsidR="002C4944" w:rsidRPr="000324CA">
        <w:rPr>
          <w:rFonts w:ascii="Times New Roman" w:eastAsia="Calibri" w:hAnsi="Times New Roman" w:cs="Times New Roman"/>
          <w:sz w:val="26"/>
          <w:szCs w:val="26"/>
          <w:lang w:eastAsia="en-US"/>
        </w:rPr>
        <w:t xml:space="preserve"> о предоставлении муниципальной услуги;</w:t>
      </w:r>
    </w:p>
    <w:p w14:paraId="70B0F4BE" w14:textId="77777777" w:rsidR="002C4944" w:rsidRPr="000324CA" w:rsidRDefault="005913F0"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прием и регистрация Комитетом </w:t>
      </w:r>
      <w:r w:rsidR="007F3894">
        <w:rPr>
          <w:rFonts w:ascii="Times New Roman" w:eastAsia="Calibri" w:hAnsi="Times New Roman" w:cs="Times New Roman"/>
          <w:sz w:val="26"/>
          <w:szCs w:val="26"/>
          <w:lang w:eastAsia="en-US"/>
        </w:rPr>
        <w:t>запроса</w:t>
      </w:r>
      <w:r w:rsidR="002C4944" w:rsidRPr="000324CA">
        <w:rPr>
          <w:rFonts w:ascii="Times New Roman" w:eastAsia="Calibri" w:hAnsi="Times New Roman" w:cs="Times New Roman"/>
          <w:sz w:val="26"/>
          <w:szCs w:val="26"/>
          <w:lang w:eastAsia="en-US"/>
        </w:rPr>
        <w:t xml:space="preserve"> и иных документов, необходимых для предоставления муниципальной услуги;</w:t>
      </w:r>
    </w:p>
    <w:p w14:paraId="4FAA0ED7" w14:textId="77777777" w:rsidR="002C4944" w:rsidRPr="000324CA" w:rsidRDefault="002C4944"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получение</w:t>
      </w:r>
      <w:r w:rsidR="007F3894">
        <w:rPr>
          <w:rFonts w:ascii="Times New Roman" w:eastAsia="Calibri" w:hAnsi="Times New Roman" w:cs="Times New Roman"/>
          <w:sz w:val="26"/>
          <w:szCs w:val="26"/>
          <w:lang w:eastAsia="en-US"/>
        </w:rPr>
        <w:t xml:space="preserve"> сведений о ходе выполнения запроса о предоставлении муниципальной услуги</w:t>
      </w:r>
      <w:r w:rsidRPr="000324CA">
        <w:rPr>
          <w:rFonts w:ascii="Times New Roman" w:eastAsia="Calibri" w:hAnsi="Times New Roman" w:cs="Times New Roman"/>
          <w:sz w:val="26"/>
          <w:szCs w:val="26"/>
          <w:lang w:eastAsia="en-US"/>
        </w:rPr>
        <w:t>;</w:t>
      </w:r>
    </w:p>
    <w:p w14:paraId="4A0824A6" w14:textId="77777777" w:rsidR="002C4944" w:rsidRPr="000324CA" w:rsidRDefault="002C4944"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осуществление оценки качества предоставления муниципальной услуги;</w:t>
      </w:r>
    </w:p>
    <w:p w14:paraId="3572C647" w14:textId="77777777" w:rsidR="002C4944" w:rsidRPr="000324CA" w:rsidRDefault="00E77CD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proofErr w:type="gramStart"/>
      <w:r w:rsidRPr="000324CA">
        <w:rPr>
          <w:rFonts w:ascii="Times New Roman" w:hAnsi="Times New Roman"/>
          <w:color w:val="000000"/>
          <w:sz w:val="26"/>
          <w:szCs w:val="26"/>
        </w:rPr>
        <w:t xml:space="preserve">досудебный (внесудебный) порядок обжалования решений и действий (бездействия) Комитета, многофункционального центра, а также должностных лиц, муниципальных служащих, работников. </w:t>
      </w:r>
      <w:proofErr w:type="gramEnd"/>
    </w:p>
    <w:p w14:paraId="0F2D60B2" w14:textId="77777777" w:rsidR="002C4944" w:rsidRPr="000324CA" w:rsidRDefault="002073BD" w:rsidP="00C46A1C">
      <w:pPr>
        <w:tabs>
          <w:tab w:val="left" w:pos="1134"/>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0324CA">
        <w:rPr>
          <w:rFonts w:ascii="Times New Roman" w:eastAsia="Calibri" w:hAnsi="Times New Roman" w:cs="Times New Roman"/>
          <w:sz w:val="26"/>
          <w:szCs w:val="26"/>
        </w:rPr>
        <w:t>40</w:t>
      </w:r>
      <w:r w:rsidR="00003961" w:rsidRPr="000324CA">
        <w:rPr>
          <w:rFonts w:ascii="Times New Roman" w:eastAsia="Calibri" w:hAnsi="Times New Roman" w:cs="Times New Roman"/>
          <w:sz w:val="26"/>
          <w:szCs w:val="26"/>
        </w:rPr>
        <w:t>.</w:t>
      </w:r>
      <w:r w:rsidR="008923E5" w:rsidRPr="000324CA">
        <w:rPr>
          <w:rFonts w:ascii="Times New Roman" w:eastAsia="Calibri" w:hAnsi="Times New Roman" w:cs="Times New Roman"/>
          <w:sz w:val="26"/>
          <w:szCs w:val="26"/>
        </w:rPr>
        <w:tab/>
      </w:r>
      <w:r w:rsidR="002C4944" w:rsidRPr="000324CA">
        <w:rPr>
          <w:rFonts w:ascii="Times New Roman" w:eastAsia="Calibri" w:hAnsi="Times New Roman" w:cs="Times New Roman"/>
          <w:sz w:val="26"/>
          <w:szCs w:val="26"/>
          <w:lang w:eastAsia="en-US"/>
        </w:rPr>
        <w:t>Предоставление муниципальной услуги в электронной форме осуществляется с использованием электронной подписи в соответствии</w:t>
      </w:r>
      <w:r w:rsidR="008923E5" w:rsidRPr="000324CA">
        <w:rPr>
          <w:rFonts w:ascii="Times New Roman" w:eastAsia="Calibri" w:hAnsi="Times New Roman" w:cs="Times New Roman"/>
          <w:sz w:val="26"/>
          <w:szCs w:val="26"/>
          <w:lang w:eastAsia="en-US"/>
        </w:rPr>
        <w:br/>
      </w:r>
      <w:r w:rsidR="002C4944" w:rsidRPr="000324CA">
        <w:rPr>
          <w:rFonts w:ascii="Times New Roman" w:eastAsia="Calibri" w:hAnsi="Times New Roman" w:cs="Times New Roman"/>
          <w:sz w:val="26"/>
          <w:szCs w:val="26"/>
          <w:lang w:eastAsia="en-US"/>
        </w:rPr>
        <w:t>с требованиями федерального законодательства.</w:t>
      </w:r>
    </w:p>
    <w:p w14:paraId="5AE34A67" w14:textId="2C49F6D5" w:rsidR="002C4944" w:rsidRPr="000324CA" w:rsidRDefault="002073BD" w:rsidP="00C46A1C">
      <w:pPr>
        <w:tabs>
          <w:tab w:val="left" w:pos="1134"/>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rPr>
        <w:t>41</w:t>
      </w:r>
      <w:r w:rsidR="00003961" w:rsidRPr="000324CA">
        <w:rPr>
          <w:rFonts w:ascii="Times New Roman" w:eastAsia="Calibri" w:hAnsi="Times New Roman" w:cs="Times New Roman"/>
          <w:sz w:val="26"/>
          <w:szCs w:val="26"/>
        </w:rPr>
        <w:t>.</w:t>
      </w:r>
      <w:r w:rsidR="008923E5" w:rsidRPr="000324CA">
        <w:rPr>
          <w:rFonts w:ascii="Times New Roman" w:eastAsia="Calibri" w:hAnsi="Times New Roman" w:cs="Times New Roman"/>
          <w:sz w:val="26"/>
          <w:szCs w:val="26"/>
        </w:rPr>
        <w:tab/>
      </w:r>
      <w:r w:rsidR="002C4944" w:rsidRPr="000324CA">
        <w:rPr>
          <w:rFonts w:ascii="Times New Roman" w:eastAsia="Calibri" w:hAnsi="Times New Roman" w:cs="Times New Roman"/>
          <w:sz w:val="26"/>
          <w:szCs w:val="26"/>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C46A1C">
        <w:rPr>
          <w:rFonts w:ascii="Times New Roman" w:eastAsia="Calibri" w:hAnsi="Times New Roman" w:cs="Times New Roman"/>
          <w:sz w:val="26"/>
          <w:szCs w:val="26"/>
          <w:lang w:eastAsia="en-US"/>
        </w:rPr>
        <w:br/>
      </w:r>
      <w:r w:rsidR="002C4944" w:rsidRPr="000324CA">
        <w:rPr>
          <w:rFonts w:ascii="Times New Roman" w:eastAsia="Calibri" w:hAnsi="Times New Roman" w:cs="Times New Roman"/>
          <w:sz w:val="26"/>
          <w:szCs w:val="26"/>
          <w:lang w:eastAsia="en-US"/>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5CAA4508" w14:textId="77777777" w:rsidR="0085413C" w:rsidRPr="000324CA" w:rsidRDefault="002073BD"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sz w:val="26"/>
          <w:szCs w:val="26"/>
        </w:rPr>
        <w:t>42</w:t>
      </w:r>
      <w:r w:rsidR="0085413C" w:rsidRPr="000324CA">
        <w:rPr>
          <w:rFonts w:ascii="Times New Roman" w:hAnsi="Times New Roman"/>
          <w:sz w:val="26"/>
          <w:szCs w:val="26"/>
        </w:rPr>
        <w:t xml:space="preserve">. </w:t>
      </w:r>
      <w:r w:rsidR="0085413C" w:rsidRPr="000324CA">
        <w:rPr>
          <w:rFonts w:ascii="Times New Roman" w:hAnsi="Times New Roman"/>
          <w:color w:val="000000"/>
          <w:sz w:val="26"/>
          <w:szCs w:val="26"/>
        </w:rPr>
        <w:t>На Едином, региональном порталах размещается следующая информация:</w:t>
      </w:r>
    </w:p>
    <w:p w14:paraId="0B27282A"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83C8814"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2) круг заявителей;</w:t>
      </w:r>
    </w:p>
    <w:p w14:paraId="453D69A4"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3) срок предоставления муниципальной услуги;</w:t>
      </w:r>
    </w:p>
    <w:p w14:paraId="600A9483"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0F060ED" w14:textId="67B04675"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 xml:space="preserve">5) исчерпывающий перечень оснований для приостановления или отказа </w:t>
      </w:r>
      <w:r w:rsidR="00577AAF">
        <w:rPr>
          <w:rFonts w:ascii="Times New Roman" w:hAnsi="Times New Roman"/>
          <w:color w:val="000000"/>
          <w:sz w:val="26"/>
          <w:szCs w:val="26"/>
        </w:rPr>
        <w:br/>
      </w:r>
      <w:r w:rsidRPr="000324CA">
        <w:rPr>
          <w:rFonts w:ascii="Times New Roman" w:hAnsi="Times New Roman"/>
          <w:color w:val="000000"/>
          <w:sz w:val="26"/>
          <w:szCs w:val="26"/>
        </w:rPr>
        <w:t>в предоставлении муниципальной услуги;</w:t>
      </w:r>
    </w:p>
    <w:p w14:paraId="70C316D2"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74F755F" w14:textId="77777777" w:rsidR="0085413C" w:rsidRPr="000324CA" w:rsidRDefault="0085413C" w:rsidP="00A129DB">
      <w:pPr>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0324CA">
        <w:rPr>
          <w:rFonts w:ascii="Times New Roman" w:hAnsi="Times New Roman"/>
          <w:color w:val="000000"/>
          <w:sz w:val="26"/>
          <w:szCs w:val="26"/>
        </w:rPr>
        <w:t>7) формы заявлений (уведомлений, сообщений), используемые при предоставлении муниципальной услуги.</w:t>
      </w:r>
    </w:p>
    <w:p w14:paraId="0E567363"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43</w:t>
      </w:r>
      <w:r w:rsidR="0085413C" w:rsidRPr="000324CA">
        <w:rPr>
          <w:rFonts w:ascii="Times New Roman" w:eastAsia="Calibri" w:hAnsi="Times New Roman"/>
          <w:sz w:val="26"/>
          <w:szCs w:val="26"/>
        </w:rPr>
        <w:t xml:space="preserve">. </w:t>
      </w:r>
      <w:r w:rsidR="0085413C" w:rsidRPr="000324CA">
        <w:rPr>
          <w:rFonts w:ascii="Times New Roman" w:hAnsi="Times New Roman"/>
          <w:sz w:val="26"/>
          <w:szCs w:val="26"/>
        </w:rPr>
        <w:t xml:space="preserve">Запись на прием в Комитет для подачи запроса с использованием Единого, регионального порталов, официального сайта не осуществляется. </w:t>
      </w:r>
    </w:p>
    <w:p w14:paraId="25956772" w14:textId="708BD5BC"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З</w:t>
      </w:r>
      <w:r w:rsidRPr="000324CA">
        <w:rPr>
          <w:rFonts w:ascii="Times New Roman" w:hAnsi="Times New Roman"/>
          <w:color w:val="000000"/>
          <w:sz w:val="26"/>
          <w:szCs w:val="26"/>
        </w:rPr>
        <w:t xml:space="preserve">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00577AAF">
        <w:rPr>
          <w:rFonts w:ascii="Times New Roman" w:hAnsi="Times New Roman"/>
          <w:color w:val="000000"/>
          <w:sz w:val="26"/>
          <w:szCs w:val="26"/>
        </w:rPr>
        <w:br/>
      </w:r>
      <w:r w:rsidRPr="000324CA">
        <w:rPr>
          <w:rFonts w:ascii="Times New Roman" w:hAnsi="Times New Roman"/>
          <w:color w:val="000000"/>
          <w:sz w:val="26"/>
          <w:szCs w:val="26"/>
        </w:rPr>
        <w:t>в МФЦ.</w:t>
      </w:r>
    </w:p>
    <w:p w14:paraId="6FAE4904"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44</w:t>
      </w:r>
      <w:r w:rsidR="0085413C" w:rsidRPr="000324CA">
        <w:rPr>
          <w:rFonts w:ascii="Times New Roman" w:eastAsia="Calibri" w:hAnsi="Times New Roman"/>
          <w:sz w:val="26"/>
          <w:szCs w:val="26"/>
        </w:rPr>
        <w:t xml:space="preserve">. </w:t>
      </w:r>
      <w:r w:rsidR="0085413C" w:rsidRPr="000324CA">
        <w:rPr>
          <w:rFonts w:ascii="Times New Roman" w:hAnsi="Times New Roman"/>
          <w:sz w:val="26"/>
          <w:szCs w:val="26"/>
        </w:rPr>
        <w:t>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14:paraId="0C341F09"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На Едином, региональном порталах размещаются образцы заполнения электронной формы запроса.</w:t>
      </w:r>
    </w:p>
    <w:p w14:paraId="4697440E"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44</w:t>
      </w:r>
      <w:r w:rsidR="0085413C" w:rsidRPr="000324CA">
        <w:rPr>
          <w:rFonts w:ascii="Times New Roman" w:eastAsia="Calibri" w:hAnsi="Times New Roman"/>
          <w:sz w:val="26"/>
          <w:szCs w:val="26"/>
        </w:rPr>
        <w:t xml:space="preserve">.1. </w:t>
      </w:r>
      <w:r w:rsidR="0085413C" w:rsidRPr="000324CA">
        <w:rPr>
          <w:rFonts w:ascii="Times New Roman" w:hAnsi="Times New Roman"/>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0085413C" w:rsidRPr="000324CA">
        <w:rPr>
          <w:rFonts w:ascii="Times New Roman" w:hAnsi="Times New Roman"/>
          <w:sz w:val="26"/>
          <w:szCs w:val="26"/>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41AB83C"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44</w:t>
      </w:r>
      <w:r w:rsidR="0085413C" w:rsidRPr="000324CA">
        <w:rPr>
          <w:rFonts w:ascii="Times New Roman" w:eastAsia="Calibri" w:hAnsi="Times New Roman"/>
          <w:sz w:val="26"/>
          <w:szCs w:val="26"/>
        </w:rPr>
        <w:t xml:space="preserve">.2. </w:t>
      </w:r>
      <w:r w:rsidR="0085413C" w:rsidRPr="000324CA">
        <w:rPr>
          <w:rFonts w:ascii="Times New Roman" w:hAnsi="Times New Roman"/>
          <w:sz w:val="26"/>
          <w:szCs w:val="26"/>
        </w:rPr>
        <w:t>При формировании запроса заявителю обеспечивается:</w:t>
      </w:r>
    </w:p>
    <w:p w14:paraId="001AA5E6"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возможность копирования и сохранения запроса и иных д</w:t>
      </w:r>
      <w:r w:rsidR="00C53AB8" w:rsidRPr="000324CA">
        <w:rPr>
          <w:rFonts w:ascii="Times New Roman" w:hAnsi="Times New Roman"/>
          <w:sz w:val="26"/>
          <w:szCs w:val="26"/>
        </w:rPr>
        <w:t>окументов, указанных в пункте 18</w:t>
      </w:r>
      <w:r w:rsidRPr="000324CA">
        <w:rPr>
          <w:rFonts w:ascii="Times New Roman" w:hAnsi="Times New Roman"/>
          <w:sz w:val="26"/>
          <w:szCs w:val="26"/>
        </w:rPr>
        <w:t xml:space="preserve"> настоящего административного регламента, необходимых для предоставления муниципальной услуги;</w:t>
      </w:r>
    </w:p>
    <w:p w14:paraId="195B22B4"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возможность печати на бумажном носителе копии электронной формы запроса;</w:t>
      </w:r>
    </w:p>
    <w:p w14:paraId="584F0512" w14:textId="3F938854"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577AAF">
        <w:rPr>
          <w:rFonts w:ascii="Times New Roman" w:hAnsi="Times New Roman"/>
          <w:sz w:val="26"/>
          <w:szCs w:val="26"/>
        </w:rPr>
        <w:br/>
      </w:r>
      <w:r w:rsidRPr="000324CA">
        <w:rPr>
          <w:rFonts w:ascii="Times New Roman" w:hAnsi="Times New Roman"/>
          <w:sz w:val="26"/>
          <w:szCs w:val="26"/>
        </w:rPr>
        <w:t>и возврате для повторного ввода значений в электронную форму запроса;</w:t>
      </w:r>
    </w:p>
    <w:p w14:paraId="6A8255CA" w14:textId="09B15BAA"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proofErr w:type="gramStart"/>
      <w:r w:rsidRPr="000324CA">
        <w:rPr>
          <w:rFonts w:ascii="Times New Roman" w:hAnsi="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577AAF">
        <w:rPr>
          <w:rFonts w:ascii="Times New Roman" w:hAnsi="Times New Roman"/>
          <w:sz w:val="26"/>
          <w:szCs w:val="26"/>
        </w:rPr>
        <w:br/>
      </w:r>
      <w:r w:rsidRPr="000324CA">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w:t>
      </w:r>
      <w:r w:rsidR="00577AAF">
        <w:rPr>
          <w:rFonts w:ascii="Times New Roman" w:hAnsi="Times New Roman"/>
          <w:sz w:val="26"/>
          <w:szCs w:val="26"/>
        </w:rPr>
        <w:br/>
      </w:r>
      <w:r w:rsidRPr="000324CA">
        <w:rPr>
          <w:rFonts w:ascii="Times New Roman" w:hAnsi="Times New Roman"/>
          <w:sz w:val="26"/>
          <w:szCs w:val="26"/>
        </w:rPr>
        <w:t>в единой</w:t>
      </w:r>
      <w:proofErr w:type="gramEnd"/>
      <w:r w:rsidRPr="000324CA">
        <w:rPr>
          <w:rFonts w:ascii="Times New Roman" w:hAnsi="Times New Roman"/>
          <w:sz w:val="26"/>
          <w:szCs w:val="26"/>
        </w:rPr>
        <w:t xml:space="preserve"> системе идентификации и аутентификации;</w:t>
      </w:r>
    </w:p>
    <w:p w14:paraId="25221906"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возможность вернуться на любой из этапов заполнения электронной формы запроса без </w:t>
      </w:r>
      <w:proofErr w:type="gramStart"/>
      <w:r w:rsidRPr="000324CA">
        <w:rPr>
          <w:rFonts w:ascii="Times New Roman" w:hAnsi="Times New Roman"/>
          <w:sz w:val="26"/>
          <w:szCs w:val="26"/>
        </w:rPr>
        <w:t>потери</w:t>
      </w:r>
      <w:proofErr w:type="gramEnd"/>
      <w:r w:rsidRPr="000324CA">
        <w:rPr>
          <w:rFonts w:ascii="Times New Roman" w:hAnsi="Times New Roman"/>
          <w:sz w:val="26"/>
          <w:szCs w:val="26"/>
        </w:rPr>
        <w:t xml:space="preserve"> ранее введенной информации;</w:t>
      </w:r>
    </w:p>
    <w:p w14:paraId="2826D193"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14:paraId="7442B86F" w14:textId="29041D86"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44</w:t>
      </w:r>
      <w:r w:rsidR="0085413C" w:rsidRPr="000324CA">
        <w:rPr>
          <w:rFonts w:ascii="Times New Roman" w:eastAsia="Calibri" w:hAnsi="Times New Roman"/>
          <w:sz w:val="26"/>
          <w:szCs w:val="26"/>
        </w:rPr>
        <w:t xml:space="preserve">.3. </w:t>
      </w:r>
      <w:r w:rsidR="0085413C" w:rsidRPr="000324CA">
        <w:rPr>
          <w:rFonts w:ascii="Times New Roman" w:hAnsi="Times New Roman"/>
          <w:sz w:val="26"/>
          <w:szCs w:val="26"/>
        </w:rPr>
        <w:t xml:space="preserve">Сформированный и подписанный запрос, и иные </w:t>
      </w:r>
      <w:r w:rsidR="00027DF9" w:rsidRPr="000324CA">
        <w:rPr>
          <w:rFonts w:ascii="Times New Roman" w:hAnsi="Times New Roman"/>
          <w:sz w:val="26"/>
          <w:szCs w:val="26"/>
        </w:rPr>
        <w:t xml:space="preserve">документы, указанные </w:t>
      </w:r>
      <w:r w:rsidR="00217531">
        <w:rPr>
          <w:rFonts w:ascii="Times New Roman" w:hAnsi="Times New Roman"/>
          <w:sz w:val="26"/>
          <w:szCs w:val="26"/>
        </w:rPr>
        <w:br/>
      </w:r>
      <w:r w:rsidR="00027DF9" w:rsidRPr="000324CA">
        <w:rPr>
          <w:rFonts w:ascii="Times New Roman" w:hAnsi="Times New Roman"/>
          <w:sz w:val="26"/>
          <w:szCs w:val="26"/>
        </w:rPr>
        <w:t>в пункте 18</w:t>
      </w:r>
      <w:r w:rsidR="0085413C" w:rsidRPr="000324CA">
        <w:rPr>
          <w:rFonts w:ascii="Times New Roman" w:hAnsi="Times New Roman"/>
          <w:sz w:val="26"/>
          <w:szCs w:val="26"/>
        </w:rPr>
        <w:t xml:space="preserve"> настоящего административного регламента, необходимые для предоставления муниципальной услуги, направляются в Комитет посредством Единого, регионального порталов.</w:t>
      </w:r>
    </w:p>
    <w:p w14:paraId="3EAA77D4"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45</w:t>
      </w:r>
      <w:r w:rsidR="0085413C" w:rsidRPr="000324CA">
        <w:rPr>
          <w:rFonts w:ascii="Times New Roman" w:eastAsia="Calibri" w:hAnsi="Times New Roman"/>
          <w:sz w:val="26"/>
          <w:szCs w:val="26"/>
        </w:rPr>
        <w:t xml:space="preserve">. </w:t>
      </w:r>
      <w:r w:rsidR="0085413C" w:rsidRPr="000324CA">
        <w:rPr>
          <w:rFonts w:ascii="Times New Roman" w:hAnsi="Times New Roman"/>
          <w:sz w:val="26"/>
          <w:szCs w:val="26"/>
        </w:rPr>
        <w:t>Прием и регистрация Комитетом запроса и иных документов, необходимых для предоставления муниципальной услуги.</w:t>
      </w:r>
    </w:p>
    <w:p w14:paraId="2CC3E372"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1F967AD" w14:textId="0D6C7055" w:rsidR="0085413C" w:rsidRPr="000324CA" w:rsidRDefault="0079550B" w:rsidP="00A129D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Срок регистрации запроса – 1 </w:t>
      </w:r>
      <w:r w:rsidR="0085413C" w:rsidRPr="000324CA">
        <w:rPr>
          <w:rFonts w:ascii="Times New Roman" w:hAnsi="Times New Roman"/>
          <w:sz w:val="26"/>
          <w:szCs w:val="26"/>
        </w:rPr>
        <w:t>день.</w:t>
      </w:r>
    </w:p>
    <w:p w14:paraId="080B3AD5" w14:textId="1DED5E32"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Предоставление муниципальной услуги начинается с момента приема </w:t>
      </w:r>
      <w:r w:rsidR="00217531">
        <w:rPr>
          <w:rFonts w:ascii="Times New Roman" w:hAnsi="Times New Roman"/>
          <w:sz w:val="26"/>
          <w:szCs w:val="26"/>
        </w:rPr>
        <w:br/>
      </w:r>
      <w:r w:rsidRPr="000324CA">
        <w:rPr>
          <w:rFonts w:ascii="Times New Roman" w:hAnsi="Times New Roman"/>
          <w:sz w:val="26"/>
          <w:szCs w:val="26"/>
        </w:rPr>
        <w:t>и регистрации Комитетом электронных документов, необходимых для предоставления муниципальной услуги заявителем.</w:t>
      </w:r>
    </w:p>
    <w:p w14:paraId="31DCAEE8" w14:textId="77777777" w:rsidR="0085413C" w:rsidRPr="00F564B6" w:rsidRDefault="0085413C" w:rsidP="00A129DB">
      <w:pPr>
        <w:autoSpaceDE w:val="0"/>
        <w:autoSpaceDN w:val="0"/>
        <w:adjustRightInd w:val="0"/>
        <w:spacing w:after="0" w:line="240" w:lineRule="auto"/>
        <w:ind w:firstLine="709"/>
        <w:jc w:val="both"/>
        <w:rPr>
          <w:rFonts w:ascii="Times New Roman" w:hAnsi="Times New Roman"/>
          <w:color w:val="FF0000"/>
          <w:sz w:val="26"/>
          <w:szCs w:val="26"/>
        </w:rPr>
      </w:pPr>
      <w:r w:rsidRPr="00F564B6">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w:t>
      </w:r>
      <w:r w:rsidR="002073BD" w:rsidRPr="00F564B6">
        <w:rPr>
          <w:rFonts w:ascii="Times New Roman" w:hAnsi="Times New Roman"/>
          <w:sz w:val="26"/>
          <w:szCs w:val="26"/>
        </w:rPr>
        <w:t xml:space="preserve">е запроса, указанных </w:t>
      </w:r>
      <w:r w:rsidR="003F69AB" w:rsidRPr="00F564B6">
        <w:rPr>
          <w:rFonts w:ascii="Times New Roman" w:hAnsi="Times New Roman"/>
          <w:sz w:val="26"/>
          <w:szCs w:val="26"/>
        </w:rPr>
        <w:t>в пункте 25</w:t>
      </w:r>
      <w:r w:rsidRPr="00F564B6">
        <w:rPr>
          <w:rFonts w:ascii="Times New Roman" w:hAnsi="Times New Roman"/>
          <w:sz w:val="26"/>
          <w:szCs w:val="26"/>
        </w:rPr>
        <w:t xml:space="preserve"> настоящего административного регламента, а также осуществляются следующие действия:</w:t>
      </w:r>
      <w:r w:rsidR="00C533C4" w:rsidRPr="00F564B6">
        <w:rPr>
          <w:rFonts w:ascii="Times New Roman" w:hAnsi="Times New Roman"/>
          <w:sz w:val="26"/>
          <w:szCs w:val="26"/>
        </w:rPr>
        <w:t xml:space="preserve"> </w:t>
      </w:r>
    </w:p>
    <w:p w14:paraId="7A2ED697" w14:textId="364366B4" w:rsidR="0085413C" w:rsidRPr="00ED4A3D" w:rsidRDefault="0085413C" w:rsidP="00A129DB">
      <w:pPr>
        <w:autoSpaceDE w:val="0"/>
        <w:autoSpaceDN w:val="0"/>
        <w:adjustRightInd w:val="0"/>
        <w:spacing w:after="0" w:line="240" w:lineRule="auto"/>
        <w:ind w:firstLine="709"/>
        <w:jc w:val="both"/>
        <w:rPr>
          <w:rFonts w:ascii="Times New Roman" w:hAnsi="Times New Roman"/>
          <w:color w:val="FF0000"/>
          <w:sz w:val="26"/>
          <w:szCs w:val="26"/>
        </w:rPr>
      </w:pPr>
      <w:r w:rsidRPr="00F564B6">
        <w:rPr>
          <w:rFonts w:ascii="Times New Roman" w:hAnsi="Times New Roman"/>
          <w:sz w:val="26"/>
          <w:szCs w:val="26"/>
        </w:rPr>
        <w:t xml:space="preserve">1) при наличии хотя бы одного из указанных оснований специалист Комитета </w:t>
      </w:r>
      <w:r w:rsidR="00217531">
        <w:rPr>
          <w:rFonts w:ascii="Times New Roman" w:hAnsi="Times New Roman"/>
          <w:sz w:val="26"/>
          <w:szCs w:val="26"/>
        </w:rPr>
        <w:br/>
      </w:r>
      <w:r w:rsidRPr="00F564B6">
        <w:rPr>
          <w:rFonts w:ascii="Times New Roman" w:hAnsi="Times New Roman"/>
          <w:sz w:val="26"/>
          <w:szCs w:val="26"/>
        </w:rPr>
        <w:t>в срок, не превышающий срок предоставления муниципальной ус</w:t>
      </w:r>
      <w:r w:rsidR="007F3894" w:rsidRPr="00F564B6">
        <w:rPr>
          <w:rFonts w:ascii="Times New Roman" w:hAnsi="Times New Roman"/>
          <w:sz w:val="26"/>
          <w:szCs w:val="26"/>
        </w:rPr>
        <w:t>луги, подготавливает решение</w:t>
      </w:r>
      <w:r w:rsidRPr="00F564B6">
        <w:rPr>
          <w:rFonts w:ascii="Times New Roman" w:hAnsi="Times New Roman"/>
          <w:sz w:val="26"/>
          <w:szCs w:val="26"/>
        </w:rPr>
        <w:t xml:space="preserve"> об отказе в</w:t>
      </w:r>
      <w:r w:rsidR="007F3894" w:rsidRPr="00F564B6">
        <w:rPr>
          <w:rFonts w:ascii="Times New Roman" w:hAnsi="Times New Roman"/>
          <w:sz w:val="26"/>
          <w:szCs w:val="26"/>
        </w:rPr>
        <w:t xml:space="preserve"> предоставлении муниципальной услуги</w:t>
      </w:r>
      <w:r w:rsidRPr="00F564B6">
        <w:rPr>
          <w:rFonts w:ascii="Times New Roman" w:hAnsi="Times New Roman"/>
          <w:sz w:val="26"/>
          <w:szCs w:val="26"/>
        </w:rPr>
        <w:t>;</w:t>
      </w:r>
      <w:r w:rsidR="00ED4A3D">
        <w:rPr>
          <w:rFonts w:ascii="Times New Roman" w:hAnsi="Times New Roman"/>
          <w:sz w:val="26"/>
          <w:szCs w:val="26"/>
        </w:rPr>
        <w:t xml:space="preserve"> </w:t>
      </w:r>
    </w:p>
    <w:p w14:paraId="71EB56AA"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0324CA">
        <w:rPr>
          <w:rFonts w:ascii="Times New Roman" w:hAnsi="Times New Roman"/>
          <w:sz w:val="26"/>
          <w:szCs w:val="26"/>
        </w:rPr>
        <w:lastRenderedPageBreak/>
        <w:t>разделе Единого, регионального порталов заявителю будет представлена информация о ходе выполнения указанного запроса.</w:t>
      </w:r>
    </w:p>
    <w:p w14:paraId="6C68A2AE"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Прием и регистрация запроса осуществляются специалистом Комитета, ответственным за делопроизводство.</w:t>
      </w:r>
    </w:p>
    <w:p w14:paraId="0535CED9"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После </w:t>
      </w:r>
      <w:r w:rsidR="00F83A82" w:rsidRPr="000324CA">
        <w:rPr>
          <w:rFonts w:ascii="Times New Roman" w:hAnsi="Times New Roman"/>
          <w:sz w:val="26"/>
          <w:szCs w:val="26"/>
        </w:rPr>
        <w:t xml:space="preserve">регистрации запрос направляется </w:t>
      </w:r>
      <w:r w:rsidRPr="000324CA">
        <w:rPr>
          <w:rFonts w:ascii="Times New Roman" w:hAnsi="Times New Roman"/>
          <w:sz w:val="26"/>
          <w:szCs w:val="26"/>
        </w:rPr>
        <w:t>специалисту Комитета, ответственному за предоставление муниципальной услуги.</w:t>
      </w:r>
    </w:p>
    <w:p w14:paraId="7C4D0204" w14:textId="2333A149"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После принятия запроса заявителя специалистом Комитета, ответственным </w:t>
      </w:r>
      <w:r w:rsidR="00B269BF">
        <w:rPr>
          <w:rFonts w:ascii="Times New Roman" w:hAnsi="Times New Roman"/>
          <w:sz w:val="26"/>
          <w:szCs w:val="26"/>
        </w:rPr>
        <w:br/>
      </w:r>
      <w:r w:rsidRPr="000324CA">
        <w:rPr>
          <w:rFonts w:ascii="Times New Roman" w:hAnsi="Times New Roman"/>
          <w:sz w:val="26"/>
          <w:szCs w:val="26"/>
        </w:rPr>
        <w:t>на предоставление муниципальной услуги, статус запроса заявителя в личном кабинете на Едином, региональном портале обновляется до статуса «принято».</w:t>
      </w:r>
    </w:p>
    <w:p w14:paraId="31535395" w14:textId="0EBF2F4F"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eastAsia="Calibri" w:hAnsi="Times New Roman"/>
          <w:sz w:val="26"/>
          <w:szCs w:val="26"/>
        </w:rPr>
        <w:t>46</w:t>
      </w:r>
      <w:r w:rsidR="0085413C" w:rsidRPr="000324CA">
        <w:rPr>
          <w:rFonts w:ascii="Times New Roman" w:eastAsia="Calibri" w:hAnsi="Times New Roman"/>
          <w:sz w:val="26"/>
          <w:szCs w:val="26"/>
        </w:rPr>
        <w:t xml:space="preserve">. </w:t>
      </w:r>
      <w:r w:rsidR="0085413C" w:rsidRPr="000324CA">
        <w:rPr>
          <w:rFonts w:ascii="Times New Roman" w:hAnsi="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B269BF">
        <w:rPr>
          <w:rFonts w:ascii="Times New Roman" w:hAnsi="Times New Roman"/>
          <w:sz w:val="26"/>
          <w:szCs w:val="26"/>
        </w:rPr>
        <w:br/>
      </w:r>
      <w:r w:rsidR="0085413C" w:rsidRPr="000324CA">
        <w:rPr>
          <w:rFonts w:ascii="Times New Roman" w:hAnsi="Times New Roman"/>
          <w:sz w:val="26"/>
          <w:szCs w:val="26"/>
        </w:rPr>
        <w:t>не осуществляется.</w:t>
      </w:r>
    </w:p>
    <w:p w14:paraId="64BA45FB"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47</w:t>
      </w:r>
      <w:r w:rsidR="0085413C" w:rsidRPr="000324CA">
        <w:rPr>
          <w:rFonts w:ascii="Times New Roman" w:hAnsi="Times New Roman"/>
          <w:sz w:val="26"/>
          <w:szCs w:val="26"/>
        </w:rPr>
        <w:t>.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w:t>
      </w:r>
      <w:r w:rsidR="00F83A82" w:rsidRPr="000324CA">
        <w:rPr>
          <w:rFonts w:ascii="Times New Roman" w:hAnsi="Times New Roman"/>
          <w:sz w:val="26"/>
          <w:szCs w:val="26"/>
        </w:rPr>
        <w:t xml:space="preserve">ронного документа, подписанного </w:t>
      </w:r>
      <w:r w:rsidR="00A5759A" w:rsidRPr="000324CA">
        <w:rPr>
          <w:rFonts w:ascii="Times New Roman" w:hAnsi="Times New Roman"/>
          <w:sz w:val="26"/>
          <w:szCs w:val="26"/>
        </w:rPr>
        <w:t xml:space="preserve">председателем Комитета </w:t>
      </w:r>
      <w:r w:rsidR="0085413C" w:rsidRPr="000324CA">
        <w:rPr>
          <w:rFonts w:ascii="Times New Roman" w:hAnsi="Times New Roman"/>
          <w:sz w:val="26"/>
          <w:szCs w:val="26"/>
        </w:rPr>
        <w:t>с использованием усиленной квалиф</w:t>
      </w:r>
      <w:r w:rsidR="00C53AB8" w:rsidRPr="000324CA">
        <w:rPr>
          <w:rFonts w:ascii="Times New Roman" w:hAnsi="Times New Roman"/>
          <w:sz w:val="26"/>
          <w:szCs w:val="26"/>
        </w:rPr>
        <w:t>ицированной электронной подписи.</w:t>
      </w:r>
    </w:p>
    <w:p w14:paraId="591B99A1"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48</w:t>
      </w:r>
      <w:r w:rsidR="0085413C" w:rsidRPr="000324CA">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12E1A177"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74FBFBE3"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49</w:t>
      </w:r>
      <w:r w:rsidR="0085413C" w:rsidRPr="000324CA">
        <w:rPr>
          <w:rFonts w:ascii="Times New Roman" w:hAnsi="Times New Roman"/>
          <w:sz w:val="26"/>
          <w:szCs w:val="26"/>
        </w:rPr>
        <w:t>. При предоставлении муниципальной услуги в электронной форме заявителю направляется:</w:t>
      </w:r>
    </w:p>
    <w:p w14:paraId="01FB335F"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1CEE7963"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б) уведомление о начале процедуры предоставления муниципальной услуги;</w:t>
      </w:r>
    </w:p>
    <w:p w14:paraId="03B39573"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в) уведомление о результатах рассмотрения документов, необходимых для предоставления муниципальной услуги;</w:t>
      </w:r>
    </w:p>
    <w:p w14:paraId="1B791606"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F4EB555"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д) уведомление о мотивированном отказе в предоставлении муниципальной услуги.</w:t>
      </w:r>
    </w:p>
    <w:p w14:paraId="598F267D" w14:textId="77777777" w:rsidR="0085413C" w:rsidRPr="000324CA" w:rsidRDefault="002073BD"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50</w:t>
      </w:r>
      <w:r w:rsidR="0085413C" w:rsidRPr="000324CA">
        <w:rPr>
          <w:rFonts w:ascii="Times New Roman" w:hAnsi="Times New Roman"/>
          <w:sz w:val="26"/>
          <w:szCs w:val="26"/>
        </w:rPr>
        <w:t>. Заявителям обеспечивается возможность оценить доступность и качество муниципальной услуги на Едином, региональном порталах.</w:t>
      </w:r>
    </w:p>
    <w:p w14:paraId="63C4747B" w14:textId="77777777" w:rsidR="0085413C" w:rsidRPr="000324CA" w:rsidRDefault="0085413C" w:rsidP="00A129DB">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color w:val="000000"/>
          <w:sz w:val="26"/>
          <w:szCs w:val="26"/>
        </w:rPr>
        <w:t>5</w:t>
      </w:r>
      <w:r w:rsidR="002073BD" w:rsidRPr="000324CA">
        <w:rPr>
          <w:rFonts w:ascii="Times New Roman" w:hAnsi="Times New Roman"/>
          <w:color w:val="000000"/>
          <w:sz w:val="26"/>
          <w:szCs w:val="26"/>
        </w:rPr>
        <w:t>1</w:t>
      </w:r>
      <w:r w:rsidRPr="000324CA">
        <w:rPr>
          <w:rFonts w:ascii="Times New Roman" w:hAnsi="Times New Roman"/>
          <w:color w:val="000000"/>
          <w:sz w:val="26"/>
          <w:szCs w:val="26"/>
        </w:rPr>
        <w:t>. Досудебное (внесудебное) обжалование решений и действий (бездействия)</w:t>
      </w:r>
      <w:r w:rsidR="00DD71D7" w:rsidRPr="000324CA">
        <w:rPr>
          <w:rFonts w:ascii="Times New Roman" w:hAnsi="Times New Roman"/>
          <w:color w:val="000000"/>
          <w:sz w:val="26"/>
          <w:szCs w:val="26"/>
        </w:rPr>
        <w:t xml:space="preserve"> Комитета</w:t>
      </w:r>
      <w:r w:rsidRPr="000324CA">
        <w:rPr>
          <w:rFonts w:ascii="Times New Roman" w:hAnsi="Times New Roman"/>
          <w:color w:val="000000"/>
          <w:sz w:val="26"/>
          <w:szCs w:val="26"/>
        </w:rPr>
        <w:t>, его должностного лица</w:t>
      </w:r>
      <w:r w:rsidR="00DD71D7" w:rsidRPr="000324CA">
        <w:rPr>
          <w:rFonts w:ascii="Times New Roman" w:hAnsi="Times New Roman"/>
          <w:color w:val="000000"/>
          <w:sz w:val="26"/>
          <w:szCs w:val="26"/>
        </w:rPr>
        <w:t xml:space="preserve">, либо муниципального служащего </w:t>
      </w:r>
      <w:r w:rsidRPr="000324CA">
        <w:rPr>
          <w:rFonts w:ascii="Times New Roman" w:hAnsi="Times New Roman"/>
          <w:color w:val="000000"/>
          <w:sz w:val="26"/>
          <w:szCs w:val="26"/>
        </w:rPr>
        <w:t>осуществля</w:t>
      </w:r>
      <w:r w:rsidR="008B454C" w:rsidRPr="000324CA">
        <w:rPr>
          <w:rFonts w:ascii="Times New Roman" w:hAnsi="Times New Roman"/>
          <w:color w:val="000000"/>
          <w:sz w:val="26"/>
          <w:szCs w:val="26"/>
        </w:rPr>
        <w:t xml:space="preserve">ется в соответствии с разделом </w:t>
      </w:r>
      <w:r w:rsidR="008B454C" w:rsidRPr="000324CA">
        <w:rPr>
          <w:rFonts w:ascii="Times New Roman" w:hAnsi="Times New Roman"/>
          <w:color w:val="000000"/>
          <w:sz w:val="26"/>
          <w:szCs w:val="26"/>
          <w:lang w:val="en-US"/>
        </w:rPr>
        <w:t>V</w:t>
      </w:r>
      <w:r w:rsidR="008B454C" w:rsidRPr="000324CA">
        <w:rPr>
          <w:rFonts w:ascii="Times New Roman" w:hAnsi="Times New Roman"/>
          <w:color w:val="000000"/>
          <w:sz w:val="26"/>
          <w:szCs w:val="26"/>
        </w:rPr>
        <w:t xml:space="preserve"> </w:t>
      </w:r>
      <w:r w:rsidRPr="000324CA">
        <w:rPr>
          <w:rFonts w:ascii="Times New Roman" w:hAnsi="Times New Roman"/>
          <w:color w:val="000000"/>
          <w:sz w:val="26"/>
          <w:szCs w:val="26"/>
        </w:rPr>
        <w:t>настоящего административного регламента.</w:t>
      </w:r>
    </w:p>
    <w:p w14:paraId="02B5822E" w14:textId="77777777" w:rsidR="0085413C" w:rsidRPr="000324CA" w:rsidRDefault="0085413C" w:rsidP="00A129DB">
      <w:pPr>
        <w:shd w:val="clear" w:color="auto" w:fill="FFFFFF"/>
        <w:tabs>
          <w:tab w:val="left" w:pos="1358"/>
        </w:tabs>
        <w:autoSpaceDE w:val="0"/>
        <w:autoSpaceDN w:val="0"/>
        <w:adjustRightInd w:val="0"/>
        <w:spacing w:after="0" w:line="240" w:lineRule="auto"/>
        <w:ind w:firstLine="709"/>
        <w:rPr>
          <w:rFonts w:ascii="Times New Roman" w:eastAsia="Calibri" w:hAnsi="Times New Roman"/>
          <w:sz w:val="26"/>
          <w:szCs w:val="26"/>
        </w:rPr>
      </w:pPr>
    </w:p>
    <w:p w14:paraId="084FDCFB" w14:textId="7D213C75" w:rsidR="00A978BD" w:rsidRPr="000324CA" w:rsidRDefault="00A978BD" w:rsidP="004754F5">
      <w:pPr>
        <w:numPr>
          <w:ilvl w:val="0"/>
          <w:numId w:val="7"/>
        </w:numPr>
        <w:tabs>
          <w:tab w:val="left" w:pos="426"/>
        </w:tabs>
        <w:autoSpaceDE w:val="0"/>
        <w:autoSpaceDN w:val="0"/>
        <w:adjustRightInd w:val="0"/>
        <w:spacing w:after="0" w:line="240" w:lineRule="auto"/>
        <w:ind w:left="0" w:firstLine="0"/>
        <w:jc w:val="center"/>
        <w:outlineLvl w:val="1"/>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Состав, последовательность и сроки выполнения административных процедур</w:t>
      </w:r>
      <w:r w:rsidR="00322F77" w:rsidRPr="000324CA">
        <w:rPr>
          <w:rFonts w:ascii="Times New Roman" w:eastAsia="Times New Roman" w:hAnsi="Times New Roman" w:cs="Times New Roman"/>
          <w:sz w:val="26"/>
          <w:szCs w:val="26"/>
          <w:lang w:eastAsia="en-US"/>
        </w:rPr>
        <w:t xml:space="preserve"> (действий)</w:t>
      </w:r>
      <w:r w:rsidRPr="000324CA">
        <w:rPr>
          <w:rFonts w:ascii="Times New Roman" w:eastAsia="Times New Roman" w:hAnsi="Times New Roman" w:cs="Times New Roman"/>
          <w:sz w:val="26"/>
          <w:szCs w:val="26"/>
          <w:lang w:eastAsia="en-US"/>
        </w:rPr>
        <w:t>, требования к порядку их выполнения,</w:t>
      </w:r>
      <w:r w:rsidR="004754F5">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в том числе особенности выполнения административных процедур</w:t>
      </w:r>
      <w:r w:rsidR="00322F77" w:rsidRPr="000324CA">
        <w:rPr>
          <w:rFonts w:ascii="Times New Roman" w:eastAsia="Times New Roman" w:hAnsi="Times New Roman" w:cs="Times New Roman"/>
          <w:sz w:val="26"/>
          <w:szCs w:val="26"/>
          <w:lang w:eastAsia="en-US"/>
        </w:rPr>
        <w:t xml:space="preserve"> (действий)</w:t>
      </w:r>
      <w:r w:rsidR="00376267"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в электронной форме</w:t>
      </w:r>
      <w:r w:rsidR="00376267" w:rsidRPr="000324CA">
        <w:rPr>
          <w:rFonts w:ascii="Times New Roman" w:eastAsia="Times New Roman" w:hAnsi="Times New Roman" w:cs="Times New Roman"/>
          <w:sz w:val="26"/>
          <w:szCs w:val="26"/>
          <w:lang w:eastAsia="en-US"/>
        </w:rPr>
        <w:t xml:space="preserve">, </w:t>
      </w:r>
      <w:r w:rsidR="004754F5">
        <w:rPr>
          <w:rFonts w:ascii="Times New Roman" w:eastAsia="Times New Roman" w:hAnsi="Times New Roman" w:cs="Times New Roman"/>
          <w:sz w:val="26"/>
          <w:szCs w:val="26"/>
          <w:lang w:eastAsia="en-US"/>
        </w:rPr>
        <w:br/>
      </w:r>
      <w:r w:rsidR="00376267" w:rsidRPr="000324CA">
        <w:rPr>
          <w:rFonts w:ascii="Times New Roman" w:eastAsia="Times New Roman" w:hAnsi="Times New Roman" w:cs="Times New Roman"/>
          <w:sz w:val="26"/>
          <w:szCs w:val="26"/>
          <w:lang w:eastAsia="en-US"/>
        </w:rPr>
        <w:t xml:space="preserve">а также особенности выполнения административных процедур (действий) </w:t>
      </w:r>
      <w:r w:rsidR="004754F5">
        <w:rPr>
          <w:rFonts w:ascii="Times New Roman" w:eastAsia="Times New Roman" w:hAnsi="Times New Roman" w:cs="Times New Roman"/>
          <w:sz w:val="26"/>
          <w:szCs w:val="26"/>
          <w:lang w:eastAsia="en-US"/>
        </w:rPr>
        <w:br/>
      </w:r>
      <w:r w:rsidR="00376267" w:rsidRPr="000324CA">
        <w:rPr>
          <w:rFonts w:ascii="Times New Roman" w:eastAsia="Times New Roman" w:hAnsi="Times New Roman" w:cs="Times New Roman"/>
          <w:sz w:val="26"/>
          <w:szCs w:val="26"/>
          <w:lang w:eastAsia="en-US"/>
        </w:rPr>
        <w:t xml:space="preserve">в многофункциональных центрах предоставления государственных </w:t>
      </w:r>
      <w:r w:rsidR="004754F5">
        <w:rPr>
          <w:rFonts w:ascii="Times New Roman" w:eastAsia="Times New Roman" w:hAnsi="Times New Roman" w:cs="Times New Roman"/>
          <w:sz w:val="26"/>
          <w:szCs w:val="26"/>
          <w:lang w:eastAsia="en-US"/>
        </w:rPr>
        <w:br/>
      </w:r>
      <w:r w:rsidR="00376267" w:rsidRPr="000324CA">
        <w:rPr>
          <w:rFonts w:ascii="Times New Roman" w:eastAsia="Times New Roman" w:hAnsi="Times New Roman" w:cs="Times New Roman"/>
          <w:sz w:val="26"/>
          <w:szCs w:val="26"/>
          <w:lang w:eastAsia="en-US"/>
        </w:rPr>
        <w:t>и муниципальных услуг</w:t>
      </w:r>
    </w:p>
    <w:p w14:paraId="7ADD3A7C" w14:textId="77777777" w:rsidR="00A978BD" w:rsidRPr="000324CA" w:rsidRDefault="00A978BD" w:rsidP="00A129D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37E1102C" w14:textId="77777777" w:rsidR="002C4944" w:rsidRPr="000324CA" w:rsidRDefault="002073BD" w:rsidP="009A21F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bookmarkStart w:id="9" w:name="Par134"/>
      <w:bookmarkEnd w:id="9"/>
      <w:r w:rsidRPr="000324CA">
        <w:rPr>
          <w:rFonts w:ascii="Times New Roman" w:eastAsia="Times New Roman" w:hAnsi="Times New Roman" w:cs="Times New Roman"/>
          <w:sz w:val="26"/>
          <w:szCs w:val="26"/>
          <w:lang w:eastAsia="en-US"/>
        </w:rPr>
        <w:lastRenderedPageBreak/>
        <w:t>52</w:t>
      </w:r>
      <w:r w:rsidR="00A978BD" w:rsidRPr="000324CA">
        <w:rPr>
          <w:rFonts w:ascii="Times New Roman" w:eastAsia="Times New Roman" w:hAnsi="Times New Roman" w:cs="Times New Roman"/>
          <w:sz w:val="26"/>
          <w:szCs w:val="26"/>
          <w:lang w:eastAsia="en-US"/>
        </w:rPr>
        <w:t>.</w:t>
      </w:r>
      <w:r w:rsidR="00A978BD" w:rsidRPr="000324CA">
        <w:rPr>
          <w:rFonts w:ascii="Times New Roman" w:eastAsia="Times New Roman" w:hAnsi="Times New Roman" w:cs="Times New Roman"/>
          <w:sz w:val="26"/>
          <w:szCs w:val="26"/>
          <w:lang w:eastAsia="en-US"/>
        </w:rPr>
        <w:tab/>
      </w:r>
      <w:r w:rsidR="002C4944" w:rsidRPr="000324CA">
        <w:rPr>
          <w:rFonts w:ascii="Times New Roman" w:eastAsia="Times New Roman" w:hAnsi="Times New Roman" w:cs="Times New Roman"/>
          <w:sz w:val="26"/>
          <w:szCs w:val="26"/>
          <w:lang w:eastAsia="en-US"/>
        </w:rPr>
        <w:t>Предоставление муниципальной услуги включает в себя выполнение следующих административных процедур:</w:t>
      </w:r>
    </w:p>
    <w:p w14:paraId="50363802" w14:textId="77777777" w:rsidR="00B143DB" w:rsidRPr="000324CA" w:rsidRDefault="002C4944" w:rsidP="009A21F1">
      <w:pPr>
        <w:spacing w:after="0" w:line="240" w:lineRule="auto"/>
        <w:ind w:firstLine="709"/>
        <w:jc w:val="both"/>
        <w:rPr>
          <w:rFonts w:ascii="Times New Roman" w:hAnsi="Times New Roman" w:cs="Times New Roman"/>
          <w:sz w:val="26"/>
          <w:szCs w:val="26"/>
        </w:rPr>
      </w:pPr>
      <w:r w:rsidRPr="000324CA">
        <w:rPr>
          <w:rFonts w:ascii="Times New Roman" w:eastAsia="Times New Roman" w:hAnsi="Times New Roman" w:cs="Times New Roman"/>
          <w:sz w:val="26"/>
          <w:szCs w:val="26"/>
          <w:lang w:eastAsia="en-US"/>
        </w:rPr>
        <w:t xml:space="preserve">прием и регистрация </w:t>
      </w:r>
      <w:r w:rsidRPr="000324CA">
        <w:rPr>
          <w:rFonts w:ascii="Times New Roman" w:eastAsia="Times New Roman" w:hAnsi="Times New Roman" w:cs="Times New Roman"/>
          <w:iCs/>
          <w:sz w:val="26"/>
          <w:szCs w:val="26"/>
          <w:lang w:eastAsia="en-US"/>
        </w:rPr>
        <w:t>заявления</w:t>
      </w:r>
      <w:r w:rsidRPr="000324CA">
        <w:rPr>
          <w:rFonts w:ascii="Times New Roman" w:eastAsia="Times New Roman" w:hAnsi="Times New Roman" w:cs="Times New Roman"/>
          <w:sz w:val="26"/>
          <w:szCs w:val="26"/>
          <w:lang w:eastAsia="en-US"/>
        </w:rPr>
        <w:t xml:space="preserve"> о предоставлении муниципальной услуги;</w:t>
      </w:r>
      <w:r w:rsidR="00B143DB" w:rsidRPr="000324CA">
        <w:rPr>
          <w:rFonts w:ascii="Times New Roman" w:hAnsi="Times New Roman" w:cs="Times New Roman"/>
          <w:sz w:val="26"/>
          <w:szCs w:val="26"/>
        </w:rPr>
        <w:t xml:space="preserve"> </w:t>
      </w:r>
    </w:p>
    <w:p w14:paraId="4B0F7E44" w14:textId="77777777" w:rsidR="00A47C87" w:rsidRPr="000324CA" w:rsidRDefault="00A47C87" w:rsidP="009A21F1">
      <w:pPr>
        <w:spacing w:after="0" w:line="240" w:lineRule="auto"/>
        <w:ind w:firstLine="709"/>
        <w:jc w:val="both"/>
        <w:rPr>
          <w:rFonts w:ascii="Times New Roman" w:hAnsi="Times New Roman"/>
          <w:sz w:val="26"/>
          <w:szCs w:val="26"/>
        </w:rPr>
      </w:pPr>
      <w:r w:rsidRPr="000324CA">
        <w:rPr>
          <w:rFonts w:ascii="Times New Roman" w:hAnsi="Times New Roman"/>
          <w:sz w:val="26"/>
          <w:szCs w:val="26"/>
        </w:rPr>
        <w:t xml:space="preserve">рассмотрение заявления, </w:t>
      </w:r>
      <w:r w:rsidRPr="000324CA">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14:paraId="2C6BD2DE" w14:textId="77777777" w:rsidR="00C06B7C" w:rsidRPr="000324CA" w:rsidRDefault="00C06B7C" w:rsidP="009A21F1">
      <w:pPr>
        <w:shd w:val="clear" w:color="auto" w:fill="FFFFFF"/>
        <w:tabs>
          <w:tab w:val="left" w:pos="1411"/>
        </w:tabs>
        <w:autoSpaceDE w:val="0"/>
        <w:autoSpaceDN w:val="0"/>
        <w:adjustRightInd w:val="0"/>
        <w:spacing w:after="0" w:line="240" w:lineRule="auto"/>
        <w:ind w:firstLine="709"/>
        <w:contextualSpacing/>
        <w:jc w:val="both"/>
        <w:rPr>
          <w:rFonts w:ascii="Times New Roman" w:hAnsi="Times New Roman"/>
          <w:sz w:val="26"/>
          <w:szCs w:val="26"/>
        </w:rPr>
      </w:pPr>
      <w:r w:rsidRPr="000324CA">
        <w:rPr>
          <w:rFonts w:ascii="Times New Roman" w:hAnsi="Times New Roman"/>
          <w:sz w:val="26"/>
          <w:szCs w:val="26"/>
        </w:rPr>
        <w:t>оформление документов, являющихся результатом предоставления муниципальной услуги;</w:t>
      </w:r>
    </w:p>
    <w:p w14:paraId="3F855229" w14:textId="77777777" w:rsidR="002C4944" w:rsidRPr="000324CA" w:rsidRDefault="002C4944" w:rsidP="009A21F1">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выдача (направление) результата предоставления муниципальной услуги.</w:t>
      </w:r>
    </w:p>
    <w:p w14:paraId="78ADBB9E" w14:textId="49D96A8E" w:rsidR="00E73A23" w:rsidRPr="000324CA" w:rsidRDefault="00E73A23" w:rsidP="009A21F1">
      <w:pPr>
        <w:autoSpaceDE w:val="0"/>
        <w:autoSpaceDN w:val="0"/>
        <w:adjustRightInd w:val="0"/>
        <w:spacing w:after="0" w:line="240" w:lineRule="auto"/>
        <w:ind w:firstLine="709"/>
        <w:jc w:val="both"/>
        <w:rPr>
          <w:rFonts w:ascii="Times New Roman" w:hAnsi="Times New Roman"/>
          <w:sz w:val="26"/>
          <w:szCs w:val="26"/>
        </w:rPr>
      </w:pPr>
      <w:r w:rsidRPr="000324CA">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3C039C9A" w14:textId="77777777" w:rsidR="00B45320" w:rsidRPr="000324CA" w:rsidRDefault="00B45320" w:rsidP="00A129DB">
      <w:pPr>
        <w:autoSpaceDE w:val="0"/>
        <w:autoSpaceDN w:val="0"/>
        <w:adjustRightInd w:val="0"/>
        <w:spacing w:after="0" w:line="240" w:lineRule="auto"/>
        <w:rPr>
          <w:rFonts w:ascii="Times New Roman" w:eastAsia="Times New Roman" w:hAnsi="Times New Roman" w:cs="Times New Roman"/>
          <w:b/>
          <w:sz w:val="26"/>
          <w:szCs w:val="26"/>
        </w:rPr>
      </w:pPr>
    </w:p>
    <w:p w14:paraId="719B91B0" w14:textId="77777777" w:rsidR="002073BD" w:rsidRPr="000324CA" w:rsidRDefault="00625353" w:rsidP="00A129DB">
      <w:pPr>
        <w:autoSpaceDE w:val="0"/>
        <w:autoSpaceDN w:val="0"/>
        <w:adjustRightInd w:val="0"/>
        <w:spacing w:after="0" w:line="240" w:lineRule="auto"/>
        <w:jc w:val="center"/>
        <w:rPr>
          <w:rFonts w:ascii="Times New Roman" w:eastAsia="Times New Roman" w:hAnsi="Times New Roman" w:cs="Times New Roman"/>
          <w:sz w:val="26"/>
          <w:szCs w:val="26"/>
        </w:rPr>
      </w:pPr>
      <w:r w:rsidRPr="000324CA">
        <w:rPr>
          <w:rFonts w:ascii="Times New Roman" w:eastAsia="Times New Roman" w:hAnsi="Times New Roman" w:cs="Times New Roman"/>
          <w:sz w:val="26"/>
          <w:szCs w:val="26"/>
        </w:rPr>
        <w:t>Прием и регистрация заявления о предоставлении муниципальной услуги</w:t>
      </w:r>
    </w:p>
    <w:p w14:paraId="783113A8" w14:textId="77777777" w:rsidR="006B510B" w:rsidRPr="000324CA" w:rsidRDefault="006B510B" w:rsidP="00A129DB">
      <w:pPr>
        <w:autoSpaceDE w:val="0"/>
        <w:autoSpaceDN w:val="0"/>
        <w:adjustRightInd w:val="0"/>
        <w:spacing w:after="0" w:line="240" w:lineRule="auto"/>
        <w:jc w:val="center"/>
        <w:rPr>
          <w:rFonts w:ascii="Times New Roman" w:eastAsia="Times New Roman" w:hAnsi="Times New Roman" w:cs="Times New Roman"/>
          <w:b/>
          <w:sz w:val="26"/>
          <w:szCs w:val="26"/>
        </w:rPr>
      </w:pPr>
    </w:p>
    <w:p w14:paraId="0DCC04A7" w14:textId="41C22049" w:rsidR="002C4944" w:rsidRPr="000324CA" w:rsidRDefault="002073BD" w:rsidP="003B3526">
      <w:pPr>
        <w:suppressAutoHyphens/>
        <w:autoSpaceDE w:val="0"/>
        <w:autoSpaceDN w:val="0"/>
        <w:adjustRightInd w:val="0"/>
        <w:spacing w:after="0" w:line="240" w:lineRule="auto"/>
        <w:ind w:firstLine="708"/>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53. О</w:t>
      </w:r>
      <w:r w:rsidR="002C4944" w:rsidRPr="000324CA">
        <w:rPr>
          <w:rFonts w:ascii="Times New Roman" w:eastAsia="Calibri" w:hAnsi="Times New Roman" w:cs="Times New Roman"/>
          <w:sz w:val="26"/>
          <w:szCs w:val="26"/>
          <w:lang w:eastAsia="en-US"/>
        </w:rPr>
        <w:t>снование</w:t>
      </w:r>
      <w:r w:rsidR="00376267" w:rsidRPr="000324CA">
        <w:rPr>
          <w:rFonts w:ascii="Times New Roman" w:eastAsia="Calibri" w:hAnsi="Times New Roman" w:cs="Times New Roman"/>
          <w:sz w:val="26"/>
          <w:szCs w:val="26"/>
          <w:lang w:eastAsia="en-US"/>
        </w:rPr>
        <w:t>м</w:t>
      </w:r>
      <w:r w:rsidR="002C4944" w:rsidRPr="000324CA">
        <w:rPr>
          <w:rFonts w:ascii="Times New Roman" w:eastAsia="Calibri" w:hAnsi="Times New Roman" w:cs="Times New Roman"/>
          <w:sz w:val="26"/>
          <w:szCs w:val="26"/>
          <w:lang w:eastAsia="en-US"/>
        </w:rPr>
        <w:t xml:space="preserve"> для начала административной процедуры</w:t>
      </w:r>
      <w:r w:rsidR="00376267" w:rsidRPr="000324CA">
        <w:rPr>
          <w:rFonts w:ascii="Times New Roman" w:eastAsia="Calibri" w:hAnsi="Times New Roman" w:cs="Times New Roman"/>
          <w:sz w:val="26"/>
          <w:szCs w:val="26"/>
          <w:lang w:eastAsia="en-US"/>
        </w:rPr>
        <w:t xml:space="preserve"> является </w:t>
      </w:r>
      <w:r w:rsidR="001B7D3B" w:rsidRPr="000324CA">
        <w:rPr>
          <w:rFonts w:ascii="Times New Roman" w:eastAsia="Calibri" w:hAnsi="Times New Roman" w:cs="Times New Roman"/>
          <w:sz w:val="26"/>
          <w:szCs w:val="26"/>
          <w:lang w:eastAsia="en-US"/>
        </w:rPr>
        <w:t xml:space="preserve">поступление </w:t>
      </w:r>
      <w:r w:rsidR="002C4944" w:rsidRPr="000324CA">
        <w:rPr>
          <w:rFonts w:ascii="Times New Roman" w:eastAsia="Calibri" w:hAnsi="Times New Roman" w:cs="Times New Roman"/>
          <w:sz w:val="26"/>
          <w:szCs w:val="26"/>
          <w:lang w:eastAsia="en-US"/>
        </w:rPr>
        <w:t>заявления</w:t>
      </w:r>
      <w:r w:rsidR="001B7D3B" w:rsidRPr="000324CA">
        <w:rPr>
          <w:rFonts w:ascii="Times New Roman" w:eastAsia="Calibri" w:hAnsi="Times New Roman" w:cs="Times New Roman"/>
          <w:sz w:val="26"/>
          <w:szCs w:val="26"/>
          <w:lang w:eastAsia="en-US"/>
        </w:rPr>
        <w:t xml:space="preserve"> </w:t>
      </w:r>
      <w:r w:rsidR="002C4944" w:rsidRPr="000324CA">
        <w:rPr>
          <w:rFonts w:ascii="Times New Roman" w:eastAsia="Calibri" w:hAnsi="Times New Roman" w:cs="Times New Roman"/>
          <w:sz w:val="26"/>
          <w:szCs w:val="26"/>
          <w:lang w:eastAsia="en-US"/>
        </w:rPr>
        <w:t>о предоставлении муниципальной услуги</w:t>
      </w:r>
      <w:r w:rsidR="001B7D3B" w:rsidRPr="000324CA">
        <w:rPr>
          <w:rFonts w:ascii="Times New Roman" w:eastAsia="Calibri" w:hAnsi="Times New Roman" w:cs="Times New Roman"/>
          <w:sz w:val="26"/>
          <w:szCs w:val="26"/>
          <w:lang w:eastAsia="en-US"/>
        </w:rPr>
        <w:t xml:space="preserve"> в Комитет</w:t>
      </w:r>
      <w:r w:rsidR="002C4944" w:rsidRPr="000324CA">
        <w:rPr>
          <w:rFonts w:ascii="Times New Roman" w:eastAsia="Calibri" w:hAnsi="Times New Roman" w:cs="Times New Roman"/>
          <w:sz w:val="26"/>
          <w:szCs w:val="26"/>
          <w:lang w:eastAsia="en-US"/>
        </w:rPr>
        <w:t>.</w:t>
      </w:r>
    </w:p>
    <w:p w14:paraId="66DB2E71" w14:textId="77777777"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0191929A" w14:textId="4F5D7872"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 прием и регистрацию заявления, поступившего по почте в адрес</w:t>
      </w:r>
      <w:r w:rsidR="00A46A9F" w:rsidRPr="000324CA">
        <w:rPr>
          <w:rFonts w:ascii="Times New Roman" w:eastAsia="Calibri" w:hAnsi="Times New Roman" w:cs="Times New Roman"/>
          <w:sz w:val="26"/>
          <w:szCs w:val="26"/>
          <w:lang w:eastAsia="en-US"/>
        </w:rPr>
        <w:t xml:space="preserve"> Комитета</w:t>
      </w:r>
      <w:r w:rsidR="00B36BA6">
        <w:rPr>
          <w:rFonts w:ascii="Times New Roman" w:eastAsia="Calibri" w:hAnsi="Times New Roman" w:cs="Times New Roman"/>
          <w:sz w:val="26"/>
          <w:szCs w:val="26"/>
          <w:lang w:eastAsia="en-US"/>
        </w:rPr>
        <w:t>,</w:t>
      </w:r>
      <w:r w:rsidR="00CB7DCA">
        <w:rPr>
          <w:rFonts w:ascii="Times New Roman" w:eastAsia="Calibri" w:hAnsi="Times New Roman" w:cs="Times New Roman"/>
          <w:sz w:val="26"/>
          <w:szCs w:val="26"/>
          <w:lang w:eastAsia="en-US"/>
        </w:rPr>
        <w:t xml:space="preserve"> </w:t>
      </w:r>
      <w:r w:rsidR="003B3526">
        <w:rPr>
          <w:rFonts w:ascii="Times New Roman" w:eastAsia="Calibri" w:hAnsi="Times New Roman" w:cs="Times New Roman"/>
          <w:sz w:val="26"/>
          <w:szCs w:val="26"/>
          <w:lang w:eastAsia="en-US"/>
        </w:rPr>
        <w:br/>
      </w:r>
      <w:r w:rsidR="00CB7DCA">
        <w:rPr>
          <w:rFonts w:ascii="Times New Roman" w:eastAsia="Calibri" w:hAnsi="Times New Roman" w:cs="Times New Roman"/>
          <w:sz w:val="26"/>
          <w:szCs w:val="26"/>
          <w:lang w:eastAsia="en-US"/>
        </w:rPr>
        <w:t>а также</w:t>
      </w:r>
      <w:r w:rsidR="00B36BA6">
        <w:rPr>
          <w:rFonts w:ascii="Times New Roman" w:eastAsia="Calibri" w:hAnsi="Times New Roman" w:cs="Times New Roman"/>
          <w:sz w:val="26"/>
          <w:szCs w:val="26"/>
          <w:lang w:eastAsia="en-US"/>
        </w:rPr>
        <w:t xml:space="preserve"> </w:t>
      </w:r>
      <w:r w:rsidR="008A1B90" w:rsidRPr="008A1B90">
        <w:rPr>
          <w:rFonts w:ascii="Times New Roman" w:eastAsia="Calibri" w:hAnsi="Times New Roman" w:cs="Times New Roman"/>
          <w:sz w:val="26"/>
          <w:szCs w:val="26"/>
          <w:lang w:eastAsia="en-US"/>
        </w:rPr>
        <w:t>заявления,</w:t>
      </w:r>
      <w:r w:rsidR="00A46A9F" w:rsidRPr="008A1B90">
        <w:rPr>
          <w:rFonts w:ascii="Times New Roman" w:eastAsia="Calibri" w:hAnsi="Times New Roman" w:cs="Times New Roman"/>
          <w:sz w:val="26"/>
          <w:szCs w:val="26"/>
          <w:lang w:eastAsia="en-US"/>
        </w:rPr>
        <w:t xml:space="preserve"> </w:t>
      </w:r>
      <w:r w:rsidR="00A46A9F" w:rsidRPr="000324CA">
        <w:rPr>
          <w:rFonts w:ascii="Times New Roman" w:eastAsia="Calibri" w:hAnsi="Times New Roman" w:cs="Times New Roman"/>
          <w:sz w:val="26"/>
          <w:szCs w:val="26"/>
          <w:lang w:eastAsia="en-US"/>
        </w:rPr>
        <w:t xml:space="preserve">предоставленного заявителем лично в Комитет </w:t>
      </w:r>
      <w:r w:rsidR="00FE2629" w:rsidRPr="000324CA">
        <w:rPr>
          <w:rFonts w:ascii="Times New Roman" w:eastAsia="Calibri" w:hAnsi="Times New Roman" w:cs="Times New Roman"/>
          <w:sz w:val="26"/>
          <w:szCs w:val="26"/>
          <w:lang w:eastAsia="en-US"/>
        </w:rPr>
        <w:t>–</w:t>
      </w:r>
      <w:r w:rsidRPr="000324CA">
        <w:rPr>
          <w:rFonts w:ascii="Times New Roman" w:eastAsia="Calibri" w:hAnsi="Times New Roman" w:cs="Times New Roman"/>
          <w:sz w:val="26"/>
          <w:szCs w:val="26"/>
          <w:lang w:eastAsia="en-US"/>
        </w:rPr>
        <w:t xml:space="preserve"> специалист</w:t>
      </w:r>
      <w:r w:rsidR="00FE2629" w:rsidRPr="000324CA">
        <w:rPr>
          <w:rFonts w:ascii="Times New Roman" w:eastAsia="Calibri" w:hAnsi="Times New Roman" w:cs="Times New Roman"/>
          <w:sz w:val="26"/>
          <w:szCs w:val="26"/>
          <w:lang w:eastAsia="en-US"/>
        </w:rPr>
        <w:t xml:space="preserve"> Комитета</w:t>
      </w:r>
      <w:r w:rsidRPr="000324CA">
        <w:rPr>
          <w:rFonts w:ascii="Times New Roman" w:eastAsia="Calibri" w:hAnsi="Times New Roman" w:cs="Times New Roman"/>
          <w:sz w:val="26"/>
          <w:szCs w:val="26"/>
          <w:lang w:eastAsia="en-US"/>
        </w:rPr>
        <w:t>, ответственный за делопроизводство;</w:t>
      </w:r>
    </w:p>
    <w:p w14:paraId="48B1C07D" w14:textId="14D8AD62" w:rsidR="002C4944"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 прием и регистрацию заявления, поступившег</w:t>
      </w:r>
      <w:r w:rsidR="001B7D3B" w:rsidRPr="000324CA">
        <w:rPr>
          <w:rFonts w:ascii="Times New Roman" w:eastAsia="Calibri" w:hAnsi="Times New Roman" w:cs="Times New Roman"/>
          <w:sz w:val="26"/>
          <w:szCs w:val="26"/>
          <w:lang w:eastAsia="en-US"/>
        </w:rPr>
        <w:t xml:space="preserve">о посредством Единого </w:t>
      </w:r>
      <w:r w:rsidR="006300B2" w:rsidRPr="000324CA">
        <w:rPr>
          <w:rFonts w:ascii="Times New Roman" w:eastAsia="Calibri" w:hAnsi="Times New Roman" w:cs="Times New Roman"/>
          <w:sz w:val="26"/>
          <w:szCs w:val="26"/>
          <w:lang w:eastAsia="en-US"/>
        </w:rPr>
        <w:t>или регионального порталов</w:t>
      </w:r>
      <w:r w:rsidR="001B7D3B" w:rsidRPr="000324CA">
        <w:rPr>
          <w:rFonts w:ascii="Times New Roman" w:eastAsia="Calibri" w:hAnsi="Times New Roman" w:cs="Times New Roman"/>
          <w:sz w:val="26"/>
          <w:szCs w:val="26"/>
          <w:lang w:eastAsia="en-US"/>
        </w:rPr>
        <w:t xml:space="preserve">: за прием </w:t>
      </w:r>
      <w:r w:rsidR="003B3526">
        <w:rPr>
          <w:rFonts w:ascii="Times New Roman" w:eastAsia="Calibri" w:hAnsi="Times New Roman" w:cs="Times New Roman"/>
          <w:sz w:val="26"/>
          <w:szCs w:val="26"/>
          <w:lang w:eastAsia="en-US"/>
        </w:rPr>
        <w:t>–</w:t>
      </w:r>
      <w:r w:rsidR="001B7D3B" w:rsidRPr="000324CA">
        <w:rPr>
          <w:rFonts w:ascii="Times New Roman" w:eastAsia="Calibri" w:hAnsi="Times New Roman" w:cs="Times New Roman"/>
          <w:sz w:val="26"/>
          <w:szCs w:val="26"/>
          <w:lang w:eastAsia="en-US"/>
        </w:rPr>
        <w:t xml:space="preserve"> </w:t>
      </w:r>
      <w:r w:rsidRPr="000324CA">
        <w:rPr>
          <w:rFonts w:ascii="Times New Roman" w:eastAsia="Calibri" w:hAnsi="Times New Roman" w:cs="Times New Roman"/>
          <w:sz w:val="26"/>
          <w:szCs w:val="26"/>
          <w:lang w:eastAsia="en-US"/>
        </w:rPr>
        <w:t xml:space="preserve">специалист Комитета, ответственный </w:t>
      </w:r>
      <w:r w:rsidR="003B3526">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за предоставление муниципальной услуги</w:t>
      </w:r>
      <w:r w:rsidR="001B7D3B" w:rsidRPr="000324CA">
        <w:rPr>
          <w:rFonts w:ascii="Times New Roman" w:eastAsia="Calibri" w:hAnsi="Times New Roman" w:cs="Times New Roman"/>
          <w:sz w:val="26"/>
          <w:szCs w:val="26"/>
          <w:lang w:eastAsia="en-US"/>
        </w:rPr>
        <w:t xml:space="preserve">, за регистрацию </w:t>
      </w:r>
      <w:r w:rsidR="003B3526">
        <w:rPr>
          <w:rFonts w:ascii="Times New Roman" w:eastAsia="Calibri" w:hAnsi="Times New Roman" w:cs="Times New Roman"/>
          <w:sz w:val="26"/>
          <w:szCs w:val="26"/>
          <w:lang w:eastAsia="en-US"/>
        </w:rPr>
        <w:t>–</w:t>
      </w:r>
      <w:r w:rsidR="001B7D3B" w:rsidRPr="000324CA">
        <w:rPr>
          <w:rFonts w:ascii="Times New Roman" w:eastAsia="Calibri" w:hAnsi="Times New Roman" w:cs="Times New Roman"/>
          <w:sz w:val="26"/>
          <w:szCs w:val="26"/>
          <w:lang w:eastAsia="en-US"/>
        </w:rPr>
        <w:t xml:space="preserve"> </w:t>
      </w:r>
      <w:r w:rsidRPr="000324CA">
        <w:rPr>
          <w:rFonts w:ascii="Times New Roman" w:eastAsia="Calibri" w:hAnsi="Times New Roman" w:cs="Times New Roman"/>
          <w:sz w:val="26"/>
          <w:szCs w:val="26"/>
          <w:lang w:eastAsia="en-US"/>
        </w:rPr>
        <w:t>специалист</w:t>
      </w:r>
      <w:r w:rsidR="00FE2629" w:rsidRPr="000324CA">
        <w:rPr>
          <w:rFonts w:ascii="Times New Roman" w:eastAsia="Calibri" w:hAnsi="Times New Roman" w:cs="Times New Roman"/>
          <w:sz w:val="26"/>
          <w:szCs w:val="26"/>
          <w:lang w:eastAsia="en-US"/>
        </w:rPr>
        <w:t xml:space="preserve"> Комитета</w:t>
      </w:r>
      <w:r w:rsidRPr="000324CA">
        <w:rPr>
          <w:rFonts w:ascii="Times New Roman" w:eastAsia="Calibri" w:hAnsi="Times New Roman" w:cs="Times New Roman"/>
          <w:sz w:val="26"/>
          <w:szCs w:val="26"/>
          <w:lang w:eastAsia="en-US"/>
        </w:rPr>
        <w:t>, ответственный за делопроизводство.</w:t>
      </w:r>
    </w:p>
    <w:p w14:paraId="66324B22" w14:textId="77777777" w:rsidR="00A17A41"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Содержание административных действий, входящих в состав административной процедуры: </w:t>
      </w:r>
      <w:r w:rsidR="006300B2" w:rsidRPr="000324CA">
        <w:rPr>
          <w:rFonts w:ascii="Times New Roman" w:eastAsia="Calibri" w:hAnsi="Times New Roman" w:cs="Times New Roman"/>
          <w:sz w:val="26"/>
          <w:szCs w:val="26"/>
          <w:lang w:eastAsia="en-US"/>
        </w:rPr>
        <w:t>прием и регистрация заявления.</w:t>
      </w:r>
    </w:p>
    <w:p w14:paraId="327946D9" w14:textId="77777777"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Критерий принятия решения о приеме и регистрации заявления: наличие заявления о пред</w:t>
      </w:r>
      <w:r w:rsidR="006300B2" w:rsidRPr="000324CA">
        <w:rPr>
          <w:rFonts w:ascii="Times New Roman" w:eastAsia="Calibri" w:hAnsi="Times New Roman" w:cs="Times New Roman"/>
          <w:sz w:val="26"/>
          <w:szCs w:val="26"/>
          <w:lang w:eastAsia="en-US"/>
        </w:rPr>
        <w:t>о</w:t>
      </w:r>
      <w:r w:rsidR="007B4917">
        <w:rPr>
          <w:rFonts w:ascii="Times New Roman" w:eastAsia="Calibri" w:hAnsi="Times New Roman" w:cs="Times New Roman"/>
          <w:sz w:val="26"/>
          <w:szCs w:val="26"/>
          <w:lang w:eastAsia="en-US"/>
        </w:rPr>
        <w:t>ставлении муниципальной услуги.</w:t>
      </w:r>
    </w:p>
    <w:p w14:paraId="719FB118" w14:textId="61E54159"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Результат административной процедуры</w:t>
      </w:r>
      <w:r w:rsidR="00856019" w:rsidRPr="000324CA">
        <w:rPr>
          <w:rFonts w:ascii="Times New Roman" w:eastAsia="Calibri" w:hAnsi="Times New Roman" w:cs="Times New Roman"/>
          <w:sz w:val="26"/>
          <w:szCs w:val="26"/>
          <w:lang w:eastAsia="en-US"/>
        </w:rPr>
        <w:t xml:space="preserve">: зарегистрированное заявление </w:t>
      </w:r>
      <w:r w:rsidR="007F6397">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о предоставлении муниципальной услуги.</w:t>
      </w:r>
    </w:p>
    <w:p w14:paraId="1659E3C0" w14:textId="77777777" w:rsidR="00254F14"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Способ фиксации результ</w:t>
      </w:r>
      <w:r w:rsidR="006300B2" w:rsidRPr="000324CA">
        <w:rPr>
          <w:rFonts w:ascii="Times New Roman" w:eastAsia="Calibri" w:hAnsi="Times New Roman" w:cs="Times New Roman"/>
          <w:sz w:val="26"/>
          <w:szCs w:val="26"/>
          <w:lang w:eastAsia="en-US"/>
        </w:rPr>
        <w:t xml:space="preserve">ата административной процедуры: </w:t>
      </w:r>
      <w:r w:rsidR="00254F14" w:rsidRPr="000324CA">
        <w:rPr>
          <w:rFonts w:ascii="Times New Roman" w:eastAsia="Calibri" w:hAnsi="Times New Roman" w:cs="Times New Roman"/>
          <w:sz w:val="26"/>
          <w:szCs w:val="26"/>
          <w:lang w:eastAsia="en-US"/>
        </w:rPr>
        <w:t>регистрация заявления в системе электронного документооборота Комитета.</w:t>
      </w:r>
    </w:p>
    <w:p w14:paraId="1183044F" w14:textId="7924B645" w:rsidR="006300B2" w:rsidRPr="000324CA" w:rsidRDefault="006300B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Максимальный срок выполнения административной процедуры</w:t>
      </w:r>
      <w:r w:rsidR="00254F14" w:rsidRPr="000324CA">
        <w:rPr>
          <w:rFonts w:ascii="Times New Roman" w:eastAsia="Calibri" w:hAnsi="Times New Roman" w:cs="Times New Roman"/>
          <w:sz w:val="26"/>
          <w:szCs w:val="26"/>
          <w:lang w:eastAsia="en-US"/>
        </w:rPr>
        <w:t xml:space="preserve">: прием </w:t>
      </w:r>
      <w:r w:rsidR="00937151">
        <w:rPr>
          <w:rFonts w:ascii="Times New Roman" w:eastAsia="Calibri" w:hAnsi="Times New Roman" w:cs="Times New Roman"/>
          <w:sz w:val="26"/>
          <w:szCs w:val="26"/>
          <w:lang w:eastAsia="en-US"/>
        </w:rPr>
        <w:br/>
      </w:r>
      <w:r w:rsidR="00254F14" w:rsidRPr="000324CA">
        <w:rPr>
          <w:rFonts w:ascii="Times New Roman" w:eastAsia="Calibri" w:hAnsi="Times New Roman" w:cs="Times New Roman"/>
          <w:sz w:val="26"/>
          <w:szCs w:val="26"/>
          <w:lang w:eastAsia="en-US"/>
        </w:rPr>
        <w:t>и регистрация заявления</w:t>
      </w:r>
      <w:r w:rsidR="00A129DB">
        <w:rPr>
          <w:rFonts w:ascii="Times New Roman" w:eastAsia="Calibri" w:hAnsi="Times New Roman" w:cs="Times New Roman"/>
          <w:sz w:val="26"/>
          <w:szCs w:val="26"/>
          <w:lang w:eastAsia="en-US"/>
        </w:rPr>
        <w:t xml:space="preserve"> </w:t>
      </w:r>
      <w:r w:rsidR="00254F14" w:rsidRPr="000324CA">
        <w:rPr>
          <w:rFonts w:ascii="Times New Roman" w:eastAsia="Calibri" w:hAnsi="Times New Roman" w:cs="Times New Roman"/>
          <w:sz w:val="26"/>
          <w:szCs w:val="26"/>
          <w:lang w:eastAsia="en-US"/>
        </w:rPr>
        <w:t xml:space="preserve">в случае поступления заявления по почте и посредством Единого и регионального порталов </w:t>
      </w:r>
      <w:r w:rsidR="007F6397">
        <w:rPr>
          <w:rFonts w:ascii="Times New Roman" w:eastAsia="Calibri" w:hAnsi="Times New Roman" w:cs="Times New Roman"/>
          <w:sz w:val="26"/>
          <w:szCs w:val="26"/>
          <w:lang w:eastAsia="en-US"/>
        </w:rPr>
        <w:t>–</w:t>
      </w:r>
      <w:r w:rsidR="00A129DB">
        <w:rPr>
          <w:rFonts w:ascii="Times New Roman" w:eastAsia="Calibri" w:hAnsi="Times New Roman" w:cs="Times New Roman"/>
          <w:sz w:val="26"/>
          <w:szCs w:val="26"/>
          <w:lang w:eastAsia="en-US"/>
        </w:rPr>
        <w:t xml:space="preserve"> </w:t>
      </w:r>
      <w:r w:rsidR="00CB7DCA">
        <w:rPr>
          <w:rFonts w:ascii="Times New Roman" w:eastAsia="Calibri" w:hAnsi="Times New Roman" w:cs="Times New Roman"/>
          <w:sz w:val="26"/>
          <w:szCs w:val="26"/>
          <w:lang w:eastAsia="en-US"/>
        </w:rPr>
        <w:t>1 календарный</w:t>
      </w:r>
      <w:r w:rsidRPr="000324CA">
        <w:rPr>
          <w:rFonts w:ascii="Times New Roman" w:eastAsia="Calibri" w:hAnsi="Times New Roman" w:cs="Times New Roman"/>
          <w:sz w:val="26"/>
          <w:szCs w:val="26"/>
          <w:lang w:eastAsia="en-US"/>
        </w:rPr>
        <w:t xml:space="preserve"> день, в</w:t>
      </w:r>
      <w:r w:rsidRPr="000324CA">
        <w:rPr>
          <w:rFonts w:ascii="Times New Roman" w:eastAsia="Times New Roman" w:hAnsi="Times New Roman" w:cs="Times New Roman"/>
          <w:sz w:val="26"/>
          <w:szCs w:val="26"/>
          <w:lang w:eastAsia="en-US"/>
        </w:rPr>
        <w:t xml:space="preserve"> случае личного обращения заявителя с заявлением –</w:t>
      </w:r>
      <w:r w:rsidRPr="000324CA">
        <w:rPr>
          <w:rFonts w:ascii="Times New Roman" w:eastAsia="Calibri" w:hAnsi="Times New Roman" w:cs="Times New Roman"/>
          <w:sz w:val="26"/>
          <w:szCs w:val="26"/>
          <w:lang w:eastAsia="en-US"/>
        </w:rPr>
        <w:t xml:space="preserve"> в течение 15 минут.</w:t>
      </w:r>
    </w:p>
    <w:p w14:paraId="6A491015" w14:textId="77777777" w:rsidR="00C06B7C" w:rsidRPr="000324CA" w:rsidRDefault="00B4655F"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В</w:t>
      </w:r>
      <w:r w:rsidR="00C06B7C" w:rsidRPr="000324CA">
        <w:rPr>
          <w:rFonts w:ascii="Times New Roman" w:eastAsia="Calibri" w:hAnsi="Times New Roman" w:cs="Times New Roman"/>
          <w:sz w:val="26"/>
          <w:szCs w:val="26"/>
          <w:lang w:eastAsia="en-US"/>
        </w:rPr>
        <w:t xml:space="preserve"> случае поступления заявления посредством Единого </w:t>
      </w:r>
      <w:r w:rsidR="00254F14" w:rsidRPr="000324CA">
        <w:rPr>
          <w:rFonts w:ascii="Times New Roman" w:eastAsia="Calibri" w:hAnsi="Times New Roman" w:cs="Times New Roman"/>
          <w:sz w:val="26"/>
          <w:szCs w:val="26"/>
          <w:lang w:eastAsia="en-US"/>
        </w:rPr>
        <w:t>и регионального порталов</w:t>
      </w:r>
      <w:r w:rsidR="00C06B7C" w:rsidRPr="000324CA">
        <w:rPr>
          <w:rFonts w:ascii="Times New Roman" w:eastAsia="Calibri" w:hAnsi="Times New Roman" w:cs="Times New Roman"/>
          <w:sz w:val="26"/>
          <w:szCs w:val="26"/>
          <w:lang w:eastAsia="en-US"/>
        </w:rPr>
        <w:t>, запись о приеме документов отображается в «Личном кабинете»</w:t>
      </w:r>
      <w:r w:rsidR="00254F14" w:rsidRPr="000324CA">
        <w:rPr>
          <w:rFonts w:ascii="Times New Roman" w:eastAsia="Calibri" w:hAnsi="Times New Roman" w:cs="Times New Roman"/>
          <w:sz w:val="26"/>
          <w:szCs w:val="26"/>
          <w:lang w:eastAsia="en-US"/>
        </w:rPr>
        <w:t xml:space="preserve"> заявителя</w:t>
      </w:r>
      <w:r w:rsidR="00A5759A" w:rsidRPr="000324CA">
        <w:rPr>
          <w:rFonts w:ascii="Times New Roman" w:eastAsia="Calibri" w:hAnsi="Times New Roman" w:cs="Times New Roman"/>
          <w:sz w:val="26"/>
          <w:szCs w:val="26"/>
          <w:lang w:eastAsia="en-US"/>
        </w:rPr>
        <w:t>.</w:t>
      </w:r>
    </w:p>
    <w:p w14:paraId="0FFAD71D" w14:textId="77777777"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В случае подачи </w:t>
      </w:r>
      <w:r w:rsidR="00B4655F" w:rsidRPr="000324CA">
        <w:rPr>
          <w:rFonts w:ascii="Times New Roman" w:eastAsia="Calibri" w:hAnsi="Times New Roman" w:cs="Times New Roman"/>
          <w:sz w:val="26"/>
          <w:szCs w:val="26"/>
          <w:lang w:eastAsia="en-US"/>
        </w:rPr>
        <w:t xml:space="preserve">заявителем </w:t>
      </w:r>
      <w:r w:rsidRPr="000324CA">
        <w:rPr>
          <w:rFonts w:ascii="Times New Roman" w:eastAsia="Calibri" w:hAnsi="Times New Roman" w:cs="Times New Roman"/>
          <w:sz w:val="26"/>
          <w:szCs w:val="26"/>
          <w:lang w:eastAsia="en-US"/>
        </w:rPr>
        <w:t>заявления</w:t>
      </w:r>
      <w:r w:rsidR="00B4655F" w:rsidRPr="000324CA">
        <w:rPr>
          <w:rFonts w:ascii="Times New Roman" w:eastAsia="Calibri" w:hAnsi="Times New Roman" w:cs="Times New Roman"/>
          <w:sz w:val="26"/>
          <w:szCs w:val="26"/>
          <w:lang w:eastAsia="en-US"/>
        </w:rPr>
        <w:t xml:space="preserve"> и документов через </w:t>
      </w:r>
      <w:r w:rsidRPr="000324CA">
        <w:rPr>
          <w:rFonts w:ascii="Times New Roman" w:eastAsia="Calibri" w:hAnsi="Times New Roman" w:cs="Times New Roman"/>
          <w:sz w:val="26"/>
          <w:szCs w:val="26"/>
          <w:lang w:eastAsia="en-US"/>
        </w:rPr>
        <w:t>МФЦ</w:t>
      </w:r>
      <w:r w:rsidR="00856019" w:rsidRPr="000324CA">
        <w:rPr>
          <w:rFonts w:ascii="Times New Roman" w:eastAsia="Calibri" w:hAnsi="Times New Roman" w:cs="Times New Roman"/>
          <w:sz w:val="26"/>
          <w:szCs w:val="26"/>
          <w:lang w:eastAsia="en-US"/>
        </w:rPr>
        <w:t>,</w:t>
      </w:r>
      <w:r w:rsidR="00B4655F" w:rsidRPr="000324CA">
        <w:rPr>
          <w:rFonts w:ascii="Times New Roman" w:eastAsia="Calibri" w:hAnsi="Times New Roman" w:cs="Times New Roman"/>
          <w:sz w:val="26"/>
          <w:szCs w:val="26"/>
          <w:lang w:eastAsia="en-US"/>
        </w:rPr>
        <w:t xml:space="preserve"> </w:t>
      </w:r>
      <w:proofErr w:type="gramStart"/>
      <w:r w:rsidR="00B4655F" w:rsidRPr="000324CA">
        <w:rPr>
          <w:rFonts w:ascii="Times New Roman" w:eastAsia="Calibri" w:hAnsi="Times New Roman" w:cs="Times New Roman"/>
          <w:sz w:val="26"/>
          <w:szCs w:val="26"/>
          <w:lang w:eastAsia="en-US"/>
        </w:rPr>
        <w:t>последний</w:t>
      </w:r>
      <w:proofErr w:type="gramEnd"/>
      <w:r w:rsidR="00B4655F" w:rsidRPr="000324CA">
        <w:rPr>
          <w:rFonts w:ascii="Times New Roman" w:eastAsia="Calibri" w:hAnsi="Times New Roman" w:cs="Times New Roman"/>
          <w:sz w:val="26"/>
          <w:szCs w:val="26"/>
          <w:lang w:eastAsia="en-US"/>
        </w:rPr>
        <w:t xml:space="preserve"> обеспечивает их передачу в Комитет в порядке и сроки, которые установле</w:t>
      </w:r>
      <w:r w:rsidR="00A5759A" w:rsidRPr="000324CA">
        <w:rPr>
          <w:rFonts w:ascii="Times New Roman" w:eastAsia="Calibri" w:hAnsi="Times New Roman" w:cs="Times New Roman"/>
          <w:sz w:val="26"/>
          <w:szCs w:val="26"/>
          <w:lang w:eastAsia="en-US"/>
        </w:rPr>
        <w:t>ны соглашением о взаимодействии.</w:t>
      </w:r>
    </w:p>
    <w:p w14:paraId="251B3314" w14:textId="77777777" w:rsidR="00C06B7C" w:rsidRPr="000324CA" w:rsidRDefault="00C06B7C"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Зарегистрированное заявление о предоставлении муниципальной услуги передается специалисту Комитета, ответственному за предоставление муниципальной услуги, в день регистрации заявления.</w:t>
      </w:r>
    </w:p>
    <w:p w14:paraId="1F833AF1" w14:textId="77777777" w:rsidR="008D3B26" w:rsidRPr="000324CA" w:rsidRDefault="008D3B26" w:rsidP="00A129DB">
      <w:pPr>
        <w:autoSpaceDE w:val="0"/>
        <w:autoSpaceDN w:val="0"/>
        <w:adjustRightInd w:val="0"/>
        <w:spacing w:after="0" w:line="240" w:lineRule="auto"/>
        <w:jc w:val="center"/>
        <w:rPr>
          <w:rFonts w:ascii="Times New Roman" w:eastAsia="Calibri" w:hAnsi="Times New Roman" w:cs="Times New Roman"/>
          <w:strike/>
          <w:sz w:val="26"/>
          <w:szCs w:val="26"/>
          <w:lang w:eastAsia="en-US"/>
        </w:rPr>
      </w:pPr>
    </w:p>
    <w:p w14:paraId="0878FDA1" w14:textId="6D3F17B5" w:rsidR="00B16C45" w:rsidRPr="000324CA" w:rsidRDefault="00856019" w:rsidP="00A129DB">
      <w:pPr>
        <w:suppressAutoHyphens/>
        <w:autoSpaceDE w:val="0"/>
        <w:autoSpaceDN w:val="0"/>
        <w:adjustRightInd w:val="0"/>
        <w:spacing w:after="0" w:line="240" w:lineRule="auto"/>
        <w:jc w:val="center"/>
        <w:rPr>
          <w:rFonts w:ascii="Times New Roman" w:hAnsi="Times New Roman" w:cs="Times New Roman"/>
          <w:sz w:val="26"/>
          <w:szCs w:val="26"/>
        </w:rPr>
      </w:pPr>
      <w:r w:rsidRPr="000324CA">
        <w:rPr>
          <w:rFonts w:ascii="Times New Roman" w:hAnsi="Times New Roman" w:cs="Times New Roman"/>
          <w:sz w:val="26"/>
          <w:szCs w:val="26"/>
        </w:rPr>
        <w:lastRenderedPageBreak/>
        <w:t>Рассмотрение заявления,</w:t>
      </w:r>
      <w:r w:rsidR="00A47C87" w:rsidRPr="000324CA">
        <w:rPr>
          <w:rFonts w:ascii="Times New Roman" w:hAnsi="Times New Roman" w:cs="Times New Roman"/>
          <w:sz w:val="26"/>
          <w:szCs w:val="26"/>
        </w:rPr>
        <w:t xml:space="preserve"> формирование и направление </w:t>
      </w:r>
      <w:r w:rsidR="00937151">
        <w:rPr>
          <w:rFonts w:ascii="Times New Roman" w:hAnsi="Times New Roman" w:cs="Times New Roman"/>
          <w:sz w:val="26"/>
          <w:szCs w:val="26"/>
        </w:rPr>
        <w:br/>
      </w:r>
      <w:r w:rsidR="00A47C87" w:rsidRPr="000324CA">
        <w:rPr>
          <w:rFonts w:ascii="Times New Roman" w:hAnsi="Times New Roman" w:cs="Times New Roman"/>
          <w:sz w:val="26"/>
          <w:szCs w:val="26"/>
        </w:rPr>
        <w:t xml:space="preserve">межведомственных запросов в органы власти и организации, участвующие </w:t>
      </w:r>
      <w:r w:rsidR="00937151">
        <w:rPr>
          <w:rFonts w:ascii="Times New Roman" w:hAnsi="Times New Roman" w:cs="Times New Roman"/>
          <w:sz w:val="26"/>
          <w:szCs w:val="26"/>
        </w:rPr>
        <w:br/>
      </w:r>
      <w:r w:rsidR="00A47C87" w:rsidRPr="000324CA">
        <w:rPr>
          <w:rFonts w:ascii="Times New Roman" w:hAnsi="Times New Roman" w:cs="Times New Roman"/>
          <w:sz w:val="26"/>
          <w:szCs w:val="26"/>
        </w:rPr>
        <w:t>в предоставлении</w:t>
      </w:r>
      <w:r w:rsidR="00A46A9F" w:rsidRPr="000324CA">
        <w:rPr>
          <w:rFonts w:ascii="Times New Roman" w:hAnsi="Times New Roman" w:cs="Times New Roman"/>
          <w:sz w:val="26"/>
          <w:szCs w:val="26"/>
        </w:rPr>
        <w:t xml:space="preserve"> муниципальной услуги</w:t>
      </w:r>
      <w:r w:rsidRPr="000324CA">
        <w:rPr>
          <w:rFonts w:ascii="Times New Roman" w:hAnsi="Times New Roman" w:cs="Times New Roman"/>
          <w:sz w:val="26"/>
          <w:szCs w:val="26"/>
        </w:rPr>
        <w:t xml:space="preserve"> </w:t>
      </w:r>
    </w:p>
    <w:p w14:paraId="24A6C74E" w14:textId="77777777" w:rsidR="00892561" w:rsidRPr="000324CA" w:rsidRDefault="00892561" w:rsidP="00A129DB">
      <w:pPr>
        <w:suppressAutoHyphens/>
        <w:autoSpaceDE w:val="0"/>
        <w:autoSpaceDN w:val="0"/>
        <w:adjustRightInd w:val="0"/>
        <w:spacing w:after="0" w:line="240" w:lineRule="auto"/>
        <w:jc w:val="center"/>
        <w:rPr>
          <w:rFonts w:ascii="Times New Roman" w:hAnsi="Times New Roman" w:cs="Times New Roman"/>
          <w:sz w:val="26"/>
          <w:szCs w:val="26"/>
        </w:rPr>
      </w:pPr>
    </w:p>
    <w:p w14:paraId="2D38CF8F" w14:textId="77777777" w:rsidR="00856019" w:rsidRPr="00A62854" w:rsidRDefault="002073BD"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54</w:t>
      </w:r>
      <w:r w:rsidR="00856019" w:rsidRPr="000324CA">
        <w:rPr>
          <w:rFonts w:ascii="Times New Roman" w:eastAsia="Calibri" w:hAnsi="Times New Roman" w:cs="Times New Roman"/>
          <w:sz w:val="26"/>
          <w:szCs w:val="26"/>
          <w:lang w:eastAsia="en-US"/>
        </w:rPr>
        <w:t xml:space="preserve">. Основанием для начала административной процедуры является </w:t>
      </w:r>
      <w:r w:rsidR="00856019" w:rsidRPr="00A62854">
        <w:rPr>
          <w:rFonts w:ascii="Times New Roman" w:eastAsia="Calibri" w:hAnsi="Times New Roman" w:cs="Times New Roman"/>
          <w:sz w:val="26"/>
          <w:szCs w:val="26"/>
          <w:lang w:eastAsia="en-US"/>
        </w:rPr>
        <w:t>поступление специалисту Комитета, ответственному за предоставление муниципальной услуги, зарегистрированного заявления о предоставлении муниципальной услуги.</w:t>
      </w:r>
    </w:p>
    <w:p w14:paraId="777F5AB7" w14:textId="70ABA3FB" w:rsidR="00856019" w:rsidRPr="000324CA" w:rsidRDefault="00A129DB" w:rsidP="00A129DB">
      <w:pPr>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56019" w:rsidRPr="000324CA">
        <w:rPr>
          <w:rFonts w:ascii="Times New Roman" w:eastAsia="Calibri" w:hAnsi="Times New Roman" w:cs="Times New Roman"/>
          <w:sz w:val="26"/>
          <w:szCs w:val="26"/>
          <w:lang w:eastAsia="en-US"/>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6BC82067" w14:textId="77777777" w:rsidR="00A47C87" w:rsidRPr="000324CA" w:rsidRDefault="00856019" w:rsidP="00A129DB">
      <w:pPr>
        <w:spacing w:after="0" w:line="240" w:lineRule="auto"/>
        <w:ind w:firstLine="709"/>
        <w:jc w:val="both"/>
        <w:rPr>
          <w:rFonts w:ascii="Times New Roman" w:hAnsi="Times New Roman" w:cs="Times New Roman"/>
          <w:sz w:val="26"/>
          <w:szCs w:val="26"/>
        </w:rPr>
      </w:pPr>
      <w:r w:rsidRPr="000324CA">
        <w:rPr>
          <w:rFonts w:ascii="Times New Roman" w:eastAsia="Calibri" w:hAnsi="Times New Roman" w:cs="Times New Roman"/>
          <w:sz w:val="26"/>
          <w:szCs w:val="26"/>
          <w:lang w:eastAsia="en-US"/>
        </w:rPr>
        <w:t xml:space="preserve">за рассмотрение заявления, </w:t>
      </w:r>
      <w:r w:rsidR="00D944FC" w:rsidRPr="000324CA">
        <w:rPr>
          <w:rFonts w:ascii="Times New Roman" w:hAnsi="Times New Roman" w:cs="Times New Roman"/>
          <w:sz w:val="26"/>
          <w:szCs w:val="26"/>
        </w:rPr>
        <w:t xml:space="preserve">формирование и направление межведомственных запросов в органы власти и организации, участвующие в предоставлении муниципальной услуги </w:t>
      </w:r>
      <w:r w:rsidRPr="000324CA">
        <w:rPr>
          <w:rFonts w:ascii="Times New Roman" w:eastAsia="Calibri" w:hAnsi="Times New Roman" w:cs="Times New Roman"/>
          <w:sz w:val="26"/>
          <w:szCs w:val="26"/>
          <w:lang w:eastAsia="en-US"/>
        </w:rPr>
        <w:t>-</w:t>
      </w:r>
      <w:r w:rsidR="00D944FC" w:rsidRPr="000324CA">
        <w:rPr>
          <w:rFonts w:ascii="Times New Roman" w:eastAsia="Calibri" w:hAnsi="Times New Roman" w:cs="Times New Roman"/>
          <w:sz w:val="26"/>
          <w:szCs w:val="26"/>
          <w:lang w:eastAsia="en-US"/>
        </w:rPr>
        <w:t xml:space="preserve"> </w:t>
      </w:r>
      <w:r w:rsidRPr="000324CA">
        <w:rPr>
          <w:rFonts w:ascii="Times New Roman" w:eastAsia="Calibri" w:hAnsi="Times New Roman" w:cs="Times New Roman"/>
          <w:sz w:val="26"/>
          <w:szCs w:val="26"/>
          <w:lang w:eastAsia="en-US"/>
        </w:rPr>
        <w:t>специалист Комитета, ответственный за предоставление муниципальной услуги;</w:t>
      </w:r>
      <w:r w:rsidR="00A47C87" w:rsidRPr="000324CA">
        <w:rPr>
          <w:rFonts w:ascii="Times New Roman" w:hAnsi="Times New Roman" w:cs="Times New Roman"/>
          <w:sz w:val="26"/>
          <w:szCs w:val="26"/>
        </w:rPr>
        <w:t xml:space="preserve"> </w:t>
      </w:r>
    </w:p>
    <w:p w14:paraId="77900E6B" w14:textId="77777777" w:rsidR="00A47C87" w:rsidRPr="000324CA" w:rsidRDefault="00A47C87"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14:paraId="6C861A93" w14:textId="77777777" w:rsidR="00A47C87" w:rsidRPr="000324CA" w:rsidRDefault="00A24170"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Э</w:t>
      </w:r>
      <w:r w:rsidR="00A47C87" w:rsidRPr="000324CA">
        <w:rPr>
          <w:rFonts w:ascii="Times New Roman" w:hAnsi="Times New Roman" w:cs="Times New Roman"/>
          <w:sz w:val="26"/>
          <w:szCs w:val="26"/>
        </w:rPr>
        <w:t xml:space="preserve">кспертиза представленных заявителем документов, формирование </w:t>
      </w:r>
      <w:r w:rsidR="00A47C87" w:rsidRPr="000324CA">
        <w:rPr>
          <w:rFonts w:ascii="Times New Roman" w:hAnsi="Times New Roman" w:cs="Times New Roman"/>
          <w:sz w:val="26"/>
          <w:szCs w:val="26"/>
        </w:rPr>
        <w:br/>
        <w:t>и направление межведомственных запросов в органы власти и организации, участвующие в предоставлении муниципальной услуги.</w:t>
      </w:r>
    </w:p>
    <w:p w14:paraId="6FB67568" w14:textId="7994AE18" w:rsidR="00A47C87" w:rsidRPr="00C00E20" w:rsidRDefault="0077358F" w:rsidP="00A129DB">
      <w:pPr>
        <w:spacing w:after="0" w:line="240" w:lineRule="auto"/>
        <w:ind w:firstLine="709"/>
        <w:jc w:val="both"/>
        <w:rPr>
          <w:rFonts w:ascii="Times New Roman" w:eastAsia="Calibri" w:hAnsi="Times New Roman" w:cs="Times New Roman"/>
          <w:color w:val="FF0000"/>
          <w:sz w:val="26"/>
          <w:szCs w:val="26"/>
          <w:lang w:eastAsia="en-US"/>
        </w:rPr>
      </w:pPr>
      <w:r w:rsidRPr="003B58B6">
        <w:rPr>
          <w:rFonts w:ascii="Times New Roman" w:hAnsi="Times New Roman" w:cs="Times New Roman"/>
          <w:sz w:val="26"/>
          <w:szCs w:val="26"/>
        </w:rPr>
        <w:t>Продолжительность и (или) м</w:t>
      </w:r>
      <w:r w:rsidR="004D26B2" w:rsidRPr="003B58B6">
        <w:rPr>
          <w:rFonts w:ascii="Times New Roman" w:hAnsi="Times New Roman" w:cs="Times New Roman"/>
          <w:sz w:val="26"/>
          <w:szCs w:val="26"/>
        </w:rPr>
        <w:t>аксимальный срок выполнения</w:t>
      </w:r>
      <w:r w:rsidR="00E1784C" w:rsidRPr="003B58B6">
        <w:rPr>
          <w:rFonts w:ascii="Times New Roman" w:hAnsi="Times New Roman" w:cs="Times New Roman"/>
          <w:sz w:val="26"/>
          <w:szCs w:val="26"/>
        </w:rPr>
        <w:t xml:space="preserve"> административной процедуры с учетом получения ответов на межведомственные запросы </w:t>
      </w:r>
      <w:r w:rsidR="004D26B2" w:rsidRPr="003B58B6">
        <w:rPr>
          <w:rFonts w:ascii="Times New Roman" w:hAnsi="Times New Roman" w:cs="Times New Roman"/>
          <w:sz w:val="26"/>
          <w:szCs w:val="26"/>
        </w:rPr>
        <w:t>–</w:t>
      </w:r>
      <w:r w:rsidR="00F564B6">
        <w:rPr>
          <w:rFonts w:ascii="Times New Roman" w:hAnsi="Times New Roman" w:cs="Times New Roman"/>
          <w:sz w:val="26"/>
          <w:szCs w:val="26"/>
        </w:rPr>
        <w:t xml:space="preserve"> </w:t>
      </w:r>
      <w:r w:rsidR="00F564B6" w:rsidRPr="00D92E04">
        <w:rPr>
          <w:rFonts w:ascii="Times New Roman" w:hAnsi="Times New Roman" w:cs="Times New Roman"/>
          <w:sz w:val="26"/>
          <w:szCs w:val="26"/>
        </w:rPr>
        <w:t xml:space="preserve">5 </w:t>
      </w:r>
      <w:r w:rsidR="00CB7DCA">
        <w:rPr>
          <w:rFonts w:ascii="Times New Roman" w:hAnsi="Times New Roman" w:cs="Times New Roman"/>
          <w:sz w:val="26"/>
          <w:szCs w:val="26"/>
        </w:rPr>
        <w:t xml:space="preserve">календарных </w:t>
      </w:r>
      <w:r w:rsidR="00F564B6" w:rsidRPr="00D92E04">
        <w:rPr>
          <w:rFonts w:ascii="Times New Roman" w:hAnsi="Times New Roman" w:cs="Times New Roman"/>
          <w:sz w:val="26"/>
          <w:szCs w:val="26"/>
        </w:rPr>
        <w:t>дней</w:t>
      </w:r>
      <w:r w:rsidR="009F17C1" w:rsidRPr="00D92E04">
        <w:rPr>
          <w:rFonts w:ascii="Times New Roman" w:hAnsi="Times New Roman" w:cs="Times New Roman"/>
          <w:sz w:val="26"/>
          <w:szCs w:val="26"/>
        </w:rPr>
        <w:t xml:space="preserve"> со дня поступления зарегистрированного</w:t>
      </w:r>
      <w:r w:rsidR="00A129DB">
        <w:rPr>
          <w:rFonts w:ascii="Times New Roman" w:hAnsi="Times New Roman" w:cs="Times New Roman"/>
          <w:sz w:val="26"/>
          <w:szCs w:val="26"/>
        </w:rPr>
        <w:t xml:space="preserve"> </w:t>
      </w:r>
      <w:r w:rsidR="009F17C1" w:rsidRPr="00D92E04">
        <w:rPr>
          <w:rFonts w:ascii="Times New Roman" w:hAnsi="Times New Roman" w:cs="Times New Roman"/>
          <w:sz w:val="26"/>
          <w:szCs w:val="26"/>
        </w:rPr>
        <w:t xml:space="preserve">заявления </w:t>
      </w:r>
      <w:r w:rsidR="00647FAE">
        <w:rPr>
          <w:rFonts w:ascii="Times New Roman" w:hAnsi="Times New Roman" w:cs="Times New Roman"/>
          <w:sz w:val="26"/>
          <w:szCs w:val="26"/>
        </w:rPr>
        <w:br/>
      </w:r>
      <w:r w:rsidR="009F17C1" w:rsidRPr="00D92E04">
        <w:rPr>
          <w:rFonts w:ascii="Times New Roman" w:hAnsi="Times New Roman" w:cs="Times New Roman"/>
          <w:sz w:val="26"/>
          <w:szCs w:val="26"/>
        </w:rPr>
        <w:t>о предоставлении муниципальной услуги с приложениями к специалисту Комитета, ответственному за предоставление муниципальной услуги</w:t>
      </w:r>
      <w:r w:rsidR="00F564B6" w:rsidRPr="00D92E04">
        <w:rPr>
          <w:rFonts w:ascii="Times New Roman" w:hAnsi="Times New Roman" w:cs="Times New Roman"/>
          <w:sz w:val="26"/>
          <w:szCs w:val="26"/>
        </w:rPr>
        <w:t>.</w:t>
      </w:r>
      <w:r w:rsidR="00C00E20">
        <w:rPr>
          <w:rFonts w:ascii="Times New Roman" w:hAnsi="Times New Roman" w:cs="Times New Roman"/>
          <w:sz w:val="26"/>
          <w:szCs w:val="26"/>
        </w:rPr>
        <w:t xml:space="preserve"> </w:t>
      </w:r>
    </w:p>
    <w:p w14:paraId="45C3084C" w14:textId="77777777" w:rsidR="00A47C87" w:rsidRPr="000324CA" w:rsidRDefault="00A47C87"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77358F" w:rsidRPr="000324CA">
        <w:rPr>
          <w:rFonts w:ascii="Times New Roman" w:hAnsi="Times New Roman" w:cs="Times New Roman"/>
          <w:sz w:val="26"/>
          <w:szCs w:val="26"/>
        </w:rPr>
        <w:t>и получаемых в порядке межведомственного информационного взаимодействия.</w:t>
      </w:r>
    </w:p>
    <w:p w14:paraId="66222CA4" w14:textId="734A81DB" w:rsidR="00A47C87" w:rsidRPr="000324CA" w:rsidRDefault="00A47C87"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Результат административной процедуры: полученные ответы </w:t>
      </w:r>
      <w:r w:rsidR="00647FAE">
        <w:rPr>
          <w:rFonts w:ascii="Times New Roman" w:hAnsi="Times New Roman" w:cs="Times New Roman"/>
          <w:sz w:val="26"/>
          <w:szCs w:val="26"/>
        </w:rPr>
        <w:br/>
      </w:r>
      <w:r w:rsidRPr="000324CA">
        <w:rPr>
          <w:rFonts w:ascii="Times New Roman" w:hAnsi="Times New Roman" w:cs="Times New Roman"/>
          <w:sz w:val="26"/>
          <w:szCs w:val="26"/>
        </w:rPr>
        <w:t>на межведомственные запросы.</w:t>
      </w:r>
    </w:p>
    <w:p w14:paraId="48177209" w14:textId="77777777" w:rsidR="00A47C87" w:rsidRPr="000324CA" w:rsidRDefault="00A47C87"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Способ фиксации результата административной процедуры: </w:t>
      </w:r>
    </w:p>
    <w:p w14:paraId="467E90AC" w14:textId="593ECFA5" w:rsidR="00A47C87" w:rsidRPr="000324CA" w:rsidRDefault="00A47C87" w:rsidP="00A129DB">
      <w:pPr>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в случае поступления ответа на межведомственный запрос по почте, в том числе электронной почте в адрес</w:t>
      </w:r>
      <w:r w:rsidR="00D074EB" w:rsidRPr="000324CA">
        <w:rPr>
          <w:rFonts w:ascii="Times New Roman" w:hAnsi="Times New Roman" w:cs="Times New Roman"/>
          <w:sz w:val="26"/>
          <w:szCs w:val="26"/>
        </w:rPr>
        <w:t xml:space="preserve"> Комитета</w:t>
      </w:r>
      <w:r w:rsidRPr="000324CA">
        <w:rPr>
          <w:rFonts w:ascii="Times New Roman" w:hAnsi="Times New Roman" w:cs="Times New Roman"/>
          <w:sz w:val="26"/>
          <w:szCs w:val="26"/>
        </w:rPr>
        <w:t xml:space="preserve">, </w:t>
      </w:r>
      <w:r w:rsidR="00D074EB" w:rsidRPr="000324CA">
        <w:rPr>
          <w:rFonts w:ascii="Times New Roman" w:hAnsi="Times New Roman" w:cs="Times New Roman"/>
          <w:sz w:val="26"/>
          <w:szCs w:val="26"/>
        </w:rPr>
        <w:t>специалист</w:t>
      </w:r>
      <w:r w:rsidRPr="000324CA">
        <w:rPr>
          <w:rFonts w:ascii="Times New Roman" w:hAnsi="Times New Roman" w:cs="Times New Roman"/>
          <w:sz w:val="26"/>
          <w:szCs w:val="26"/>
        </w:rPr>
        <w:t xml:space="preserve">, ответственный </w:t>
      </w:r>
      <w:r w:rsidR="00647FAE">
        <w:rPr>
          <w:rFonts w:ascii="Times New Roman" w:hAnsi="Times New Roman" w:cs="Times New Roman"/>
          <w:sz w:val="26"/>
          <w:szCs w:val="26"/>
        </w:rPr>
        <w:br/>
      </w:r>
      <w:r w:rsidRPr="000324CA">
        <w:rPr>
          <w:rFonts w:ascii="Times New Roman" w:hAnsi="Times New Roman" w:cs="Times New Roman"/>
          <w:sz w:val="26"/>
          <w:szCs w:val="26"/>
        </w:rPr>
        <w:t xml:space="preserve">за делопроизводство, регистрирует ответ на запрос </w:t>
      </w:r>
      <w:r w:rsidR="00D074EB" w:rsidRPr="000324CA">
        <w:rPr>
          <w:rFonts w:ascii="Times New Roman" w:hAnsi="Times New Roman" w:cs="Times New Roman"/>
          <w:sz w:val="26"/>
          <w:szCs w:val="26"/>
        </w:rPr>
        <w:t>в электронном документообороте</w:t>
      </w:r>
      <w:r w:rsidR="007D6447" w:rsidRPr="000324CA">
        <w:rPr>
          <w:rFonts w:ascii="Times New Roman" w:hAnsi="Times New Roman" w:cs="Times New Roman"/>
          <w:sz w:val="26"/>
          <w:szCs w:val="26"/>
        </w:rPr>
        <w:t xml:space="preserve"> Комитета</w:t>
      </w:r>
      <w:r w:rsidR="00D074EB" w:rsidRPr="000324CA">
        <w:rPr>
          <w:rFonts w:ascii="Times New Roman" w:hAnsi="Times New Roman" w:cs="Times New Roman"/>
          <w:sz w:val="26"/>
          <w:szCs w:val="26"/>
        </w:rPr>
        <w:t xml:space="preserve">, и </w:t>
      </w:r>
      <w:r w:rsidRPr="000324CA">
        <w:rPr>
          <w:rFonts w:ascii="Times New Roman" w:hAnsi="Times New Roman" w:cs="Times New Roman"/>
          <w:sz w:val="26"/>
          <w:szCs w:val="26"/>
        </w:rPr>
        <w:t>передает зарегистрированный ответ на межведомственный запрос специалисту Комитета, ответственному за предоставление муниципальной услуги.</w:t>
      </w:r>
      <w:r w:rsidR="00FF492D" w:rsidRPr="000324CA">
        <w:rPr>
          <w:rFonts w:ascii="Times New Roman" w:hAnsi="Times New Roman" w:cs="Times New Roman"/>
          <w:sz w:val="26"/>
          <w:szCs w:val="26"/>
        </w:rPr>
        <w:t xml:space="preserve"> </w:t>
      </w:r>
    </w:p>
    <w:p w14:paraId="0080E251" w14:textId="77777777" w:rsidR="00A47C87" w:rsidRPr="000324CA" w:rsidRDefault="00A47C87" w:rsidP="00A129DB">
      <w:pPr>
        <w:spacing w:after="0" w:line="240" w:lineRule="auto"/>
        <w:ind w:firstLine="709"/>
        <w:jc w:val="both"/>
        <w:rPr>
          <w:rFonts w:ascii="Times New Roman" w:hAnsi="Times New Roman" w:cs="Times New Roman"/>
          <w:sz w:val="26"/>
          <w:szCs w:val="26"/>
          <w:highlight w:val="yellow"/>
        </w:rPr>
      </w:pPr>
    </w:p>
    <w:p w14:paraId="6B76EA01" w14:textId="77777777" w:rsidR="00A47C87" w:rsidRPr="000324CA" w:rsidRDefault="00D944FC" w:rsidP="00A129DB">
      <w:pPr>
        <w:spacing w:after="0" w:line="240" w:lineRule="auto"/>
        <w:ind w:firstLine="709"/>
        <w:jc w:val="center"/>
        <w:rPr>
          <w:rFonts w:ascii="Times New Roman" w:hAnsi="Times New Roman" w:cs="Times New Roman"/>
          <w:sz w:val="26"/>
          <w:szCs w:val="26"/>
        </w:rPr>
      </w:pPr>
      <w:r w:rsidRPr="000324CA">
        <w:rPr>
          <w:rFonts w:ascii="Times New Roman" w:hAnsi="Times New Roman" w:cs="Times New Roman"/>
          <w:sz w:val="26"/>
          <w:szCs w:val="26"/>
        </w:rPr>
        <w:t>О</w:t>
      </w:r>
      <w:r w:rsidR="00A47C87" w:rsidRPr="000324CA">
        <w:rPr>
          <w:rFonts w:ascii="Times New Roman" w:hAnsi="Times New Roman" w:cs="Times New Roman"/>
          <w:sz w:val="26"/>
          <w:szCs w:val="26"/>
        </w:rPr>
        <w:t>формление документов, являющихся результатом предоставления муниципальной услуги</w:t>
      </w:r>
    </w:p>
    <w:p w14:paraId="4BFC2B7D"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14:paraId="241D3AD8" w14:textId="0C64B4FC" w:rsidR="009439A0" w:rsidRPr="00B3580E" w:rsidRDefault="00B310FF" w:rsidP="00647FAE">
      <w:pPr>
        <w:autoSpaceDE w:val="0"/>
        <w:autoSpaceDN w:val="0"/>
        <w:adjustRightInd w:val="0"/>
        <w:spacing w:after="0" w:line="240" w:lineRule="auto"/>
        <w:ind w:firstLine="708"/>
        <w:jc w:val="both"/>
        <w:rPr>
          <w:rFonts w:ascii="Times New Roman" w:eastAsia="Calibri" w:hAnsi="Times New Roman" w:cs="Times New Roman"/>
          <w:color w:val="FF0000"/>
          <w:sz w:val="26"/>
          <w:szCs w:val="26"/>
          <w:lang w:eastAsia="en-US"/>
        </w:rPr>
      </w:pPr>
      <w:r w:rsidRPr="000324CA">
        <w:rPr>
          <w:rFonts w:ascii="Times New Roman" w:eastAsia="Calibri" w:hAnsi="Times New Roman" w:cs="Times New Roman"/>
          <w:sz w:val="26"/>
          <w:szCs w:val="26"/>
          <w:lang w:eastAsia="en-US"/>
        </w:rPr>
        <w:t>55.</w:t>
      </w:r>
      <w:r w:rsidR="00404C20" w:rsidRPr="000324CA">
        <w:rPr>
          <w:rFonts w:ascii="Times New Roman" w:eastAsia="Calibri" w:hAnsi="Times New Roman" w:cs="Times New Roman"/>
          <w:sz w:val="26"/>
          <w:szCs w:val="26"/>
          <w:lang w:eastAsia="en-US"/>
        </w:rPr>
        <w:t xml:space="preserve"> Основанием для начала административной процедуры является </w:t>
      </w:r>
      <w:r w:rsidR="00CA5AC4" w:rsidRPr="000324CA">
        <w:rPr>
          <w:rFonts w:ascii="Times New Roman" w:eastAsia="Calibri" w:hAnsi="Times New Roman" w:cs="Times New Roman"/>
          <w:sz w:val="26"/>
          <w:szCs w:val="26"/>
          <w:lang w:eastAsia="en-US"/>
        </w:rPr>
        <w:t xml:space="preserve">поступление специалисту Комитета, ответственному за предоставление муниципальной услуги, зарегистрированного заявления о предоставлении муниципальной услуги и </w:t>
      </w:r>
      <w:r w:rsidR="009439A0" w:rsidRPr="000324CA">
        <w:rPr>
          <w:rFonts w:ascii="Times New Roman" w:eastAsia="Calibri" w:hAnsi="Times New Roman" w:cs="Times New Roman"/>
          <w:sz w:val="26"/>
          <w:szCs w:val="26"/>
          <w:lang w:eastAsia="en-US"/>
        </w:rPr>
        <w:t>ответ</w:t>
      </w:r>
      <w:r w:rsidR="00B36BA6">
        <w:rPr>
          <w:rFonts w:ascii="Times New Roman" w:eastAsia="Calibri" w:hAnsi="Times New Roman" w:cs="Times New Roman"/>
          <w:sz w:val="26"/>
          <w:szCs w:val="26"/>
          <w:lang w:eastAsia="en-US"/>
        </w:rPr>
        <w:t>ов на межведомственные запросы</w:t>
      </w:r>
      <w:r w:rsidR="00CB7DCA">
        <w:rPr>
          <w:rFonts w:ascii="Times New Roman" w:eastAsia="Calibri" w:hAnsi="Times New Roman" w:cs="Times New Roman"/>
          <w:sz w:val="26"/>
          <w:szCs w:val="26"/>
          <w:lang w:eastAsia="en-US"/>
        </w:rPr>
        <w:t xml:space="preserve"> (в случае их направления)</w:t>
      </w:r>
      <w:r w:rsidR="00B36BA6">
        <w:rPr>
          <w:rFonts w:ascii="Times New Roman" w:eastAsia="Calibri" w:hAnsi="Times New Roman" w:cs="Times New Roman"/>
          <w:sz w:val="26"/>
          <w:szCs w:val="26"/>
          <w:lang w:eastAsia="en-US"/>
        </w:rPr>
        <w:t>.</w:t>
      </w:r>
    </w:p>
    <w:p w14:paraId="1067418B" w14:textId="0E7FD5EE" w:rsidR="00D944FC" w:rsidRPr="000324CA" w:rsidRDefault="00D944FC" w:rsidP="00647FAE">
      <w:pPr>
        <w:autoSpaceDE w:val="0"/>
        <w:autoSpaceDN w:val="0"/>
        <w:adjustRightInd w:val="0"/>
        <w:spacing w:after="0" w:line="240" w:lineRule="auto"/>
        <w:ind w:firstLine="708"/>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644A3980" w14:textId="0E1E0951" w:rsidR="00D944FC" w:rsidRPr="000324CA" w:rsidRDefault="00D944FC" w:rsidP="00A129DB">
      <w:pPr>
        <w:spacing w:after="0" w:line="240" w:lineRule="auto"/>
        <w:ind w:firstLine="709"/>
        <w:jc w:val="both"/>
        <w:rPr>
          <w:rFonts w:ascii="Times New Roman" w:hAnsi="Times New Roman" w:cs="Times New Roman"/>
          <w:sz w:val="26"/>
          <w:szCs w:val="26"/>
        </w:rPr>
      </w:pPr>
      <w:r w:rsidRPr="000324CA">
        <w:rPr>
          <w:rFonts w:ascii="Times New Roman" w:eastAsia="Calibri" w:hAnsi="Times New Roman" w:cs="Times New Roman"/>
          <w:sz w:val="26"/>
          <w:szCs w:val="26"/>
          <w:lang w:eastAsia="en-US"/>
        </w:rPr>
        <w:lastRenderedPageBreak/>
        <w:t>за оформление документов, являющихся результатом предоставления муниципальной услуги, регистрацию градостроительного плана земельно</w:t>
      </w:r>
      <w:r w:rsidR="00B25F71" w:rsidRPr="000324CA">
        <w:rPr>
          <w:rFonts w:ascii="Times New Roman" w:eastAsia="Calibri" w:hAnsi="Times New Roman" w:cs="Times New Roman"/>
          <w:sz w:val="26"/>
          <w:szCs w:val="26"/>
          <w:lang w:eastAsia="en-US"/>
        </w:rPr>
        <w:t>го участка</w:t>
      </w:r>
      <w:r w:rsidR="00A542FC" w:rsidRPr="000324CA">
        <w:rPr>
          <w:rFonts w:ascii="Times New Roman" w:eastAsia="Calibri" w:hAnsi="Times New Roman" w:cs="Times New Roman"/>
          <w:sz w:val="26"/>
          <w:szCs w:val="26"/>
          <w:lang w:eastAsia="en-US"/>
        </w:rPr>
        <w:t xml:space="preserve"> </w:t>
      </w:r>
      <w:r w:rsidR="00D02DFE">
        <w:rPr>
          <w:rFonts w:ascii="Times New Roman" w:eastAsia="Calibri" w:hAnsi="Times New Roman" w:cs="Times New Roman"/>
          <w:sz w:val="26"/>
          <w:szCs w:val="26"/>
          <w:lang w:eastAsia="en-US"/>
        </w:rPr>
        <w:t>–</w:t>
      </w:r>
      <w:r w:rsidR="00A542FC" w:rsidRPr="000324CA">
        <w:rPr>
          <w:rFonts w:ascii="Times New Roman" w:eastAsia="Calibri" w:hAnsi="Times New Roman" w:cs="Times New Roman"/>
          <w:sz w:val="26"/>
          <w:szCs w:val="26"/>
          <w:lang w:eastAsia="en-US"/>
        </w:rPr>
        <w:t xml:space="preserve"> </w:t>
      </w:r>
      <w:r w:rsidR="00B25F71" w:rsidRPr="000324CA">
        <w:rPr>
          <w:rFonts w:ascii="Times New Roman" w:eastAsia="Calibri" w:hAnsi="Times New Roman" w:cs="Times New Roman"/>
          <w:sz w:val="26"/>
          <w:szCs w:val="26"/>
          <w:lang w:eastAsia="en-US"/>
        </w:rPr>
        <w:t xml:space="preserve">специалист Комитета, ответственный </w:t>
      </w:r>
      <w:r w:rsidRPr="000324CA">
        <w:rPr>
          <w:rFonts w:ascii="Times New Roman" w:eastAsia="Calibri" w:hAnsi="Times New Roman" w:cs="Times New Roman"/>
          <w:sz w:val="26"/>
          <w:szCs w:val="26"/>
          <w:lang w:eastAsia="en-US"/>
        </w:rPr>
        <w:t>за предоставление муниципальной услуги;</w:t>
      </w:r>
      <w:r w:rsidRPr="000324CA">
        <w:rPr>
          <w:rFonts w:ascii="Times New Roman" w:hAnsi="Times New Roman" w:cs="Times New Roman"/>
          <w:sz w:val="26"/>
          <w:szCs w:val="26"/>
        </w:rPr>
        <w:t xml:space="preserve"> </w:t>
      </w:r>
    </w:p>
    <w:p w14:paraId="0E8CD2B2"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 подписание документов, являющихся результатом предоставления муниципальной услуги – председатель Комитета, либо лицо, его замещающее;</w:t>
      </w:r>
    </w:p>
    <w:p w14:paraId="4B7BBF6B" w14:textId="157B8000"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 регистрацию уведомления об отказе выдачи градостроительного плана земельного участка</w:t>
      </w:r>
      <w:r w:rsidR="00A24170" w:rsidRPr="000324CA">
        <w:rPr>
          <w:rFonts w:ascii="Times New Roman" w:eastAsia="Calibri" w:hAnsi="Times New Roman" w:cs="Times New Roman"/>
          <w:sz w:val="26"/>
          <w:szCs w:val="26"/>
          <w:lang w:eastAsia="en-US"/>
        </w:rPr>
        <w:t xml:space="preserve"> </w:t>
      </w:r>
      <w:r w:rsidR="00D02DFE">
        <w:rPr>
          <w:rFonts w:ascii="Times New Roman" w:eastAsia="Calibri" w:hAnsi="Times New Roman" w:cs="Times New Roman"/>
          <w:sz w:val="26"/>
          <w:szCs w:val="26"/>
          <w:lang w:eastAsia="en-US"/>
        </w:rPr>
        <w:t>–</w:t>
      </w:r>
      <w:r w:rsidR="00A24170" w:rsidRPr="000324CA">
        <w:rPr>
          <w:rFonts w:ascii="Times New Roman" w:eastAsia="Calibri" w:hAnsi="Times New Roman" w:cs="Times New Roman"/>
          <w:sz w:val="26"/>
          <w:szCs w:val="26"/>
          <w:lang w:eastAsia="en-US"/>
        </w:rPr>
        <w:t xml:space="preserve"> </w:t>
      </w:r>
      <w:r w:rsidRPr="000324CA">
        <w:rPr>
          <w:rFonts w:ascii="Times New Roman" w:eastAsia="Calibri" w:hAnsi="Times New Roman" w:cs="Times New Roman"/>
          <w:sz w:val="26"/>
          <w:szCs w:val="26"/>
          <w:lang w:eastAsia="en-US"/>
        </w:rPr>
        <w:t>специалист</w:t>
      </w:r>
      <w:r w:rsidR="00A24170" w:rsidRPr="000324CA">
        <w:rPr>
          <w:rFonts w:ascii="Times New Roman" w:eastAsia="Calibri" w:hAnsi="Times New Roman" w:cs="Times New Roman"/>
          <w:sz w:val="26"/>
          <w:szCs w:val="26"/>
          <w:lang w:eastAsia="en-US"/>
        </w:rPr>
        <w:t xml:space="preserve"> Комитета</w:t>
      </w:r>
      <w:r w:rsidRPr="000324CA">
        <w:rPr>
          <w:rFonts w:ascii="Times New Roman" w:eastAsia="Calibri" w:hAnsi="Times New Roman" w:cs="Times New Roman"/>
          <w:sz w:val="26"/>
          <w:szCs w:val="26"/>
          <w:lang w:eastAsia="en-US"/>
        </w:rPr>
        <w:t>, ответственный за делопроизводство.</w:t>
      </w:r>
    </w:p>
    <w:p w14:paraId="656B5405"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14:paraId="61833016" w14:textId="78A1C010" w:rsidR="00856019" w:rsidRPr="00C00E20" w:rsidRDefault="00CB7DCA" w:rsidP="00A129DB">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Pr>
          <w:rFonts w:ascii="Times New Roman" w:eastAsia="Calibri" w:hAnsi="Times New Roman" w:cs="Times New Roman"/>
          <w:sz w:val="26"/>
          <w:szCs w:val="26"/>
          <w:lang w:eastAsia="en-US"/>
        </w:rPr>
        <w:t>о</w:t>
      </w:r>
      <w:r w:rsidR="0079550B" w:rsidRPr="0079550B">
        <w:rPr>
          <w:rFonts w:ascii="Times New Roman" w:eastAsia="Calibri" w:hAnsi="Times New Roman" w:cs="Times New Roman"/>
          <w:sz w:val="26"/>
          <w:szCs w:val="26"/>
          <w:lang w:eastAsia="en-US"/>
        </w:rPr>
        <w:t>формление</w:t>
      </w:r>
      <w:r w:rsidR="0079550B">
        <w:rPr>
          <w:rFonts w:ascii="Times New Roman" w:eastAsia="Calibri" w:hAnsi="Times New Roman" w:cs="Times New Roman"/>
          <w:sz w:val="26"/>
          <w:szCs w:val="26"/>
          <w:lang w:eastAsia="en-US"/>
        </w:rPr>
        <w:t xml:space="preserve"> </w:t>
      </w:r>
      <w:r w:rsidR="00856019" w:rsidRPr="000324CA">
        <w:rPr>
          <w:rFonts w:ascii="Times New Roman" w:eastAsia="Calibri" w:hAnsi="Times New Roman" w:cs="Times New Roman"/>
          <w:sz w:val="26"/>
          <w:szCs w:val="26"/>
          <w:lang w:eastAsia="en-US"/>
        </w:rPr>
        <w:t xml:space="preserve">документов, являющихся результатом предоставления муниципальной услуги (продолжительность и (или) максимальный срок </w:t>
      </w:r>
      <w:r w:rsidR="00D02DFE">
        <w:rPr>
          <w:rFonts w:ascii="Times New Roman" w:eastAsia="Calibri" w:hAnsi="Times New Roman" w:cs="Times New Roman"/>
          <w:sz w:val="26"/>
          <w:szCs w:val="26"/>
          <w:lang w:eastAsia="en-US"/>
        </w:rPr>
        <w:br/>
      </w:r>
      <w:r w:rsidR="00856019" w:rsidRPr="000324CA">
        <w:rPr>
          <w:rFonts w:ascii="Times New Roman" w:eastAsia="Calibri" w:hAnsi="Times New Roman" w:cs="Times New Roman"/>
          <w:sz w:val="26"/>
          <w:szCs w:val="26"/>
          <w:lang w:eastAsia="en-US"/>
        </w:rPr>
        <w:t xml:space="preserve">выполнения </w:t>
      </w:r>
      <w:r w:rsidR="00D02DFE">
        <w:rPr>
          <w:rFonts w:ascii="Times New Roman" w:eastAsia="Calibri" w:hAnsi="Times New Roman" w:cs="Times New Roman"/>
          <w:sz w:val="26"/>
          <w:szCs w:val="26"/>
          <w:lang w:eastAsia="en-US"/>
        </w:rPr>
        <w:t>–</w:t>
      </w:r>
      <w:r w:rsidR="00856019" w:rsidRPr="000324CA">
        <w:rPr>
          <w:rFonts w:ascii="Times New Roman" w:eastAsia="Calibri" w:hAnsi="Times New Roman" w:cs="Times New Roman"/>
          <w:sz w:val="26"/>
          <w:szCs w:val="26"/>
          <w:lang w:eastAsia="en-US"/>
        </w:rPr>
        <w:t xml:space="preserve"> </w:t>
      </w:r>
      <w:r w:rsidR="0079550B">
        <w:rPr>
          <w:rFonts w:ascii="Times New Roman" w:eastAsia="Calibri" w:hAnsi="Times New Roman" w:cs="Times New Roman"/>
          <w:sz w:val="26"/>
          <w:szCs w:val="26"/>
          <w:lang w:eastAsia="en-US"/>
        </w:rPr>
        <w:t>6</w:t>
      </w:r>
      <w:r w:rsidR="00856019" w:rsidRPr="00D92E04">
        <w:rPr>
          <w:rFonts w:ascii="Times New Roman" w:eastAsia="Calibri" w:hAnsi="Times New Roman" w:cs="Times New Roman"/>
          <w:sz w:val="26"/>
          <w:szCs w:val="26"/>
          <w:lang w:eastAsia="en-US"/>
        </w:rPr>
        <w:t xml:space="preserve"> календарных дней</w:t>
      </w:r>
      <w:r w:rsidR="00856019" w:rsidRPr="00360ABE">
        <w:rPr>
          <w:rFonts w:ascii="Times New Roman" w:eastAsia="Calibri" w:hAnsi="Times New Roman" w:cs="Times New Roman"/>
          <w:sz w:val="26"/>
          <w:szCs w:val="26"/>
          <w:lang w:eastAsia="en-US"/>
        </w:rPr>
        <w:t xml:space="preserve"> со дня поступления в Комитет </w:t>
      </w:r>
      <w:r w:rsidR="00A83F48">
        <w:rPr>
          <w:rFonts w:ascii="Times New Roman" w:eastAsia="Calibri" w:hAnsi="Times New Roman" w:cs="Times New Roman"/>
          <w:sz w:val="26"/>
          <w:szCs w:val="26"/>
          <w:lang w:eastAsia="en-US"/>
        </w:rPr>
        <w:t xml:space="preserve">ответов </w:t>
      </w:r>
      <w:r w:rsidR="00D02DFE">
        <w:rPr>
          <w:rFonts w:ascii="Times New Roman" w:eastAsia="Calibri" w:hAnsi="Times New Roman" w:cs="Times New Roman"/>
          <w:sz w:val="26"/>
          <w:szCs w:val="26"/>
          <w:lang w:eastAsia="en-US"/>
        </w:rPr>
        <w:br/>
      </w:r>
      <w:r w:rsidR="00A83F48">
        <w:rPr>
          <w:rFonts w:ascii="Times New Roman" w:eastAsia="Calibri" w:hAnsi="Times New Roman" w:cs="Times New Roman"/>
          <w:sz w:val="26"/>
          <w:szCs w:val="26"/>
          <w:lang w:eastAsia="en-US"/>
        </w:rPr>
        <w:t>на межведомственные запросы;</w:t>
      </w:r>
    </w:p>
    <w:p w14:paraId="00D8A7E5" w14:textId="5FD0F3D8" w:rsidR="00856019" w:rsidRPr="00B3580E" w:rsidRDefault="00CB7DCA" w:rsidP="00A129DB">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Pr>
          <w:rFonts w:ascii="Times New Roman" w:eastAsia="Calibri" w:hAnsi="Times New Roman" w:cs="Times New Roman"/>
          <w:sz w:val="26"/>
          <w:szCs w:val="26"/>
          <w:lang w:eastAsia="en-US"/>
        </w:rPr>
        <w:t>п</w:t>
      </w:r>
      <w:r w:rsidR="00856019" w:rsidRPr="0079550B">
        <w:rPr>
          <w:rFonts w:ascii="Times New Roman" w:eastAsia="Calibri" w:hAnsi="Times New Roman" w:cs="Times New Roman"/>
          <w:sz w:val="26"/>
          <w:szCs w:val="26"/>
          <w:lang w:eastAsia="en-US"/>
        </w:rPr>
        <w:t>одписание</w:t>
      </w:r>
      <w:r w:rsidR="0079550B">
        <w:rPr>
          <w:rFonts w:ascii="Times New Roman" w:eastAsia="Calibri" w:hAnsi="Times New Roman" w:cs="Times New Roman"/>
          <w:sz w:val="26"/>
          <w:szCs w:val="26"/>
          <w:lang w:eastAsia="en-US"/>
        </w:rPr>
        <w:t xml:space="preserve"> и регистрация </w:t>
      </w:r>
      <w:r w:rsidR="00856019" w:rsidRPr="000324CA">
        <w:rPr>
          <w:rFonts w:ascii="Times New Roman" w:eastAsia="Calibri" w:hAnsi="Times New Roman" w:cs="Times New Roman"/>
          <w:sz w:val="26"/>
          <w:szCs w:val="26"/>
          <w:lang w:eastAsia="en-US"/>
        </w:rPr>
        <w:t>документов, являющихся результатом предоставления муниципальной услуги (продолжительность и (или) максимальный срок выполнения –</w:t>
      </w:r>
      <w:r w:rsidR="0079550B">
        <w:rPr>
          <w:rFonts w:ascii="Times New Roman" w:eastAsia="Calibri" w:hAnsi="Times New Roman" w:cs="Times New Roman"/>
          <w:sz w:val="26"/>
          <w:szCs w:val="26"/>
          <w:lang w:eastAsia="en-US"/>
        </w:rPr>
        <w:t xml:space="preserve"> </w:t>
      </w:r>
      <w:r w:rsidR="00856019" w:rsidRPr="009754AC">
        <w:rPr>
          <w:rFonts w:ascii="Times New Roman" w:eastAsia="Calibri" w:hAnsi="Times New Roman" w:cs="Times New Roman"/>
          <w:sz w:val="26"/>
          <w:szCs w:val="26"/>
          <w:lang w:eastAsia="en-US"/>
        </w:rPr>
        <w:t xml:space="preserve">1 </w:t>
      </w:r>
      <w:r>
        <w:rPr>
          <w:rFonts w:ascii="Times New Roman" w:eastAsia="Calibri" w:hAnsi="Times New Roman" w:cs="Times New Roman"/>
          <w:sz w:val="26"/>
          <w:szCs w:val="26"/>
          <w:lang w:eastAsia="en-US"/>
        </w:rPr>
        <w:t xml:space="preserve">календарный </w:t>
      </w:r>
      <w:r w:rsidR="0079550B">
        <w:rPr>
          <w:rFonts w:ascii="Times New Roman" w:eastAsia="Calibri" w:hAnsi="Times New Roman" w:cs="Times New Roman"/>
          <w:sz w:val="26"/>
          <w:szCs w:val="26"/>
          <w:lang w:eastAsia="en-US"/>
        </w:rPr>
        <w:t>день</w:t>
      </w:r>
      <w:r w:rsidR="00856019" w:rsidRPr="000324CA">
        <w:rPr>
          <w:rFonts w:ascii="Times New Roman" w:eastAsia="Calibri" w:hAnsi="Times New Roman" w:cs="Times New Roman"/>
          <w:sz w:val="26"/>
          <w:szCs w:val="26"/>
          <w:lang w:eastAsia="en-US"/>
        </w:rPr>
        <w:t>).</w:t>
      </w:r>
      <w:r w:rsidR="00B3580E">
        <w:rPr>
          <w:rFonts w:ascii="Times New Roman" w:eastAsia="Calibri" w:hAnsi="Times New Roman" w:cs="Times New Roman"/>
          <w:sz w:val="26"/>
          <w:szCs w:val="26"/>
          <w:lang w:eastAsia="en-US"/>
        </w:rPr>
        <w:t xml:space="preserve"> </w:t>
      </w:r>
    </w:p>
    <w:p w14:paraId="12AD9EE3"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Критерий принятия решения об оформлении документов, являющихся результатом предоставления муниципальной услуги: </w:t>
      </w:r>
      <w:r w:rsidR="00CC7ACA" w:rsidRPr="000324CA">
        <w:rPr>
          <w:rFonts w:ascii="Times New Roman" w:eastAsia="Calibri" w:hAnsi="Times New Roman" w:cs="Times New Roman"/>
          <w:sz w:val="26"/>
          <w:szCs w:val="26"/>
          <w:lang w:eastAsia="en-US"/>
        </w:rPr>
        <w:t xml:space="preserve">отсутствие оснований для отказа в предоставлении муниципальной услуги, указанных в пункте </w:t>
      </w:r>
      <w:r w:rsidR="00A542FC" w:rsidRPr="000324CA">
        <w:rPr>
          <w:rFonts w:ascii="Times New Roman" w:eastAsia="Calibri" w:hAnsi="Times New Roman" w:cs="Times New Roman"/>
          <w:sz w:val="26"/>
          <w:szCs w:val="26"/>
          <w:lang w:eastAsia="en-US"/>
        </w:rPr>
        <w:t>25 административного регламента.</w:t>
      </w:r>
    </w:p>
    <w:p w14:paraId="29B521C4"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Результат административной процедуры: зарегистрированный градостроительный план земельного участка, либо уведомление об отказе в выдаче градостроительного плана земельного участка.</w:t>
      </w:r>
    </w:p>
    <w:p w14:paraId="24DD1D21" w14:textId="77777777"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60ABE">
        <w:rPr>
          <w:rFonts w:ascii="Times New Roman" w:eastAsia="Calibri" w:hAnsi="Times New Roman" w:cs="Times New Roman"/>
          <w:sz w:val="26"/>
          <w:szCs w:val="26"/>
          <w:lang w:eastAsia="en-US"/>
        </w:rPr>
        <w:t>Способ фиксации результата административной процедуры:</w:t>
      </w:r>
    </w:p>
    <w:p w14:paraId="51B350AB" w14:textId="56696993" w:rsidR="00856019"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sidRPr="000324CA">
        <w:rPr>
          <w:rFonts w:ascii="Times New Roman" w:eastAsia="Calibri" w:hAnsi="Times New Roman" w:cs="Times New Roman"/>
          <w:sz w:val="26"/>
          <w:szCs w:val="26"/>
          <w:lang w:eastAsia="en-US"/>
        </w:rPr>
        <w:t>градостроительный план зе</w:t>
      </w:r>
      <w:r w:rsidR="003F14C6" w:rsidRPr="000324CA">
        <w:rPr>
          <w:rFonts w:ascii="Times New Roman" w:eastAsia="Calibri" w:hAnsi="Times New Roman" w:cs="Times New Roman"/>
          <w:sz w:val="26"/>
          <w:szCs w:val="26"/>
          <w:lang w:eastAsia="en-US"/>
        </w:rPr>
        <w:t xml:space="preserve">мельного участка регистрируется специалистом Комитета </w:t>
      </w:r>
      <w:r w:rsidRPr="000324CA">
        <w:rPr>
          <w:rFonts w:ascii="Times New Roman" w:eastAsia="Calibri" w:hAnsi="Times New Roman" w:cs="Times New Roman"/>
          <w:sz w:val="26"/>
          <w:szCs w:val="26"/>
          <w:lang w:eastAsia="en-US"/>
        </w:rPr>
        <w:t xml:space="preserve">в </w:t>
      </w:r>
      <w:r w:rsidR="00E445D5" w:rsidRPr="000324CA">
        <w:rPr>
          <w:rFonts w:ascii="Times New Roman" w:eastAsia="Calibri" w:hAnsi="Times New Roman" w:cs="Times New Roman"/>
          <w:sz w:val="26"/>
          <w:szCs w:val="26"/>
          <w:lang w:eastAsia="en-US"/>
        </w:rPr>
        <w:t xml:space="preserve">регистрационной книге </w:t>
      </w:r>
      <w:r w:rsidRPr="000324CA">
        <w:rPr>
          <w:rFonts w:ascii="Times New Roman" w:eastAsia="Calibri" w:hAnsi="Times New Roman" w:cs="Times New Roman"/>
          <w:sz w:val="26"/>
          <w:szCs w:val="26"/>
          <w:lang w:eastAsia="en-US"/>
        </w:rPr>
        <w:t xml:space="preserve">градостроительных планов земельных участков, </w:t>
      </w:r>
      <w:r w:rsidR="00584022" w:rsidRPr="000324CA">
        <w:rPr>
          <w:rFonts w:ascii="Times New Roman" w:eastAsia="Calibri" w:hAnsi="Times New Roman" w:cs="Times New Roman"/>
          <w:sz w:val="26"/>
          <w:szCs w:val="26"/>
          <w:lang w:eastAsia="en-US"/>
        </w:rPr>
        <w:t>сопроводительное письмо</w:t>
      </w:r>
      <w:r w:rsidRPr="000324CA">
        <w:rPr>
          <w:rFonts w:ascii="Times New Roman" w:eastAsia="Calibri" w:hAnsi="Times New Roman" w:cs="Times New Roman"/>
          <w:sz w:val="26"/>
          <w:szCs w:val="26"/>
          <w:lang w:eastAsia="en-US"/>
        </w:rPr>
        <w:t xml:space="preserve"> о выдаче градостроительного плана земельного участка</w:t>
      </w:r>
      <w:r w:rsidR="003F14C6" w:rsidRPr="000324CA">
        <w:rPr>
          <w:rFonts w:ascii="Times New Roman" w:eastAsia="Calibri" w:hAnsi="Times New Roman" w:cs="Times New Roman"/>
          <w:sz w:val="26"/>
          <w:szCs w:val="26"/>
          <w:lang w:eastAsia="en-US"/>
        </w:rPr>
        <w:t xml:space="preserve"> регистрируется специалистом Комитета, ответственным за делопроизводство </w:t>
      </w:r>
      <w:r w:rsidR="004571B4">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в электронном документообороте;</w:t>
      </w:r>
      <w:r w:rsidR="00901466" w:rsidRPr="000324CA">
        <w:rPr>
          <w:rFonts w:ascii="Times New Roman" w:eastAsia="Calibri" w:hAnsi="Times New Roman" w:cs="Times New Roman"/>
          <w:sz w:val="26"/>
          <w:szCs w:val="26"/>
          <w:lang w:eastAsia="en-US"/>
        </w:rPr>
        <w:t xml:space="preserve"> </w:t>
      </w:r>
    </w:p>
    <w:p w14:paraId="672A91DD" w14:textId="250407BE" w:rsidR="00856019" w:rsidRPr="008D2EA2" w:rsidRDefault="00856019" w:rsidP="00A129DB">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en-US"/>
        </w:rPr>
      </w:pPr>
      <w:r w:rsidRPr="000324CA">
        <w:rPr>
          <w:rFonts w:ascii="Times New Roman" w:eastAsia="Calibri" w:hAnsi="Times New Roman" w:cs="Times New Roman"/>
          <w:sz w:val="26"/>
          <w:szCs w:val="26"/>
          <w:lang w:eastAsia="en-US"/>
        </w:rPr>
        <w:t xml:space="preserve">уведомление об отказе выдачи градостроительного плана земельного участка регистрируется </w:t>
      </w:r>
      <w:r w:rsidR="009A57F9" w:rsidRPr="000324CA">
        <w:rPr>
          <w:rFonts w:ascii="Times New Roman" w:eastAsia="Calibri" w:hAnsi="Times New Roman" w:cs="Times New Roman"/>
          <w:sz w:val="26"/>
          <w:szCs w:val="26"/>
          <w:lang w:eastAsia="en-US"/>
        </w:rPr>
        <w:t xml:space="preserve">специалистом Комитета, ответственным за делопроизводство </w:t>
      </w:r>
      <w:r w:rsidR="004571B4">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в электронном документообороте.</w:t>
      </w:r>
      <w:r w:rsidR="008D2EA2">
        <w:rPr>
          <w:rFonts w:ascii="Times New Roman" w:eastAsia="Calibri" w:hAnsi="Times New Roman" w:cs="Times New Roman"/>
          <w:sz w:val="26"/>
          <w:szCs w:val="26"/>
          <w:lang w:eastAsia="en-US"/>
        </w:rPr>
        <w:t xml:space="preserve"> </w:t>
      </w:r>
    </w:p>
    <w:p w14:paraId="672AB66E" w14:textId="26A9C79C" w:rsidR="009B2F1B" w:rsidRPr="000324CA" w:rsidRDefault="00856019" w:rsidP="00A129DB">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ответственный за предоставление муниципальной услуги, в течение 1 рабочего дня со дня подписания документов, являющихся результатом предоставления муниципальной услуги, обеспечивает </w:t>
      </w:r>
      <w:r w:rsidR="004571B4">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их передачу в МФЦ.</w:t>
      </w:r>
    </w:p>
    <w:p w14:paraId="6CA5906C" w14:textId="77777777" w:rsidR="003763A6" w:rsidRPr="000324CA" w:rsidRDefault="003763A6" w:rsidP="00A129DB">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26A25FBE" w14:textId="77777777" w:rsidR="003763A6" w:rsidRPr="000324CA" w:rsidRDefault="003763A6" w:rsidP="00A129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0324CA">
        <w:rPr>
          <w:rFonts w:ascii="Times New Roman" w:hAnsi="Times New Roman" w:cs="Times New Roman"/>
          <w:sz w:val="26"/>
          <w:szCs w:val="26"/>
        </w:rPr>
        <w:t>Выдача (направление) результата предоставления</w:t>
      </w:r>
      <w:r w:rsidR="00AC68B2" w:rsidRPr="000324CA">
        <w:rPr>
          <w:rFonts w:ascii="Times New Roman" w:hAnsi="Times New Roman" w:cs="Times New Roman"/>
          <w:sz w:val="26"/>
          <w:szCs w:val="26"/>
        </w:rPr>
        <w:br/>
      </w:r>
      <w:r w:rsidRPr="000324CA">
        <w:rPr>
          <w:rFonts w:ascii="Times New Roman" w:hAnsi="Times New Roman" w:cs="Times New Roman"/>
          <w:sz w:val="26"/>
          <w:szCs w:val="26"/>
        </w:rPr>
        <w:t>муниципальной услуги</w:t>
      </w:r>
    </w:p>
    <w:p w14:paraId="3E3FD411" w14:textId="77777777" w:rsidR="003763A6" w:rsidRPr="000324CA" w:rsidRDefault="003763A6" w:rsidP="00A129DB">
      <w:pPr>
        <w:suppressAutoHyphens/>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14:paraId="31B75410" w14:textId="77777777" w:rsidR="00901466" w:rsidRPr="00C00E20" w:rsidRDefault="00B310FF"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color w:val="FF0000"/>
          <w:sz w:val="26"/>
          <w:szCs w:val="26"/>
          <w:lang w:eastAsia="en-US"/>
        </w:rPr>
      </w:pPr>
      <w:r w:rsidRPr="000324CA">
        <w:rPr>
          <w:rFonts w:ascii="Times New Roman" w:eastAsia="Calibri" w:hAnsi="Times New Roman" w:cs="Times New Roman"/>
          <w:sz w:val="26"/>
          <w:szCs w:val="26"/>
          <w:lang w:eastAsia="en-US"/>
        </w:rPr>
        <w:t>56</w:t>
      </w:r>
      <w:r w:rsidR="002073BD" w:rsidRPr="000324CA">
        <w:rPr>
          <w:rFonts w:ascii="Times New Roman" w:eastAsia="Calibri" w:hAnsi="Times New Roman" w:cs="Times New Roman"/>
          <w:color w:val="FF0000"/>
          <w:sz w:val="26"/>
          <w:szCs w:val="26"/>
          <w:lang w:eastAsia="en-US"/>
        </w:rPr>
        <w:t xml:space="preserve">. </w:t>
      </w:r>
      <w:r w:rsidR="00397F56" w:rsidRPr="000324CA">
        <w:rPr>
          <w:rFonts w:ascii="Times New Roman" w:eastAsia="Calibri" w:hAnsi="Times New Roman" w:cs="Times New Roman"/>
          <w:sz w:val="26"/>
          <w:szCs w:val="26"/>
          <w:lang w:eastAsia="en-US"/>
        </w:rPr>
        <w:t>Основание</w:t>
      </w:r>
      <w:r w:rsidR="00CF2852" w:rsidRPr="000324CA">
        <w:rPr>
          <w:rFonts w:ascii="Times New Roman" w:eastAsia="Calibri" w:hAnsi="Times New Roman" w:cs="Times New Roman"/>
          <w:sz w:val="26"/>
          <w:szCs w:val="26"/>
          <w:lang w:eastAsia="en-US"/>
        </w:rPr>
        <w:t xml:space="preserve"> для начала административной процедуры: </w:t>
      </w:r>
      <w:r w:rsidR="00360ABE">
        <w:rPr>
          <w:rFonts w:ascii="Times New Roman" w:eastAsia="Calibri" w:hAnsi="Times New Roman" w:cs="Times New Roman"/>
          <w:sz w:val="26"/>
          <w:szCs w:val="26"/>
          <w:lang w:eastAsia="en-US"/>
        </w:rPr>
        <w:t xml:space="preserve">поступление </w:t>
      </w:r>
      <w:r w:rsidR="003F14C6" w:rsidRPr="000324CA">
        <w:rPr>
          <w:rFonts w:ascii="Times New Roman" w:eastAsia="Calibri" w:hAnsi="Times New Roman" w:cs="Times New Roman"/>
          <w:sz w:val="26"/>
          <w:szCs w:val="26"/>
          <w:lang w:eastAsia="en-US"/>
        </w:rPr>
        <w:t>подписанного и зарегистрированного градостроительного плана</w:t>
      </w:r>
      <w:r w:rsidR="006925BF" w:rsidRPr="000324CA">
        <w:rPr>
          <w:rFonts w:ascii="Times New Roman" w:eastAsia="Calibri" w:hAnsi="Times New Roman" w:cs="Times New Roman"/>
          <w:sz w:val="26"/>
          <w:szCs w:val="26"/>
          <w:lang w:eastAsia="en-US"/>
        </w:rPr>
        <w:t>, либо мотивированного отказа в выдаче градостроительного плана</w:t>
      </w:r>
      <w:r w:rsidR="00D8692E">
        <w:rPr>
          <w:rFonts w:ascii="Times New Roman" w:eastAsia="Calibri" w:hAnsi="Times New Roman" w:cs="Times New Roman"/>
          <w:sz w:val="26"/>
          <w:szCs w:val="26"/>
          <w:lang w:eastAsia="en-US"/>
        </w:rPr>
        <w:t xml:space="preserve"> специалисту Комитета</w:t>
      </w:r>
      <w:r w:rsidR="006925BF" w:rsidRPr="000324CA">
        <w:rPr>
          <w:rFonts w:ascii="Times New Roman" w:eastAsia="Calibri" w:hAnsi="Times New Roman" w:cs="Times New Roman"/>
          <w:sz w:val="26"/>
          <w:szCs w:val="26"/>
          <w:lang w:eastAsia="en-US"/>
        </w:rPr>
        <w:t>.</w:t>
      </w:r>
      <w:r w:rsidR="008D2EA2">
        <w:rPr>
          <w:rFonts w:ascii="Times New Roman" w:eastAsia="Calibri" w:hAnsi="Times New Roman" w:cs="Times New Roman"/>
          <w:sz w:val="26"/>
          <w:szCs w:val="26"/>
          <w:lang w:eastAsia="en-US"/>
        </w:rPr>
        <w:t xml:space="preserve"> </w:t>
      </w:r>
    </w:p>
    <w:p w14:paraId="6120B304"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3E808C0D" w14:textId="77777777" w:rsidR="00CF2852" w:rsidRPr="000324CA" w:rsidRDefault="00207D7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lastRenderedPageBreak/>
        <w:t>за выдачу (</w:t>
      </w:r>
      <w:r w:rsidR="00CF2852" w:rsidRPr="000324CA">
        <w:rPr>
          <w:rFonts w:ascii="Times New Roman" w:eastAsia="Calibri" w:hAnsi="Times New Roman" w:cs="Times New Roman"/>
          <w:sz w:val="26"/>
          <w:szCs w:val="26"/>
          <w:lang w:eastAsia="en-US"/>
        </w:rPr>
        <w:t>направление</w:t>
      </w:r>
      <w:r w:rsidRPr="000324CA">
        <w:rPr>
          <w:rFonts w:ascii="Times New Roman" w:eastAsia="Calibri" w:hAnsi="Times New Roman" w:cs="Times New Roman"/>
          <w:sz w:val="26"/>
          <w:szCs w:val="26"/>
          <w:lang w:eastAsia="en-US"/>
        </w:rPr>
        <w:t>)</w:t>
      </w:r>
      <w:r w:rsidR="00CF2852" w:rsidRPr="000324CA">
        <w:rPr>
          <w:rFonts w:ascii="Times New Roman" w:eastAsia="Calibri" w:hAnsi="Times New Roman" w:cs="Times New Roman"/>
          <w:sz w:val="26"/>
          <w:szCs w:val="26"/>
          <w:lang w:eastAsia="en-US"/>
        </w:rPr>
        <w:t xml:space="preserve"> заявителю документов, являющихся результатом предоставления муниципальной услуги, </w:t>
      </w:r>
      <w:r w:rsidRPr="000324CA">
        <w:rPr>
          <w:rFonts w:ascii="Times New Roman" w:eastAsia="Calibri" w:hAnsi="Times New Roman" w:cs="Times New Roman"/>
          <w:sz w:val="26"/>
          <w:szCs w:val="26"/>
          <w:lang w:eastAsia="en-US"/>
        </w:rPr>
        <w:t>посредством Единого портала в форме</w:t>
      </w:r>
      <w:r w:rsidR="00154FCF" w:rsidRPr="000324CA">
        <w:rPr>
          <w:rFonts w:ascii="Times New Roman" w:eastAsia="Calibri" w:hAnsi="Times New Roman" w:cs="Times New Roman"/>
          <w:sz w:val="26"/>
          <w:szCs w:val="26"/>
          <w:lang w:eastAsia="en-US"/>
        </w:rPr>
        <w:t xml:space="preserve"> электронного документа, при личном приеме</w:t>
      </w:r>
      <w:r w:rsidR="002C007E" w:rsidRPr="000324CA">
        <w:rPr>
          <w:rFonts w:ascii="Times New Roman" w:eastAsia="Calibri" w:hAnsi="Times New Roman" w:cs="Times New Roman"/>
          <w:sz w:val="26"/>
          <w:szCs w:val="26"/>
          <w:lang w:eastAsia="en-US"/>
        </w:rPr>
        <w:t xml:space="preserve"> в Комитете</w:t>
      </w:r>
      <w:r w:rsidR="00154FCF" w:rsidRPr="000324CA">
        <w:rPr>
          <w:rFonts w:ascii="Times New Roman" w:eastAsia="Calibri" w:hAnsi="Times New Roman" w:cs="Times New Roman"/>
          <w:sz w:val="26"/>
          <w:szCs w:val="26"/>
          <w:lang w:eastAsia="en-US"/>
        </w:rPr>
        <w:t>,</w:t>
      </w:r>
      <w:r w:rsidRPr="000324CA">
        <w:rPr>
          <w:rFonts w:ascii="Times New Roman" w:eastAsia="Calibri" w:hAnsi="Times New Roman" w:cs="Times New Roman"/>
          <w:sz w:val="26"/>
          <w:szCs w:val="26"/>
          <w:lang w:eastAsia="en-US"/>
        </w:rPr>
        <w:t xml:space="preserve"> </w:t>
      </w:r>
      <w:r w:rsidR="00CF2852" w:rsidRPr="000324CA">
        <w:rPr>
          <w:rFonts w:ascii="Times New Roman" w:eastAsia="Calibri" w:hAnsi="Times New Roman" w:cs="Times New Roman"/>
          <w:sz w:val="26"/>
          <w:szCs w:val="26"/>
          <w:lang w:eastAsia="en-US"/>
        </w:rPr>
        <w:t>почтой – специалист Комитета, ответственный за предоставление муниципальной услуги;</w:t>
      </w:r>
    </w:p>
    <w:p w14:paraId="6489A244"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за выдачу документов, являющихся результатом предоставления муниципальной услуги в МФЦ – специалист МФЦ.</w:t>
      </w:r>
    </w:p>
    <w:p w14:paraId="0F22F8DA" w14:textId="521F1E64"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w:t>
      </w:r>
      <w:r w:rsidR="00CB7DCA">
        <w:rPr>
          <w:rFonts w:ascii="Times New Roman" w:eastAsia="Calibri" w:hAnsi="Times New Roman" w:cs="Times New Roman"/>
          <w:sz w:val="26"/>
          <w:szCs w:val="26"/>
          <w:lang w:eastAsia="en-US"/>
        </w:rPr>
        <w:t xml:space="preserve">го действия </w:t>
      </w:r>
      <w:r w:rsidR="004571B4">
        <w:rPr>
          <w:rFonts w:ascii="Times New Roman" w:eastAsia="Calibri" w:hAnsi="Times New Roman" w:cs="Times New Roman"/>
          <w:sz w:val="26"/>
          <w:szCs w:val="26"/>
          <w:lang w:eastAsia="en-US"/>
        </w:rPr>
        <w:t>–</w:t>
      </w:r>
      <w:r w:rsidR="00CB7DCA">
        <w:rPr>
          <w:rFonts w:ascii="Times New Roman" w:eastAsia="Calibri" w:hAnsi="Times New Roman" w:cs="Times New Roman"/>
          <w:sz w:val="26"/>
          <w:szCs w:val="26"/>
          <w:lang w:eastAsia="en-US"/>
        </w:rPr>
        <w:t xml:space="preserve"> в течение </w:t>
      </w:r>
      <w:r w:rsidR="004571B4">
        <w:rPr>
          <w:rFonts w:ascii="Times New Roman" w:eastAsia="Calibri" w:hAnsi="Times New Roman" w:cs="Times New Roman"/>
          <w:sz w:val="26"/>
          <w:szCs w:val="26"/>
          <w:lang w:eastAsia="en-US"/>
        </w:rPr>
        <w:br/>
      </w:r>
      <w:r w:rsidR="00CB7DCA">
        <w:rPr>
          <w:rFonts w:ascii="Times New Roman" w:eastAsia="Calibri" w:hAnsi="Times New Roman" w:cs="Times New Roman"/>
          <w:sz w:val="26"/>
          <w:szCs w:val="26"/>
          <w:lang w:eastAsia="en-US"/>
        </w:rPr>
        <w:t>1 календарного</w:t>
      </w:r>
      <w:r w:rsidRPr="000324CA">
        <w:rPr>
          <w:rFonts w:ascii="Times New Roman" w:eastAsia="Calibri" w:hAnsi="Times New Roman" w:cs="Times New Roman"/>
          <w:sz w:val="26"/>
          <w:szCs w:val="26"/>
          <w:lang w:eastAsia="en-US"/>
        </w:rPr>
        <w:t xml:space="preserve"> дня со дня подписания документов, являющихся результатом предоставления муниципальной услуги). </w:t>
      </w:r>
    </w:p>
    <w:p w14:paraId="4BB1771F"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Критерий принятия решения: подписанные документы, являющиеся результатом предоставления муниципальной услуги.</w:t>
      </w:r>
    </w:p>
    <w:p w14:paraId="7233B561"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14:paraId="44C23144"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Способ фиксации результата административной процедуры: </w:t>
      </w:r>
    </w:p>
    <w:p w14:paraId="68E8CE40" w14:textId="559521D1"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в случае выдачи документов, являющихся результатом предоставлен</w:t>
      </w:r>
      <w:r w:rsidR="00154FCF" w:rsidRPr="000324CA">
        <w:rPr>
          <w:rFonts w:ascii="Times New Roman" w:eastAsia="Calibri" w:hAnsi="Times New Roman" w:cs="Times New Roman"/>
          <w:sz w:val="26"/>
          <w:szCs w:val="26"/>
          <w:lang w:eastAsia="en-US"/>
        </w:rPr>
        <w:t>ия муниципальной услуги, при личном приеме</w:t>
      </w:r>
      <w:r w:rsidR="002C007E" w:rsidRPr="000324CA">
        <w:rPr>
          <w:rFonts w:ascii="Times New Roman" w:eastAsia="Calibri" w:hAnsi="Times New Roman" w:cs="Times New Roman"/>
          <w:sz w:val="26"/>
          <w:szCs w:val="26"/>
          <w:lang w:eastAsia="en-US"/>
        </w:rPr>
        <w:t xml:space="preserve"> в Комитете</w:t>
      </w:r>
      <w:r w:rsidRPr="000324CA">
        <w:rPr>
          <w:rFonts w:ascii="Times New Roman" w:eastAsia="Calibri" w:hAnsi="Times New Roman" w:cs="Times New Roman"/>
          <w:sz w:val="26"/>
          <w:szCs w:val="26"/>
          <w:lang w:eastAsia="en-US"/>
        </w:rPr>
        <w:t xml:space="preserve"> заявителю, запись о выдаче доку</w:t>
      </w:r>
      <w:r w:rsidR="008A1B90">
        <w:rPr>
          <w:rFonts w:ascii="Times New Roman" w:eastAsia="Calibri" w:hAnsi="Times New Roman" w:cs="Times New Roman"/>
          <w:sz w:val="26"/>
          <w:szCs w:val="26"/>
          <w:lang w:eastAsia="en-US"/>
        </w:rPr>
        <w:t xml:space="preserve">ментов заявителю подтверждается </w:t>
      </w:r>
      <w:r w:rsidR="00A62854" w:rsidRPr="008A1B90">
        <w:rPr>
          <w:rFonts w:ascii="Times New Roman" w:eastAsia="Calibri" w:hAnsi="Times New Roman" w:cs="Times New Roman"/>
          <w:sz w:val="26"/>
          <w:szCs w:val="26"/>
          <w:lang w:eastAsia="en-US"/>
        </w:rPr>
        <w:t xml:space="preserve">подписью </w:t>
      </w:r>
      <w:r w:rsidRPr="000324CA">
        <w:rPr>
          <w:rFonts w:ascii="Times New Roman" w:eastAsia="Calibri" w:hAnsi="Times New Roman" w:cs="Times New Roman"/>
          <w:sz w:val="26"/>
          <w:szCs w:val="26"/>
          <w:lang w:eastAsia="en-US"/>
        </w:rPr>
        <w:t xml:space="preserve">заявителя в </w:t>
      </w:r>
      <w:r w:rsidR="002C007E" w:rsidRPr="000324CA">
        <w:rPr>
          <w:rFonts w:ascii="Times New Roman" w:eastAsia="Calibri" w:hAnsi="Times New Roman" w:cs="Times New Roman"/>
          <w:sz w:val="26"/>
          <w:szCs w:val="26"/>
          <w:lang w:eastAsia="en-US"/>
        </w:rPr>
        <w:t xml:space="preserve">регистрационной книге </w:t>
      </w:r>
      <w:r w:rsidRPr="000324CA">
        <w:rPr>
          <w:rFonts w:ascii="Times New Roman" w:eastAsia="Calibri" w:hAnsi="Times New Roman" w:cs="Times New Roman"/>
          <w:sz w:val="26"/>
          <w:szCs w:val="26"/>
          <w:lang w:eastAsia="en-US"/>
        </w:rPr>
        <w:t xml:space="preserve">градостроительных планов </w:t>
      </w:r>
      <w:r w:rsidR="00584022" w:rsidRPr="000324CA">
        <w:rPr>
          <w:rFonts w:ascii="Times New Roman" w:eastAsia="Calibri" w:hAnsi="Times New Roman" w:cs="Times New Roman"/>
          <w:sz w:val="26"/>
          <w:szCs w:val="26"/>
          <w:lang w:eastAsia="en-US"/>
        </w:rPr>
        <w:t xml:space="preserve">земельных участков, </w:t>
      </w:r>
      <w:r w:rsidRPr="000324CA">
        <w:rPr>
          <w:rFonts w:ascii="Times New Roman" w:eastAsia="Calibri" w:hAnsi="Times New Roman" w:cs="Times New Roman"/>
          <w:sz w:val="26"/>
          <w:szCs w:val="26"/>
          <w:lang w:eastAsia="en-US"/>
        </w:rPr>
        <w:t xml:space="preserve">либо на экземпляре уведомления </w:t>
      </w:r>
      <w:r w:rsidR="00F81453">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об отказе выдачи градостроительного плана земельного участка;</w:t>
      </w:r>
    </w:p>
    <w:p w14:paraId="463D5134" w14:textId="7777777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39611D92" w14:textId="553F35A7" w:rsidR="00CF2852"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 xml:space="preserve">в случае направления заявителю документов, являющихся результатом предоставления муниципальной услуги, посредством Единого портала, запись </w:t>
      </w:r>
      <w:r w:rsidR="00F81453">
        <w:rPr>
          <w:rFonts w:ascii="Times New Roman" w:eastAsia="Calibri" w:hAnsi="Times New Roman" w:cs="Times New Roman"/>
          <w:sz w:val="26"/>
          <w:szCs w:val="26"/>
          <w:lang w:eastAsia="en-US"/>
        </w:rPr>
        <w:br/>
      </w:r>
      <w:r w:rsidRPr="000324CA">
        <w:rPr>
          <w:rFonts w:ascii="Times New Roman" w:eastAsia="Calibri" w:hAnsi="Times New Roman" w:cs="Times New Roman"/>
          <w:sz w:val="26"/>
          <w:szCs w:val="26"/>
          <w:lang w:eastAsia="en-US"/>
        </w:rPr>
        <w:t xml:space="preserve">о выдаче документов заявителю отображается в «Личном кабинете» Единого портала; </w:t>
      </w:r>
    </w:p>
    <w:p w14:paraId="5DB8302C" w14:textId="77777777" w:rsidR="007A5F39" w:rsidRPr="000324CA" w:rsidRDefault="00CF2852" w:rsidP="00A129D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14:paraId="7E1CE26B" w14:textId="77777777" w:rsidR="00332A94" w:rsidRPr="000324CA" w:rsidRDefault="00332A94" w:rsidP="00A129DB">
      <w:pPr>
        <w:autoSpaceDE w:val="0"/>
        <w:autoSpaceDN w:val="0"/>
        <w:adjustRightInd w:val="0"/>
        <w:spacing w:after="0" w:line="240" w:lineRule="auto"/>
        <w:ind w:firstLine="851"/>
        <w:jc w:val="both"/>
        <w:rPr>
          <w:rFonts w:ascii="Times New Roman" w:hAnsi="Times New Roman"/>
          <w:sz w:val="26"/>
          <w:szCs w:val="26"/>
          <w:highlight w:val="yellow"/>
        </w:rPr>
      </w:pPr>
    </w:p>
    <w:p w14:paraId="35272C4A" w14:textId="0F130765" w:rsidR="00332A94" w:rsidRPr="000324CA" w:rsidRDefault="00332A94" w:rsidP="00C647C9">
      <w:pPr>
        <w:autoSpaceDE w:val="0"/>
        <w:autoSpaceDN w:val="0"/>
        <w:adjustRightInd w:val="0"/>
        <w:spacing w:after="0" w:line="240" w:lineRule="auto"/>
        <w:jc w:val="center"/>
        <w:rPr>
          <w:rFonts w:ascii="Times New Roman" w:hAnsi="Times New Roman"/>
          <w:sz w:val="26"/>
          <w:szCs w:val="26"/>
        </w:rPr>
      </w:pPr>
      <w:r w:rsidRPr="000324CA">
        <w:rPr>
          <w:rFonts w:ascii="Times New Roman" w:hAnsi="Times New Roman"/>
          <w:sz w:val="26"/>
          <w:szCs w:val="26"/>
        </w:rPr>
        <w:t xml:space="preserve">Исправление опечаток и (или) ошибок в выданных в результате </w:t>
      </w:r>
      <w:r w:rsidR="00C647C9">
        <w:rPr>
          <w:rFonts w:ascii="Times New Roman" w:hAnsi="Times New Roman"/>
          <w:sz w:val="26"/>
          <w:szCs w:val="26"/>
        </w:rPr>
        <w:br/>
      </w:r>
      <w:r w:rsidRPr="000324CA">
        <w:rPr>
          <w:rFonts w:ascii="Times New Roman" w:hAnsi="Times New Roman"/>
          <w:sz w:val="26"/>
          <w:szCs w:val="26"/>
        </w:rPr>
        <w:t>предоставления муниципальной услуги документах</w:t>
      </w:r>
    </w:p>
    <w:p w14:paraId="3ADAF1D1" w14:textId="77777777" w:rsidR="00332A94" w:rsidRPr="000324CA" w:rsidRDefault="00332A94" w:rsidP="00A129DB">
      <w:pPr>
        <w:autoSpaceDE w:val="0"/>
        <w:autoSpaceDN w:val="0"/>
        <w:adjustRightInd w:val="0"/>
        <w:spacing w:after="0" w:line="240" w:lineRule="auto"/>
        <w:ind w:firstLine="851"/>
        <w:jc w:val="both"/>
        <w:rPr>
          <w:rFonts w:ascii="Times New Roman" w:hAnsi="Times New Roman"/>
          <w:sz w:val="26"/>
          <w:szCs w:val="26"/>
        </w:rPr>
      </w:pPr>
    </w:p>
    <w:p w14:paraId="7C7BBE15" w14:textId="77777777" w:rsidR="00332A94" w:rsidRPr="000324CA" w:rsidRDefault="00B310FF" w:rsidP="004331FE">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t>57</w:t>
      </w:r>
      <w:r w:rsidR="002073BD" w:rsidRPr="000324CA">
        <w:rPr>
          <w:rFonts w:ascii="Times New Roman" w:eastAsia="Calibri" w:hAnsi="Times New Roman"/>
          <w:sz w:val="26"/>
          <w:szCs w:val="26"/>
          <w:lang w:eastAsia="en-US"/>
        </w:rPr>
        <w:t>.</w:t>
      </w:r>
      <w:r w:rsidR="00332A94" w:rsidRPr="000324CA">
        <w:rPr>
          <w:rFonts w:ascii="Times New Roman" w:eastAsia="Calibri" w:hAnsi="Times New Roman"/>
          <w:sz w:val="26"/>
          <w:szCs w:val="26"/>
          <w:lang w:eastAsia="en-US"/>
        </w:rPr>
        <w:t xml:space="preserve"> 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32381FB2" w14:textId="77777777" w:rsidR="00332A94" w:rsidRPr="000324CA" w:rsidRDefault="00332A94" w:rsidP="004331FE">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t>Ответственным за административные действия, входящие в состав административной процедуры, является специалист Комитета.</w:t>
      </w:r>
    </w:p>
    <w:p w14:paraId="2E24B114" w14:textId="77777777" w:rsidR="00332A94" w:rsidRPr="000324CA" w:rsidRDefault="00332A94" w:rsidP="004331FE">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t xml:space="preserve">Специалист Комитета рассматривает заявление и проводит проверку указанных в нем сведений в срок, не превышающий 2 рабочих дней </w:t>
      </w:r>
      <w:proofErr w:type="gramStart"/>
      <w:r w:rsidRPr="000324CA">
        <w:rPr>
          <w:rFonts w:ascii="Times New Roman" w:eastAsia="Calibri" w:hAnsi="Times New Roman"/>
          <w:sz w:val="26"/>
          <w:szCs w:val="26"/>
          <w:lang w:eastAsia="en-US"/>
        </w:rPr>
        <w:t>с даты</w:t>
      </w:r>
      <w:proofErr w:type="gramEnd"/>
      <w:r w:rsidRPr="000324CA">
        <w:rPr>
          <w:rFonts w:ascii="Times New Roman" w:eastAsia="Calibri" w:hAnsi="Times New Roman"/>
          <w:sz w:val="26"/>
          <w:szCs w:val="26"/>
          <w:lang w:eastAsia="en-US"/>
        </w:rPr>
        <w:t xml:space="preserve"> его регистрации.</w:t>
      </w:r>
    </w:p>
    <w:p w14:paraId="50AA15B2" w14:textId="191E0382" w:rsidR="00332A94" w:rsidRPr="000324CA" w:rsidRDefault="00332A94" w:rsidP="004331FE">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t xml:space="preserve">В случае выявления допущенных опечаток и (или) ошибок в документе, являющимся результатом предоставления муниципальной услуги, </w:t>
      </w:r>
      <w:r w:rsidR="007D58DF" w:rsidRPr="000324CA">
        <w:rPr>
          <w:rFonts w:ascii="Times New Roman" w:eastAsia="Calibri" w:hAnsi="Times New Roman"/>
          <w:sz w:val="26"/>
          <w:szCs w:val="26"/>
          <w:lang w:eastAsia="en-US"/>
        </w:rPr>
        <w:t xml:space="preserve">специалист Комитета </w:t>
      </w:r>
      <w:r w:rsidRPr="000324CA">
        <w:rPr>
          <w:rFonts w:ascii="Times New Roman" w:eastAsia="Calibri" w:hAnsi="Times New Roman"/>
          <w:sz w:val="26"/>
          <w:szCs w:val="26"/>
          <w:lang w:eastAsia="en-US"/>
        </w:rPr>
        <w:t xml:space="preserve">осуществляет их исправление в срок, не превышающий 2 рабочих дней </w:t>
      </w:r>
      <w:r w:rsidR="004331FE">
        <w:rPr>
          <w:rFonts w:ascii="Times New Roman" w:eastAsia="Calibri" w:hAnsi="Times New Roman"/>
          <w:sz w:val="26"/>
          <w:szCs w:val="26"/>
          <w:lang w:eastAsia="en-US"/>
        </w:rPr>
        <w:br/>
      </w:r>
      <w:r w:rsidRPr="000324CA">
        <w:rPr>
          <w:rFonts w:ascii="Times New Roman" w:eastAsia="Calibri" w:hAnsi="Times New Roman"/>
          <w:sz w:val="26"/>
          <w:szCs w:val="26"/>
          <w:lang w:eastAsia="en-US"/>
        </w:rPr>
        <w:t>с момента регистрации соответствующего заявления.</w:t>
      </w:r>
    </w:p>
    <w:p w14:paraId="280F27CE" w14:textId="0447CC06" w:rsidR="00332A94" w:rsidRPr="000324CA" w:rsidRDefault="00397F56" w:rsidP="000B1064">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lastRenderedPageBreak/>
        <w:t>При</w:t>
      </w:r>
      <w:r w:rsidR="00332A94" w:rsidRPr="000324CA">
        <w:rPr>
          <w:rFonts w:ascii="Times New Roman" w:eastAsia="Calibri" w:hAnsi="Times New Roman"/>
          <w:sz w:val="26"/>
          <w:szCs w:val="26"/>
          <w:lang w:eastAsia="en-US"/>
        </w:rPr>
        <w:t xml:space="preserve"> отсутствии опечаток и (или) ошибок в документе, являющимся результатом предоставления муниципальной услуги, </w:t>
      </w:r>
      <w:r w:rsidR="00713735" w:rsidRPr="000324CA">
        <w:rPr>
          <w:rFonts w:ascii="Times New Roman" w:eastAsia="Calibri" w:hAnsi="Times New Roman"/>
          <w:sz w:val="26"/>
          <w:szCs w:val="26"/>
          <w:lang w:eastAsia="en-US"/>
        </w:rPr>
        <w:t xml:space="preserve">специалист Комитета </w:t>
      </w:r>
      <w:r w:rsidR="0042369A" w:rsidRPr="000324CA">
        <w:rPr>
          <w:rFonts w:ascii="Times New Roman" w:eastAsia="Calibri" w:hAnsi="Times New Roman"/>
          <w:sz w:val="26"/>
          <w:szCs w:val="26"/>
          <w:lang w:eastAsia="en-US"/>
        </w:rPr>
        <w:t>готовит уведомление на бланке Комитета</w:t>
      </w:r>
      <w:r w:rsidRPr="000324CA">
        <w:rPr>
          <w:rFonts w:ascii="Times New Roman" w:eastAsia="Calibri" w:hAnsi="Times New Roman"/>
          <w:sz w:val="26"/>
          <w:szCs w:val="26"/>
          <w:lang w:eastAsia="en-US"/>
        </w:rPr>
        <w:t>, подписанного председателем Комитета</w:t>
      </w:r>
      <w:r w:rsidR="0042369A" w:rsidRPr="000324CA">
        <w:rPr>
          <w:rFonts w:ascii="Times New Roman" w:eastAsia="Calibri" w:hAnsi="Times New Roman"/>
          <w:sz w:val="26"/>
          <w:szCs w:val="26"/>
          <w:lang w:eastAsia="en-US"/>
        </w:rPr>
        <w:t xml:space="preserve"> </w:t>
      </w:r>
      <w:r w:rsidR="00332A94" w:rsidRPr="000324CA">
        <w:rPr>
          <w:rFonts w:ascii="Times New Roman" w:eastAsia="Calibri" w:hAnsi="Times New Roman"/>
          <w:sz w:val="26"/>
          <w:szCs w:val="26"/>
          <w:lang w:eastAsia="en-US"/>
        </w:rPr>
        <w:t xml:space="preserve">в срок, </w:t>
      </w:r>
      <w:r w:rsidR="000B1064">
        <w:rPr>
          <w:rFonts w:ascii="Times New Roman" w:eastAsia="Calibri" w:hAnsi="Times New Roman"/>
          <w:sz w:val="26"/>
          <w:szCs w:val="26"/>
          <w:lang w:eastAsia="en-US"/>
        </w:rPr>
        <w:br/>
      </w:r>
      <w:r w:rsidR="00332A94" w:rsidRPr="000324CA">
        <w:rPr>
          <w:rFonts w:ascii="Times New Roman" w:eastAsia="Calibri" w:hAnsi="Times New Roman"/>
          <w:sz w:val="26"/>
          <w:szCs w:val="26"/>
          <w:lang w:eastAsia="en-US"/>
        </w:rPr>
        <w:t>не превышающий 2 рабочих дней с момента регистрации соответствующего заявления.</w:t>
      </w:r>
    </w:p>
    <w:p w14:paraId="6876D104" w14:textId="7B193CB1" w:rsidR="00901466" w:rsidRPr="000324CA" w:rsidRDefault="00332A94" w:rsidP="000B1064">
      <w:pPr>
        <w:spacing w:after="0" w:line="240" w:lineRule="auto"/>
        <w:ind w:firstLine="709"/>
        <w:jc w:val="both"/>
        <w:rPr>
          <w:rFonts w:ascii="Times New Roman" w:eastAsia="Calibri" w:hAnsi="Times New Roman"/>
          <w:sz w:val="26"/>
          <w:szCs w:val="26"/>
          <w:lang w:eastAsia="en-US"/>
        </w:rPr>
      </w:pPr>
      <w:r w:rsidRPr="000324CA">
        <w:rPr>
          <w:rFonts w:ascii="Times New Roman" w:eastAsia="Calibri" w:hAnsi="Times New Roman"/>
          <w:sz w:val="26"/>
          <w:szCs w:val="26"/>
          <w:lang w:eastAsia="en-US"/>
        </w:rPr>
        <w:t>Результатом административной процедуры является выдача (направление) заявителю исправленного</w:t>
      </w:r>
      <w:r w:rsidR="00397F56" w:rsidRPr="000324CA">
        <w:rPr>
          <w:rFonts w:ascii="Times New Roman" w:eastAsia="Calibri" w:hAnsi="Times New Roman"/>
          <w:sz w:val="26"/>
          <w:szCs w:val="26"/>
          <w:lang w:eastAsia="en-US"/>
        </w:rPr>
        <w:t xml:space="preserve"> документа (градостроительного плана</w:t>
      </w:r>
      <w:r w:rsidR="00E05971">
        <w:rPr>
          <w:rFonts w:ascii="Times New Roman" w:eastAsia="Calibri" w:hAnsi="Times New Roman"/>
          <w:sz w:val="26"/>
          <w:szCs w:val="26"/>
          <w:lang w:eastAsia="en-US"/>
        </w:rPr>
        <w:t>, мотивированного отказа в выдаче градостроительного плана</w:t>
      </w:r>
      <w:r w:rsidR="00397F56" w:rsidRPr="000324CA">
        <w:rPr>
          <w:rFonts w:ascii="Times New Roman" w:eastAsia="Calibri" w:hAnsi="Times New Roman"/>
          <w:sz w:val="26"/>
          <w:szCs w:val="26"/>
          <w:lang w:eastAsia="en-US"/>
        </w:rPr>
        <w:t>)</w:t>
      </w:r>
      <w:r w:rsidRPr="000324CA">
        <w:rPr>
          <w:rFonts w:ascii="Times New Roman" w:eastAsia="Calibri" w:hAnsi="Times New Roman"/>
          <w:sz w:val="26"/>
          <w:szCs w:val="26"/>
          <w:lang w:eastAsia="en-US"/>
        </w:rPr>
        <w:t xml:space="preserve">, или </w:t>
      </w:r>
      <w:r w:rsidR="0042369A" w:rsidRPr="000324CA">
        <w:rPr>
          <w:rFonts w:ascii="Times New Roman" w:eastAsia="Calibri" w:hAnsi="Times New Roman"/>
          <w:sz w:val="26"/>
          <w:szCs w:val="26"/>
          <w:lang w:eastAsia="en-US"/>
        </w:rPr>
        <w:t xml:space="preserve">уведомление </w:t>
      </w:r>
      <w:r w:rsidRPr="000324CA">
        <w:rPr>
          <w:rFonts w:ascii="Times New Roman" w:eastAsia="Calibri" w:hAnsi="Times New Roman"/>
          <w:sz w:val="26"/>
          <w:szCs w:val="26"/>
          <w:lang w:eastAsia="en-US"/>
        </w:rPr>
        <w:t>об отсутствии таких опечаток и (или) ошибок.</w:t>
      </w:r>
    </w:p>
    <w:p w14:paraId="1DDA09EF" w14:textId="77777777" w:rsidR="00CF2852" w:rsidRPr="000324CA" w:rsidRDefault="00CF2852" w:rsidP="00A129DB">
      <w:pPr>
        <w:tabs>
          <w:tab w:val="left" w:pos="0"/>
        </w:tabs>
        <w:autoSpaceDE w:val="0"/>
        <w:autoSpaceDN w:val="0"/>
        <w:adjustRightInd w:val="0"/>
        <w:spacing w:after="0" w:line="240" w:lineRule="auto"/>
        <w:jc w:val="center"/>
        <w:rPr>
          <w:rFonts w:ascii="Times New Roman" w:eastAsia="Times New Roman" w:hAnsi="Times New Roman" w:cs="Times New Roman"/>
          <w:strike/>
          <w:color w:val="FF0000"/>
          <w:sz w:val="26"/>
          <w:szCs w:val="26"/>
          <w:lang w:eastAsia="en-US"/>
        </w:rPr>
      </w:pPr>
    </w:p>
    <w:p w14:paraId="50BBD37D" w14:textId="77777777" w:rsidR="006F4E38" w:rsidRPr="000324CA" w:rsidRDefault="006F4E38" w:rsidP="000B1064">
      <w:pPr>
        <w:widowControl w:val="0"/>
        <w:numPr>
          <w:ilvl w:val="0"/>
          <w:numId w:val="7"/>
        </w:numPr>
        <w:tabs>
          <w:tab w:val="left" w:pos="0"/>
          <w:tab w:val="left" w:pos="426"/>
        </w:tabs>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en-US"/>
        </w:rPr>
      </w:pPr>
      <w:bookmarkStart w:id="10" w:name="_Toc370307875"/>
      <w:r w:rsidRPr="000324CA">
        <w:rPr>
          <w:rFonts w:ascii="Times New Roman" w:eastAsia="Times New Roman" w:hAnsi="Times New Roman" w:cs="Times New Roman"/>
          <w:sz w:val="26"/>
          <w:szCs w:val="26"/>
          <w:lang w:eastAsia="en-US"/>
        </w:rPr>
        <w:t xml:space="preserve">Формы </w:t>
      </w:r>
      <w:proofErr w:type="gramStart"/>
      <w:r w:rsidRPr="000324CA">
        <w:rPr>
          <w:rFonts w:ascii="Times New Roman" w:eastAsia="Times New Roman" w:hAnsi="Times New Roman" w:cs="Times New Roman"/>
          <w:sz w:val="26"/>
          <w:szCs w:val="26"/>
          <w:lang w:eastAsia="en-US"/>
        </w:rPr>
        <w:t>контроля за</w:t>
      </w:r>
      <w:proofErr w:type="gramEnd"/>
      <w:r w:rsidRPr="000324CA">
        <w:rPr>
          <w:rFonts w:ascii="Times New Roman" w:eastAsia="Times New Roman" w:hAnsi="Times New Roman" w:cs="Times New Roman"/>
          <w:sz w:val="26"/>
          <w:szCs w:val="26"/>
          <w:lang w:eastAsia="en-US"/>
        </w:rPr>
        <w:t xml:space="preserve"> исполнением административного регламента</w:t>
      </w:r>
    </w:p>
    <w:p w14:paraId="50AD4F0E" w14:textId="77777777" w:rsidR="006F4E38" w:rsidRPr="000324CA" w:rsidRDefault="006F4E38" w:rsidP="00A129DB">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23BEB477" w14:textId="6DC74D3A" w:rsidR="006F4E38" w:rsidRPr="000324CA" w:rsidRDefault="006F4E38" w:rsidP="00A129DB">
      <w:pPr>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Порядок осуществления текущего </w:t>
      </w:r>
      <w:proofErr w:type="gramStart"/>
      <w:r w:rsidRPr="000324CA">
        <w:rPr>
          <w:rFonts w:ascii="Times New Roman" w:eastAsia="Times New Roman" w:hAnsi="Times New Roman" w:cs="Times New Roman"/>
          <w:sz w:val="26"/>
          <w:szCs w:val="26"/>
          <w:lang w:eastAsia="en-US"/>
        </w:rPr>
        <w:t>контроля за</w:t>
      </w:r>
      <w:proofErr w:type="gramEnd"/>
      <w:r w:rsidRPr="000324CA">
        <w:rPr>
          <w:rFonts w:ascii="Times New Roman" w:eastAsia="Times New Roman" w:hAnsi="Times New Roman" w:cs="Times New Roman"/>
          <w:sz w:val="26"/>
          <w:szCs w:val="26"/>
          <w:lang w:eastAsia="en-US"/>
        </w:rPr>
        <w:t xml:space="preserve"> соблюдением</w:t>
      </w:r>
      <w:r w:rsidR="000B1064">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 xml:space="preserve">и исполнением ответственными должностными лицами положений административного регламента </w:t>
      </w:r>
      <w:r w:rsidR="000B1064">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 xml:space="preserve">и иных нормативных правовых актов, устанавливающих требования </w:t>
      </w:r>
      <w:r w:rsidR="000B1064">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к предоставлению муниципальной услуги, также принятием ими решений</w:t>
      </w:r>
    </w:p>
    <w:p w14:paraId="661DEDAE" w14:textId="77777777" w:rsidR="006F4E38" w:rsidRPr="000324CA" w:rsidRDefault="006F4E38" w:rsidP="00A129DB">
      <w:pPr>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25340BBF" w14:textId="5711D0C6" w:rsidR="006F4E38" w:rsidRPr="000324CA" w:rsidRDefault="00B310FF" w:rsidP="000B1064">
      <w:pPr>
        <w:suppressAutoHyphens/>
        <w:autoSpaceDE w:val="0"/>
        <w:autoSpaceDN w:val="0"/>
        <w:adjustRightInd w:val="0"/>
        <w:spacing w:after="0" w:line="240" w:lineRule="auto"/>
        <w:ind w:firstLine="708"/>
        <w:jc w:val="both"/>
        <w:outlineLvl w:val="0"/>
        <w:rPr>
          <w:rFonts w:ascii="Times New Roman" w:eastAsia="Calibri" w:hAnsi="Times New Roman" w:cs="Times New Roman"/>
          <w:sz w:val="26"/>
          <w:szCs w:val="26"/>
          <w:lang w:eastAsia="en-US"/>
        </w:rPr>
      </w:pPr>
      <w:r w:rsidRPr="000324CA">
        <w:rPr>
          <w:rFonts w:ascii="Times New Roman" w:eastAsia="Calibri" w:hAnsi="Times New Roman" w:cs="Times New Roman"/>
          <w:sz w:val="26"/>
          <w:szCs w:val="26"/>
          <w:lang w:eastAsia="en-US"/>
        </w:rPr>
        <w:t>58</w:t>
      </w:r>
      <w:r w:rsidR="000377C2" w:rsidRPr="000324CA">
        <w:rPr>
          <w:rFonts w:ascii="Times New Roman" w:eastAsia="Calibri" w:hAnsi="Times New Roman" w:cs="Times New Roman"/>
          <w:sz w:val="26"/>
          <w:szCs w:val="26"/>
          <w:lang w:eastAsia="en-US"/>
        </w:rPr>
        <w:t>.</w:t>
      </w:r>
      <w:r w:rsidR="000B1064">
        <w:rPr>
          <w:rFonts w:ascii="Times New Roman" w:eastAsia="Calibri" w:hAnsi="Times New Roman" w:cs="Times New Roman"/>
          <w:sz w:val="26"/>
          <w:szCs w:val="26"/>
          <w:lang w:eastAsia="en-US"/>
        </w:rPr>
        <w:t xml:space="preserve"> </w:t>
      </w:r>
      <w:r w:rsidR="000377C2" w:rsidRPr="000324CA">
        <w:rPr>
          <w:rFonts w:ascii="Times New Roman" w:eastAsia="Calibri" w:hAnsi="Times New Roman" w:cs="Times New Roman"/>
          <w:sz w:val="26"/>
          <w:szCs w:val="26"/>
          <w:lang w:eastAsia="en-US"/>
        </w:rPr>
        <w:t>Т</w:t>
      </w:r>
      <w:r w:rsidR="0055385F" w:rsidRPr="000324CA">
        <w:rPr>
          <w:rFonts w:ascii="Times New Roman" w:eastAsia="Calibri" w:hAnsi="Times New Roman" w:cs="Times New Roman"/>
          <w:sz w:val="26"/>
          <w:szCs w:val="26"/>
          <w:lang w:eastAsia="en-US"/>
        </w:rPr>
        <w:t xml:space="preserve">екущий </w:t>
      </w:r>
      <w:proofErr w:type="gramStart"/>
      <w:r w:rsidR="0055385F" w:rsidRPr="000324CA">
        <w:rPr>
          <w:rFonts w:ascii="Times New Roman" w:eastAsia="Calibri" w:hAnsi="Times New Roman" w:cs="Times New Roman"/>
          <w:sz w:val="26"/>
          <w:szCs w:val="26"/>
          <w:lang w:eastAsia="en-US"/>
        </w:rPr>
        <w:t xml:space="preserve">контроль </w:t>
      </w:r>
      <w:r w:rsidR="006F4E38" w:rsidRPr="000324CA">
        <w:rPr>
          <w:rFonts w:ascii="Times New Roman" w:eastAsia="Calibri" w:hAnsi="Times New Roman" w:cs="Times New Roman"/>
          <w:sz w:val="26"/>
          <w:szCs w:val="26"/>
          <w:lang w:eastAsia="en-US"/>
        </w:rPr>
        <w:t>за</w:t>
      </w:r>
      <w:proofErr w:type="gramEnd"/>
      <w:r w:rsidR="006F4E38" w:rsidRPr="000324CA">
        <w:rPr>
          <w:rFonts w:ascii="Times New Roman" w:eastAsia="Calibri" w:hAnsi="Times New Roman" w:cs="Times New Roman"/>
          <w:sz w:val="26"/>
          <w:szCs w:val="26"/>
          <w:lang w:eastAsia="en-US"/>
        </w:rPr>
        <w:t xml:space="preserve"> соблюдением и исполнением ответственными должностны</w:t>
      </w:r>
      <w:r w:rsidR="00A24170" w:rsidRPr="000324CA">
        <w:rPr>
          <w:rFonts w:ascii="Times New Roman" w:eastAsia="Calibri" w:hAnsi="Times New Roman" w:cs="Times New Roman"/>
          <w:sz w:val="26"/>
          <w:szCs w:val="26"/>
          <w:lang w:eastAsia="en-US"/>
        </w:rPr>
        <w:t>ми лицами положений настоящего а</w:t>
      </w:r>
      <w:r w:rsidR="006F4E38" w:rsidRPr="000324CA">
        <w:rPr>
          <w:rFonts w:ascii="Times New Roman" w:eastAsia="Calibri" w:hAnsi="Times New Roman" w:cs="Times New Roman"/>
          <w:sz w:val="26"/>
          <w:szCs w:val="26"/>
          <w:lang w:eastAsia="en-US"/>
        </w:rPr>
        <w:t xml:space="preserve">дминистративного регламента </w:t>
      </w:r>
      <w:r w:rsidR="000B1064">
        <w:rPr>
          <w:rFonts w:ascii="Times New Roman" w:eastAsia="Calibri" w:hAnsi="Times New Roman" w:cs="Times New Roman"/>
          <w:sz w:val="26"/>
          <w:szCs w:val="26"/>
          <w:lang w:eastAsia="en-US"/>
        </w:rPr>
        <w:br/>
      </w:r>
      <w:r w:rsidR="006F4E38" w:rsidRPr="000324CA">
        <w:rPr>
          <w:rFonts w:ascii="Times New Roman" w:eastAsia="Calibri" w:hAnsi="Times New Roman" w:cs="Times New Roman"/>
          <w:sz w:val="26"/>
          <w:szCs w:val="26"/>
          <w:lang w:eastAsia="en-US"/>
        </w:rPr>
        <w:t xml:space="preserve">и иных нормативных правовых актов, устанавливающих требования </w:t>
      </w:r>
      <w:r w:rsidR="00AE42F4">
        <w:rPr>
          <w:rFonts w:ascii="Times New Roman" w:eastAsia="Calibri" w:hAnsi="Times New Roman" w:cs="Times New Roman"/>
          <w:sz w:val="26"/>
          <w:szCs w:val="26"/>
          <w:lang w:eastAsia="en-US"/>
        </w:rPr>
        <w:br/>
      </w:r>
      <w:r w:rsidR="006F4E38" w:rsidRPr="000324CA">
        <w:rPr>
          <w:rFonts w:ascii="Times New Roman" w:eastAsia="Calibri" w:hAnsi="Times New Roman" w:cs="Times New Roman"/>
          <w:sz w:val="26"/>
          <w:szCs w:val="26"/>
          <w:lang w:eastAsia="en-US"/>
        </w:rPr>
        <w:t>к предоставлению муниципальной услуги, осуществляется</w:t>
      </w:r>
      <w:r w:rsidR="0055385F" w:rsidRPr="000324CA">
        <w:rPr>
          <w:rFonts w:ascii="Times New Roman" w:eastAsia="Calibri" w:hAnsi="Times New Roman" w:cs="Times New Roman"/>
          <w:sz w:val="26"/>
          <w:szCs w:val="26"/>
          <w:lang w:eastAsia="en-US"/>
        </w:rPr>
        <w:t xml:space="preserve"> председателем Комитета либо лицом, его замещающим</w:t>
      </w:r>
      <w:r w:rsidR="006F4E38" w:rsidRPr="000324CA">
        <w:rPr>
          <w:rFonts w:ascii="Times New Roman" w:eastAsia="Calibri" w:hAnsi="Times New Roman" w:cs="Times New Roman"/>
          <w:sz w:val="26"/>
          <w:szCs w:val="26"/>
          <w:lang w:eastAsia="en-US"/>
        </w:rPr>
        <w:t>.</w:t>
      </w:r>
    </w:p>
    <w:p w14:paraId="58B36891" w14:textId="77777777" w:rsidR="006F4E38" w:rsidRPr="000324CA" w:rsidRDefault="006F4E38" w:rsidP="00A129D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75BF55C5" w14:textId="115BDBD3" w:rsidR="006F4E38" w:rsidRPr="000324CA" w:rsidRDefault="006F4E38" w:rsidP="00A129DB">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Порядок и периодичность осуществления плановых</w:t>
      </w:r>
      <w:r w:rsidR="006E71EB"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 xml:space="preserve">и внеплановых проверок </w:t>
      </w:r>
      <w:r w:rsidR="00AE42F4">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полноты и качества предоставления</w:t>
      </w:r>
      <w:r w:rsidR="006E71EB"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муниципальной услуги, порядок и формы контроля полнот</w:t>
      </w:r>
      <w:r w:rsidR="00AC68B2" w:rsidRPr="000324CA">
        <w:rPr>
          <w:rFonts w:ascii="Times New Roman" w:eastAsia="Times New Roman" w:hAnsi="Times New Roman" w:cs="Times New Roman"/>
          <w:sz w:val="26"/>
          <w:szCs w:val="26"/>
          <w:lang w:eastAsia="en-US"/>
        </w:rPr>
        <w:t>ы</w:t>
      </w:r>
      <w:r w:rsidR="006E71EB"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и качеств</w:t>
      </w:r>
      <w:r w:rsidR="00AC68B2" w:rsidRPr="000324CA">
        <w:rPr>
          <w:rFonts w:ascii="Times New Roman" w:eastAsia="Times New Roman" w:hAnsi="Times New Roman" w:cs="Times New Roman"/>
          <w:sz w:val="26"/>
          <w:szCs w:val="26"/>
          <w:lang w:eastAsia="en-US"/>
        </w:rPr>
        <w:t>а</w:t>
      </w:r>
      <w:r w:rsidRPr="000324CA">
        <w:rPr>
          <w:rFonts w:ascii="Times New Roman" w:eastAsia="Times New Roman" w:hAnsi="Times New Roman" w:cs="Times New Roman"/>
          <w:sz w:val="26"/>
          <w:szCs w:val="26"/>
          <w:lang w:eastAsia="en-US"/>
        </w:rPr>
        <w:t xml:space="preserve"> предоставления муниципальной услуги, </w:t>
      </w:r>
      <w:r w:rsidR="00AE42F4">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в том числе</w:t>
      </w:r>
      <w:r w:rsidR="006E71EB" w:rsidRPr="000324CA">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со стороны граждан,</w:t>
      </w:r>
      <w:r w:rsidR="00AE42F4">
        <w:rPr>
          <w:rFonts w:ascii="Times New Roman" w:eastAsia="Times New Roman" w:hAnsi="Times New Roman" w:cs="Times New Roman"/>
          <w:sz w:val="26"/>
          <w:szCs w:val="26"/>
          <w:lang w:eastAsia="en-US"/>
        </w:rPr>
        <w:t xml:space="preserve"> </w:t>
      </w:r>
      <w:r w:rsidRPr="000324CA">
        <w:rPr>
          <w:rFonts w:ascii="Times New Roman" w:eastAsia="Times New Roman" w:hAnsi="Times New Roman" w:cs="Times New Roman"/>
          <w:sz w:val="26"/>
          <w:szCs w:val="26"/>
          <w:lang w:eastAsia="en-US"/>
        </w:rPr>
        <w:t>их объединений и организаций</w:t>
      </w:r>
    </w:p>
    <w:p w14:paraId="484A5144" w14:textId="77777777" w:rsidR="006F4E38" w:rsidRPr="000324CA" w:rsidRDefault="006F4E38" w:rsidP="00A129DB">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661C6A5A" w14:textId="77777777" w:rsidR="00812EED" w:rsidRPr="000324CA" w:rsidRDefault="00B310FF" w:rsidP="00A129DB">
      <w:pPr>
        <w:tabs>
          <w:tab w:val="left" w:pos="1176"/>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59</w:t>
      </w:r>
      <w:r w:rsidR="00723800" w:rsidRPr="000324CA">
        <w:rPr>
          <w:rFonts w:ascii="Times New Roman" w:hAnsi="Times New Roman" w:cs="Times New Roman"/>
          <w:sz w:val="26"/>
          <w:szCs w:val="26"/>
        </w:rPr>
        <w:t xml:space="preserve">. </w:t>
      </w:r>
      <w:r w:rsidR="00812EED" w:rsidRPr="000324CA">
        <w:rPr>
          <w:rFonts w:ascii="Times New Roman" w:hAnsi="Times New Roman" w:cs="Times New Roman"/>
          <w:sz w:val="26"/>
          <w:szCs w:val="26"/>
        </w:rPr>
        <w:t>Плановые проверки полноты и качества предоставления муниципальной услуги проводятся</w:t>
      </w:r>
      <w:r w:rsidR="00A24170" w:rsidRPr="000324CA">
        <w:rPr>
          <w:rFonts w:ascii="Times New Roman" w:hAnsi="Times New Roman" w:cs="Times New Roman"/>
          <w:sz w:val="26"/>
          <w:szCs w:val="26"/>
        </w:rPr>
        <w:t xml:space="preserve"> председателем Комитета</w:t>
      </w:r>
      <w:r w:rsidR="00812EED" w:rsidRPr="000324CA">
        <w:rPr>
          <w:rFonts w:ascii="Times New Roman" w:hAnsi="Times New Roman" w:cs="Times New Roman"/>
          <w:sz w:val="26"/>
          <w:szCs w:val="26"/>
        </w:rPr>
        <w:t xml:space="preserve">, либо лицом, его замещающим. </w:t>
      </w:r>
    </w:p>
    <w:p w14:paraId="6B28F7ED" w14:textId="77777777" w:rsidR="00812EED" w:rsidRPr="000324CA" w:rsidRDefault="00812EED" w:rsidP="00A129DB">
      <w:pPr>
        <w:autoSpaceDE w:val="0"/>
        <w:autoSpaceDN w:val="0"/>
        <w:adjustRightInd w:val="0"/>
        <w:spacing w:after="0" w:line="240" w:lineRule="auto"/>
        <w:ind w:firstLine="709"/>
        <w:jc w:val="both"/>
        <w:rPr>
          <w:rFonts w:ascii="Times New Roman" w:hAnsi="Times New Roman" w:cs="Times New Roman"/>
          <w:color w:val="FF0000"/>
          <w:sz w:val="26"/>
          <w:szCs w:val="26"/>
        </w:rPr>
      </w:pPr>
      <w:r w:rsidRPr="000324C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w:t>
      </w:r>
      <w:r w:rsidR="00E207BF" w:rsidRPr="000324CA">
        <w:rPr>
          <w:rFonts w:ascii="Times New Roman" w:hAnsi="Times New Roman" w:cs="Times New Roman"/>
          <w:sz w:val="26"/>
          <w:szCs w:val="26"/>
        </w:rPr>
        <w:t xml:space="preserve">вается в соответствии с </w:t>
      </w:r>
      <w:r w:rsidR="00584022" w:rsidRPr="000324CA">
        <w:rPr>
          <w:rFonts w:ascii="Times New Roman" w:hAnsi="Times New Roman" w:cs="Times New Roman"/>
          <w:sz w:val="26"/>
          <w:szCs w:val="26"/>
        </w:rPr>
        <w:t>годовым планом работы Комитета.</w:t>
      </w:r>
    </w:p>
    <w:p w14:paraId="1DBC3B42" w14:textId="73B17281" w:rsidR="00812EED" w:rsidRPr="000324CA" w:rsidRDefault="00812EED" w:rsidP="00A129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председателем Комитета либо, лицом его замещающим, </w:t>
      </w:r>
      <w:r w:rsidR="009C4AB6">
        <w:rPr>
          <w:rFonts w:ascii="Times New Roman" w:hAnsi="Times New Roman" w:cs="Times New Roman"/>
          <w:sz w:val="26"/>
          <w:szCs w:val="26"/>
        </w:rPr>
        <w:br/>
      </w:r>
      <w:r w:rsidRPr="000324CA">
        <w:rPr>
          <w:rFonts w:ascii="Times New Roman" w:hAnsi="Times New Roman" w:cs="Times New Roman"/>
          <w:sz w:val="26"/>
          <w:szCs w:val="26"/>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593A05B4" w14:textId="77777777" w:rsidR="00812EED" w:rsidRPr="000324CA" w:rsidRDefault="00812EED" w:rsidP="00A129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14:paraId="21F9A31C" w14:textId="77777777" w:rsidR="00812EED" w:rsidRPr="000324CA" w:rsidRDefault="00812EED" w:rsidP="00A129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00F31F0D" w14:textId="77777777" w:rsidR="00723800" w:rsidRPr="000324CA" w:rsidRDefault="00812EED" w:rsidP="00A129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9FAD9D7" w14:textId="2D90684D" w:rsidR="00723800" w:rsidRPr="000324CA" w:rsidRDefault="00B310FF" w:rsidP="00A129DB">
      <w:pPr>
        <w:tabs>
          <w:tab w:val="left" w:pos="1176"/>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lastRenderedPageBreak/>
        <w:t>60</w:t>
      </w:r>
      <w:r w:rsidR="00723800" w:rsidRPr="000324CA">
        <w:rPr>
          <w:rFonts w:ascii="Times New Roman" w:hAnsi="Times New Roman" w:cs="Times New Roman"/>
          <w:sz w:val="26"/>
          <w:szCs w:val="26"/>
        </w:rPr>
        <w:t xml:space="preserve">. </w:t>
      </w:r>
      <w:proofErr w:type="gramStart"/>
      <w:r w:rsidR="00812EED" w:rsidRPr="000324CA">
        <w:rPr>
          <w:rFonts w:ascii="Times New Roman" w:hAnsi="Times New Roman" w:cs="Times New Roman"/>
          <w:sz w:val="26"/>
          <w:szCs w:val="26"/>
        </w:rPr>
        <w:t>Контроль за</w:t>
      </w:r>
      <w:proofErr w:type="gramEnd"/>
      <w:r w:rsidR="00812EED" w:rsidRPr="000324CA">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B26082">
        <w:rPr>
          <w:rFonts w:ascii="Times New Roman" w:hAnsi="Times New Roman" w:cs="Times New Roman"/>
          <w:sz w:val="26"/>
          <w:szCs w:val="26"/>
        </w:rPr>
        <w:br/>
      </w:r>
      <w:r w:rsidR="00812EED" w:rsidRPr="000324CA">
        <w:rPr>
          <w:rFonts w:ascii="Times New Roman" w:hAnsi="Times New Roman" w:cs="Times New Roman"/>
          <w:sz w:val="26"/>
          <w:szCs w:val="26"/>
        </w:rPr>
        <w:t>на официальном сайте, Едином портале, а также с использованием адреса электронной почты</w:t>
      </w:r>
      <w:r w:rsidR="00445122" w:rsidRPr="000324CA">
        <w:rPr>
          <w:rFonts w:ascii="Times New Roman" w:hAnsi="Times New Roman" w:cs="Times New Roman"/>
          <w:sz w:val="26"/>
          <w:szCs w:val="26"/>
        </w:rPr>
        <w:t xml:space="preserve"> Комитета</w:t>
      </w:r>
      <w:r w:rsidR="00812EED" w:rsidRPr="000324CA">
        <w:rPr>
          <w:rFonts w:ascii="Times New Roman" w:hAnsi="Times New Roman" w:cs="Times New Roman"/>
          <w:sz w:val="26"/>
          <w:szCs w:val="26"/>
        </w:rPr>
        <w:t>, в форме письменных и устных обращений в адрес</w:t>
      </w:r>
      <w:r w:rsidR="00445122" w:rsidRPr="000324CA">
        <w:rPr>
          <w:rFonts w:ascii="Times New Roman" w:hAnsi="Times New Roman" w:cs="Times New Roman"/>
          <w:sz w:val="26"/>
          <w:szCs w:val="26"/>
        </w:rPr>
        <w:t xml:space="preserve"> Комитета</w:t>
      </w:r>
      <w:r w:rsidR="00EE16CC" w:rsidRPr="000324CA">
        <w:rPr>
          <w:rFonts w:ascii="Times New Roman" w:hAnsi="Times New Roman" w:cs="Times New Roman"/>
          <w:sz w:val="26"/>
          <w:szCs w:val="26"/>
        </w:rPr>
        <w:t>, либо администрации</w:t>
      </w:r>
      <w:r w:rsidR="00812EED" w:rsidRPr="000324CA">
        <w:rPr>
          <w:rFonts w:ascii="Times New Roman" w:hAnsi="Times New Roman" w:cs="Times New Roman"/>
          <w:sz w:val="26"/>
          <w:szCs w:val="26"/>
        </w:rPr>
        <w:t>.</w:t>
      </w:r>
      <w:r w:rsidR="00A129DB">
        <w:rPr>
          <w:rFonts w:ascii="Times New Roman" w:hAnsi="Times New Roman" w:cs="Times New Roman"/>
          <w:sz w:val="26"/>
          <w:szCs w:val="26"/>
        </w:rPr>
        <w:t xml:space="preserve"> </w:t>
      </w:r>
    </w:p>
    <w:p w14:paraId="17AA8CD6" w14:textId="77777777" w:rsidR="006F4E38" w:rsidRPr="000324CA" w:rsidRDefault="006F4E38" w:rsidP="00A129DB">
      <w:pPr>
        <w:tabs>
          <w:tab w:val="left" w:pos="0"/>
        </w:tabs>
        <w:spacing w:after="0" w:line="240" w:lineRule="auto"/>
        <w:jc w:val="center"/>
        <w:rPr>
          <w:rFonts w:ascii="Times New Roman" w:eastAsia="Times New Roman" w:hAnsi="Times New Roman" w:cs="Times New Roman"/>
          <w:sz w:val="26"/>
          <w:szCs w:val="26"/>
          <w:lang w:eastAsia="en-US"/>
        </w:rPr>
      </w:pPr>
    </w:p>
    <w:p w14:paraId="04E9A438" w14:textId="17FE25E5" w:rsidR="009E2255" w:rsidRPr="000324CA" w:rsidRDefault="009E2255" w:rsidP="00A129DB">
      <w:pPr>
        <w:autoSpaceDE w:val="0"/>
        <w:autoSpaceDN w:val="0"/>
        <w:adjustRightInd w:val="0"/>
        <w:spacing w:after="0" w:line="240" w:lineRule="auto"/>
        <w:jc w:val="center"/>
        <w:rPr>
          <w:rFonts w:ascii="Times New Roman" w:hAnsi="Times New Roman" w:cs="Times New Roman"/>
          <w:sz w:val="26"/>
          <w:szCs w:val="26"/>
        </w:rPr>
      </w:pPr>
      <w:r w:rsidRPr="000324CA">
        <w:rPr>
          <w:rFonts w:ascii="Times New Roman" w:hAnsi="Times New Roman" w:cs="Times New Roman"/>
          <w:sz w:val="26"/>
          <w:szCs w:val="26"/>
        </w:rPr>
        <w:t xml:space="preserve">Ответственность должностных лиц, </w:t>
      </w:r>
      <w:r w:rsidR="00296BB1" w:rsidRPr="000324CA">
        <w:rPr>
          <w:rFonts w:ascii="Times New Roman" w:hAnsi="Times New Roman" w:cs="Times New Roman"/>
          <w:sz w:val="26"/>
          <w:szCs w:val="26"/>
        </w:rPr>
        <w:t>муниципальных</w:t>
      </w:r>
      <w:r w:rsidRPr="000324CA">
        <w:rPr>
          <w:rFonts w:ascii="Times New Roman" w:hAnsi="Times New Roman" w:cs="Times New Roman"/>
          <w:sz w:val="26"/>
          <w:szCs w:val="26"/>
        </w:rPr>
        <w:t xml:space="preserve"> служащих органа, предоставляющего </w:t>
      </w:r>
      <w:r w:rsidR="00296BB1" w:rsidRPr="000324CA">
        <w:rPr>
          <w:rFonts w:ascii="Times New Roman" w:hAnsi="Times New Roman" w:cs="Times New Roman"/>
          <w:sz w:val="26"/>
          <w:szCs w:val="26"/>
        </w:rPr>
        <w:t>муниципальную</w:t>
      </w:r>
      <w:r w:rsidRPr="000324CA">
        <w:rPr>
          <w:rFonts w:ascii="Times New Roman" w:hAnsi="Times New Roman" w:cs="Times New Roman"/>
          <w:sz w:val="26"/>
          <w:szCs w:val="26"/>
        </w:rPr>
        <w:t xml:space="preserve">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w:t>
      </w:r>
      <w:r w:rsidR="00296BB1" w:rsidRPr="000324CA">
        <w:rPr>
          <w:rFonts w:ascii="Times New Roman" w:hAnsi="Times New Roman" w:cs="Times New Roman"/>
          <w:sz w:val="26"/>
          <w:szCs w:val="26"/>
        </w:rPr>
        <w:t>муниципальной</w:t>
      </w:r>
      <w:r w:rsidRPr="000324CA">
        <w:rPr>
          <w:rFonts w:ascii="Times New Roman" w:hAnsi="Times New Roman" w:cs="Times New Roman"/>
          <w:sz w:val="26"/>
          <w:szCs w:val="26"/>
        </w:rPr>
        <w:t xml:space="preserve"> услуги, </w:t>
      </w:r>
      <w:r w:rsidR="00B26082">
        <w:rPr>
          <w:rFonts w:ascii="Times New Roman" w:hAnsi="Times New Roman" w:cs="Times New Roman"/>
          <w:sz w:val="26"/>
          <w:szCs w:val="26"/>
        </w:rPr>
        <w:br/>
      </w:r>
      <w:r w:rsidRPr="000324CA">
        <w:rPr>
          <w:rFonts w:ascii="Times New Roman" w:hAnsi="Times New Roman" w:cs="Times New Roman"/>
          <w:sz w:val="26"/>
          <w:szCs w:val="26"/>
        </w:rPr>
        <w:t>в том числе за необоснованные межведомственные запросы</w:t>
      </w:r>
    </w:p>
    <w:p w14:paraId="124DADD8" w14:textId="77777777" w:rsidR="006F4E38" w:rsidRPr="000324CA" w:rsidRDefault="006F4E38" w:rsidP="00A129DB">
      <w:pPr>
        <w:tabs>
          <w:tab w:val="left" w:pos="0"/>
        </w:tabs>
        <w:spacing w:after="0" w:line="240" w:lineRule="auto"/>
        <w:jc w:val="center"/>
        <w:rPr>
          <w:rFonts w:ascii="Times New Roman" w:eastAsia="Times New Roman" w:hAnsi="Times New Roman" w:cs="Times New Roman"/>
          <w:sz w:val="26"/>
          <w:szCs w:val="26"/>
          <w:lang w:eastAsia="en-US"/>
        </w:rPr>
      </w:pPr>
    </w:p>
    <w:p w14:paraId="49130578" w14:textId="0B787F25" w:rsidR="00812EED" w:rsidRPr="000324CA" w:rsidRDefault="00B310FF" w:rsidP="00A129DB">
      <w:pPr>
        <w:tabs>
          <w:tab w:val="left" w:pos="1176"/>
        </w:tabs>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61</w:t>
      </w:r>
      <w:r w:rsidR="00812EED" w:rsidRPr="000324CA">
        <w:rPr>
          <w:rFonts w:ascii="Times New Roman" w:hAnsi="Times New Roman" w:cs="Times New Roman"/>
          <w:sz w:val="26"/>
          <w:szCs w:val="26"/>
        </w:rPr>
        <w:t xml:space="preserve">. Должностные лица </w:t>
      </w:r>
      <w:r w:rsidR="00445122" w:rsidRPr="000324CA">
        <w:rPr>
          <w:rFonts w:ascii="Times New Roman" w:hAnsi="Times New Roman" w:cs="Times New Roman"/>
          <w:sz w:val="26"/>
          <w:szCs w:val="26"/>
        </w:rPr>
        <w:t>Комитета</w:t>
      </w:r>
      <w:r w:rsidR="00EE16CC" w:rsidRPr="000324CA">
        <w:rPr>
          <w:rFonts w:ascii="Times New Roman" w:hAnsi="Times New Roman" w:cs="Times New Roman"/>
          <w:sz w:val="26"/>
          <w:szCs w:val="26"/>
        </w:rPr>
        <w:t>, работники МФЦ</w:t>
      </w:r>
      <w:r w:rsidR="00445122" w:rsidRPr="000324CA">
        <w:rPr>
          <w:rFonts w:ascii="Times New Roman" w:hAnsi="Times New Roman" w:cs="Times New Roman"/>
          <w:sz w:val="26"/>
          <w:szCs w:val="26"/>
        </w:rPr>
        <w:t xml:space="preserve"> </w:t>
      </w:r>
      <w:r w:rsidR="00812EED" w:rsidRPr="000324CA">
        <w:rPr>
          <w:rFonts w:ascii="Times New Roman" w:hAnsi="Times New Roman" w:cs="Times New Roman"/>
          <w:sz w:val="26"/>
          <w:szCs w:val="26"/>
        </w:rPr>
        <w:t xml:space="preserve">несут персональную ответственность в соответствии с законодательством Российской Федерации </w:t>
      </w:r>
      <w:r w:rsidR="00962F52">
        <w:rPr>
          <w:rFonts w:ascii="Times New Roman" w:hAnsi="Times New Roman" w:cs="Times New Roman"/>
          <w:sz w:val="26"/>
          <w:szCs w:val="26"/>
        </w:rPr>
        <w:br/>
      </w:r>
      <w:r w:rsidR="00812EED" w:rsidRPr="000324CA">
        <w:rPr>
          <w:rFonts w:ascii="Times New Roman" w:hAnsi="Times New Roman" w:cs="Times New Roman"/>
          <w:sz w:val="26"/>
          <w:szCs w:val="26"/>
        </w:rPr>
        <w:t>за решения и действия (бездействие), принимаемые (осуществляемые) в ходе предоставления муниципальной услуги.</w:t>
      </w:r>
    </w:p>
    <w:p w14:paraId="79C5A9CD" w14:textId="77777777" w:rsidR="00812EED" w:rsidRPr="000324CA" w:rsidRDefault="00812EED" w:rsidP="00A129D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324C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14:paraId="2F101C2E" w14:textId="10FA1626" w:rsidR="00CF3F05" w:rsidRPr="000324CA" w:rsidRDefault="00CF3F05" w:rsidP="00A129D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324CA">
        <w:rPr>
          <w:rFonts w:ascii="Times New Roman" w:hAnsi="Times New Roman"/>
          <w:sz w:val="26"/>
          <w:szCs w:val="26"/>
        </w:rPr>
        <w:t xml:space="preserve">В соответствии со статьей 9.6 Закона Ханты-Мансийского автономного </w:t>
      </w:r>
      <w:r w:rsidR="00962F52">
        <w:rPr>
          <w:rFonts w:ascii="Times New Roman" w:hAnsi="Times New Roman"/>
          <w:sz w:val="26"/>
          <w:szCs w:val="26"/>
        </w:rPr>
        <w:br/>
      </w:r>
      <w:r w:rsidRPr="000324CA">
        <w:rPr>
          <w:rFonts w:ascii="Times New Roman" w:hAnsi="Times New Roman"/>
          <w:sz w:val="26"/>
          <w:szCs w:val="26"/>
        </w:rPr>
        <w:t xml:space="preserve">округа – Югры от 11 июня 2010 года № 102-оз «Об административных правонарушениях» должностные лица Комитета,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962F52">
        <w:rPr>
          <w:rFonts w:ascii="Times New Roman" w:hAnsi="Times New Roman"/>
          <w:sz w:val="26"/>
          <w:szCs w:val="26"/>
        </w:rPr>
        <w:br/>
      </w:r>
      <w:r w:rsidRPr="000324CA">
        <w:rPr>
          <w:rFonts w:ascii="Times New Roman" w:hAnsi="Times New Roman"/>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0324CA">
        <w:rPr>
          <w:rFonts w:ascii="Times New Roman" w:hAnsi="Times New Roman"/>
          <w:sz w:val="26"/>
          <w:szCs w:val="26"/>
        </w:rPr>
        <w:t xml:space="preserve">, </w:t>
      </w:r>
      <w:proofErr w:type="gramStart"/>
      <w:r w:rsidRPr="000324CA">
        <w:rPr>
          <w:rFonts w:ascii="Times New Roman" w:hAnsi="Times New Roman"/>
          <w:sz w:val="26"/>
          <w:szCs w:val="26"/>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962F52">
        <w:rPr>
          <w:rFonts w:ascii="Times New Roman" w:hAnsi="Times New Roman"/>
          <w:sz w:val="26"/>
          <w:szCs w:val="26"/>
        </w:rPr>
        <w:br/>
      </w:r>
      <w:r w:rsidRPr="000324CA">
        <w:rPr>
          <w:rFonts w:ascii="Times New Roman" w:hAnsi="Times New Roman"/>
          <w:sz w:val="26"/>
          <w:szCs w:val="26"/>
        </w:rPr>
        <w:t xml:space="preserve">а равно при получении результата предоставления муниципальной услуги </w:t>
      </w:r>
      <w:r w:rsidR="00962F52">
        <w:rPr>
          <w:rFonts w:ascii="Times New Roman" w:hAnsi="Times New Roman"/>
          <w:sz w:val="26"/>
          <w:szCs w:val="26"/>
        </w:rPr>
        <w:br/>
      </w:r>
      <w:r w:rsidRPr="000324CA">
        <w:rPr>
          <w:rFonts w:ascii="Times New Roman" w:hAnsi="Times New Roman"/>
          <w:sz w:val="26"/>
          <w:szCs w:val="26"/>
        </w:rPr>
        <w:t>(за исключением срока подачи запроса в многофункциональном центре), в нарушении требований к помещениям, в которых</w:t>
      </w:r>
      <w:proofErr w:type="gramEnd"/>
      <w:r w:rsidRPr="000324CA">
        <w:rPr>
          <w:rFonts w:ascii="Times New Roman" w:hAnsi="Times New Roman"/>
          <w:sz w:val="26"/>
          <w:szCs w:val="26"/>
        </w:rPr>
        <w:t xml:space="preserve"> предоставляются муниципальные услуги, </w:t>
      </w:r>
      <w:r w:rsidR="00962F52">
        <w:rPr>
          <w:rFonts w:ascii="Times New Roman" w:hAnsi="Times New Roman"/>
          <w:sz w:val="26"/>
          <w:szCs w:val="26"/>
        </w:rPr>
        <w:br/>
      </w:r>
      <w:r w:rsidRPr="000324CA">
        <w:rPr>
          <w:rFonts w:ascii="Times New Roman" w:hAnsi="Times New Roman"/>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962F52">
        <w:rPr>
          <w:rFonts w:ascii="Times New Roman" w:hAnsi="Times New Roman"/>
          <w:sz w:val="26"/>
          <w:szCs w:val="26"/>
        </w:rPr>
        <w:br/>
      </w:r>
      <w:r w:rsidRPr="000324CA">
        <w:rPr>
          <w:rFonts w:ascii="Times New Roman" w:hAnsi="Times New Roman"/>
          <w:sz w:val="26"/>
          <w:szCs w:val="26"/>
        </w:rPr>
        <w:t>(за исключением требований, установленных к помещениям многофункциональных центров).</w:t>
      </w:r>
    </w:p>
    <w:p w14:paraId="1815CA2F" w14:textId="77777777" w:rsidR="006F4E38" w:rsidRPr="000324CA" w:rsidRDefault="006F4E38" w:rsidP="00A129DB">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p>
    <w:p w14:paraId="16FA2CC4" w14:textId="30DD82A0" w:rsidR="006F4E38" w:rsidRPr="003B5C1D" w:rsidRDefault="00C46ECF" w:rsidP="003B5C1D">
      <w:pPr>
        <w:pStyle w:val="ac"/>
        <w:numPr>
          <w:ilvl w:val="0"/>
          <w:numId w:val="7"/>
        </w:numPr>
        <w:tabs>
          <w:tab w:val="left" w:pos="426"/>
        </w:tabs>
        <w:autoSpaceDE w:val="0"/>
        <w:autoSpaceDN w:val="0"/>
        <w:adjustRightInd w:val="0"/>
        <w:ind w:left="0" w:firstLine="0"/>
        <w:jc w:val="center"/>
        <w:outlineLvl w:val="1"/>
        <w:rPr>
          <w:sz w:val="26"/>
          <w:szCs w:val="26"/>
          <w:lang w:eastAsia="en-US"/>
        </w:rPr>
      </w:pPr>
      <w:hyperlink r:id="rId20" w:history="1">
        <w:r w:rsidR="006F4E38" w:rsidRPr="003B5C1D">
          <w:rPr>
            <w:rFonts w:eastAsia="Calibri"/>
            <w:bCs/>
            <w:sz w:val="26"/>
            <w:szCs w:val="26"/>
          </w:rPr>
          <w:t>Досудебный (внесудебный) порядок</w:t>
        </w:r>
      </w:hyperlink>
      <w:r w:rsidR="006F4E38" w:rsidRPr="003B5C1D">
        <w:rPr>
          <w:rFonts w:eastAsia="Calibri"/>
          <w:bCs/>
          <w:sz w:val="26"/>
          <w:szCs w:val="26"/>
        </w:rPr>
        <w:t xml:space="preserve"> обжалования решений и действий (бездействия) органа, предоставляющего </w:t>
      </w:r>
      <w:r w:rsidR="006F4E38" w:rsidRPr="003B5C1D">
        <w:rPr>
          <w:sz w:val="26"/>
          <w:szCs w:val="26"/>
          <w:lang w:eastAsia="en-US"/>
        </w:rPr>
        <w:t xml:space="preserve">муниципальную </w:t>
      </w:r>
      <w:r w:rsidR="006F4E38" w:rsidRPr="003B5C1D">
        <w:rPr>
          <w:rFonts w:eastAsia="Calibri"/>
          <w:bCs/>
          <w:sz w:val="26"/>
          <w:szCs w:val="26"/>
        </w:rPr>
        <w:t xml:space="preserve">услугу, </w:t>
      </w:r>
      <w:r w:rsidR="00296BB1" w:rsidRPr="003B5C1D">
        <w:rPr>
          <w:rFonts w:eastAsia="Calibri"/>
          <w:bCs/>
          <w:sz w:val="26"/>
          <w:szCs w:val="26"/>
        </w:rPr>
        <w:t xml:space="preserve">многофункционального центра, </w:t>
      </w:r>
      <w:r w:rsidR="006F4E38" w:rsidRPr="003B5C1D">
        <w:rPr>
          <w:rFonts w:eastAsia="Calibri"/>
          <w:bCs/>
          <w:sz w:val="26"/>
          <w:szCs w:val="26"/>
        </w:rPr>
        <w:t>а также должностных лиц, муниципальных служащих</w:t>
      </w:r>
      <w:r w:rsidR="00296BB1" w:rsidRPr="003B5C1D">
        <w:rPr>
          <w:rFonts w:eastAsia="Calibri"/>
          <w:bCs/>
          <w:sz w:val="26"/>
          <w:szCs w:val="26"/>
        </w:rPr>
        <w:t>, работников</w:t>
      </w:r>
    </w:p>
    <w:p w14:paraId="16941DD1" w14:textId="77777777" w:rsidR="006F4E38" w:rsidRPr="000324CA" w:rsidRDefault="006F4E38" w:rsidP="00A129DB">
      <w:pPr>
        <w:spacing w:after="0" w:line="240" w:lineRule="auto"/>
        <w:jc w:val="center"/>
        <w:rPr>
          <w:rFonts w:ascii="Times New Roman" w:eastAsia="Times New Roman" w:hAnsi="Times New Roman" w:cs="Times New Roman"/>
          <w:b/>
          <w:sz w:val="26"/>
          <w:szCs w:val="26"/>
          <w:lang w:eastAsia="en-US"/>
        </w:rPr>
      </w:pPr>
    </w:p>
    <w:p w14:paraId="4B48A0C2" w14:textId="77777777" w:rsidR="00A8284D" w:rsidRPr="000324CA" w:rsidRDefault="00B310FF" w:rsidP="00A129DB">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62</w:t>
      </w:r>
      <w:r w:rsidR="00F27144" w:rsidRPr="000324CA">
        <w:rPr>
          <w:rFonts w:ascii="Times New Roman" w:eastAsia="Times New Roman" w:hAnsi="Times New Roman" w:cs="Times New Roman"/>
          <w:sz w:val="26"/>
          <w:szCs w:val="26"/>
          <w:lang w:eastAsia="en-US"/>
        </w:rPr>
        <w:t>.</w:t>
      </w:r>
      <w:r w:rsidR="00386FF7" w:rsidRPr="000324CA">
        <w:rPr>
          <w:rFonts w:ascii="Times New Roman" w:eastAsia="Times New Roman" w:hAnsi="Times New Roman" w:cs="Times New Roman"/>
          <w:sz w:val="26"/>
          <w:szCs w:val="26"/>
          <w:lang w:eastAsia="en-US"/>
        </w:rPr>
        <w:t xml:space="preserve"> </w:t>
      </w:r>
      <w:r w:rsidR="00A8284D" w:rsidRPr="000324CA">
        <w:rPr>
          <w:rFonts w:ascii="Times New Roman" w:eastAsia="Times New Roman" w:hAnsi="Times New Roman" w:cs="Times New Roman"/>
          <w:sz w:val="26"/>
          <w:szCs w:val="26"/>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C4C1768" w14:textId="033D04FD" w:rsidR="00A8284D" w:rsidRPr="000324CA" w:rsidRDefault="00B310FF" w:rsidP="008D3B31">
      <w:pPr>
        <w:spacing w:after="0" w:line="240" w:lineRule="auto"/>
        <w:ind w:firstLine="708"/>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lastRenderedPageBreak/>
        <w:t>63</w:t>
      </w:r>
      <w:r w:rsidR="00A8284D" w:rsidRPr="000324CA">
        <w:rPr>
          <w:rFonts w:ascii="Times New Roman" w:eastAsia="Times New Roman" w:hAnsi="Times New Roman" w:cs="Times New Roman"/>
          <w:sz w:val="26"/>
          <w:szCs w:val="26"/>
          <w:lang w:eastAsia="en-US"/>
        </w:rPr>
        <w:t xml:space="preserve">. </w:t>
      </w:r>
      <w:proofErr w:type="gramStart"/>
      <w:r w:rsidR="00A8284D" w:rsidRPr="000324CA">
        <w:rPr>
          <w:rFonts w:ascii="Times New Roman" w:eastAsia="Times New Roman" w:hAnsi="Times New Roman" w:cs="Times New Roman"/>
          <w:sz w:val="26"/>
          <w:szCs w:val="26"/>
          <w:lang w:eastAsia="en-US"/>
        </w:rPr>
        <w:t xml:space="preserve">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w:t>
      </w:r>
      <w:r w:rsidR="003169D1" w:rsidRPr="000324CA">
        <w:rPr>
          <w:rFonts w:ascii="Times New Roman" w:eastAsia="Times New Roman" w:hAnsi="Times New Roman" w:cs="Times New Roman"/>
          <w:sz w:val="26"/>
          <w:szCs w:val="26"/>
          <w:lang w:eastAsia="en-US"/>
        </w:rPr>
        <w:t xml:space="preserve">Комитет </w:t>
      </w:r>
      <w:r w:rsidR="00A8284D" w:rsidRPr="000324CA">
        <w:rPr>
          <w:rFonts w:ascii="Times New Roman" w:eastAsia="Times New Roman" w:hAnsi="Times New Roman" w:cs="Times New Roman"/>
          <w:sz w:val="26"/>
          <w:szCs w:val="26"/>
          <w:lang w:eastAsia="en-US"/>
        </w:rPr>
        <w:t>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A8284D" w:rsidRPr="000324CA">
        <w:rPr>
          <w:rFonts w:ascii="Times New Roman" w:eastAsia="Times New Roman" w:hAnsi="Times New Roman" w:cs="Times New Roman"/>
          <w:sz w:val="26"/>
          <w:szCs w:val="26"/>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14:paraId="4E2ABDF5" w14:textId="56F51F52" w:rsidR="00A8284D" w:rsidRPr="000324CA" w:rsidRDefault="00A8284D" w:rsidP="00A129DB">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Жалоба на решения и действия (бездействие) председателя Комитета,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8D3B31">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 xml:space="preserve">и обращением граждан администрации Нефтеюганского района. </w:t>
      </w:r>
    </w:p>
    <w:p w14:paraId="58C63D4A" w14:textId="14BF7C96" w:rsidR="00A8284D" w:rsidRDefault="00A8284D" w:rsidP="008D3B31">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Жалоба на решения, действия (бездействие) работников МФЦ подается для </w:t>
      </w:r>
      <w:r w:rsidRPr="008D2EA2">
        <w:rPr>
          <w:rFonts w:ascii="Times New Roman" w:eastAsia="Times New Roman" w:hAnsi="Times New Roman" w:cs="Times New Roman"/>
          <w:sz w:val="26"/>
          <w:szCs w:val="26"/>
          <w:lang w:eastAsia="en-US"/>
        </w:rPr>
        <w:t xml:space="preserve">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8D3B31">
        <w:rPr>
          <w:rFonts w:ascii="Times New Roman" w:eastAsia="Times New Roman" w:hAnsi="Times New Roman" w:cs="Times New Roman"/>
          <w:sz w:val="26"/>
          <w:szCs w:val="26"/>
          <w:lang w:eastAsia="en-US"/>
        </w:rPr>
        <w:br/>
      </w:r>
      <w:r w:rsidRPr="008D2EA2">
        <w:rPr>
          <w:rFonts w:ascii="Times New Roman" w:eastAsia="Times New Roman" w:hAnsi="Times New Roman" w:cs="Times New Roman"/>
          <w:sz w:val="26"/>
          <w:szCs w:val="26"/>
          <w:lang w:eastAsia="en-US"/>
        </w:rPr>
        <w:t xml:space="preserve">с использованием информационно-телекоммуникационной сети «Интернет». </w:t>
      </w:r>
    </w:p>
    <w:p w14:paraId="482A1F31" w14:textId="77777777" w:rsidR="009E71A4" w:rsidRPr="00441E65" w:rsidRDefault="009E71A4" w:rsidP="008D3B3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Жалоба на действия (бездействия) Комитета,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 №135-ФЗ «О защите конкуренции».</w:t>
      </w:r>
    </w:p>
    <w:p w14:paraId="12FB7671" w14:textId="111B5146" w:rsidR="00A8284D" w:rsidRPr="000324CA" w:rsidRDefault="00B310FF" w:rsidP="008D3B31">
      <w:pPr>
        <w:spacing w:after="0" w:line="240" w:lineRule="auto"/>
        <w:ind w:firstLine="708"/>
        <w:jc w:val="both"/>
        <w:rPr>
          <w:rFonts w:ascii="Times New Roman" w:eastAsia="Times New Roman" w:hAnsi="Times New Roman" w:cs="Times New Roman"/>
          <w:sz w:val="26"/>
          <w:szCs w:val="26"/>
          <w:lang w:eastAsia="en-US"/>
        </w:rPr>
      </w:pPr>
      <w:r w:rsidRPr="008D2EA2">
        <w:rPr>
          <w:rFonts w:ascii="Times New Roman" w:eastAsia="Times New Roman" w:hAnsi="Times New Roman" w:cs="Times New Roman"/>
          <w:sz w:val="26"/>
          <w:szCs w:val="26"/>
          <w:lang w:eastAsia="en-US"/>
        </w:rPr>
        <w:t>64</w:t>
      </w:r>
      <w:r w:rsidR="00A8284D" w:rsidRPr="008D2EA2">
        <w:rPr>
          <w:rFonts w:ascii="Times New Roman" w:eastAsia="Times New Roman" w:hAnsi="Times New Roman" w:cs="Times New Roman"/>
          <w:sz w:val="26"/>
          <w:szCs w:val="26"/>
          <w:lang w:eastAsia="en-US"/>
        </w:rPr>
        <w:t xml:space="preserve">. Информация о порядке подачи и рассмотрения жалобы размещается </w:t>
      </w:r>
      <w:r w:rsidR="008D3B31">
        <w:rPr>
          <w:rFonts w:ascii="Times New Roman" w:eastAsia="Times New Roman" w:hAnsi="Times New Roman" w:cs="Times New Roman"/>
          <w:sz w:val="26"/>
          <w:szCs w:val="26"/>
          <w:lang w:eastAsia="en-US"/>
        </w:rPr>
        <w:br/>
      </w:r>
      <w:r w:rsidR="00A8284D" w:rsidRPr="008D2EA2">
        <w:rPr>
          <w:rFonts w:ascii="Times New Roman" w:eastAsia="Times New Roman" w:hAnsi="Times New Roman" w:cs="Times New Roman"/>
          <w:sz w:val="26"/>
          <w:szCs w:val="26"/>
          <w:lang w:eastAsia="en-US"/>
        </w:rPr>
        <w:t>на информационных стендах в местах предоставления</w:t>
      </w:r>
      <w:r w:rsidR="00A8284D" w:rsidRPr="000324CA">
        <w:rPr>
          <w:rFonts w:ascii="Times New Roman" w:eastAsia="Times New Roman" w:hAnsi="Times New Roman" w:cs="Times New Roman"/>
          <w:sz w:val="26"/>
          <w:szCs w:val="26"/>
          <w:lang w:eastAsia="en-US"/>
        </w:rPr>
        <w:t xml:space="preserve"> муниципальной услуги и в сети «Интернет»: на официальном сайте, Едином и региональном порталах. </w:t>
      </w:r>
    </w:p>
    <w:p w14:paraId="53FB8625" w14:textId="77777777" w:rsidR="00A8284D" w:rsidRPr="000324CA" w:rsidRDefault="00B310FF" w:rsidP="008D3B31">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65</w:t>
      </w:r>
      <w:r w:rsidR="00A8284D" w:rsidRPr="000324CA">
        <w:rPr>
          <w:rFonts w:ascii="Times New Roman" w:eastAsia="Times New Roman" w:hAnsi="Times New Roman" w:cs="Times New Roman"/>
          <w:sz w:val="26"/>
          <w:szCs w:val="26"/>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 </w:t>
      </w:r>
    </w:p>
    <w:p w14:paraId="73562303" w14:textId="77777777" w:rsidR="00A8284D" w:rsidRPr="000324CA" w:rsidRDefault="00A8284D" w:rsidP="00A129DB">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4A8A27AB" w14:textId="69488882" w:rsidR="00A8284D" w:rsidRPr="000324CA" w:rsidRDefault="00A8284D" w:rsidP="00A129DB">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 xml:space="preserve">постановление администрации Нефтеюганского района от 26.03.2018 </w:t>
      </w:r>
      <w:r w:rsidR="00F622DE">
        <w:rPr>
          <w:rFonts w:ascii="Times New Roman" w:eastAsia="Times New Roman" w:hAnsi="Times New Roman" w:cs="Times New Roman"/>
          <w:sz w:val="26"/>
          <w:szCs w:val="26"/>
          <w:lang w:eastAsia="en-US"/>
        </w:rPr>
        <w:br/>
      </w:r>
      <w:r w:rsidRPr="000324CA">
        <w:rPr>
          <w:rFonts w:ascii="Times New Roman" w:eastAsia="Times New Roman" w:hAnsi="Times New Roman" w:cs="Times New Roman"/>
          <w:sz w:val="26"/>
          <w:szCs w:val="26"/>
          <w:lang w:eastAsia="en-US"/>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3120B572" w14:textId="77777777" w:rsidR="00A9515F" w:rsidRPr="000324CA" w:rsidRDefault="00A8284D" w:rsidP="00A129DB">
      <w:pPr>
        <w:spacing w:after="0" w:line="240" w:lineRule="auto"/>
        <w:ind w:firstLine="709"/>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настоящий административный регламент.</w:t>
      </w:r>
    </w:p>
    <w:p w14:paraId="4EDDA696" w14:textId="77777777" w:rsidR="00A8284D" w:rsidRDefault="00A8284D" w:rsidP="00A129DB">
      <w:pPr>
        <w:spacing w:after="0" w:line="240" w:lineRule="auto"/>
        <w:ind w:firstLine="709"/>
        <w:jc w:val="both"/>
        <w:rPr>
          <w:rFonts w:ascii="Times New Roman" w:eastAsia="Times New Roman" w:hAnsi="Times New Roman" w:cs="Times New Roman"/>
          <w:sz w:val="26"/>
          <w:szCs w:val="26"/>
          <w:lang w:eastAsia="en-US"/>
        </w:rPr>
      </w:pPr>
    </w:p>
    <w:p w14:paraId="1EA9D7F8" w14:textId="77777777" w:rsidR="00F622DE" w:rsidRDefault="00F622DE" w:rsidP="00A129DB">
      <w:pPr>
        <w:spacing w:after="0" w:line="240" w:lineRule="auto"/>
        <w:ind w:firstLine="709"/>
        <w:jc w:val="both"/>
        <w:rPr>
          <w:rFonts w:ascii="Times New Roman" w:eastAsia="Times New Roman" w:hAnsi="Times New Roman" w:cs="Times New Roman"/>
          <w:sz w:val="26"/>
          <w:szCs w:val="26"/>
          <w:lang w:eastAsia="en-US"/>
        </w:rPr>
      </w:pPr>
    </w:p>
    <w:p w14:paraId="74CEF86B" w14:textId="77777777" w:rsidR="00F622DE" w:rsidRDefault="00F622DE" w:rsidP="00A129DB">
      <w:pPr>
        <w:spacing w:after="0" w:line="240" w:lineRule="auto"/>
        <w:ind w:firstLine="709"/>
        <w:jc w:val="both"/>
        <w:rPr>
          <w:rFonts w:ascii="Times New Roman" w:eastAsia="Times New Roman" w:hAnsi="Times New Roman" w:cs="Times New Roman"/>
          <w:sz w:val="26"/>
          <w:szCs w:val="26"/>
          <w:lang w:eastAsia="en-US"/>
        </w:rPr>
      </w:pPr>
    </w:p>
    <w:p w14:paraId="431D0AF8" w14:textId="77777777" w:rsidR="00F622DE" w:rsidRPr="000324CA" w:rsidRDefault="00F622DE" w:rsidP="00A129DB">
      <w:pPr>
        <w:spacing w:after="0" w:line="240" w:lineRule="auto"/>
        <w:ind w:firstLine="709"/>
        <w:jc w:val="both"/>
        <w:rPr>
          <w:rFonts w:ascii="Times New Roman" w:eastAsia="Times New Roman" w:hAnsi="Times New Roman" w:cs="Times New Roman"/>
          <w:sz w:val="26"/>
          <w:szCs w:val="26"/>
          <w:lang w:eastAsia="en-US"/>
        </w:rPr>
      </w:pPr>
    </w:p>
    <w:p w14:paraId="284CAFF8" w14:textId="77777777" w:rsidR="000725F5" w:rsidRDefault="000725F5" w:rsidP="00A129DB">
      <w:pPr>
        <w:spacing w:after="0" w:line="240" w:lineRule="auto"/>
        <w:ind w:firstLine="709"/>
        <w:jc w:val="both"/>
        <w:rPr>
          <w:rFonts w:ascii="Times New Roman" w:eastAsia="Times New Roman" w:hAnsi="Times New Roman" w:cs="Times New Roman"/>
          <w:sz w:val="28"/>
          <w:szCs w:val="28"/>
          <w:lang w:eastAsia="en-US"/>
        </w:rPr>
      </w:pPr>
    </w:p>
    <w:p w14:paraId="21079104" w14:textId="77777777" w:rsidR="000725F5" w:rsidRDefault="000725F5" w:rsidP="00A129DB">
      <w:pPr>
        <w:spacing w:after="0" w:line="240" w:lineRule="auto"/>
        <w:jc w:val="both"/>
        <w:rPr>
          <w:rFonts w:ascii="Times New Roman" w:eastAsia="Times New Roman" w:hAnsi="Times New Roman" w:cs="Times New Roman"/>
          <w:sz w:val="28"/>
          <w:szCs w:val="28"/>
          <w:lang w:eastAsia="en-US"/>
        </w:rPr>
      </w:pPr>
    </w:p>
    <w:p w14:paraId="040C1001" w14:textId="77777777" w:rsidR="00F622DE" w:rsidRPr="00F622DE" w:rsidRDefault="00F622DE" w:rsidP="00F622DE">
      <w:pPr>
        <w:autoSpaceDE w:val="0"/>
        <w:autoSpaceDN w:val="0"/>
        <w:adjustRightInd w:val="0"/>
        <w:spacing w:after="0" w:line="240" w:lineRule="auto"/>
        <w:ind w:left="5103"/>
        <w:outlineLvl w:val="1"/>
        <w:rPr>
          <w:rFonts w:ascii="Times New Roman" w:eastAsia="Times New Roman" w:hAnsi="Times New Roman"/>
          <w:sz w:val="24"/>
          <w:szCs w:val="24"/>
        </w:rPr>
      </w:pPr>
      <w:r w:rsidRPr="00F622DE">
        <w:rPr>
          <w:rFonts w:ascii="Times New Roman" w:eastAsia="Times New Roman" w:hAnsi="Times New Roman"/>
          <w:sz w:val="24"/>
          <w:szCs w:val="24"/>
        </w:rPr>
        <w:lastRenderedPageBreak/>
        <w:t>Приложение</w:t>
      </w:r>
    </w:p>
    <w:p w14:paraId="5DCEB693" w14:textId="0B7AE881" w:rsidR="00F622DE" w:rsidRPr="00F622DE" w:rsidRDefault="00F622DE" w:rsidP="00F622DE">
      <w:pPr>
        <w:spacing w:after="0" w:line="240" w:lineRule="auto"/>
        <w:ind w:left="5103"/>
        <w:rPr>
          <w:rFonts w:ascii="Times New Roman" w:eastAsia="Times New Roman" w:hAnsi="Times New Roman" w:cs="Calibri"/>
          <w:bCs/>
          <w:sz w:val="24"/>
          <w:szCs w:val="24"/>
          <w:lang w:eastAsia="en-US"/>
        </w:rPr>
      </w:pPr>
      <w:r w:rsidRPr="00F622DE">
        <w:rPr>
          <w:rFonts w:ascii="Times New Roman" w:eastAsia="Times New Roman" w:hAnsi="Times New Roman"/>
          <w:sz w:val="24"/>
          <w:szCs w:val="24"/>
        </w:rPr>
        <w:t xml:space="preserve">к </w:t>
      </w:r>
      <w:r>
        <w:rPr>
          <w:rFonts w:ascii="Times New Roman" w:eastAsia="Times New Roman" w:hAnsi="Times New Roman"/>
          <w:sz w:val="24"/>
          <w:szCs w:val="24"/>
        </w:rPr>
        <w:t>А</w:t>
      </w:r>
      <w:r w:rsidRPr="00F622DE">
        <w:rPr>
          <w:rFonts w:ascii="Times New Roman" w:eastAsia="Times New Roman" w:hAnsi="Times New Roman"/>
          <w:sz w:val="24"/>
          <w:szCs w:val="24"/>
        </w:rPr>
        <w:t>дминистративному регламенту</w:t>
      </w:r>
      <w:r w:rsidRPr="00F622DE">
        <w:rPr>
          <w:rFonts w:ascii="Times New Roman" w:eastAsia="Times New Roman" w:hAnsi="Times New Roman" w:cs="Calibri"/>
          <w:bCs/>
          <w:sz w:val="24"/>
          <w:szCs w:val="24"/>
          <w:lang w:eastAsia="en-US"/>
        </w:rPr>
        <w:t xml:space="preserve"> предоставления муниципальной услуги «Выдача градостроительного плана земельного участка»</w:t>
      </w:r>
    </w:p>
    <w:p w14:paraId="0227860D" w14:textId="77777777" w:rsidR="00F622DE" w:rsidRDefault="00F622DE" w:rsidP="00A129DB">
      <w:pPr>
        <w:spacing w:after="0" w:line="240" w:lineRule="auto"/>
        <w:ind w:firstLine="709"/>
        <w:jc w:val="both"/>
        <w:rPr>
          <w:rFonts w:ascii="Times New Roman" w:eastAsia="Times New Roman" w:hAnsi="Times New Roman" w:cs="Times New Roman"/>
          <w:sz w:val="26"/>
          <w:szCs w:val="26"/>
          <w:lang w:eastAsia="en-US"/>
        </w:rPr>
      </w:pPr>
    </w:p>
    <w:p w14:paraId="3A530AB7" w14:textId="77777777" w:rsidR="000725F5" w:rsidRPr="000324CA" w:rsidRDefault="00A9515F" w:rsidP="00F622DE">
      <w:pPr>
        <w:spacing w:after="0" w:line="240" w:lineRule="auto"/>
        <w:jc w:val="both"/>
        <w:rPr>
          <w:rFonts w:ascii="Times New Roman" w:eastAsia="Times New Roman" w:hAnsi="Times New Roman" w:cs="Times New Roman"/>
          <w:sz w:val="26"/>
          <w:szCs w:val="26"/>
          <w:lang w:eastAsia="en-US"/>
        </w:rPr>
      </w:pPr>
      <w:r w:rsidRPr="000324CA">
        <w:rPr>
          <w:rFonts w:ascii="Times New Roman" w:eastAsia="Times New Roman" w:hAnsi="Times New Roman" w:cs="Times New Roman"/>
          <w:sz w:val="26"/>
          <w:szCs w:val="26"/>
          <w:lang w:eastAsia="en-US"/>
        </w:rPr>
        <w:t>РЕКОМЕНДУЕМАЯ ФОРМА</w:t>
      </w:r>
    </w:p>
    <w:p w14:paraId="1ECED42B" w14:textId="77777777" w:rsidR="000725F5" w:rsidRPr="000324CA" w:rsidRDefault="000725F5" w:rsidP="00A129DB">
      <w:pPr>
        <w:spacing w:after="0" w:line="240" w:lineRule="auto"/>
        <w:ind w:firstLine="709"/>
        <w:jc w:val="both"/>
        <w:rPr>
          <w:rFonts w:ascii="Times New Roman" w:eastAsia="Times New Roman" w:hAnsi="Times New Roman" w:cs="Times New Roman"/>
          <w:sz w:val="26"/>
          <w:szCs w:val="26"/>
          <w:lang w:eastAsia="en-US"/>
        </w:rPr>
      </w:pPr>
    </w:p>
    <w:bookmarkEnd w:id="10"/>
    <w:p w14:paraId="721D8EA8" w14:textId="77777777" w:rsidR="001C2884" w:rsidRPr="00782973" w:rsidRDefault="001C2884" w:rsidP="00A129DB">
      <w:pPr>
        <w:spacing w:after="0" w:line="240" w:lineRule="auto"/>
        <w:ind w:left="3402"/>
        <w:jc w:val="right"/>
        <w:rPr>
          <w:rFonts w:ascii="Times New Roman" w:eastAsia="Times New Roman" w:hAnsi="Times New Roman"/>
          <w:sz w:val="28"/>
          <w:szCs w:val="28"/>
        </w:rPr>
      </w:pPr>
    </w:p>
    <w:p w14:paraId="72F6A961" w14:textId="2484A6AE" w:rsidR="00EE16CC" w:rsidRPr="00F622DE" w:rsidRDefault="00EE16CC" w:rsidP="00F622DE">
      <w:pPr>
        <w:spacing w:after="0" w:line="240" w:lineRule="auto"/>
        <w:ind w:left="3969"/>
        <w:rPr>
          <w:rFonts w:ascii="Times New Roman" w:eastAsia="Times New Roman" w:hAnsi="Times New Roman"/>
          <w:sz w:val="26"/>
          <w:szCs w:val="26"/>
        </w:rPr>
      </w:pPr>
      <w:r w:rsidRPr="00F622DE">
        <w:rPr>
          <w:rFonts w:ascii="Times New Roman" w:eastAsia="Times New Roman" w:hAnsi="Times New Roman"/>
          <w:sz w:val="26"/>
          <w:szCs w:val="26"/>
        </w:rPr>
        <w:t xml:space="preserve">В </w:t>
      </w:r>
      <w:r w:rsidR="00F622DE" w:rsidRPr="00F622DE">
        <w:rPr>
          <w:rFonts w:ascii="Times New Roman" w:eastAsia="Times New Roman" w:hAnsi="Times New Roman"/>
          <w:sz w:val="26"/>
          <w:szCs w:val="26"/>
        </w:rPr>
        <w:t>к</w:t>
      </w:r>
      <w:r w:rsidRPr="00F622DE">
        <w:rPr>
          <w:rFonts w:ascii="Times New Roman" w:eastAsia="Times New Roman" w:hAnsi="Times New Roman"/>
          <w:sz w:val="26"/>
          <w:szCs w:val="26"/>
        </w:rPr>
        <w:t xml:space="preserve">омитет по градостроительству </w:t>
      </w:r>
      <w:r w:rsidR="0006327D">
        <w:rPr>
          <w:rFonts w:ascii="Times New Roman" w:eastAsia="Times New Roman" w:hAnsi="Times New Roman"/>
          <w:sz w:val="26"/>
          <w:szCs w:val="26"/>
        </w:rPr>
        <w:br/>
      </w:r>
      <w:r w:rsidRPr="00F622DE">
        <w:rPr>
          <w:rFonts w:ascii="Times New Roman" w:eastAsia="Times New Roman" w:hAnsi="Times New Roman"/>
          <w:sz w:val="26"/>
          <w:szCs w:val="26"/>
        </w:rPr>
        <w:t>администрации Нефтеюганского района</w:t>
      </w:r>
    </w:p>
    <w:p w14:paraId="7BCCF33C" w14:textId="77777777" w:rsidR="00625353" w:rsidRPr="008F7AB3" w:rsidRDefault="00625353" w:rsidP="00A129DB">
      <w:pPr>
        <w:pBdr>
          <w:bottom w:val="single" w:sz="4" w:space="0" w:color="auto"/>
        </w:pBdr>
        <w:spacing w:after="0" w:line="240" w:lineRule="auto"/>
        <w:ind w:left="3969"/>
        <w:rPr>
          <w:rFonts w:ascii="Times New Roman" w:eastAsia="Times New Roman" w:hAnsi="Times New Roman"/>
          <w:sz w:val="24"/>
          <w:szCs w:val="24"/>
        </w:rPr>
      </w:pPr>
    </w:p>
    <w:p w14:paraId="009C2E86" w14:textId="77777777" w:rsidR="00625353" w:rsidRPr="008F7AB3" w:rsidRDefault="00625353" w:rsidP="00A129DB">
      <w:pPr>
        <w:pBdr>
          <w:bottom w:val="single" w:sz="4" w:space="1" w:color="auto"/>
        </w:pBdr>
        <w:spacing w:after="0" w:line="240" w:lineRule="auto"/>
        <w:ind w:left="3969"/>
        <w:rPr>
          <w:rFonts w:ascii="Times New Roman" w:eastAsia="Times New Roman" w:hAnsi="Times New Roman"/>
          <w:sz w:val="24"/>
          <w:szCs w:val="24"/>
        </w:rPr>
      </w:pPr>
    </w:p>
    <w:p w14:paraId="02B1898C" w14:textId="77777777" w:rsidR="00625353" w:rsidRPr="008F7AB3" w:rsidRDefault="004002D0" w:rsidP="00A129D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rFonts w:ascii="Times New Roman" w:eastAsia="Times New Roman" w:hAnsi="Times New Roman"/>
          <w:sz w:val="20"/>
          <w:szCs w:val="20"/>
        </w:rPr>
      </w:pPr>
      <w:r w:rsidRPr="008F7AB3">
        <w:rPr>
          <w:rFonts w:ascii="Times New Roman" w:eastAsia="Times New Roman" w:hAnsi="Times New Roman"/>
          <w:sz w:val="20"/>
          <w:szCs w:val="20"/>
        </w:rPr>
        <w:t xml:space="preserve">фамилия, имя, отчество – для </w:t>
      </w:r>
      <w:r w:rsidR="00D03E6F" w:rsidRPr="008F7AB3">
        <w:rPr>
          <w:rFonts w:ascii="Times New Roman" w:eastAsia="Times New Roman" w:hAnsi="Times New Roman"/>
          <w:sz w:val="20"/>
          <w:szCs w:val="20"/>
        </w:rPr>
        <w:t>физического лица;</w:t>
      </w:r>
      <w:r w:rsidR="00D03E6F" w:rsidRPr="008F7AB3">
        <w:rPr>
          <w:rFonts w:ascii="Times New Roman" w:eastAsia="Times New Roman" w:hAnsi="Times New Roman"/>
          <w:sz w:val="20"/>
          <w:szCs w:val="20"/>
        </w:rPr>
        <w:br/>
        <w:t xml:space="preserve">полное </w:t>
      </w:r>
      <w:r w:rsidR="00625353" w:rsidRPr="008F7AB3">
        <w:rPr>
          <w:rFonts w:ascii="Times New Roman" w:eastAsia="Times New Roman" w:hAnsi="Times New Roman"/>
          <w:sz w:val="20"/>
          <w:szCs w:val="20"/>
        </w:rPr>
        <w:t xml:space="preserve">наименование </w:t>
      </w:r>
      <w:r w:rsidRPr="008F7AB3">
        <w:rPr>
          <w:rFonts w:ascii="Times New Roman" w:eastAsia="Times New Roman" w:hAnsi="Times New Roman"/>
          <w:sz w:val="20"/>
          <w:szCs w:val="20"/>
        </w:rPr>
        <w:t>юридического лица</w:t>
      </w:r>
      <w:r w:rsidR="00D03E6F" w:rsidRPr="008F7AB3">
        <w:rPr>
          <w:rFonts w:ascii="Times New Roman" w:eastAsia="Times New Roman" w:hAnsi="Times New Roman"/>
          <w:sz w:val="20"/>
          <w:szCs w:val="20"/>
        </w:rPr>
        <w:t>, ИНН,</w:t>
      </w:r>
      <w:r w:rsidR="00D03E6F" w:rsidRPr="008F7AB3">
        <w:rPr>
          <w:rFonts w:ascii="Times New Roman" w:eastAsia="Times New Roman" w:hAnsi="Times New Roman"/>
          <w:sz w:val="20"/>
          <w:szCs w:val="20"/>
        </w:rPr>
        <w:br/>
        <w:t>ФИО руководителя – для юридического лица)</w:t>
      </w:r>
    </w:p>
    <w:p w14:paraId="6FF6828B" w14:textId="77777777" w:rsidR="00625353" w:rsidRPr="008F7AB3" w:rsidRDefault="00625353" w:rsidP="00A129DB">
      <w:pPr>
        <w:spacing w:after="0" w:line="240" w:lineRule="auto"/>
        <w:ind w:left="3969"/>
        <w:rPr>
          <w:rFonts w:ascii="Times New Roman" w:eastAsia="Times New Roman" w:hAnsi="Times New Roman"/>
          <w:sz w:val="24"/>
          <w:szCs w:val="24"/>
        </w:rPr>
      </w:pPr>
    </w:p>
    <w:p w14:paraId="5EFB0D29" w14:textId="77777777" w:rsidR="00625353" w:rsidRPr="008F7AB3" w:rsidRDefault="00625353" w:rsidP="00A129DB">
      <w:pPr>
        <w:pBdr>
          <w:top w:val="single" w:sz="4" w:space="1" w:color="auto"/>
        </w:pBdr>
        <w:spacing w:after="0" w:line="240" w:lineRule="auto"/>
        <w:ind w:left="3969"/>
        <w:jc w:val="center"/>
        <w:rPr>
          <w:rFonts w:ascii="Times New Roman" w:eastAsia="Times New Roman" w:hAnsi="Times New Roman"/>
          <w:sz w:val="20"/>
          <w:szCs w:val="20"/>
        </w:rPr>
      </w:pPr>
      <w:r w:rsidRPr="008F7AB3">
        <w:rPr>
          <w:rFonts w:ascii="Times New Roman" w:eastAsia="Times New Roman" w:hAnsi="Times New Roman"/>
          <w:sz w:val="20"/>
          <w:szCs w:val="20"/>
        </w:rPr>
        <w:t>почтовый адрес, телефон – для юридических лиц</w:t>
      </w:r>
    </w:p>
    <w:p w14:paraId="6034B662" w14:textId="77777777" w:rsidR="00313403" w:rsidRPr="008F7AB3" w:rsidRDefault="00313403" w:rsidP="00A129DB">
      <w:pPr>
        <w:spacing w:after="0" w:line="240" w:lineRule="auto"/>
        <w:ind w:left="3969"/>
        <w:rPr>
          <w:rFonts w:ascii="Times New Roman" w:eastAsia="Times New Roman" w:hAnsi="Times New Roman"/>
          <w:sz w:val="24"/>
          <w:szCs w:val="24"/>
        </w:rPr>
      </w:pPr>
    </w:p>
    <w:p w14:paraId="6145BB4B" w14:textId="77777777" w:rsidR="00313403" w:rsidRPr="008F7AB3" w:rsidRDefault="00313403" w:rsidP="00A129DB">
      <w:pPr>
        <w:pBdr>
          <w:top w:val="single" w:sz="4" w:space="1" w:color="auto"/>
        </w:pBdr>
        <w:spacing w:after="0" w:line="240" w:lineRule="auto"/>
        <w:ind w:left="3969"/>
        <w:jc w:val="center"/>
        <w:rPr>
          <w:rFonts w:ascii="Times New Roman" w:eastAsia="Times New Roman" w:hAnsi="Times New Roman"/>
          <w:sz w:val="20"/>
          <w:szCs w:val="20"/>
        </w:rPr>
      </w:pPr>
      <w:r w:rsidRPr="008F7AB3">
        <w:rPr>
          <w:rFonts w:ascii="Times New Roman" w:eastAsia="Times New Roman" w:hAnsi="Times New Roman"/>
          <w:sz w:val="20"/>
          <w:szCs w:val="20"/>
        </w:rPr>
        <w:t>телефон</w:t>
      </w:r>
    </w:p>
    <w:p w14:paraId="4B2F2973" w14:textId="77777777" w:rsidR="00313403" w:rsidRPr="008F7AB3" w:rsidRDefault="00313403" w:rsidP="00A129DB">
      <w:pPr>
        <w:spacing w:after="0" w:line="240" w:lineRule="auto"/>
        <w:ind w:left="3969"/>
        <w:rPr>
          <w:rFonts w:ascii="Times New Roman" w:eastAsia="Times New Roman" w:hAnsi="Times New Roman"/>
          <w:sz w:val="24"/>
          <w:szCs w:val="24"/>
        </w:rPr>
      </w:pPr>
    </w:p>
    <w:p w14:paraId="6B560E9F" w14:textId="77777777" w:rsidR="00313403" w:rsidRPr="008F7AB3" w:rsidRDefault="00313403" w:rsidP="00A129DB">
      <w:pPr>
        <w:pBdr>
          <w:top w:val="single" w:sz="4" w:space="1" w:color="auto"/>
        </w:pBdr>
        <w:spacing w:after="0" w:line="240" w:lineRule="auto"/>
        <w:ind w:left="3969"/>
        <w:jc w:val="center"/>
        <w:rPr>
          <w:rFonts w:ascii="Times New Roman" w:eastAsia="Times New Roman" w:hAnsi="Times New Roman"/>
          <w:sz w:val="20"/>
          <w:szCs w:val="20"/>
        </w:rPr>
      </w:pPr>
      <w:r w:rsidRPr="008F7AB3">
        <w:rPr>
          <w:rFonts w:ascii="Times New Roman" w:eastAsia="Times New Roman" w:hAnsi="Times New Roman"/>
          <w:sz w:val="20"/>
          <w:szCs w:val="20"/>
        </w:rPr>
        <w:t>адрес электронной почты (при наличии)</w:t>
      </w:r>
    </w:p>
    <w:p w14:paraId="5F7BCE8A" w14:textId="77777777" w:rsidR="00D03E6F" w:rsidRDefault="00D03E6F" w:rsidP="00A129DB">
      <w:pPr>
        <w:spacing w:after="0" w:line="240" w:lineRule="auto"/>
        <w:jc w:val="center"/>
        <w:rPr>
          <w:rFonts w:ascii="Times New Roman" w:eastAsia="Times New Roman" w:hAnsi="Times New Roman"/>
          <w:sz w:val="24"/>
          <w:szCs w:val="24"/>
        </w:rPr>
      </w:pPr>
    </w:p>
    <w:p w14:paraId="2BAF69D0" w14:textId="77777777" w:rsidR="00CD505F" w:rsidRPr="008F7AB3" w:rsidRDefault="00CD505F" w:rsidP="00A129DB">
      <w:pPr>
        <w:spacing w:after="0" w:line="240" w:lineRule="auto"/>
        <w:jc w:val="center"/>
        <w:rPr>
          <w:rFonts w:ascii="Times New Roman" w:eastAsia="Times New Roman" w:hAnsi="Times New Roman"/>
          <w:sz w:val="24"/>
          <w:szCs w:val="24"/>
        </w:rPr>
      </w:pPr>
    </w:p>
    <w:p w14:paraId="037B16B3" w14:textId="77777777" w:rsidR="00625353" w:rsidRPr="008F7AB3" w:rsidRDefault="00625353" w:rsidP="00A129DB">
      <w:pPr>
        <w:spacing w:after="0" w:line="240" w:lineRule="auto"/>
        <w:jc w:val="center"/>
        <w:rPr>
          <w:rFonts w:ascii="Times New Roman" w:eastAsia="Times New Roman" w:hAnsi="Times New Roman"/>
          <w:b/>
          <w:sz w:val="24"/>
          <w:szCs w:val="24"/>
        </w:rPr>
      </w:pPr>
      <w:r w:rsidRPr="008F7AB3">
        <w:rPr>
          <w:rFonts w:ascii="Times New Roman" w:eastAsia="Times New Roman" w:hAnsi="Times New Roman"/>
          <w:b/>
          <w:sz w:val="24"/>
          <w:szCs w:val="24"/>
        </w:rPr>
        <w:t>ЗАЯВЛЕНИЕ</w:t>
      </w:r>
    </w:p>
    <w:p w14:paraId="2422851B" w14:textId="77777777" w:rsidR="0037703E" w:rsidRPr="008F7AB3" w:rsidRDefault="00313403" w:rsidP="00A129DB">
      <w:pPr>
        <w:spacing w:after="0" w:line="240" w:lineRule="auto"/>
        <w:jc w:val="center"/>
        <w:rPr>
          <w:rFonts w:ascii="Times New Roman" w:eastAsia="Times New Roman" w:hAnsi="Times New Roman"/>
          <w:b/>
          <w:sz w:val="24"/>
          <w:szCs w:val="24"/>
        </w:rPr>
      </w:pPr>
      <w:r w:rsidRPr="008F7AB3">
        <w:rPr>
          <w:rFonts w:ascii="Times New Roman" w:eastAsia="Times New Roman" w:hAnsi="Times New Roman"/>
          <w:b/>
          <w:sz w:val="24"/>
          <w:szCs w:val="24"/>
        </w:rPr>
        <w:t>о выдаче градостроительного плана земельного участка</w:t>
      </w:r>
    </w:p>
    <w:p w14:paraId="5B591980" w14:textId="77777777" w:rsidR="00313403" w:rsidRPr="008F7AB3" w:rsidRDefault="00313403" w:rsidP="00A129DB">
      <w:pPr>
        <w:spacing w:after="0" w:line="240" w:lineRule="auto"/>
        <w:jc w:val="center"/>
        <w:rPr>
          <w:rFonts w:ascii="Times New Roman" w:eastAsia="Times New Roman" w:hAnsi="Times New Roman"/>
          <w:b/>
          <w:i/>
          <w:sz w:val="24"/>
          <w:szCs w:val="24"/>
        </w:rPr>
      </w:pPr>
      <w:r w:rsidRPr="008F7AB3">
        <w:rPr>
          <w:rFonts w:ascii="Times New Roman" w:eastAsia="Times New Roman" w:hAnsi="Times New Roman"/>
          <w:b/>
          <w:i/>
          <w:sz w:val="24"/>
          <w:szCs w:val="24"/>
        </w:rPr>
        <w:t>(форма заявления является примерной)</w:t>
      </w:r>
    </w:p>
    <w:p w14:paraId="0434224A" w14:textId="77777777" w:rsidR="00625353" w:rsidRPr="008F7AB3" w:rsidRDefault="00625353" w:rsidP="00A129DB">
      <w:pPr>
        <w:spacing w:after="0" w:line="240" w:lineRule="auto"/>
        <w:jc w:val="center"/>
        <w:rPr>
          <w:rFonts w:ascii="Times New Roman" w:eastAsia="Times New Roman" w:hAnsi="Times New Roman"/>
          <w:b/>
          <w:sz w:val="24"/>
          <w:szCs w:val="24"/>
        </w:rPr>
      </w:pPr>
    </w:p>
    <w:p w14:paraId="5F141BBD" w14:textId="77777777" w:rsidR="00313403" w:rsidRPr="008F7AB3" w:rsidRDefault="00313403"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7AB3">
        <w:rPr>
          <w:rFonts w:ascii="Times New Roman" w:eastAsia="Times New Roman" w:hAnsi="Times New Roman" w:cs="Times New Roman"/>
          <w:sz w:val="24"/>
          <w:szCs w:val="24"/>
        </w:rPr>
        <w:t xml:space="preserve">В соответствии с Градостроительным </w:t>
      </w:r>
      <w:hyperlink r:id="rId21" w:history="1">
        <w:r w:rsidRPr="008F7AB3">
          <w:rPr>
            <w:rFonts w:ascii="Times New Roman" w:eastAsia="Times New Roman" w:hAnsi="Times New Roman" w:cs="Times New Roman"/>
            <w:sz w:val="24"/>
            <w:szCs w:val="24"/>
          </w:rPr>
          <w:t>кодексом</w:t>
        </w:r>
      </w:hyperlink>
      <w:r w:rsidRPr="008F7AB3">
        <w:rPr>
          <w:rFonts w:ascii="Times New Roman" w:eastAsia="Times New Roman" w:hAnsi="Times New Roman" w:cs="Times New Roman"/>
          <w:sz w:val="24"/>
          <w:szCs w:val="24"/>
        </w:rPr>
        <w:t xml:space="preserve"> Российской Федерации прошу выдать градостроительный план земельного участка с кадастровым номером</w:t>
      </w:r>
      <w:r w:rsidR="008658E5" w:rsidRPr="008F7AB3">
        <w:rPr>
          <w:rFonts w:ascii="Times New Roman" w:eastAsia="Times New Roman" w:hAnsi="Times New Roman" w:cs="Times New Roman"/>
          <w:sz w:val="24"/>
          <w:szCs w:val="24"/>
        </w:rPr>
        <w:t xml:space="preserve"> _________________________________________________,</w:t>
      </w:r>
      <w:r w:rsidRPr="008F7AB3">
        <w:rPr>
          <w:rFonts w:ascii="Times New Roman" w:eastAsia="Times New Roman" w:hAnsi="Times New Roman" w:cs="Times New Roman"/>
          <w:sz w:val="24"/>
          <w:szCs w:val="24"/>
        </w:rPr>
        <w:t xml:space="preserve"> распол</w:t>
      </w:r>
      <w:r w:rsidR="00236B3B">
        <w:rPr>
          <w:rFonts w:ascii="Times New Roman" w:eastAsia="Times New Roman" w:hAnsi="Times New Roman" w:cs="Times New Roman"/>
          <w:sz w:val="24"/>
          <w:szCs w:val="24"/>
        </w:rPr>
        <w:t>оженного по адресу: ___________________________________________________________________________.</w:t>
      </w:r>
    </w:p>
    <w:p w14:paraId="21791DF8" w14:textId="77777777" w:rsidR="00313403" w:rsidRPr="008F7AB3" w:rsidRDefault="00313403" w:rsidP="00B039F2">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E658ED">
        <w:rPr>
          <w:rFonts w:ascii="Times New Roman" w:eastAsia="Times New Roman" w:hAnsi="Times New Roman" w:cs="Times New Roman"/>
          <w:i/>
          <w:sz w:val="20"/>
          <w:szCs w:val="20"/>
        </w:rPr>
        <w:t>(</w:t>
      </w:r>
      <w:r w:rsidR="002F69B3" w:rsidRPr="00E658ED">
        <w:rPr>
          <w:rFonts w:ascii="Times New Roman" w:eastAsia="Times New Roman" w:hAnsi="Times New Roman" w:cs="Times New Roman"/>
          <w:i/>
          <w:sz w:val="20"/>
          <w:szCs w:val="20"/>
        </w:rPr>
        <w:t>населенный пункт</w:t>
      </w:r>
      <w:r w:rsidRPr="00E658ED">
        <w:rPr>
          <w:rFonts w:ascii="Times New Roman" w:eastAsia="Times New Roman" w:hAnsi="Times New Roman" w:cs="Times New Roman"/>
          <w:i/>
          <w:sz w:val="20"/>
          <w:szCs w:val="20"/>
        </w:rPr>
        <w:t>,</w:t>
      </w:r>
      <w:r w:rsidRPr="008F7AB3">
        <w:rPr>
          <w:rFonts w:ascii="Times New Roman" w:eastAsia="Times New Roman" w:hAnsi="Times New Roman" w:cs="Times New Roman"/>
          <w:i/>
          <w:sz w:val="20"/>
          <w:szCs w:val="20"/>
        </w:rPr>
        <w:t xml:space="preserve"> улица, номер участка)</w:t>
      </w:r>
    </w:p>
    <w:p w14:paraId="3E7F73AF" w14:textId="77777777" w:rsidR="00313403" w:rsidRPr="008F7AB3" w:rsidRDefault="00313403"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A85CA14" w14:textId="77777777" w:rsidR="00313403" w:rsidRPr="008F7AB3" w:rsidRDefault="00313403"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На земельном участке расположены объекты капитального строительства</w:t>
      </w:r>
      <w:r w:rsidR="00995A79" w:rsidRPr="008F7AB3">
        <w:rPr>
          <w:rFonts w:ascii="Times New Roman" w:eastAsia="Times New Roman" w:hAnsi="Times New Roman" w:cs="Times New Roman"/>
          <w:sz w:val="24"/>
          <w:szCs w:val="24"/>
        </w:rPr>
        <w:t>*</w:t>
      </w:r>
      <w:r w:rsidRPr="008F7AB3">
        <w:rPr>
          <w:rFonts w:ascii="Times New Roman" w:eastAsia="Times New Roman" w:hAnsi="Times New Roman" w:cs="Times New Roman"/>
          <w:sz w:val="24"/>
          <w:szCs w:val="24"/>
        </w:rPr>
        <w:t>:</w:t>
      </w:r>
    </w:p>
    <w:p w14:paraId="39A64260" w14:textId="77777777" w:rsidR="00313403" w:rsidRPr="008F7AB3" w:rsidRDefault="00313403" w:rsidP="00A129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F7AB3">
        <w:rPr>
          <w:rFonts w:ascii="Times New Roman" w:eastAsia="Times New Roman" w:hAnsi="Times New Roman" w:cs="Times New Roman"/>
          <w:sz w:val="28"/>
          <w:szCs w:val="28"/>
        </w:rPr>
        <w:t>____________________________________</w:t>
      </w:r>
      <w:r w:rsidR="00995A79" w:rsidRPr="008F7AB3">
        <w:rPr>
          <w:rFonts w:ascii="Times New Roman" w:eastAsia="Times New Roman" w:hAnsi="Times New Roman" w:cs="Times New Roman"/>
          <w:sz w:val="28"/>
          <w:szCs w:val="28"/>
        </w:rPr>
        <w:t>____________________________________________________________________________________________</w:t>
      </w:r>
    </w:p>
    <w:p w14:paraId="3A4D1FF0" w14:textId="77777777" w:rsidR="00313403" w:rsidRPr="008F7AB3" w:rsidRDefault="00313403" w:rsidP="00A129DB">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8F7AB3">
        <w:rPr>
          <w:rFonts w:ascii="Times New Roman" w:eastAsia="Times New Roman" w:hAnsi="Times New Roman" w:cs="Times New Roman"/>
          <w:i/>
          <w:sz w:val="20"/>
          <w:szCs w:val="20"/>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14:paraId="3BCF0378" w14:textId="77777777" w:rsidR="00313403" w:rsidRPr="008F7AB3" w:rsidRDefault="00313403" w:rsidP="00A129D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0FC4DECD" w14:textId="15155032" w:rsidR="00313403" w:rsidRPr="008F7AB3" w:rsidRDefault="00313403" w:rsidP="00A129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 xml:space="preserve">На земельном участке расположены объекты культурного наследия, включенные </w:t>
      </w:r>
      <w:r w:rsidR="00B039F2">
        <w:rPr>
          <w:rFonts w:ascii="Times New Roman" w:eastAsia="Times New Roman" w:hAnsi="Times New Roman" w:cs="Times New Roman"/>
          <w:sz w:val="24"/>
          <w:szCs w:val="24"/>
        </w:rPr>
        <w:br/>
      </w:r>
      <w:r w:rsidRPr="008F7AB3">
        <w:rPr>
          <w:rFonts w:ascii="Times New Roman" w:eastAsia="Times New Roman" w:hAnsi="Times New Roman" w:cs="Times New Roman"/>
          <w:sz w:val="24"/>
          <w:szCs w:val="24"/>
        </w:rPr>
        <w:t xml:space="preserve">в единый государственный реестр объектов культурного наследия (памятников истории </w:t>
      </w:r>
      <w:r w:rsidR="00B039F2">
        <w:rPr>
          <w:rFonts w:ascii="Times New Roman" w:eastAsia="Times New Roman" w:hAnsi="Times New Roman" w:cs="Times New Roman"/>
          <w:sz w:val="24"/>
          <w:szCs w:val="24"/>
        </w:rPr>
        <w:br/>
      </w:r>
      <w:r w:rsidRPr="008F7AB3">
        <w:rPr>
          <w:rFonts w:ascii="Times New Roman" w:eastAsia="Times New Roman" w:hAnsi="Times New Roman" w:cs="Times New Roman"/>
          <w:sz w:val="24"/>
          <w:szCs w:val="24"/>
        </w:rPr>
        <w:t>и культуры) народов Российской Федерации</w:t>
      </w:r>
      <w:r w:rsidR="00995A79" w:rsidRPr="008F7AB3">
        <w:rPr>
          <w:rFonts w:ascii="Times New Roman" w:eastAsia="Times New Roman" w:hAnsi="Times New Roman" w:cs="Times New Roman"/>
          <w:sz w:val="24"/>
          <w:szCs w:val="24"/>
        </w:rPr>
        <w:t>*</w:t>
      </w:r>
      <w:r w:rsidRPr="008F7AB3">
        <w:rPr>
          <w:rFonts w:ascii="Times New Roman" w:eastAsia="Times New Roman" w:hAnsi="Times New Roman" w:cs="Times New Roman"/>
          <w:sz w:val="24"/>
          <w:szCs w:val="24"/>
        </w:rPr>
        <w:t>:</w:t>
      </w:r>
    </w:p>
    <w:p w14:paraId="0EA40789" w14:textId="092AAD85" w:rsidR="00313403" w:rsidRPr="008F7AB3" w:rsidRDefault="00313403" w:rsidP="00A129D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F7AB3">
        <w:rPr>
          <w:rFonts w:ascii="Times New Roman" w:eastAsia="Times New Roman" w:hAnsi="Times New Roman" w:cs="Times New Roman"/>
          <w:sz w:val="28"/>
          <w:szCs w:val="28"/>
        </w:rPr>
        <w:t>____________________________________________________________________</w:t>
      </w:r>
      <w:r w:rsidR="00995A79" w:rsidRPr="008F7AB3">
        <w:rPr>
          <w:rFonts w:ascii="Times New Roman" w:eastAsia="Times New Roman" w:hAnsi="Times New Roman" w:cs="Times New Roman"/>
          <w:sz w:val="28"/>
          <w:szCs w:val="28"/>
        </w:rPr>
        <w:t>____________________________________________________________</w:t>
      </w:r>
    </w:p>
    <w:p w14:paraId="45C1DAED" w14:textId="77777777" w:rsidR="00313403" w:rsidRPr="008F7AB3" w:rsidRDefault="00313403" w:rsidP="00A129DB">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8F7AB3">
        <w:rPr>
          <w:rFonts w:ascii="Times New Roman" w:eastAsia="Times New Roman" w:hAnsi="Times New Roman" w:cs="Times New Roman"/>
          <w:i/>
          <w:sz w:val="20"/>
          <w:szCs w:val="20"/>
        </w:rPr>
        <w:t>(указывается историческое назначение объекта культурного наследия и его фактическое использование;</w:t>
      </w:r>
      <w:r w:rsidR="00995A79" w:rsidRPr="008F7AB3">
        <w:rPr>
          <w:rFonts w:ascii="Times New Roman" w:eastAsia="Times New Roman" w:hAnsi="Times New Roman" w:cs="Times New Roman"/>
          <w:i/>
          <w:sz w:val="20"/>
          <w:szCs w:val="20"/>
        </w:rPr>
        <w:t xml:space="preserve"> </w:t>
      </w:r>
      <w:r w:rsidRPr="008F7AB3">
        <w:rPr>
          <w:rFonts w:ascii="Times New Roman" w:eastAsia="Times New Roman" w:hAnsi="Times New Roman" w:cs="Times New Roman"/>
          <w:i/>
          <w:sz w:val="20"/>
          <w:szCs w:val="20"/>
        </w:rPr>
        <w:t>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w:t>
      </w:r>
      <w:r w:rsidR="00995A79" w:rsidRPr="008F7AB3">
        <w:rPr>
          <w:rFonts w:ascii="Times New Roman" w:eastAsia="Times New Roman" w:hAnsi="Times New Roman" w:cs="Times New Roman"/>
          <w:i/>
          <w:sz w:val="20"/>
          <w:szCs w:val="20"/>
        </w:rPr>
        <w:t xml:space="preserve"> </w:t>
      </w:r>
      <w:r w:rsidRPr="008F7AB3">
        <w:rPr>
          <w:rFonts w:ascii="Times New Roman" w:eastAsia="Times New Roman" w:hAnsi="Times New Roman" w:cs="Times New Roman"/>
          <w:i/>
          <w:sz w:val="20"/>
          <w:szCs w:val="20"/>
        </w:rPr>
        <w:t>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roofErr w:type="gramEnd"/>
    </w:p>
    <w:p w14:paraId="3240E12A" w14:textId="77777777" w:rsidR="00313403" w:rsidRPr="008F7AB3" w:rsidRDefault="00995A79" w:rsidP="00A129DB">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Par64"/>
      <w:bookmarkEnd w:id="11"/>
      <w:r w:rsidRPr="008F7AB3">
        <w:rPr>
          <w:rFonts w:ascii="Times New Roman" w:eastAsia="Times New Roman" w:hAnsi="Times New Roman" w:cs="Times New Roman"/>
          <w:sz w:val="24"/>
          <w:szCs w:val="24"/>
        </w:rPr>
        <w:lastRenderedPageBreak/>
        <w:t>*С</w:t>
      </w:r>
      <w:r w:rsidR="00313403" w:rsidRPr="008F7AB3">
        <w:rPr>
          <w:rFonts w:ascii="Times New Roman" w:eastAsia="Times New Roman" w:hAnsi="Times New Roman" w:cs="Times New Roman"/>
          <w:sz w:val="24"/>
          <w:szCs w:val="24"/>
        </w:rPr>
        <w:t xml:space="preserve">ведения </w:t>
      </w:r>
      <w:r w:rsidR="008658E5" w:rsidRPr="008F7AB3">
        <w:rPr>
          <w:rFonts w:ascii="Times New Roman" w:eastAsia="Times New Roman" w:hAnsi="Times New Roman" w:cs="Times New Roman"/>
          <w:sz w:val="24"/>
          <w:szCs w:val="24"/>
        </w:rPr>
        <w:t xml:space="preserve">могут быть указаны </w:t>
      </w:r>
      <w:r w:rsidR="00313403" w:rsidRPr="008F7AB3">
        <w:rPr>
          <w:rFonts w:ascii="Times New Roman" w:eastAsia="Times New Roman" w:hAnsi="Times New Roman" w:cs="Times New Roman"/>
          <w:sz w:val="24"/>
          <w:szCs w:val="24"/>
        </w:rPr>
        <w:t xml:space="preserve">заявителем по </w:t>
      </w:r>
      <w:r w:rsidR="008658E5" w:rsidRPr="008F7AB3">
        <w:rPr>
          <w:rFonts w:ascii="Times New Roman" w:eastAsia="Times New Roman" w:hAnsi="Times New Roman" w:cs="Times New Roman"/>
          <w:sz w:val="24"/>
          <w:szCs w:val="24"/>
        </w:rPr>
        <w:t>собственной инициативе</w:t>
      </w:r>
      <w:r w:rsidR="00313403" w:rsidRPr="008F7AB3">
        <w:rPr>
          <w:rFonts w:ascii="Times New Roman" w:eastAsia="Times New Roman" w:hAnsi="Times New Roman" w:cs="Times New Roman"/>
          <w:sz w:val="24"/>
          <w:szCs w:val="24"/>
        </w:rPr>
        <w:t>.</w:t>
      </w:r>
    </w:p>
    <w:p w14:paraId="7E0ACACA" w14:textId="77777777" w:rsidR="00313403" w:rsidRPr="008F7AB3" w:rsidRDefault="00313403" w:rsidP="00A129DB">
      <w:pPr>
        <w:spacing w:after="0" w:line="240" w:lineRule="auto"/>
        <w:ind w:firstLine="709"/>
        <w:rPr>
          <w:rFonts w:ascii="Times New Roman" w:eastAsia="Times New Roman" w:hAnsi="Times New Roman"/>
          <w:sz w:val="24"/>
          <w:szCs w:val="24"/>
        </w:rPr>
      </w:pPr>
    </w:p>
    <w:p w14:paraId="7F12B2F8" w14:textId="77777777" w:rsidR="00313403" w:rsidRPr="008F7AB3" w:rsidRDefault="00313403" w:rsidP="00A129DB">
      <w:pPr>
        <w:spacing w:after="0" w:line="240" w:lineRule="auto"/>
        <w:ind w:firstLine="709"/>
        <w:rPr>
          <w:rFonts w:ascii="Times New Roman" w:eastAsia="Times New Roman" w:hAnsi="Times New Roman"/>
          <w:sz w:val="24"/>
          <w:szCs w:val="24"/>
        </w:rPr>
      </w:pPr>
    </w:p>
    <w:p w14:paraId="0B68E396" w14:textId="77777777" w:rsidR="00313403" w:rsidRPr="008F7AB3" w:rsidRDefault="00313403" w:rsidP="00A129DB">
      <w:pPr>
        <w:spacing w:after="0" w:line="240" w:lineRule="auto"/>
        <w:ind w:firstLine="709"/>
        <w:jc w:val="both"/>
        <w:rPr>
          <w:rFonts w:ascii="Times New Roman" w:eastAsia="Times New Roman" w:hAnsi="Times New Roman"/>
          <w:sz w:val="24"/>
          <w:szCs w:val="24"/>
        </w:rPr>
      </w:pPr>
      <w:r w:rsidRPr="008F7AB3">
        <w:rPr>
          <w:rFonts w:ascii="Times New Roman" w:eastAsia="Times New Roman" w:hAnsi="Times New Roman"/>
          <w:sz w:val="24"/>
          <w:szCs w:val="24"/>
        </w:rPr>
        <w:t xml:space="preserve">Результат муниципальной услуги </w:t>
      </w:r>
      <w:r w:rsidR="005C42D8" w:rsidRPr="008F7AB3">
        <w:rPr>
          <w:rFonts w:ascii="Times New Roman" w:eastAsia="Times New Roman" w:hAnsi="Times New Roman"/>
          <w:sz w:val="24"/>
          <w:szCs w:val="24"/>
        </w:rPr>
        <w:t xml:space="preserve">прошу </w:t>
      </w:r>
      <w:r w:rsidRPr="008F7AB3">
        <w:rPr>
          <w:rFonts w:ascii="Times New Roman" w:eastAsia="Times New Roman" w:hAnsi="Times New Roman"/>
          <w:sz w:val="24"/>
          <w:szCs w:val="24"/>
        </w:rPr>
        <w:t>предоставить (</w:t>
      </w:r>
      <w:proofErr w:type="gramStart"/>
      <w:r w:rsidRPr="008F7AB3">
        <w:rPr>
          <w:rFonts w:ascii="Times New Roman" w:eastAsia="Times New Roman" w:hAnsi="Times New Roman"/>
          <w:sz w:val="24"/>
          <w:szCs w:val="24"/>
        </w:rPr>
        <w:t>нужное</w:t>
      </w:r>
      <w:proofErr w:type="gramEnd"/>
      <w:r w:rsidRPr="008F7AB3">
        <w:rPr>
          <w:rFonts w:ascii="Times New Roman" w:eastAsia="Times New Roman" w:hAnsi="Times New Roman"/>
          <w:sz w:val="24"/>
          <w:szCs w:val="24"/>
        </w:rPr>
        <w:t xml:space="preserve"> </w:t>
      </w:r>
      <w:r w:rsidR="005C42D8" w:rsidRPr="008F7AB3">
        <w:rPr>
          <w:rFonts w:ascii="Times New Roman" w:eastAsia="Times New Roman" w:hAnsi="Times New Roman"/>
          <w:sz w:val="24"/>
          <w:szCs w:val="24"/>
        </w:rPr>
        <w:t>отметить</w:t>
      </w:r>
      <w:r w:rsidRPr="008F7AB3">
        <w:rPr>
          <w:rFonts w:ascii="Times New Roman" w:eastAsia="Times New Roman" w:hAnsi="Times New Roman"/>
          <w:sz w:val="24"/>
          <w:szCs w:val="24"/>
        </w:rPr>
        <w:t>)</w:t>
      </w:r>
      <w:r w:rsidR="005C42D8" w:rsidRPr="008F7AB3">
        <w:rPr>
          <w:rFonts w:ascii="Times New Roman" w:eastAsia="Times New Roman" w:hAnsi="Times New Roman"/>
          <w:sz w:val="24"/>
          <w:szCs w:val="24"/>
        </w:rPr>
        <w:t>:</w:t>
      </w:r>
    </w:p>
    <w:p w14:paraId="51EF9EF9" w14:textId="34D536F4" w:rsidR="00313403" w:rsidRPr="008F7AB3" w:rsidRDefault="005D37AD" w:rsidP="00A129DB">
      <w:pPr>
        <w:spacing w:after="0" w:line="240" w:lineRule="auto"/>
        <w:ind w:firstLine="709"/>
        <w:jc w:val="both"/>
        <w:rPr>
          <w:rFonts w:ascii="Times New Roman" w:eastAsia="Times New Roman" w:hAnsi="Times New Roman"/>
          <w:sz w:val="24"/>
          <w:szCs w:val="24"/>
        </w:rPr>
      </w:pPr>
      <w:r w:rsidRPr="008F7AB3">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5464617E" wp14:editId="29FCFA90">
                <wp:simplePos x="0" y="0"/>
                <wp:positionH relativeFrom="column">
                  <wp:posOffset>635</wp:posOffset>
                </wp:positionH>
                <wp:positionV relativeFrom="paragraph">
                  <wp:posOffset>52070</wp:posOffset>
                </wp:positionV>
                <wp:extent cx="287655" cy="165100"/>
                <wp:effectExtent l="0" t="0" r="17145" b="25400"/>
                <wp:wrapNone/>
                <wp:docPr id="2" name="Прямоугольник 2"/>
                <wp:cNvGraphicFramePr/>
                <a:graphic xmlns:a="http://schemas.openxmlformats.org/drawingml/2006/main">
                  <a:graphicData uri="http://schemas.microsoft.com/office/word/2010/wordprocessingShape">
                    <wps:wsp>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DAAC3C" id="Прямоугольник 2" o:spid="_x0000_s1026" style="position:absolute;margin-left:.05pt;margin-top:4.1pt;width:22.6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mc:Fallback>
        </mc:AlternateContent>
      </w:r>
      <w:r w:rsidR="005C42D8" w:rsidRPr="008F7AB3">
        <w:rPr>
          <w:rFonts w:ascii="Times New Roman" w:eastAsia="Times New Roman" w:hAnsi="Times New Roman"/>
          <w:sz w:val="24"/>
          <w:szCs w:val="24"/>
        </w:rPr>
        <w:t>п</w:t>
      </w:r>
      <w:r w:rsidR="00313403" w:rsidRPr="008F7AB3">
        <w:rPr>
          <w:rFonts w:ascii="Times New Roman" w:eastAsia="Times New Roman" w:hAnsi="Times New Roman"/>
          <w:sz w:val="24"/>
          <w:szCs w:val="24"/>
        </w:rPr>
        <w:t>ри личном приеме _______________________</w:t>
      </w:r>
      <w:r w:rsidRPr="008F7AB3">
        <w:rPr>
          <w:rFonts w:ascii="Times New Roman" w:eastAsia="Times New Roman" w:hAnsi="Times New Roman"/>
          <w:sz w:val="24"/>
          <w:szCs w:val="24"/>
        </w:rPr>
        <w:t>_____________________________</w:t>
      </w:r>
      <w:r w:rsidR="00B039F2">
        <w:rPr>
          <w:rFonts w:ascii="Times New Roman" w:eastAsia="Times New Roman" w:hAnsi="Times New Roman"/>
          <w:sz w:val="24"/>
          <w:szCs w:val="24"/>
        </w:rPr>
        <w:t>_____</w:t>
      </w:r>
    </w:p>
    <w:p w14:paraId="70B29A1C" w14:textId="77777777" w:rsidR="00313403" w:rsidRPr="008F7AB3" w:rsidRDefault="00313403" w:rsidP="00A129DB">
      <w:pPr>
        <w:spacing w:after="0" w:line="240" w:lineRule="auto"/>
        <w:ind w:firstLine="2268"/>
        <w:jc w:val="center"/>
        <w:rPr>
          <w:rFonts w:ascii="Times New Roman" w:eastAsia="Times New Roman" w:hAnsi="Times New Roman"/>
          <w:i/>
          <w:sz w:val="20"/>
          <w:szCs w:val="20"/>
        </w:rPr>
      </w:pPr>
      <w:r w:rsidRPr="008F7AB3">
        <w:rPr>
          <w:rFonts w:ascii="Times New Roman" w:eastAsia="Times New Roman" w:hAnsi="Times New Roman"/>
          <w:i/>
          <w:sz w:val="20"/>
          <w:szCs w:val="20"/>
        </w:rPr>
        <w:t>(</w:t>
      </w:r>
      <w:r w:rsidR="005D37AD" w:rsidRPr="008F7AB3">
        <w:rPr>
          <w:rFonts w:ascii="Times New Roman" w:eastAsia="Times New Roman" w:hAnsi="Times New Roman"/>
          <w:i/>
          <w:sz w:val="20"/>
          <w:szCs w:val="20"/>
        </w:rPr>
        <w:t xml:space="preserve">указать </w:t>
      </w:r>
      <w:r w:rsidRPr="008F7AB3">
        <w:rPr>
          <w:rFonts w:ascii="Times New Roman" w:eastAsia="Times New Roman" w:hAnsi="Times New Roman"/>
          <w:i/>
          <w:sz w:val="20"/>
          <w:szCs w:val="20"/>
        </w:rPr>
        <w:t>наименование уполномоченного органа местного самоуправления</w:t>
      </w:r>
      <w:r w:rsidR="005D37AD" w:rsidRPr="008F7AB3">
        <w:rPr>
          <w:rFonts w:ascii="Times New Roman" w:eastAsia="Times New Roman" w:hAnsi="Times New Roman"/>
          <w:i/>
          <w:sz w:val="20"/>
          <w:szCs w:val="20"/>
        </w:rPr>
        <w:br/>
      </w:r>
      <w:r w:rsidRPr="008F7AB3">
        <w:rPr>
          <w:rFonts w:ascii="Times New Roman" w:eastAsia="Times New Roman" w:hAnsi="Times New Roman"/>
          <w:i/>
          <w:sz w:val="20"/>
          <w:szCs w:val="20"/>
        </w:rPr>
        <w:t>или МФЦ)</w:t>
      </w:r>
    </w:p>
    <w:p w14:paraId="0ECF1458" w14:textId="77777777" w:rsidR="00313403" w:rsidRPr="008F7AB3" w:rsidRDefault="00313403" w:rsidP="00A129DB">
      <w:pPr>
        <w:spacing w:after="0" w:line="240" w:lineRule="auto"/>
        <w:ind w:firstLine="709"/>
        <w:jc w:val="center"/>
        <w:rPr>
          <w:rFonts w:ascii="Times New Roman" w:eastAsia="Times New Roman" w:hAnsi="Times New Roman"/>
          <w:sz w:val="20"/>
          <w:szCs w:val="20"/>
        </w:rPr>
      </w:pPr>
    </w:p>
    <w:p w14:paraId="394C244C" w14:textId="77777777" w:rsidR="00313403" w:rsidRPr="008F7AB3" w:rsidRDefault="00313403" w:rsidP="00A129DB">
      <w:pPr>
        <w:spacing w:after="0" w:line="240" w:lineRule="auto"/>
        <w:ind w:firstLine="709"/>
        <w:jc w:val="both"/>
        <w:rPr>
          <w:rFonts w:ascii="Times New Roman" w:eastAsia="Times New Roman" w:hAnsi="Times New Roman"/>
          <w:sz w:val="24"/>
          <w:szCs w:val="24"/>
        </w:rPr>
      </w:pPr>
      <w:r w:rsidRPr="008F7AB3">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69252D58" wp14:editId="52496A4D">
                <wp:simplePos x="0" y="0"/>
                <wp:positionH relativeFrom="column">
                  <wp:posOffset>6350</wp:posOffset>
                </wp:positionH>
                <wp:positionV relativeFrom="paragraph">
                  <wp:posOffset>126125</wp:posOffset>
                </wp:positionV>
                <wp:extent cx="288000" cy="165600"/>
                <wp:effectExtent l="0" t="0" r="17145" b="25400"/>
                <wp:wrapNone/>
                <wp:docPr id="1" name="Прямоугольник 1"/>
                <wp:cNvGraphicFramePr/>
                <a:graphic xmlns:a="http://schemas.openxmlformats.org/drawingml/2006/main">
                  <a:graphicData uri="http://schemas.microsoft.com/office/word/2010/wordprocessingShape">
                    <wps:wsp>
                      <wps:cNvSpPr/>
                      <wps:spPr>
                        <a:xfrm>
                          <a:off x="0" y="0"/>
                          <a:ext cx="2880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21C3CE" id="Прямоугольник 1" o:spid="_x0000_s1026" style="position:absolute;margin-left:.5pt;margin-top:9.95pt;width:2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mc:Fallback>
        </mc:AlternateContent>
      </w:r>
    </w:p>
    <w:p w14:paraId="39195785" w14:textId="421894D5" w:rsidR="005D37AD" w:rsidRPr="008F7AB3" w:rsidRDefault="005C42D8" w:rsidP="00A129DB">
      <w:pPr>
        <w:spacing w:after="0" w:line="240" w:lineRule="auto"/>
        <w:ind w:firstLine="709"/>
        <w:rPr>
          <w:rFonts w:ascii="Times New Roman" w:eastAsia="Times New Roman" w:hAnsi="Times New Roman"/>
          <w:sz w:val="20"/>
          <w:szCs w:val="20"/>
        </w:rPr>
      </w:pPr>
      <w:r w:rsidRPr="008F7AB3">
        <w:rPr>
          <w:rFonts w:ascii="Times New Roman" w:eastAsia="Times New Roman" w:hAnsi="Times New Roman"/>
          <w:sz w:val="24"/>
          <w:szCs w:val="24"/>
        </w:rPr>
        <w:t>п</w:t>
      </w:r>
      <w:r w:rsidR="005D37AD" w:rsidRPr="008F7AB3">
        <w:rPr>
          <w:rFonts w:ascii="Times New Roman" w:eastAsia="Times New Roman" w:hAnsi="Times New Roman"/>
          <w:sz w:val="24"/>
          <w:szCs w:val="24"/>
        </w:rPr>
        <w:t xml:space="preserve">о почте </w:t>
      </w:r>
      <w:r w:rsidR="00313403" w:rsidRPr="008F7AB3">
        <w:rPr>
          <w:rFonts w:ascii="Times New Roman" w:eastAsia="Times New Roman" w:hAnsi="Times New Roman"/>
          <w:sz w:val="24"/>
          <w:szCs w:val="24"/>
        </w:rPr>
        <w:t>__________________________________</w:t>
      </w:r>
      <w:r w:rsidR="005D37AD" w:rsidRPr="008F7AB3">
        <w:rPr>
          <w:rFonts w:ascii="Times New Roman" w:eastAsia="Times New Roman" w:hAnsi="Times New Roman"/>
          <w:sz w:val="24"/>
          <w:szCs w:val="24"/>
        </w:rPr>
        <w:t>___________________________</w:t>
      </w:r>
      <w:r w:rsidR="00B039F2">
        <w:rPr>
          <w:rFonts w:ascii="Times New Roman" w:eastAsia="Times New Roman" w:hAnsi="Times New Roman"/>
          <w:sz w:val="24"/>
          <w:szCs w:val="24"/>
        </w:rPr>
        <w:t>_____</w:t>
      </w:r>
    </w:p>
    <w:p w14:paraId="1C3F4FFA" w14:textId="77777777" w:rsidR="00313403" w:rsidRPr="008F7AB3" w:rsidRDefault="00313403" w:rsidP="00A129DB">
      <w:pPr>
        <w:spacing w:after="0" w:line="240" w:lineRule="auto"/>
        <w:ind w:firstLine="2268"/>
        <w:jc w:val="center"/>
        <w:rPr>
          <w:rFonts w:ascii="Times New Roman" w:eastAsia="Times New Roman" w:hAnsi="Times New Roman"/>
          <w:i/>
          <w:sz w:val="20"/>
          <w:szCs w:val="20"/>
        </w:rPr>
      </w:pPr>
      <w:r w:rsidRPr="008F7AB3">
        <w:rPr>
          <w:rFonts w:ascii="Times New Roman" w:eastAsia="Times New Roman" w:hAnsi="Times New Roman"/>
          <w:i/>
          <w:sz w:val="20"/>
          <w:szCs w:val="20"/>
        </w:rPr>
        <w:t>(</w:t>
      </w:r>
      <w:r w:rsidR="005D37AD" w:rsidRPr="008F7AB3">
        <w:rPr>
          <w:rFonts w:ascii="Times New Roman" w:eastAsia="Times New Roman" w:hAnsi="Times New Roman"/>
          <w:i/>
          <w:sz w:val="20"/>
          <w:szCs w:val="20"/>
        </w:rPr>
        <w:t>указать почтовый адрес и (или) адрес электронной почты, по которому должен быть направлен ответ</w:t>
      </w:r>
      <w:r w:rsidRPr="008F7AB3">
        <w:rPr>
          <w:rFonts w:ascii="Times New Roman" w:eastAsia="Times New Roman" w:hAnsi="Times New Roman"/>
          <w:i/>
          <w:sz w:val="20"/>
          <w:szCs w:val="20"/>
        </w:rPr>
        <w:t>)</w:t>
      </w:r>
    </w:p>
    <w:p w14:paraId="43EBE850" w14:textId="77777777" w:rsidR="00313403" w:rsidRPr="008F7AB3" w:rsidRDefault="00313403" w:rsidP="00A129D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C3C0B45" w14:textId="77777777" w:rsidR="00825E23" w:rsidRPr="008F7AB3" w:rsidRDefault="00825E23" w:rsidP="00A129D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6893779" w14:textId="77777777" w:rsidR="00825E23" w:rsidRPr="008F7AB3" w:rsidRDefault="00825E2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noProof/>
          <w:sz w:val="24"/>
          <w:szCs w:val="24"/>
        </w:rPr>
        <w:drawing>
          <wp:inline distT="0" distB="0" distL="0" distR="0" wp14:anchorId="657FE3F0" wp14:editId="76585177">
            <wp:extent cx="298450" cy="17653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inline>
        </w:drawing>
      </w:r>
      <w:r w:rsidRPr="008F7AB3">
        <w:rPr>
          <w:rFonts w:ascii="Times New Roman" w:eastAsia="Times New Roman" w:hAnsi="Times New Roman" w:cs="Times New Roman"/>
          <w:sz w:val="24"/>
          <w:szCs w:val="24"/>
        </w:rPr>
        <w:tab/>
        <w:t>посредством Единого или регионального порталов</w:t>
      </w:r>
    </w:p>
    <w:p w14:paraId="4921FBE4"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p>
    <w:p w14:paraId="37C938FD"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p>
    <w:p w14:paraId="3D9C0F9C"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Приложения:</w:t>
      </w:r>
    </w:p>
    <w:p w14:paraId="270FBB60"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1. __________________________________________________________________</w:t>
      </w:r>
    </w:p>
    <w:p w14:paraId="21941457"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2. __________________________________________________________________</w:t>
      </w:r>
    </w:p>
    <w:p w14:paraId="48DD0580"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3. __________________________________________________________________</w:t>
      </w:r>
    </w:p>
    <w:p w14:paraId="6228ECAB"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4. __________________________________________________________________</w:t>
      </w:r>
    </w:p>
    <w:p w14:paraId="570C4EE9" w14:textId="77777777" w:rsidR="00313403" w:rsidRPr="008F7AB3" w:rsidRDefault="00313403" w:rsidP="00A129DB">
      <w:pPr>
        <w:spacing w:after="0" w:line="240" w:lineRule="auto"/>
        <w:jc w:val="center"/>
        <w:rPr>
          <w:rFonts w:ascii="Times New Roman" w:eastAsia="Times New Roman" w:hAnsi="Times New Roman"/>
          <w:sz w:val="24"/>
          <w:szCs w:val="24"/>
        </w:rPr>
      </w:pPr>
    </w:p>
    <w:p w14:paraId="0E3C24FA" w14:textId="77777777" w:rsidR="009B35BF" w:rsidRPr="008F7AB3" w:rsidRDefault="00313403" w:rsidP="00A129DB">
      <w:pPr>
        <w:autoSpaceDE w:val="0"/>
        <w:autoSpaceDN w:val="0"/>
        <w:adjustRightInd w:val="0"/>
        <w:spacing w:after="0" w:line="240" w:lineRule="auto"/>
        <w:rPr>
          <w:rFonts w:ascii="Times New Roman" w:eastAsia="Calibri" w:hAnsi="Times New Roman" w:cs="Times New Roman"/>
          <w:sz w:val="24"/>
          <w:szCs w:val="24"/>
          <w:lang w:eastAsia="en-US"/>
        </w:rPr>
      </w:pPr>
      <w:r w:rsidRPr="008F7AB3">
        <w:rPr>
          <w:rFonts w:ascii="Times New Roman" w:eastAsia="Calibri" w:hAnsi="Times New Roman" w:cs="Times New Roman"/>
          <w:sz w:val="24"/>
          <w:szCs w:val="24"/>
          <w:lang w:eastAsia="en-US"/>
        </w:rPr>
        <w:t>Дата</w:t>
      </w:r>
      <w:r w:rsidR="009B35BF" w:rsidRPr="008F7AB3">
        <w:rPr>
          <w:rFonts w:ascii="Times New Roman" w:eastAsia="Calibri" w:hAnsi="Times New Roman" w:cs="Times New Roman"/>
          <w:sz w:val="24"/>
          <w:szCs w:val="24"/>
          <w:lang w:eastAsia="en-US"/>
        </w:rPr>
        <w:t>______________</w:t>
      </w:r>
      <w:r w:rsidRPr="008F7AB3">
        <w:rPr>
          <w:rFonts w:ascii="Times New Roman" w:eastAsia="Calibri" w:hAnsi="Times New Roman" w:cs="Times New Roman"/>
          <w:sz w:val="24"/>
          <w:szCs w:val="24"/>
          <w:lang w:eastAsia="en-US"/>
        </w:rPr>
        <w:t xml:space="preserve"> подпись </w:t>
      </w:r>
      <w:r w:rsidR="009B35BF" w:rsidRPr="008F7AB3">
        <w:rPr>
          <w:rFonts w:ascii="Times New Roman" w:eastAsia="Calibri" w:hAnsi="Times New Roman" w:cs="Times New Roman"/>
          <w:sz w:val="24"/>
          <w:szCs w:val="24"/>
          <w:lang w:eastAsia="en-US"/>
        </w:rPr>
        <w:t>____________ ФИО _______________________________</w:t>
      </w:r>
    </w:p>
    <w:p w14:paraId="3463469D" w14:textId="77777777" w:rsidR="00313403" w:rsidRPr="008F7AB3" w:rsidRDefault="00313403" w:rsidP="00A129DB">
      <w:pPr>
        <w:autoSpaceDE w:val="0"/>
        <w:autoSpaceDN w:val="0"/>
        <w:adjustRightInd w:val="0"/>
        <w:spacing w:after="0" w:line="240" w:lineRule="auto"/>
        <w:rPr>
          <w:rFonts w:ascii="Times New Roman" w:eastAsia="Calibri" w:hAnsi="Times New Roman" w:cs="Times New Roman"/>
          <w:sz w:val="24"/>
          <w:szCs w:val="24"/>
          <w:lang w:eastAsia="en-US"/>
        </w:rPr>
      </w:pPr>
      <w:r w:rsidRPr="008F7AB3">
        <w:rPr>
          <w:rFonts w:ascii="Times New Roman" w:eastAsia="Calibri" w:hAnsi="Times New Roman" w:cs="Times New Roman"/>
          <w:i/>
          <w:sz w:val="24"/>
          <w:szCs w:val="24"/>
          <w:lang w:eastAsia="en-US"/>
        </w:rPr>
        <w:t>(для физических лиц)</w:t>
      </w:r>
    </w:p>
    <w:p w14:paraId="5F98CCED" w14:textId="77777777" w:rsidR="009B35BF" w:rsidRPr="008F7AB3" w:rsidRDefault="009B35BF" w:rsidP="00A129DB">
      <w:pPr>
        <w:spacing w:after="0" w:line="240" w:lineRule="auto"/>
        <w:rPr>
          <w:rFonts w:ascii="Times New Roman" w:eastAsia="Calibri" w:hAnsi="Times New Roman" w:cs="Times New Roman"/>
          <w:sz w:val="24"/>
          <w:szCs w:val="24"/>
          <w:lang w:eastAsia="en-US"/>
        </w:rPr>
      </w:pPr>
    </w:p>
    <w:p w14:paraId="03FA7C6A" w14:textId="77777777" w:rsidR="009B35BF" w:rsidRPr="008F7AB3" w:rsidRDefault="009B35BF" w:rsidP="00A129DB">
      <w:pPr>
        <w:spacing w:after="0" w:line="240" w:lineRule="auto"/>
        <w:rPr>
          <w:rFonts w:ascii="Times New Roman" w:eastAsia="Calibri" w:hAnsi="Times New Roman" w:cs="Times New Roman"/>
          <w:sz w:val="24"/>
          <w:szCs w:val="24"/>
          <w:lang w:eastAsia="en-US"/>
        </w:rPr>
      </w:pPr>
    </w:p>
    <w:p w14:paraId="3B839998" w14:textId="77777777" w:rsidR="009B35BF" w:rsidRPr="008F7AB3" w:rsidRDefault="009B35BF" w:rsidP="00A129DB">
      <w:pPr>
        <w:spacing w:after="0" w:line="240" w:lineRule="auto"/>
        <w:rPr>
          <w:rFonts w:ascii="Times New Roman" w:eastAsia="Calibri" w:hAnsi="Times New Roman" w:cs="Times New Roman"/>
          <w:sz w:val="24"/>
          <w:szCs w:val="24"/>
          <w:lang w:eastAsia="en-US"/>
        </w:rPr>
      </w:pPr>
      <w:r w:rsidRPr="008F7AB3">
        <w:rPr>
          <w:rFonts w:ascii="Times New Roman" w:eastAsia="Calibri" w:hAnsi="Times New Roman" w:cs="Times New Roman"/>
          <w:sz w:val="24"/>
          <w:szCs w:val="24"/>
          <w:lang w:eastAsia="en-US"/>
        </w:rPr>
        <w:t xml:space="preserve">Дата______________ </w:t>
      </w:r>
      <w:r w:rsidR="00313403" w:rsidRPr="008F7AB3">
        <w:rPr>
          <w:rFonts w:ascii="Times New Roman" w:eastAsia="Calibri" w:hAnsi="Times New Roman" w:cs="Times New Roman"/>
          <w:sz w:val="24"/>
          <w:szCs w:val="24"/>
          <w:lang w:eastAsia="en-US"/>
        </w:rPr>
        <w:t>Должность</w:t>
      </w:r>
      <w:r w:rsidRPr="008F7AB3">
        <w:rPr>
          <w:rFonts w:ascii="Times New Roman" w:eastAsia="Calibri" w:hAnsi="Times New Roman" w:cs="Times New Roman"/>
          <w:sz w:val="24"/>
          <w:szCs w:val="24"/>
          <w:lang w:eastAsia="en-US"/>
        </w:rPr>
        <w:t>_______________________________________________</w:t>
      </w:r>
      <w:r w:rsidR="00313403" w:rsidRPr="008F7AB3">
        <w:rPr>
          <w:rFonts w:ascii="Times New Roman" w:eastAsia="Calibri" w:hAnsi="Times New Roman" w:cs="Times New Roman"/>
          <w:sz w:val="24"/>
          <w:szCs w:val="24"/>
          <w:lang w:eastAsia="en-US"/>
        </w:rPr>
        <w:t xml:space="preserve"> подпись</w:t>
      </w:r>
      <w:r w:rsidRPr="008F7AB3">
        <w:rPr>
          <w:rFonts w:ascii="Times New Roman" w:eastAsia="Calibri" w:hAnsi="Times New Roman" w:cs="Times New Roman"/>
          <w:sz w:val="24"/>
          <w:szCs w:val="24"/>
          <w:lang w:eastAsia="en-US"/>
        </w:rPr>
        <w:t>______________ ФИО ________________________________________________</w:t>
      </w:r>
    </w:p>
    <w:p w14:paraId="42A820B4" w14:textId="77777777" w:rsidR="00313403" w:rsidRPr="008F7AB3" w:rsidRDefault="00313403" w:rsidP="00A129DB">
      <w:pPr>
        <w:spacing w:after="0" w:line="240" w:lineRule="auto"/>
        <w:rPr>
          <w:rFonts w:ascii="Times New Roman" w:eastAsia="Times New Roman" w:hAnsi="Times New Roman"/>
          <w:sz w:val="24"/>
          <w:szCs w:val="24"/>
        </w:rPr>
      </w:pPr>
      <w:r w:rsidRPr="008F7AB3">
        <w:rPr>
          <w:rFonts w:ascii="Times New Roman" w:eastAsia="Calibri" w:hAnsi="Times New Roman" w:cs="Times New Roman"/>
          <w:i/>
          <w:sz w:val="24"/>
          <w:szCs w:val="24"/>
          <w:lang w:eastAsia="en-US"/>
        </w:rPr>
        <w:t>(для юридических лиц</w:t>
      </w:r>
      <w:r w:rsidR="005C42D8" w:rsidRPr="008F7AB3">
        <w:rPr>
          <w:rFonts w:ascii="Times New Roman" w:eastAsia="Calibri" w:hAnsi="Times New Roman" w:cs="Times New Roman"/>
          <w:i/>
          <w:sz w:val="24"/>
          <w:szCs w:val="24"/>
          <w:lang w:eastAsia="en-US"/>
        </w:rPr>
        <w:t>)</w:t>
      </w:r>
    </w:p>
    <w:p w14:paraId="46FB73FB" w14:textId="77777777" w:rsidR="00313403" w:rsidRPr="008F7AB3" w:rsidRDefault="009B35BF" w:rsidP="00A129DB">
      <w:pPr>
        <w:widowControl w:val="0"/>
        <w:autoSpaceDE w:val="0"/>
        <w:autoSpaceDN w:val="0"/>
        <w:adjustRightInd w:val="0"/>
        <w:spacing w:after="0" w:line="240" w:lineRule="auto"/>
        <w:ind w:left="4248" w:firstLine="708"/>
        <w:rPr>
          <w:rFonts w:ascii="Times New Roman" w:eastAsia="Times New Roman" w:hAnsi="Times New Roman" w:cs="Times New Roman"/>
          <w:sz w:val="24"/>
          <w:szCs w:val="24"/>
        </w:rPr>
      </w:pPr>
      <w:r w:rsidRPr="008F7AB3">
        <w:rPr>
          <w:rFonts w:ascii="Times New Roman" w:eastAsia="Times New Roman" w:hAnsi="Times New Roman"/>
          <w:sz w:val="24"/>
          <w:szCs w:val="24"/>
        </w:rPr>
        <w:t>М.П.</w:t>
      </w:r>
    </w:p>
    <w:p w14:paraId="379D2ED0"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p>
    <w:p w14:paraId="2419B81B"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4"/>
          <w:szCs w:val="24"/>
        </w:rPr>
      </w:pPr>
      <w:r w:rsidRPr="008F7AB3">
        <w:rPr>
          <w:rFonts w:ascii="Times New Roman" w:eastAsia="Times New Roman" w:hAnsi="Times New Roman" w:cs="Times New Roman"/>
          <w:sz w:val="24"/>
          <w:szCs w:val="24"/>
        </w:rPr>
        <w:t>Личность заявителя установлена, подлинность подписи заявителя удостоверяю</w:t>
      </w:r>
    </w:p>
    <w:p w14:paraId="09B8B5C9" w14:textId="77777777" w:rsidR="00313403" w:rsidRPr="008F7AB3" w:rsidRDefault="00313403" w:rsidP="00A129DB">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8F7AB3" w:rsidRPr="008F7AB3" w14:paraId="0CAF9D3E" w14:textId="77777777" w:rsidTr="00141D39">
        <w:trPr>
          <w:trHeight w:val="279"/>
        </w:trPr>
        <w:tc>
          <w:tcPr>
            <w:tcW w:w="2738" w:type="dxa"/>
            <w:tcBorders>
              <w:top w:val="nil"/>
              <w:left w:val="nil"/>
              <w:bottom w:val="single" w:sz="4" w:space="0" w:color="auto"/>
              <w:right w:val="nil"/>
            </w:tcBorders>
            <w:vAlign w:val="bottom"/>
          </w:tcPr>
          <w:p w14:paraId="0E22888F" w14:textId="77777777" w:rsidR="00625353" w:rsidRPr="008F7AB3" w:rsidRDefault="00625353" w:rsidP="00A129DB">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14:paraId="5DDD93B0" w14:textId="77777777" w:rsidR="00625353" w:rsidRPr="008F7AB3" w:rsidRDefault="00625353" w:rsidP="00A129DB">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14:paraId="1877BA8E" w14:textId="77777777" w:rsidR="00625353" w:rsidRPr="008F7AB3" w:rsidRDefault="00625353" w:rsidP="00A129DB">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14:paraId="443C977A" w14:textId="77777777" w:rsidR="00625353" w:rsidRPr="008F7AB3" w:rsidRDefault="00625353" w:rsidP="00A129DB">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14:paraId="638BFE82" w14:textId="77777777" w:rsidR="00625353" w:rsidRPr="008F7AB3" w:rsidRDefault="00625353" w:rsidP="00A129DB">
            <w:pPr>
              <w:spacing w:after="0" w:line="240" w:lineRule="auto"/>
              <w:ind w:firstLine="709"/>
              <w:jc w:val="center"/>
              <w:rPr>
                <w:rFonts w:ascii="Times New Roman" w:eastAsia="Times New Roman" w:hAnsi="Times New Roman"/>
                <w:sz w:val="24"/>
                <w:szCs w:val="24"/>
              </w:rPr>
            </w:pPr>
          </w:p>
        </w:tc>
      </w:tr>
      <w:tr w:rsidR="00625353" w:rsidRPr="008F7AB3" w14:paraId="126C2B47" w14:textId="77777777" w:rsidTr="00141D39">
        <w:trPr>
          <w:trHeight w:val="279"/>
        </w:trPr>
        <w:tc>
          <w:tcPr>
            <w:tcW w:w="2738" w:type="dxa"/>
            <w:tcBorders>
              <w:top w:val="nil"/>
              <w:left w:val="nil"/>
              <w:bottom w:val="nil"/>
              <w:right w:val="nil"/>
            </w:tcBorders>
          </w:tcPr>
          <w:p w14:paraId="48300919" w14:textId="77777777" w:rsidR="00625353" w:rsidRPr="008F7AB3" w:rsidRDefault="00625353" w:rsidP="00A129DB">
            <w:pPr>
              <w:spacing w:after="0" w:line="240" w:lineRule="auto"/>
              <w:jc w:val="center"/>
              <w:rPr>
                <w:rFonts w:ascii="Times New Roman" w:eastAsia="Times New Roman" w:hAnsi="Times New Roman"/>
                <w:sz w:val="20"/>
                <w:szCs w:val="20"/>
              </w:rPr>
            </w:pPr>
            <w:r w:rsidRPr="008F7AB3">
              <w:rPr>
                <w:rFonts w:ascii="Times New Roman" w:eastAsia="Times New Roman" w:hAnsi="Times New Roman"/>
                <w:sz w:val="20"/>
                <w:szCs w:val="20"/>
              </w:rPr>
              <w:t>должность</w:t>
            </w:r>
          </w:p>
        </w:tc>
        <w:tc>
          <w:tcPr>
            <w:tcW w:w="1033" w:type="dxa"/>
            <w:tcBorders>
              <w:top w:val="nil"/>
              <w:left w:val="nil"/>
              <w:bottom w:val="nil"/>
              <w:right w:val="nil"/>
            </w:tcBorders>
          </w:tcPr>
          <w:p w14:paraId="75D9D90C" w14:textId="77777777" w:rsidR="00625353" w:rsidRPr="008F7AB3" w:rsidRDefault="00625353" w:rsidP="00A129DB">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14:paraId="4168A0D0" w14:textId="77777777" w:rsidR="00625353" w:rsidRPr="008F7AB3" w:rsidRDefault="00625353" w:rsidP="00A129DB">
            <w:pPr>
              <w:spacing w:after="0" w:line="240" w:lineRule="auto"/>
              <w:jc w:val="center"/>
              <w:rPr>
                <w:rFonts w:ascii="Times New Roman" w:eastAsia="Times New Roman" w:hAnsi="Times New Roman"/>
                <w:sz w:val="20"/>
                <w:szCs w:val="20"/>
              </w:rPr>
            </w:pPr>
            <w:r w:rsidRPr="008F7AB3">
              <w:rPr>
                <w:rFonts w:ascii="Times New Roman" w:eastAsia="Times New Roman" w:hAnsi="Times New Roman"/>
                <w:sz w:val="20"/>
                <w:szCs w:val="20"/>
              </w:rPr>
              <w:t>подпись</w:t>
            </w:r>
          </w:p>
        </w:tc>
        <w:tc>
          <w:tcPr>
            <w:tcW w:w="1033" w:type="dxa"/>
            <w:tcBorders>
              <w:top w:val="nil"/>
              <w:left w:val="nil"/>
              <w:bottom w:val="nil"/>
              <w:right w:val="nil"/>
            </w:tcBorders>
          </w:tcPr>
          <w:p w14:paraId="65EE245A" w14:textId="77777777" w:rsidR="00625353" w:rsidRPr="008F7AB3" w:rsidRDefault="00625353" w:rsidP="00A129DB">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14:paraId="7BF573E6" w14:textId="7FE2C845" w:rsidR="00625353" w:rsidRPr="003D7BFD" w:rsidRDefault="00625353" w:rsidP="00A129DB">
            <w:pPr>
              <w:spacing w:after="0" w:line="240" w:lineRule="auto"/>
              <w:jc w:val="center"/>
              <w:rPr>
                <w:rFonts w:ascii="Times New Roman" w:eastAsia="Times New Roman" w:hAnsi="Times New Roman"/>
                <w:sz w:val="26"/>
                <w:szCs w:val="26"/>
              </w:rPr>
            </w:pPr>
            <w:r w:rsidRPr="008F7AB3">
              <w:rPr>
                <w:rFonts w:ascii="Times New Roman" w:eastAsia="Times New Roman" w:hAnsi="Times New Roman"/>
                <w:sz w:val="20"/>
                <w:szCs w:val="20"/>
              </w:rPr>
              <w:t>Ф.И.О.</w:t>
            </w:r>
            <w:r w:rsidR="003D7BFD">
              <w:rPr>
                <w:rFonts w:ascii="Times New Roman" w:eastAsia="Times New Roman" w:hAnsi="Times New Roman"/>
                <w:sz w:val="26"/>
                <w:szCs w:val="26"/>
              </w:rPr>
              <w:t>».</w:t>
            </w:r>
          </w:p>
        </w:tc>
      </w:tr>
    </w:tbl>
    <w:p w14:paraId="5AC50BD9" w14:textId="77777777" w:rsidR="009954FA" w:rsidRPr="008F7AB3" w:rsidRDefault="009954FA" w:rsidP="00A129DB">
      <w:pPr>
        <w:spacing w:after="0" w:line="240" w:lineRule="auto"/>
        <w:ind w:firstLine="709"/>
        <w:jc w:val="both"/>
        <w:rPr>
          <w:rFonts w:ascii="Times New Roman" w:eastAsia="Times New Roman" w:hAnsi="Times New Roman"/>
          <w:sz w:val="24"/>
          <w:szCs w:val="24"/>
        </w:rPr>
      </w:pPr>
    </w:p>
    <w:sectPr w:rsidR="009954FA" w:rsidRPr="008F7AB3" w:rsidSect="00A129DB">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6049" w14:textId="77777777" w:rsidR="00EF2844" w:rsidRDefault="00EF2844" w:rsidP="00112962">
      <w:pPr>
        <w:spacing w:after="0" w:line="240" w:lineRule="auto"/>
      </w:pPr>
      <w:r>
        <w:separator/>
      </w:r>
    </w:p>
  </w:endnote>
  <w:endnote w:type="continuationSeparator" w:id="0">
    <w:p w14:paraId="058ACE2C" w14:textId="77777777" w:rsidR="00EF2844" w:rsidRDefault="00EF2844"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C88B" w14:textId="77777777" w:rsidR="00EF2844" w:rsidRDefault="00EF2844" w:rsidP="00112962">
      <w:pPr>
        <w:spacing w:after="0" w:line="240" w:lineRule="auto"/>
      </w:pPr>
      <w:r>
        <w:separator/>
      </w:r>
    </w:p>
  </w:footnote>
  <w:footnote w:type="continuationSeparator" w:id="0">
    <w:p w14:paraId="584F78CB" w14:textId="77777777" w:rsidR="00EF2844" w:rsidRDefault="00EF2844"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A235D" w14:textId="77777777" w:rsidR="008D79C3" w:rsidRPr="0056305A" w:rsidRDefault="008D79C3" w:rsidP="00141D39">
    <w:pPr>
      <w:pStyle w:val="af2"/>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C46ECF">
      <w:rPr>
        <w:rFonts w:ascii="Times New Roman" w:hAnsi="Times New Roman"/>
        <w:noProof/>
        <w:sz w:val="24"/>
        <w:szCs w:val="24"/>
      </w:rPr>
      <w:t>4</w:t>
    </w:r>
    <w:r w:rsidRPr="0056305A">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EBD28696"/>
    <w:lvl w:ilvl="0">
      <w:start w:val="1"/>
      <w:numFmt w:val="decimal"/>
      <w:lvlText w:val="%1."/>
      <w:lvlJc w:val="left"/>
      <w:pPr>
        <w:ind w:left="1778" w:hanging="360"/>
      </w:pPr>
      <w:rPr>
        <w:i w:val="0"/>
        <w:color w:val="auto"/>
        <w:sz w:val="26"/>
        <w:szCs w:val="26"/>
      </w:rPr>
    </w:lvl>
    <w:lvl w:ilvl="1">
      <w:start w:val="1"/>
      <w:numFmt w:val="decimal"/>
      <w:lvlText w:val="%1.%2."/>
      <w:lvlJc w:val="left"/>
      <w:pPr>
        <w:ind w:left="1426"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C3185"/>
    <w:multiLevelType w:val="hybridMultilevel"/>
    <w:tmpl w:val="4460A73E"/>
    <w:lvl w:ilvl="0" w:tplc="413A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A875C0E"/>
    <w:multiLevelType w:val="multilevel"/>
    <w:tmpl w:val="F72CF300"/>
    <w:lvl w:ilvl="0">
      <w:start w:val="1"/>
      <w:numFmt w:val="decimal"/>
      <w:lvlText w:val="%1."/>
      <w:lvlJc w:val="left"/>
      <w:pPr>
        <w:ind w:left="1407" w:hanging="84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52CB7A62"/>
    <w:multiLevelType w:val="multilevel"/>
    <w:tmpl w:val="9FBC7D72"/>
    <w:lvl w:ilvl="0">
      <w:start w:val="40"/>
      <w:numFmt w:val="decimal"/>
      <w:lvlText w:val="%1."/>
      <w:lvlJc w:val="left"/>
      <w:pPr>
        <w:ind w:left="928" w:hanging="360"/>
      </w:pPr>
      <w:rPr>
        <w:rFonts w:hint="default"/>
        <w:i w:val="0"/>
        <w:color w:val="000000" w:themeColor="text1"/>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12516A"/>
    <w:multiLevelType w:val="hybridMultilevel"/>
    <w:tmpl w:val="39DE5DA2"/>
    <w:lvl w:ilvl="0" w:tplc="C1626A76">
      <w:start w:val="4"/>
      <w:numFmt w:val="decimal"/>
      <w:lvlText w:val="%1."/>
      <w:lvlJc w:val="left"/>
      <w:pPr>
        <w:ind w:left="1503" w:hanging="510"/>
      </w:pPr>
      <w:rPr>
        <w:rFonts w:hint="default"/>
        <w:b w:val="0"/>
        <w:i w:val="0"/>
        <w:color w:val="auto"/>
      </w:rPr>
    </w:lvl>
    <w:lvl w:ilvl="1" w:tplc="04190019" w:tentative="1">
      <w:start w:val="1"/>
      <w:numFmt w:val="lowerLetter"/>
      <w:lvlText w:val="%2."/>
      <w:lvlJc w:val="left"/>
      <w:pPr>
        <w:ind w:left="3849" w:hanging="360"/>
      </w:pPr>
    </w:lvl>
    <w:lvl w:ilvl="2" w:tplc="0419001B" w:tentative="1">
      <w:start w:val="1"/>
      <w:numFmt w:val="lowerRoman"/>
      <w:lvlText w:val="%3."/>
      <w:lvlJc w:val="right"/>
      <w:pPr>
        <w:ind w:left="4569" w:hanging="180"/>
      </w:pPr>
    </w:lvl>
    <w:lvl w:ilvl="3" w:tplc="0419000F" w:tentative="1">
      <w:start w:val="1"/>
      <w:numFmt w:val="decimal"/>
      <w:lvlText w:val="%4."/>
      <w:lvlJc w:val="left"/>
      <w:pPr>
        <w:ind w:left="5289" w:hanging="360"/>
      </w:pPr>
    </w:lvl>
    <w:lvl w:ilvl="4" w:tplc="04190019" w:tentative="1">
      <w:start w:val="1"/>
      <w:numFmt w:val="lowerLetter"/>
      <w:lvlText w:val="%5."/>
      <w:lvlJc w:val="left"/>
      <w:pPr>
        <w:ind w:left="6009" w:hanging="360"/>
      </w:pPr>
    </w:lvl>
    <w:lvl w:ilvl="5" w:tplc="0419001B" w:tentative="1">
      <w:start w:val="1"/>
      <w:numFmt w:val="lowerRoman"/>
      <w:lvlText w:val="%6."/>
      <w:lvlJc w:val="right"/>
      <w:pPr>
        <w:ind w:left="6729" w:hanging="180"/>
      </w:pPr>
    </w:lvl>
    <w:lvl w:ilvl="6" w:tplc="0419000F" w:tentative="1">
      <w:start w:val="1"/>
      <w:numFmt w:val="decimal"/>
      <w:lvlText w:val="%7."/>
      <w:lvlJc w:val="left"/>
      <w:pPr>
        <w:ind w:left="7449" w:hanging="360"/>
      </w:pPr>
    </w:lvl>
    <w:lvl w:ilvl="7" w:tplc="04190019" w:tentative="1">
      <w:start w:val="1"/>
      <w:numFmt w:val="lowerLetter"/>
      <w:lvlText w:val="%8."/>
      <w:lvlJc w:val="left"/>
      <w:pPr>
        <w:ind w:left="8169" w:hanging="360"/>
      </w:pPr>
    </w:lvl>
    <w:lvl w:ilvl="8" w:tplc="0419001B" w:tentative="1">
      <w:start w:val="1"/>
      <w:numFmt w:val="lowerRoman"/>
      <w:lvlText w:val="%9."/>
      <w:lvlJc w:val="right"/>
      <w:pPr>
        <w:ind w:left="8889" w:hanging="180"/>
      </w:pPr>
    </w:lvl>
  </w:abstractNum>
  <w:abstractNum w:abstractNumId="11">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F43C10"/>
    <w:multiLevelType w:val="hybridMultilevel"/>
    <w:tmpl w:val="684ED858"/>
    <w:lvl w:ilvl="0" w:tplc="43A690FE">
      <w:start w:val="1"/>
      <w:numFmt w:val="decimal"/>
      <w:lvlText w:val="%1)"/>
      <w:lvlJc w:val="left"/>
      <w:pPr>
        <w:ind w:left="673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4641F36"/>
    <w:multiLevelType w:val="hybridMultilevel"/>
    <w:tmpl w:val="B8B6C67C"/>
    <w:lvl w:ilvl="0" w:tplc="9642EAC2">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A6428"/>
    <w:multiLevelType w:val="hybridMultilevel"/>
    <w:tmpl w:val="469C51CA"/>
    <w:lvl w:ilvl="0" w:tplc="81F07D88">
      <w:start w:val="5"/>
      <w:numFmt w:val="decimal"/>
      <w:lvlText w:val="%1."/>
      <w:lvlJc w:val="left"/>
      <w:pPr>
        <w:ind w:left="3763"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8">
    <w:nsid w:val="7C63431E"/>
    <w:multiLevelType w:val="hybridMultilevel"/>
    <w:tmpl w:val="897E23B2"/>
    <w:lvl w:ilvl="0" w:tplc="CC52F098">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7"/>
  </w:num>
  <w:num w:numId="3">
    <w:abstractNumId w:val="5"/>
  </w:num>
  <w:num w:numId="4">
    <w:abstractNumId w:val="0"/>
  </w:num>
  <w:num w:numId="5">
    <w:abstractNumId w:val="3"/>
  </w:num>
  <w:num w:numId="6">
    <w:abstractNumId w:val="11"/>
  </w:num>
  <w:num w:numId="7">
    <w:abstractNumId w:val="17"/>
  </w:num>
  <w:num w:numId="8">
    <w:abstractNumId w:val="2"/>
  </w:num>
  <w:num w:numId="9">
    <w:abstractNumId w:val="12"/>
  </w:num>
  <w:num w:numId="10">
    <w:abstractNumId w:val="10"/>
  </w:num>
  <w:num w:numId="11">
    <w:abstractNumId w:val="16"/>
  </w:num>
  <w:num w:numId="12">
    <w:abstractNumId w:val="6"/>
  </w:num>
  <w:num w:numId="13">
    <w:abstractNumId w:val="13"/>
  </w:num>
  <w:num w:numId="14">
    <w:abstractNumId w:val="18"/>
  </w:num>
  <w:num w:numId="15">
    <w:abstractNumId w:val="4"/>
  </w:num>
  <w:num w:numId="16">
    <w:abstractNumId w:val="9"/>
  </w:num>
  <w:num w:numId="17">
    <w:abstractNumId w:val="1"/>
  </w:num>
  <w:num w:numId="18">
    <w:abstractNumId w:val="8"/>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45E"/>
    <w:rsid w:val="000021F8"/>
    <w:rsid w:val="000023B1"/>
    <w:rsid w:val="00003961"/>
    <w:rsid w:val="00003E75"/>
    <w:rsid w:val="000045C1"/>
    <w:rsid w:val="00005216"/>
    <w:rsid w:val="00005981"/>
    <w:rsid w:val="00005A8D"/>
    <w:rsid w:val="00005D2D"/>
    <w:rsid w:val="0001115A"/>
    <w:rsid w:val="00011C48"/>
    <w:rsid w:val="00016649"/>
    <w:rsid w:val="00021EC0"/>
    <w:rsid w:val="00023AF9"/>
    <w:rsid w:val="00027DF9"/>
    <w:rsid w:val="00030B31"/>
    <w:rsid w:val="000324CA"/>
    <w:rsid w:val="00032E79"/>
    <w:rsid w:val="00034780"/>
    <w:rsid w:val="000347ED"/>
    <w:rsid w:val="00035086"/>
    <w:rsid w:val="0003665F"/>
    <w:rsid w:val="00036B2E"/>
    <w:rsid w:val="0003706B"/>
    <w:rsid w:val="000377C2"/>
    <w:rsid w:val="000431F2"/>
    <w:rsid w:val="00044248"/>
    <w:rsid w:val="00045167"/>
    <w:rsid w:val="000463EF"/>
    <w:rsid w:val="00046D63"/>
    <w:rsid w:val="00047EA4"/>
    <w:rsid w:val="0005055D"/>
    <w:rsid w:val="00051055"/>
    <w:rsid w:val="000519F6"/>
    <w:rsid w:val="00056E0A"/>
    <w:rsid w:val="00062E70"/>
    <w:rsid w:val="0006327D"/>
    <w:rsid w:val="00066911"/>
    <w:rsid w:val="00066FA0"/>
    <w:rsid w:val="00067774"/>
    <w:rsid w:val="00067A97"/>
    <w:rsid w:val="00067BB9"/>
    <w:rsid w:val="000725F5"/>
    <w:rsid w:val="000751D5"/>
    <w:rsid w:val="00076E6B"/>
    <w:rsid w:val="000779E9"/>
    <w:rsid w:val="00077CCD"/>
    <w:rsid w:val="00080083"/>
    <w:rsid w:val="0008176E"/>
    <w:rsid w:val="00083895"/>
    <w:rsid w:val="0008662F"/>
    <w:rsid w:val="000925F9"/>
    <w:rsid w:val="00095B83"/>
    <w:rsid w:val="000A08DD"/>
    <w:rsid w:val="000A2934"/>
    <w:rsid w:val="000A5960"/>
    <w:rsid w:val="000A5DF1"/>
    <w:rsid w:val="000A68E3"/>
    <w:rsid w:val="000B1064"/>
    <w:rsid w:val="000B1404"/>
    <w:rsid w:val="000B358C"/>
    <w:rsid w:val="000B4A15"/>
    <w:rsid w:val="000B4E8C"/>
    <w:rsid w:val="000B7B90"/>
    <w:rsid w:val="000C0798"/>
    <w:rsid w:val="000C5E5C"/>
    <w:rsid w:val="000C70A6"/>
    <w:rsid w:val="000D060D"/>
    <w:rsid w:val="000D1DE6"/>
    <w:rsid w:val="000D2C54"/>
    <w:rsid w:val="000D2DCE"/>
    <w:rsid w:val="000D36F1"/>
    <w:rsid w:val="000D3D91"/>
    <w:rsid w:val="000D5E51"/>
    <w:rsid w:val="000D5E89"/>
    <w:rsid w:val="000D7279"/>
    <w:rsid w:val="000D756E"/>
    <w:rsid w:val="000E0876"/>
    <w:rsid w:val="000E3152"/>
    <w:rsid w:val="000E42A7"/>
    <w:rsid w:val="000E43F4"/>
    <w:rsid w:val="000E5673"/>
    <w:rsid w:val="000E5895"/>
    <w:rsid w:val="000F0CC8"/>
    <w:rsid w:val="000F2488"/>
    <w:rsid w:val="000F3877"/>
    <w:rsid w:val="000F42E7"/>
    <w:rsid w:val="000F5220"/>
    <w:rsid w:val="000F7F24"/>
    <w:rsid w:val="001008AE"/>
    <w:rsid w:val="00100BC0"/>
    <w:rsid w:val="001014CF"/>
    <w:rsid w:val="00101CCE"/>
    <w:rsid w:val="001040FB"/>
    <w:rsid w:val="001045CE"/>
    <w:rsid w:val="00111C3B"/>
    <w:rsid w:val="00112962"/>
    <w:rsid w:val="00114E8E"/>
    <w:rsid w:val="00115842"/>
    <w:rsid w:val="00115A9B"/>
    <w:rsid w:val="00116544"/>
    <w:rsid w:val="001171E0"/>
    <w:rsid w:val="00117E38"/>
    <w:rsid w:val="001230EA"/>
    <w:rsid w:val="00123E14"/>
    <w:rsid w:val="00125081"/>
    <w:rsid w:val="00125148"/>
    <w:rsid w:val="00126168"/>
    <w:rsid w:val="00126A4C"/>
    <w:rsid w:val="00126F4A"/>
    <w:rsid w:val="0013078B"/>
    <w:rsid w:val="00132C4D"/>
    <w:rsid w:val="00134843"/>
    <w:rsid w:val="00137A90"/>
    <w:rsid w:val="001413A0"/>
    <w:rsid w:val="00141D39"/>
    <w:rsid w:val="001456F8"/>
    <w:rsid w:val="00146520"/>
    <w:rsid w:val="00146BFB"/>
    <w:rsid w:val="0014765C"/>
    <w:rsid w:val="00150D9C"/>
    <w:rsid w:val="00154FCF"/>
    <w:rsid w:val="00155D5A"/>
    <w:rsid w:val="0015786D"/>
    <w:rsid w:val="00157F8A"/>
    <w:rsid w:val="00160CDE"/>
    <w:rsid w:val="00166109"/>
    <w:rsid w:val="001727ED"/>
    <w:rsid w:val="00175F21"/>
    <w:rsid w:val="00176CFF"/>
    <w:rsid w:val="00176E3A"/>
    <w:rsid w:val="001773AA"/>
    <w:rsid w:val="00186FB7"/>
    <w:rsid w:val="0019282D"/>
    <w:rsid w:val="001951D3"/>
    <w:rsid w:val="00195693"/>
    <w:rsid w:val="001959BF"/>
    <w:rsid w:val="001979AA"/>
    <w:rsid w:val="001A0E4B"/>
    <w:rsid w:val="001A1314"/>
    <w:rsid w:val="001A23A8"/>
    <w:rsid w:val="001A3462"/>
    <w:rsid w:val="001A592B"/>
    <w:rsid w:val="001A6F62"/>
    <w:rsid w:val="001B192E"/>
    <w:rsid w:val="001B1AFE"/>
    <w:rsid w:val="001B26A6"/>
    <w:rsid w:val="001B2F90"/>
    <w:rsid w:val="001B7D3B"/>
    <w:rsid w:val="001C0519"/>
    <w:rsid w:val="001C2450"/>
    <w:rsid w:val="001C2884"/>
    <w:rsid w:val="001C3F86"/>
    <w:rsid w:val="001C413A"/>
    <w:rsid w:val="001C4A06"/>
    <w:rsid w:val="001C75BC"/>
    <w:rsid w:val="001D0DFB"/>
    <w:rsid w:val="001D12D1"/>
    <w:rsid w:val="001D2D2A"/>
    <w:rsid w:val="001D72AF"/>
    <w:rsid w:val="001D7D82"/>
    <w:rsid w:val="001E0B25"/>
    <w:rsid w:val="001E1529"/>
    <w:rsid w:val="001E1D2E"/>
    <w:rsid w:val="001E2BED"/>
    <w:rsid w:val="001E440A"/>
    <w:rsid w:val="001E614F"/>
    <w:rsid w:val="001F267E"/>
    <w:rsid w:val="001F35B4"/>
    <w:rsid w:val="001F385E"/>
    <w:rsid w:val="001F674E"/>
    <w:rsid w:val="00201DC2"/>
    <w:rsid w:val="00202322"/>
    <w:rsid w:val="00204A0C"/>
    <w:rsid w:val="002073BD"/>
    <w:rsid w:val="00207D72"/>
    <w:rsid w:val="002120E2"/>
    <w:rsid w:val="00214EED"/>
    <w:rsid w:val="00217531"/>
    <w:rsid w:val="00225FA7"/>
    <w:rsid w:val="00226356"/>
    <w:rsid w:val="00227DAF"/>
    <w:rsid w:val="00230892"/>
    <w:rsid w:val="002329FD"/>
    <w:rsid w:val="00232B38"/>
    <w:rsid w:val="00233BCF"/>
    <w:rsid w:val="00234246"/>
    <w:rsid w:val="00234C37"/>
    <w:rsid w:val="00235724"/>
    <w:rsid w:val="0023600A"/>
    <w:rsid w:val="00236B3B"/>
    <w:rsid w:val="002377DF"/>
    <w:rsid w:val="00240B64"/>
    <w:rsid w:val="00242DA7"/>
    <w:rsid w:val="00243043"/>
    <w:rsid w:val="00243ECD"/>
    <w:rsid w:val="00245808"/>
    <w:rsid w:val="00250108"/>
    <w:rsid w:val="00254369"/>
    <w:rsid w:val="00254F14"/>
    <w:rsid w:val="002553BC"/>
    <w:rsid w:val="00256851"/>
    <w:rsid w:val="0025773D"/>
    <w:rsid w:val="0026013E"/>
    <w:rsid w:val="002609E4"/>
    <w:rsid w:val="002628D9"/>
    <w:rsid w:val="00262C0C"/>
    <w:rsid w:val="00263D93"/>
    <w:rsid w:val="00264546"/>
    <w:rsid w:val="0026572B"/>
    <w:rsid w:val="00266FA9"/>
    <w:rsid w:val="002719E6"/>
    <w:rsid w:val="00272B44"/>
    <w:rsid w:val="0027475D"/>
    <w:rsid w:val="002769D5"/>
    <w:rsid w:val="002805E6"/>
    <w:rsid w:val="00284BCE"/>
    <w:rsid w:val="002856D4"/>
    <w:rsid w:val="002861B3"/>
    <w:rsid w:val="002871FD"/>
    <w:rsid w:val="00287453"/>
    <w:rsid w:val="00287751"/>
    <w:rsid w:val="00290631"/>
    <w:rsid w:val="0029116A"/>
    <w:rsid w:val="002926D7"/>
    <w:rsid w:val="00292878"/>
    <w:rsid w:val="002954A3"/>
    <w:rsid w:val="00296BB1"/>
    <w:rsid w:val="002A4ACF"/>
    <w:rsid w:val="002A5060"/>
    <w:rsid w:val="002A759F"/>
    <w:rsid w:val="002B2610"/>
    <w:rsid w:val="002B3DD7"/>
    <w:rsid w:val="002B56E9"/>
    <w:rsid w:val="002B585D"/>
    <w:rsid w:val="002B5898"/>
    <w:rsid w:val="002B766E"/>
    <w:rsid w:val="002B7B3C"/>
    <w:rsid w:val="002C007E"/>
    <w:rsid w:val="002C1910"/>
    <w:rsid w:val="002C3EA6"/>
    <w:rsid w:val="002C4944"/>
    <w:rsid w:val="002C788B"/>
    <w:rsid w:val="002C7BAA"/>
    <w:rsid w:val="002C7E4D"/>
    <w:rsid w:val="002D4A08"/>
    <w:rsid w:val="002D4F8A"/>
    <w:rsid w:val="002D6CF9"/>
    <w:rsid w:val="002E1561"/>
    <w:rsid w:val="002E4E16"/>
    <w:rsid w:val="002E62BF"/>
    <w:rsid w:val="002E62F9"/>
    <w:rsid w:val="002E661D"/>
    <w:rsid w:val="002E66C4"/>
    <w:rsid w:val="002E6B7F"/>
    <w:rsid w:val="002E793C"/>
    <w:rsid w:val="002F01D4"/>
    <w:rsid w:val="002F15B9"/>
    <w:rsid w:val="002F457A"/>
    <w:rsid w:val="002F4B1D"/>
    <w:rsid w:val="002F4BA7"/>
    <w:rsid w:val="002F69B3"/>
    <w:rsid w:val="002F6A2E"/>
    <w:rsid w:val="0030054D"/>
    <w:rsid w:val="003014EE"/>
    <w:rsid w:val="00302323"/>
    <w:rsid w:val="003030E2"/>
    <w:rsid w:val="00303EF5"/>
    <w:rsid w:val="003054D2"/>
    <w:rsid w:val="00306872"/>
    <w:rsid w:val="0030690A"/>
    <w:rsid w:val="003109ED"/>
    <w:rsid w:val="00312333"/>
    <w:rsid w:val="00312F01"/>
    <w:rsid w:val="00313403"/>
    <w:rsid w:val="0031490C"/>
    <w:rsid w:val="00314E2C"/>
    <w:rsid w:val="003155E1"/>
    <w:rsid w:val="00315C48"/>
    <w:rsid w:val="003160C8"/>
    <w:rsid w:val="003164DD"/>
    <w:rsid w:val="00316722"/>
    <w:rsid w:val="003169D1"/>
    <w:rsid w:val="003206FE"/>
    <w:rsid w:val="003223AC"/>
    <w:rsid w:val="003228C1"/>
    <w:rsid w:val="00322F77"/>
    <w:rsid w:val="003241C8"/>
    <w:rsid w:val="003253D0"/>
    <w:rsid w:val="00325993"/>
    <w:rsid w:val="00326093"/>
    <w:rsid w:val="00330C56"/>
    <w:rsid w:val="003317D8"/>
    <w:rsid w:val="00331ACF"/>
    <w:rsid w:val="0033273C"/>
    <w:rsid w:val="00332A0F"/>
    <w:rsid w:val="00332A94"/>
    <w:rsid w:val="003347F2"/>
    <w:rsid w:val="00336213"/>
    <w:rsid w:val="00342FCA"/>
    <w:rsid w:val="0034345A"/>
    <w:rsid w:val="00343C83"/>
    <w:rsid w:val="00343DBD"/>
    <w:rsid w:val="00344B42"/>
    <w:rsid w:val="00347666"/>
    <w:rsid w:val="00353CFE"/>
    <w:rsid w:val="00354ECA"/>
    <w:rsid w:val="00356AD7"/>
    <w:rsid w:val="00356F44"/>
    <w:rsid w:val="00357ECA"/>
    <w:rsid w:val="00360ABE"/>
    <w:rsid w:val="00363A77"/>
    <w:rsid w:val="0036778B"/>
    <w:rsid w:val="00371601"/>
    <w:rsid w:val="00371B6E"/>
    <w:rsid w:val="003720D5"/>
    <w:rsid w:val="00376267"/>
    <w:rsid w:val="003763A6"/>
    <w:rsid w:val="0037703E"/>
    <w:rsid w:val="0038128F"/>
    <w:rsid w:val="00386695"/>
    <w:rsid w:val="00386FF7"/>
    <w:rsid w:val="00395B38"/>
    <w:rsid w:val="00396152"/>
    <w:rsid w:val="00397F56"/>
    <w:rsid w:val="003A0712"/>
    <w:rsid w:val="003A0F80"/>
    <w:rsid w:val="003A1A14"/>
    <w:rsid w:val="003A26A0"/>
    <w:rsid w:val="003A3428"/>
    <w:rsid w:val="003A4E92"/>
    <w:rsid w:val="003A5332"/>
    <w:rsid w:val="003A5908"/>
    <w:rsid w:val="003A644E"/>
    <w:rsid w:val="003A7C3B"/>
    <w:rsid w:val="003B206A"/>
    <w:rsid w:val="003B2FA5"/>
    <w:rsid w:val="003B325A"/>
    <w:rsid w:val="003B3526"/>
    <w:rsid w:val="003B4782"/>
    <w:rsid w:val="003B58B6"/>
    <w:rsid w:val="003B5C1D"/>
    <w:rsid w:val="003B69D8"/>
    <w:rsid w:val="003B7BF5"/>
    <w:rsid w:val="003B7C4F"/>
    <w:rsid w:val="003C19E7"/>
    <w:rsid w:val="003C257B"/>
    <w:rsid w:val="003C426F"/>
    <w:rsid w:val="003C59C9"/>
    <w:rsid w:val="003D1025"/>
    <w:rsid w:val="003D1D54"/>
    <w:rsid w:val="003D303D"/>
    <w:rsid w:val="003D3993"/>
    <w:rsid w:val="003D6544"/>
    <w:rsid w:val="003D73AE"/>
    <w:rsid w:val="003D783B"/>
    <w:rsid w:val="003D7BFD"/>
    <w:rsid w:val="003E0A82"/>
    <w:rsid w:val="003E12E4"/>
    <w:rsid w:val="003E1BCC"/>
    <w:rsid w:val="003E4BC5"/>
    <w:rsid w:val="003E5C97"/>
    <w:rsid w:val="003E7139"/>
    <w:rsid w:val="003F14C6"/>
    <w:rsid w:val="003F2940"/>
    <w:rsid w:val="003F300D"/>
    <w:rsid w:val="003F4DCC"/>
    <w:rsid w:val="003F69AB"/>
    <w:rsid w:val="003F6D09"/>
    <w:rsid w:val="004002D0"/>
    <w:rsid w:val="00402923"/>
    <w:rsid w:val="00403F95"/>
    <w:rsid w:val="00404C20"/>
    <w:rsid w:val="00405E5F"/>
    <w:rsid w:val="00407D48"/>
    <w:rsid w:val="0041453E"/>
    <w:rsid w:val="00414860"/>
    <w:rsid w:val="00414961"/>
    <w:rsid w:val="00422672"/>
    <w:rsid w:val="00422780"/>
    <w:rsid w:val="0042369A"/>
    <w:rsid w:val="0042401E"/>
    <w:rsid w:val="00425B3E"/>
    <w:rsid w:val="00427AEB"/>
    <w:rsid w:val="0043003C"/>
    <w:rsid w:val="004305D8"/>
    <w:rsid w:val="004321B8"/>
    <w:rsid w:val="004331FE"/>
    <w:rsid w:val="004342FB"/>
    <w:rsid w:val="00436FD3"/>
    <w:rsid w:val="00437746"/>
    <w:rsid w:val="00440106"/>
    <w:rsid w:val="00445122"/>
    <w:rsid w:val="004461E2"/>
    <w:rsid w:val="0044692E"/>
    <w:rsid w:val="00454E68"/>
    <w:rsid w:val="0045653C"/>
    <w:rsid w:val="004571B4"/>
    <w:rsid w:val="0046001F"/>
    <w:rsid w:val="00460ECB"/>
    <w:rsid w:val="004612E5"/>
    <w:rsid w:val="00464B6F"/>
    <w:rsid w:val="00464C2A"/>
    <w:rsid w:val="00470FB1"/>
    <w:rsid w:val="0047109E"/>
    <w:rsid w:val="0047340E"/>
    <w:rsid w:val="00473E36"/>
    <w:rsid w:val="00474E9B"/>
    <w:rsid w:val="004754F5"/>
    <w:rsid w:val="004800C0"/>
    <w:rsid w:val="0048041B"/>
    <w:rsid w:val="0048058B"/>
    <w:rsid w:val="00483A8E"/>
    <w:rsid w:val="00483B9C"/>
    <w:rsid w:val="00484D45"/>
    <w:rsid w:val="004858DA"/>
    <w:rsid w:val="004918B0"/>
    <w:rsid w:val="00491C28"/>
    <w:rsid w:val="00491DA7"/>
    <w:rsid w:val="00491EBF"/>
    <w:rsid w:val="0049399E"/>
    <w:rsid w:val="00494DC6"/>
    <w:rsid w:val="004A07DF"/>
    <w:rsid w:val="004A1E1D"/>
    <w:rsid w:val="004A2678"/>
    <w:rsid w:val="004A4A3A"/>
    <w:rsid w:val="004A5988"/>
    <w:rsid w:val="004B1263"/>
    <w:rsid w:val="004B1973"/>
    <w:rsid w:val="004B432F"/>
    <w:rsid w:val="004B6A1D"/>
    <w:rsid w:val="004B71D8"/>
    <w:rsid w:val="004C1D3D"/>
    <w:rsid w:val="004C728A"/>
    <w:rsid w:val="004C7584"/>
    <w:rsid w:val="004C7F54"/>
    <w:rsid w:val="004D200D"/>
    <w:rsid w:val="004D26B2"/>
    <w:rsid w:val="004D2B1E"/>
    <w:rsid w:val="004D3DE7"/>
    <w:rsid w:val="004D42F9"/>
    <w:rsid w:val="004D562D"/>
    <w:rsid w:val="004D5959"/>
    <w:rsid w:val="004D6E75"/>
    <w:rsid w:val="004D7CCE"/>
    <w:rsid w:val="004E2F0E"/>
    <w:rsid w:val="004E30C4"/>
    <w:rsid w:val="004E344E"/>
    <w:rsid w:val="004E5EBE"/>
    <w:rsid w:val="004E648A"/>
    <w:rsid w:val="004F07F2"/>
    <w:rsid w:val="004F1047"/>
    <w:rsid w:val="004F3D63"/>
    <w:rsid w:val="004F4BC1"/>
    <w:rsid w:val="004F7F9B"/>
    <w:rsid w:val="0050121A"/>
    <w:rsid w:val="00503275"/>
    <w:rsid w:val="00503721"/>
    <w:rsid w:val="00506A9A"/>
    <w:rsid w:val="00510FD1"/>
    <w:rsid w:val="00511D34"/>
    <w:rsid w:val="0051252C"/>
    <w:rsid w:val="00512E88"/>
    <w:rsid w:val="005165C1"/>
    <w:rsid w:val="00516A6A"/>
    <w:rsid w:val="0052238E"/>
    <w:rsid w:val="00523610"/>
    <w:rsid w:val="00527C1C"/>
    <w:rsid w:val="00527FDC"/>
    <w:rsid w:val="00530119"/>
    <w:rsid w:val="00530290"/>
    <w:rsid w:val="0053440D"/>
    <w:rsid w:val="00535976"/>
    <w:rsid w:val="00537064"/>
    <w:rsid w:val="00546E6C"/>
    <w:rsid w:val="005470A8"/>
    <w:rsid w:val="0054790C"/>
    <w:rsid w:val="00550287"/>
    <w:rsid w:val="0055154A"/>
    <w:rsid w:val="005517F6"/>
    <w:rsid w:val="00551A83"/>
    <w:rsid w:val="0055385F"/>
    <w:rsid w:val="00554612"/>
    <w:rsid w:val="005613AE"/>
    <w:rsid w:val="00562A3D"/>
    <w:rsid w:val="0056305A"/>
    <w:rsid w:val="00565D88"/>
    <w:rsid w:val="005702F4"/>
    <w:rsid w:val="00571932"/>
    <w:rsid w:val="0057195D"/>
    <w:rsid w:val="00571DFF"/>
    <w:rsid w:val="005724DD"/>
    <w:rsid w:val="005760B7"/>
    <w:rsid w:val="00577AAF"/>
    <w:rsid w:val="00580329"/>
    <w:rsid w:val="0058108D"/>
    <w:rsid w:val="00582241"/>
    <w:rsid w:val="00584022"/>
    <w:rsid w:val="0058541B"/>
    <w:rsid w:val="005870CA"/>
    <w:rsid w:val="005870D9"/>
    <w:rsid w:val="005873C9"/>
    <w:rsid w:val="005877F6"/>
    <w:rsid w:val="00590A1A"/>
    <w:rsid w:val="00590B5E"/>
    <w:rsid w:val="005913F0"/>
    <w:rsid w:val="005925F3"/>
    <w:rsid w:val="005945EC"/>
    <w:rsid w:val="00596747"/>
    <w:rsid w:val="00596DEE"/>
    <w:rsid w:val="005A1DB3"/>
    <w:rsid w:val="005A5743"/>
    <w:rsid w:val="005A638B"/>
    <w:rsid w:val="005B127C"/>
    <w:rsid w:val="005B7FFC"/>
    <w:rsid w:val="005C350C"/>
    <w:rsid w:val="005C3D43"/>
    <w:rsid w:val="005C4001"/>
    <w:rsid w:val="005C417A"/>
    <w:rsid w:val="005C42D8"/>
    <w:rsid w:val="005C6980"/>
    <w:rsid w:val="005D0288"/>
    <w:rsid w:val="005D37AD"/>
    <w:rsid w:val="005D4B96"/>
    <w:rsid w:val="005D6A7B"/>
    <w:rsid w:val="005E08A8"/>
    <w:rsid w:val="005E2344"/>
    <w:rsid w:val="005E23C5"/>
    <w:rsid w:val="005E343C"/>
    <w:rsid w:val="005E38AC"/>
    <w:rsid w:val="005E3937"/>
    <w:rsid w:val="005F3040"/>
    <w:rsid w:val="005F3A60"/>
    <w:rsid w:val="005F649A"/>
    <w:rsid w:val="005F69DF"/>
    <w:rsid w:val="005F7197"/>
    <w:rsid w:val="006031B3"/>
    <w:rsid w:val="006048F6"/>
    <w:rsid w:val="006057FC"/>
    <w:rsid w:val="00606727"/>
    <w:rsid w:val="00606DF0"/>
    <w:rsid w:val="00610AD4"/>
    <w:rsid w:val="0061221D"/>
    <w:rsid w:val="00612490"/>
    <w:rsid w:val="00614407"/>
    <w:rsid w:val="0061457E"/>
    <w:rsid w:val="006176FB"/>
    <w:rsid w:val="006179F1"/>
    <w:rsid w:val="0062165E"/>
    <w:rsid w:val="0062269E"/>
    <w:rsid w:val="006226E2"/>
    <w:rsid w:val="0062303A"/>
    <w:rsid w:val="00625353"/>
    <w:rsid w:val="00627F4E"/>
    <w:rsid w:val="006300B2"/>
    <w:rsid w:val="00633C0F"/>
    <w:rsid w:val="00636ED4"/>
    <w:rsid w:val="0063779A"/>
    <w:rsid w:val="00640087"/>
    <w:rsid w:val="00643B14"/>
    <w:rsid w:val="00644616"/>
    <w:rsid w:val="006447B7"/>
    <w:rsid w:val="00645ACF"/>
    <w:rsid w:val="006461D4"/>
    <w:rsid w:val="00647FAE"/>
    <w:rsid w:val="0065087F"/>
    <w:rsid w:val="00652BA1"/>
    <w:rsid w:val="00653AED"/>
    <w:rsid w:val="006540B2"/>
    <w:rsid w:val="00655B52"/>
    <w:rsid w:val="0066217E"/>
    <w:rsid w:val="00663723"/>
    <w:rsid w:val="006646CE"/>
    <w:rsid w:val="0066523D"/>
    <w:rsid w:val="006671CC"/>
    <w:rsid w:val="00680F66"/>
    <w:rsid w:val="0068164F"/>
    <w:rsid w:val="006823F4"/>
    <w:rsid w:val="00682CBD"/>
    <w:rsid w:val="006857C7"/>
    <w:rsid w:val="00687150"/>
    <w:rsid w:val="006873BF"/>
    <w:rsid w:val="006925BF"/>
    <w:rsid w:val="00692BBA"/>
    <w:rsid w:val="00694CA2"/>
    <w:rsid w:val="006957E0"/>
    <w:rsid w:val="00695CCE"/>
    <w:rsid w:val="00695F61"/>
    <w:rsid w:val="006A03B0"/>
    <w:rsid w:val="006A053B"/>
    <w:rsid w:val="006A107F"/>
    <w:rsid w:val="006A1555"/>
    <w:rsid w:val="006A462C"/>
    <w:rsid w:val="006A7CA8"/>
    <w:rsid w:val="006B19F8"/>
    <w:rsid w:val="006B1EF9"/>
    <w:rsid w:val="006B3F51"/>
    <w:rsid w:val="006B46E2"/>
    <w:rsid w:val="006B478A"/>
    <w:rsid w:val="006B510B"/>
    <w:rsid w:val="006C0801"/>
    <w:rsid w:val="006C0928"/>
    <w:rsid w:val="006C0E27"/>
    <w:rsid w:val="006C27DB"/>
    <w:rsid w:val="006C2CEF"/>
    <w:rsid w:val="006C3296"/>
    <w:rsid w:val="006C3E05"/>
    <w:rsid w:val="006C5F10"/>
    <w:rsid w:val="006C7432"/>
    <w:rsid w:val="006C7552"/>
    <w:rsid w:val="006D2921"/>
    <w:rsid w:val="006D696B"/>
    <w:rsid w:val="006D6DDD"/>
    <w:rsid w:val="006D6EA2"/>
    <w:rsid w:val="006E1ED1"/>
    <w:rsid w:val="006E4438"/>
    <w:rsid w:val="006E5A4D"/>
    <w:rsid w:val="006E71EB"/>
    <w:rsid w:val="006E7380"/>
    <w:rsid w:val="006E7A1A"/>
    <w:rsid w:val="006F32A0"/>
    <w:rsid w:val="006F4E38"/>
    <w:rsid w:val="006F5AA1"/>
    <w:rsid w:val="006F60D0"/>
    <w:rsid w:val="007004B2"/>
    <w:rsid w:val="00700D79"/>
    <w:rsid w:val="00701B09"/>
    <w:rsid w:val="0070505C"/>
    <w:rsid w:val="00705A24"/>
    <w:rsid w:val="0071159D"/>
    <w:rsid w:val="00713735"/>
    <w:rsid w:val="00713B4A"/>
    <w:rsid w:val="00716182"/>
    <w:rsid w:val="00717323"/>
    <w:rsid w:val="007204EE"/>
    <w:rsid w:val="00723800"/>
    <w:rsid w:val="00723CA7"/>
    <w:rsid w:val="00724A0D"/>
    <w:rsid w:val="007250FA"/>
    <w:rsid w:val="00730099"/>
    <w:rsid w:val="0073228B"/>
    <w:rsid w:val="007332C2"/>
    <w:rsid w:val="007332E4"/>
    <w:rsid w:val="0073673B"/>
    <w:rsid w:val="007408C7"/>
    <w:rsid w:val="007428D8"/>
    <w:rsid w:val="00744AD7"/>
    <w:rsid w:val="00745FB9"/>
    <w:rsid w:val="0074707F"/>
    <w:rsid w:val="00747444"/>
    <w:rsid w:val="007532BF"/>
    <w:rsid w:val="00754FC9"/>
    <w:rsid w:val="00755D10"/>
    <w:rsid w:val="00760B9D"/>
    <w:rsid w:val="007614CE"/>
    <w:rsid w:val="007628B1"/>
    <w:rsid w:val="0076355D"/>
    <w:rsid w:val="007645D3"/>
    <w:rsid w:val="00765D10"/>
    <w:rsid w:val="00767FFD"/>
    <w:rsid w:val="0077358F"/>
    <w:rsid w:val="00774F11"/>
    <w:rsid w:val="0077793A"/>
    <w:rsid w:val="007809E7"/>
    <w:rsid w:val="00782372"/>
    <w:rsid w:val="00782973"/>
    <w:rsid w:val="00790FC5"/>
    <w:rsid w:val="00792CE9"/>
    <w:rsid w:val="007939C9"/>
    <w:rsid w:val="007954D5"/>
    <w:rsid w:val="0079550B"/>
    <w:rsid w:val="007A2266"/>
    <w:rsid w:val="007A5F39"/>
    <w:rsid w:val="007A60A9"/>
    <w:rsid w:val="007A6435"/>
    <w:rsid w:val="007B0772"/>
    <w:rsid w:val="007B1760"/>
    <w:rsid w:val="007B2B3B"/>
    <w:rsid w:val="007B3799"/>
    <w:rsid w:val="007B4917"/>
    <w:rsid w:val="007B5CE9"/>
    <w:rsid w:val="007B7CFB"/>
    <w:rsid w:val="007B7DF0"/>
    <w:rsid w:val="007C16C8"/>
    <w:rsid w:val="007C4CC5"/>
    <w:rsid w:val="007C6BA5"/>
    <w:rsid w:val="007D12D6"/>
    <w:rsid w:val="007D16F4"/>
    <w:rsid w:val="007D3966"/>
    <w:rsid w:val="007D512E"/>
    <w:rsid w:val="007D58DF"/>
    <w:rsid w:val="007D6447"/>
    <w:rsid w:val="007E03BF"/>
    <w:rsid w:val="007E4C30"/>
    <w:rsid w:val="007E6D32"/>
    <w:rsid w:val="007F3767"/>
    <w:rsid w:val="007F3894"/>
    <w:rsid w:val="007F6397"/>
    <w:rsid w:val="007F64FF"/>
    <w:rsid w:val="00801A50"/>
    <w:rsid w:val="008029B1"/>
    <w:rsid w:val="00802C11"/>
    <w:rsid w:val="00803797"/>
    <w:rsid w:val="008077A6"/>
    <w:rsid w:val="00807DFC"/>
    <w:rsid w:val="008117B1"/>
    <w:rsid w:val="00811BBD"/>
    <w:rsid w:val="00812EED"/>
    <w:rsid w:val="00812F21"/>
    <w:rsid w:val="00817652"/>
    <w:rsid w:val="00821ED6"/>
    <w:rsid w:val="00825964"/>
    <w:rsid w:val="00825E23"/>
    <w:rsid w:val="00831309"/>
    <w:rsid w:val="008334A5"/>
    <w:rsid w:val="00834482"/>
    <w:rsid w:val="00835A33"/>
    <w:rsid w:val="0083695F"/>
    <w:rsid w:val="00836E3B"/>
    <w:rsid w:val="00837810"/>
    <w:rsid w:val="00840C68"/>
    <w:rsid w:val="00842A6E"/>
    <w:rsid w:val="00844276"/>
    <w:rsid w:val="008511CA"/>
    <w:rsid w:val="00851607"/>
    <w:rsid w:val="0085413C"/>
    <w:rsid w:val="00854146"/>
    <w:rsid w:val="00856019"/>
    <w:rsid w:val="00860586"/>
    <w:rsid w:val="00861A5E"/>
    <w:rsid w:val="008627F2"/>
    <w:rsid w:val="00863728"/>
    <w:rsid w:val="00863CB0"/>
    <w:rsid w:val="008641F0"/>
    <w:rsid w:val="008658E5"/>
    <w:rsid w:val="00870EB5"/>
    <w:rsid w:val="008744B4"/>
    <w:rsid w:val="00876AD9"/>
    <w:rsid w:val="00877558"/>
    <w:rsid w:val="008800D0"/>
    <w:rsid w:val="00881D5C"/>
    <w:rsid w:val="0088288D"/>
    <w:rsid w:val="0088674C"/>
    <w:rsid w:val="00887F81"/>
    <w:rsid w:val="008905EC"/>
    <w:rsid w:val="00891823"/>
    <w:rsid w:val="008918C8"/>
    <w:rsid w:val="008923E5"/>
    <w:rsid w:val="00892561"/>
    <w:rsid w:val="0089350E"/>
    <w:rsid w:val="00893EAD"/>
    <w:rsid w:val="0089415C"/>
    <w:rsid w:val="008954D6"/>
    <w:rsid w:val="008A06F5"/>
    <w:rsid w:val="008A072A"/>
    <w:rsid w:val="008A1B90"/>
    <w:rsid w:val="008A3898"/>
    <w:rsid w:val="008A5441"/>
    <w:rsid w:val="008A5F5C"/>
    <w:rsid w:val="008A7513"/>
    <w:rsid w:val="008B004F"/>
    <w:rsid w:val="008B183C"/>
    <w:rsid w:val="008B246B"/>
    <w:rsid w:val="008B2C0D"/>
    <w:rsid w:val="008B2EC1"/>
    <w:rsid w:val="008B373F"/>
    <w:rsid w:val="008B406D"/>
    <w:rsid w:val="008B454C"/>
    <w:rsid w:val="008B4E07"/>
    <w:rsid w:val="008B5306"/>
    <w:rsid w:val="008B648A"/>
    <w:rsid w:val="008B7763"/>
    <w:rsid w:val="008C05AD"/>
    <w:rsid w:val="008C1AC1"/>
    <w:rsid w:val="008C2E8B"/>
    <w:rsid w:val="008D18E2"/>
    <w:rsid w:val="008D2EA2"/>
    <w:rsid w:val="008D3867"/>
    <w:rsid w:val="008D3B26"/>
    <w:rsid w:val="008D3B31"/>
    <w:rsid w:val="008D62EE"/>
    <w:rsid w:val="008D79C3"/>
    <w:rsid w:val="008E25FE"/>
    <w:rsid w:val="008E4BF0"/>
    <w:rsid w:val="008E5D13"/>
    <w:rsid w:val="008E5F82"/>
    <w:rsid w:val="008F00E3"/>
    <w:rsid w:val="008F0242"/>
    <w:rsid w:val="008F0413"/>
    <w:rsid w:val="008F274B"/>
    <w:rsid w:val="008F4079"/>
    <w:rsid w:val="008F7AB3"/>
    <w:rsid w:val="00901466"/>
    <w:rsid w:val="00903865"/>
    <w:rsid w:val="00904656"/>
    <w:rsid w:val="00906586"/>
    <w:rsid w:val="009075B9"/>
    <w:rsid w:val="0091085D"/>
    <w:rsid w:val="00910DA7"/>
    <w:rsid w:val="00911D66"/>
    <w:rsid w:val="00913211"/>
    <w:rsid w:val="00913B2C"/>
    <w:rsid w:val="00913BA6"/>
    <w:rsid w:val="009211A8"/>
    <w:rsid w:val="0092277A"/>
    <w:rsid w:val="00922A1B"/>
    <w:rsid w:val="00922D43"/>
    <w:rsid w:val="00922D7E"/>
    <w:rsid w:val="0092398A"/>
    <w:rsid w:val="00925B77"/>
    <w:rsid w:val="00926A2A"/>
    <w:rsid w:val="00931CE0"/>
    <w:rsid w:val="00932EED"/>
    <w:rsid w:val="009366D7"/>
    <w:rsid w:val="009370B9"/>
    <w:rsid w:val="00937151"/>
    <w:rsid w:val="00940454"/>
    <w:rsid w:val="0094182A"/>
    <w:rsid w:val="009439A0"/>
    <w:rsid w:val="00943F6A"/>
    <w:rsid w:val="009469D0"/>
    <w:rsid w:val="009476FE"/>
    <w:rsid w:val="00947E9B"/>
    <w:rsid w:val="0095249B"/>
    <w:rsid w:val="0095270E"/>
    <w:rsid w:val="00955F25"/>
    <w:rsid w:val="00956340"/>
    <w:rsid w:val="00956B0E"/>
    <w:rsid w:val="00956D70"/>
    <w:rsid w:val="0095773E"/>
    <w:rsid w:val="00962927"/>
    <w:rsid w:val="00962F52"/>
    <w:rsid w:val="00964DF3"/>
    <w:rsid w:val="00965B42"/>
    <w:rsid w:val="00965B7B"/>
    <w:rsid w:val="00965E17"/>
    <w:rsid w:val="009700C0"/>
    <w:rsid w:val="00972B1A"/>
    <w:rsid w:val="00973C1F"/>
    <w:rsid w:val="009741C0"/>
    <w:rsid w:val="00974232"/>
    <w:rsid w:val="0097432E"/>
    <w:rsid w:val="009754AC"/>
    <w:rsid w:val="00975550"/>
    <w:rsid w:val="00976AB7"/>
    <w:rsid w:val="00977A43"/>
    <w:rsid w:val="009807CD"/>
    <w:rsid w:val="00990D56"/>
    <w:rsid w:val="0099262C"/>
    <w:rsid w:val="00994B1D"/>
    <w:rsid w:val="009954FA"/>
    <w:rsid w:val="00995A79"/>
    <w:rsid w:val="009A0088"/>
    <w:rsid w:val="009A07F3"/>
    <w:rsid w:val="009A0D8E"/>
    <w:rsid w:val="009A173D"/>
    <w:rsid w:val="009A21F1"/>
    <w:rsid w:val="009A2B84"/>
    <w:rsid w:val="009A311E"/>
    <w:rsid w:val="009A57F9"/>
    <w:rsid w:val="009A651E"/>
    <w:rsid w:val="009A6601"/>
    <w:rsid w:val="009A6A9E"/>
    <w:rsid w:val="009B0CA9"/>
    <w:rsid w:val="009B1666"/>
    <w:rsid w:val="009B2F1B"/>
    <w:rsid w:val="009B35BF"/>
    <w:rsid w:val="009B79B2"/>
    <w:rsid w:val="009C06E9"/>
    <w:rsid w:val="009C1BCE"/>
    <w:rsid w:val="009C248D"/>
    <w:rsid w:val="009C3385"/>
    <w:rsid w:val="009C4AB6"/>
    <w:rsid w:val="009C6159"/>
    <w:rsid w:val="009D07D5"/>
    <w:rsid w:val="009D1D2B"/>
    <w:rsid w:val="009D1E28"/>
    <w:rsid w:val="009D2309"/>
    <w:rsid w:val="009D2448"/>
    <w:rsid w:val="009D4777"/>
    <w:rsid w:val="009D52CE"/>
    <w:rsid w:val="009D6765"/>
    <w:rsid w:val="009E074B"/>
    <w:rsid w:val="009E0879"/>
    <w:rsid w:val="009E2255"/>
    <w:rsid w:val="009E28EA"/>
    <w:rsid w:val="009E2A06"/>
    <w:rsid w:val="009E592D"/>
    <w:rsid w:val="009E71A4"/>
    <w:rsid w:val="009F0190"/>
    <w:rsid w:val="009F08D9"/>
    <w:rsid w:val="009F1046"/>
    <w:rsid w:val="009F17AF"/>
    <w:rsid w:val="009F17C1"/>
    <w:rsid w:val="009F5DC7"/>
    <w:rsid w:val="009F73EC"/>
    <w:rsid w:val="00A0057D"/>
    <w:rsid w:val="00A01118"/>
    <w:rsid w:val="00A01B65"/>
    <w:rsid w:val="00A03580"/>
    <w:rsid w:val="00A04807"/>
    <w:rsid w:val="00A04818"/>
    <w:rsid w:val="00A067F2"/>
    <w:rsid w:val="00A1070E"/>
    <w:rsid w:val="00A115BA"/>
    <w:rsid w:val="00A1246D"/>
    <w:rsid w:val="00A129DB"/>
    <w:rsid w:val="00A17A41"/>
    <w:rsid w:val="00A204A6"/>
    <w:rsid w:val="00A24170"/>
    <w:rsid w:val="00A24452"/>
    <w:rsid w:val="00A25312"/>
    <w:rsid w:val="00A2655A"/>
    <w:rsid w:val="00A32A49"/>
    <w:rsid w:val="00A407DF"/>
    <w:rsid w:val="00A43479"/>
    <w:rsid w:val="00A44CCB"/>
    <w:rsid w:val="00A46A9F"/>
    <w:rsid w:val="00A478F4"/>
    <w:rsid w:val="00A47C87"/>
    <w:rsid w:val="00A507B0"/>
    <w:rsid w:val="00A516B1"/>
    <w:rsid w:val="00A51F76"/>
    <w:rsid w:val="00A523FD"/>
    <w:rsid w:val="00A525C5"/>
    <w:rsid w:val="00A542FC"/>
    <w:rsid w:val="00A54B6D"/>
    <w:rsid w:val="00A54F34"/>
    <w:rsid w:val="00A55118"/>
    <w:rsid w:val="00A55E0F"/>
    <w:rsid w:val="00A56D8D"/>
    <w:rsid w:val="00A56F42"/>
    <w:rsid w:val="00A5759A"/>
    <w:rsid w:val="00A57D7A"/>
    <w:rsid w:val="00A62854"/>
    <w:rsid w:val="00A62F7D"/>
    <w:rsid w:val="00A63299"/>
    <w:rsid w:val="00A63A7A"/>
    <w:rsid w:val="00A644AF"/>
    <w:rsid w:val="00A664C1"/>
    <w:rsid w:val="00A66670"/>
    <w:rsid w:val="00A701C0"/>
    <w:rsid w:val="00A70285"/>
    <w:rsid w:val="00A70CC4"/>
    <w:rsid w:val="00A71EAC"/>
    <w:rsid w:val="00A72E98"/>
    <w:rsid w:val="00A73866"/>
    <w:rsid w:val="00A74C12"/>
    <w:rsid w:val="00A769C3"/>
    <w:rsid w:val="00A77683"/>
    <w:rsid w:val="00A77B1E"/>
    <w:rsid w:val="00A81C40"/>
    <w:rsid w:val="00A8284D"/>
    <w:rsid w:val="00A832FD"/>
    <w:rsid w:val="00A836DE"/>
    <w:rsid w:val="00A83766"/>
    <w:rsid w:val="00A83F48"/>
    <w:rsid w:val="00A8600E"/>
    <w:rsid w:val="00A86A46"/>
    <w:rsid w:val="00A87E63"/>
    <w:rsid w:val="00A90B83"/>
    <w:rsid w:val="00A9107E"/>
    <w:rsid w:val="00A92C03"/>
    <w:rsid w:val="00A92F2C"/>
    <w:rsid w:val="00A9515F"/>
    <w:rsid w:val="00A96A5D"/>
    <w:rsid w:val="00A96FF3"/>
    <w:rsid w:val="00A978BD"/>
    <w:rsid w:val="00AA3830"/>
    <w:rsid w:val="00AA4DF2"/>
    <w:rsid w:val="00AB0CF4"/>
    <w:rsid w:val="00AB2C3D"/>
    <w:rsid w:val="00AB4249"/>
    <w:rsid w:val="00AB554A"/>
    <w:rsid w:val="00AB7CF1"/>
    <w:rsid w:val="00AC277C"/>
    <w:rsid w:val="00AC3C8C"/>
    <w:rsid w:val="00AC3D8F"/>
    <w:rsid w:val="00AC4B90"/>
    <w:rsid w:val="00AC4DCE"/>
    <w:rsid w:val="00AC68B2"/>
    <w:rsid w:val="00AC7176"/>
    <w:rsid w:val="00AD0577"/>
    <w:rsid w:val="00AD1DEB"/>
    <w:rsid w:val="00AD3F62"/>
    <w:rsid w:val="00AD3F9C"/>
    <w:rsid w:val="00AD6004"/>
    <w:rsid w:val="00AE105E"/>
    <w:rsid w:val="00AE2CFD"/>
    <w:rsid w:val="00AE42F4"/>
    <w:rsid w:val="00AE45B5"/>
    <w:rsid w:val="00AE4B54"/>
    <w:rsid w:val="00AE4D12"/>
    <w:rsid w:val="00AE745D"/>
    <w:rsid w:val="00AF0526"/>
    <w:rsid w:val="00AF63FF"/>
    <w:rsid w:val="00AF6489"/>
    <w:rsid w:val="00AF69C2"/>
    <w:rsid w:val="00B00FBA"/>
    <w:rsid w:val="00B0295D"/>
    <w:rsid w:val="00B02F79"/>
    <w:rsid w:val="00B039F2"/>
    <w:rsid w:val="00B05FD2"/>
    <w:rsid w:val="00B06427"/>
    <w:rsid w:val="00B106CB"/>
    <w:rsid w:val="00B1427F"/>
    <w:rsid w:val="00B143DB"/>
    <w:rsid w:val="00B154D0"/>
    <w:rsid w:val="00B16AC1"/>
    <w:rsid w:val="00B16C45"/>
    <w:rsid w:val="00B21846"/>
    <w:rsid w:val="00B2264C"/>
    <w:rsid w:val="00B22EF2"/>
    <w:rsid w:val="00B24FE2"/>
    <w:rsid w:val="00B25A8D"/>
    <w:rsid w:val="00B25F71"/>
    <w:rsid w:val="00B26082"/>
    <w:rsid w:val="00B269BF"/>
    <w:rsid w:val="00B26A42"/>
    <w:rsid w:val="00B310FF"/>
    <w:rsid w:val="00B31134"/>
    <w:rsid w:val="00B32E99"/>
    <w:rsid w:val="00B331FC"/>
    <w:rsid w:val="00B3406B"/>
    <w:rsid w:val="00B3580E"/>
    <w:rsid w:val="00B36BA6"/>
    <w:rsid w:val="00B37FE0"/>
    <w:rsid w:val="00B403D7"/>
    <w:rsid w:val="00B42A26"/>
    <w:rsid w:val="00B43CA7"/>
    <w:rsid w:val="00B445B9"/>
    <w:rsid w:val="00B45320"/>
    <w:rsid w:val="00B4655F"/>
    <w:rsid w:val="00B469B1"/>
    <w:rsid w:val="00B5190B"/>
    <w:rsid w:val="00B51FBD"/>
    <w:rsid w:val="00B5312C"/>
    <w:rsid w:val="00B556E0"/>
    <w:rsid w:val="00B56A2D"/>
    <w:rsid w:val="00B6145E"/>
    <w:rsid w:val="00B62159"/>
    <w:rsid w:val="00B70632"/>
    <w:rsid w:val="00B712A2"/>
    <w:rsid w:val="00B72F67"/>
    <w:rsid w:val="00B769F7"/>
    <w:rsid w:val="00B77631"/>
    <w:rsid w:val="00B77D6A"/>
    <w:rsid w:val="00B820F1"/>
    <w:rsid w:val="00B82BAC"/>
    <w:rsid w:val="00B849DB"/>
    <w:rsid w:val="00B856C2"/>
    <w:rsid w:val="00B906F5"/>
    <w:rsid w:val="00B91D89"/>
    <w:rsid w:val="00B92EF0"/>
    <w:rsid w:val="00B93FB8"/>
    <w:rsid w:val="00B94386"/>
    <w:rsid w:val="00B950E3"/>
    <w:rsid w:val="00B96191"/>
    <w:rsid w:val="00B96FEE"/>
    <w:rsid w:val="00B971FE"/>
    <w:rsid w:val="00BA04DF"/>
    <w:rsid w:val="00BA4263"/>
    <w:rsid w:val="00BA71C2"/>
    <w:rsid w:val="00BB40D6"/>
    <w:rsid w:val="00BB7CB0"/>
    <w:rsid w:val="00BC2658"/>
    <w:rsid w:val="00BC4A53"/>
    <w:rsid w:val="00BC6271"/>
    <w:rsid w:val="00BC63A6"/>
    <w:rsid w:val="00BD35F8"/>
    <w:rsid w:val="00BD454E"/>
    <w:rsid w:val="00BD67CB"/>
    <w:rsid w:val="00BD6952"/>
    <w:rsid w:val="00BD7310"/>
    <w:rsid w:val="00BD7AF6"/>
    <w:rsid w:val="00BE0869"/>
    <w:rsid w:val="00BE2947"/>
    <w:rsid w:val="00BE409A"/>
    <w:rsid w:val="00BE4343"/>
    <w:rsid w:val="00BE4758"/>
    <w:rsid w:val="00BE596F"/>
    <w:rsid w:val="00BE61C8"/>
    <w:rsid w:val="00BF0260"/>
    <w:rsid w:val="00BF0591"/>
    <w:rsid w:val="00BF1E7C"/>
    <w:rsid w:val="00BF222E"/>
    <w:rsid w:val="00BF2251"/>
    <w:rsid w:val="00BF24D2"/>
    <w:rsid w:val="00BF41D7"/>
    <w:rsid w:val="00BF56D0"/>
    <w:rsid w:val="00BF5F40"/>
    <w:rsid w:val="00C00E20"/>
    <w:rsid w:val="00C0249F"/>
    <w:rsid w:val="00C05568"/>
    <w:rsid w:val="00C06124"/>
    <w:rsid w:val="00C068C6"/>
    <w:rsid w:val="00C06B7C"/>
    <w:rsid w:val="00C07623"/>
    <w:rsid w:val="00C106D1"/>
    <w:rsid w:val="00C10E82"/>
    <w:rsid w:val="00C125B2"/>
    <w:rsid w:val="00C179DB"/>
    <w:rsid w:val="00C21E15"/>
    <w:rsid w:val="00C2216A"/>
    <w:rsid w:val="00C233AE"/>
    <w:rsid w:val="00C246D7"/>
    <w:rsid w:val="00C26CA8"/>
    <w:rsid w:val="00C30ED2"/>
    <w:rsid w:val="00C31BF5"/>
    <w:rsid w:val="00C358B9"/>
    <w:rsid w:val="00C36006"/>
    <w:rsid w:val="00C369AF"/>
    <w:rsid w:val="00C36C43"/>
    <w:rsid w:val="00C3754A"/>
    <w:rsid w:val="00C37F33"/>
    <w:rsid w:val="00C37F9D"/>
    <w:rsid w:val="00C42F23"/>
    <w:rsid w:val="00C45052"/>
    <w:rsid w:val="00C45F7E"/>
    <w:rsid w:val="00C46A1C"/>
    <w:rsid w:val="00C46ECF"/>
    <w:rsid w:val="00C5161C"/>
    <w:rsid w:val="00C51BB0"/>
    <w:rsid w:val="00C525C4"/>
    <w:rsid w:val="00C531FC"/>
    <w:rsid w:val="00C533C4"/>
    <w:rsid w:val="00C5361D"/>
    <w:rsid w:val="00C53AB8"/>
    <w:rsid w:val="00C53CC0"/>
    <w:rsid w:val="00C55657"/>
    <w:rsid w:val="00C55EBE"/>
    <w:rsid w:val="00C5616C"/>
    <w:rsid w:val="00C57DDA"/>
    <w:rsid w:val="00C6068F"/>
    <w:rsid w:val="00C61E69"/>
    <w:rsid w:val="00C647C9"/>
    <w:rsid w:val="00C64966"/>
    <w:rsid w:val="00C6511D"/>
    <w:rsid w:val="00C6659E"/>
    <w:rsid w:val="00C66EB8"/>
    <w:rsid w:val="00C674BF"/>
    <w:rsid w:val="00C70689"/>
    <w:rsid w:val="00C72EEF"/>
    <w:rsid w:val="00C7540D"/>
    <w:rsid w:val="00C7570E"/>
    <w:rsid w:val="00C768DC"/>
    <w:rsid w:val="00C77A91"/>
    <w:rsid w:val="00C8012B"/>
    <w:rsid w:val="00C8042C"/>
    <w:rsid w:val="00C82F85"/>
    <w:rsid w:val="00C83F67"/>
    <w:rsid w:val="00C87391"/>
    <w:rsid w:val="00C87538"/>
    <w:rsid w:val="00C877B6"/>
    <w:rsid w:val="00C90F09"/>
    <w:rsid w:val="00C91A13"/>
    <w:rsid w:val="00C92C66"/>
    <w:rsid w:val="00C933B9"/>
    <w:rsid w:val="00C938AF"/>
    <w:rsid w:val="00CA14C3"/>
    <w:rsid w:val="00CA1C74"/>
    <w:rsid w:val="00CA3B77"/>
    <w:rsid w:val="00CA4203"/>
    <w:rsid w:val="00CA5092"/>
    <w:rsid w:val="00CA540B"/>
    <w:rsid w:val="00CA5AC4"/>
    <w:rsid w:val="00CA5B87"/>
    <w:rsid w:val="00CA736B"/>
    <w:rsid w:val="00CA7C15"/>
    <w:rsid w:val="00CB1C8E"/>
    <w:rsid w:val="00CB2B21"/>
    <w:rsid w:val="00CB4640"/>
    <w:rsid w:val="00CB6582"/>
    <w:rsid w:val="00CB66FD"/>
    <w:rsid w:val="00CB6D19"/>
    <w:rsid w:val="00CB7CE0"/>
    <w:rsid w:val="00CB7DCA"/>
    <w:rsid w:val="00CC16BB"/>
    <w:rsid w:val="00CC2D20"/>
    <w:rsid w:val="00CC322A"/>
    <w:rsid w:val="00CC32E5"/>
    <w:rsid w:val="00CC37D4"/>
    <w:rsid w:val="00CC72B1"/>
    <w:rsid w:val="00CC752D"/>
    <w:rsid w:val="00CC7ACA"/>
    <w:rsid w:val="00CD0422"/>
    <w:rsid w:val="00CD2145"/>
    <w:rsid w:val="00CD2369"/>
    <w:rsid w:val="00CD25B0"/>
    <w:rsid w:val="00CD505F"/>
    <w:rsid w:val="00CF1609"/>
    <w:rsid w:val="00CF1F7F"/>
    <w:rsid w:val="00CF22D6"/>
    <w:rsid w:val="00CF2852"/>
    <w:rsid w:val="00CF345A"/>
    <w:rsid w:val="00CF3F05"/>
    <w:rsid w:val="00CF4214"/>
    <w:rsid w:val="00CF4DFE"/>
    <w:rsid w:val="00D00A5B"/>
    <w:rsid w:val="00D01DC8"/>
    <w:rsid w:val="00D02099"/>
    <w:rsid w:val="00D027AD"/>
    <w:rsid w:val="00D02DFE"/>
    <w:rsid w:val="00D03E6F"/>
    <w:rsid w:val="00D04AD4"/>
    <w:rsid w:val="00D050A1"/>
    <w:rsid w:val="00D051B0"/>
    <w:rsid w:val="00D05877"/>
    <w:rsid w:val="00D074E6"/>
    <w:rsid w:val="00D074EB"/>
    <w:rsid w:val="00D11D62"/>
    <w:rsid w:val="00D11E1B"/>
    <w:rsid w:val="00D131E7"/>
    <w:rsid w:val="00D141E2"/>
    <w:rsid w:val="00D15E4C"/>
    <w:rsid w:val="00D17B3D"/>
    <w:rsid w:val="00D22CC2"/>
    <w:rsid w:val="00D256E2"/>
    <w:rsid w:val="00D2662F"/>
    <w:rsid w:val="00D27E53"/>
    <w:rsid w:val="00D30E32"/>
    <w:rsid w:val="00D314F4"/>
    <w:rsid w:val="00D319D6"/>
    <w:rsid w:val="00D33CDB"/>
    <w:rsid w:val="00D34BE7"/>
    <w:rsid w:val="00D360AE"/>
    <w:rsid w:val="00D368D2"/>
    <w:rsid w:val="00D41141"/>
    <w:rsid w:val="00D4175F"/>
    <w:rsid w:val="00D43505"/>
    <w:rsid w:val="00D476BC"/>
    <w:rsid w:val="00D477FD"/>
    <w:rsid w:val="00D53630"/>
    <w:rsid w:val="00D53D00"/>
    <w:rsid w:val="00D54FA2"/>
    <w:rsid w:val="00D55BA3"/>
    <w:rsid w:val="00D56AB1"/>
    <w:rsid w:val="00D57470"/>
    <w:rsid w:val="00D57C98"/>
    <w:rsid w:val="00D61216"/>
    <w:rsid w:val="00D650F3"/>
    <w:rsid w:val="00D65448"/>
    <w:rsid w:val="00D67254"/>
    <w:rsid w:val="00D67779"/>
    <w:rsid w:val="00D704B2"/>
    <w:rsid w:val="00D70B6D"/>
    <w:rsid w:val="00D721BA"/>
    <w:rsid w:val="00D75F12"/>
    <w:rsid w:val="00D76127"/>
    <w:rsid w:val="00D817E5"/>
    <w:rsid w:val="00D8217C"/>
    <w:rsid w:val="00D837DE"/>
    <w:rsid w:val="00D84001"/>
    <w:rsid w:val="00D84B61"/>
    <w:rsid w:val="00D84E67"/>
    <w:rsid w:val="00D8692E"/>
    <w:rsid w:val="00D86AA7"/>
    <w:rsid w:val="00D87769"/>
    <w:rsid w:val="00D87861"/>
    <w:rsid w:val="00D90672"/>
    <w:rsid w:val="00D90E24"/>
    <w:rsid w:val="00D91170"/>
    <w:rsid w:val="00D91A0E"/>
    <w:rsid w:val="00D92E04"/>
    <w:rsid w:val="00D93005"/>
    <w:rsid w:val="00D944FC"/>
    <w:rsid w:val="00D95FAE"/>
    <w:rsid w:val="00D96BF4"/>
    <w:rsid w:val="00D979D4"/>
    <w:rsid w:val="00DA0F54"/>
    <w:rsid w:val="00DA1D54"/>
    <w:rsid w:val="00DA253A"/>
    <w:rsid w:val="00DA5590"/>
    <w:rsid w:val="00DB0088"/>
    <w:rsid w:val="00DB3FE1"/>
    <w:rsid w:val="00DB576B"/>
    <w:rsid w:val="00DB5F35"/>
    <w:rsid w:val="00DB61AE"/>
    <w:rsid w:val="00DC078E"/>
    <w:rsid w:val="00DC380B"/>
    <w:rsid w:val="00DC5294"/>
    <w:rsid w:val="00DC536B"/>
    <w:rsid w:val="00DC5A5A"/>
    <w:rsid w:val="00DD0936"/>
    <w:rsid w:val="00DD0B36"/>
    <w:rsid w:val="00DD237F"/>
    <w:rsid w:val="00DD2473"/>
    <w:rsid w:val="00DD2FF6"/>
    <w:rsid w:val="00DD44F6"/>
    <w:rsid w:val="00DD47B9"/>
    <w:rsid w:val="00DD4D2A"/>
    <w:rsid w:val="00DD5C0F"/>
    <w:rsid w:val="00DD5C4E"/>
    <w:rsid w:val="00DD65DF"/>
    <w:rsid w:val="00DD71D7"/>
    <w:rsid w:val="00DE1031"/>
    <w:rsid w:val="00DE2018"/>
    <w:rsid w:val="00DE232F"/>
    <w:rsid w:val="00DE2639"/>
    <w:rsid w:val="00DE7731"/>
    <w:rsid w:val="00DF0CB3"/>
    <w:rsid w:val="00DF23E9"/>
    <w:rsid w:val="00DF340D"/>
    <w:rsid w:val="00DF368D"/>
    <w:rsid w:val="00DF3B6D"/>
    <w:rsid w:val="00DF5FAD"/>
    <w:rsid w:val="00DF64E7"/>
    <w:rsid w:val="00DF655F"/>
    <w:rsid w:val="00DF7418"/>
    <w:rsid w:val="00E034CD"/>
    <w:rsid w:val="00E05971"/>
    <w:rsid w:val="00E10403"/>
    <w:rsid w:val="00E10495"/>
    <w:rsid w:val="00E1087A"/>
    <w:rsid w:val="00E10B75"/>
    <w:rsid w:val="00E10EF6"/>
    <w:rsid w:val="00E11170"/>
    <w:rsid w:val="00E13BAF"/>
    <w:rsid w:val="00E16F6B"/>
    <w:rsid w:val="00E1784C"/>
    <w:rsid w:val="00E17877"/>
    <w:rsid w:val="00E207BF"/>
    <w:rsid w:val="00E20904"/>
    <w:rsid w:val="00E20CF2"/>
    <w:rsid w:val="00E2136F"/>
    <w:rsid w:val="00E21A7E"/>
    <w:rsid w:val="00E23AF5"/>
    <w:rsid w:val="00E24087"/>
    <w:rsid w:val="00E24C02"/>
    <w:rsid w:val="00E261E5"/>
    <w:rsid w:val="00E26677"/>
    <w:rsid w:val="00E276EA"/>
    <w:rsid w:val="00E33A9E"/>
    <w:rsid w:val="00E33C94"/>
    <w:rsid w:val="00E35432"/>
    <w:rsid w:val="00E359B2"/>
    <w:rsid w:val="00E35E05"/>
    <w:rsid w:val="00E403CD"/>
    <w:rsid w:val="00E41AB7"/>
    <w:rsid w:val="00E41BF8"/>
    <w:rsid w:val="00E445D5"/>
    <w:rsid w:val="00E44DF7"/>
    <w:rsid w:val="00E46AAD"/>
    <w:rsid w:val="00E46EB6"/>
    <w:rsid w:val="00E47470"/>
    <w:rsid w:val="00E5280F"/>
    <w:rsid w:val="00E54BEA"/>
    <w:rsid w:val="00E55B29"/>
    <w:rsid w:val="00E57A12"/>
    <w:rsid w:val="00E634C0"/>
    <w:rsid w:val="00E640D1"/>
    <w:rsid w:val="00E6422F"/>
    <w:rsid w:val="00E658ED"/>
    <w:rsid w:val="00E70CCA"/>
    <w:rsid w:val="00E73A23"/>
    <w:rsid w:val="00E741C1"/>
    <w:rsid w:val="00E7448C"/>
    <w:rsid w:val="00E75854"/>
    <w:rsid w:val="00E778DA"/>
    <w:rsid w:val="00E77CDC"/>
    <w:rsid w:val="00E82574"/>
    <w:rsid w:val="00E82D66"/>
    <w:rsid w:val="00E840BF"/>
    <w:rsid w:val="00E84B89"/>
    <w:rsid w:val="00E85DD8"/>
    <w:rsid w:val="00E871C3"/>
    <w:rsid w:val="00E90377"/>
    <w:rsid w:val="00E91565"/>
    <w:rsid w:val="00E9179E"/>
    <w:rsid w:val="00E92BCB"/>
    <w:rsid w:val="00E95516"/>
    <w:rsid w:val="00E9679B"/>
    <w:rsid w:val="00E96B3E"/>
    <w:rsid w:val="00E97159"/>
    <w:rsid w:val="00EA565F"/>
    <w:rsid w:val="00EA581A"/>
    <w:rsid w:val="00EA5BDD"/>
    <w:rsid w:val="00EB21E0"/>
    <w:rsid w:val="00EB22F9"/>
    <w:rsid w:val="00EB2ED4"/>
    <w:rsid w:val="00EB34C6"/>
    <w:rsid w:val="00EB3E01"/>
    <w:rsid w:val="00EC022B"/>
    <w:rsid w:val="00EC358B"/>
    <w:rsid w:val="00EC3B03"/>
    <w:rsid w:val="00EC5835"/>
    <w:rsid w:val="00ED2E06"/>
    <w:rsid w:val="00ED3349"/>
    <w:rsid w:val="00ED3A8F"/>
    <w:rsid w:val="00ED494A"/>
    <w:rsid w:val="00ED4A3D"/>
    <w:rsid w:val="00ED6A8F"/>
    <w:rsid w:val="00EE10E5"/>
    <w:rsid w:val="00EE16CC"/>
    <w:rsid w:val="00EF2844"/>
    <w:rsid w:val="00EF609A"/>
    <w:rsid w:val="00EF6E97"/>
    <w:rsid w:val="00F005F9"/>
    <w:rsid w:val="00F022EE"/>
    <w:rsid w:val="00F02DF9"/>
    <w:rsid w:val="00F0550F"/>
    <w:rsid w:val="00F0683C"/>
    <w:rsid w:val="00F07CD1"/>
    <w:rsid w:val="00F07D85"/>
    <w:rsid w:val="00F10573"/>
    <w:rsid w:val="00F1432D"/>
    <w:rsid w:val="00F1528A"/>
    <w:rsid w:val="00F15DB3"/>
    <w:rsid w:val="00F22976"/>
    <w:rsid w:val="00F232A3"/>
    <w:rsid w:val="00F23D7A"/>
    <w:rsid w:val="00F24311"/>
    <w:rsid w:val="00F24E88"/>
    <w:rsid w:val="00F262AC"/>
    <w:rsid w:val="00F27144"/>
    <w:rsid w:val="00F27463"/>
    <w:rsid w:val="00F27FC6"/>
    <w:rsid w:val="00F3070D"/>
    <w:rsid w:val="00F34398"/>
    <w:rsid w:val="00F349E5"/>
    <w:rsid w:val="00F368B0"/>
    <w:rsid w:val="00F37010"/>
    <w:rsid w:val="00F37086"/>
    <w:rsid w:val="00F42D9C"/>
    <w:rsid w:val="00F46107"/>
    <w:rsid w:val="00F46F30"/>
    <w:rsid w:val="00F50154"/>
    <w:rsid w:val="00F5075D"/>
    <w:rsid w:val="00F53320"/>
    <w:rsid w:val="00F564B6"/>
    <w:rsid w:val="00F57AD3"/>
    <w:rsid w:val="00F60496"/>
    <w:rsid w:val="00F622DE"/>
    <w:rsid w:val="00F63AA8"/>
    <w:rsid w:val="00F65AA0"/>
    <w:rsid w:val="00F65B6F"/>
    <w:rsid w:val="00F65FA7"/>
    <w:rsid w:val="00F6688A"/>
    <w:rsid w:val="00F66D83"/>
    <w:rsid w:val="00F7156D"/>
    <w:rsid w:val="00F7229D"/>
    <w:rsid w:val="00F73681"/>
    <w:rsid w:val="00F76E13"/>
    <w:rsid w:val="00F81453"/>
    <w:rsid w:val="00F814D7"/>
    <w:rsid w:val="00F815C7"/>
    <w:rsid w:val="00F824F7"/>
    <w:rsid w:val="00F82A56"/>
    <w:rsid w:val="00F83A82"/>
    <w:rsid w:val="00F84DEF"/>
    <w:rsid w:val="00F866A7"/>
    <w:rsid w:val="00F87A36"/>
    <w:rsid w:val="00F90EF9"/>
    <w:rsid w:val="00F91C16"/>
    <w:rsid w:val="00F93864"/>
    <w:rsid w:val="00F93944"/>
    <w:rsid w:val="00F965F4"/>
    <w:rsid w:val="00F96730"/>
    <w:rsid w:val="00F97332"/>
    <w:rsid w:val="00FA2173"/>
    <w:rsid w:val="00FA33A3"/>
    <w:rsid w:val="00FA340C"/>
    <w:rsid w:val="00FA4C77"/>
    <w:rsid w:val="00FA664C"/>
    <w:rsid w:val="00FA6FBE"/>
    <w:rsid w:val="00FA7FB0"/>
    <w:rsid w:val="00FB0F79"/>
    <w:rsid w:val="00FB1E35"/>
    <w:rsid w:val="00FB2253"/>
    <w:rsid w:val="00FB4327"/>
    <w:rsid w:val="00FB77C4"/>
    <w:rsid w:val="00FC0DD2"/>
    <w:rsid w:val="00FC27D7"/>
    <w:rsid w:val="00FC3906"/>
    <w:rsid w:val="00FC3FD5"/>
    <w:rsid w:val="00FC5D0D"/>
    <w:rsid w:val="00FC6F6D"/>
    <w:rsid w:val="00FD0915"/>
    <w:rsid w:val="00FD0D12"/>
    <w:rsid w:val="00FD1B96"/>
    <w:rsid w:val="00FD2FE3"/>
    <w:rsid w:val="00FD7724"/>
    <w:rsid w:val="00FE1EC3"/>
    <w:rsid w:val="00FE20CD"/>
    <w:rsid w:val="00FE22B8"/>
    <w:rsid w:val="00FE2629"/>
    <w:rsid w:val="00FE34F6"/>
    <w:rsid w:val="00FE5924"/>
    <w:rsid w:val="00FE6EC7"/>
    <w:rsid w:val="00FE7170"/>
    <w:rsid w:val="00FF0155"/>
    <w:rsid w:val="00FF3B79"/>
    <w:rsid w:val="00FF4174"/>
    <w:rsid w:val="00FF4323"/>
    <w:rsid w:val="00FF43EC"/>
    <w:rsid w:val="00FF492D"/>
    <w:rsid w:val="00FF4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E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0CD"/>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customStyle="1" w:styleId="ad">
    <w:name w:val="Абзац списка Знак"/>
    <w:link w:val="ac"/>
    <w:uiPriority w:val="34"/>
    <w:locked/>
    <w:rsid w:val="00C068C6"/>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B358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0CD"/>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99"/>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8">
    <w:name w:val="Знак Знак2 Знак"/>
    <w:basedOn w:val="a0"/>
    <w:rsid w:val="008C2E8B"/>
    <w:pPr>
      <w:tabs>
        <w:tab w:val="num" w:pos="1287"/>
      </w:tabs>
      <w:spacing w:after="160" w:line="240" w:lineRule="exact"/>
      <w:ind w:left="1287" w:hanging="360"/>
      <w:jc w:val="both"/>
    </w:pPr>
    <w:rPr>
      <w:rFonts w:ascii="Verdana" w:eastAsia="Times New Roman" w:hAnsi="Verdana" w:cs="Verdana"/>
      <w:sz w:val="20"/>
      <w:szCs w:val="20"/>
      <w:lang w:val="en-US" w:eastAsia="en-US"/>
    </w:rPr>
  </w:style>
  <w:style w:type="character" w:customStyle="1" w:styleId="ad">
    <w:name w:val="Абзац списка Знак"/>
    <w:link w:val="ac"/>
    <w:uiPriority w:val="34"/>
    <w:locked/>
    <w:rsid w:val="00C068C6"/>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B3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088918380">
                  <w:marLeft w:val="0"/>
                  <w:marRight w:val="0"/>
                  <w:marTop w:val="120"/>
                  <w:marBottom w:val="0"/>
                  <w:divBdr>
                    <w:top w:val="none" w:sz="0" w:space="0" w:color="auto"/>
                    <w:left w:val="none" w:sz="0" w:space="0" w:color="auto"/>
                    <w:bottom w:val="none" w:sz="0" w:space="0" w:color="auto"/>
                    <w:right w:val="none" w:sz="0" w:space="0" w:color="auto"/>
                  </w:divBdr>
                </w:div>
                <w:div w:id="2121586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156914637">
      <w:bodyDiv w:val="1"/>
      <w:marLeft w:val="0"/>
      <w:marRight w:val="0"/>
      <w:marTop w:val="0"/>
      <w:marBottom w:val="0"/>
      <w:divBdr>
        <w:top w:val="none" w:sz="0" w:space="0" w:color="auto"/>
        <w:left w:val="none" w:sz="0" w:space="0" w:color="auto"/>
        <w:bottom w:val="none" w:sz="0" w:space="0" w:color="auto"/>
        <w:right w:val="none" w:sz="0" w:space="0" w:color="auto"/>
      </w:divBdr>
      <w:divsChild>
        <w:div w:id="1338539252">
          <w:marLeft w:val="0"/>
          <w:marRight w:val="0"/>
          <w:marTop w:val="121"/>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2013215122">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3">
          <w:marLeft w:val="0"/>
          <w:marRight w:val="0"/>
          <w:marTop w:val="0"/>
          <w:marBottom w:val="0"/>
          <w:divBdr>
            <w:top w:val="none" w:sz="0" w:space="0" w:color="auto"/>
            <w:left w:val="none" w:sz="0" w:space="0" w:color="auto"/>
            <w:bottom w:val="none" w:sz="0" w:space="0" w:color="auto"/>
            <w:right w:val="none" w:sz="0" w:space="0" w:color="auto"/>
          </w:divBdr>
        </w:div>
        <w:div w:id="1728453960">
          <w:marLeft w:val="0"/>
          <w:marRight w:val="0"/>
          <w:marTop w:val="0"/>
          <w:marBottom w:val="0"/>
          <w:divBdr>
            <w:top w:val="none" w:sz="0" w:space="0" w:color="auto"/>
            <w:left w:val="none" w:sz="0" w:space="0" w:color="auto"/>
            <w:bottom w:val="none" w:sz="0" w:space="0" w:color="auto"/>
            <w:right w:val="none" w:sz="0" w:space="0" w:color="auto"/>
          </w:divBdr>
        </w:div>
        <w:div w:id="1517958622">
          <w:marLeft w:val="0"/>
          <w:marRight w:val="0"/>
          <w:marTop w:val="0"/>
          <w:marBottom w:val="0"/>
          <w:divBdr>
            <w:top w:val="none" w:sz="0" w:space="0" w:color="auto"/>
            <w:left w:val="none" w:sz="0" w:space="0" w:color="auto"/>
            <w:bottom w:val="none" w:sz="0" w:space="0" w:color="auto"/>
            <w:right w:val="none" w:sz="0" w:space="0" w:color="auto"/>
          </w:divBdr>
        </w:div>
        <w:div w:id="405877290">
          <w:marLeft w:val="0"/>
          <w:marRight w:val="0"/>
          <w:marTop w:val="0"/>
          <w:marBottom w:val="0"/>
          <w:divBdr>
            <w:top w:val="none" w:sz="0" w:space="0" w:color="auto"/>
            <w:left w:val="none" w:sz="0" w:space="0" w:color="auto"/>
            <w:bottom w:val="none" w:sz="0" w:space="0" w:color="auto"/>
            <w:right w:val="none" w:sz="0" w:space="0" w:color="auto"/>
          </w:divBdr>
        </w:div>
        <w:div w:id="19426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ED734B62FA7B11CECE398584898D523AF6C4A9D34BDFE3F90691AC8FA6569502FFC34610A0DEF0279BD85F10B44947360532925BA980z9j5E" TargetMode="External"/><Relationship Id="rId3" Type="http://schemas.openxmlformats.org/officeDocument/2006/relationships/styles" Target="styles.xml"/><Relationship Id="rId21" Type="http://schemas.openxmlformats.org/officeDocument/2006/relationships/hyperlink" Target="consultantplus://offline/ref=AD69B085FE42A52D5D249F4397F4C6C0851A5EAF8380CA867A224B0FDCgFl2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21522/585cf44cd76d6cfd2491e5713fd663e8e56a38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eader" Target="header1.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file:///C:\AppData\Local\AppData\Local\Microsoft\Windows\Temporary%20Internet%20Files\content\act\e999dcf9-926b-4fa1-9b51-8fd631c66b0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59C4B35277E1AD141A218F65D52858337D9317D9CBCAA69929436A2361680039C1C696A0834B8DC3B23C52521D5D0B1E11489293CA5DF6EG7uDG"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388B7-8F07-4782-9485-BF9CA98B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9961</Words>
  <Characters>56779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Лукашева Лариса Александровна</cp:lastModifiedBy>
  <cp:revision>4</cp:revision>
  <cp:lastPrinted>2019-11-25T06:18:00Z</cp:lastPrinted>
  <dcterms:created xsi:type="dcterms:W3CDTF">2019-12-24T07:24:00Z</dcterms:created>
  <dcterms:modified xsi:type="dcterms:W3CDTF">2019-12-24T08:35:00Z</dcterms:modified>
</cp:coreProperties>
</file>