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D1" w:rsidRPr="00D802D1" w:rsidRDefault="00D802D1" w:rsidP="00D802D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D1" w:rsidRPr="00D802D1" w:rsidRDefault="00D802D1" w:rsidP="00D802D1">
      <w:pPr>
        <w:jc w:val="center"/>
        <w:rPr>
          <w:b/>
          <w:sz w:val="20"/>
          <w:szCs w:val="20"/>
        </w:rPr>
      </w:pPr>
    </w:p>
    <w:p w:rsidR="00D802D1" w:rsidRPr="00D802D1" w:rsidRDefault="00D802D1" w:rsidP="00D802D1">
      <w:pPr>
        <w:jc w:val="center"/>
        <w:rPr>
          <w:b/>
          <w:sz w:val="42"/>
          <w:szCs w:val="42"/>
        </w:rPr>
      </w:pPr>
      <w:r w:rsidRPr="00D802D1">
        <w:rPr>
          <w:b/>
          <w:sz w:val="42"/>
          <w:szCs w:val="42"/>
        </w:rPr>
        <w:t xml:space="preserve">АДМИНИСТРАЦИЯ  </w:t>
      </w:r>
    </w:p>
    <w:p w:rsidR="00D802D1" w:rsidRPr="00D802D1" w:rsidRDefault="00D802D1" w:rsidP="00D802D1">
      <w:pPr>
        <w:jc w:val="center"/>
        <w:rPr>
          <w:b/>
          <w:sz w:val="19"/>
          <w:szCs w:val="42"/>
        </w:rPr>
      </w:pPr>
      <w:r w:rsidRPr="00D802D1">
        <w:rPr>
          <w:b/>
          <w:sz w:val="42"/>
          <w:szCs w:val="42"/>
        </w:rPr>
        <w:t>НЕФТЕЮГАНСКОГО  РАЙОНА</w:t>
      </w:r>
    </w:p>
    <w:p w:rsidR="00D802D1" w:rsidRPr="00D802D1" w:rsidRDefault="00D802D1" w:rsidP="00D802D1">
      <w:pPr>
        <w:jc w:val="center"/>
        <w:rPr>
          <w:b/>
          <w:sz w:val="32"/>
        </w:rPr>
      </w:pPr>
    </w:p>
    <w:p w:rsidR="00D802D1" w:rsidRPr="00D802D1" w:rsidRDefault="00D802D1" w:rsidP="00D802D1">
      <w:pPr>
        <w:jc w:val="center"/>
        <w:rPr>
          <w:b/>
          <w:caps/>
          <w:sz w:val="36"/>
          <w:szCs w:val="38"/>
        </w:rPr>
      </w:pPr>
      <w:r w:rsidRPr="00D802D1">
        <w:rPr>
          <w:b/>
          <w:caps/>
          <w:sz w:val="36"/>
          <w:szCs w:val="38"/>
        </w:rPr>
        <w:t>постановление</w:t>
      </w:r>
    </w:p>
    <w:p w:rsidR="00D802D1" w:rsidRPr="00D802D1" w:rsidRDefault="00D802D1" w:rsidP="00D802D1">
      <w:pPr>
        <w:rPr>
          <w:sz w:val="20"/>
        </w:rPr>
      </w:pPr>
    </w:p>
    <w:tbl>
      <w:tblPr>
        <w:tblW w:w="980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8"/>
        <w:gridCol w:w="6656"/>
      </w:tblGrid>
      <w:tr w:rsidR="00D802D1" w:rsidRPr="00D802D1" w:rsidTr="00D802D1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148" w:type="dxa"/>
            <w:tcBorders>
              <w:bottom w:val="single" w:sz="4" w:space="0" w:color="auto"/>
            </w:tcBorders>
          </w:tcPr>
          <w:p w:rsidR="00D802D1" w:rsidRPr="00D802D1" w:rsidRDefault="00D802D1" w:rsidP="00D802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D802D1">
              <w:rPr>
                <w:sz w:val="26"/>
                <w:szCs w:val="26"/>
              </w:rPr>
              <w:t>.12.2019</w:t>
            </w:r>
          </w:p>
        </w:tc>
        <w:tc>
          <w:tcPr>
            <w:tcW w:w="6656" w:type="dxa"/>
            <w:vMerge w:val="restart"/>
          </w:tcPr>
          <w:p w:rsidR="00D802D1" w:rsidRPr="00D802D1" w:rsidRDefault="00D802D1" w:rsidP="00D802D1">
            <w:pPr>
              <w:jc w:val="right"/>
              <w:rPr>
                <w:sz w:val="26"/>
                <w:szCs w:val="26"/>
                <w:u w:val="single"/>
              </w:rPr>
            </w:pPr>
            <w:r w:rsidRPr="00D802D1">
              <w:rPr>
                <w:sz w:val="26"/>
                <w:szCs w:val="26"/>
              </w:rPr>
              <w:t>№</w:t>
            </w:r>
            <w:r w:rsidRPr="00D802D1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623</w:t>
            </w:r>
            <w:r w:rsidRPr="00D802D1">
              <w:rPr>
                <w:sz w:val="26"/>
                <w:szCs w:val="26"/>
                <w:u w:val="single"/>
              </w:rPr>
              <w:t>-па</w:t>
            </w:r>
          </w:p>
        </w:tc>
      </w:tr>
      <w:tr w:rsidR="00D802D1" w:rsidRPr="00D802D1" w:rsidTr="00D802D1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148" w:type="dxa"/>
          </w:tcPr>
          <w:p w:rsidR="00D802D1" w:rsidRPr="00D802D1" w:rsidRDefault="00D802D1" w:rsidP="00D802D1">
            <w:pPr>
              <w:rPr>
                <w:sz w:val="4"/>
              </w:rPr>
            </w:pPr>
          </w:p>
          <w:p w:rsidR="00D802D1" w:rsidRPr="00D802D1" w:rsidRDefault="00D802D1" w:rsidP="00D802D1">
            <w:pPr>
              <w:jc w:val="center"/>
              <w:rPr>
                <w:sz w:val="20"/>
              </w:rPr>
            </w:pPr>
          </w:p>
        </w:tc>
        <w:tc>
          <w:tcPr>
            <w:tcW w:w="6656" w:type="dxa"/>
            <w:vMerge/>
          </w:tcPr>
          <w:p w:rsidR="00D802D1" w:rsidRPr="00D802D1" w:rsidRDefault="00D802D1" w:rsidP="00D802D1">
            <w:pPr>
              <w:jc w:val="right"/>
              <w:rPr>
                <w:sz w:val="20"/>
              </w:rPr>
            </w:pPr>
          </w:p>
        </w:tc>
      </w:tr>
    </w:tbl>
    <w:p w:rsidR="008930C5" w:rsidRDefault="00D802D1" w:rsidP="00D802D1">
      <w:pPr>
        <w:jc w:val="center"/>
        <w:rPr>
          <w:rFonts w:ascii="Arial" w:hAnsi="Arial" w:cs="Arial"/>
          <w:spacing w:val="-2"/>
        </w:rPr>
      </w:pPr>
      <w:proofErr w:type="spellStart"/>
      <w:r w:rsidRPr="00D802D1">
        <w:t>г</w:t>
      </w:r>
      <w:proofErr w:type="gramStart"/>
      <w:r w:rsidRPr="00D802D1">
        <w:t>.Н</w:t>
      </w:r>
      <w:proofErr w:type="gramEnd"/>
      <w:r w:rsidRPr="00D802D1">
        <w:t>ефтеюганск</w:t>
      </w:r>
      <w:proofErr w:type="spellEnd"/>
    </w:p>
    <w:p w:rsidR="002C7832" w:rsidRDefault="002C7832" w:rsidP="007E07DC">
      <w:pPr>
        <w:jc w:val="both"/>
        <w:rPr>
          <w:sz w:val="26"/>
          <w:szCs w:val="26"/>
        </w:rPr>
      </w:pPr>
    </w:p>
    <w:p w:rsidR="007E07DC" w:rsidRDefault="007E07DC" w:rsidP="007E07DC">
      <w:pPr>
        <w:jc w:val="center"/>
        <w:rPr>
          <w:sz w:val="26"/>
          <w:szCs w:val="26"/>
        </w:rPr>
      </w:pPr>
    </w:p>
    <w:p w:rsidR="00AB417B" w:rsidRPr="00AB417B" w:rsidRDefault="00AB417B" w:rsidP="007E07DC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122EE5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для размещения объекта: </w:t>
      </w:r>
      <w:r w:rsidR="0031329B" w:rsidRPr="0031329B">
        <w:rPr>
          <w:sz w:val="26"/>
          <w:szCs w:val="26"/>
        </w:rPr>
        <w:t xml:space="preserve">«Обустройство </w:t>
      </w:r>
      <w:r w:rsidR="007D42DC">
        <w:rPr>
          <w:sz w:val="26"/>
          <w:szCs w:val="26"/>
        </w:rPr>
        <w:t xml:space="preserve">куста скважин № 103 </w:t>
      </w:r>
      <w:r w:rsidR="00122EE5">
        <w:rPr>
          <w:sz w:val="26"/>
          <w:szCs w:val="26"/>
        </w:rPr>
        <w:br/>
      </w:r>
      <w:proofErr w:type="spellStart"/>
      <w:r w:rsidR="007D42DC">
        <w:rPr>
          <w:sz w:val="26"/>
          <w:szCs w:val="26"/>
        </w:rPr>
        <w:t>Чупальского</w:t>
      </w:r>
      <w:proofErr w:type="spellEnd"/>
      <w:r w:rsidR="007D42DC">
        <w:rPr>
          <w:sz w:val="26"/>
          <w:szCs w:val="26"/>
        </w:rPr>
        <w:t xml:space="preserve"> лицензионного участка, месторождение им. </w:t>
      </w:r>
      <w:proofErr w:type="spellStart"/>
      <w:r w:rsidR="007D42DC">
        <w:rPr>
          <w:sz w:val="26"/>
          <w:szCs w:val="26"/>
        </w:rPr>
        <w:t>Московцева</w:t>
      </w:r>
      <w:proofErr w:type="spellEnd"/>
      <w:r w:rsidR="0031329B" w:rsidRPr="0031329B">
        <w:rPr>
          <w:sz w:val="26"/>
          <w:szCs w:val="26"/>
        </w:rPr>
        <w:t>»</w:t>
      </w:r>
    </w:p>
    <w:p w:rsidR="00AB417B" w:rsidRDefault="00AB417B" w:rsidP="00AB417B">
      <w:pPr>
        <w:jc w:val="both"/>
        <w:rPr>
          <w:sz w:val="26"/>
          <w:szCs w:val="26"/>
        </w:rPr>
      </w:pPr>
    </w:p>
    <w:p w:rsidR="007E07DC" w:rsidRPr="00AB417B" w:rsidRDefault="007E07DC" w:rsidP="00AB417B">
      <w:pPr>
        <w:jc w:val="both"/>
        <w:rPr>
          <w:sz w:val="26"/>
          <w:szCs w:val="26"/>
        </w:rPr>
      </w:pPr>
    </w:p>
    <w:p w:rsidR="00AB417B" w:rsidRPr="00AB417B" w:rsidRDefault="00AB417B" w:rsidP="001F260B">
      <w:pPr>
        <w:ind w:firstLine="709"/>
        <w:jc w:val="both"/>
        <w:rPr>
          <w:sz w:val="26"/>
          <w:szCs w:val="26"/>
        </w:rPr>
      </w:pPr>
      <w:proofErr w:type="gramStart"/>
      <w:r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676EAA">
        <w:rPr>
          <w:sz w:val="26"/>
          <w:szCs w:val="26"/>
        </w:rPr>
        <w:br/>
      </w:r>
      <w:r w:rsidRPr="00AB417B">
        <w:rPr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Pr="00AB417B">
        <w:rPr>
          <w:sz w:val="26"/>
          <w:szCs w:val="26"/>
        </w:rPr>
        <w:t xml:space="preserve"> документации по планировке территории Нефтеюганского района», </w:t>
      </w:r>
      <w:r w:rsidR="007D42DC" w:rsidRPr="007D42DC">
        <w:rPr>
          <w:sz w:val="26"/>
          <w:szCs w:val="26"/>
        </w:rPr>
        <w:t xml:space="preserve">на основании заявления акционерного общества </w:t>
      </w:r>
      <w:r w:rsidR="00676EAA">
        <w:rPr>
          <w:sz w:val="26"/>
          <w:szCs w:val="26"/>
        </w:rPr>
        <w:br/>
      </w:r>
      <w:r w:rsidR="007D42DC" w:rsidRPr="007D42DC">
        <w:rPr>
          <w:sz w:val="26"/>
          <w:szCs w:val="26"/>
        </w:rPr>
        <w:t>«Томский научно-исследовательский и проектный институт нефти и газа» (далее – АО «</w:t>
      </w:r>
      <w:proofErr w:type="spellStart"/>
      <w:r w:rsidR="007D42DC" w:rsidRPr="007D42DC">
        <w:rPr>
          <w:sz w:val="26"/>
          <w:szCs w:val="26"/>
        </w:rPr>
        <w:t>ТомскНИПИнефть</w:t>
      </w:r>
      <w:proofErr w:type="spellEnd"/>
      <w:r w:rsidR="007D42DC" w:rsidRPr="007D42DC">
        <w:rPr>
          <w:sz w:val="26"/>
          <w:szCs w:val="26"/>
        </w:rPr>
        <w:t xml:space="preserve">») от </w:t>
      </w:r>
      <w:r w:rsidR="00362B0F">
        <w:rPr>
          <w:sz w:val="26"/>
          <w:szCs w:val="26"/>
        </w:rPr>
        <w:t>13.11</w:t>
      </w:r>
      <w:r w:rsidR="007D42DC" w:rsidRPr="007D42DC">
        <w:rPr>
          <w:sz w:val="26"/>
          <w:szCs w:val="26"/>
        </w:rPr>
        <w:t xml:space="preserve">.2019 № </w:t>
      </w:r>
      <w:r w:rsidR="00362B0F">
        <w:rPr>
          <w:sz w:val="26"/>
          <w:szCs w:val="26"/>
        </w:rPr>
        <w:t>36988</w:t>
      </w:r>
      <w:r w:rsidR="007D42DC" w:rsidRPr="007D42DC">
        <w:rPr>
          <w:sz w:val="26"/>
          <w:szCs w:val="26"/>
        </w:rPr>
        <w:t xml:space="preserve"> </w:t>
      </w:r>
      <w:r w:rsidR="00676EAA">
        <w:rPr>
          <w:sz w:val="26"/>
          <w:szCs w:val="26"/>
        </w:rPr>
        <w:t xml:space="preserve">  </w:t>
      </w:r>
      <w:proofErr w:type="gramStart"/>
      <w:r w:rsidR="007D42DC" w:rsidRPr="007D42DC">
        <w:rPr>
          <w:sz w:val="26"/>
          <w:szCs w:val="26"/>
        </w:rPr>
        <w:t>п</w:t>
      </w:r>
      <w:proofErr w:type="gramEnd"/>
      <w:r w:rsidR="007D42DC" w:rsidRPr="007D42DC">
        <w:rPr>
          <w:sz w:val="26"/>
          <w:szCs w:val="26"/>
        </w:rPr>
        <w:t xml:space="preserve"> о с т а н о в л я ю:</w:t>
      </w:r>
      <w:r w:rsidR="001A60FA">
        <w:rPr>
          <w:sz w:val="26"/>
          <w:szCs w:val="26"/>
        </w:rPr>
        <w:t xml:space="preserve">  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Pr="00676EAA" w:rsidRDefault="00AB417B" w:rsidP="00676EAA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6EAA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5C7757">
        <w:rPr>
          <w:sz w:val="26"/>
          <w:szCs w:val="26"/>
        </w:rPr>
        <w:t>–</w:t>
      </w:r>
      <w:r w:rsidRPr="00676EAA">
        <w:rPr>
          <w:sz w:val="26"/>
          <w:szCs w:val="26"/>
        </w:rPr>
        <w:t xml:space="preserve"> Докумен</w:t>
      </w:r>
      <w:r w:rsidR="0031329B" w:rsidRPr="00676EAA">
        <w:rPr>
          <w:sz w:val="26"/>
          <w:szCs w:val="26"/>
        </w:rPr>
        <w:t xml:space="preserve">тация) для размещения объекта: </w:t>
      </w:r>
      <w:r w:rsidR="007D42DC" w:rsidRPr="00676EAA">
        <w:rPr>
          <w:sz w:val="26"/>
          <w:szCs w:val="26"/>
        </w:rPr>
        <w:t xml:space="preserve">«Обустройство куста скважин № 103 </w:t>
      </w:r>
      <w:proofErr w:type="spellStart"/>
      <w:r w:rsidR="007D42DC" w:rsidRPr="00676EAA">
        <w:rPr>
          <w:sz w:val="26"/>
          <w:szCs w:val="26"/>
        </w:rPr>
        <w:t>Чупальского</w:t>
      </w:r>
      <w:proofErr w:type="spellEnd"/>
      <w:r w:rsidR="007D42DC" w:rsidRPr="00676EAA">
        <w:rPr>
          <w:sz w:val="26"/>
          <w:szCs w:val="26"/>
        </w:rPr>
        <w:t xml:space="preserve"> лицензионного участка, месторождение им. </w:t>
      </w:r>
      <w:proofErr w:type="spellStart"/>
      <w:r w:rsidR="007D42DC" w:rsidRPr="00676EAA">
        <w:rPr>
          <w:sz w:val="26"/>
          <w:szCs w:val="26"/>
        </w:rPr>
        <w:t>Московцева</w:t>
      </w:r>
      <w:proofErr w:type="spellEnd"/>
      <w:r w:rsidR="007D42DC" w:rsidRPr="00676EAA">
        <w:rPr>
          <w:sz w:val="26"/>
          <w:szCs w:val="26"/>
        </w:rPr>
        <w:t>»</w:t>
      </w:r>
      <w:r w:rsidR="001F260B" w:rsidRPr="00676EAA">
        <w:rPr>
          <w:sz w:val="26"/>
          <w:szCs w:val="26"/>
        </w:rPr>
        <w:t xml:space="preserve"> </w:t>
      </w:r>
      <w:r w:rsidR="005C7757">
        <w:rPr>
          <w:sz w:val="26"/>
          <w:szCs w:val="26"/>
        </w:rPr>
        <w:br/>
      </w:r>
      <w:r w:rsidRPr="00676EAA">
        <w:rPr>
          <w:sz w:val="26"/>
          <w:szCs w:val="26"/>
        </w:rPr>
        <w:t>(</w:t>
      </w:r>
      <w:r w:rsidR="001A60FA" w:rsidRPr="00676EAA">
        <w:rPr>
          <w:sz w:val="26"/>
          <w:szCs w:val="26"/>
        </w:rPr>
        <w:t>п</w:t>
      </w:r>
      <w:r w:rsidRPr="00676EAA">
        <w:rPr>
          <w:sz w:val="26"/>
          <w:szCs w:val="26"/>
        </w:rPr>
        <w:t xml:space="preserve">риложение № 1). </w:t>
      </w:r>
    </w:p>
    <w:p w:rsidR="00AB417B" w:rsidRPr="00676EAA" w:rsidRDefault="00AB417B" w:rsidP="00676EAA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6EAA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DE4FCD" w:rsidRPr="00676EAA">
        <w:rPr>
          <w:sz w:val="26"/>
          <w:szCs w:val="26"/>
        </w:rPr>
        <w:t xml:space="preserve">«Обустройство куста скважин № 103 </w:t>
      </w:r>
      <w:proofErr w:type="spellStart"/>
      <w:r w:rsidR="00DE4FCD" w:rsidRPr="00676EAA">
        <w:rPr>
          <w:sz w:val="26"/>
          <w:szCs w:val="26"/>
        </w:rPr>
        <w:t>Чупальского</w:t>
      </w:r>
      <w:proofErr w:type="spellEnd"/>
      <w:r w:rsidR="00DE4FCD" w:rsidRPr="00676EAA">
        <w:rPr>
          <w:sz w:val="26"/>
          <w:szCs w:val="26"/>
        </w:rPr>
        <w:t xml:space="preserve"> лицензионного участка, месторождение им. </w:t>
      </w:r>
      <w:proofErr w:type="spellStart"/>
      <w:r w:rsidR="00DE4FCD" w:rsidRPr="00676EAA">
        <w:rPr>
          <w:sz w:val="26"/>
          <w:szCs w:val="26"/>
        </w:rPr>
        <w:t>Московцева</w:t>
      </w:r>
      <w:proofErr w:type="spellEnd"/>
      <w:r w:rsidR="00DE4FCD" w:rsidRPr="00676EAA">
        <w:rPr>
          <w:sz w:val="26"/>
          <w:szCs w:val="26"/>
        </w:rPr>
        <w:t>»</w:t>
      </w:r>
      <w:r w:rsidR="001F260B" w:rsidRPr="00676EAA">
        <w:rPr>
          <w:sz w:val="26"/>
          <w:szCs w:val="26"/>
        </w:rPr>
        <w:t xml:space="preserve"> (приложени</w:t>
      </w:r>
      <w:r w:rsidR="00DE4FCD" w:rsidRPr="00676EAA">
        <w:rPr>
          <w:sz w:val="26"/>
          <w:szCs w:val="26"/>
        </w:rPr>
        <w:t>е</w:t>
      </w:r>
      <w:r w:rsidR="001F260B" w:rsidRPr="00676EAA">
        <w:rPr>
          <w:sz w:val="26"/>
          <w:szCs w:val="26"/>
        </w:rPr>
        <w:t xml:space="preserve"> № 2).</w:t>
      </w:r>
    </w:p>
    <w:p w:rsidR="00AB417B" w:rsidRPr="00676EAA" w:rsidRDefault="00AB417B" w:rsidP="00676EAA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6EAA">
        <w:rPr>
          <w:sz w:val="26"/>
          <w:szCs w:val="26"/>
        </w:rPr>
        <w:t xml:space="preserve">Рекомендовать </w:t>
      </w:r>
      <w:r w:rsidR="00DE4FCD" w:rsidRPr="00676EAA">
        <w:rPr>
          <w:sz w:val="26"/>
          <w:szCs w:val="26"/>
        </w:rPr>
        <w:t>АО «</w:t>
      </w:r>
      <w:proofErr w:type="spellStart"/>
      <w:r w:rsidR="00DE4FCD" w:rsidRPr="00676EAA">
        <w:rPr>
          <w:sz w:val="26"/>
          <w:szCs w:val="26"/>
        </w:rPr>
        <w:t>ТомскНИПИнефть</w:t>
      </w:r>
      <w:proofErr w:type="spellEnd"/>
      <w:r w:rsidR="00DE4FCD" w:rsidRPr="00676EAA">
        <w:rPr>
          <w:sz w:val="26"/>
          <w:szCs w:val="26"/>
        </w:rPr>
        <w:t xml:space="preserve">» </w:t>
      </w:r>
      <w:r w:rsidRPr="00676EAA">
        <w:rPr>
          <w:sz w:val="26"/>
          <w:szCs w:val="26"/>
        </w:rPr>
        <w:t>осуществить подготовку Документации для размещения объект</w:t>
      </w:r>
      <w:r w:rsidR="001F696B">
        <w:rPr>
          <w:sz w:val="26"/>
          <w:szCs w:val="26"/>
        </w:rPr>
        <w:t>а</w:t>
      </w:r>
      <w:r w:rsidRPr="00676EAA">
        <w:rPr>
          <w:sz w:val="26"/>
          <w:szCs w:val="26"/>
        </w:rPr>
        <w:t>, указанн</w:t>
      </w:r>
      <w:r w:rsidR="001F696B">
        <w:rPr>
          <w:sz w:val="26"/>
          <w:szCs w:val="26"/>
        </w:rPr>
        <w:t>ого</w:t>
      </w:r>
      <w:r w:rsidRPr="00676EAA">
        <w:rPr>
          <w:sz w:val="26"/>
          <w:szCs w:val="26"/>
        </w:rPr>
        <w:t xml:space="preserve"> в пункте 1 настоящего постановления, и представить подготовленную Документацию в </w:t>
      </w:r>
      <w:r w:rsidR="001F260B" w:rsidRPr="00676EAA">
        <w:rPr>
          <w:sz w:val="26"/>
          <w:szCs w:val="26"/>
        </w:rPr>
        <w:t xml:space="preserve">комитет </w:t>
      </w:r>
      <w:r w:rsidR="001F696B">
        <w:rPr>
          <w:sz w:val="26"/>
          <w:szCs w:val="26"/>
        </w:rPr>
        <w:br/>
      </w:r>
      <w:r w:rsidR="001F260B" w:rsidRPr="00676EAA">
        <w:rPr>
          <w:sz w:val="26"/>
          <w:szCs w:val="26"/>
        </w:rPr>
        <w:t xml:space="preserve">по </w:t>
      </w:r>
      <w:r w:rsidRPr="00676EAA">
        <w:rPr>
          <w:sz w:val="26"/>
          <w:szCs w:val="26"/>
        </w:rPr>
        <w:t>градостроительств</w:t>
      </w:r>
      <w:r w:rsidR="001F260B" w:rsidRPr="00676EAA">
        <w:rPr>
          <w:sz w:val="26"/>
          <w:szCs w:val="26"/>
        </w:rPr>
        <w:t>у</w:t>
      </w:r>
      <w:r w:rsidRPr="00676EAA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676EAA" w:rsidRDefault="001F260B" w:rsidP="00676EAA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6EAA">
        <w:rPr>
          <w:sz w:val="26"/>
          <w:szCs w:val="26"/>
        </w:rPr>
        <w:t xml:space="preserve">Комитету по </w:t>
      </w:r>
      <w:r w:rsidR="00AB417B" w:rsidRPr="00676EAA">
        <w:rPr>
          <w:sz w:val="26"/>
          <w:szCs w:val="26"/>
        </w:rPr>
        <w:t>градостроительств</w:t>
      </w:r>
      <w:r w:rsidRPr="00676EAA">
        <w:rPr>
          <w:sz w:val="26"/>
          <w:szCs w:val="26"/>
        </w:rPr>
        <w:t>у</w:t>
      </w:r>
      <w:r w:rsidR="00AB417B" w:rsidRPr="00676EAA">
        <w:rPr>
          <w:sz w:val="26"/>
          <w:szCs w:val="26"/>
        </w:rPr>
        <w:t xml:space="preserve"> администрации Нефтеюганского района (К</w:t>
      </w:r>
      <w:r w:rsidRPr="00676EAA">
        <w:rPr>
          <w:sz w:val="26"/>
          <w:szCs w:val="26"/>
        </w:rPr>
        <w:t>рышалович Д</w:t>
      </w:r>
      <w:r w:rsidR="00AB417B" w:rsidRPr="00676EAA">
        <w:rPr>
          <w:sz w:val="26"/>
          <w:szCs w:val="26"/>
        </w:rPr>
        <w:t>.</w:t>
      </w:r>
      <w:r w:rsidRPr="00676EAA">
        <w:rPr>
          <w:sz w:val="26"/>
          <w:szCs w:val="26"/>
        </w:rPr>
        <w:t>В</w:t>
      </w:r>
      <w:r w:rsidR="00AB417B" w:rsidRPr="00676EAA">
        <w:rPr>
          <w:sz w:val="26"/>
          <w:szCs w:val="26"/>
        </w:rPr>
        <w:t>.):</w:t>
      </w:r>
    </w:p>
    <w:p w:rsidR="00AB417B" w:rsidRPr="00676EAA" w:rsidRDefault="00AB417B" w:rsidP="00676EAA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6EAA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F696B">
        <w:rPr>
          <w:sz w:val="26"/>
          <w:szCs w:val="26"/>
        </w:rPr>
        <w:br/>
      </w:r>
      <w:r w:rsidRPr="00676EAA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676EAA" w:rsidRDefault="00AB417B" w:rsidP="00676EAA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6EAA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31329B" w:rsidRPr="00676EAA">
        <w:rPr>
          <w:sz w:val="26"/>
          <w:szCs w:val="26"/>
        </w:rPr>
        <w:t xml:space="preserve">двадцати рабочих дней </w:t>
      </w:r>
      <w:r w:rsidRPr="00676EAA">
        <w:rPr>
          <w:sz w:val="26"/>
          <w:szCs w:val="26"/>
        </w:rPr>
        <w:t xml:space="preserve">со дня поступления Документации в </w:t>
      </w:r>
      <w:r w:rsidR="001F260B" w:rsidRPr="00676EAA">
        <w:rPr>
          <w:sz w:val="26"/>
          <w:szCs w:val="26"/>
        </w:rPr>
        <w:t xml:space="preserve">комитет по </w:t>
      </w:r>
      <w:r w:rsidRPr="00676EAA">
        <w:rPr>
          <w:sz w:val="26"/>
          <w:szCs w:val="26"/>
        </w:rPr>
        <w:t>градостроительств</w:t>
      </w:r>
      <w:r w:rsidR="001F260B" w:rsidRPr="00676EAA">
        <w:rPr>
          <w:sz w:val="26"/>
          <w:szCs w:val="26"/>
        </w:rPr>
        <w:t>у</w:t>
      </w:r>
      <w:r w:rsidRPr="00676EAA">
        <w:rPr>
          <w:sz w:val="26"/>
          <w:szCs w:val="26"/>
        </w:rPr>
        <w:t xml:space="preserve"> администрации района </w:t>
      </w:r>
      <w:r w:rsidR="001F696B">
        <w:rPr>
          <w:sz w:val="26"/>
          <w:szCs w:val="26"/>
        </w:rPr>
        <w:br/>
      </w:r>
      <w:r w:rsidRPr="00676EAA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CD1C7A" w:rsidRPr="00676EAA" w:rsidRDefault="00037FB6" w:rsidP="00676EAA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6EAA">
        <w:rPr>
          <w:sz w:val="26"/>
          <w:szCs w:val="26"/>
        </w:rPr>
        <w:t>Признать утратившим</w:t>
      </w:r>
      <w:r w:rsidR="00CD1C7A" w:rsidRPr="00676EAA">
        <w:rPr>
          <w:sz w:val="26"/>
          <w:szCs w:val="26"/>
        </w:rPr>
        <w:t xml:space="preserve"> силу постановление администрации Нефтеюганского района от </w:t>
      </w:r>
      <w:r w:rsidR="00DE4FCD" w:rsidRPr="00676EAA">
        <w:rPr>
          <w:sz w:val="26"/>
          <w:szCs w:val="26"/>
        </w:rPr>
        <w:t>15</w:t>
      </w:r>
      <w:r w:rsidR="00CD1C7A" w:rsidRPr="00676EAA">
        <w:rPr>
          <w:sz w:val="26"/>
          <w:szCs w:val="26"/>
        </w:rPr>
        <w:t>.</w:t>
      </w:r>
      <w:r w:rsidR="00DE4FCD" w:rsidRPr="00676EAA">
        <w:rPr>
          <w:sz w:val="26"/>
          <w:szCs w:val="26"/>
        </w:rPr>
        <w:t>02</w:t>
      </w:r>
      <w:r w:rsidR="00CD1C7A" w:rsidRPr="00676EAA">
        <w:rPr>
          <w:sz w:val="26"/>
          <w:szCs w:val="26"/>
        </w:rPr>
        <w:t xml:space="preserve">.2019 № </w:t>
      </w:r>
      <w:r w:rsidR="00DE4FCD" w:rsidRPr="00676EAA">
        <w:rPr>
          <w:sz w:val="26"/>
          <w:szCs w:val="26"/>
        </w:rPr>
        <w:t>323</w:t>
      </w:r>
      <w:r w:rsidR="00CD1C7A" w:rsidRPr="00676EAA">
        <w:rPr>
          <w:sz w:val="26"/>
          <w:szCs w:val="26"/>
        </w:rPr>
        <w:t xml:space="preserve">-па «О подготовке документации по планировке межселенной территории для размещения объекта: «Обустройство </w:t>
      </w:r>
      <w:r w:rsidR="00DE4FCD" w:rsidRPr="00676EAA">
        <w:rPr>
          <w:sz w:val="26"/>
          <w:szCs w:val="26"/>
        </w:rPr>
        <w:t xml:space="preserve">куста </w:t>
      </w:r>
      <w:r w:rsidR="001F696B">
        <w:rPr>
          <w:sz w:val="26"/>
          <w:szCs w:val="26"/>
        </w:rPr>
        <w:br/>
      </w:r>
      <w:r w:rsidR="00DE4FCD" w:rsidRPr="00676EAA">
        <w:rPr>
          <w:sz w:val="26"/>
          <w:szCs w:val="26"/>
        </w:rPr>
        <w:t xml:space="preserve">скважин № 103 </w:t>
      </w:r>
      <w:proofErr w:type="spellStart"/>
      <w:r w:rsidR="00DE4FCD" w:rsidRPr="00676EAA">
        <w:rPr>
          <w:sz w:val="26"/>
          <w:szCs w:val="26"/>
        </w:rPr>
        <w:t>Чупальского</w:t>
      </w:r>
      <w:proofErr w:type="spellEnd"/>
      <w:r w:rsidR="00DE4FCD" w:rsidRPr="00676EAA">
        <w:rPr>
          <w:sz w:val="26"/>
          <w:szCs w:val="26"/>
        </w:rPr>
        <w:t xml:space="preserve"> лицензионного участка, месторождение </w:t>
      </w:r>
      <w:r w:rsidR="001F696B">
        <w:rPr>
          <w:sz w:val="26"/>
          <w:szCs w:val="26"/>
        </w:rPr>
        <w:br/>
      </w:r>
      <w:r w:rsidR="00DE4FCD" w:rsidRPr="00676EAA">
        <w:rPr>
          <w:sz w:val="26"/>
          <w:szCs w:val="26"/>
        </w:rPr>
        <w:t xml:space="preserve">им. </w:t>
      </w:r>
      <w:proofErr w:type="spellStart"/>
      <w:r w:rsidR="00DE4FCD" w:rsidRPr="00676EAA">
        <w:rPr>
          <w:sz w:val="26"/>
          <w:szCs w:val="26"/>
        </w:rPr>
        <w:t>Московцева</w:t>
      </w:r>
      <w:proofErr w:type="spellEnd"/>
      <w:r w:rsidR="00CD1C7A" w:rsidRPr="00676EAA">
        <w:rPr>
          <w:sz w:val="26"/>
          <w:szCs w:val="26"/>
        </w:rPr>
        <w:t>».</w:t>
      </w:r>
    </w:p>
    <w:p w:rsidR="00AB417B" w:rsidRPr="00676EAA" w:rsidRDefault="00AB417B" w:rsidP="00676EAA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6EA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676EAA" w:rsidRDefault="001F696B" w:rsidP="00676EAA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F696B">
        <w:rPr>
          <w:sz w:val="26"/>
          <w:szCs w:val="26"/>
        </w:rPr>
        <w:t>Контроль за</w:t>
      </w:r>
      <w:proofErr w:type="gramEnd"/>
      <w:r w:rsidRPr="001F696B">
        <w:rPr>
          <w:sz w:val="26"/>
          <w:szCs w:val="26"/>
        </w:rPr>
        <w:t xml:space="preserve"> выполнением постановления возложить на директора </w:t>
      </w:r>
      <w:r w:rsidRPr="001F696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F696B">
        <w:rPr>
          <w:sz w:val="26"/>
          <w:szCs w:val="26"/>
        </w:rPr>
        <w:br/>
        <w:t>района Бородкину О.В.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8930C5" w:rsidRDefault="008930C5" w:rsidP="00AB417B">
      <w:pPr>
        <w:jc w:val="both"/>
        <w:rPr>
          <w:sz w:val="26"/>
          <w:szCs w:val="26"/>
        </w:rPr>
      </w:pPr>
    </w:p>
    <w:p w:rsidR="00676EAA" w:rsidRPr="004110EB" w:rsidRDefault="00676EAA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5416D3" w:rsidRDefault="005416D3" w:rsidP="008930C5">
      <w:pPr>
        <w:rPr>
          <w:sz w:val="26"/>
          <w:szCs w:val="26"/>
        </w:rPr>
      </w:pPr>
    </w:p>
    <w:p w:rsidR="00DE4FCD" w:rsidRDefault="00DE4FCD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2324CE" w:rsidRPr="00604942" w:rsidRDefault="002324C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2324CE" w:rsidRPr="00604942" w:rsidRDefault="002324C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2324CE" w:rsidRPr="00604942" w:rsidRDefault="002324C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2324CE" w:rsidRPr="00604942" w:rsidRDefault="002324C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D802D1">
        <w:rPr>
          <w:sz w:val="26"/>
          <w:szCs w:val="26"/>
        </w:rPr>
        <w:t>19.12.2019</w:t>
      </w:r>
      <w:r>
        <w:rPr>
          <w:sz w:val="26"/>
          <w:szCs w:val="26"/>
        </w:rPr>
        <w:t xml:space="preserve"> №</w:t>
      </w:r>
      <w:r w:rsidR="00D802D1">
        <w:rPr>
          <w:sz w:val="26"/>
          <w:szCs w:val="26"/>
        </w:rPr>
        <w:t xml:space="preserve"> 2623-па</w:t>
      </w:r>
    </w:p>
    <w:p w:rsidR="008930C5" w:rsidRDefault="008930C5" w:rsidP="002C7832">
      <w:pPr>
        <w:jc w:val="both"/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312300" w:rsidRDefault="00312300" w:rsidP="002C7832">
      <w:pPr>
        <w:jc w:val="both"/>
        <w:rPr>
          <w:sz w:val="26"/>
          <w:szCs w:val="26"/>
        </w:rPr>
      </w:pPr>
    </w:p>
    <w:p w:rsidR="00312300" w:rsidRDefault="00312300" w:rsidP="00DE4F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CB0658" w:rsidRDefault="005416D3" w:rsidP="00DE4F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размещения объекта: </w:t>
      </w:r>
      <w:r w:rsidR="00DE4FCD" w:rsidRPr="00DE4FCD">
        <w:rPr>
          <w:sz w:val="26"/>
          <w:szCs w:val="26"/>
        </w:rPr>
        <w:t xml:space="preserve">«Обустройство куста скважин № 103 </w:t>
      </w:r>
      <w:r w:rsidR="00312300">
        <w:rPr>
          <w:sz w:val="26"/>
          <w:szCs w:val="26"/>
        </w:rPr>
        <w:br/>
      </w:r>
      <w:proofErr w:type="spellStart"/>
      <w:r w:rsidR="00DE4FCD" w:rsidRPr="00DE4FCD">
        <w:rPr>
          <w:sz w:val="26"/>
          <w:szCs w:val="26"/>
        </w:rPr>
        <w:t>Чупальского</w:t>
      </w:r>
      <w:proofErr w:type="spellEnd"/>
      <w:r w:rsidR="00DE4FCD" w:rsidRPr="00DE4FCD">
        <w:rPr>
          <w:sz w:val="26"/>
          <w:szCs w:val="26"/>
        </w:rPr>
        <w:t xml:space="preserve"> лицензионного участка, месторождение им. </w:t>
      </w:r>
      <w:proofErr w:type="spellStart"/>
      <w:r w:rsidR="00DE4FCD" w:rsidRPr="00DE4FCD">
        <w:rPr>
          <w:sz w:val="26"/>
          <w:szCs w:val="26"/>
        </w:rPr>
        <w:t>Московцева</w:t>
      </w:r>
      <w:proofErr w:type="spellEnd"/>
      <w:r w:rsidR="00DE4FCD" w:rsidRPr="00DE4FCD">
        <w:rPr>
          <w:sz w:val="26"/>
          <w:szCs w:val="26"/>
        </w:rPr>
        <w:t>»</w:t>
      </w:r>
    </w:p>
    <w:p w:rsidR="001F260B" w:rsidRDefault="00233B59" w:rsidP="00CB0658">
      <w:pPr>
        <w:jc w:val="righ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2D7395" wp14:editId="6FB8053A">
            <wp:simplePos x="0" y="0"/>
            <wp:positionH relativeFrom="column">
              <wp:posOffset>5715</wp:posOffset>
            </wp:positionH>
            <wp:positionV relativeFrom="paragraph">
              <wp:posOffset>120015</wp:posOffset>
            </wp:positionV>
            <wp:extent cx="6115050" cy="6928485"/>
            <wp:effectExtent l="0" t="0" r="0" b="0"/>
            <wp:wrapNone/>
            <wp:docPr id="2" name="Рисунок 2" descr="C:\Users\HusnutdinovaLA\AppData\Local\Microsoft\Windows\Temporary Internet Files\Content.Word\3. 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3. 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92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1F260B">
      <w:pPr>
        <w:rPr>
          <w:sz w:val="26"/>
          <w:szCs w:val="26"/>
        </w:rPr>
      </w:pPr>
    </w:p>
    <w:p w:rsidR="0031329B" w:rsidRDefault="0031329B" w:rsidP="00916083">
      <w:pPr>
        <w:rPr>
          <w:sz w:val="26"/>
          <w:szCs w:val="26"/>
        </w:rPr>
      </w:pPr>
    </w:p>
    <w:p w:rsidR="0031329B" w:rsidRDefault="0031329B" w:rsidP="00CB0658">
      <w:pPr>
        <w:jc w:val="right"/>
        <w:rPr>
          <w:sz w:val="26"/>
          <w:szCs w:val="26"/>
        </w:rPr>
      </w:pPr>
    </w:p>
    <w:p w:rsidR="00233B59" w:rsidRDefault="00233B5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33B59" w:rsidRPr="00604942" w:rsidRDefault="00233B5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233B59" w:rsidRPr="00604942" w:rsidRDefault="00233B5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233B59" w:rsidRPr="00604942" w:rsidRDefault="00233B5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233B59" w:rsidRPr="00604942" w:rsidRDefault="00233B5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D802D1">
        <w:rPr>
          <w:sz w:val="26"/>
          <w:szCs w:val="26"/>
        </w:rPr>
        <w:t>19.12.2019</w:t>
      </w:r>
      <w:r>
        <w:rPr>
          <w:sz w:val="26"/>
          <w:szCs w:val="26"/>
        </w:rPr>
        <w:t xml:space="preserve"> №</w:t>
      </w:r>
      <w:r w:rsidR="00D802D1">
        <w:rPr>
          <w:sz w:val="26"/>
          <w:szCs w:val="26"/>
        </w:rPr>
        <w:t xml:space="preserve"> 2623-па</w:t>
      </w:r>
    </w:p>
    <w:p w:rsidR="00DB44DB" w:rsidRDefault="00DB44DB" w:rsidP="00CB0658">
      <w:pPr>
        <w:jc w:val="right"/>
        <w:rPr>
          <w:sz w:val="26"/>
          <w:szCs w:val="26"/>
        </w:rPr>
      </w:pPr>
    </w:p>
    <w:p w:rsidR="00CB0658" w:rsidRDefault="00CB0658" w:rsidP="00CB0658">
      <w:pPr>
        <w:jc w:val="right"/>
        <w:rPr>
          <w:sz w:val="26"/>
          <w:szCs w:val="26"/>
        </w:rPr>
      </w:pPr>
    </w:p>
    <w:p w:rsidR="00916083" w:rsidRPr="00233B59" w:rsidRDefault="00916083" w:rsidP="00916083">
      <w:pPr>
        <w:spacing w:before="200" w:line="0" w:lineRule="atLeast"/>
        <w:jc w:val="center"/>
        <w:rPr>
          <w:sz w:val="26"/>
          <w:szCs w:val="26"/>
        </w:rPr>
      </w:pPr>
      <w:r w:rsidRPr="00233B59">
        <w:rPr>
          <w:sz w:val="26"/>
          <w:szCs w:val="26"/>
        </w:rPr>
        <w:t xml:space="preserve">ПРОЕКТ ЗАДАНИЯ </w:t>
      </w:r>
    </w:p>
    <w:p w:rsidR="00916083" w:rsidRPr="00233B59" w:rsidRDefault="00916083" w:rsidP="00916083">
      <w:pPr>
        <w:widowControl w:val="0"/>
        <w:spacing w:line="0" w:lineRule="atLeast"/>
        <w:jc w:val="center"/>
        <w:rPr>
          <w:bCs/>
          <w:sz w:val="26"/>
          <w:szCs w:val="26"/>
        </w:rPr>
      </w:pPr>
      <w:r w:rsidRPr="00233B59">
        <w:rPr>
          <w:bCs/>
          <w:sz w:val="26"/>
          <w:szCs w:val="26"/>
        </w:rPr>
        <w:t>на разработку документации по планировке территории</w:t>
      </w:r>
    </w:p>
    <w:p w:rsidR="00916083" w:rsidRPr="00916083" w:rsidRDefault="00916083" w:rsidP="00916083">
      <w:pPr>
        <w:widowControl w:val="0"/>
        <w:spacing w:line="0" w:lineRule="atLeast"/>
        <w:jc w:val="center"/>
        <w:rPr>
          <w:b/>
          <w:bCs/>
        </w:rPr>
      </w:pPr>
    </w:p>
    <w:p w:rsidR="00916083" w:rsidRPr="00916083" w:rsidRDefault="00916083" w:rsidP="00916083">
      <w:pPr>
        <w:widowControl w:val="0"/>
        <w:tabs>
          <w:tab w:val="right" w:pos="9922"/>
        </w:tabs>
        <w:jc w:val="center"/>
        <w:rPr>
          <w:u w:val="single"/>
        </w:rPr>
      </w:pPr>
      <w:r w:rsidRPr="00916083">
        <w:rPr>
          <w:u w:val="single"/>
        </w:rPr>
        <w:t xml:space="preserve">«Обустройство куста скважин № 103 </w:t>
      </w:r>
      <w:proofErr w:type="spellStart"/>
      <w:r w:rsidRPr="00916083">
        <w:rPr>
          <w:u w:val="single"/>
        </w:rPr>
        <w:t>Чупальского</w:t>
      </w:r>
      <w:proofErr w:type="spellEnd"/>
      <w:r w:rsidRPr="00916083">
        <w:rPr>
          <w:u w:val="single"/>
        </w:rPr>
        <w:t xml:space="preserve"> лицензионного участка, месторождение им. </w:t>
      </w:r>
      <w:proofErr w:type="spellStart"/>
      <w:r w:rsidRPr="00916083">
        <w:rPr>
          <w:u w:val="single"/>
        </w:rPr>
        <w:t>Московцева</w:t>
      </w:r>
      <w:proofErr w:type="spellEnd"/>
      <w:r w:rsidRPr="00916083">
        <w:rPr>
          <w:u w:val="single"/>
        </w:rPr>
        <w:t xml:space="preserve">» </w:t>
      </w:r>
    </w:p>
    <w:p w:rsidR="00916083" w:rsidRPr="00916083" w:rsidRDefault="00916083" w:rsidP="00916083">
      <w:pPr>
        <w:widowControl w:val="0"/>
        <w:tabs>
          <w:tab w:val="right" w:pos="9922"/>
        </w:tabs>
        <w:spacing w:after="120"/>
        <w:jc w:val="center"/>
        <w:rPr>
          <w:bCs/>
          <w:sz w:val="20"/>
          <w:szCs w:val="20"/>
        </w:rPr>
      </w:pPr>
      <w:r w:rsidRPr="00916083">
        <w:rPr>
          <w:bCs/>
          <w:sz w:val="20"/>
          <w:szCs w:val="20"/>
        </w:rPr>
        <w:t>(наименование территории, наименование объекта (</w:t>
      </w:r>
      <w:proofErr w:type="spellStart"/>
      <w:r w:rsidRPr="00916083">
        <w:rPr>
          <w:bCs/>
          <w:sz w:val="20"/>
          <w:szCs w:val="20"/>
        </w:rPr>
        <w:t>ов</w:t>
      </w:r>
      <w:proofErr w:type="spellEnd"/>
      <w:r w:rsidRPr="00916083">
        <w:rPr>
          <w:bCs/>
          <w:sz w:val="20"/>
          <w:szCs w:val="20"/>
        </w:rPr>
        <w:t>) капитального строительства, для размещения которог</w:t>
      </w:r>
      <w:proofErr w:type="gramStart"/>
      <w:r w:rsidRPr="00916083">
        <w:rPr>
          <w:bCs/>
          <w:sz w:val="20"/>
          <w:szCs w:val="20"/>
        </w:rPr>
        <w:t>о(</w:t>
      </w:r>
      <w:proofErr w:type="spellStart"/>
      <w:proofErr w:type="gramEnd"/>
      <w:r w:rsidRPr="00916083">
        <w:rPr>
          <w:bCs/>
          <w:sz w:val="20"/>
          <w:szCs w:val="20"/>
        </w:rPr>
        <w:t>ых</w:t>
      </w:r>
      <w:proofErr w:type="spellEnd"/>
      <w:r w:rsidRPr="00916083">
        <w:rPr>
          <w:bCs/>
          <w:sz w:val="20"/>
          <w:szCs w:val="20"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2"/>
        <w:gridCol w:w="5842"/>
      </w:tblGrid>
      <w:tr w:rsidR="00916083" w:rsidRPr="00916083" w:rsidTr="00F055DD">
        <w:trPr>
          <w:trHeight w:val="333"/>
        </w:trPr>
        <w:tc>
          <w:tcPr>
            <w:tcW w:w="0" w:type="auto"/>
            <w:vAlign w:val="center"/>
          </w:tcPr>
          <w:p w:rsidR="00916083" w:rsidRPr="00916083" w:rsidRDefault="00916083" w:rsidP="00F055DD">
            <w:pPr>
              <w:tabs>
                <w:tab w:val="left" w:pos="426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916083">
              <w:rPr>
                <w:rFonts w:eastAsia="Calibri"/>
                <w:b/>
                <w:color w:val="000000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916083" w:rsidRPr="00916083" w:rsidRDefault="00916083" w:rsidP="00F055DD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/>
              </w:rPr>
            </w:pPr>
            <w:r w:rsidRPr="00916083">
              <w:rPr>
                <w:b/>
                <w:color w:val="000000"/>
              </w:rPr>
              <w:t>Содержание</w:t>
            </w:r>
          </w:p>
        </w:tc>
      </w:tr>
      <w:tr w:rsidR="00916083" w:rsidRPr="00916083" w:rsidTr="00F055DD">
        <w:tc>
          <w:tcPr>
            <w:tcW w:w="0" w:type="auto"/>
          </w:tcPr>
          <w:p w:rsidR="00916083" w:rsidRPr="00916083" w:rsidRDefault="00916083" w:rsidP="00F055DD">
            <w:pPr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  <w:color w:val="000000"/>
              </w:rPr>
            </w:pPr>
            <w:r w:rsidRPr="00916083">
              <w:rPr>
                <w:rFonts w:eastAsia="Calibri"/>
                <w:color w:val="000000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916083" w:rsidRPr="00916083" w:rsidRDefault="00916083" w:rsidP="00F055DD">
            <w:pPr>
              <w:widowControl w:val="0"/>
              <w:tabs>
                <w:tab w:val="left" w:pos="426"/>
              </w:tabs>
              <w:rPr>
                <w:color w:val="000000"/>
              </w:rPr>
            </w:pPr>
            <w:r w:rsidRPr="00916083">
              <w:rPr>
                <w:color w:val="000000"/>
              </w:rPr>
              <w:t>Проект планировки территории. Проект межевания территории</w:t>
            </w:r>
            <w:r w:rsidR="00F055DD">
              <w:rPr>
                <w:color w:val="000000"/>
              </w:rPr>
              <w:t>.</w:t>
            </w:r>
          </w:p>
        </w:tc>
      </w:tr>
      <w:tr w:rsidR="00916083" w:rsidRPr="00916083" w:rsidTr="00F055DD">
        <w:tc>
          <w:tcPr>
            <w:tcW w:w="0" w:type="auto"/>
          </w:tcPr>
          <w:p w:rsidR="00916083" w:rsidRPr="00916083" w:rsidRDefault="00916083" w:rsidP="00F055DD">
            <w:pPr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  <w:color w:val="000000"/>
              </w:rPr>
            </w:pPr>
            <w:r w:rsidRPr="00916083">
              <w:rPr>
                <w:rFonts w:eastAsia="Calibri"/>
                <w:color w:val="000000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916083" w:rsidRPr="00916083" w:rsidRDefault="00916083" w:rsidP="00F055DD">
            <w:pPr>
              <w:widowControl w:val="0"/>
              <w:tabs>
                <w:tab w:val="left" w:pos="426"/>
              </w:tabs>
              <w:rPr>
                <w:color w:val="000000"/>
              </w:rPr>
            </w:pPr>
            <w:r w:rsidRPr="00916083">
              <w:rPr>
                <w:color w:val="000000"/>
              </w:rPr>
              <w:t xml:space="preserve">Публичное акционерное общество «Нефтяная компания «Роснефть», ОГРН 1027700043502 </w:t>
            </w:r>
            <w:r w:rsidR="00F055DD">
              <w:rPr>
                <w:color w:val="000000"/>
              </w:rPr>
              <w:br/>
            </w:r>
            <w:r w:rsidRPr="00916083">
              <w:rPr>
                <w:color w:val="000000"/>
              </w:rPr>
              <w:t>от 19.07.2002.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rPr>
                <w:color w:val="000000"/>
              </w:rPr>
            </w:pPr>
            <w:r w:rsidRPr="00916083">
              <w:rPr>
                <w:color w:val="000000"/>
              </w:rPr>
              <w:t>115035, г. Москва, Софийская набережная, 26/1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rPr>
                <w:color w:val="000000"/>
              </w:rPr>
            </w:pPr>
            <w:r w:rsidRPr="00916083">
              <w:rPr>
                <w:color w:val="000000"/>
              </w:rPr>
              <w:t>ИНН 7706107510 КПП 770601001</w:t>
            </w:r>
            <w:r w:rsidR="00F055DD">
              <w:rPr>
                <w:color w:val="000000"/>
              </w:rPr>
              <w:t>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rPr>
                <w:color w:val="000000"/>
              </w:rPr>
            </w:pPr>
            <w:r w:rsidRPr="00916083">
              <w:rPr>
                <w:color w:val="000000"/>
              </w:rPr>
              <w:t>Доверенность от 01.02.2019</w:t>
            </w:r>
            <w:r w:rsidR="00F055DD">
              <w:rPr>
                <w:color w:val="000000"/>
              </w:rPr>
              <w:t xml:space="preserve"> </w:t>
            </w:r>
            <w:r w:rsidR="00F055DD" w:rsidRPr="00916083">
              <w:rPr>
                <w:color w:val="000000"/>
              </w:rPr>
              <w:t>№</w:t>
            </w:r>
            <w:r w:rsidR="00F055DD">
              <w:rPr>
                <w:color w:val="000000"/>
              </w:rPr>
              <w:t xml:space="preserve"> </w:t>
            </w:r>
            <w:r w:rsidR="00F055DD" w:rsidRPr="00916083">
              <w:rPr>
                <w:color w:val="000000"/>
              </w:rPr>
              <w:t>11-72/27</w:t>
            </w:r>
            <w:r w:rsidRPr="00916083">
              <w:rPr>
                <w:color w:val="000000"/>
              </w:rPr>
              <w:t>.</w:t>
            </w:r>
          </w:p>
        </w:tc>
      </w:tr>
      <w:tr w:rsidR="00916083" w:rsidRPr="00916083" w:rsidTr="00F055DD">
        <w:tc>
          <w:tcPr>
            <w:tcW w:w="0" w:type="auto"/>
          </w:tcPr>
          <w:p w:rsidR="00916083" w:rsidRPr="00916083" w:rsidRDefault="00916083" w:rsidP="00F055DD">
            <w:pPr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  <w:color w:val="000000"/>
              </w:rPr>
            </w:pPr>
            <w:r w:rsidRPr="00916083">
              <w:rPr>
                <w:rFonts w:eastAsia="Calibri"/>
                <w:color w:val="000000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916083" w:rsidRPr="00916083" w:rsidRDefault="00916083" w:rsidP="00F055DD">
            <w:pPr>
              <w:widowControl w:val="0"/>
              <w:tabs>
                <w:tab w:val="left" w:pos="426"/>
              </w:tabs>
              <w:rPr>
                <w:color w:val="000000"/>
              </w:rPr>
            </w:pPr>
            <w:r w:rsidRPr="00916083">
              <w:rPr>
                <w:color w:val="000000"/>
              </w:rPr>
              <w:t>За счет собственных средств ПАО «НК «Роснефть»</w:t>
            </w:r>
            <w:r w:rsidR="00F055DD">
              <w:rPr>
                <w:color w:val="000000"/>
              </w:rPr>
              <w:t>.</w:t>
            </w:r>
          </w:p>
        </w:tc>
      </w:tr>
      <w:tr w:rsidR="00916083" w:rsidRPr="00916083" w:rsidTr="00F055DD">
        <w:tc>
          <w:tcPr>
            <w:tcW w:w="0" w:type="auto"/>
          </w:tcPr>
          <w:p w:rsidR="00916083" w:rsidRPr="00916083" w:rsidRDefault="00916083" w:rsidP="00F055DD">
            <w:pPr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  <w:color w:val="000000"/>
              </w:rPr>
            </w:pPr>
            <w:r w:rsidRPr="00916083">
              <w:rPr>
                <w:rFonts w:eastAsia="Calibri"/>
                <w:color w:val="000000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404C1D" w:rsidRDefault="00916083" w:rsidP="00404C1D">
            <w:pPr>
              <w:widowControl w:val="0"/>
              <w:tabs>
                <w:tab w:val="left" w:pos="426"/>
              </w:tabs>
              <w:rPr>
                <w:color w:val="000000"/>
              </w:rPr>
            </w:pPr>
            <w:r w:rsidRPr="00916083">
              <w:t>Полное наименование объекта:</w:t>
            </w:r>
            <w:r w:rsidRPr="00916083">
              <w:rPr>
                <w:color w:val="FF0000"/>
              </w:rPr>
              <w:t xml:space="preserve"> </w:t>
            </w:r>
            <w:r w:rsidRPr="00916083">
              <w:rPr>
                <w:color w:val="000000"/>
              </w:rPr>
              <w:t xml:space="preserve">«Обустройство куста скважин № 103 </w:t>
            </w:r>
            <w:proofErr w:type="spellStart"/>
            <w:r w:rsidRPr="00916083">
              <w:rPr>
                <w:color w:val="000000"/>
              </w:rPr>
              <w:t>Чупальского</w:t>
            </w:r>
            <w:proofErr w:type="spellEnd"/>
            <w:r w:rsidRPr="00916083">
              <w:rPr>
                <w:color w:val="000000"/>
              </w:rPr>
              <w:t xml:space="preserve"> лицензионного участка, месторождение им. </w:t>
            </w:r>
            <w:proofErr w:type="spellStart"/>
            <w:r w:rsidRPr="00916083">
              <w:rPr>
                <w:color w:val="000000"/>
              </w:rPr>
              <w:t>Московцева</w:t>
            </w:r>
            <w:proofErr w:type="spellEnd"/>
            <w:r w:rsidRPr="00916083">
              <w:rPr>
                <w:color w:val="000000"/>
              </w:rPr>
              <w:t xml:space="preserve">». Его основные характеристики представлены в приложении </w:t>
            </w:r>
          </w:p>
          <w:p w:rsidR="00916083" w:rsidRPr="00916083" w:rsidRDefault="00916083" w:rsidP="00404C1D">
            <w:pPr>
              <w:widowControl w:val="0"/>
              <w:tabs>
                <w:tab w:val="left" w:pos="426"/>
              </w:tabs>
              <w:rPr>
                <w:color w:val="000000"/>
              </w:rPr>
            </w:pPr>
            <w:r w:rsidRPr="00916083">
              <w:rPr>
                <w:color w:val="000000"/>
              </w:rPr>
              <w:t>к проекту задания</w:t>
            </w:r>
            <w:r w:rsidR="00404C1D">
              <w:rPr>
                <w:color w:val="000000"/>
              </w:rPr>
              <w:t>.</w:t>
            </w:r>
          </w:p>
        </w:tc>
      </w:tr>
      <w:tr w:rsidR="00916083" w:rsidRPr="00916083" w:rsidTr="00F055DD">
        <w:tc>
          <w:tcPr>
            <w:tcW w:w="0" w:type="auto"/>
          </w:tcPr>
          <w:p w:rsidR="00916083" w:rsidRPr="00916083" w:rsidRDefault="00916083" w:rsidP="00F055DD">
            <w:pPr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  <w:color w:val="000000"/>
              </w:rPr>
            </w:pPr>
            <w:r w:rsidRPr="00916083">
              <w:rPr>
                <w:rFonts w:eastAsia="Calibri"/>
                <w:color w:val="000000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916083" w:rsidRPr="00916083" w:rsidRDefault="00916083" w:rsidP="00F055DD">
            <w:pPr>
              <w:widowControl w:val="0"/>
              <w:tabs>
                <w:tab w:val="left" w:pos="426"/>
              </w:tabs>
              <w:rPr>
                <w:color w:val="000000"/>
              </w:rPr>
            </w:pPr>
            <w:r w:rsidRPr="00916083">
              <w:rPr>
                <w:color w:val="000000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  <w:r w:rsidR="00404C1D">
              <w:rPr>
                <w:color w:val="000000"/>
              </w:rPr>
              <w:t>.</w:t>
            </w:r>
          </w:p>
        </w:tc>
      </w:tr>
      <w:tr w:rsidR="00916083" w:rsidRPr="00916083" w:rsidTr="00F055DD">
        <w:tc>
          <w:tcPr>
            <w:tcW w:w="0" w:type="auto"/>
          </w:tcPr>
          <w:p w:rsidR="00916083" w:rsidRPr="00916083" w:rsidRDefault="00916083" w:rsidP="00F055DD">
            <w:pPr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  <w:color w:val="000000"/>
              </w:rPr>
            </w:pPr>
            <w:r w:rsidRPr="00916083">
              <w:rPr>
                <w:rFonts w:eastAsia="Calibri"/>
                <w:color w:val="000000"/>
              </w:rPr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916083" w:rsidRPr="00916083" w:rsidRDefault="00916083" w:rsidP="00F055DD">
            <w:pPr>
              <w:widowControl w:val="0"/>
              <w:tabs>
                <w:tab w:val="left" w:pos="426"/>
              </w:tabs>
              <w:rPr>
                <w:color w:val="000000"/>
              </w:rPr>
            </w:pPr>
            <w:r w:rsidRPr="00916083">
              <w:rPr>
                <w:color w:val="000000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404C1D">
              <w:rPr>
                <w:color w:val="000000"/>
              </w:rPr>
              <w:t xml:space="preserve"> </w:t>
            </w:r>
            <w:r w:rsidRPr="00916083">
              <w:rPr>
                <w:color w:val="000000"/>
              </w:rPr>
              <w:t>564</w:t>
            </w:r>
            <w:r w:rsidR="00404C1D">
              <w:rPr>
                <w:color w:val="000000"/>
              </w:rPr>
              <w:br/>
            </w:r>
            <w:r w:rsidRPr="00916083">
              <w:rPr>
                <w:color w:val="000000"/>
              </w:rPr>
              <w:t xml:space="preserve">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rPr>
                <w:color w:val="000000"/>
              </w:rPr>
            </w:pPr>
            <w:r w:rsidRPr="00916083">
              <w:rPr>
                <w:color w:val="000000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color w:val="000000"/>
              </w:rPr>
              <w:t>1.</w:t>
            </w:r>
            <w:r w:rsidRPr="00916083">
              <w:rPr>
                <w:rFonts w:eastAsia="Calibri"/>
                <w:color w:val="000000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раздел 2 «Положение о размещении линейных объектов».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чертеж красных линий;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чертеж границ зон планируемого размещения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На чертеже красных линий отображаются: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916083">
              <w:rPr>
                <w:rFonts w:eastAsia="Calibri"/>
                <w:color w:val="000000"/>
                <w:lang w:eastAsia="en-US"/>
              </w:rPr>
              <w:t>обеспечивающих</w:t>
            </w:r>
            <w:proofErr w:type="gramEnd"/>
            <w:r w:rsidRPr="00916083">
              <w:rPr>
                <w:rFonts w:eastAsia="Calibri"/>
                <w:color w:val="000000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916083">
              <w:rPr>
                <w:rFonts w:eastAsia="Calibri"/>
                <w:color w:val="000000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bookmarkStart w:id="0" w:name="Par1"/>
            <w:bookmarkEnd w:id="0"/>
            <w:r w:rsidRPr="00916083">
              <w:rPr>
                <w:rFonts w:eastAsia="Calibri"/>
                <w:color w:val="000000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bookmarkStart w:id="1" w:name="Par2"/>
            <w:bookmarkEnd w:id="1"/>
            <w:r w:rsidRPr="00916083">
              <w:rPr>
                <w:rFonts w:eastAsia="Calibri"/>
                <w:color w:val="000000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в) перечень </w:t>
            </w:r>
            <w:proofErr w:type="gramStart"/>
            <w:r w:rsidRPr="00916083">
              <w:rPr>
                <w:rFonts w:eastAsia="Calibri"/>
                <w:color w:val="000000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916083">
              <w:rPr>
                <w:rFonts w:eastAsia="Calibri"/>
                <w:color w:val="000000"/>
                <w:lang w:eastAsia="en-US"/>
              </w:rPr>
              <w:t>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г) перечень </w:t>
            </w:r>
            <w:proofErr w:type="gramStart"/>
            <w:r w:rsidRPr="00916083">
              <w:rPr>
                <w:rFonts w:eastAsia="Calibri"/>
                <w:color w:val="000000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916083">
              <w:rPr>
                <w:rFonts w:eastAsia="Calibri"/>
                <w:color w:val="000000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- требования к </w:t>
            </w:r>
            <w:proofErr w:type="gramStart"/>
            <w:r w:rsidRPr="00916083">
              <w:rPr>
                <w:rFonts w:eastAsia="Calibri"/>
                <w:color w:val="000000"/>
                <w:lang w:eastAsia="en-US"/>
              </w:rPr>
              <w:t>архитектурным решениям</w:t>
            </w:r>
            <w:proofErr w:type="gramEnd"/>
            <w:r w:rsidRPr="00916083">
              <w:rPr>
                <w:rFonts w:eastAsia="Calibri"/>
                <w:color w:val="000000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916083">
              <w:rPr>
                <w:rFonts w:eastAsia="Calibri"/>
                <w:color w:val="000000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916083">
              <w:rPr>
                <w:rFonts w:eastAsia="Calibri"/>
                <w:color w:val="000000"/>
                <w:lang w:eastAsia="en-US"/>
              </w:rPr>
              <w:br/>
              <w:t xml:space="preserve">от чрезвычайных ситуаций природного </w:t>
            </w:r>
            <w:r w:rsidRPr="00916083">
              <w:rPr>
                <w:rFonts w:eastAsia="Calibri"/>
                <w:color w:val="000000"/>
                <w:lang w:eastAsia="en-US"/>
              </w:rPr>
              <w:br/>
              <w:t xml:space="preserve">и техногенного характера, в том числе </w:t>
            </w:r>
            <w:r w:rsidRPr="00916083">
              <w:rPr>
                <w:rFonts w:eastAsia="Calibri"/>
                <w:color w:val="000000"/>
                <w:lang w:eastAsia="en-US"/>
              </w:rPr>
              <w:br/>
              <w:t xml:space="preserve">по обеспечению пожарной безопасности </w:t>
            </w:r>
            <w:r w:rsidRPr="00916083">
              <w:rPr>
                <w:rFonts w:eastAsia="Calibri"/>
                <w:color w:val="000000"/>
                <w:lang w:eastAsia="en-US"/>
              </w:rPr>
              <w:br/>
              <w:t>и гражданской обороне.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в) схема границ территорий объектов культурного наследия;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916083">
              <w:rPr>
                <w:rFonts w:eastAsia="Calibri"/>
                <w:color w:val="000000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е) схема конструктивных и планировочных решений.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916083">
              <w:rPr>
                <w:rFonts w:eastAsia="Calibri"/>
                <w:color w:val="000000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916083">
              <w:rPr>
                <w:rFonts w:eastAsia="Calibri"/>
                <w:color w:val="000000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916083">
              <w:rPr>
                <w:rFonts w:eastAsia="Calibri"/>
                <w:color w:val="000000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916083">
              <w:rPr>
                <w:rFonts w:eastAsia="Calibri"/>
                <w:color w:val="000000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916083">
              <w:rPr>
                <w:rFonts w:eastAsia="Calibri"/>
                <w:color w:val="000000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916083">
              <w:rPr>
                <w:rFonts w:eastAsia="Calibri"/>
                <w:color w:val="000000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916083">
              <w:rPr>
                <w:rFonts w:eastAsia="Calibri"/>
                <w:color w:val="000000"/>
                <w:lang w:eastAsia="en-US"/>
              </w:rPr>
              <w:br/>
              <w:t xml:space="preserve">в случае планируемого размещения таковых </w:t>
            </w:r>
            <w:r w:rsidRPr="00916083">
              <w:rPr>
                <w:rFonts w:eastAsia="Calibri"/>
                <w:color w:val="000000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916083">
              <w:rPr>
                <w:rFonts w:eastAsia="Calibri"/>
                <w:color w:val="000000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916083">
              <w:rPr>
                <w:rFonts w:eastAsia="Calibri"/>
                <w:color w:val="000000"/>
                <w:lang w:eastAsia="en-US"/>
              </w:rPr>
              <w:t>: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д) границы территорий выявленных объектов культурного наследия.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916083">
              <w:rPr>
                <w:rFonts w:eastAsia="Calibri"/>
                <w:color w:val="000000"/>
                <w:lang w:eastAsia="en-US"/>
              </w:rPr>
              <w:t>которая</w:t>
            </w:r>
            <w:proofErr w:type="gramEnd"/>
            <w:r w:rsidRPr="00916083">
              <w:rPr>
                <w:rFonts w:eastAsia="Calibri"/>
                <w:color w:val="000000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- границы зон существующих охраняемых и режимных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- границы зон санитарной охраны источников водоснабжения;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- границы прибрежных защитных полос;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- границы </w:t>
            </w:r>
            <w:proofErr w:type="spellStart"/>
            <w:r w:rsidRPr="00916083">
              <w:rPr>
                <w:rFonts w:eastAsia="Calibri"/>
                <w:color w:val="000000"/>
                <w:lang w:eastAsia="en-US"/>
              </w:rPr>
              <w:t>водоохранных</w:t>
            </w:r>
            <w:proofErr w:type="spellEnd"/>
            <w:r w:rsidRPr="00916083">
              <w:rPr>
                <w:rFonts w:eastAsia="Calibri"/>
                <w:color w:val="000000"/>
                <w:lang w:eastAsia="en-US"/>
              </w:rPr>
              <w:t xml:space="preserve"> зон;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- границы зон затопления, подтопления;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- границы площадей залегания полезных ископаемых;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- границы придорожной полосы автомобильной дороги;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- границы </w:t>
            </w:r>
            <w:proofErr w:type="spellStart"/>
            <w:r w:rsidRPr="00916083">
              <w:rPr>
                <w:rFonts w:eastAsia="Calibri"/>
                <w:color w:val="000000"/>
                <w:lang w:eastAsia="en-US"/>
              </w:rPr>
              <w:t>приаэродромной</w:t>
            </w:r>
            <w:proofErr w:type="spellEnd"/>
            <w:r w:rsidRPr="00916083">
              <w:rPr>
                <w:rFonts w:eastAsia="Calibri"/>
                <w:color w:val="000000"/>
                <w:lang w:eastAsia="en-US"/>
              </w:rPr>
              <w:t xml:space="preserve"> территории;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- границы охранных зон железных дорог;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916083">
              <w:rPr>
                <w:rFonts w:eastAsia="Calibri"/>
                <w:color w:val="000000"/>
                <w:lang w:eastAsia="en-US"/>
              </w:rPr>
              <w:br/>
              <w:t>и автодорог, а также объектов энергетики;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916083">
              <w:rPr>
                <w:rFonts w:eastAsia="Calibri"/>
                <w:color w:val="000000"/>
                <w:lang w:eastAsia="en-US"/>
              </w:rPr>
              <w:br/>
              <w:t>с законодательством Российской Федерации.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916083">
              <w:rPr>
                <w:rFonts w:eastAsia="Calibri"/>
                <w:color w:val="000000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916083">
              <w:rPr>
                <w:rFonts w:eastAsia="Calibri"/>
                <w:color w:val="000000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916083">
              <w:rPr>
                <w:rFonts w:eastAsia="Calibri"/>
                <w:color w:val="000000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916083">
              <w:rPr>
                <w:rFonts w:eastAsia="Calibri"/>
                <w:color w:val="000000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б) обоснование </w:t>
            </w:r>
            <w:proofErr w:type="gramStart"/>
            <w:r w:rsidRPr="00916083">
              <w:rPr>
                <w:rFonts w:eastAsia="Calibri"/>
                <w:color w:val="000000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916083">
              <w:rPr>
                <w:rFonts w:eastAsia="Calibri"/>
                <w:color w:val="000000"/>
                <w:lang w:eastAsia="en-US"/>
              </w:rPr>
              <w:t>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16083">
              <w:rPr>
                <w:color w:val="000000"/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916083">
                <w:rPr>
                  <w:color w:val="000000"/>
                  <w:lang w:eastAsia="en-US"/>
                </w:rPr>
                <w:t>части 2 статьи 47</w:t>
              </w:r>
            </w:hyperlink>
            <w:r w:rsidRPr="00916083">
              <w:rPr>
                <w:color w:val="000000"/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16083">
              <w:rPr>
                <w:color w:val="000000"/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</w:t>
            </w:r>
            <w:proofErr w:type="gramStart"/>
            <w:r w:rsidRPr="00916083">
              <w:rPr>
                <w:color w:val="000000"/>
                <w:lang w:eastAsia="en-US"/>
              </w:rPr>
              <w:t>См. п. 6 ППРФ от 26.07.1017 г. № 884)</w:t>
            </w:r>
            <w:proofErr w:type="gramEnd"/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16083">
              <w:rPr>
                <w:color w:val="000000"/>
                <w:lang w:eastAsia="en-US"/>
              </w:rPr>
              <w:t xml:space="preserve">либо </w:t>
            </w:r>
            <w:r w:rsidRPr="00916083">
              <w:rPr>
                <w:color w:val="000000"/>
              </w:rPr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Проект межевания территории </w:t>
            </w:r>
            <w:r w:rsidRPr="00916083">
              <w:rPr>
                <w:color w:val="000000"/>
              </w:rPr>
              <w:t xml:space="preserve">должен состоять </w:t>
            </w:r>
            <w:r w:rsidRPr="00916083">
              <w:rPr>
                <w:rFonts w:eastAsia="Calibri"/>
                <w:color w:val="000000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1. Текстовая часть проекта межевания территории включает в себя:</w:t>
            </w:r>
          </w:p>
          <w:p w:rsidR="00916083" w:rsidRPr="00916083" w:rsidRDefault="00916083" w:rsidP="00F055DD">
            <w:pPr>
              <w:widowControl w:val="0"/>
              <w:shd w:val="clear" w:color="auto" w:fill="FFFFFF"/>
              <w:tabs>
                <w:tab w:val="left" w:pos="426"/>
              </w:tabs>
              <w:spacing w:line="0" w:lineRule="atLeast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916083" w:rsidRPr="00916083" w:rsidRDefault="00916083" w:rsidP="00F055DD">
            <w:pPr>
              <w:widowControl w:val="0"/>
              <w:shd w:val="clear" w:color="auto" w:fill="FFFFFF"/>
              <w:tabs>
                <w:tab w:val="left" w:pos="426"/>
              </w:tabs>
              <w:spacing w:line="0" w:lineRule="atLeast"/>
              <w:rPr>
                <w:rFonts w:eastAsia="Calibri"/>
                <w:color w:val="000000"/>
                <w:lang w:eastAsia="en-US"/>
              </w:rPr>
            </w:pPr>
            <w:bookmarkStart w:id="2" w:name="dst1405"/>
            <w:bookmarkEnd w:id="2"/>
            <w:r w:rsidRPr="00916083">
              <w:rPr>
                <w:rFonts w:eastAsia="Calibri"/>
                <w:color w:val="000000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916083" w:rsidRPr="00916083" w:rsidRDefault="00916083" w:rsidP="00F055DD">
            <w:pPr>
              <w:widowControl w:val="0"/>
              <w:shd w:val="clear" w:color="auto" w:fill="FFFFFF"/>
              <w:tabs>
                <w:tab w:val="left" w:pos="426"/>
              </w:tabs>
              <w:spacing w:line="0" w:lineRule="atLeast"/>
              <w:rPr>
                <w:rFonts w:eastAsia="Calibri"/>
                <w:color w:val="000000"/>
                <w:lang w:eastAsia="en-US"/>
              </w:rPr>
            </w:pPr>
            <w:bookmarkStart w:id="3" w:name="dst1406"/>
            <w:bookmarkEnd w:id="3"/>
            <w:r w:rsidRPr="00916083">
              <w:rPr>
                <w:rFonts w:eastAsia="Calibri"/>
                <w:color w:val="000000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916083" w:rsidRPr="00916083" w:rsidRDefault="00916083" w:rsidP="00F055DD">
            <w:pPr>
              <w:widowControl w:val="0"/>
              <w:shd w:val="clear" w:color="auto" w:fill="FFFFFF"/>
              <w:tabs>
                <w:tab w:val="left" w:pos="426"/>
              </w:tabs>
              <w:spacing w:line="0" w:lineRule="atLeast"/>
              <w:rPr>
                <w:rFonts w:eastAsia="Calibri"/>
                <w:color w:val="000000"/>
                <w:lang w:eastAsia="en-US"/>
              </w:rPr>
            </w:pPr>
            <w:bookmarkStart w:id="4" w:name="dst2868"/>
            <w:bookmarkEnd w:id="4"/>
            <w:r w:rsidRPr="00916083">
              <w:rPr>
                <w:rFonts w:eastAsia="Calibri"/>
                <w:color w:val="000000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916083" w:rsidRPr="00916083" w:rsidRDefault="00916083" w:rsidP="00F055DD">
            <w:pPr>
              <w:widowControl w:val="0"/>
              <w:shd w:val="clear" w:color="auto" w:fill="FFFFFF"/>
              <w:tabs>
                <w:tab w:val="left" w:pos="426"/>
              </w:tabs>
              <w:spacing w:line="0" w:lineRule="atLeast"/>
              <w:rPr>
                <w:rFonts w:eastAsia="Calibri"/>
                <w:color w:val="000000"/>
                <w:lang w:eastAsia="en-US"/>
              </w:rPr>
            </w:pPr>
            <w:bookmarkStart w:id="5" w:name="dst2869"/>
            <w:bookmarkEnd w:id="5"/>
            <w:r w:rsidRPr="00916083">
              <w:rPr>
                <w:rFonts w:eastAsia="Calibri"/>
                <w:color w:val="000000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2. На чертежах межевания территории отображаются:</w:t>
            </w:r>
          </w:p>
          <w:p w:rsidR="00916083" w:rsidRPr="00916083" w:rsidRDefault="00916083" w:rsidP="00F055DD">
            <w:pPr>
              <w:widowControl w:val="0"/>
              <w:shd w:val="clear" w:color="auto" w:fill="FFFFFF"/>
              <w:tabs>
                <w:tab w:val="left" w:pos="426"/>
              </w:tabs>
              <w:spacing w:line="290" w:lineRule="atLeast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916083" w:rsidRPr="00916083" w:rsidRDefault="00916083" w:rsidP="00F055DD">
            <w:pPr>
              <w:widowControl w:val="0"/>
              <w:shd w:val="clear" w:color="auto" w:fill="FFFFFF"/>
              <w:tabs>
                <w:tab w:val="left" w:pos="426"/>
              </w:tabs>
              <w:spacing w:line="290" w:lineRule="atLeast"/>
              <w:rPr>
                <w:rFonts w:eastAsia="Calibri"/>
                <w:color w:val="000000"/>
                <w:lang w:eastAsia="en-US"/>
              </w:rPr>
            </w:pPr>
            <w:bookmarkStart w:id="6" w:name="dst1409"/>
            <w:bookmarkEnd w:id="6"/>
            <w:r w:rsidRPr="00916083">
              <w:rPr>
                <w:rFonts w:eastAsia="Calibri"/>
                <w:color w:val="000000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color w:val="000000"/>
                <w:lang w:eastAsia="en-US"/>
              </w:rPr>
              <w:t>о кодекса Российской Федерации;</w:t>
            </w:r>
          </w:p>
          <w:p w:rsidR="00916083" w:rsidRPr="00916083" w:rsidRDefault="00916083" w:rsidP="00F055DD">
            <w:pPr>
              <w:widowControl w:val="0"/>
              <w:shd w:val="clear" w:color="auto" w:fill="FFFFFF"/>
              <w:tabs>
                <w:tab w:val="left" w:pos="426"/>
              </w:tabs>
              <w:spacing w:line="290" w:lineRule="atLeast"/>
              <w:rPr>
                <w:rFonts w:eastAsia="Calibri"/>
                <w:color w:val="000000"/>
                <w:lang w:eastAsia="en-US"/>
              </w:rPr>
            </w:pPr>
            <w:bookmarkStart w:id="7" w:name="dst1410"/>
            <w:bookmarkEnd w:id="7"/>
            <w:r w:rsidRPr="00916083">
              <w:rPr>
                <w:rFonts w:eastAsia="Calibri"/>
                <w:color w:val="000000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916083" w:rsidRPr="00916083" w:rsidRDefault="00916083" w:rsidP="00F055DD">
            <w:pPr>
              <w:widowControl w:val="0"/>
              <w:shd w:val="clear" w:color="auto" w:fill="FFFFFF"/>
              <w:tabs>
                <w:tab w:val="left" w:pos="426"/>
              </w:tabs>
              <w:spacing w:line="290" w:lineRule="atLeast"/>
              <w:rPr>
                <w:rFonts w:eastAsia="Calibri"/>
                <w:color w:val="000000"/>
                <w:lang w:eastAsia="en-US"/>
              </w:rPr>
            </w:pPr>
            <w:bookmarkStart w:id="8" w:name="dst1411"/>
            <w:bookmarkEnd w:id="8"/>
            <w:r w:rsidRPr="00916083">
              <w:rPr>
                <w:rFonts w:eastAsia="Calibri"/>
                <w:color w:val="000000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916083" w:rsidRPr="00916083" w:rsidRDefault="00916083" w:rsidP="00F055DD">
            <w:pPr>
              <w:widowControl w:val="0"/>
              <w:shd w:val="clear" w:color="auto" w:fill="FFFFFF"/>
              <w:tabs>
                <w:tab w:val="left" w:pos="426"/>
              </w:tabs>
              <w:spacing w:line="290" w:lineRule="atLeast"/>
              <w:rPr>
                <w:rFonts w:eastAsia="Calibri"/>
                <w:color w:val="000000"/>
                <w:lang w:eastAsia="en-US"/>
              </w:rPr>
            </w:pPr>
            <w:bookmarkStart w:id="9" w:name="dst2870"/>
            <w:bookmarkEnd w:id="9"/>
            <w:r w:rsidRPr="00916083">
              <w:rPr>
                <w:rFonts w:eastAsia="Calibri"/>
                <w:color w:val="000000"/>
                <w:lang w:eastAsia="en-US"/>
              </w:rPr>
              <w:t>5) границы публичных сервитутов.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1) границы существующих земельных участков;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2) границы зон с особыми условиями использования территорий;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4) границы особо охраняемых природных территорий;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5) границы территорий объектов культурного наследия;</w:t>
            </w:r>
          </w:p>
          <w:p w:rsidR="00916083" w:rsidRPr="00916083" w:rsidRDefault="00916083" w:rsidP="00F055DD">
            <w:pPr>
              <w:widowControl w:val="0"/>
              <w:tabs>
                <w:tab w:val="left" w:pos="426"/>
              </w:tabs>
              <w:rPr>
                <w:color w:val="000000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916083" w:rsidRPr="00916083" w:rsidRDefault="00916083" w:rsidP="00916083">
      <w:pPr>
        <w:widowControl w:val="0"/>
        <w:tabs>
          <w:tab w:val="left" w:pos="909"/>
        </w:tabs>
        <w:ind w:right="-155"/>
        <w:jc w:val="both"/>
        <w:rPr>
          <w:b/>
        </w:rPr>
        <w:sectPr w:rsidR="00916083" w:rsidRPr="00916083" w:rsidSect="00676EAA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16083" w:rsidRDefault="00916083" w:rsidP="00925CF0">
      <w:pPr>
        <w:widowControl w:val="0"/>
        <w:ind w:right="-1136" w:firstLine="4962"/>
      </w:pPr>
      <w:bookmarkStart w:id="10" w:name="OLE_LINK7"/>
      <w:bookmarkStart w:id="11" w:name="OLE_LINK8"/>
    </w:p>
    <w:p w:rsidR="00916083" w:rsidRPr="00916083" w:rsidRDefault="00916083" w:rsidP="00925CF0">
      <w:pPr>
        <w:widowControl w:val="0"/>
        <w:ind w:right="-1" w:firstLine="4962"/>
      </w:pPr>
      <w:r w:rsidRPr="00916083">
        <w:t xml:space="preserve">Приложение </w:t>
      </w:r>
    </w:p>
    <w:bookmarkEnd w:id="10"/>
    <w:bookmarkEnd w:id="11"/>
    <w:p w:rsidR="00916083" w:rsidRPr="00916083" w:rsidRDefault="00916083" w:rsidP="00925CF0">
      <w:pPr>
        <w:widowControl w:val="0"/>
        <w:ind w:right="-1136" w:firstLine="4962"/>
      </w:pPr>
      <w:r w:rsidRPr="00916083">
        <w:t>к проекту задания</w:t>
      </w:r>
      <w:r w:rsidR="00925CF0">
        <w:t xml:space="preserve"> </w:t>
      </w:r>
      <w:r w:rsidRPr="00916083">
        <w:t>на разработку документации</w:t>
      </w:r>
    </w:p>
    <w:p w:rsidR="00916083" w:rsidRPr="00916083" w:rsidRDefault="00916083" w:rsidP="00925CF0">
      <w:pPr>
        <w:widowControl w:val="0"/>
        <w:ind w:right="-1136" w:firstLine="4962"/>
      </w:pPr>
      <w:r w:rsidRPr="00916083">
        <w:t>по планировке территории</w:t>
      </w:r>
    </w:p>
    <w:p w:rsidR="00916083" w:rsidRDefault="00916083" w:rsidP="00916083">
      <w:pPr>
        <w:tabs>
          <w:tab w:val="right" w:pos="2358"/>
        </w:tabs>
        <w:ind w:right="-249" w:firstLine="540"/>
        <w:jc w:val="right"/>
        <w:rPr>
          <w:b/>
        </w:rPr>
      </w:pPr>
    </w:p>
    <w:p w:rsidR="000352B7" w:rsidRPr="00916083" w:rsidRDefault="000352B7" w:rsidP="00916083">
      <w:pPr>
        <w:tabs>
          <w:tab w:val="right" w:pos="2358"/>
        </w:tabs>
        <w:ind w:right="-249" w:firstLine="540"/>
        <w:jc w:val="right"/>
        <w:rPr>
          <w:b/>
        </w:rPr>
      </w:pPr>
    </w:p>
    <w:p w:rsidR="000352B7" w:rsidRDefault="00916083" w:rsidP="000352B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916083">
        <w:rPr>
          <w:b/>
          <w:color w:val="000000"/>
        </w:rPr>
        <w:t xml:space="preserve">Основные технические характеристики </w:t>
      </w:r>
    </w:p>
    <w:p w:rsidR="00916083" w:rsidRDefault="00916083" w:rsidP="000352B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916083">
        <w:rPr>
          <w:b/>
          <w:color w:val="000000"/>
        </w:rPr>
        <w:t>планируемой воздушной линии электропередач (</w:t>
      </w:r>
      <w:proofErr w:type="gramStart"/>
      <w:r w:rsidRPr="00916083">
        <w:rPr>
          <w:b/>
          <w:color w:val="000000"/>
        </w:rPr>
        <w:t>ВЛ</w:t>
      </w:r>
      <w:proofErr w:type="gramEnd"/>
      <w:r w:rsidRPr="00916083">
        <w:rPr>
          <w:b/>
          <w:color w:val="000000"/>
        </w:rPr>
        <w:t>)</w:t>
      </w:r>
    </w:p>
    <w:p w:rsidR="000352B7" w:rsidRPr="00916083" w:rsidRDefault="000352B7" w:rsidP="000352B7">
      <w:pPr>
        <w:widowControl w:val="0"/>
        <w:tabs>
          <w:tab w:val="left" w:pos="720"/>
        </w:tabs>
        <w:autoSpaceDE w:val="0"/>
        <w:autoSpaceDN w:val="0"/>
        <w:adjustRightInd w:val="0"/>
        <w:ind w:left="1134"/>
        <w:jc w:val="center"/>
        <w:rPr>
          <w:b/>
          <w:color w:val="000000"/>
        </w:rPr>
      </w:pPr>
    </w:p>
    <w:tbl>
      <w:tblPr>
        <w:tblW w:w="5217" w:type="pct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2"/>
        <w:gridCol w:w="1457"/>
        <w:gridCol w:w="1021"/>
        <w:gridCol w:w="2483"/>
        <w:gridCol w:w="1455"/>
        <w:gridCol w:w="1312"/>
      </w:tblGrid>
      <w:tr w:rsidR="00916083" w:rsidRPr="00916083" w:rsidTr="000352B7">
        <w:trPr>
          <w:cantSplit/>
          <w:trHeight w:val="39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</w:pPr>
            <w:r w:rsidRPr="00916083">
              <w:t>Наименование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</w:pPr>
            <w:r w:rsidRPr="00916083">
              <w:t>Напряжение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</w:pPr>
            <w:r w:rsidRPr="00916083">
              <w:t>Марка провода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</w:pPr>
            <w:r w:rsidRPr="00916083">
              <w:t>Тип опор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</w:pPr>
            <w:r w:rsidRPr="00916083">
              <w:t>Тип изоляции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</w:pPr>
            <w:proofErr w:type="gramStart"/>
            <w:r w:rsidRPr="00916083">
              <w:t>Протяжен</w:t>
            </w:r>
            <w:r w:rsidR="000352B7">
              <w:t>-</w:t>
            </w:r>
            <w:proofErr w:type="spellStart"/>
            <w:r w:rsidRPr="00916083">
              <w:t>ность</w:t>
            </w:r>
            <w:proofErr w:type="spellEnd"/>
            <w:proofErr w:type="gramEnd"/>
            <w:r w:rsidRPr="00916083">
              <w:t>, м</w:t>
            </w:r>
          </w:p>
        </w:tc>
      </w:tr>
      <w:tr w:rsidR="00916083" w:rsidRPr="00916083" w:rsidTr="000352B7">
        <w:trPr>
          <w:cantSplit/>
          <w:trHeight w:val="792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</w:pPr>
            <w:proofErr w:type="gramStart"/>
            <w:r w:rsidRPr="00916083">
              <w:t>ВЛ</w:t>
            </w:r>
            <w:proofErr w:type="gramEnd"/>
            <w:r w:rsidRPr="00916083">
              <w:t xml:space="preserve"> 35 </w:t>
            </w:r>
            <w:proofErr w:type="spellStart"/>
            <w:r w:rsidRPr="00916083">
              <w:t>кВ</w:t>
            </w:r>
            <w:proofErr w:type="spellEnd"/>
            <w:r w:rsidRPr="00916083">
              <w:t xml:space="preserve"> на куст 103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</w:pPr>
            <w:r w:rsidRPr="00916083">
              <w:t xml:space="preserve">35 </w:t>
            </w:r>
            <w:proofErr w:type="spellStart"/>
            <w:r w:rsidRPr="00916083">
              <w:t>кВ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916083">
              <w:rPr>
                <w:rFonts w:cs="Arial"/>
                <w:iCs/>
              </w:rPr>
              <w:t>АС 120/19 мм</w:t>
            </w:r>
            <w:proofErr w:type="gramStart"/>
            <w:r w:rsidRPr="00916083">
              <w:rPr>
                <w:rFonts w:cs="Arial"/>
                <w:iCs/>
              </w:rPr>
              <w:t>2</w:t>
            </w:r>
            <w:proofErr w:type="gramEnd"/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B7" w:rsidRDefault="000352B7" w:rsidP="000352B7">
            <w:pPr>
              <w:keepNext/>
              <w:widowControl w:val="0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у</w:t>
            </w:r>
            <w:r w:rsidR="00916083" w:rsidRPr="00916083">
              <w:rPr>
                <w:rFonts w:cs="Arial"/>
                <w:iCs/>
              </w:rPr>
              <w:t xml:space="preserve">нифицированные стальные нормальные </w:t>
            </w:r>
          </w:p>
          <w:p w:rsidR="00916083" w:rsidRPr="00916083" w:rsidRDefault="00916083" w:rsidP="000352B7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916083">
              <w:rPr>
                <w:rFonts w:cs="Arial"/>
                <w:iCs/>
              </w:rPr>
              <w:t xml:space="preserve">(в габаритах 35 </w:t>
            </w:r>
            <w:proofErr w:type="spellStart"/>
            <w:r w:rsidRPr="00916083">
              <w:rPr>
                <w:rFonts w:cs="Arial"/>
                <w:iCs/>
              </w:rPr>
              <w:t>кВ</w:t>
            </w:r>
            <w:proofErr w:type="spellEnd"/>
            <w:r w:rsidRPr="00916083">
              <w:rPr>
                <w:rFonts w:cs="Arial"/>
                <w:iCs/>
              </w:rPr>
              <w:t>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83" w:rsidRPr="00916083" w:rsidRDefault="000352B7" w:rsidP="000352B7">
            <w:pPr>
              <w:keepNext/>
              <w:widowControl w:val="0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с</w:t>
            </w:r>
            <w:r w:rsidR="00916083" w:rsidRPr="00916083">
              <w:rPr>
                <w:rFonts w:cs="Arial"/>
                <w:iCs/>
              </w:rPr>
              <w:t>теклянная,</w:t>
            </w:r>
          </w:p>
          <w:p w:rsidR="00916083" w:rsidRPr="00916083" w:rsidRDefault="00916083" w:rsidP="000352B7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916083">
              <w:rPr>
                <w:rFonts w:cs="Arial"/>
                <w:iCs/>
              </w:rPr>
              <w:t>ШС10Г (штыревые), ПС70Е (натяжные)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916083">
              <w:rPr>
                <w:rFonts w:cs="Arial"/>
                <w:iCs/>
              </w:rPr>
              <w:t>3 373</w:t>
            </w:r>
          </w:p>
        </w:tc>
      </w:tr>
    </w:tbl>
    <w:p w:rsidR="00916083" w:rsidRPr="00916083" w:rsidRDefault="00916083" w:rsidP="000352B7">
      <w:pPr>
        <w:tabs>
          <w:tab w:val="right" w:pos="2358"/>
        </w:tabs>
        <w:ind w:right="-249"/>
        <w:jc w:val="center"/>
        <w:rPr>
          <w:b/>
        </w:rPr>
      </w:pPr>
    </w:p>
    <w:p w:rsidR="000352B7" w:rsidRDefault="00916083" w:rsidP="000352B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916083">
        <w:rPr>
          <w:b/>
          <w:color w:val="000000"/>
        </w:rPr>
        <w:t xml:space="preserve">Основные технические характеристики </w:t>
      </w:r>
    </w:p>
    <w:p w:rsidR="00916083" w:rsidRDefault="00916083" w:rsidP="000352B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916083">
        <w:rPr>
          <w:b/>
          <w:color w:val="000000"/>
        </w:rPr>
        <w:t>планируемой волоконно-оптической линии связи (ВОЛС)</w:t>
      </w:r>
    </w:p>
    <w:p w:rsidR="000352B7" w:rsidRPr="00916083" w:rsidRDefault="000352B7" w:rsidP="000352B7">
      <w:pPr>
        <w:widowControl w:val="0"/>
        <w:tabs>
          <w:tab w:val="left" w:pos="720"/>
        </w:tabs>
        <w:autoSpaceDE w:val="0"/>
        <w:autoSpaceDN w:val="0"/>
        <w:adjustRightInd w:val="0"/>
        <w:ind w:left="1134"/>
        <w:jc w:val="center"/>
        <w:rPr>
          <w:b/>
          <w:color w:val="000000"/>
        </w:rPr>
      </w:pPr>
    </w:p>
    <w:tbl>
      <w:tblPr>
        <w:tblW w:w="5137" w:type="pct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0"/>
        <w:gridCol w:w="1955"/>
        <w:gridCol w:w="2776"/>
        <w:gridCol w:w="2103"/>
      </w:tblGrid>
      <w:tr w:rsidR="00916083" w:rsidRPr="00916083" w:rsidTr="000352B7">
        <w:trPr>
          <w:cantSplit/>
          <w:trHeight w:val="391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</w:pPr>
            <w:r w:rsidRPr="00916083">
              <w:t>Наименование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</w:pPr>
            <w:r w:rsidRPr="00916083">
              <w:t>Тип кабеля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</w:pPr>
            <w:r w:rsidRPr="00916083">
              <w:t>Тип прокладки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B7" w:rsidRDefault="00916083" w:rsidP="000352B7">
            <w:pPr>
              <w:keepNext/>
              <w:widowControl w:val="0"/>
              <w:jc w:val="center"/>
            </w:pPr>
            <w:r w:rsidRPr="00916083">
              <w:t xml:space="preserve">Протяженность, </w:t>
            </w:r>
          </w:p>
          <w:p w:rsidR="00916083" w:rsidRPr="00916083" w:rsidRDefault="00916083" w:rsidP="000352B7">
            <w:pPr>
              <w:keepNext/>
              <w:widowControl w:val="0"/>
              <w:jc w:val="center"/>
            </w:pPr>
            <w:r w:rsidRPr="00916083">
              <w:t>м</w:t>
            </w:r>
          </w:p>
        </w:tc>
      </w:tr>
      <w:tr w:rsidR="00916083" w:rsidRPr="00916083" w:rsidTr="000352B7">
        <w:trPr>
          <w:cantSplit/>
          <w:trHeight w:val="792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83" w:rsidRPr="00916083" w:rsidRDefault="00916083" w:rsidP="000352B7">
            <w:pPr>
              <w:keepNext/>
              <w:widowControl w:val="0"/>
            </w:pPr>
            <w:r w:rsidRPr="00916083">
              <w:t>ВОЛС "куст 13 - куст 103"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83" w:rsidRPr="00916083" w:rsidRDefault="000352B7" w:rsidP="000352B7">
            <w:pPr>
              <w:keepNext/>
              <w:widowControl w:val="0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о</w:t>
            </w:r>
            <w:r w:rsidR="00916083" w:rsidRPr="00916083">
              <w:rPr>
                <w:rFonts w:cs="Arial"/>
                <w:iCs/>
              </w:rPr>
              <w:t>птический самонесущий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B7" w:rsidRDefault="000352B7" w:rsidP="000352B7">
            <w:pPr>
              <w:keepNext/>
              <w:widowControl w:val="0"/>
              <w:jc w:val="center"/>
            </w:pPr>
            <w:r>
              <w:rPr>
                <w:rFonts w:cs="Arial"/>
                <w:iCs/>
              </w:rPr>
              <w:t>п</w:t>
            </w:r>
            <w:r w:rsidR="00916083" w:rsidRPr="00916083">
              <w:rPr>
                <w:rFonts w:cs="Arial"/>
                <w:iCs/>
              </w:rPr>
              <w:t xml:space="preserve">о опорам </w:t>
            </w:r>
            <w:proofErr w:type="gramStart"/>
            <w:r w:rsidR="00916083" w:rsidRPr="00916083">
              <w:rPr>
                <w:rFonts w:cs="Arial"/>
                <w:iCs/>
              </w:rPr>
              <w:t>ВЛ</w:t>
            </w:r>
            <w:proofErr w:type="gramEnd"/>
            <w:r w:rsidR="00916083" w:rsidRPr="00916083">
              <w:rPr>
                <w:rFonts w:cs="Arial"/>
                <w:iCs/>
              </w:rPr>
              <w:t xml:space="preserve"> </w:t>
            </w:r>
            <w:r w:rsidR="00916083" w:rsidRPr="00916083">
              <w:t xml:space="preserve">35 </w:t>
            </w:r>
            <w:proofErr w:type="spellStart"/>
            <w:r w:rsidR="00916083" w:rsidRPr="00916083">
              <w:t>кВ</w:t>
            </w:r>
            <w:proofErr w:type="spellEnd"/>
            <w:r w:rsidR="00916083" w:rsidRPr="00916083">
              <w:t xml:space="preserve"> </w:t>
            </w:r>
          </w:p>
          <w:p w:rsidR="00916083" w:rsidRPr="00916083" w:rsidRDefault="00916083" w:rsidP="000352B7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916083">
              <w:t>на куст 103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916083">
              <w:rPr>
                <w:rFonts w:cs="Arial"/>
                <w:iCs/>
              </w:rPr>
              <w:t>3 373</w:t>
            </w:r>
          </w:p>
        </w:tc>
      </w:tr>
    </w:tbl>
    <w:p w:rsidR="00916083" w:rsidRPr="00916083" w:rsidRDefault="00916083" w:rsidP="000352B7">
      <w:pPr>
        <w:keepNext/>
        <w:tabs>
          <w:tab w:val="left" w:pos="1276"/>
          <w:tab w:val="left" w:pos="1418"/>
          <w:tab w:val="left" w:pos="1560"/>
        </w:tabs>
        <w:ind w:firstLine="720"/>
        <w:jc w:val="center"/>
        <w:rPr>
          <w:rFonts w:eastAsia="Calibri"/>
          <w:b/>
          <w:color w:val="000000"/>
        </w:rPr>
      </w:pPr>
    </w:p>
    <w:p w:rsidR="00916083" w:rsidRDefault="00916083" w:rsidP="00FF3476">
      <w:pPr>
        <w:keepNext/>
        <w:tabs>
          <w:tab w:val="left" w:pos="1276"/>
          <w:tab w:val="left" w:pos="1418"/>
          <w:tab w:val="left" w:pos="1560"/>
        </w:tabs>
        <w:jc w:val="center"/>
        <w:rPr>
          <w:rFonts w:eastAsia="Calibri"/>
          <w:b/>
          <w:color w:val="000000"/>
        </w:rPr>
      </w:pPr>
      <w:r w:rsidRPr="00916083">
        <w:rPr>
          <w:rFonts w:eastAsia="Calibri"/>
          <w:b/>
          <w:color w:val="000000"/>
        </w:rPr>
        <w:t>Основные технические характеристики планируемых трубопроводов</w:t>
      </w:r>
    </w:p>
    <w:p w:rsidR="00FF3476" w:rsidRPr="00916083" w:rsidRDefault="00FF3476" w:rsidP="000352B7">
      <w:pPr>
        <w:keepNext/>
        <w:tabs>
          <w:tab w:val="left" w:pos="1276"/>
          <w:tab w:val="left" w:pos="1418"/>
          <w:tab w:val="left" w:pos="1560"/>
        </w:tabs>
        <w:ind w:firstLine="720"/>
        <w:jc w:val="center"/>
        <w:rPr>
          <w:rFonts w:eastAsia="Calibri"/>
          <w:b/>
          <w:color w:val="000000"/>
        </w:rPr>
      </w:pPr>
    </w:p>
    <w:tbl>
      <w:tblPr>
        <w:tblW w:w="5269" w:type="pct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0"/>
        <w:gridCol w:w="1089"/>
        <w:gridCol w:w="1379"/>
        <w:gridCol w:w="1544"/>
        <w:gridCol w:w="1331"/>
        <w:gridCol w:w="2628"/>
      </w:tblGrid>
      <w:tr w:rsidR="00916083" w:rsidRPr="00916083" w:rsidTr="0074354E">
        <w:trPr>
          <w:cantSplit/>
          <w:trHeight w:val="454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476" w:rsidRDefault="00916083" w:rsidP="000352B7">
            <w:pPr>
              <w:keepNext/>
              <w:widowControl w:val="0"/>
              <w:jc w:val="center"/>
              <w:rPr>
                <w:color w:val="000000"/>
              </w:rPr>
            </w:pPr>
            <w:r w:rsidRPr="00916083">
              <w:rPr>
                <w:color w:val="000000"/>
              </w:rPr>
              <w:t xml:space="preserve">Наименование </w:t>
            </w:r>
          </w:p>
          <w:p w:rsidR="00916083" w:rsidRPr="00916083" w:rsidRDefault="00916083" w:rsidP="000352B7">
            <w:pPr>
              <w:keepNext/>
              <w:widowControl w:val="0"/>
              <w:jc w:val="center"/>
              <w:rPr>
                <w:color w:val="000000"/>
              </w:rPr>
            </w:pPr>
            <w:r w:rsidRPr="00916083">
              <w:rPr>
                <w:color w:val="000000"/>
                <w:spacing w:val="1"/>
              </w:rPr>
              <w:t>трубопровода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color w:val="000000"/>
              </w:rPr>
            </w:pPr>
            <w:r w:rsidRPr="00916083">
              <w:rPr>
                <w:color w:val="000000"/>
              </w:rPr>
              <w:t xml:space="preserve">Диаметр </w:t>
            </w:r>
            <w:proofErr w:type="spellStart"/>
            <w:proofErr w:type="gramStart"/>
            <w:r w:rsidRPr="00916083">
              <w:rPr>
                <w:color w:val="000000"/>
              </w:rPr>
              <w:t>трубо</w:t>
            </w:r>
            <w:proofErr w:type="spellEnd"/>
            <w:r w:rsidRPr="00916083">
              <w:rPr>
                <w:color w:val="000000"/>
              </w:rPr>
              <w:t>-провода</w:t>
            </w:r>
            <w:proofErr w:type="gramEnd"/>
            <w:r w:rsidRPr="00916083">
              <w:rPr>
                <w:color w:val="000000"/>
              </w:rPr>
              <w:t>,</w:t>
            </w:r>
          </w:p>
          <w:p w:rsidR="00916083" w:rsidRPr="00916083" w:rsidRDefault="00916083" w:rsidP="000352B7">
            <w:pPr>
              <w:keepNext/>
              <w:widowControl w:val="0"/>
              <w:jc w:val="center"/>
              <w:rPr>
                <w:color w:val="000000"/>
              </w:rPr>
            </w:pPr>
            <w:r w:rsidRPr="00916083">
              <w:rPr>
                <w:color w:val="000000"/>
              </w:rPr>
              <w:t xml:space="preserve">толщина стенки, </w:t>
            </w:r>
            <w:proofErr w:type="gramStart"/>
            <w:r w:rsidRPr="00916083">
              <w:rPr>
                <w:color w:val="000000"/>
              </w:rPr>
              <w:t>мм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476" w:rsidRDefault="00916083" w:rsidP="000352B7">
            <w:pPr>
              <w:keepNext/>
              <w:widowControl w:val="0"/>
              <w:jc w:val="center"/>
              <w:rPr>
                <w:color w:val="000000"/>
                <w:spacing w:val="-3"/>
              </w:rPr>
            </w:pPr>
            <w:r w:rsidRPr="00916083">
              <w:rPr>
                <w:color w:val="000000"/>
              </w:rPr>
              <w:t>Давление (</w:t>
            </w:r>
            <w:proofErr w:type="spellStart"/>
            <w:proofErr w:type="gramStart"/>
            <w:r w:rsidRPr="00916083">
              <w:rPr>
                <w:color w:val="000000"/>
              </w:rPr>
              <w:t>избыточ-ное</w:t>
            </w:r>
            <w:proofErr w:type="spellEnd"/>
            <w:proofErr w:type="gramEnd"/>
            <w:r w:rsidRPr="00916083">
              <w:rPr>
                <w:color w:val="000000"/>
              </w:rPr>
              <w:t xml:space="preserve">), </w:t>
            </w:r>
            <w:r w:rsidRPr="00916083">
              <w:rPr>
                <w:color w:val="000000"/>
                <w:spacing w:val="-3"/>
              </w:rPr>
              <w:t xml:space="preserve">МПа, </w:t>
            </w:r>
          </w:p>
          <w:p w:rsidR="00916083" w:rsidRPr="00916083" w:rsidRDefault="00916083" w:rsidP="000352B7">
            <w:pPr>
              <w:keepNext/>
              <w:widowControl w:val="0"/>
              <w:jc w:val="center"/>
              <w:rPr>
                <w:color w:val="000000"/>
              </w:rPr>
            </w:pPr>
            <w:r w:rsidRPr="00916083">
              <w:rPr>
                <w:color w:val="000000"/>
                <w:spacing w:val="-3"/>
              </w:rPr>
              <w:t>в начале/ конце участка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color w:val="000000"/>
              </w:rPr>
            </w:pPr>
            <w:r w:rsidRPr="00916083">
              <w:rPr>
                <w:color w:val="000000"/>
              </w:rPr>
              <w:t xml:space="preserve">Проектная мощность                  трубопровода по жидкости/ по газу, </w:t>
            </w:r>
            <w:proofErr w:type="gramStart"/>
            <w:r w:rsidRPr="00916083">
              <w:rPr>
                <w:color w:val="000000"/>
              </w:rPr>
              <w:t>м</w:t>
            </w:r>
            <w:proofErr w:type="gramEnd"/>
            <w:r w:rsidRPr="00916083">
              <w:rPr>
                <w:color w:val="000000"/>
              </w:rPr>
              <w:t>³/</w:t>
            </w:r>
            <w:proofErr w:type="spellStart"/>
            <w:r w:rsidRPr="00916083">
              <w:rPr>
                <w:color w:val="000000"/>
              </w:rPr>
              <w:t>сут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color w:val="000000"/>
              </w:rPr>
            </w:pPr>
            <w:proofErr w:type="gramStart"/>
            <w:r w:rsidRPr="00916083">
              <w:rPr>
                <w:color w:val="000000"/>
              </w:rPr>
              <w:t>Протяжён</w:t>
            </w:r>
            <w:r w:rsidR="00FF3476">
              <w:rPr>
                <w:color w:val="000000"/>
              </w:rPr>
              <w:t>-</w:t>
            </w:r>
            <w:proofErr w:type="spellStart"/>
            <w:r w:rsidRPr="00916083">
              <w:rPr>
                <w:color w:val="000000"/>
              </w:rPr>
              <w:t>ность</w:t>
            </w:r>
            <w:proofErr w:type="spellEnd"/>
            <w:proofErr w:type="gramEnd"/>
            <w:r w:rsidRPr="00916083">
              <w:rPr>
                <w:color w:val="000000"/>
              </w:rPr>
              <w:t xml:space="preserve">               </w:t>
            </w:r>
            <w:proofErr w:type="spellStart"/>
            <w:r w:rsidRPr="00916083">
              <w:rPr>
                <w:color w:val="000000"/>
              </w:rPr>
              <w:t>трубопро</w:t>
            </w:r>
            <w:proofErr w:type="spellEnd"/>
            <w:r w:rsidR="00FF3476">
              <w:rPr>
                <w:color w:val="000000"/>
              </w:rPr>
              <w:t>-</w:t>
            </w:r>
            <w:r w:rsidRPr="00916083">
              <w:rPr>
                <w:color w:val="000000"/>
              </w:rPr>
              <w:t>вода, м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476" w:rsidRDefault="00916083" w:rsidP="000352B7">
            <w:pPr>
              <w:keepNext/>
              <w:widowControl w:val="0"/>
              <w:jc w:val="center"/>
              <w:rPr>
                <w:color w:val="000000"/>
              </w:rPr>
            </w:pPr>
            <w:r w:rsidRPr="00916083">
              <w:rPr>
                <w:color w:val="000000"/>
              </w:rPr>
              <w:t xml:space="preserve">Материал </w:t>
            </w:r>
          </w:p>
          <w:p w:rsidR="00916083" w:rsidRPr="00916083" w:rsidRDefault="00916083" w:rsidP="000352B7">
            <w:pPr>
              <w:keepNext/>
              <w:widowControl w:val="0"/>
              <w:jc w:val="center"/>
              <w:rPr>
                <w:color w:val="000000"/>
              </w:rPr>
            </w:pPr>
            <w:r w:rsidRPr="00916083">
              <w:rPr>
                <w:color w:val="000000"/>
              </w:rPr>
              <w:t>изготовления</w:t>
            </w:r>
          </w:p>
        </w:tc>
      </w:tr>
      <w:tr w:rsidR="00916083" w:rsidRPr="00916083" w:rsidTr="0074354E">
        <w:trPr>
          <w:cantSplit/>
          <w:trHeight w:val="851"/>
        </w:trPr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54E" w:rsidRDefault="00916083" w:rsidP="000352B7">
            <w:r w:rsidRPr="00916083">
              <w:t xml:space="preserve">Нефтегазосборные сети. Куст № 103 </w:t>
            </w:r>
            <w:r w:rsidR="0074354E">
              <w:t>–</w:t>
            </w:r>
            <w:r w:rsidRPr="00916083">
              <w:t xml:space="preserve"> </w:t>
            </w:r>
          </w:p>
          <w:p w:rsidR="00916083" w:rsidRPr="00916083" w:rsidRDefault="00916083" w:rsidP="000352B7">
            <w:r w:rsidRPr="00916083">
              <w:t xml:space="preserve">т. </w:t>
            </w:r>
            <w:proofErr w:type="spellStart"/>
            <w:r w:rsidRPr="00916083">
              <w:t>вр</w:t>
            </w:r>
            <w:proofErr w:type="spellEnd"/>
            <w:r w:rsidRPr="00916083">
              <w:t>. куст № 103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jc w:val="center"/>
              <w:rPr>
                <w:rFonts w:eastAsia="Calibri"/>
                <w:lang w:eastAsia="en-US"/>
              </w:rPr>
            </w:pPr>
            <w:r w:rsidRPr="00916083">
              <w:rPr>
                <w:rFonts w:eastAsia="Calibri"/>
                <w:lang w:val="en-US" w:eastAsia="en-US"/>
              </w:rPr>
              <w:t>159х6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916083">
              <w:rPr>
                <w:rFonts w:eastAsia="Calibri"/>
                <w:lang w:eastAsia="en-US"/>
              </w:rPr>
              <w:t>1,65 / 1,61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916083">
              <w:rPr>
                <w:rFonts w:eastAsia="Calibri"/>
                <w:lang w:eastAsia="en-US"/>
              </w:rPr>
              <w:t>932,8 / 15253,4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470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54E" w:rsidRDefault="0074354E" w:rsidP="000352B7">
            <w:pPr>
              <w:keepNext/>
              <w:widowControl w:val="0"/>
              <w:jc w:val="center"/>
            </w:pPr>
            <w:r>
              <w:t>и</w:t>
            </w:r>
            <w:r w:rsidR="00916083" w:rsidRPr="00916083">
              <w:t xml:space="preserve">з марки стали 09Г2С электросварные </w:t>
            </w:r>
            <w:proofErr w:type="spellStart"/>
            <w:r w:rsidR="00916083" w:rsidRPr="00916083">
              <w:t>прямошовные</w:t>
            </w:r>
            <w:proofErr w:type="spellEnd"/>
            <w:r w:rsidR="00916083" w:rsidRPr="00916083">
              <w:t xml:space="preserve">, класс прочности К48. </w:t>
            </w:r>
          </w:p>
          <w:p w:rsidR="00916083" w:rsidRPr="00916083" w:rsidRDefault="00916083" w:rsidP="0074354E">
            <w:pPr>
              <w:keepNext/>
              <w:widowControl w:val="0"/>
              <w:jc w:val="center"/>
              <w:rPr>
                <w:b/>
                <w:color w:val="000000"/>
              </w:rPr>
            </w:pPr>
            <w:r w:rsidRPr="00916083">
              <w:t>С наружным полиэтиленовым покрытием и внутренним эпоксидным покрытием</w:t>
            </w:r>
          </w:p>
        </w:tc>
      </w:tr>
      <w:tr w:rsidR="00916083" w:rsidRPr="00916083" w:rsidTr="0074354E">
        <w:trPr>
          <w:cantSplit/>
          <w:trHeight w:val="851"/>
        </w:trPr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54E" w:rsidRDefault="00916083" w:rsidP="000352B7">
            <w:r w:rsidRPr="00916083">
              <w:t xml:space="preserve">Высоконапорный водовод. Т. </w:t>
            </w:r>
            <w:proofErr w:type="spellStart"/>
            <w:r w:rsidRPr="00916083">
              <w:t>вр</w:t>
            </w:r>
            <w:proofErr w:type="spellEnd"/>
            <w:r w:rsidRPr="00916083">
              <w:t xml:space="preserve">. куст </w:t>
            </w:r>
          </w:p>
          <w:p w:rsidR="00916083" w:rsidRPr="00916083" w:rsidRDefault="00916083" w:rsidP="000352B7">
            <w:r w:rsidRPr="00916083">
              <w:t>№ 103 - куст № 103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jc w:val="center"/>
              <w:rPr>
                <w:rFonts w:eastAsia="Calibri"/>
                <w:lang w:eastAsia="en-US"/>
              </w:rPr>
            </w:pPr>
            <w:r w:rsidRPr="00916083">
              <w:rPr>
                <w:rFonts w:eastAsia="Calibri"/>
                <w:lang w:eastAsia="en-US"/>
              </w:rPr>
              <w:t>168х16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rFonts w:eastAsia="Calibri"/>
                <w:lang w:eastAsia="en-US"/>
              </w:rPr>
            </w:pPr>
            <w:r w:rsidRPr="00916083">
              <w:rPr>
                <w:rFonts w:eastAsia="Calibri"/>
                <w:lang w:eastAsia="en-US"/>
              </w:rPr>
              <w:t>19,91 / 19,89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jc w:val="center"/>
              <w:rPr>
                <w:rFonts w:eastAsia="Calibri"/>
                <w:lang w:eastAsia="en-US"/>
              </w:rPr>
            </w:pPr>
            <w:r w:rsidRPr="00916083">
              <w:rPr>
                <w:rFonts w:eastAsia="Calibri"/>
                <w:lang w:eastAsia="en-US"/>
              </w:rPr>
              <w:t>757,0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475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54E" w:rsidRDefault="0074354E" w:rsidP="000352B7">
            <w:pPr>
              <w:keepNext/>
              <w:widowControl w:val="0"/>
              <w:jc w:val="center"/>
            </w:pPr>
            <w:r>
              <w:t>с</w:t>
            </w:r>
            <w:r w:rsidR="00916083" w:rsidRPr="00916083">
              <w:t xml:space="preserve">тальные бесшовные повышенной коррозионной стойкости из стали 13ХФА, класс прочности К52. </w:t>
            </w:r>
          </w:p>
          <w:p w:rsidR="00916083" w:rsidRPr="00916083" w:rsidRDefault="00916083" w:rsidP="000352B7">
            <w:pPr>
              <w:keepNext/>
              <w:widowControl w:val="0"/>
              <w:jc w:val="center"/>
            </w:pPr>
            <w:r w:rsidRPr="00916083">
              <w:t xml:space="preserve">С наружным двухслойным полиэтиленовым </w:t>
            </w:r>
            <w:r w:rsidR="0074354E">
              <w:t>покрытием</w:t>
            </w:r>
          </w:p>
        </w:tc>
      </w:tr>
      <w:tr w:rsidR="00916083" w:rsidRPr="00916083" w:rsidTr="0074354E">
        <w:trPr>
          <w:cantSplit/>
          <w:trHeight w:val="851"/>
        </w:trPr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51" w:rsidRDefault="00916083" w:rsidP="000352B7">
            <w:r w:rsidRPr="00916083">
              <w:t xml:space="preserve">Высоконапорный водовод. Т. </w:t>
            </w:r>
            <w:proofErr w:type="spellStart"/>
            <w:r w:rsidRPr="00916083">
              <w:t>вр</w:t>
            </w:r>
            <w:proofErr w:type="spellEnd"/>
            <w:r w:rsidRPr="00916083">
              <w:t xml:space="preserve">. куст № 15 - т. </w:t>
            </w:r>
            <w:proofErr w:type="spellStart"/>
            <w:r w:rsidRPr="00916083">
              <w:t>вр</w:t>
            </w:r>
            <w:proofErr w:type="spellEnd"/>
            <w:r w:rsidRPr="00916083">
              <w:t xml:space="preserve">. куст </w:t>
            </w:r>
          </w:p>
          <w:p w:rsidR="00916083" w:rsidRPr="00916083" w:rsidRDefault="00916083" w:rsidP="000352B7">
            <w:r w:rsidRPr="00916083">
              <w:t>№ 103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jc w:val="center"/>
              <w:rPr>
                <w:rFonts w:eastAsia="Calibri"/>
                <w:lang w:eastAsia="en-US"/>
              </w:rPr>
            </w:pPr>
            <w:r w:rsidRPr="00916083">
              <w:rPr>
                <w:rFonts w:eastAsia="Calibri"/>
                <w:lang w:eastAsia="en-US"/>
              </w:rPr>
              <w:t>168х16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rFonts w:eastAsia="Calibri"/>
                <w:lang w:eastAsia="en-US"/>
              </w:rPr>
            </w:pPr>
            <w:r w:rsidRPr="00916083">
              <w:rPr>
                <w:rFonts w:eastAsia="Calibri"/>
                <w:lang w:eastAsia="en-US"/>
              </w:rPr>
              <w:t>20,08 / 19,91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jc w:val="center"/>
              <w:rPr>
                <w:rFonts w:eastAsia="Calibri"/>
                <w:lang w:eastAsia="en-US"/>
              </w:rPr>
            </w:pPr>
            <w:r w:rsidRPr="00916083">
              <w:rPr>
                <w:rFonts w:eastAsia="Calibri"/>
                <w:lang w:eastAsia="en-US"/>
              </w:rPr>
              <w:t>1421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083">
              <w:rPr>
                <w:rFonts w:eastAsia="Calibri"/>
                <w:color w:val="000000"/>
                <w:lang w:eastAsia="en-US"/>
              </w:rPr>
              <w:t>1010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51" w:rsidRDefault="004A7F51" w:rsidP="000352B7">
            <w:pPr>
              <w:keepNext/>
              <w:widowControl w:val="0"/>
              <w:jc w:val="center"/>
            </w:pPr>
            <w:r>
              <w:t>с</w:t>
            </w:r>
            <w:r w:rsidR="00916083" w:rsidRPr="00916083">
              <w:t xml:space="preserve">тальные бесшовные повышенной коррозионной стойкости из стали 13ХФА, класс прочности К52. </w:t>
            </w:r>
          </w:p>
          <w:p w:rsidR="00916083" w:rsidRPr="00916083" w:rsidRDefault="00916083" w:rsidP="000352B7">
            <w:pPr>
              <w:keepNext/>
              <w:widowControl w:val="0"/>
              <w:jc w:val="center"/>
            </w:pPr>
            <w:r w:rsidRPr="00916083">
              <w:t>С наружным двухс</w:t>
            </w:r>
            <w:r w:rsidR="004A7F51">
              <w:t>лойным полиэтиленовым покрытием</w:t>
            </w:r>
          </w:p>
        </w:tc>
      </w:tr>
    </w:tbl>
    <w:p w:rsidR="00916083" w:rsidRPr="00916083" w:rsidRDefault="00916083" w:rsidP="000352B7">
      <w:pPr>
        <w:widowControl w:val="0"/>
        <w:ind w:left="709" w:firstLine="709"/>
        <w:jc w:val="center"/>
        <w:rPr>
          <w:b/>
        </w:rPr>
      </w:pPr>
    </w:p>
    <w:p w:rsidR="00916083" w:rsidRPr="00916083" w:rsidRDefault="00916083" w:rsidP="004A7F51">
      <w:pPr>
        <w:widowControl w:val="0"/>
        <w:jc w:val="center"/>
        <w:rPr>
          <w:b/>
        </w:rPr>
      </w:pPr>
      <w:r w:rsidRPr="00916083">
        <w:rPr>
          <w:b/>
        </w:rPr>
        <w:t>Основные технические характеристики планируемых подъездов</w:t>
      </w:r>
    </w:p>
    <w:tbl>
      <w:tblPr>
        <w:tblpPr w:leftFromText="180" w:rightFromText="180" w:vertAnchor="text" w:horzAnchor="margin" w:tblpX="-204" w:tblpY="369"/>
        <w:tblW w:w="5157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93"/>
        <w:gridCol w:w="1435"/>
        <w:gridCol w:w="1473"/>
        <w:gridCol w:w="1161"/>
        <w:gridCol w:w="1556"/>
        <w:gridCol w:w="1405"/>
      </w:tblGrid>
      <w:tr w:rsidR="004A7F51" w:rsidRPr="00916083" w:rsidTr="004A7F51">
        <w:trPr>
          <w:cantSplit/>
          <w:trHeight w:val="263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>Наименование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>Техническая категория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 xml:space="preserve">Ширина </w:t>
            </w:r>
          </w:p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 xml:space="preserve">земляного </w:t>
            </w:r>
          </w:p>
          <w:p w:rsidR="00916083" w:rsidRPr="00916083" w:rsidRDefault="00916083" w:rsidP="000352B7">
            <w:pPr>
              <w:keepNext/>
              <w:widowControl w:val="0"/>
              <w:jc w:val="center"/>
              <w:rPr>
                <w:color w:val="FF0000"/>
                <w:lang w:eastAsia="en-US"/>
              </w:rPr>
            </w:pPr>
            <w:r w:rsidRPr="00916083">
              <w:rPr>
                <w:lang w:eastAsia="en-US"/>
              </w:rPr>
              <w:t xml:space="preserve">полотна, </w:t>
            </w:r>
            <w:proofErr w:type="gramStart"/>
            <w:r w:rsidRPr="00916083">
              <w:rPr>
                <w:lang w:eastAsia="en-US"/>
              </w:rPr>
              <w:t>м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 xml:space="preserve">Ширина проезжей части, </w:t>
            </w:r>
            <w:proofErr w:type="gramStart"/>
            <w:r w:rsidRPr="00916083">
              <w:rPr>
                <w:lang w:eastAsia="en-US"/>
              </w:rPr>
              <w:t>м</w:t>
            </w:r>
            <w:proofErr w:type="gramEnd"/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proofErr w:type="gramStart"/>
            <w:r w:rsidRPr="00916083">
              <w:rPr>
                <w:lang w:eastAsia="en-US"/>
              </w:rPr>
              <w:t>Протяжен-</w:t>
            </w:r>
            <w:proofErr w:type="spellStart"/>
            <w:r w:rsidRPr="00916083">
              <w:rPr>
                <w:lang w:eastAsia="en-US"/>
              </w:rPr>
              <w:t>ность</w:t>
            </w:r>
            <w:proofErr w:type="spellEnd"/>
            <w:proofErr w:type="gramEnd"/>
            <w:r w:rsidRPr="00916083">
              <w:rPr>
                <w:lang w:eastAsia="en-US"/>
              </w:rPr>
              <w:t>, 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 xml:space="preserve">Количество углов </w:t>
            </w:r>
          </w:p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>поворота</w:t>
            </w:r>
          </w:p>
        </w:tc>
      </w:tr>
      <w:tr w:rsidR="004A7F51" w:rsidRPr="00916083" w:rsidTr="004A7F51">
        <w:trPr>
          <w:cantSplit/>
          <w:trHeight w:val="72"/>
        </w:trPr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4A7F51">
            <w:pPr>
              <w:keepNext/>
              <w:widowControl w:val="0"/>
              <w:rPr>
                <w:rFonts w:cs="Arial"/>
                <w:lang w:eastAsia="en-US"/>
              </w:rPr>
            </w:pPr>
            <w:r w:rsidRPr="00916083">
              <w:rPr>
                <w:rFonts w:cs="Arial"/>
                <w:lang w:eastAsia="en-US"/>
              </w:rPr>
              <w:t>Автомобильная дорога № 1 к кусту скважин № 103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val="en-US" w:eastAsia="en-US"/>
              </w:rPr>
              <w:t>IV</w:t>
            </w:r>
            <w:r w:rsidRPr="00916083">
              <w:rPr>
                <w:lang w:eastAsia="en-US"/>
              </w:rPr>
              <w:t>-в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>6,5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>4,5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>427,75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>1</w:t>
            </w:r>
          </w:p>
        </w:tc>
      </w:tr>
      <w:tr w:rsidR="004A7F51" w:rsidRPr="00916083" w:rsidTr="004A7F51">
        <w:trPr>
          <w:cantSplit/>
          <w:trHeight w:val="215"/>
        </w:trPr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4A7F51">
            <w:pPr>
              <w:keepNext/>
              <w:widowControl w:val="0"/>
              <w:rPr>
                <w:rFonts w:cs="Arial"/>
                <w:lang w:eastAsia="en-US"/>
              </w:rPr>
            </w:pPr>
            <w:r w:rsidRPr="00916083">
              <w:rPr>
                <w:rFonts w:cs="Arial"/>
                <w:lang w:eastAsia="en-US"/>
              </w:rPr>
              <w:t>Автомобильная дорога № 2 к кусту скважин № 103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val="en-US" w:eastAsia="en-US"/>
              </w:rPr>
              <w:t>IV</w:t>
            </w:r>
            <w:r w:rsidRPr="00916083">
              <w:rPr>
                <w:lang w:eastAsia="en-US"/>
              </w:rPr>
              <w:t>-в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>6,5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>4,5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>211,37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>1</w:t>
            </w:r>
          </w:p>
        </w:tc>
      </w:tr>
      <w:tr w:rsidR="004A7F51" w:rsidRPr="00916083" w:rsidTr="004A7F51">
        <w:trPr>
          <w:cantSplit/>
          <w:trHeight w:val="622"/>
        </w:trPr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51" w:rsidRDefault="00916083" w:rsidP="004A7F51">
            <w:pPr>
              <w:keepNext/>
              <w:widowControl w:val="0"/>
              <w:rPr>
                <w:rFonts w:cs="Arial"/>
                <w:lang w:eastAsia="en-US"/>
              </w:rPr>
            </w:pPr>
            <w:r w:rsidRPr="00916083">
              <w:rPr>
                <w:rFonts w:cs="Arial"/>
                <w:lang w:eastAsia="en-US"/>
              </w:rPr>
              <w:t xml:space="preserve">Автомобильная дорога </w:t>
            </w:r>
          </w:p>
          <w:p w:rsidR="004A7F51" w:rsidRDefault="00916083" w:rsidP="004A7F51">
            <w:pPr>
              <w:keepNext/>
              <w:widowControl w:val="0"/>
              <w:rPr>
                <w:rFonts w:cs="Arial"/>
                <w:lang w:eastAsia="en-US"/>
              </w:rPr>
            </w:pPr>
            <w:r w:rsidRPr="00916083">
              <w:rPr>
                <w:rFonts w:cs="Arial"/>
                <w:lang w:eastAsia="en-US"/>
              </w:rPr>
              <w:t xml:space="preserve">к ПС 35/6 </w:t>
            </w:r>
            <w:proofErr w:type="spellStart"/>
            <w:r w:rsidRPr="00916083">
              <w:rPr>
                <w:rFonts w:cs="Arial"/>
                <w:lang w:eastAsia="en-US"/>
              </w:rPr>
              <w:t>кВ</w:t>
            </w:r>
            <w:proofErr w:type="spellEnd"/>
            <w:r w:rsidRPr="00916083">
              <w:rPr>
                <w:rFonts w:cs="Arial"/>
                <w:lang w:eastAsia="en-US"/>
              </w:rPr>
              <w:t xml:space="preserve"> в районе </w:t>
            </w:r>
          </w:p>
          <w:p w:rsidR="00916083" w:rsidRPr="00916083" w:rsidRDefault="00916083" w:rsidP="004A7F51">
            <w:pPr>
              <w:keepNext/>
              <w:widowControl w:val="0"/>
              <w:rPr>
                <w:rFonts w:cs="Arial"/>
                <w:lang w:eastAsia="en-US"/>
              </w:rPr>
            </w:pPr>
            <w:r w:rsidRPr="00916083">
              <w:rPr>
                <w:rFonts w:cs="Arial"/>
                <w:lang w:eastAsia="en-US"/>
              </w:rPr>
              <w:t>куста скважин № 103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val="en-US" w:eastAsia="en-US"/>
              </w:rPr>
              <w:t>IV</w:t>
            </w:r>
            <w:r w:rsidRPr="00916083">
              <w:rPr>
                <w:lang w:eastAsia="en-US"/>
              </w:rPr>
              <w:t>-в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>6,5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>4,5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>151,64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>1</w:t>
            </w:r>
          </w:p>
        </w:tc>
      </w:tr>
      <w:tr w:rsidR="004A7F51" w:rsidRPr="00916083" w:rsidTr="004A7F51">
        <w:trPr>
          <w:cantSplit/>
          <w:trHeight w:val="72"/>
        </w:trPr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51" w:rsidRDefault="00916083" w:rsidP="004A7F51">
            <w:pPr>
              <w:keepNext/>
              <w:widowControl w:val="0"/>
              <w:rPr>
                <w:rFonts w:cs="Arial"/>
                <w:lang w:eastAsia="en-US"/>
              </w:rPr>
            </w:pPr>
            <w:r w:rsidRPr="00916083">
              <w:rPr>
                <w:rFonts w:cs="Arial"/>
                <w:lang w:eastAsia="en-US"/>
              </w:rPr>
              <w:t xml:space="preserve">Автомобильная дорога </w:t>
            </w:r>
          </w:p>
          <w:p w:rsidR="00916083" w:rsidRPr="00916083" w:rsidRDefault="00916083" w:rsidP="004A7F51">
            <w:pPr>
              <w:keepNext/>
              <w:widowControl w:val="0"/>
              <w:rPr>
                <w:rFonts w:cs="Arial"/>
                <w:lang w:eastAsia="en-US"/>
              </w:rPr>
            </w:pPr>
            <w:r w:rsidRPr="00916083">
              <w:rPr>
                <w:rFonts w:cs="Arial"/>
                <w:lang w:eastAsia="en-US"/>
              </w:rPr>
              <w:t>к узлам №№ 1, 16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val="en-US" w:eastAsia="en-US"/>
              </w:rPr>
              <w:t>IV</w:t>
            </w:r>
            <w:r w:rsidRPr="00916083">
              <w:rPr>
                <w:lang w:eastAsia="en-US"/>
              </w:rPr>
              <w:t>-в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>6,5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>4,5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>18,08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83" w:rsidRPr="00916083" w:rsidRDefault="00916083" w:rsidP="000352B7">
            <w:pPr>
              <w:keepNext/>
              <w:widowControl w:val="0"/>
              <w:jc w:val="center"/>
              <w:rPr>
                <w:lang w:eastAsia="en-US"/>
              </w:rPr>
            </w:pPr>
            <w:r w:rsidRPr="00916083">
              <w:rPr>
                <w:lang w:eastAsia="en-US"/>
              </w:rPr>
              <w:t>-</w:t>
            </w:r>
          </w:p>
        </w:tc>
      </w:tr>
    </w:tbl>
    <w:p w:rsidR="00916083" w:rsidRPr="00916083" w:rsidRDefault="00916083" w:rsidP="000352B7">
      <w:pPr>
        <w:tabs>
          <w:tab w:val="left" w:pos="851"/>
        </w:tabs>
        <w:suppressAutoHyphens/>
        <w:ind w:left="709" w:firstLine="709"/>
        <w:jc w:val="both"/>
        <w:rPr>
          <w:b/>
        </w:rPr>
      </w:pPr>
    </w:p>
    <w:p w:rsidR="00CB0658" w:rsidRDefault="00CB0658" w:rsidP="00CB0658">
      <w:pPr>
        <w:jc w:val="right"/>
        <w:rPr>
          <w:sz w:val="26"/>
          <w:szCs w:val="26"/>
        </w:rPr>
      </w:pPr>
    </w:p>
    <w:sectPr w:rsidR="00CB0658" w:rsidSect="00925CF0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16" w:rsidRDefault="001B3B16" w:rsidP="00177C90">
      <w:r>
        <w:separator/>
      </w:r>
    </w:p>
  </w:endnote>
  <w:endnote w:type="continuationSeparator" w:id="0">
    <w:p w:rsidR="001B3B16" w:rsidRDefault="001B3B1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83" w:rsidRPr="005C7757" w:rsidRDefault="00916083" w:rsidP="005C7757">
    <w:pPr>
      <w:pStyle w:val="af0"/>
    </w:pPr>
    <w:r w:rsidRPr="005C7757">
      <w:rPr>
        <w:rStyle w:val="affff8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16" w:rsidRDefault="001B3B16" w:rsidP="00177C90">
      <w:r>
        <w:separator/>
      </w:r>
    </w:p>
  </w:footnote>
  <w:footnote w:type="continuationSeparator" w:id="0">
    <w:p w:rsidR="001B3B16" w:rsidRDefault="001B3B16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905801"/>
      <w:docPartObj>
        <w:docPartGallery w:val="Page Numbers (Top of Page)"/>
        <w:docPartUnique/>
      </w:docPartObj>
    </w:sdtPr>
    <w:sdtEndPr/>
    <w:sdtContent>
      <w:p w:rsidR="00676EAA" w:rsidRDefault="00676EA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5B1">
          <w:rPr>
            <w:noProof/>
          </w:rPr>
          <w:t>14</w:t>
        </w:r>
        <w:r>
          <w:fldChar w:fldCharType="end"/>
        </w:r>
      </w:p>
    </w:sdtContent>
  </w:sdt>
  <w:p w:rsidR="00676EAA" w:rsidRDefault="00676EA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C5" w:rsidRDefault="008930C5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930C5" w:rsidRDefault="008930C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C5" w:rsidRPr="006211D5" w:rsidRDefault="008930C5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7C35B1">
      <w:rPr>
        <w:rStyle w:val="af2"/>
        <w:noProof/>
      </w:rPr>
      <w:t>16</w:t>
    </w:r>
    <w:r w:rsidRPr="006211D5">
      <w:rPr>
        <w:rStyle w:val="af2"/>
      </w:rPr>
      <w:fldChar w:fldCharType="end"/>
    </w:r>
  </w:p>
  <w:p w:rsidR="008930C5" w:rsidRDefault="008930C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B52AF0"/>
    <w:multiLevelType w:val="multilevel"/>
    <w:tmpl w:val="CA243FA8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1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63421F"/>
    <w:multiLevelType w:val="hybridMultilevel"/>
    <w:tmpl w:val="E5CEA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27"/>
  </w:num>
  <w:num w:numId="5">
    <w:abstractNumId w:val="16"/>
  </w:num>
  <w:num w:numId="6">
    <w:abstractNumId w:val="1"/>
  </w:num>
  <w:num w:numId="7">
    <w:abstractNumId w:val="3"/>
  </w:num>
  <w:num w:numId="8">
    <w:abstractNumId w:val="11"/>
  </w:num>
  <w:num w:numId="9">
    <w:abstractNumId w:val="20"/>
  </w:num>
  <w:num w:numId="10">
    <w:abstractNumId w:val="15"/>
  </w:num>
  <w:num w:numId="11">
    <w:abstractNumId w:val="25"/>
  </w:num>
  <w:num w:numId="12">
    <w:abstractNumId w:val="21"/>
  </w:num>
  <w:num w:numId="13">
    <w:abstractNumId w:val="13"/>
  </w:num>
  <w:num w:numId="14">
    <w:abstractNumId w:val="7"/>
  </w:num>
  <w:num w:numId="15">
    <w:abstractNumId w:val="2"/>
  </w:num>
  <w:num w:numId="16">
    <w:abstractNumId w:val="26"/>
  </w:num>
  <w:num w:numId="17">
    <w:abstractNumId w:val="5"/>
  </w:num>
  <w:num w:numId="18">
    <w:abstractNumId w:val="19"/>
  </w:num>
  <w:num w:numId="19">
    <w:abstractNumId w:val="8"/>
  </w:num>
  <w:num w:numId="20">
    <w:abstractNumId w:val="9"/>
  </w:num>
  <w:num w:numId="21">
    <w:abstractNumId w:val="0"/>
  </w:num>
  <w:num w:numId="22">
    <w:abstractNumId w:val="12"/>
  </w:num>
  <w:num w:numId="23">
    <w:abstractNumId w:val="1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4"/>
  </w:num>
  <w:num w:numId="27">
    <w:abstractNumId w:val="23"/>
  </w:num>
  <w:num w:numId="28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52B7"/>
    <w:rsid w:val="00037FB6"/>
    <w:rsid w:val="00056A61"/>
    <w:rsid w:val="00063FE9"/>
    <w:rsid w:val="000A3297"/>
    <w:rsid w:val="000A76CA"/>
    <w:rsid w:val="000E0221"/>
    <w:rsid w:val="000E0B38"/>
    <w:rsid w:val="000F3FFA"/>
    <w:rsid w:val="001052D9"/>
    <w:rsid w:val="00113F60"/>
    <w:rsid w:val="00117345"/>
    <w:rsid w:val="001179FA"/>
    <w:rsid w:val="00122EE5"/>
    <w:rsid w:val="001240B9"/>
    <w:rsid w:val="0013111A"/>
    <w:rsid w:val="00154283"/>
    <w:rsid w:val="00177C90"/>
    <w:rsid w:val="0018273E"/>
    <w:rsid w:val="001879D1"/>
    <w:rsid w:val="001A179C"/>
    <w:rsid w:val="001A60FA"/>
    <w:rsid w:val="001B3B16"/>
    <w:rsid w:val="001B7A65"/>
    <w:rsid w:val="001C1D1A"/>
    <w:rsid w:val="001D3C25"/>
    <w:rsid w:val="001F260B"/>
    <w:rsid w:val="001F696B"/>
    <w:rsid w:val="0020010B"/>
    <w:rsid w:val="002065A9"/>
    <w:rsid w:val="002208DB"/>
    <w:rsid w:val="002324CE"/>
    <w:rsid w:val="00233B59"/>
    <w:rsid w:val="00256650"/>
    <w:rsid w:val="002634FA"/>
    <w:rsid w:val="00265C4A"/>
    <w:rsid w:val="00280824"/>
    <w:rsid w:val="002827E1"/>
    <w:rsid w:val="00296AB5"/>
    <w:rsid w:val="002C6769"/>
    <w:rsid w:val="002C7832"/>
    <w:rsid w:val="002E0F44"/>
    <w:rsid w:val="002F0BBD"/>
    <w:rsid w:val="003014B1"/>
    <w:rsid w:val="00312300"/>
    <w:rsid w:val="003127EA"/>
    <w:rsid w:val="0031329B"/>
    <w:rsid w:val="003239EB"/>
    <w:rsid w:val="003249A4"/>
    <w:rsid w:val="00360E1D"/>
    <w:rsid w:val="00362B0F"/>
    <w:rsid w:val="003B682E"/>
    <w:rsid w:val="003C725B"/>
    <w:rsid w:val="003E74DA"/>
    <w:rsid w:val="00404C1D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A7F5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C7757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76EA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4354E"/>
    <w:rsid w:val="00752FDD"/>
    <w:rsid w:val="007625C9"/>
    <w:rsid w:val="00777EAC"/>
    <w:rsid w:val="007928D5"/>
    <w:rsid w:val="007931BE"/>
    <w:rsid w:val="007946C9"/>
    <w:rsid w:val="0079623C"/>
    <w:rsid w:val="007A18E0"/>
    <w:rsid w:val="007C35B1"/>
    <w:rsid w:val="007D42DC"/>
    <w:rsid w:val="007D6C17"/>
    <w:rsid w:val="007E07DC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930C5"/>
    <w:rsid w:val="008A54E0"/>
    <w:rsid w:val="008B6AC0"/>
    <w:rsid w:val="008C0179"/>
    <w:rsid w:val="008C4F94"/>
    <w:rsid w:val="008C5BD0"/>
    <w:rsid w:val="008C6876"/>
    <w:rsid w:val="00907672"/>
    <w:rsid w:val="00916083"/>
    <w:rsid w:val="00925CF0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02D1"/>
    <w:rsid w:val="00D83646"/>
    <w:rsid w:val="00D93BCC"/>
    <w:rsid w:val="00D95943"/>
    <w:rsid w:val="00DA0CF1"/>
    <w:rsid w:val="00DA2576"/>
    <w:rsid w:val="00DB44DB"/>
    <w:rsid w:val="00DD03DF"/>
    <w:rsid w:val="00DD093D"/>
    <w:rsid w:val="00DE4FCD"/>
    <w:rsid w:val="00DE6D3B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055D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B591-B724-4473-A70E-BC838665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4248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2019-02-28T04:39:00Z</cp:lastPrinted>
  <dcterms:created xsi:type="dcterms:W3CDTF">2019-12-19T11:46:00Z</dcterms:created>
  <dcterms:modified xsi:type="dcterms:W3CDTF">2019-12-19T11:46:00Z</dcterms:modified>
</cp:coreProperties>
</file>