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71" w:rsidRPr="00BF6471" w:rsidRDefault="00BF6471" w:rsidP="00BF6471">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F6471" w:rsidRPr="00BF6471" w:rsidRDefault="00BF6471" w:rsidP="00BF6471">
      <w:pPr>
        <w:ind w:firstLine="0"/>
        <w:jc w:val="center"/>
        <w:rPr>
          <w:rFonts w:ascii="Times New Roman" w:hAnsi="Times New Roman"/>
          <w:b/>
          <w:sz w:val="20"/>
          <w:szCs w:val="20"/>
        </w:rPr>
      </w:pPr>
    </w:p>
    <w:p w:rsidR="00BF6471" w:rsidRPr="00BF6471" w:rsidRDefault="00BF6471" w:rsidP="00BF6471">
      <w:pPr>
        <w:ind w:firstLine="0"/>
        <w:jc w:val="center"/>
        <w:rPr>
          <w:rFonts w:ascii="Times New Roman" w:hAnsi="Times New Roman"/>
          <w:b/>
          <w:sz w:val="42"/>
          <w:szCs w:val="42"/>
        </w:rPr>
      </w:pPr>
      <w:r w:rsidRPr="00BF6471">
        <w:rPr>
          <w:rFonts w:ascii="Times New Roman" w:hAnsi="Times New Roman"/>
          <w:b/>
          <w:sz w:val="42"/>
          <w:szCs w:val="42"/>
        </w:rPr>
        <w:t xml:space="preserve">АДМИНИСТРАЦИЯ  </w:t>
      </w:r>
    </w:p>
    <w:p w:rsidR="00BF6471" w:rsidRPr="00BF6471" w:rsidRDefault="00BF6471" w:rsidP="00BF6471">
      <w:pPr>
        <w:ind w:firstLine="0"/>
        <w:jc w:val="center"/>
        <w:rPr>
          <w:rFonts w:ascii="Times New Roman" w:hAnsi="Times New Roman"/>
          <w:b/>
          <w:sz w:val="19"/>
          <w:szCs w:val="42"/>
        </w:rPr>
      </w:pPr>
      <w:r w:rsidRPr="00BF6471">
        <w:rPr>
          <w:rFonts w:ascii="Times New Roman" w:hAnsi="Times New Roman"/>
          <w:b/>
          <w:sz w:val="42"/>
          <w:szCs w:val="42"/>
        </w:rPr>
        <w:t>НЕФТЕЮГАНСКОГО  РАЙОНА</w:t>
      </w:r>
    </w:p>
    <w:p w:rsidR="00BF6471" w:rsidRPr="00BF6471" w:rsidRDefault="00BF6471" w:rsidP="00BF6471">
      <w:pPr>
        <w:ind w:firstLine="0"/>
        <w:jc w:val="center"/>
        <w:rPr>
          <w:rFonts w:ascii="Times New Roman" w:hAnsi="Times New Roman"/>
          <w:b/>
          <w:sz w:val="32"/>
        </w:rPr>
      </w:pPr>
    </w:p>
    <w:p w:rsidR="00BF6471" w:rsidRPr="00BF6471" w:rsidRDefault="00BF6471" w:rsidP="00BF6471">
      <w:pPr>
        <w:ind w:firstLine="0"/>
        <w:jc w:val="center"/>
        <w:rPr>
          <w:rFonts w:ascii="Times New Roman" w:hAnsi="Times New Roman"/>
          <w:b/>
          <w:caps/>
          <w:sz w:val="36"/>
          <w:szCs w:val="38"/>
        </w:rPr>
      </w:pPr>
      <w:r w:rsidRPr="00BF6471">
        <w:rPr>
          <w:rFonts w:ascii="Times New Roman" w:hAnsi="Times New Roman"/>
          <w:b/>
          <w:caps/>
          <w:sz w:val="36"/>
          <w:szCs w:val="38"/>
        </w:rPr>
        <w:t>постановление</w:t>
      </w:r>
    </w:p>
    <w:p w:rsidR="00BF6471" w:rsidRPr="00BF6471" w:rsidRDefault="00BF6471" w:rsidP="00BF6471">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F6471" w:rsidRPr="00BF6471" w:rsidTr="007D1E1B">
        <w:tblPrEx>
          <w:tblCellMar>
            <w:top w:w="0" w:type="dxa"/>
            <w:bottom w:w="0" w:type="dxa"/>
          </w:tblCellMar>
        </w:tblPrEx>
        <w:trPr>
          <w:cantSplit/>
          <w:trHeight w:val="232"/>
        </w:trPr>
        <w:tc>
          <w:tcPr>
            <w:tcW w:w="3119" w:type="dxa"/>
            <w:tcBorders>
              <w:bottom w:val="single" w:sz="4" w:space="0" w:color="auto"/>
            </w:tcBorders>
          </w:tcPr>
          <w:p w:rsidR="00BF6471" w:rsidRPr="00BF6471" w:rsidRDefault="00BF6471" w:rsidP="00BF6471">
            <w:pPr>
              <w:ind w:firstLine="0"/>
              <w:jc w:val="center"/>
              <w:rPr>
                <w:rFonts w:ascii="Times New Roman" w:hAnsi="Times New Roman"/>
                <w:sz w:val="26"/>
                <w:szCs w:val="26"/>
              </w:rPr>
            </w:pPr>
            <w:r>
              <w:rPr>
                <w:rFonts w:ascii="Times New Roman" w:hAnsi="Times New Roman"/>
                <w:sz w:val="26"/>
                <w:szCs w:val="26"/>
              </w:rPr>
              <w:t>1</w:t>
            </w:r>
            <w:r w:rsidRPr="00BF6471">
              <w:rPr>
                <w:rFonts w:ascii="Times New Roman" w:hAnsi="Times New Roman"/>
                <w:sz w:val="26"/>
                <w:szCs w:val="26"/>
              </w:rPr>
              <w:t>1.1</w:t>
            </w:r>
            <w:r>
              <w:rPr>
                <w:rFonts w:ascii="Times New Roman" w:hAnsi="Times New Roman"/>
                <w:sz w:val="26"/>
                <w:szCs w:val="26"/>
              </w:rPr>
              <w:t>1</w:t>
            </w:r>
            <w:r w:rsidRPr="00BF6471">
              <w:rPr>
                <w:rFonts w:ascii="Times New Roman" w:hAnsi="Times New Roman"/>
                <w:sz w:val="26"/>
                <w:szCs w:val="26"/>
              </w:rPr>
              <w:t>.2019</w:t>
            </w:r>
          </w:p>
        </w:tc>
        <w:tc>
          <w:tcPr>
            <w:tcW w:w="6595" w:type="dxa"/>
            <w:vMerge w:val="restart"/>
          </w:tcPr>
          <w:p w:rsidR="00BF6471" w:rsidRPr="00BF6471" w:rsidRDefault="00BF6471" w:rsidP="00BF6471">
            <w:pPr>
              <w:ind w:firstLine="0"/>
              <w:jc w:val="right"/>
              <w:rPr>
                <w:rFonts w:ascii="Times New Roman" w:hAnsi="Times New Roman"/>
                <w:sz w:val="26"/>
                <w:szCs w:val="26"/>
                <w:u w:val="single"/>
              </w:rPr>
            </w:pPr>
            <w:r w:rsidRPr="00BF6471">
              <w:rPr>
                <w:rFonts w:ascii="Times New Roman" w:hAnsi="Times New Roman"/>
                <w:sz w:val="26"/>
                <w:szCs w:val="26"/>
              </w:rPr>
              <w:t>№</w:t>
            </w:r>
            <w:r w:rsidRPr="00BF6471">
              <w:rPr>
                <w:rFonts w:ascii="Times New Roman" w:hAnsi="Times New Roman"/>
                <w:sz w:val="26"/>
                <w:szCs w:val="26"/>
                <w:u w:val="single"/>
              </w:rPr>
              <w:t xml:space="preserve"> 22</w:t>
            </w:r>
            <w:r>
              <w:rPr>
                <w:rFonts w:ascii="Times New Roman" w:hAnsi="Times New Roman"/>
                <w:sz w:val="26"/>
                <w:szCs w:val="26"/>
                <w:u w:val="single"/>
              </w:rPr>
              <w:t>72</w:t>
            </w:r>
            <w:r w:rsidRPr="00BF6471">
              <w:rPr>
                <w:rFonts w:ascii="Times New Roman" w:hAnsi="Times New Roman"/>
                <w:sz w:val="26"/>
                <w:szCs w:val="26"/>
                <w:u w:val="single"/>
              </w:rPr>
              <w:t>-па</w:t>
            </w:r>
            <w:r>
              <w:rPr>
                <w:rFonts w:ascii="Times New Roman" w:hAnsi="Times New Roman"/>
                <w:sz w:val="26"/>
                <w:szCs w:val="26"/>
                <w:u w:val="single"/>
              </w:rPr>
              <w:t>-нпа</w:t>
            </w:r>
          </w:p>
        </w:tc>
      </w:tr>
      <w:tr w:rsidR="00BF6471" w:rsidRPr="00BF6471" w:rsidTr="007D1E1B">
        <w:tblPrEx>
          <w:tblCellMar>
            <w:top w:w="0" w:type="dxa"/>
            <w:bottom w:w="0" w:type="dxa"/>
          </w:tblCellMar>
        </w:tblPrEx>
        <w:trPr>
          <w:cantSplit/>
          <w:trHeight w:val="232"/>
        </w:trPr>
        <w:tc>
          <w:tcPr>
            <w:tcW w:w="3119" w:type="dxa"/>
          </w:tcPr>
          <w:p w:rsidR="00BF6471" w:rsidRPr="00BF6471" w:rsidRDefault="00BF6471" w:rsidP="00BF6471">
            <w:pPr>
              <w:ind w:firstLine="0"/>
              <w:jc w:val="left"/>
              <w:rPr>
                <w:rFonts w:ascii="Times New Roman" w:hAnsi="Times New Roman"/>
                <w:sz w:val="4"/>
              </w:rPr>
            </w:pPr>
          </w:p>
          <w:p w:rsidR="00BF6471" w:rsidRPr="00BF6471" w:rsidRDefault="00BF6471" w:rsidP="00BF6471">
            <w:pPr>
              <w:ind w:firstLine="0"/>
              <w:jc w:val="center"/>
              <w:rPr>
                <w:rFonts w:ascii="Times New Roman" w:hAnsi="Times New Roman"/>
                <w:sz w:val="20"/>
              </w:rPr>
            </w:pPr>
          </w:p>
        </w:tc>
        <w:tc>
          <w:tcPr>
            <w:tcW w:w="6595" w:type="dxa"/>
            <w:vMerge/>
          </w:tcPr>
          <w:p w:rsidR="00BF6471" w:rsidRPr="00BF6471" w:rsidRDefault="00BF6471" w:rsidP="00BF6471">
            <w:pPr>
              <w:ind w:firstLine="0"/>
              <w:jc w:val="right"/>
              <w:rPr>
                <w:rFonts w:ascii="Times New Roman" w:hAnsi="Times New Roman"/>
                <w:sz w:val="20"/>
              </w:rPr>
            </w:pPr>
          </w:p>
        </w:tc>
      </w:tr>
    </w:tbl>
    <w:p w:rsidR="00BF6471" w:rsidRPr="00BF6471" w:rsidRDefault="00BF6471" w:rsidP="00BF6471">
      <w:pPr>
        <w:ind w:firstLine="0"/>
        <w:jc w:val="center"/>
        <w:rPr>
          <w:rFonts w:ascii="Times New Roman" w:hAnsi="Times New Roman"/>
        </w:rPr>
      </w:pPr>
      <w:proofErr w:type="spellStart"/>
      <w:r w:rsidRPr="00BF6471">
        <w:rPr>
          <w:rFonts w:ascii="Times New Roman" w:hAnsi="Times New Roman"/>
        </w:rPr>
        <w:t>г</w:t>
      </w:r>
      <w:proofErr w:type="gramStart"/>
      <w:r w:rsidRPr="00BF6471">
        <w:rPr>
          <w:rFonts w:ascii="Times New Roman" w:hAnsi="Times New Roman"/>
        </w:rPr>
        <w:t>.Н</w:t>
      </w:r>
      <w:proofErr w:type="gramEnd"/>
      <w:r w:rsidRPr="00BF6471">
        <w:rPr>
          <w:rFonts w:ascii="Times New Roman" w:hAnsi="Times New Roman"/>
        </w:rPr>
        <w:t>ефтеюганск</w:t>
      </w:r>
      <w:proofErr w:type="spellEnd"/>
    </w:p>
    <w:p w:rsidR="00580E42" w:rsidRPr="00BC5214" w:rsidRDefault="00580E42" w:rsidP="00BC5214">
      <w:pPr>
        <w:ind w:firstLine="709"/>
        <w:jc w:val="right"/>
        <w:rPr>
          <w:rFonts w:ascii="Times New Roman" w:hAnsi="Times New Roman"/>
          <w:sz w:val="26"/>
          <w:szCs w:val="26"/>
        </w:rPr>
      </w:pPr>
    </w:p>
    <w:p w:rsidR="00580E42" w:rsidRPr="00BC5214" w:rsidRDefault="00580E42" w:rsidP="003551CB">
      <w:pPr>
        <w:spacing w:line="290" w:lineRule="exact"/>
        <w:ind w:firstLine="0"/>
        <w:jc w:val="center"/>
        <w:outlineLvl w:val="0"/>
        <w:rPr>
          <w:rFonts w:ascii="Times New Roman" w:hAnsi="Times New Roman"/>
          <w:sz w:val="26"/>
          <w:szCs w:val="26"/>
        </w:rPr>
      </w:pPr>
      <w:proofErr w:type="gramStart"/>
      <w:r w:rsidRPr="00BC5214">
        <w:rPr>
          <w:rFonts w:ascii="Times New Roman" w:hAnsi="Times New Roman"/>
          <w:sz w:val="26"/>
          <w:szCs w:val="26"/>
        </w:rPr>
        <w:t xml:space="preserve">О внесении изменений в постановление администрации Нефтеюганского района </w:t>
      </w:r>
      <w:r w:rsidR="00E44944">
        <w:rPr>
          <w:rFonts w:ascii="Times New Roman" w:hAnsi="Times New Roman"/>
          <w:sz w:val="26"/>
          <w:szCs w:val="26"/>
        </w:rPr>
        <w:br/>
      </w:r>
      <w:r w:rsidRPr="00BC5214">
        <w:rPr>
          <w:rFonts w:ascii="Times New Roman" w:hAnsi="Times New Roman"/>
          <w:sz w:val="26"/>
          <w:szCs w:val="26"/>
        </w:rPr>
        <w:t xml:space="preserve">от 25.05.2017 № 833-па-нпа </w:t>
      </w:r>
      <w:r w:rsidR="00C9567F" w:rsidRPr="00BC5214">
        <w:rPr>
          <w:rFonts w:ascii="Times New Roman" w:hAnsi="Times New Roman"/>
          <w:sz w:val="26"/>
          <w:szCs w:val="26"/>
        </w:rPr>
        <w:t xml:space="preserve">«Об утверждении административного регламента </w:t>
      </w:r>
      <w:r w:rsidR="00E44944">
        <w:rPr>
          <w:rFonts w:ascii="Times New Roman" w:hAnsi="Times New Roman"/>
          <w:sz w:val="26"/>
          <w:szCs w:val="26"/>
        </w:rPr>
        <w:br/>
      </w:r>
      <w:r w:rsidR="00C9567F" w:rsidRPr="00BC5214">
        <w:rPr>
          <w:rFonts w:ascii="Times New Roman" w:hAnsi="Times New Roman"/>
          <w:sz w:val="26"/>
          <w:szCs w:val="26"/>
        </w:rPr>
        <w:t xml:space="preserve">по осуществлению муниципального контроля за рациональным использованием </w:t>
      </w:r>
      <w:r w:rsidR="00E44944">
        <w:rPr>
          <w:rFonts w:ascii="Times New Roman" w:hAnsi="Times New Roman"/>
          <w:sz w:val="26"/>
          <w:szCs w:val="26"/>
        </w:rPr>
        <w:br/>
      </w:r>
      <w:r w:rsidR="00C9567F" w:rsidRPr="00BC5214">
        <w:rPr>
          <w:rFonts w:ascii="Times New Roman" w:hAnsi="Times New Roman"/>
          <w:sz w:val="26"/>
          <w:szCs w:val="26"/>
        </w:rPr>
        <w:t xml:space="preserve">и охраной недр при пользовании недрами для целей разведки </w:t>
      </w:r>
      <w:r w:rsidR="00E44944">
        <w:rPr>
          <w:rFonts w:ascii="Times New Roman" w:hAnsi="Times New Roman"/>
          <w:sz w:val="26"/>
          <w:szCs w:val="26"/>
        </w:rPr>
        <w:br/>
      </w:r>
      <w:r w:rsidR="00C9567F" w:rsidRPr="00BC5214">
        <w:rPr>
          <w:rFonts w:ascii="Times New Roman" w:hAnsi="Times New Roman"/>
          <w:sz w:val="26"/>
          <w:szCs w:val="26"/>
        </w:rPr>
        <w:t xml:space="preserve">и добычи общераспространенных полезных ископаемых, а также строительства </w:t>
      </w:r>
      <w:r w:rsidR="00E44944">
        <w:rPr>
          <w:rFonts w:ascii="Times New Roman" w:hAnsi="Times New Roman"/>
          <w:sz w:val="26"/>
          <w:szCs w:val="26"/>
        </w:rPr>
        <w:br/>
      </w:r>
      <w:r w:rsidR="00C9567F" w:rsidRPr="00BC5214">
        <w:rPr>
          <w:rFonts w:ascii="Times New Roman" w:hAnsi="Times New Roman"/>
          <w:sz w:val="26"/>
          <w:szCs w:val="26"/>
        </w:rPr>
        <w:t xml:space="preserve">и эксплуатации подземных сооружений местного и регионального значения </w:t>
      </w:r>
      <w:r w:rsidR="00E44944">
        <w:rPr>
          <w:rFonts w:ascii="Times New Roman" w:hAnsi="Times New Roman"/>
          <w:sz w:val="26"/>
          <w:szCs w:val="26"/>
        </w:rPr>
        <w:br/>
      </w:r>
      <w:r w:rsidR="00C9567F" w:rsidRPr="00BC5214">
        <w:rPr>
          <w:rFonts w:ascii="Times New Roman" w:hAnsi="Times New Roman"/>
          <w:sz w:val="26"/>
          <w:szCs w:val="26"/>
        </w:rPr>
        <w:t>на территории муниципального образования Нефтеюганский район»</w:t>
      </w:r>
      <w:proofErr w:type="gramEnd"/>
    </w:p>
    <w:p w:rsidR="00580E42" w:rsidRPr="00BC5214" w:rsidRDefault="00580E42" w:rsidP="003551CB">
      <w:pPr>
        <w:spacing w:line="290" w:lineRule="exact"/>
        <w:ind w:firstLine="709"/>
        <w:jc w:val="center"/>
        <w:outlineLvl w:val="0"/>
        <w:rPr>
          <w:rFonts w:ascii="Times New Roman" w:hAnsi="Times New Roman"/>
          <w:sz w:val="26"/>
          <w:szCs w:val="26"/>
        </w:rPr>
      </w:pPr>
    </w:p>
    <w:p w:rsidR="00BC5214" w:rsidRPr="00BC5214" w:rsidRDefault="00BC5214" w:rsidP="003551CB">
      <w:pPr>
        <w:spacing w:line="290" w:lineRule="exact"/>
        <w:ind w:firstLine="709"/>
        <w:jc w:val="center"/>
        <w:outlineLvl w:val="0"/>
        <w:rPr>
          <w:rFonts w:ascii="Times New Roman" w:hAnsi="Times New Roman"/>
          <w:sz w:val="26"/>
          <w:szCs w:val="26"/>
        </w:rPr>
      </w:pPr>
    </w:p>
    <w:p w:rsidR="00580E42" w:rsidRPr="00BC5214" w:rsidRDefault="00070C89" w:rsidP="003551CB">
      <w:pPr>
        <w:spacing w:line="290" w:lineRule="exact"/>
        <w:ind w:firstLine="709"/>
        <w:outlineLvl w:val="0"/>
        <w:rPr>
          <w:rFonts w:ascii="Times New Roman" w:hAnsi="Times New Roman"/>
          <w:sz w:val="26"/>
          <w:szCs w:val="26"/>
        </w:rPr>
      </w:pPr>
      <w:proofErr w:type="gramStart"/>
      <w:r w:rsidRPr="00BC5214">
        <w:rPr>
          <w:rFonts w:ascii="Times New Roman" w:hAnsi="Times New Roman"/>
          <w:sz w:val="26"/>
          <w:szCs w:val="26"/>
        </w:rPr>
        <w:t xml:space="preserve">В целях приведения нормативного правового акта в соответствие </w:t>
      </w:r>
      <w:r w:rsidRPr="00BC5214">
        <w:rPr>
          <w:rFonts w:ascii="Times New Roman" w:hAnsi="Times New Roman"/>
          <w:sz w:val="26"/>
          <w:szCs w:val="26"/>
        </w:rPr>
        <w:br/>
        <w:t xml:space="preserve">с Федеральным законом от </w:t>
      </w:r>
      <w:hyperlink r:id="rId10"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BC5214">
          <w:rPr>
            <w:rStyle w:val="af1"/>
            <w:rFonts w:ascii="Times New Roman" w:hAnsi="Times New Roman"/>
            <w:color w:val="auto"/>
            <w:sz w:val="26"/>
            <w:szCs w:val="26"/>
          </w:rPr>
          <w:t xml:space="preserve"> 26.12.2008 № 294-ФЗ</w:t>
        </w:r>
      </w:hyperlink>
      <w:r w:rsidRPr="00BC5214">
        <w:rPr>
          <w:rFonts w:ascii="Times New Roman" w:hAnsi="Times New Roman"/>
          <w:sz w:val="26"/>
          <w:szCs w:val="26"/>
        </w:rPr>
        <w:t xml:space="preserve"> «О защите прав юридических лиц </w:t>
      </w:r>
      <w:r w:rsidR="00675F90">
        <w:rPr>
          <w:rFonts w:ascii="Times New Roman" w:hAnsi="Times New Roman"/>
          <w:sz w:val="26"/>
          <w:szCs w:val="26"/>
        </w:rPr>
        <w:br/>
      </w:r>
      <w:r w:rsidRPr="00BC5214">
        <w:rPr>
          <w:rFonts w:ascii="Times New Roman" w:hAnsi="Times New Roman"/>
          <w:sz w:val="26"/>
          <w:szCs w:val="26"/>
        </w:rPr>
        <w:t>и индивидуальных предпринимателей при осуществлении государственного контроля (надзора) и муниципального контроля»</w:t>
      </w:r>
      <w:r w:rsidR="00F9321B" w:rsidRPr="00BC5214">
        <w:rPr>
          <w:rFonts w:ascii="Times New Roman" w:hAnsi="Times New Roman"/>
          <w:sz w:val="26"/>
          <w:szCs w:val="26"/>
        </w:rPr>
        <w:t xml:space="preserve">, </w:t>
      </w:r>
      <w:r w:rsidR="0082245C" w:rsidRPr="00BC5214">
        <w:rPr>
          <w:rFonts w:ascii="Times New Roman" w:hAnsi="Times New Roman"/>
          <w:sz w:val="26"/>
          <w:szCs w:val="26"/>
        </w:rPr>
        <w:t>постановлением Правительства</w:t>
      </w:r>
      <w:r w:rsidR="00B3217D" w:rsidRPr="00BC5214">
        <w:rPr>
          <w:rFonts w:ascii="Times New Roman" w:hAnsi="Times New Roman"/>
          <w:sz w:val="26"/>
          <w:szCs w:val="26"/>
        </w:rPr>
        <w:t xml:space="preserve"> </w:t>
      </w:r>
      <w:r w:rsidR="00580E42" w:rsidRPr="00BC5214">
        <w:rPr>
          <w:rFonts w:ascii="Times New Roman" w:hAnsi="Times New Roman"/>
          <w:sz w:val="26"/>
          <w:szCs w:val="26"/>
        </w:rPr>
        <w:t xml:space="preserve">Ханты-Мансийского автономного округа </w:t>
      </w:r>
      <w:r w:rsidR="00675F90">
        <w:rPr>
          <w:rFonts w:ascii="Times New Roman" w:hAnsi="Times New Roman"/>
          <w:sz w:val="26"/>
          <w:szCs w:val="26"/>
        </w:rPr>
        <w:t>–</w:t>
      </w:r>
      <w:r w:rsidR="00580E42" w:rsidRPr="00BC5214">
        <w:rPr>
          <w:rFonts w:ascii="Times New Roman" w:hAnsi="Times New Roman"/>
          <w:sz w:val="26"/>
          <w:szCs w:val="26"/>
        </w:rPr>
        <w:t xml:space="preserve"> Югры от 02.03.2012 № 85-п «О разработке </w:t>
      </w:r>
      <w:r w:rsidR="00675F90">
        <w:rPr>
          <w:rFonts w:ascii="Times New Roman" w:hAnsi="Times New Roman"/>
          <w:sz w:val="26"/>
          <w:szCs w:val="26"/>
        </w:rPr>
        <w:br/>
      </w:r>
      <w:r w:rsidR="00580E42" w:rsidRPr="00BC5214">
        <w:rPr>
          <w:rFonts w:ascii="Times New Roman" w:hAnsi="Times New Roman"/>
          <w:sz w:val="26"/>
          <w:szCs w:val="26"/>
        </w:rPr>
        <w:t xml:space="preserve">и утверждении административных регламентов осуществления муниципального контроля», </w:t>
      </w:r>
      <w:r w:rsidR="00496E0B" w:rsidRPr="00BC5214">
        <w:rPr>
          <w:rFonts w:ascii="Times New Roman" w:hAnsi="Times New Roman"/>
          <w:sz w:val="26"/>
          <w:szCs w:val="26"/>
        </w:rPr>
        <w:t xml:space="preserve">а также </w:t>
      </w:r>
      <w:r w:rsidR="00580E42" w:rsidRPr="00BC5214">
        <w:rPr>
          <w:rFonts w:ascii="Times New Roman" w:hAnsi="Times New Roman"/>
          <w:sz w:val="26"/>
          <w:szCs w:val="26"/>
        </w:rPr>
        <w:t>в связи с кадровыми и структурными изменениями</w:t>
      </w:r>
      <w:r w:rsidR="007209C7" w:rsidRPr="00BC5214">
        <w:rPr>
          <w:rFonts w:ascii="Times New Roman" w:hAnsi="Times New Roman"/>
          <w:sz w:val="26"/>
          <w:szCs w:val="26"/>
        </w:rPr>
        <w:t xml:space="preserve"> </w:t>
      </w:r>
      <w:r w:rsidR="00675F90">
        <w:rPr>
          <w:rFonts w:ascii="Times New Roman" w:hAnsi="Times New Roman"/>
          <w:sz w:val="26"/>
          <w:szCs w:val="26"/>
        </w:rPr>
        <w:br/>
      </w:r>
      <w:r w:rsidR="007209C7" w:rsidRPr="00BC5214">
        <w:rPr>
          <w:rFonts w:ascii="Times New Roman" w:hAnsi="Times New Roman"/>
          <w:sz w:val="26"/>
          <w:szCs w:val="26"/>
        </w:rPr>
        <w:t>в администрации Нефтеюганского</w:t>
      </w:r>
      <w:proofErr w:type="gramEnd"/>
      <w:r w:rsidR="007209C7" w:rsidRPr="00BC5214">
        <w:rPr>
          <w:rFonts w:ascii="Times New Roman" w:hAnsi="Times New Roman"/>
          <w:sz w:val="26"/>
          <w:szCs w:val="26"/>
        </w:rPr>
        <w:t xml:space="preserve"> района</w:t>
      </w:r>
      <w:r w:rsidR="00580E42" w:rsidRPr="00BC5214">
        <w:rPr>
          <w:rFonts w:ascii="Times New Roman" w:hAnsi="Times New Roman"/>
          <w:sz w:val="26"/>
          <w:szCs w:val="26"/>
        </w:rPr>
        <w:t xml:space="preserve">  </w:t>
      </w:r>
      <w:proofErr w:type="gramStart"/>
      <w:r w:rsidR="00580E42" w:rsidRPr="00BC5214">
        <w:rPr>
          <w:rFonts w:ascii="Times New Roman" w:hAnsi="Times New Roman"/>
          <w:sz w:val="26"/>
          <w:szCs w:val="26"/>
        </w:rPr>
        <w:t>п</w:t>
      </w:r>
      <w:proofErr w:type="gramEnd"/>
      <w:r w:rsidR="00580E42" w:rsidRPr="00BC5214">
        <w:rPr>
          <w:rFonts w:ascii="Times New Roman" w:hAnsi="Times New Roman"/>
          <w:sz w:val="26"/>
          <w:szCs w:val="26"/>
        </w:rPr>
        <w:t xml:space="preserve"> о с т а н о в л я ю:</w:t>
      </w:r>
    </w:p>
    <w:p w:rsidR="00580E42" w:rsidRPr="00BC5214" w:rsidRDefault="00580E42" w:rsidP="003551CB">
      <w:pPr>
        <w:spacing w:line="290" w:lineRule="exact"/>
        <w:ind w:firstLine="709"/>
        <w:outlineLvl w:val="0"/>
        <w:rPr>
          <w:rFonts w:ascii="Times New Roman" w:hAnsi="Times New Roman"/>
          <w:sz w:val="26"/>
          <w:szCs w:val="26"/>
        </w:rPr>
      </w:pPr>
    </w:p>
    <w:p w:rsidR="009E15AD" w:rsidRPr="00BC5214" w:rsidRDefault="00AA6566" w:rsidP="003551CB">
      <w:pPr>
        <w:pStyle w:val="af0"/>
        <w:numPr>
          <w:ilvl w:val="0"/>
          <w:numId w:val="2"/>
        </w:numPr>
        <w:tabs>
          <w:tab w:val="left" w:pos="993"/>
        </w:tabs>
        <w:spacing w:after="0" w:line="290" w:lineRule="exact"/>
        <w:ind w:left="0" w:firstLine="709"/>
        <w:outlineLvl w:val="0"/>
        <w:rPr>
          <w:rFonts w:ascii="Times New Roman" w:hAnsi="Times New Roman"/>
          <w:sz w:val="26"/>
          <w:szCs w:val="26"/>
        </w:rPr>
      </w:pPr>
      <w:proofErr w:type="gramStart"/>
      <w:r w:rsidRPr="00BC5214">
        <w:rPr>
          <w:rFonts w:ascii="Times New Roman" w:hAnsi="Times New Roman"/>
          <w:sz w:val="26"/>
          <w:szCs w:val="26"/>
        </w:rPr>
        <w:t xml:space="preserve">Внести изменения в </w:t>
      </w:r>
      <w:r w:rsidR="00580E42" w:rsidRPr="00BC5214">
        <w:rPr>
          <w:rFonts w:ascii="Times New Roman" w:hAnsi="Times New Roman"/>
          <w:sz w:val="26"/>
          <w:szCs w:val="26"/>
        </w:rPr>
        <w:t>постановлени</w:t>
      </w:r>
      <w:r w:rsidRPr="00BC5214">
        <w:rPr>
          <w:rFonts w:ascii="Times New Roman" w:hAnsi="Times New Roman"/>
          <w:sz w:val="26"/>
          <w:szCs w:val="26"/>
        </w:rPr>
        <w:t>е</w:t>
      </w:r>
      <w:r w:rsidR="00580E42" w:rsidRPr="00BC5214">
        <w:rPr>
          <w:rFonts w:ascii="Times New Roman" w:hAnsi="Times New Roman"/>
          <w:sz w:val="26"/>
          <w:szCs w:val="26"/>
        </w:rPr>
        <w:t xml:space="preserve"> администрации Нефтеюганского района от 25.05.2017 № 833-па-нпа «Об утверждении административного регламента </w:t>
      </w:r>
      <w:r w:rsidR="00A45DF4">
        <w:rPr>
          <w:rFonts w:ascii="Times New Roman" w:hAnsi="Times New Roman"/>
          <w:sz w:val="26"/>
          <w:szCs w:val="26"/>
        </w:rPr>
        <w:br/>
      </w:r>
      <w:r w:rsidR="00580E42" w:rsidRPr="00BC5214">
        <w:rPr>
          <w:rFonts w:ascii="Times New Roman" w:hAnsi="Times New Roman"/>
          <w:sz w:val="26"/>
          <w:szCs w:val="26"/>
        </w:rPr>
        <w:t xml:space="preserve">по осуществлению муниципального контроля за рациональным использованием </w:t>
      </w:r>
      <w:r w:rsidR="00A45DF4">
        <w:rPr>
          <w:rFonts w:ascii="Times New Roman" w:hAnsi="Times New Roman"/>
          <w:sz w:val="26"/>
          <w:szCs w:val="26"/>
        </w:rPr>
        <w:br/>
      </w:r>
      <w:r w:rsidR="00580E42" w:rsidRPr="00BC5214">
        <w:rPr>
          <w:rFonts w:ascii="Times New Roman" w:hAnsi="Times New Roman"/>
          <w:sz w:val="26"/>
          <w:szCs w:val="26"/>
        </w:rPr>
        <w:t>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w:t>
      </w:r>
      <w:r w:rsidR="003551CB">
        <w:rPr>
          <w:rFonts w:ascii="Times New Roman" w:hAnsi="Times New Roman"/>
          <w:sz w:val="26"/>
          <w:szCs w:val="26"/>
        </w:rPr>
        <w:t>,</w:t>
      </w:r>
      <w:r w:rsidR="00580E42" w:rsidRPr="00BC5214">
        <w:rPr>
          <w:rFonts w:ascii="Times New Roman" w:hAnsi="Times New Roman"/>
          <w:sz w:val="26"/>
          <w:szCs w:val="26"/>
        </w:rPr>
        <w:t xml:space="preserve"> излож</w:t>
      </w:r>
      <w:r w:rsidRPr="00BC5214">
        <w:rPr>
          <w:rFonts w:ascii="Times New Roman" w:hAnsi="Times New Roman"/>
          <w:sz w:val="26"/>
          <w:szCs w:val="26"/>
        </w:rPr>
        <w:t xml:space="preserve">ив приложение </w:t>
      </w:r>
      <w:r w:rsidR="00A45DF4">
        <w:rPr>
          <w:rFonts w:ascii="Times New Roman" w:hAnsi="Times New Roman"/>
          <w:sz w:val="26"/>
          <w:szCs w:val="26"/>
        </w:rPr>
        <w:br/>
      </w:r>
      <w:r w:rsidRPr="00BC5214">
        <w:rPr>
          <w:rFonts w:ascii="Times New Roman" w:hAnsi="Times New Roman"/>
          <w:sz w:val="26"/>
          <w:szCs w:val="26"/>
        </w:rPr>
        <w:t xml:space="preserve">к постановлению </w:t>
      </w:r>
      <w:r w:rsidR="00580E42" w:rsidRPr="00BC5214">
        <w:rPr>
          <w:rFonts w:ascii="Times New Roman" w:hAnsi="Times New Roman"/>
          <w:sz w:val="26"/>
          <w:szCs w:val="26"/>
        </w:rPr>
        <w:t>в редакции</w:t>
      </w:r>
      <w:r w:rsidR="009E15AD" w:rsidRPr="00BC5214">
        <w:rPr>
          <w:rFonts w:ascii="Times New Roman" w:hAnsi="Times New Roman"/>
          <w:sz w:val="26"/>
          <w:szCs w:val="26"/>
        </w:rPr>
        <w:t xml:space="preserve"> согласно приложению</w:t>
      </w:r>
      <w:proofErr w:type="gramEnd"/>
      <w:r w:rsidR="009E15AD" w:rsidRPr="00BC5214">
        <w:rPr>
          <w:rFonts w:ascii="Times New Roman" w:hAnsi="Times New Roman"/>
          <w:sz w:val="26"/>
          <w:szCs w:val="26"/>
        </w:rPr>
        <w:t xml:space="preserve"> к настоящему постановлению.</w:t>
      </w:r>
    </w:p>
    <w:p w:rsidR="009E15AD" w:rsidRPr="00BC5214" w:rsidRDefault="009E15AD" w:rsidP="003551CB">
      <w:pPr>
        <w:pStyle w:val="af0"/>
        <w:numPr>
          <w:ilvl w:val="0"/>
          <w:numId w:val="2"/>
        </w:numPr>
        <w:tabs>
          <w:tab w:val="left" w:pos="993"/>
        </w:tabs>
        <w:spacing w:after="0" w:line="290" w:lineRule="exact"/>
        <w:ind w:left="0" w:firstLine="709"/>
        <w:outlineLvl w:val="0"/>
        <w:rPr>
          <w:rFonts w:ascii="Times New Roman" w:hAnsi="Times New Roman"/>
          <w:sz w:val="26"/>
          <w:szCs w:val="26"/>
        </w:rPr>
      </w:pPr>
      <w:r w:rsidRPr="00BC5214">
        <w:rPr>
          <w:rFonts w:ascii="Times New Roman" w:hAnsi="Times New Roman"/>
          <w:sz w:val="26"/>
          <w:szCs w:val="26"/>
        </w:rPr>
        <w:t>Настоящее постановление подлежит официальному опубликованию в газете «Югорское обозрение» и размещен</w:t>
      </w:r>
      <w:r w:rsidR="00B3217D" w:rsidRPr="00BC5214">
        <w:rPr>
          <w:rFonts w:ascii="Times New Roman" w:hAnsi="Times New Roman"/>
          <w:sz w:val="26"/>
          <w:szCs w:val="26"/>
        </w:rPr>
        <w:t>ию</w:t>
      </w:r>
      <w:r w:rsidRPr="00BC5214">
        <w:rPr>
          <w:rFonts w:ascii="Times New Roman" w:hAnsi="Times New Roman"/>
          <w:sz w:val="26"/>
          <w:szCs w:val="26"/>
        </w:rPr>
        <w:t xml:space="preserve"> на официальном сайте органов местного самоуправления Нефтеюганский района.</w:t>
      </w:r>
    </w:p>
    <w:p w:rsidR="009E15AD" w:rsidRPr="00BC5214" w:rsidRDefault="009E15AD" w:rsidP="003551CB">
      <w:pPr>
        <w:pStyle w:val="af0"/>
        <w:numPr>
          <w:ilvl w:val="0"/>
          <w:numId w:val="2"/>
        </w:numPr>
        <w:tabs>
          <w:tab w:val="left" w:pos="993"/>
        </w:tabs>
        <w:spacing w:after="0" w:line="290" w:lineRule="exact"/>
        <w:ind w:left="0" w:firstLine="709"/>
        <w:outlineLvl w:val="0"/>
        <w:rPr>
          <w:rFonts w:ascii="Times New Roman" w:hAnsi="Times New Roman"/>
          <w:sz w:val="26"/>
          <w:szCs w:val="26"/>
        </w:rPr>
      </w:pPr>
      <w:r w:rsidRPr="00BC5214">
        <w:rPr>
          <w:rFonts w:ascii="Times New Roman" w:hAnsi="Times New Roman"/>
          <w:sz w:val="26"/>
          <w:szCs w:val="26"/>
        </w:rPr>
        <w:t>Настоящее постановление вступает в силу после официального опубликования</w:t>
      </w:r>
      <w:r w:rsidR="0042770C" w:rsidRPr="00BC5214">
        <w:rPr>
          <w:rFonts w:ascii="Times New Roman" w:hAnsi="Times New Roman"/>
          <w:sz w:val="26"/>
          <w:szCs w:val="26"/>
        </w:rPr>
        <w:t>.</w:t>
      </w:r>
    </w:p>
    <w:p w:rsidR="009E15AD" w:rsidRPr="00BC5214" w:rsidRDefault="009E15AD" w:rsidP="003551CB">
      <w:pPr>
        <w:pStyle w:val="af0"/>
        <w:numPr>
          <w:ilvl w:val="0"/>
          <w:numId w:val="2"/>
        </w:numPr>
        <w:tabs>
          <w:tab w:val="left" w:pos="993"/>
        </w:tabs>
        <w:spacing w:after="0" w:line="290" w:lineRule="exact"/>
        <w:ind w:left="0" w:firstLine="709"/>
        <w:outlineLvl w:val="0"/>
        <w:rPr>
          <w:rFonts w:ascii="Times New Roman" w:hAnsi="Times New Roman"/>
          <w:sz w:val="26"/>
          <w:szCs w:val="26"/>
        </w:rPr>
      </w:pPr>
      <w:proofErr w:type="gramStart"/>
      <w:r w:rsidRPr="00BC5214">
        <w:rPr>
          <w:rFonts w:ascii="Times New Roman" w:hAnsi="Times New Roman"/>
          <w:sz w:val="26"/>
          <w:szCs w:val="26"/>
        </w:rPr>
        <w:t>Контроль за</w:t>
      </w:r>
      <w:proofErr w:type="gramEnd"/>
      <w:r w:rsidRPr="00BC5214">
        <w:rPr>
          <w:rFonts w:ascii="Times New Roman" w:hAnsi="Times New Roman"/>
          <w:sz w:val="26"/>
          <w:szCs w:val="26"/>
        </w:rPr>
        <w:t xml:space="preserve"> выполнением постановления возложить на первого заместителя главы Нефтеюганского района </w:t>
      </w:r>
      <w:proofErr w:type="spellStart"/>
      <w:r w:rsidRPr="00BC5214">
        <w:rPr>
          <w:rFonts w:ascii="Times New Roman" w:hAnsi="Times New Roman"/>
          <w:sz w:val="26"/>
          <w:szCs w:val="26"/>
        </w:rPr>
        <w:t>Кудашкина</w:t>
      </w:r>
      <w:proofErr w:type="spellEnd"/>
      <w:r w:rsidRPr="00BC5214">
        <w:rPr>
          <w:rFonts w:ascii="Times New Roman" w:hAnsi="Times New Roman"/>
          <w:sz w:val="26"/>
          <w:szCs w:val="26"/>
        </w:rPr>
        <w:t xml:space="preserve"> С.А.</w:t>
      </w:r>
    </w:p>
    <w:p w:rsidR="006C3B94" w:rsidRDefault="006C3B94" w:rsidP="003551CB">
      <w:pPr>
        <w:suppressAutoHyphens/>
        <w:spacing w:line="290" w:lineRule="exact"/>
        <w:rPr>
          <w:rFonts w:ascii="Times New Roman" w:hAnsi="Times New Roman"/>
          <w:sz w:val="26"/>
          <w:szCs w:val="26"/>
        </w:rPr>
      </w:pPr>
    </w:p>
    <w:p w:rsidR="009D3953" w:rsidRDefault="009D3953" w:rsidP="003551CB">
      <w:pPr>
        <w:suppressAutoHyphens/>
        <w:spacing w:line="290" w:lineRule="exact"/>
        <w:rPr>
          <w:rFonts w:ascii="Times New Roman" w:hAnsi="Times New Roman"/>
          <w:sz w:val="26"/>
          <w:szCs w:val="26"/>
        </w:rPr>
      </w:pPr>
    </w:p>
    <w:p w:rsidR="009D3953" w:rsidRPr="006E07F5" w:rsidRDefault="009D3953" w:rsidP="009D3953">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3551CB" w:rsidRPr="004C2088" w:rsidRDefault="003551CB" w:rsidP="003551CB">
      <w:pPr>
        <w:ind w:left="5670" w:hanging="14"/>
        <w:jc w:val="left"/>
        <w:rPr>
          <w:rFonts w:ascii="Times New Roman" w:hAnsi="Times New Roman"/>
          <w:sz w:val="26"/>
          <w:szCs w:val="26"/>
        </w:rPr>
      </w:pPr>
      <w:r w:rsidRPr="004C2088">
        <w:rPr>
          <w:rFonts w:ascii="Times New Roman" w:hAnsi="Times New Roman"/>
          <w:sz w:val="26"/>
          <w:szCs w:val="26"/>
        </w:rPr>
        <w:t xml:space="preserve">Приложение </w:t>
      </w:r>
    </w:p>
    <w:p w:rsidR="003551CB" w:rsidRPr="004C2088" w:rsidRDefault="003551CB" w:rsidP="003551CB">
      <w:pPr>
        <w:ind w:left="5670" w:hanging="14"/>
        <w:jc w:val="left"/>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551CB" w:rsidRPr="004C2088" w:rsidRDefault="003551CB" w:rsidP="003551CB">
      <w:pPr>
        <w:ind w:left="5670" w:hanging="14"/>
        <w:jc w:val="left"/>
        <w:rPr>
          <w:rFonts w:ascii="Times New Roman" w:hAnsi="Times New Roman"/>
          <w:sz w:val="26"/>
          <w:szCs w:val="26"/>
        </w:rPr>
      </w:pPr>
      <w:r w:rsidRPr="004C2088">
        <w:rPr>
          <w:rFonts w:ascii="Times New Roman" w:hAnsi="Times New Roman"/>
          <w:sz w:val="26"/>
          <w:szCs w:val="26"/>
        </w:rPr>
        <w:t>от</w:t>
      </w:r>
      <w:r w:rsidR="00BF6471">
        <w:rPr>
          <w:rFonts w:ascii="Times New Roman" w:hAnsi="Times New Roman"/>
          <w:sz w:val="26"/>
          <w:szCs w:val="26"/>
        </w:rPr>
        <w:t xml:space="preserve"> 11.11.2019</w:t>
      </w:r>
      <w:r w:rsidRPr="004C2088">
        <w:rPr>
          <w:rFonts w:ascii="Times New Roman" w:hAnsi="Times New Roman"/>
          <w:sz w:val="26"/>
          <w:szCs w:val="26"/>
        </w:rPr>
        <w:t xml:space="preserve"> №</w:t>
      </w:r>
      <w:r w:rsidR="00BF6471">
        <w:rPr>
          <w:rFonts w:ascii="Times New Roman" w:hAnsi="Times New Roman"/>
          <w:sz w:val="26"/>
          <w:szCs w:val="26"/>
        </w:rPr>
        <w:t xml:space="preserve"> 2272-па-нпа</w:t>
      </w:r>
    </w:p>
    <w:p w:rsidR="007209C7" w:rsidRPr="00BC5214" w:rsidRDefault="007209C7" w:rsidP="00BC5214">
      <w:pPr>
        <w:autoSpaceDE w:val="0"/>
        <w:autoSpaceDN w:val="0"/>
        <w:adjustRightInd w:val="0"/>
        <w:ind w:left="5812" w:firstLine="0"/>
        <w:rPr>
          <w:rFonts w:ascii="Times New Roman" w:hAnsi="Times New Roman"/>
          <w:sz w:val="26"/>
          <w:szCs w:val="26"/>
        </w:rPr>
      </w:pPr>
    </w:p>
    <w:p w:rsidR="007209C7" w:rsidRPr="00BC5214" w:rsidRDefault="007209C7" w:rsidP="00BC5214">
      <w:pPr>
        <w:autoSpaceDE w:val="0"/>
        <w:autoSpaceDN w:val="0"/>
        <w:adjustRightInd w:val="0"/>
        <w:ind w:left="5812" w:firstLine="0"/>
        <w:jc w:val="left"/>
        <w:rPr>
          <w:rFonts w:ascii="Times New Roman" w:hAnsi="Times New Roman"/>
          <w:b/>
          <w:sz w:val="26"/>
          <w:szCs w:val="26"/>
        </w:rPr>
      </w:pPr>
    </w:p>
    <w:p w:rsidR="00B3217D" w:rsidRPr="00BC5214" w:rsidRDefault="007209C7" w:rsidP="003551CB">
      <w:pPr>
        <w:autoSpaceDE w:val="0"/>
        <w:autoSpaceDN w:val="0"/>
        <w:adjustRightInd w:val="0"/>
        <w:ind w:left="5670" w:firstLine="0"/>
        <w:jc w:val="left"/>
        <w:rPr>
          <w:rFonts w:ascii="Times New Roman" w:hAnsi="Times New Roman"/>
          <w:sz w:val="26"/>
          <w:szCs w:val="26"/>
        </w:rPr>
      </w:pPr>
      <w:r w:rsidRPr="00BC5214">
        <w:rPr>
          <w:rFonts w:ascii="Times New Roman" w:hAnsi="Times New Roman"/>
          <w:sz w:val="26"/>
          <w:szCs w:val="26"/>
        </w:rPr>
        <w:t>«</w:t>
      </w:r>
      <w:r w:rsidR="00B3217D" w:rsidRPr="00BC5214">
        <w:rPr>
          <w:rFonts w:ascii="Times New Roman" w:hAnsi="Times New Roman"/>
          <w:sz w:val="26"/>
          <w:szCs w:val="26"/>
        </w:rPr>
        <w:t>Приложение</w:t>
      </w:r>
    </w:p>
    <w:p w:rsidR="00B3217D" w:rsidRPr="00BC5214" w:rsidRDefault="00B3217D" w:rsidP="003551CB">
      <w:pPr>
        <w:autoSpaceDE w:val="0"/>
        <w:autoSpaceDN w:val="0"/>
        <w:adjustRightInd w:val="0"/>
        <w:ind w:left="5670" w:firstLine="0"/>
        <w:jc w:val="left"/>
        <w:rPr>
          <w:rFonts w:ascii="Times New Roman" w:hAnsi="Times New Roman"/>
          <w:sz w:val="26"/>
          <w:szCs w:val="26"/>
        </w:rPr>
      </w:pPr>
      <w:r w:rsidRPr="00BC5214">
        <w:rPr>
          <w:rFonts w:ascii="Times New Roman" w:hAnsi="Times New Roman"/>
          <w:sz w:val="26"/>
          <w:szCs w:val="26"/>
        </w:rPr>
        <w:t>к постановлению администрации</w:t>
      </w:r>
    </w:p>
    <w:p w:rsidR="00B3217D" w:rsidRPr="00BC5214" w:rsidRDefault="00B3217D" w:rsidP="003551CB">
      <w:pPr>
        <w:tabs>
          <w:tab w:val="left" w:pos="6237"/>
        </w:tabs>
        <w:autoSpaceDE w:val="0"/>
        <w:autoSpaceDN w:val="0"/>
        <w:adjustRightInd w:val="0"/>
        <w:ind w:left="5670" w:firstLine="0"/>
        <w:jc w:val="left"/>
        <w:rPr>
          <w:rFonts w:ascii="Times New Roman" w:hAnsi="Times New Roman"/>
          <w:sz w:val="26"/>
          <w:szCs w:val="26"/>
        </w:rPr>
      </w:pPr>
      <w:r w:rsidRPr="00BC5214">
        <w:rPr>
          <w:rFonts w:ascii="Times New Roman" w:hAnsi="Times New Roman"/>
          <w:sz w:val="26"/>
          <w:szCs w:val="26"/>
        </w:rPr>
        <w:t xml:space="preserve">Нефтеюганского района </w:t>
      </w:r>
    </w:p>
    <w:p w:rsidR="00B3217D" w:rsidRPr="00BC5214" w:rsidRDefault="00B3217D" w:rsidP="003551CB">
      <w:pPr>
        <w:autoSpaceDE w:val="0"/>
        <w:autoSpaceDN w:val="0"/>
        <w:adjustRightInd w:val="0"/>
        <w:ind w:left="5670" w:firstLine="0"/>
        <w:jc w:val="left"/>
        <w:rPr>
          <w:rFonts w:ascii="Times New Roman" w:hAnsi="Times New Roman"/>
          <w:sz w:val="26"/>
          <w:szCs w:val="26"/>
        </w:rPr>
      </w:pPr>
      <w:r w:rsidRPr="00BC5214">
        <w:rPr>
          <w:rFonts w:ascii="Times New Roman" w:hAnsi="Times New Roman"/>
          <w:sz w:val="26"/>
          <w:szCs w:val="26"/>
        </w:rPr>
        <w:t>от 25.05.2017 № 833-па-нпа</w:t>
      </w:r>
    </w:p>
    <w:p w:rsidR="00B3217D" w:rsidRPr="00BC5214" w:rsidRDefault="00B3217D" w:rsidP="00BC5214">
      <w:pPr>
        <w:autoSpaceDE w:val="0"/>
        <w:autoSpaceDN w:val="0"/>
        <w:adjustRightInd w:val="0"/>
        <w:ind w:left="5812" w:firstLine="0"/>
        <w:jc w:val="left"/>
        <w:rPr>
          <w:rFonts w:ascii="Times New Roman" w:hAnsi="Times New Roman"/>
          <w:b/>
          <w:sz w:val="26"/>
          <w:szCs w:val="26"/>
        </w:rPr>
      </w:pPr>
    </w:p>
    <w:p w:rsidR="00B3217D" w:rsidRPr="00BC5214" w:rsidRDefault="003551CB" w:rsidP="003551CB">
      <w:pPr>
        <w:pStyle w:val="2"/>
        <w:ind w:firstLine="0"/>
        <w:rPr>
          <w:rFonts w:ascii="Times New Roman" w:hAnsi="Times New Roman" w:cs="Times New Roman"/>
          <w:b w:val="0"/>
          <w:bCs w:val="0"/>
          <w:iCs w:val="0"/>
          <w:sz w:val="26"/>
          <w:szCs w:val="26"/>
        </w:rPr>
      </w:pPr>
      <w:r w:rsidRPr="00BC5214">
        <w:rPr>
          <w:rFonts w:ascii="Times New Roman" w:hAnsi="Times New Roman" w:cs="Times New Roman"/>
          <w:b w:val="0"/>
          <w:bCs w:val="0"/>
          <w:iCs w:val="0"/>
          <w:sz w:val="26"/>
          <w:szCs w:val="26"/>
        </w:rPr>
        <w:t>АДМИНИСТРАТИВНЫЙ РЕГЛАМЕНТ</w:t>
      </w:r>
    </w:p>
    <w:p w:rsidR="00F46336" w:rsidRPr="00BC5214" w:rsidRDefault="00F01163" w:rsidP="003551CB">
      <w:pPr>
        <w:pStyle w:val="2"/>
        <w:ind w:firstLine="0"/>
        <w:rPr>
          <w:rFonts w:ascii="Times New Roman" w:hAnsi="Times New Roman" w:cs="Times New Roman"/>
          <w:b w:val="0"/>
          <w:bCs w:val="0"/>
          <w:iCs w:val="0"/>
          <w:sz w:val="26"/>
          <w:szCs w:val="26"/>
        </w:rPr>
      </w:pPr>
      <w:r w:rsidRPr="00BC5214">
        <w:rPr>
          <w:rFonts w:ascii="Times New Roman" w:hAnsi="Times New Roman" w:cs="Times New Roman"/>
          <w:b w:val="0"/>
          <w:bCs w:val="0"/>
          <w:iCs w:val="0"/>
          <w:sz w:val="26"/>
          <w:szCs w:val="26"/>
        </w:rPr>
        <w:t xml:space="preserve"> по осуществлению муниципального </w:t>
      </w:r>
      <w:proofErr w:type="gramStart"/>
      <w:r w:rsidRPr="00BC5214">
        <w:rPr>
          <w:rFonts w:ascii="Times New Roman" w:hAnsi="Times New Roman" w:cs="Times New Roman"/>
          <w:b w:val="0"/>
          <w:bCs w:val="0"/>
          <w:iCs w:val="0"/>
          <w:sz w:val="26"/>
          <w:szCs w:val="26"/>
        </w:rPr>
        <w:t>контроля за</w:t>
      </w:r>
      <w:proofErr w:type="gramEnd"/>
      <w:r w:rsidRPr="00BC5214">
        <w:rPr>
          <w:rFonts w:ascii="Times New Roman" w:hAnsi="Times New Roman" w:cs="Times New Roman"/>
          <w:b w:val="0"/>
          <w:bCs w:val="0"/>
          <w:iCs w:val="0"/>
          <w:sz w:val="26"/>
          <w:szCs w:val="26"/>
        </w:rPr>
        <w:t xml:space="preserve"> рациональным использованием </w:t>
      </w:r>
      <w:r w:rsidR="00AC416F">
        <w:rPr>
          <w:rFonts w:ascii="Times New Roman" w:hAnsi="Times New Roman" w:cs="Times New Roman"/>
          <w:b w:val="0"/>
          <w:bCs w:val="0"/>
          <w:iCs w:val="0"/>
          <w:sz w:val="26"/>
          <w:szCs w:val="26"/>
        </w:rPr>
        <w:br/>
      </w:r>
      <w:r w:rsidRPr="00BC5214">
        <w:rPr>
          <w:rFonts w:ascii="Times New Roman" w:hAnsi="Times New Roman" w:cs="Times New Roman"/>
          <w:b w:val="0"/>
          <w:bCs w:val="0"/>
          <w:iCs w:val="0"/>
          <w:sz w:val="26"/>
          <w:szCs w:val="26"/>
        </w:rPr>
        <w:t xml:space="preserve">и охраной недр при пользовании недрами для целей разведки и добычи общераспространенных полезных ископаемых, а также строительства </w:t>
      </w:r>
      <w:r w:rsidR="00A72F32">
        <w:rPr>
          <w:rFonts w:ascii="Times New Roman" w:hAnsi="Times New Roman" w:cs="Times New Roman"/>
          <w:b w:val="0"/>
          <w:bCs w:val="0"/>
          <w:iCs w:val="0"/>
          <w:sz w:val="26"/>
          <w:szCs w:val="26"/>
        </w:rPr>
        <w:br/>
      </w:r>
      <w:r w:rsidRPr="00BC5214">
        <w:rPr>
          <w:rFonts w:ascii="Times New Roman" w:hAnsi="Times New Roman" w:cs="Times New Roman"/>
          <w:b w:val="0"/>
          <w:bCs w:val="0"/>
          <w:iCs w:val="0"/>
          <w:sz w:val="26"/>
          <w:szCs w:val="26"/>
        </w:rPr>
        <w:t xml:space="preserve">и эксплуатации подземных сооружений местного и регионального значения </w:t>
      </w:r>
      <w:r w:rsidR="00A72F32">
        <w:rPr>
          <w:rFonts w:ascii="Times New Roman" w:hAnsi="Times New Roman" w:cs="Times New Roman"/>
          <w:b w:val="0"/>
          <w:bCs w:val="0"/>
          <w:iCs w:val="0"/>
          <w:sz w:val="26"/>
          <w:szCs w:val="26"/>
        </w:rPr>
        <w:br/>
      </w:r>
      <w:r w:rsidRPr="00BC5214">
        <w:rPr>
          <w:rFonts w:ascii="Times New Roman" w:hAnsi="Times New Roman" w:cs="Times New Roman"/>
          <w:b w:val="0"/>
          <w:bCs w:val="0"/>
          <w:iCs w:val="0"/>
          <w:sz w:val="26"/>
          <w:szCs w:val="26"/>
        </w:rPr>
        <w:t>на территории муниципального образования Нефтеюганский район</w:t>
      </w:r>
    </w:p>
    <w:p w:rsidR="00F01163" w:rsidRPr="00BC5214" w:rsidRDefault="00F3362C" w:rsidP="003551CB">
      <w:pPr>
        <w:pStyle w:val="2"/>
        <w:ind w:firstLine="0"/>
        <w:rPr>
          <w:rFonts w:ascii="Times New Roman" w:hAnsi="Times New Roman" w:cs="Times New Roman"/>
          <w:b w:val="0"/>
          <w:bCs w:val="0"/>
          <w:iCs w:val="0"/>
          <w:sz w:val="26"/>
          <w:szCs w:val="26"/>
        </w:rPr>
      </w:pPr>
      <w:r w:rsidRPr="00BC5214">
        <w:rPr>
          <w:rFonts w:ascii="Times New Roman" w:hAnsi="Times New Roman" w:cs="Times New Roman"/>
          <w:b w:val="0"/>
          <w:bCs w:val="0"/>
          <w:iCs w:val="0"/>
          <w:sz w:val="26"/>
          <w:szCs w:val="26"/>
        </w:rPr>
        <w:t>(далее – Административный регламент)</w:t>
      </w:r>
    </w:p>
    <w:p w:rsidR="00F01163" w:rsidRPr="00BC5214" w:rsidRDefault="00F01163" w:rsidP="00BC5214">
      <w:pPr>
        <w:pStyle w:val="2"/>
        <w:rPr>
          <w:rFonts w:ascii="Times New Roman" w:hAnsi="Times New Roman" w:cs="Times New Roman"/>
          <w:sz w:val="26"/>
          <w:szCs w:val="26"/>
        </w:rPr>
      </w:pPr>
    </w:p>
    <w:p w:rsidR="00F46336" w:rsidRPr="00BC5214" w:rsidRDefault="00F46336" w:rsidP="00A72F32">
      <w:pPr>
        <w:pStyle w:val="2"/>
        <w:numPr>
          <w:ilvl w:val="0"/>
          <w:numId w:val="3"/>
        </w:numPr>
        <w:tabs>
          <w:tab w:val="left" w:pos="426"/>
        </w:tabs>
        <w:ind w:left="0" w:firstLine="0"/>
        <w:rPr>
          <w:rFonts w:ascii="Times New Roman" w:hAnsi="Times New Roman" w:cs="Times New Roman"/>
          <w:b w:val="0"/>
          <w:sz w:val="26"/>
          <w:szCs w:val="26"/>
        </w:rPr>
      </w:pPr>
      <w:r w:rsidRPr="00BC5214">
        <w:rPr>
          <w:rFonts w:ascii="Times New Roman" w:hAnsi="Times New Roman" w:cs="Times New Roman"/>
          <w:b w:val="0"/>
          <w:sz w:val="26"/>
          <w:szCs w:val="26"/>
        </w:rPr>
        <w:t>Общие положения</w:t>
      </w:r>
    </w:p>
    <w:p w:rsidR="00663FB1" w:rsidRPr="00BC5214" w:rsidRDefault="00663FB1" w:rsidP="00BC5214">
      <w:pPr>
        <w:pStyle w:val="2"/>
        <w:rPr>
          <w:rFonts w:ascii="Times New Roman" w:hAnsi="Times New Roman" w:cs="Times New Roman"/>
          <w:sz w:val="26"/>
          <w:szCs w:val="26"/>
        </w:rPr>
      </w:pPr>
    </w:p>
    <w:p w:rsidR="00663FB1" w:rsidRPr="00BC5214" w:rsidRDefault="00663FB1" w:rsidP="00A72F32">
      <w:pPr>
        <w:pStyle w:val="2"/>
        <w:ind w:firstLine="0"/>
        <w:rPr>
          <w:rFonts w:ascii="Times New Roman" w:hAnsi="Times New Roman" w:cs="Times New Roman"/>
          <w:b w:val="0"/>
          <w:sz w:val="26"/>
          <w:szCs w:val="26"/>
        </w:rPr>
      </w:pPr>
      <w:r w:rsidRPr="00BC5214">
        <w:rPr>
          <w:rFonts w:ascii="Times New Roman" w:hAnsi="Times New Roman" w:cs="Times New Roman"/>
          <w:b w:val="0"/>
          <w:sz w:val="26"/>
          <w:szCs w:val="26"/>
        </w:rPr>
        <w:t>Наименование муниципального контроля</w:t>
      </w:r>
      <w:r w:rsidRPr="00BC5214">
        <w:rPr>
          <w:rFonts w:ascii="Times New Roman" w:hAnsi="Times New Roman" w:cs="Times New Roman"/>
          <w:b w:val="0"/>
          <w:sz w:val="26"/>
          <w:szCs w:val="26"/>
        </w:rPr>
        <w:br/>
      </w:r>
    </w:p>
    <w:p w:rsidR="00AA6566" w:rsidRPr="00BC5214" w:rsidRDefault="00663FB1" w:rsidP="00BC5214">
      <w:pPr>
        <w:pStyle w:val="af0"/>
        <w:numPr>
          <w:ilvl w:val="1"/>
          <w:numId w:val="1"/>
        </w:numPr>
        <w:tabs>
          <w:tab w:val="left" w:pos="993"/>
          <w:tab w:val="left" w:pos="1276"/>
        </w:tabs>
        <w:autoSpaceDE w:val="0"/>
        <w:autoSpaceDN w:val="0"/>
        <w:adjustRightInd w:val="0"/>
        <w:spacing w:after="0" w:line="240" w:lineRule="auto"/>
        <w:ind w:left="0" w:firstLine="710"/>
        <w:rPr>
          <w:rFonts w:ascii="Times New Roman" w:hAnsi="Times New Roman"/>
          <w:sz w:val="26"/>
          <w:szCs w:val="26"/>
        </w:rPr>
      </w:pPr>
      <w:r w:rsidRPr="00BC5214">
        <w:rPr>
          <w:rFonts w:ascii="Times New Roman" w:hAnsi="Times New Roman"/>
          <w:sz w:val="26"/>
          <w:szCs w:val="26"/>
        </w:rPr>
        <w:t>О</w:t>
      </w:r>
      <w:r w:rsidR="00F46336" w:rsidRPr="00BC5214">
        <w:rPr>
          <w:rFonts w:ascii="Times New Roman" w:hAnsi="Times New Roman"/>
          <w:sz w:val="26"/>
          <w:szCs w:val="26"/>
        </w:rPr>
        <w:t>существлени</w:t>
      </w:r>
      <w:r w:rsidR="00EC0F30" w:rsidRPr="00BC5214">
        <w:rPr>
          <w:rFonts w:ascii="Times New Roman" w:hAnsi="Times New Roman"/>
          <w:sz w:val="26"/>
          <w:szCs w:val="26"/>
        </w:rPr>
        <w:t>е</w:t>
      </w:r>
      <w:r w:rsidR="00F46336" w:rsidRPr="00BC5214">
        <w:rPr>
          <w:rFonts w:ascii="Times New Roman" w:hAnsi="Times New Roman"/>
          <w:sz w:val="26"/>
          <w:szCs w:val="26"/>
        </w:rPr>
        <w:t xml:space="preserve"> муниципального </w:t>
      </w:r>
      <w:proofErr w:type="gramStart"/>
      <w:r w:rsidR="00F46336" w:rsidRPr="00BC5214">
        <w:rPr>
          <w:rFonts w:ascii="Times New Roman" w:hAnsi="Times New Roman"/>
          <w:sz w:val="26"/>
          <w:szCs w:val="26"/>
        </w:rPr>
        <w:t>контроля за</w:t>
      </w:r>
      <w:proofErr w:type="gramEnd"/>
      <w:r w:rsidR="00F46336" w:rsidRPr="00BC5214">
        <w:rPr>
          <w:rFonts w:ascii="Times New Roman" w:hAnsi="Times New Roman"/>
          <w:sz w:val="26"/>
          <w:szCs w:val="26"/>
        </w:rPr>
        <w:t xml:space="preserve"> рациональным использованием и охраной недр при пользовании недрами для целей разведки и добычи общераспространённых полезных ископаемых, а также строительства и эксплуатации подземных сооружений местного и регионального значения на территории муниципального </w:t>
      </w:r>
      <w:r w:rsidR="00593600" w:rsidRPr="00BC5214">
        <w:rPr>
          <w:rFonts w:ascii="Times New Roman" w:hAnsi="Times New Roman"/>
          <w:sz w:val="26"/>
          <w:szCs w:val="26"/>
        </w:rPr>
        <w:t>образования Нефтеюганский район</w:t>
      </w:r>
      <w:r w:rsidR="007209C7" w:rsidRPr="00BC5214">
        <w:rPr>
          <w:rFonts w:ascii="Times New Roman" w:hAnsi="Times New Roman"/>
          <w:sz w:val="26"/>
          <w:szCs w:val="26"/>
        </w:rPr>
        <w:t xml:space="preserve"> </w:t>
      </w:r>
      <w:r w:rsidR="00F46336" w:rsidRPr="00BC5214">
        <w:rPr>
          <w:rFonts w:ascii="Times New Roman" w:hAnsi="Times New Roman"/>
          <w:sz w:val="26"/>
          <w:szCs w:val="26"/>
        </w:rPr>
        <w:t>(далее</w:t>
      </w:r>
      <w:r w:rsidR="00AA6566" w:rsidRPr="00BC5214">
        <w:rPr>
          <w:rFonts w:ascii="Times New Roman" w:hAnsi="Times New Roman"/>
          <w:sz w:val="26"/>
          <w:szCs w:val="26"/>
        </w:rPr>
        <w:t xml:space="preserve"> </w:t>
      </w:r>
      <w:r w:rsidR="00EC0F30" w:rsidRPr="00BC5214">
        <w:rPr>
          <w:rFonts w:ascii="Times New Roman" w:hAnsi="Times New Roman"/>
          <w:sz w:val="26"/>
          <w:szCs w:val="26"/>
        </w:rPr>
        <w:t>–</w:t>
      </w:r>
      <w:r w:rsidR="00AA6566" w:rsidRPr="00BC5214">
        <w:rPr>
          <w:rFonts w:ascii="Times New Roman" w:hAnsi="Times New Roman"/>
          <w:sz w:val="26"/>
          <w:szCs w:val="26"/>
        </w:rPr>
        <w:t xml:space="preserve"> </w:t>
      </w:r>
      <w:r w:rsidR="00EC0F30" w:rsidRPr="00BC5214">
        <w:rPr>
          <w:rFonts w:ascii="Times New Roman" w:hAnsi="Times New Roman"/>
          <w:sz w:val="26"/>
          <w:szCs w:val="26"/>
        </w:rPr>
        <w:t>муниципальный контроль</w:t>
      </w:r>
      <w:r w:rsidR="00F46336" w:rsidRPr="00BC5214">
        <w:rPr>
          <w:rFonts w:ascii="Times New Roman" w:hAnsi="Times New Roman"/>
          <w:sz w:val="26"/>
          <w:szCs w:val="26"/>
        </w:rPr>
        <w:t>)</w:t>
      </w:r>
      <w:r w:rsidR="00AA6566" w:rsidRPr="00BC5214">
        <w:rPr>
          <w:rFonts w:ascii="Times New Roman" w:hAnsi="Times New Roman"/>
          <w:sz w:val="26"/>
          <w:szCs w:val="26"/>
        </w:rPr>
        <w:t>.</w:t>
      </w:r>
    </w:p>
    <w:p w:rsidR="00E52CCA" w:rsidRPr="00BC5214" w:rsidRDefault="00E52CCA" w:rsidP="00BC5214">
      <w:pPr>
        <w:pStyle w:val="af0"/>
        <w:tabs>
          <w:tab w:val="left" w:pos="993"/>
          <w:tab w:val="left" w:pos="1276"/>
        </w:tabs>
        <w:autoSpaceDE w:val="0"/>
        <w:autoSpaceDN w:val="0"/>
        <w:adjustRightInd w:val="0"/>
        <w:spacing w:after="0" w:line="240" w:lineRule="auto"/>
        <w:ind w:left="927" w:firstLine="0"/>
        <w:jc w:val="center"/>
        <w:rPr>
          <w:rFonts w:ascii="Times New Roman" w:hAnsi="Times New Roman"/>
          <w:sz w:val="26"/>
          <w:szCs w:val="26"/>
        </w:rPr>
      </w:pPr>
    </w:p>
    <w:p w:rsidR="00663FB1" w:rsidRDefault="00663FB1" w:rsidP="00E31AFE">
      <w:pPr>
        <w:pStyle w:val="af0"/>
        <w:tabs>
          <w:tab w:val="left" w:pos="0"/>
          <w:tab w:val="left" w:pos="1276"/>
        </w:tabs>
        <w:autoSpaceDE w:val="0"/>
        <w:autoSpaceDN w:val="0"/>
        <w:adjustRightInd w:val="0"/>
        <w:spacing w:after="0" w:line="240" w:lineRule="auto"/>
        <w:ind w:left="0" w:firstLine="0"/>
        <w:jc w:val="center"/>
        <w:rPr>
          <w:rFonts w:ascii="Times New Roman" w:hAnsi="Times New Roman"/>
          <w:sz w:val="26"/>
          <w:szCs w:val="26"/>
        </w:rPr>
      </w:pPr>
      <w:r w:rsidRPr="00BC5214">
        <w:rPr>
          <w:rFonts w:ascii="Times New Roman" w:hAnsi="Times New Roman"/>
          <w:sz w:val="26"/>
          <w:szCs w:val="26"/>
        </w:rPr>
        <w:t xml:space="preserve">Наименование органа местного самоуправления, </w:t>
      </w:r>
      <w:r w:rsidR="00E31AFE">
        <w:rPr>
          <w:rFonts w:ascii="Times New Roman" w:hAnsi="Times New Roman"/>
          <w:sz w:val="26"/>
          <w:szCs w:val="26"/>
        </w:rPr>
        <w:br/>
      </w:r>
      <w:r w:rsidRPr="00BC5214">
        <w:rPr>
          <w:rFonts w:ascii="Times New Roman" w:hAnsi="Times New Roman"/>
          <w:sz w:val="26"/>
          <w:szCs w:val="26"/>
        </w:rPr>
        <w:t>осуществляющего муниципальный контроль</w:t>
      </w:r>
    </w:p>
    <w:p w:rsidR="00E31AFE" w:rsidRPr="00BC5214" w:rsidRDefault="00E31AFE" w:rsidP="00BC5214">
      <w:pPr>
        <w:pStyle w:val="af0"/>
        <w:tabs>
          <w:tab w:val="left" w:pos="993"/>
          <w:tab w:val="left" w:pos="1276"/>
        </w:tabs>
        <w:autoSpaceDE w:val="0"/>
        <w:autoSpaceDN w:val="0"/>
        <w:adjustRightInd w:val="0"/>
        <w:spacing w:after="0" w:line="240" w:lineRule="auto"/>
        <w:ind w:left="927" w:firstLine="0"/>
        <w:jc w:val="center"/>
        <w:rPr>
          <w:rFonts w:ascii="Times New Roman" w:hAnsi="Times New Roman"/>
          <w:sz w:val="26"/>
          <w:szCs w:val="26"/>
        </w:rPr>
      </w:pPr>
    </w:p>
    <w:p w:rsidR="001E31D4" w:rsidRPr="00BC5214" w:rsidRDefault="00E52CCA" w:rsidP="00BC5214">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2</w:t>
      </w:r>
      <w:r w:rsidR="00663FB1" w:rsidRPr="00BC5214">
        <w:rPr>
          <w:rFonts w:ascii="Times New Roman" w:hAnsi="Times New Roman"/>
          <w:sz w:val="26"/>
          <w:szCs w:val="26"/>
        </w:rPr>
        <w:t>.</w:t>
      </w:r>
      <w:r w:rsidR="00F46336" w:rsidRPr="00BC5214">
        <w:rPr>
          <w:rFonts w:ascii="Times New Roman" w:hAnsi="Times New Roman"/>
          <w:sz w:val="26"/>
          <w:szCs w:val="26"/>
        </w:rPr>
        <w:t xml:space="preserve"> </w:t>
      </w:r>
      <w:proofErr w:type="gramStart"/>
      <w:r w:rsidR="001E31D4" w:rsidRPr="00BC5214">
        <w:rPr>
          <w:rFonts w:ascii="Times New Roman" w:hAnsi="Times New Roman"/>
          <w:sz w:val="26"/>
          <w:szCs w:val="26"/>
        </w:rPr>
        <w:t>Органом местного самоуправления, уполномоченным на осуществление муниципального контроля является</w:t>
      </w:r>
      <w:proofErr w:type="gramEnd"/>
      <w:r w:rsidR="001E31D4" w:rsidRPr="00BC5214">
        <w:rPr>
          <w:rFonts w:ascii="Times New Roman" w:hAnsi="Times New Roman"/>
          <w:sz w:val="26"/>
          <w:szCs w:val="26"/>
        </w:rPr>
        <w:t xml:space="preserve"> администрация Нефтеюганского района (далее – орган муниципального контроля), в лице уполномоченного органа </w:t>
      </w:r>
      <w:r w:rsidR="006A1CEC">
        <w:rPr>
          <w:rFonts w:ascii="Times New Roman" w:hAnsi="Times New Roman"/>
          <w:sz w:val="26"/>
          <w:szCs w:val="26"/>
        </w:rPr>
        <w:t>–</w:t>
      </w:r>
      <w:r w:rsidR="001E31D4" w:rsidRPr="00BC5214">
        <w:rPr>
          <w:rFonts w:ascii="Times New Roman" w:hAnsi="Times New Roman"/>
          <w:sz w:val="26"/>
          <w:szCs w:val="26"/>
        </w:rPr>
        <w:t xml:space="preserve"> отдела муниципального контроля администрации Нефтею</w:t>
      </w:r>
      <w:r w:rsidR="003E6777" w:rsidRPr="00BC5214">
        <w:rPr>
          <w:rFonts w:ascii="Times New Roman" w:hAnsi="Times New Roman"/>
          <w:sz w:val="26"/>
          <w:szCs w:val="26"/>
        </w:rPr>
        <w:t xml:space="preserve">ганского района (далее </w:t>
      </w:r>
      <w:r w:rsidR="006A1CEC">
        <w:rPr>
          <w:rFonts w:ascii="Times New Roman" w:hAnsi="Times New Roman"/>
          <w:sz w:val="26"/>
          <w:szCs w:val="26"/>
        </w:rPr>
        <w:t>–</w:t>
      </w:r>
      <w:r w:rsidR="003E6777" w:rsidRPr="00BC5214">
        <w:rPr>
          <w:rFonts w:ascii="Times New Roman" w:hAnsi="Times New Roman"/>
          <w:sz w:val="26"/>
          <w:szCs w:val="26"/>
        </w:rPr>
        <w:t xml:space="preserve"> Отдел)</w:t>
      </w:r>
      <w:r w:rsidR="0059115D" w:rsidRPr="00BC5214">
        <w:rPr>
          <w:rFonts w:ascii="Times New Roman" w:hAnsi="Times New Roman"/>
          <w:sz w:val="26"/>
          <w:szCs w:val="26"/>
        </w:rPr>
        <w:t>.</w:t>
      </w:r>
    </w:p>
    <w:p w:rsidR="001E31D4" w:rsidRPr="00BC5214" w:rsidRDefault="00E52CCA" w:rsidP="00BC5214">
      <w:pPr>
        <w:tabs>
          <w:tab w:val="left" w:pos="113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3</w:t>
      </w:r>
      <w:r w:rsidR="001E31D4" w:rsidRPr="00BC5214">
        <w:rPr>
          <w:rFonts w:ascii="Times New Roman" w:hAnsi="Times New Roman"/>
          <w:sz w:val="26"/>
          <w:szCs w:val="26"/>
        </w:rPr>
        <w:t xml:space="preserve">. При </w:t>
      </w:r>
      <w:r w:rsidR="00F3098B" w:rsidRPr="00BC5214">
        <w:rPr>
          <w:rFonts w:ascii="Times New Roman" w:hAnsi="Times New Roman"/>
          <w:sz w:val="26"/>
          <w:szCs w:val="26"/>
        </w:rPr>
        <w:t xml:space="preserve">осуществлении </w:t>
      </w:r>
      <w:r w:rsidR="007209C7" w:rsidRPr="00BC5214">
        <w:rPr>
          <w:rFonts w:ascii="Times New Roman" w:hAnsi="Times New Roman"/>
          <w:sz w:val="26"/>
          <w:szCs w:val="26"/>
        </w:rPr>
        <w:t xml:space="preserve">муниципального контроля </w:t>
      </w:r>
      <w:r w:rsidR="001E31D4" w:rsidRPr="00BC5214">
        <w:rPr>
          <w:rFonts w:ascii="Times New Roman" w:hAnsi="Times New Roman"/>
          <w:sz w:val="26"/>
          <w:szCs w:val="26"/>
        </w:rPr>
        <w:t xml:space="preserve">Отдел взаимодействует </w:t>
      </w:r>
      <w:r w:rsidR="006A1CEC">
        <w:rPr>
          <w:rFonts w:ascii="Times New Roman" w:hAnsi="Times New Roman"/>
          <w:sz w:val="26"/>
          <w:szCs w:val="26"/>
        </w:rPr>
        <w:br/>
      </w:r>
      <w:r w:rsidR="001E31D4" w:rsidRPr="00BC5214">
        <w:rPr>
          <w:rFonts w:ascii="Times New Roman" w:hAnsi="Times New Roman"/>
          <w:sz w:val="26"/>
          <w:szCs w:val="26"/>
        </w:rPr>
        <w:t xml:space="preserve">с Нефтеюганской межрайонной прокуратурой, </w:t>
      </w:r>
      <w:r w:rsidR="00FB3C66" w:rsidRPr="00BC5214">
        <w:rPr>
          <w:rFonts w:ascii="Times New Roman" w:hAnsi="Times New Roman"/>
          <w:sz w:val="26"/>
          <w:szCs w:val="26"/>
        </w:rPr>
        <w:t>с федеральными и региональными органами исполнительной власти, органами местного самоуправления муниципального образования Нефтеюганский район, пользователями недр</w:t>
      </w:r>
      <w:r w:rsidR="001E31D4" w:rsidRPr="00BC5214">
        <w:rPr>
          <w:rFonts w:ascii="Times New Roman" w:hAnsi="Times New Roman"/>
          <w:sz w:val="26"/>
          <w:szCs w:val="26"/>
        </w:rPr>
        <w:t>.</w:t>
      </w:r>
    </w:p>
    <w:p w:rsidR="001E31D4" w:rsidRPr="00BC5214" w:rsidRDefault="001E31D4" w:rsidP="00BC5214">
      <w:pPr>
        <w:tabs>
          <w:tab w:val="left" w:pos="1134"/>
        </w:tabs>
        <w:autoSpaceDE w:val="0"/>
        <w:autoSpaceDN w:val="0"/>
        <w:adjustRightInd w:val="0"/>
        <w:ind w:firstLine="709"/>
        <w:rPr>
          <w:rFonts w:ascii="Times New Roman" w:hAnsi="Times New Roman"/>
          <w:sz w:val="26"/>
          <w:szCs w:val="26"/>
        </w:rPr>
      </w:pPr>
    </w:p>
    <w:p w:rsidR="00496E0B" w:rsidRPr="00BC5214" w:rsidRDefault="008C3E2C" w:rsidP="0097124C">
      <w:pPr>
        <w:tabs>
          <w:tab w:val="left" w:pos="-2127"/>
        </w:tabs>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Перечень нормативных правовых актов, </w:t>
      </w:r>
    </w:p>
    <w:p w:rsidR="008C3E2C" w:rsidRPr="00BC5214" w:rsidRDefault="008C3E2C" w:rsidP="0097124C">
      <w:pPr>
        <w:tabs>
          <w:tab w:val="left" w:pos="-2127"/>
        </w:tabs>
        <w:autoSpaceDE w:val="0"/>
        <w:autoSpaceDN w:val="0"/>
        <w:adjustRightInd w:val="0"/>
        <w:ind w:firstLine="0"/>
        <w:jc w:val="center"/>
        <w:rPr>
          <w:rFonts w:ascii="Times New Roman" w:hAnsi="Times New Roman"/>
          <w:sz w:val="26"/>
          <w:szCs w:val="26"/>
        </w:rPr>
      </w:pPr>
      <w:proofErr w:type="gramStart"/>
      <w:r w:rsidRPr="00BC5214">
        <w:rPr>
          <w:rFonts w:ascii="Times New Roman" w:hAnsi="Times New Roman"/>
          <w:sz w:val="26"/>
          <w:szCs w:val="26"/>
        </w:rPr>
        <w:t>регулирующих</w:t>
      </w:r>
      <w:proofErr w:type="gramEnd"/>
      <w:r w:rsidRPr="00BC5214">
        <w:rPr>
          <w:rFonts w:ascii="Times New Roman" w:hAnsi="Times New Roman"/>
          <w:sz w:val="26"/>
          <w:szCs w:val="26"/>
        </w:rPr>
        <w:t xml:space="preserve"> осуществление  муниципального контроля</w:t>
      </w:r>
    </w:p>
    <w:p w:rsidR="008C3E2C" w:rsidRPr="00BC5214" w:rsidRDefault="008C3E2C" w:rsidP="00BC5214">
      <w:pPr>
        <w:tabs>
          <w:tab w:val="left" w:pos="1134"/>
        </w:tabs>
        <w:autoSpaceDE w:val="0"/>
        <w:autoSpaceDN w:val="0"/>
        <w:adjustRightInd w:val="0"/>
        <w:ind w:firstLine="709"/>
        <w:rPr>
          <w:rFonts w:ascii="Times New Roman" w:hAnsi="Times New Roman"/>
          <w:sz w:val="26"/>
          <w:szCs w:val="26"/>
        </w:rPr>
      </w:pPr>
    </w:p>
    <w:p w:rsidR="00E52CCA" w:rsidRPr="00BC5214" w:rsidRDefault="00E52CCA" w:rsidP="00BC5214">
      <w:pPr>
        <w:tabs>
          <w:tab w:val="left" w:pos="113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4</w:t>
      </w:r>
      <w:r w:rsidR="008C3E2C" w:rsidRPr="00BC5214">
        <w:rPr>
          <w:rFonts w:ascii="Times New Roman" w:hAnsi="Times New Roman"/>
          <w:sz w:val="26"/>
          <w:szCs w:val="26"/>
        </w:rPr>
        <w:t xml:space="preserve">. Перечень нормативных правовых актов, регулирующих осуществление  муниципального контроля, приведен в приложении </w:t>
      </w:r>
      <w:r w:rsidR="001D3E08" w:rsidRPr="00BC5214">
        <w:rPr>
          <w:rFonts w:ascii="Times New Roman" w:hAnsi="Times New Roman"/>
          <w:sz w:val="26"/>
          <w:szCs w:val="26"/>
        </w:rPr>
        <w:t xml:space="preserve">№ </w:t>
      </w:r>
      <w:r w:rsidR="00154F4C" w:rsidRPr="00BC5214">
        <w:rPr>
          <w:rFonts w:ascii="Times New Roman" w:hAnsi="Times New Roman"/>
          <w:sz w:val="26"/>
          <w:szCs w:val="26"/>
        </w:rPr>
        <w:t>3</w:t>
      </w:r>
      <w:r w:rsidR="008C3E2C" w:rsidRPr="00BC5214">
        <w:rPr>
          <w:rFonts w:ascii="Times New Roman" w:hAnsi="Times New Roman"/>
          <w:sz w:val="26"/>
          <w:szCs w:val="26"/>
        </w:rPr>
        <w:t xml:space="preserve"> к настоящему </w:t>
      </w:r>
      <w:r w:rsidR="0059115D" w:rsidRPr="00BC5214">
        <w:rPr>
          <w:rFonts w:ascii="Times New Roman" w:hAnsi="Times New Roman"/>
          <w:sz w:val="26"/>
          <w:szCs w:val="26"/>
        </w:rPr>
        <w:t>а</w:t>
      </w:r>
      <w:r w:rsidR="008C3E2C" w:rsidRPr="00BC5214">
        <w:rPr>
          <w:rFonts w:ascii="Times New Roman" w:hAnsi="Times New Roman"/>
          <w:sz w:val="26"/>
          <w:szCs w:val="26"/>
        </w:rPr>
        <w:t>дминистративному регламенту.</w:t>
      </w:r>
      <w:r w:rsidR="003E6777" w:rsidRPr="00BC5214">
        <w:rPr>
          <w:rFonts w:ascii="Times New Roman" w:hAnsi="Times New Roman"/>
          <w:sz w:val="26"/>
          <w:szCs w:val="26"/>
        </w:rPr>
        <w:t xml:space="preserve"> </w:t>
      </w:r>
    </w:p>
    <w:p w:rsidR="008C3E2C" w:rsidRPr="006A1CEC" w:rsidRDefault="00E52CCA" w:rsidP="00BC5214">
      <w:pPr>
        <w:tabs>
          <w:tab w:val="left" w:pos="1134"/>
        </w:tabs>
        <w:autoSpaceDE w:val="0"/>
        <w:autoSpaceDN w:val="0"/>
        <w:adjustRightInd w:val="0"/>
        <w:ind w:firstLine="709"/>
        <w:rPr>
          <w:rFonts w:ascii="Times New Roman" w:hAnsi="Times New Roman"/>
          <w:sz w:val="26"/>
          <w:szCs w:val="26"/>
        </w:rPr>
      </w:pPr>
      <w:r w:rsidRPr="006A1CEC">
        <w:rPr>
          <w:rFonts w:ascii="Times New Roman" w:hAnsi="Times New Roman"/>
          <w:sz w:val="26"/>
          <w:szCs w:val="26"/>
        </w:rPr>
        <w:t>5</w:t>
      </w:r>
      <w:r w:rsidR="008C3E2C" w:rsidRPr="006A1CEC">
        <w:rPr>
          <w:rFonts w:ascii="Times New Roman" w:hAnsi="Times New Roman"/>
          <w:sz w:val="26"/>
          <w:szCs w:val="26"/>
        </w:rPr>
        <w:t xml:space="preserve">. </w:t>
      </w:r>
      <w:proofErr w:type="gramStart"/>
      <w:r w:rsidR="00083836" w:rsidRPr="006A1CEC">
        <w:rPr>
          <w:rFonts w:ascii="Times New Roman" w:hAnsi="Times New Roman"/>
          <w:sz w:val="26"/>
          <w:szCs w:val="26"/>
        </w:rPr>
        <w:t xml:space="preserve">Орган муниципального контроля размещает и актуализирует перечень нормативных правовых актов, регулирующих осуществление муниципального контроля, на официальном сайте органов местного самоуправления Нефтеюганского района </w:t>
      </w:r>
      <w:hyperlink r:id="rId11" w:history="1">
        <w:r w:rsidR="00083836" w:rsidRPr="006A1CEC">
          <w:rPr>
            <w:rStyle w:val="af1"/>
            <w:rFonts w:ascii="Times New Roman" w:hAnsi="Times New Roman"/>
            <w:color w:val="auto"/>
            <w:sz w:val="26"/>
            <w:szCs w:val="26"/>
          </w:rPr>
          <w:t>http://www.admoil.ru</w:t>
        </w:r>
      </w:hyperlink>
      <w:r w:rsidR="00083836" w:rsidRPr="006A1CEC">
        <w:rPr>
          <w:rFonts w:ascii="Times New Roman" w:hAnsi="Times New Roman"/>
          <w:sz w:val="26"/>
          <w:szCs w:val="26"/>
        </w:rPr>
        <w:t xml:space="preserve"> (далее </w:t>
      </w:r>
      <w:r w:rsidR="006A1CEC">
        <w:rPr>
          <w:rFonts w:ascii="Times New Roman" w:hAnsi="Times New Roman"/>
          <w:sz w:val="26"/>
          <w:szCs w:val="26"/>
        </w:rPr>
        <w:t>–</w:t>
      </w:r>
      <w:r w:rsidR="00083836" w:rsidRPr="006A1CEC">
        <w:rPr>
          <w:rFonts w:ascii="Times New Roman" w:hAnsi="Times New Roman"/>
          <w:sz w:val="26"/>
          <w:szCs w:val="26"/>
        </w:rPr>
        <w:t xml:space="preserve"> официальный сайт), в федеральной государственной информационной системе «Единый портал государственных</w:t>
      </w:r>
      <w:r w:rsidR="00F2240F" w:rsidRPr="006A1CEC">
        <w:rPr>
          <w:rFonts w:ascii="Times New Roman" w:hAnsi="Times New Roman"/>
          <w:sz w:val="26"/>
          <w:szCs w:val="26"/>
        </w:rPr>
        <w:t xml:space="preserve"> </w:t>
      </w:r>
      <w:r w:rsidR="006A1CEC">
        <w:rPr>
          <w:rFonts w:ascii="Times New Roman" w:hAnsi="Times New Roman"/>
          <w:sz w:val="26"/>
          <w:szCs w:val="26"/>
        </w:rPr>
        <w:br/>
      </w:r>
      <w:r w:rsidR="00083836" w:rsidRPr="006A1CEC">
        <w:rPr>
          <w:rFonts w:ascii="Times New Roman" w:hAnsi="Times New Roman"/>
          <w:sz w:val="26"/>
          <w:szCs w:val="26"/>
        </w:rPr>
        <w:t xml:space="preserve">и муниципальных услуг (функций)» </w:t>
      </w:r>
      <w:hyperlink r:id="rId12" w:history="1">
        <w:r w:rsidR="00083836" w:rsidRPr="006A1CEC">
          <w:rPr>
            <w:rStyle w:val="af1"/>
            <w:rFonts w:ascii="Times New Roman" w:hAnsi="Times New Roman"/>
            <w:color w:val="auto"/>
            <w:sz w:val="26"/>
            <w:szCs w:val="26"/>
          </w:rPr>
          <w:t>www.gosuslugi.ru</w:t>
        </w:r>
      </w:hyperlink>
      <w:r w:rsidR="00083836" w:rsidRPr="006A1CEC">
        <w:rPr>
          <w:rFonts w:ascii="Times New Roman" w:hAnsi="Times New Roman"/>
          <w:sz w:val="26"/>
          <w:szCs w:val="26"/>
        </w:rPr>
        <w:t xml:space="preserve"> (далее – информационные системы), в региональной информационной системе Ханты-Мансийского </w:t>
      </w:r>
      <w:r w:rsidR="00083836" w:rsidRPr="00E011D3">
        <w:rPr>
          <w:rFonts w:ascii="Times New Roman" w:hAnsi="Times New Roman"/>
          <w:sz w:val="26"/>
          <w:szCs w:val="26"/>
        </w:rPr>
        <w:t>автономного округа – Югры «Портал государственных и муниципальных услуг</w:t>
      </w:r>
      <w:proofErr w:type="gramEnd"/>
      <w:r w:rsidR="00083836" w:rsidRPr="00E011D3">
        <w:rPr>
          <w:rFonts w:ascii="Times New Roman" w:hAnsi="Times New Roman"/>
          <w:sz w:val="26"/>
          <w:szCs w:val="26"/>
        </w:rPr>
        <w:t xml:space="preserve"> </w:t>
      </w:r>
      <w:r w:rsidR="00083836" w:rsidRPr="00E011D3">
        <w:rPr>
          <w:rFonts w:ascii="Times New Roman" w:hAnsi="Times New Roman"/>
          <w:spacing w:val="-4"/>
          <w:sz w:val="26"/>
          <w:szCs w:val="26"/>
        </w:rPr>
        <w:t xml:space="preserve">(функций) Ханты-Мансийского автономного округа </w:t>
      </w:r>
      <w:r w:rsidR="006A1CEC" w:rsidRPr="00E011D3">
        <w:rPr>
          <w:rFonts w:ascii="Times New Roman" w:hAnsi="Times New Roman"/>
          <w:spacing w:val="-4"/>
          <w:sz w:val="26"/>
          <w:szCs w:val="26"/>
        </w:rPr>
        <w:t>–</w:t>
      </w:r>
      <w:r w:rsidR="00083836" w:rsidRPr="00E011D3">
        <w:rPr>
          <w:rFonts w:ascii="Times New Roman" w:hAnsi="Times New Roman"/>
          <w:spacing w:val="-4"/>
          <w:sz w:val="26"/>
          <w:szCs w:val="26"/>
        </w:rPr>
        <w:t xml:space="preserve"> Югры» (</w:t>
      </w:r>
      <w:hyperlink r:id="rId13" w:history="1">
        <w:r w:rsidR="00E011D3" w:rsidRPr="00E011D3">
          <w:rPr>
            <w:rStyle w:val="af1"/>
            <w:rFonts w:ascii="Times New Roman" w:hAnsi="Times New Roman"/>
            <w:color w:val="auto"/>
            <w:spacing w:val="-4"/>
            <w:sz w:val="26"/>
            <w:szCs w:val="26"/>
            <w:lang w:val="en-US"/>
          </w:rPr>
          <w:t>www</w:t>
        </w:r>
        <w:r w:rsidR="00E011D3" w:rsidRPr="00E011D3">
          <w:rPr>
            <w:rStyle w:val="af1"/>
            <w:rFonts w:ascii="Times New Roman" w:hAnsi="Times New Roman"/>
            <w:color w:val="auto"/>
            <w:spacing w:val="-4"/>
            <w:sz w:val="26"/>
            <w:szCs w:val="26"/>
          </w:rPr>
          <w:t>.86.</w:t>
        </w:r>
        <w:proofErr w:type="spellStart"/>
        <w:r w:rsidR="00E011D3" w:rsidRPr="00E011D3">
          <w:rPr>
            <w:rStyle w:val="af1"/>
            <w:rFonts w:ascii="Times New Roman" w:hAnsi="Times New Roman"/>
            <w:color w:val="auto"/>
            <w:spacing w:val="-4"/>
            <w:sz w:val="26"/>
            <w:szCs w:val="26"/>
            <w:lang w:val="en-US"/>
          </w:rPr>
          <w:t>gosuslugi</w:t>
        </w:r>
        <w:proofErr w:type="spellEnd"/>
        <w:r w:rsidR="00E011D3" w:rsidRPr="00E011D3">
          <w:rPr>
            <w:rStyle w:val="af1"/>
            <w:rFonts w:ascii="Times New Roman" w:hAnsi="Times New Roman"/>
            <w:color w:val="auto"/>
            <w:spacing w:val="-4"/>
            <w:sz w:val="26"/>
            <w:szCs w:val="26"/>
          </w:rPr>
          <w:t>.</w:t>
        </w:r>
        <w:proofErr w:type="spellStart"/>
        <w:r w:rsidR="00E011D3" w:rsidRPr="00E011D3">
          <w:rPr>
            <w:rStyle w:val="af1"/>
            <w:rFonts w:ascii="Times New Roman" w:hAnsi="Times New Roman"/>
            <w:color w:val="auto"/>
            <w:spacing w:val="-4"/>
            <w:sz w:val="26"/>
            <w:szCs w:val="26"/>
            <w:lang w:val="en-US"/>
          </w:rPr>
          <w:t>ru</w:t>
        </w:r>
        <w:proofErr w:type="spellEnd"/>
      </w:hyperlink>
      <w:r w:rsidR="00083836" w:rsidRPr="00E011D3">
        <w:rPr>
          <w:rFonts w:ascii="Times New Roman" w:hAnsi="Times New Roman"/>
          <w:spacing w:val="-4"/>
          <w:sz w:val="26"/>
          <w:szCs w:val="26"/>
        </w:rPr>
        <w:t>)</w:t>
      </w:r>
      <w:r w:rsidR="00E011D3" w:rsidRPr="00E011D3">
        <w:rPr>
          <w:rFonts w:ascii="Times New Roman" w:hAnsi="Times New Roman"/>
          <w:spacing w:val="-4"/>
          <w:sz w:val="26"/>
          <w:szCs w:val="26"/>
        </w:rPr>
        <w:t xml:space="preserve"> </w:t>
      </w:r>
      <w:r w:rsidR="00083836" w:rsidRPr="00E011D3">
        <w:rPr>
          <w:rFonts w:ascii="Times New Roman" w:hAnsi="Times New Roman"/>
          <w:sz w:val="26"/>
          <w:szCs w:val="26"/>
        </w:rPr>
        <w:t>(далее – Региональный портал).</w:t>
      </w:r>
    </w:p>
    <w:p w:rsidR="00AC0D04" w:rsidRPr="00BC5214" w:rsidRDefault="00AC0D04" w:rsidP="00BC5214">
      <w:pPr>
        <w:tabs>
          <w:tab w:val="left" w:pos="1134"/>
        </w:tabs>
        <w:autoSpaceDE w:val="0"/>
        <w:autoSpaceDN w:val="0"/>
        <w:adjustRightInd w:val="0"/>
        <w:ind w:firstLine="709"/>
        <w:rPr>
          <w:rFonts w:ascii="Times New Roman" w:hAnsi="Times New Roman"/>
          <w:sz w:val="26"/>
          <w:szCs w:val="26"/>
        </w:rPr>
      </w:pPr>
    </w:p>
    <w:p w:rsidR="008C3E2C" w:rsidRPr="00BC5214" w:rsidRDefault="008C3E2C" w:rsidP="00E011D3">
      <w:pPr>
        <w:tabs>
          <w:tab w:val="left" w:pos="1134"/>
        </w:tabs>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Предмет муниципального контроля</w:t>
      </w:r>
    </w:p>
    <w:p w:rsidR="0069113A" w:rsidRPr="00BC5214" w:rsidRDefault="0069113A" w:rsidP="00BC5214">
      <w:pPr>
        <w:tabs>
          <w:tab w:val="left" w:pos="1134"/>
        </w:tabs>
        <w:autoSpaceDE w:val="0"/>
        <w:autoSpaceDN w:val="0"/>
        <w:adjustRightInd w:val="0"/>
        <w:ind w:left="567" w:firstLine="0"/>
        <w:jc w:val="center"/>
        <w:rPr>
          <w:rFonts w:ascii="Times New Roman" w:hAnsi="Times New Roman"/>
          <w:sz w:val="26"/>
          <w:szCs w:val="26"/>
        </w:rPr>
      </w:pPr>
    </w:p>
    <w:p w:rsidR="00AC0D04" w:rsidRPr="00BC5214" w:rsidRDefault="00E52CCA"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6</w:t>
      </w:r>
      <w:r w:rsidR="00AC0D04" w:rsidRPr="00BC5214">
        <w:rPr>
          <w:rFonts w:ascii="Times New Roman" w:hAnsi="Times New Roman"/>
          <w:sz w:val="26"/>
          <w:szCs w:val="26"/>
        </w:rPr>
        <w:t>.</w:t>
      </w:r>
      <w:r w:rsidR="00F46336" w:rsidRPr="00BC5214">
        <w:rPr>
          <w:rFonts w:ascii="Times New Roman" w:hAnsi="Times New Roman"/>
          <w:sz w:val="26"/>
          <w:szCs w:val="26"/>
        </w:rPr>
        <w:t xml:space="preserve"> </w:t>
      </w:r>
      <w:proofErr w:type="gramStart"/>
      <w:r w:rsidR="00F46336" w:rsidRPr="00BC5214">
        <w:rPr>
          <w:rFonts w:ascii="Times New Roman" w:hAnsi="Times New Roman"/>
          <w:sz w:val="26"/>
          <w:szCs w:val="26"/>
        </w:rPr>
        <w:t xml:space="preserve">Предметом </w:t>
      </w:r>
      <w:r w:rsidR="00F3098B" w:rsidRPr="00BC5214">
        <w:rPr>
          <w:rFonts w:ascii="Times New Roman" w:hAnsi="Times New Roman"/>
          <w:sz w:val="26"/>
          <w:szCs w:val="26"/>
        </w:rPr>
        <w:t xml:space="preserve">осуществления </w:t>
      </w:r>
      <w:r w:rsidR="00F46336" w:rsidRPr="00BC5214">
        <w:rPr>
          <w:rFonts w:ascii="Times New Roman" w:hAnsi="Times New Roman"/>
          <w:sz w:val="26"/>
          <w:szCs w:val="26"/>
        </w:rPr>
        <w:t xml:space="preserve">муниципального контроля является </w:t>
      </w:r>
      <w:r w:rsidR="00AC0D04" w:rsidRPr="00BC5214">
        <w:rPr>
          <w:rFonts w:ascii="Times New Roman" w:hAnsi="Times New Roman"/>
          <w:sz w:val="26"/>
          <w:szCs w:val="26"/>
        </w:rPr>
        <w:t xml:space="preserve">организация и проведение проверок </w:t>
      </w:r>
      <w:r w:rsidR="00F46336" w:rsidRPr="00BC5214">
        <w:rPr>
          <w:rFonts w:ascii="Times New Roman" w:hAnsi="Times New Roman"/>
          <w:sz w:val="26"/>
          <w:szCs w:val="26"/>
        </w:rPr>
        <w:t>соблюдени</w:t>
      </w:r>
      <w:r w:rsidR="00AC0D04" w:rsidRPr="00BC5214">
        <w:rPr>
          <w:rFonts w:ascii="Times New Roman" w:hAnsi="Times New Roman"/>
          <w:sz w:val="26"/>
          <w:szCs w:val="26"/>
        </w:rPr>
        <w:t>я</w:t>
      </w:r>
      <w:r w:rsidR="00F46336" w:rsidRPr="00BC5214">
        <w:rPr>
          <w:rFonts w:ascii="Times New Roman" w:hAnsi="Times New Roman"/>
          <w:sz w:val="26"/>
          <w:szCs w:val="26"/>
        </w:rPr>
        <w:t xml:space="preserve"> пользователями недр</w:t>
      </w:r>
      <w:r w:rsidR="00AC0D04" w:rsidRPr="00BC5214">
        <w:rPr>
          <w:rFonts w:ascii="Times New Roman" w:hAnsi="Times New Roman"/>
          <w:sz w:val="26"/>
          <w:szCs w:val="26"/>
        </w:rPr>
        <w:t xml:space="preserve"> (далее</w:t>
      </w:r>
      <w:r w:rsidR="00D06BD7" w:rsidRPr="00BC5214">
        <w:rPr>
          <w:rFonts w:ascii="Times New Roman" w:hAnsi="Times New Roman"/>
          <w:sz w:val="26"/>
          <w:szCs w:val="26"/>
        </w:rPr>
        <w:t xml:space="preserve"> </w:t>
      </w:r>
      <w:r w:rsidR="001D3E08" w:rsidRPr="00BC5214">
        <w:rPr>
          <w:rFonts w:ascii="Times New Roman" w:hAnsi="Times New Roman"/>
          <w:sz w:val="26"/>
          <w:szCs w:val="26"/>
        </w:rPr>
        <w:t>–</w:t>
      </w:r>
      <w:r w:rsidR="00AC0D04" w:rsidRPr="00BC5214">
        <w:rPr>
          <w:rFonts w:ascii="Times New Roman" w:hAnsi="Times New Roman"/>
          <w:sz w:val="26"/>
          <w:szCs w:val="26"/>
        </w:rPr>
        <w:t xml:space="preserve"> </w:t>
      </w:r>
      <w:r w:rsidR="001D3E08" w:rsidRPr="00BC5214">
        <w:rPr>
          <w:rFonts w:ascii="Times New Roman" w:hAnsi="Times New Roman"/>
          <w:sz w:val="26"/>
          <w:szCs w:val="26"/>
        </w:rPr>
        <w:t>проверяемое лицо</w:t>
      </w:r>
      <w:r w:rsidR="00AC0D04" w:rsidRPr="00BC5214">
        <w:rPr>
          <w:rFonts w:ascii="Times New Roman" w:hAnsi="Times New Roman"/>
          <w:sz w:val="26"/>
          <w:szCs w:val="26"/>
        </w:rPr>
        <w:t>)</w:t>
      </w:r>
      <w:r w:rsidR="00F46336" w:rsidRPr="00BC5214">
        <w:rPr>
          <w:rFonts w:ascii="Times New Roman" w:hAnsi="Times New Roman"/>
          <w:sz w:val="26"/>
          <w:szCs w:val="26"/>
        </w:rPr>
        <w:t xml:space="preserve"> на территории Нефтеюганского района обязательных требований, установленных</w:t>
      </w:r>
      <w:r w:rsidR="00D20CAF" w:rsidRPr="00BC5214">
        <w:rPr>
          <w:rFonts w:ascii="Times New Roman" w:hAnsi="Times New Roman"/>
          <w:sz w:val="26"/>
          <w:szCs w:val="26"/>
        </w:rPr>
        <w:t xml:space="preserve"> </w:t>
      </w:r>
      <w:r w:rsidR="00281D8C">
        <w:rPr>
          <w:rFonts w:ascii="Times New Roman" w:hAnsi="Times New Roman"/>
          <w:sz w:val="26"/>
          <w:szCs w:val="26"/>
        </w:rPr>
        <w:br/>
      </w:r>
      <w:r w:rsidR="00D20CAF" w:rsidRPr="00BC5214">
        <w:rPr>
          <w:rFonts w:ascii="Times New Roman" w:hAnsi="Times New Roman"/>
          <w:sz w:val="26"/>
          <w:szCs w:val="26"/>
        </w:rPr>
        <w:t>в отношении</w:t>
      </w:r>
      <w:r w:rsidR="00D06BD7" w:rsidRPr="00BC5214">
        <w:rPr>
          <w:rFonts w:ascii="Times New Roman" w:hAnsi="Times New Roman"/>
          <w:sz w:val="26"/>
          <w:szCs w:val="26"/>
        </w:rPr>
        <w:t xml:space="preserve"> рационального использования и охраны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r w:rsidR="00AC0D04" w:rsidRPr="00BC5214">
        <w:rPr>
          <w:rFonts w:ascii="Times New Roman" w:eastAsia="Calibri" w:hAnsi="Times New Roman"/>
          <w:sz w:val="26"/>
          <w:szCs w:val="26"/>
        </w:rPr>
        <w:t>федеральным законодательством и законодательством Ханты-Мансийского автономного округа – Югры, требований</w:t>
      </w:r>
      <w:proofErr w:type="gramEnd"/>
      <w:r w:rsidR="00AC0D04" w:rsidRPr="00BC5214">
        <w:rPr>
          <w:rFonts w:ascii="Times New Roman" w:eastAsia="Calibri" w:hAnsi="Times New Roman"/>
          <w:sz w:val="26"/>
          <w:szCs w:val="26"/>
        </w:rPr>
        <w:t>, установленных муниципальными правовыми актами Нефтеюганского района (далее – обязательные требования)</w:t>
      </w:r>
      <w:r w:rsidR="00D06BD7" w:rsidRPr="00BC5214">
        <w:rPr>
          <w:rFonts w:ascii="Times New Roman" w:eastAsia="Calibri" w:hAnsi="Times New Roman"/>
          <w:sz w:val="26"/>
          <w:szCs w:val="26"/>
        </w:rPr>
        <w:t xml:space="preserve">, </w:t>
      </w:r>
      <w:r w:rsidR="00281D8C">
        <w:rPr>
          <w:rFonts w:ascii="Times New Roman" w:eastAsia="Calibri" w:hAnsi="Times New Roman"/>
          <w:sz w:val="26"/>
          <w:szCs w:val="26"/>
        </w:rPr>
        <w:br/>
      </w:r>
      <w:r w:rsidR="00AC0D04" w:rsidRPr="00BC5214">
        <w:rPr>
          <w:rFonts w:ascii="Times New Roman" w:hAnsi="Times New Roman"/>
          <w:sz w:val="26"/>
          <w:szCs w:val="26"/>
        </w:rPr>
        <w:t xml:space="preserve">а также организация и проведение мероприятий по профилактике нарушений обязательных требований, мероприятий по контролю, осуществляемых </w:t>
      </w:r>
      <w:r w:rsidR="00281D8C">
        <w:rPr>
          <w:rFonts w:ascii="Times New Roman" w:hAnsi="Times New Roman"/>
          <w:sz w:val="26"/>
          <w:szCs w:val="26"/>
        </w:rPr>
        <w:br/>
      </w:r>
      <w:r w:rsidR="00AC0D04" w:rsidRPr="00BC5214">
        <w:rPr>
          <w:rFonts w:ascii="Times New Roman" w:hAnsi="Times New Roman"/>
          <w:sz w:val="26"/>
          <w:szCs w:val="26"/>
        </w:rPr>
        <w:t>без взаимодействия с юридическими лицами, индивидуальными предпринимателями</w:t>
      </w:r>
      <w:r w:rsidR="0059115D" w:rsidRPr="00BC5214">
        <w:rPr>
          <w:rFonts w:ascii="Times New Roman" w:hAnsi="Times New Roman"/>
          <w:sz w:val="26"/>
          <w:szCs w:val="26"/>
        </w:rPr>
        <w:t xml:space="preserve"> (далее – проверки)</w:t>
      </w:r>
      <w:r w:rsidR="00AC0D04" w:rsidRPr="00BC5214">
        <w:rPr>
          <w:rFonts w:ascii="Times New Roman" w:hAnsi="Times New Roman"/>
          <w:sz w:val="26"/>
          <w:szCs w:val="26"/>
        </w:rPr>
        <w:t>.</w:t>
      </w:r>
    </w:p>
    <w:p w:rsidR="00F46336" w:rsidRPr="00BC5214" w:rsidRDefault="00F46336" w:rsidP="00BC5214">
      <w:pPr>
        <w:tabs>
          <w:tab w:val="left" w:pos="1276"/>
        </w:tabs>
        <w:autoSpaceDE w:val="0"/>
        <w:autoSpaceDN w:val="0"/>
        <w:adjustRightInd w:val="0"/>
        <w:rPr>
          <w:rFonts w:ascii="Times New Roman" w:hAnsi="Times New Roman"/>
          <w:sz w:val="26"/>
          <w:szCs w:val="26"/>
        </w:rPr>
      </w:pPr>
    </w:p>
    <w:p w:rsidR="0069113A" w:rsidRPr="00BC5214" w:rsidRDefault="00AC0D04" w:rsidP="00BC5214">
      <w:pPr>
        <w:tabs>
          <w:tab w:val="left" w:pos="1276"/>
        </w:tabs>
        <w:autoSpaceDE w:val="0"/>
        <w:autoSpaceDN w:val="0"/>
        <w:adjustRightInd w:val="0"/>
        <w:ind w:left="567" w:firstLine="0"/>
        <w:jc w:val="center"/>
        <w:rPr>
          <w:rFonts w:ascii="Times New Roman" w:hAnsi="Times New Roman"/>
          <w:sz w:val="26"/>
          <w:szCs w:val="26"/>
        </w:rPr>
      </w:pPr>
      <w:r w:rsidRPr="00BC5214">
        <w:rPr>
          <w:rFonts w:ascii="Times New Roman" w:hAnsi="Times New Roman"/>
          <w:sz w:val="26"/>
          <w:szCs w:val="26"/>
        </w:rPr>
        <w:t xml:space="preserve">Права и обязанности должностных лиц </w:t>
      </w:r>
    </w:p>
    <w:p w:rsidR="00AC0D04" w:rsidRPr="00BC5214" w:rsidRDefault="00AC0D04" w:rsidP="00BC5214">
      <w:pPr>
        <w:tabs>
          <w:tab w:val="left" w:pos="1276"/>
        </w:tabs>
        <w:autoSpaceDE w:val="0"/>
        <w:autoSpaceDN w:val="0"/>
        <w:adjustRightInd w:val="0"/>
        <w:ind w:left="567" w:firstLine="0"/>
        <w:jc w:val="center"/>
        <w:rPr>
          <w:rFonts w:ascii="Times New Roman" w:hAnsi="Times New Roman"/>
          <w:sz w:val="26"/>
          <w:szCs w:val="26"/>
        </w:rPr>
      </w:pPr>
      <w:r w:rsidRPr="00BC5214">
        <w:rPr>
          <w:rFonts w:ascii="Times New Roman" w:hAnsi="Times New Roman"/>
          <w:sz w:val="26"/>
          <w:szCs w:val="26"/>
        </w:rPr>
        <w:t>при осуществлении муниципального контроля</w:t>
      </w:r>
    </w:p>
    <w:p w:rsidR="00AC0D04" w:rsidRPr="00BC5214" w:rsidRDefault="00AC0D04" w:rsidP="00BC5214">
      <w:pPr>
        <w:tabs>
          <w:tab w:val="left" w:pos="709"/>
          <w:tab w:val="left" w:pos="1276"/>
        </w:tabs>
        <w:autoSpaceDE w:val="0"/>
        <w:autoSpaceDN w:val="0"/>
        <w:adjustRightInd w:val="0"/>
        <w:jc w:val="center"/>
        <w:rPr>
          <w:rFonts w:ascii="Times New Roman" w:hAnsi="Times New Roman"/>
          <w:sz w:val="26"/>
          <w:szCs w:val="26"/>
        </w:rPr>
      </w:pPr>
    </w:p>
    <w:p w:rsidR="004C50E1" w:rsidRPr="00BC5214" w:rsidRDefault="00E52CCA" w:rsidP="00BC5214">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7</w:t>
      </w:r>
      <w:r w:rsidR="00AC0D04" w:rsidRPr="00BC5214">
        <w:rPr>
          <w:rFonts w:ascii="Times New Roman" w:hAnsi="Times New Roman"/>
          <w:sz w:val="26"/>
          <w:szCs w:val="26"/>
        </w:rPr>
        <w:t>.</w:t>
      </w:r>
      <w:r w:rsidR="00F46336" w:rsidRPr="00BC5214">
        <w:rPr>
          <w:rFonts w:ascii="Times New Roman" w:hAnsi="Times New Roman"/>
          <w:sz w:val="26"/>
          <w:szCs w:val="26"/>
        </w:rPr>
        <w:t xml:space="preserve"> </w:t>
      </w:r>
      <w:r w:rsidR="004C50E1" w:rsidRPr="00BC5214">
        <w:rPr>
          <w:rFonts w:ascii="Times New Roman" w:hAnsi="Times New Roman"/>
          <w:sz w:val="26"/>
          <w:szCs w:val="26"/>
        </w:rPr>
        <w:t xml:space="preserve">Должностные лица, осуществляющие мероприятия по муниципальному контролю (далее </w:t>
      </w:r>
      <w:r w:rsidR="00281D8C">
        <w:rPr>
          <w:rFonts w:ascii="Times New Roman" w:hAnsi="Times New Roman"/>
          <w:sz w:val="26"/>
          <w:szCs w:val="26"/>
        </w:rPr>
        <w:t>–</w:t>
      </w:r>
      <w:r w:rsidR="004C50E1" w:rsidRPr="00BC5214">
        <w:rPr>
          <w:rFonts w:ascii="Times New Roman" w:hAnsi="Times New Roman"/>
          <w:sz w:val="26"/>
          <w:szCs w:val="26"/>
        </w:rPr>
        <w:t xml:space="preserve"> должностные лица Отдела)</w:t>
      </w:r>
      <w:r w:rsidR="0059115D" w:rsidRPr="00BC5214">
        <w:rPr>
          <w:rFonts w:ascii="Times New Roman" w:hAnsi="Times New Roman"/>
          <w:sz w:val="26"/>
          <w:szCs w:val="26"/>
        </w:rPr>
        <w:t>, при осуществлении муниципального контроля</w:t>
      </w:r>
      <w:r w:rsidR="00BA2F3F" w:rsidRPr="00BC5214">
        <w:rPr>
          <w:rFonts w:ascii="Times New Roman" w:hAnsi="Times New Roman"/>
          <w:sz w:val="26"/>
          <w:szCs w:val="26"/>
        </w:rPr>
        <w:t xml:space="preserve"> </w:t>
      </w:r>
      <w:r w:rsidR="004C50E1" w:rsidRPr="00BC5214">
        <w:rPr>
          <w:rFonts w:ascii="Times New Roman" w:hAnsi="Times New Roman"/>
          <w:sz w:val="26"/>
          <w:szCs w:val="26"/>
        </w:rPr>
        <w:t>имеют право:</w:t>
      </w:r>
    </w:p>
    <w:p w:rsidR="004C50E1" w:rsidRPr="00281D8C" w:rsidRDefault="004C50E1" w:rsidP="00281D8C">
      <w:pPr>
        <w:pStyle w:val="af0"/>
        <w:numPr>
          <w:ilvl w:val="0"/>
          <w:numId w:val="4"/>
        </w:numPr>
        <w:tabs>
          <w:tab w:val="left" w:pos="993"/>
        </w:tabs>
        <w:autoSpaceDE w:val="0"/>
        <w:autoSpaceDN w:val="0"/>
        <w:adjustRightInd w:val="0"/>
        <w:spacing w:after="0" w:line="240" w:lineRule="auto"/>
        <w:ind w:left="0" w:firstLine="709"/>
        <w:rPr>
          <w:rFonts w:ascii="Times New Roman" w:hAnsi="Times New Roman"/>
          <w:bCs/>
          <w:sz w:val="26"/>
          <w:szCs w:val="26"/>
        </w:rPr>
      </w:pPr>
      <w:r w:rsidRPr="00281D8C">
        <w:rPr>
          <w:rFonts w:ascii="Times New Roman" w:hAnsi="Times New Roman"/>
          <w:bCs/>
          <w:sz w:val="26"/>
          <w:szCs w:val="26"/>
        </w:rPr>
        <w:t xml:space="preserve">проводить плановые и внеплановые проверки соблюдения </w:t>
      </w:r>
      <w:r w:rsidR="001D3E08" w:rsidRPr="00281D8C">
        <w:rPr>
          <w:rFonts w:ascii="Times New Roman" w:hAnsi="Times New Roman"/>
          <w:bCs/>
          <w:sz w:val="26"/>
          <w:szCs w:val="26"/>
        </w:rPr>
        <w:t>проверяемым лицом</w:t>
      </w:r>
      <w:r w:rsidRPr="00281D8C">
        <w:rPr>
          <w:rFonts w:ascii="Times New Roman" w:hAnsi="Times New Roman"/>
          <w:bCs/>
          <w:sz w:val="26"/>
          <w:szCs w:val="26"/>
        </w:rPr>
        <w:t xml:space="preserve"> обязательных требований;</w:t>
      </w:r>
    </w:p>
    <w:p w:rsidR="00BA2F3F" w:rsidRPr="00281D8C" w:rsidRDefault="00BA2F3F" w:rsidP="00281D8C">
      <w:pPr>
        <w:pStyle w:val="af0"/>
        <w:numPr>
          <w:ilvl w:val="0"/>
          <w:numId w:val="4"/>
        </w:numPr>
        <w:tabs>
          <w:tab w:val="left" w:pos="993"/>
        </w:tabs>
        <w:autoSpaceDE w:val="0"/>
        <w:autoSpaceDN w:val="0"/>
        <w:adjustRightInd w:val="0"/>
        <w:spacing w:after="0" w:line="240" w:lineRule="auto"/>
        <w:ind w:left="0" w:firstLine="709"/>
        <w:rPr>
          <w:rFonts w:ascii="Times New Roman" w:hAnsi="Times New Roman"/>
          <w:bCs/>
          <w:sz w:val="26"/>
          <w:szCs w:val="26"/>
        </w:rPr>
      </w:pPr>
      <w:proofErr w:type="gramStart"/>
      <w:r w:rsidRPr="00281D8C">
        <w:rPr>
          <w:rFonts w:ascii="Times New Roman" w:hAnsi="Times New Roman"/>
          <w:bCs/>
          <w:sz w:val="26"/>
          <w:szCs w:val="26"/>
        </w:rPr>
        <w:t xml:space="preserve">проводить плановые (рейдовые) осмотры (обследования) территорий </w:t>
      </w:r>
      <w:r w:rsidR="00281D8C">
        <w:rPr>
          <w:rFonts w:ascii="Times New Roman" w:hAnsi="Times New Roman"/>
          <w:bCs/>
          <w:sz w:val="26"/>
          <w:szCs w:val="26"/>
        </w:rPr>
        <w:br/>
      </w:r>
      <w:r w:rsidRPr="00281D8C">
        <w:rPr>
          <w:rFonts w:ascii="Times New Roman" w:hAnsi="Times New Roman"/>
          <w:bCs/>
          <w:sz w:val="26"/>
          <w:szCs w:val="26"/>
        </w:rPr>
        <w:t>на основании плановых (рейдовых) заданий;</w:t>
      </w:r>
      <w:proofErr w:type="gramEnd"/>
    </w:p>
    <w:p w:rsidR="004C50E1" w:rsidRPr="00281D8C" w:rsidRDefault="004C50E1" w:rsidP="00281D8C">
      <w:pPr>
        <w:pStyle w:val="af0"/>
        <w:numPr>
          <w:ilvl w:val="0"/>
          <w:numId w:val="4"/>
        </w:numPr>
        <w:tabs>
          <w:tab w:val="left" w:pos="993"/>
        </w:tabs>
        <w:autoSpaceDE w:val="0"/>
        <w:autoSpaceDN w:val="0"/>
        <w:adjustRightInd w:val="0"/>
        <w:spacing w:after="0" w:line="240" w:lineRule="auto"/>
        <w:ind w:left="0" w:firstLine="709"/>
        <w:rPr>
          <w:rFonts w:ascii="Times New Roman" w:hAnsi="Times New Roman"/>
          <w:bCs/>
          <w:sz w:val="26"/>
          <w:szCs w:val="26"/>
        </w:rPr>
      </w:pPr>
      <w:r w:rsidRPr="00281D8C">
        <w:rPr>
          <w:rFonts w:ascii="Times New Roman" w:hAnsi="Times New Roman"/>
          <w:bCs/>
          <w:sz w:val="26"/>
          <w:szCs w:val="26"/>
        </w:rPr>
        <w:t xml:space="preserve">объявлять </w:t>
      </w:r>
      <w:r w:rsidR="001D3E08" w:rsidRPr="00281D8C">
        <w:rPr>
          <w:rFonts w:ascii="Times New Roman" w:hAnsi="Times New Roman"/>
          <w:bCs/>
          <w:sz w:val="26"/>
          <w:szCs w:val="26"/>
        </w:rPr>
        <w:t>проверяемому лицу</w:t>
      </w:r>
      <w:r w:rsidRPr="00281D8C">
        <w:rPr>
          <w:rFonts w:ascii="Times New Roman" w:hAnsi="Times New Roman"/>
          <w:bCs/>
          <w:sz w:val="26"/>
          <w:szCs w:val="26"/>
        </w:rPr>
        <w:t xml:space="preserve"> предостережение о недопустимости нарушения обязательных требований;</w:t>
      </w:r>
    </w:p>
    <w:p w:rsidR="004C50E1" w:rsidRPr="00281D8C" w:rsidRDefault="004C50E1" w:rsidP="00281D8C">
      <w:pPr>
        <w:pStyle w:val="af0"/>
        <w:numPr>
          <w:ilvl w:val="0"/>
          <w:numId w:val="4"/>
        </w:numPr>
        <w:tabs>
          <w:tab w:val="left" w:pos="993"/>
        </w:tabs>
        <w:autoSpaceDE w:val="0"/>
        <w:autoSpaceDN w:val="0"/>
        <w:adjustRightInd w:val="0"/>
        <w:spacing w:after="0" w:line="240" w:lineRule="auto"/>
        <w:ind w:left="0" w:firstLine="709"/>
        <w:rPr>
          <w:rFonts w:ascii="Times New Roman" w:hAnsi="Times New Roman"/>
          <w:bCs/>
          <w:sz w:val="26"/>
          <w:szCs w:val="26"/>
        </w:rPr>
      </w:pPr>
      <w:r w:rsidRPr="00281D8C">
        <w:rPr>
          <w:rFonts w:ascii="Times New Roman" w:hAnsi="Times New Roman"/>
          <w:bCs/>
          <w:sz w:val="26"/>
          <w:szCs w:val="26"/>
        </w:rPr>
        <w:t xml:space="preserve">предлагать </w:t>
      </w:r>
      <w:r w:rsidR="001D3E08" w:rsidRPr="00281D8C">
        <w:rPr>
          <w:rFonts w:ascii="Times New Roman" w:hAnsi="Times New Roman"/>
          <w:bCs/>
          <w:sz w:val="26"/>
          <w:szCs w:val="26"/>
        </w:rPr>
        <w:t>проверяемому лицу</w:t>
      </w:r>
      <w:r w:rsidRPr="00281D8C">
        <w:rPr>
          <w:rFonts w:ascii="Times New Roman" w:hAnsi="Times New Roman"/>
          <w:bCs/>
          <w:sz w:val="26"/>
          <w:szCs w:val="26"/>
        </w:rPr>
        <w:t xml:space="preserve"> принять меры по обеспечению соблюдения обязательных требований, требований, установленных муниципальными правовыми актами</w:t>
      </w:r>
      <w:r w:rsidR="00317ABE" w:rsidRPr="00281D8C">
        <w:rPr>
          <w:rFonts w:ascii="Times New Roman" w:hAnsi="Times New Roman"/>
          <w:bCs/>
          <w:sz w:val="26"/>
          <w:szCs w:val="26"/>
        </w:rPr>
        <w:t xml:space="preserve"> Нефтеюганского района</w:t>
      </w:r>
      <w:r w:rsidRPr="00281D8C">
        <w:rPr>
          <w:rFonts w:ascii="Times New Roman" w:hAnsi="Times New Roman"/>
          <w:bCs/>
          <w:sz w:val="26"/>
          <w:szCs w:val="26"/>
        </w:rPr>
        <w:t>, и уведомить об этом в установленный в таком предостережении срок орган муниципального контроля;</w:t>
      </w:r>
    </w:p>
    <w:p w:rsidR="00F13FC6" w:rsidRPr="00BC5214" w:rsidRDefault="00F13FC6" w:rsidP="00BC5214">
      <w:pPr>
        <w:pStyle w:val="af0"/>
        <w:numPr>
          <w:ilvl w:val="0"/>
          <w:numId w:val="4"/>
        </w:numPr>
        <w:tabs>
          <w:tab w:val="left" w:pos="993"/>
        </w:tabs>
        <w:autoSpaceDE w:val="0"/>
        <w:autoSpaceDN w:val="0"/>
        <w:adjustRightInd w:val="0"/>
        <w:spacing w:after="0" w:line="240" w:lineRule="auto"/>
        <w:ind w:left="0" w:firstLine="709"/>
        <w:rPr>
          <w:rFonts w:ascii="Times New Roman" w:hAnsi="Times New Roman"/>
          <w:b/>
          <w:bCs/>
          <w:sz w:val="26"/>
          <w:szCs w:val="26"/>
        </w:rPr>
      </w:pPr>
      <w:r w:rsidRPr="00BC5214">
        <w:rPr>
          <w:rFonts w:ascii="Times New Roman" w:hAnsi="Times New Roman"/>
          <w:bCs/>
          <w:sz w:val="26"/>
          <w:szCs w:val="26"/>
        </w:rPr>
        <w:t>в течение трех месяцев со дня составления акта о невозможности проведения соответствующей проверки</w:t>
      </w:r>
      <w:r w:rsidRPr="00BC5214">
        <w:rPr>
          <w:rFonts w:ascii="Times New Roman" w:hAnsi="Times New Roman"/>
          <w:b/>
          <w:bCs/>
          <w:sz w:val="26"/>
          <w:szCs w:val="26"/>
        </w:rPr>
        <w:t xml:space="preserve"> </w:t>
      </w:r>
      <w:r w:rsidRPr="00BC5214">
        <w:rPr>
          <w:rFonts w:ascii="Times New Roman" w:hAnsi="Times New Roman"/>
          <w:sz w:val="26"/>
          <w:szCs w:val="26"/>
        </w:rPr>
        <w:t xml:space="preserve">принимать решение о проведении в отношении субъекта проверок плановой или внеплановой выездной проверки без внесения плановой проверки в ежегодный план проведения плановых проверок (далее также – План) </w:t>
      </w:r>
      <w:r w:rsidRPr="00BC5214">
        <w:rPr>
          <w:rFonts w:ascii="Times New Roman" w:hAnsi="Times New Roman"/>
          <w:sz w:val="26"/>
          <w:szCs w:val="26"/>
        </w:rPr>
        <w:br/>
        <w:t>и без предварительного уведомления субъекта проверок;</w:t>
      </w:r>
    </w:p>
    <w:p w:rsidR="00F13FC6" w:rsidRPr="00BC5214" w:rsidRDefault="00F13FC6" w:rsidP="00BC5214">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осуществлять наблюдение за соблюдением обязательных требований посредством анализа информации о деятельности либо действиях провер</w:t>
      </w:r>
      <w:r w:rsidR="001D3E08" w:rsidRPr="00BC5214">
        <w:rPr>
          <w:rFonts w:ascii="Times New Roman" w:hAnsi="Times New Roman"/>
          <w:sz w:val="26"/>
          <w:szCs w:val="26"/>
        </w:rPr>
        <w:t>яемых лиц</w:t>
      </w:r>
      <w:r w:rsidRPr="00BC5214">
        <w:rPr>
          <w:rFonts w:ascii="Times New Roman" w:hAnsi="Times New Roman"/>
          <w:sz w:val="26"/>
          <w:szCs w:val="26"/>
        </w:rPr>
        <w:t xml:space="preserve">,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w:t>
      </w:r>
      <w:r w:rsidR="00281D8C">
        <w:rPr>
          <w:rFonts w:ascii="Times New Roman" w:hAnsi="Times New Roman"/>
          <w:sz w:val="26"/>
          <w:szCs w:val="26"/>
        </w:rPr>
        <w:br/>
      </w:r>
      <w:r w:rsidRPr="00BC5214">
        <w:rPr>
          <w:rFonts w:ascii="Times New Roman" w:hAnsi="Times New Roman"/>
          <w:sz w:val="26"/>
          <w:szCs w:val="26"/>
        </w:rPr>
        <w:t>в соответствии с федеральным законом;</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принимать в пределах своей компетенции меры по пресечению нарушений обязательных требований;</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запрашивать и получать</w:t>
      </w:r>
      <w:proofErr w:type="gramEnd"/>
      <w:r w:rsidRPr="00BC5214">
        <w:rPr>
          <w:rFonts w:ascii="Times New Roman" w:hAnsi="Times New Roman"/>
          <w:sz w:val="26"/>
          <w:szCs w:val="26"/>
        </w:rPr>
        <w:t xml:space="preserve"> на основании мотивированных письменных запросов из </w:t>
      </w:r>
      <w:r w:rsidR="00F13FC6" w:rsidRPr="00281D8C">
        <w:rPr>
          <w:rFonts w:ascii="Times New Roman" w:hAnsi="Times New Roman"/>
          <w:sz w:val="26"/>
          <w:szCs w:val="26"/>
        </w:rPr>
        <w:t>органов государственной власти,</w:t>
      </w:r>
      <w:r w:rsidR="00F13FC6" w:rsidRPr="00BC5214">
        <w:rPr>
          <w:rFonts w:ascii="Times New Roman" w:hAnsi="Times New Roman"/>
          <w:sz w:val="26"/>
          <w:szCs w:val="26"/>
        </w:rPr>
        <w:t xml:space="preserve"> </w:t>
      </w:r>
      <w:r w:rsidRPr="00BC5214">
        <w:rPr>
          <w:rFonts w:ascii="Times New Roman" w:hAnsi="Times New Roman"/>
          <w:sz w:val="26"/>
          <w:szCs w:val="26"/>
        </w:rPr>
        <w:t xml:space="preserve">органов местного самоуправления, </w:t>
      </w:r>
      <w:r w:rsidR="00281D8C">
        <w:rPr>
          <w:rFonts w:ascii="Times New Roman" w:hAnsi="Times New Roman"/>
          <w:sz w:val="26"/>
          <w:szCs w:val="26"/>
        </w:rPr>
        <w:br/>
      </w:r>
      <w:r w:rsidRPr="00BC5214">
        <w:rPr>
          <w:rFonts w:ascii="Times New Roman" w:hAnsi="Times New Roman"/>
          <w:sz w:val="26"/>
          <w:szCs w:val="26"/>
        </w:rPr>
        <w:t xml:space="preserve">от </w:t>
      </w:r>
      <w:r w:rsidR="001D3E08" w:rsidRPr="00BC5214">
        <w:rPr>
          <w:rFonts w:ascii="Times New Roman" w:hAnsi="Times New Roman"/>
          <w:sz w:val="26"/>
          <w:szCs w:val="26"/>
        </w:rPr>
        <w:t>проверяемых лиц</w:t>
      </w:r>
      <w:r w:rsidRPr="00BC5214">
        <w:rPr>
          <w:rFonts w:ascii="Times New Roman" w:hAnsi="Times New Roman"/>
          <w:sz w:val="26"/>
          <w:szCs w:val="26"/>
        </w:rPr>
        <w:t>, информацию и документы, необходимые для проведения проверки;</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привлекать к проведению проверки аккредитованных экспертов </w:t>
      </w:r>
      <w:r w:rsidR="00281D8C">
        <w:rPr>
          <w:rFonts w:ascii="Times New Roman" w:hAnsi="Times New Roman"/>
          <w:sz w:val="26"/>
          <w:szCs w:val="26"/>
        </w:rPr>
        <w:br/>
      </w:r>
      <w:r w:rsidRPr="00BC5214">
        <w:rPr>
          <w:rFonts w:ascii="Times New Roman" w:hAnsi="Times New Roman"/>
          <w:sz w:val="26"/>
          <w:szCs w:val="26"/>
        </w:rPr>
        <w:t xml:space="preserve">и экспертные организации, не состоящие в гражданско-правовых и трудовых отношениях с лицами, в отношении которых осуществляются мероприятия </w:t>
      </w:r>
      <w:r w:rsidR="00281D8C">
        <w:rPr>
          <w:rFonts w:ascii="Times New Roman" w:hAnsi="Times New Roman"/>
          <w:sz w:val="26"/>
          <w:szCs w:val="26"/>
        </w:rPr>
        <w:br/>
      </w:r>
      <w:r w:rsidRPr="00BC5214">
        <w:rPr>
          <w:rFonts w:ascii="Times New Roman" w:hAnsi="Times New Roman"/>
          <w:sz w:val="26"/>
          <w:szCs w:val="26"/>
        </w:rPr>
        <w:t>по муниципальному контролю и не являющихся аффилированными лицами проверяемых лиц;</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беспрепятственно по предъявлению служебного удостоверения и копии распоряжения администрации Нефтеюганского района о назначении проверки посещать </w:t>
      </w:r>
      <w:r w:rsidR="005078D7" w:rsidRPr="00BC5214">
        <w:rPr>
          <w:rFonts w:ascii="Times New Roman" w:hAnsi="Times New Roman"/>
          <w:sz w:val="26"/>
          <w:szCs w:val="26"/>
        </w:rPr>
        <w:t>участки недр</w:t>
      </w:r>
      <w:r w:rsidRPr="00BC5214">
        <w:rPr>
          <w:rFonts w:ascii="Times New Roman" w:hAnsi="Times New Roman"/>
          <w:sz w:val="26"/>
          <w:szCs w:val="26"/>
        </w:rPr>
        <w:t xml:space="preserve"> и прилегающие к ним территории, проводить их обследования и другие мероприятия по контролю;</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осуществлять фот</w:t>
      </w:r>
      <w:proofErr w:type="gramStart"/>
      <w:r w:rsidRPr="00BC5214">
        <w:rPr>
          <w:rFonts w:ascii="Times New Roman" w:hAnsi="Times New Roman"/>
          <w:sz w:val="26"/>
          <w:szCs w:val="26"/>
        </w:rPr>
        <w:t>о-</w:t>
      </w:r>
      <w:proofErr w:type="gramEnd"/>
      <w:r w:rsidRPr="00BC5214">
        <w:rPr>
          <w:rFonts w:ascii="Times New Roman" w:hAnsi="Times New Roman"/>
          <w:sz w:val="26"/>
          <w:szCs w:val="26"/>
        </w:rPr>
        <w:t xml:space="preserve"> и (или) видеосъемку во время проведения проверок </w:t>
      </w:r>
      <w:r w:rsidR="00281D8C">
        <w:rPr>
          <w:rFonts w:ascii="Times New Roman" w:hAnsi="Times New Roman"/>
          <w:sz w:val="26"/>
          <w:szCs w:val="26"/>
        </w:rPr>
        <w:br/>
      </w:r>
      <w:r w:rsidRPr="00BC5214">
        <w:rPr>
          <w:rFonts w:ascii="Times New Roman" w:hAnsi="Times New Roman"/>
          <w:sz w:val="26"/>
          <w:szCs w:val="26"/>
        </w:rPr>
        <w:t>и применять иные не противоречащие законодательству способы фиксации обстоятельств осуществления муниципального контроля;</w:t>
      </w:r>
    </w:p>
    <w:p w:rsidR="003B567D" w:rsidRPr="00BC5214" w:rsidRDefault="003B567D"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составлять на основании результатов проверок акты с указанием конкретных нарушений;</w:t>
      </w:r>
    </w:p>
    <w:p w:rsidR="003B567D" w:rsidRPr="00BC5214" w:rsidRDefault="003B567D"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выносить решения (предписания), обзывающие пользователей недр устранить выявленные нарушения, устанавливать сроки таких нарушений</w:t>
      </w:r>
      <w:r w:rsidR="00BA2F3F" w:rsidRPr="00BC5214">
        <w:rPr>
          <w:rFonts w:ascii="Times New Roman" w:hAnsi="Times New Roman"/>
          <w:sz w:val="26"/>
          <w:szCs w:val="26"/>
        </w:rPr>
        <w:t>;</w:t>
      </w:r>
    </w:p>
    <w:p w:rsidR="00BA2F3F" w:rsidRPr="00BC5214" w:rsidRDefault="00BA2F3F"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вносить в уполномоченный исполнительный орган государственной власти </w:t>
      </w:r>
      <w:r w:rsidR="003E6777" w:rsidRPr="00BC5214">
        <w:rPr>
          <w:rFonts w:ascii="Times New Roman" w:hAnsi="Times New Roman"/>
          <w:sz w:val="26"/>
          <w:szCs w:val="26"/>
        </w:rPr>
        <w:t xml:space="preserve">                    </w:t>
      </w:r>
      <w:r w:rsidRPr="00BC5214">
        <w:rPr>
          <w:rFonts w:ascii="Times New Roman" w:hAnsi="Times New Roman"/>
          <w:sz w:val="26"/>
          <w:szCs w:val="26"/>
        </w:rPr>
        <w:t>Ханты-Мансийского автономного округа – Югры предложения об ограничении, досрочном прекращении права пользования недрами, в случаях установленных федеральным законом;</w:t>
      </w:r>
    </w:p>
    <w:p w:rsidR="00BA2F3F" w:rsidRPr="00BC5214" w:rsidRDefault="00BA2F3F"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обращаться в отдел Министерства внутренних дел России </w:t>
      </w:r>
      <w:r w:rsidR="00281D8C">
        <w:rPr>
          <w:rFonts w:ascii="Times New Roman" w:hAnsi="Times New Roman"/>
          <w:sz w:val="26"/>
          <w:szCs w:val="26"/>
        </w:rPr>
        <w:br/>
      </w:r>
      <w:r w:rsidRPr="00BC5214">
        <w:rPr>
          <w:rFonts w:ascii="Times New Roman" w:hAnsi="Times New Roman"/>
          <w:sz w:val="26"/>
          <w:szCs w:val="26"/>
        </w:rPr>
        <w:t>по Нефтеюганскому району за содействием в предотвращении или пресечении действий, препятствующих осуществлению муниципального контроля;</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осуществлять иные права в соответствии с действующим законодательством.</w:t>
      </w:r>
    </w:p>
    <w:p w:rsidR="004C50E1" w:rsidRPr="00BC5214" w:rsidRDefault="00E52CCA" w:rsidP="00BC5214">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69113A" w:rsidRPr="00BC5214">
        <w:rPr>
          <w:rFonts w:ascii="Times New Roman" w:hAnsi="Times New Roman"/>
          <w:sz w:val="26"/>
          <w:szCs w:val="26"/>
        </w:rPr>
        <w:t xml:space="preserve">. </w:t>
      </w:r>
      <w:r w:rsidR="004C50E1" w:rsidRPr="00BC5214">
        <w:rPr>
          <w:rFonts w:ascii="Times New Roman" w:hAnsi="Times New Roman"/>
          <w:sz w:val="26"/>
          <w:szCs w:val="26"/>
        </w:rPr>
        <w:t xml:space="preserve"> Должностные лица Отдела при </w:t>
      </w:r>
      <w:r w:rsidR="00BA2F3F" w:rsidRPr="00BC5214">
        <w:rPr>
          <w:rFonts w:ascii="Times New Roman" w:hAnsi="Times New Roman"/>
          <w:sz w:val="26"/>
          <w:szCs w:val="26"/>
        </w:rPr>
        <w:t xml:space="preserve">осуществлении муниципального контроля </w:t>
      </w:r>
      <w:r w:rsidR="004C50E1" w:rsidRPr="00BC5214">
        <w:rPr>
          <w:rFonts w:ascii="Times New Roman" w:hAnsi="Times New Roman"/>
          <w:sz w:val="26"/>
          <w:szCs w:val="26"/>
        </w:rPr>
        <w:t xml:space="preserve"> обязаны:</w:t>
      </w:r>
    </w:p>
    <w:p w:rsidR="004C50E1" w:rsidRPr="00281D8C"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своевременно и в полной мере исполнять предоставленные в соответствии </w:t>
      </w:r>
      <w:r w:rsidR="00281D8C">
        <w:rPr>
          <w:rFonts w:ascii="Times New Roman" w:hAnsi="Times New Roman"/>
          <w:sz w:val="26"/>
          <w:szCs w:val="26"/>
        </w:rPr>
        <w:br/>
      </w:r>
      <w:r w:rsidRPr="00BC5214">
        <w:rPr>
          <w:rFonts w:ascii="Times New Roman" w:hAnsi="Times New Roman"/>
          <w:sz w:val="26"/>
          <w:szCs w:val="26"/>
        </w:rPr>
        <w:t>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3E6777" w:rsidRPr="00BC5214">
        <w:rPr>
          <w:rFonts w:ascii="Times New Roman" w:hAnsi="Times New Roman"/>
          <w:sz w:val="26"/>
          <w:szCs w:val="26"/>
        </w:rPr>
        <w:t xml:space="preserve"> Нефтеюганского района</w:t>
      </w:r>
      <w:r w:rsidRPr="00BC5214">
        <w:rPr>
          <w:rFonts w:ascii="Times New Roman" w:hAnsi="Times New Roman"/>
          <w:sz w:val="26"/>
          <w:szCs w:val="26"/>
        </w:rPr>
        <w:t>;</w:t>
      </w:r>
      <w:r w:rsidR="003E6777" w:rsidRPr="00BC5214">
        <w:rPr>
          <w:rFonts w:ascii="Times New Roman" w:hAnsi="Times New Roman"/>
          <w:sz w:val="26"/>
          <w:szCs w:val="26"/>
        </w:rPr>
        <w:t xml:space="preserve"> </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соблюдать законодательство Российской Федерации, права и законные интересы </w:t>
      </w:r>
      <w:r w:rsidR="001D3E08" w:rsidRPr="00BC5214">
        <w:rPr>
          <w:rFonts w:ascii="Times New Roman" w:hAnsi="Times New Roman"/>
          <w:sz w:val="26"/>
          <w:szCs w:val="26"/>
        </w:rPr>
        <w:t>проверяемых лиц</w:t>
      </w:r>
      <w:r w:rsidRPr="00BC5214">
        <w:rPr>
          <w:rFonts w:ascii="Times New Roman" w:hAnsi="Times New Roman"/>
          <w:sz w:val="26"/>
          <w:szCs w:val="26"/>
        </w:rPr>
        <w:t>, проверка которых проводится;</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проводить проверку на основании распоряжения администрации Нефтеюганского района о ее проведении в соответствии с ее назначением;</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Нефтеюганского района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EF19D1" w:rsidRPr="00BC5214">
        <w:rPr>
          <w:rFonts w:ascii="Times New Roman" w:hAnsi="Times New Roman"/>
          <w:sz w:val="26"/>
          <w:szCs w:val="26"/>
        </w:rPr>
        <w:t>Федеральный з</w:t>
      </w:r>
      <w:r w:rsidRPr="00BC5214">
        <w:rPr>
          <w:rFonts w:ascii="Times New Roman" w:hAnsi="Times New Roman"/>
          <w:sz w:val="26"/>
          <w:szCs w:val="26"/>
        </w:rPr>
        <w:t>акон № 294-ФЗ), копии документа о согласовании проведения проверки;</w:t>
      </w:r>
      <w:proofErr w:type="gramEnd"/>
    </w:p>
    <w:p w:rsidR="00CA4FF7" w:rsidRPr="00BC5214" w:rsidRDefault="00CA4FF7"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перед началом проведения выездной проверки по просьбе </w:t>
      </w:r>
      <w:r w:rsidR="001D3E08" w:rsidRPr="00BC5214">
        <w:rPr>
          <w:rFonts w:ascii="Times New Roman" w:hAnsi="Times New Roman"/>
          <w:sz w:val="26"/>
          <w:szCs w:val="26"/>
        </w:rPr>
        <w:t>проверяемого лица</w:t>
      </w:r>
      <w:r w:rsidRPr="00BC5214">
        <w:rPr>
          <w:rFonts w:ascii="Times New Roman" w:hAnsi="Times New Roman"/>
          <w:sz w:val="26"/>
          <w:szCs w:val="26"/>
        </w:rPr>
        <w:t xml:space="preserve"> или его представителя ознакомить их с положениями </w:t>
      </w:r>
      <w:r w:rsidR="00E52CCA" w:rsidRPr="00BC5214">
        <w:rPr>
          <w:rFonts w:ascii="Times New Roman" w:hAnsi="Times New Roman"/>
          <w:sz w:val="26"/>
          <w:szCs w:val="26"/>
        </w:rPr>
        <w:t>А</w:t>
      </w:r>
      <w:r w:rsidRPr="00BC5214">
        <w:rPr>
          <w:rFonts w:ascii="Times New Roman" w:hAnsi="Times New Roman"/>
          <w:sz w:val="26"/>
          <w:szCs w:val="26"/>
        </w:rPr>
        <w:t>дминистративного регламента, в соответствии с которым проводится проверка;</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не препятствовать </w:t>
      </w:r>
      <w:r w:rsidR="0069113A" w:rsidRPr="00BC5214">
        <w:rPr>
          <w:rFonts w:ascii="Times New Roman" w:hAnsi="Times New Roman"/>
          <w:sz w:val="26"/>
          <w:szCs w:val="26"/>
        </w:rPr>
        <w:t>проверяемому лицу</w:t>
      </w:r>
      <w:r w:rsidRPr="00BC5214">
        <w:rPr>
          <w:rFonts w:ascii="Times New Roman" w:hAnsi="Times New Roman"/>
          <w:sz w:val="26"/>
          <w:szCs w:val="26"/>
        </w:rPr>
        <w:t xml:space="preserve"> или его представителю присутствовать при проведении проверки и давать разъяснения по вопросам, относящимся к предмету проверки;</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представлять </w:t>
      </w:r>
      <w:r w:rsidR="001D3E08" w:rsidRPr="00BC5214">
        <w:rPr>
          <w:rFonts w:ascii="Times New Roman" w:hAnsi="Times New Roman"/>
          <w:sz w:val="26"/>
          <w:szCs w:val="26"/>
        </w:rPr>
        <w:t xml:space="preserve">проверяемому лицу </w:t>
      </w:r>
      <w:r w:rsidRPr="00BC5214">
        <w:rPr>
          <w:rFonts w:ascii="Times New Roman" w:hAnsi="Times New Roman"/>
          <w:sz w:val="26"/>
          <w:szCs w:val="26"/>
        </w:rPr>
        <w:t>или его представителю, присутствующим при проведении проверки, информацию и документы, относящиеся к предмету проверки;</w:t>
      </w:r>
    </w:p>
    <w:p w:rsidR="00CA4FF7" w:rsidRPr="00BC5214" w:rsidRDefault="00CA4FF7"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не требовать</w:t>
      </w:r>
      <w:r w:rsidR="0069113A" w:rsidRPr="00BC5214">
        <w:rPr>
          <w:rFonts w:ascii="Times New Roman" w:hAnsi="Times New Roman"/>
          <w:sz w:val="26"/>
          <w:szCs w:val="26"/>
        </w:rPr>
        <w:t xml:space="preserve"> от</w:t>
      </w:r>
      <w:r w:rsidRPr="00BC5214">
        <w:rPr>
          <w:rFonts w:ascii="Times New Roman" w:hAnsi="Times New Roman"/>
          <w:sz w:val="26"/>
          <w:szCs w:val="26"/>
        </w:rPr>
        <w:t xml:space="preserve"> </w:t>
      </w:r>
      <w:r w:rsidR="0069113A" w:rsidRPr="00BC5214">
        <w:rPr>
          <w:rFonts w:ascii="Times New Roman" w:hAnsi="Times New Roman"/>
          <w:sz w:val="26"/>
          <w:szCs w:val="26"/>
        </w:rPr>
        <w:t>проверяемого лица</w:t>
      </w:r>
      <w:r w:rsidRPr="00BC5214">
        <w:rPr>
          <w:rFonts w:ascii="Times New Roman" w:hAnsi="Times New Roman"/>
          <w:sz w:val="26"/>
          <w:szCs w:val="26"/>
        </w:rPr>
        <w:t xml:space="preserve"> предоставление документов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согласно перечню, утвержденному распоряжением Правительства Российской Федерации от 19.04.2016 № 724-р, </w:t>
      </w:r>
      <w:r w:rsidR="00281D8C">
        <w:rPr>
          <w:rFonts w:ascii="Times New Roman" w:hAnsi="Times New Roman"/>
          <w:sz w:val="26"/>
          <w:szCs w:val="26"/>
        </w:rPr>
        <w:br/>
      </w:r>
      <w:r w:rsidRPr="00BC5214">
        <w:rPr>
          <w:rFonts w:ascii="Times New Roman" w:hAnsi="Times New Roman"/>
          <w:sz w:val="26"/>
          <w:szCs w:val="26"/>
        </w:rPr>
        <w:t>а также документов и иных сведений, представление</w:t>
      </w:r>
      <w:proofErr w:type="gramEnd"/>
      <w:r w:rsidRPr="00BC5214">
        <w:rPr>
          <w:rFonts w:ascii="Times New Roman" w:hAnsi="Times New Roman"/>
          <w:sz w:val="26"/>
          <w:szCs w:val="26"/>
        </w:rPr>
        <w:t xml:space="preserve"> </w:t>
      </w:r>
      <w:proofErr w:type="gramStart"/>
      <w:r w:rsidRPr="00BC5214">
        <w:rPr>
          <w:rFonts w:ascii="Times New Roman" w:hAnsi="Times New Roman"/>
          <w:sz w:val="26"/>
          <w:szCs w:val="26"/>
        </w:rPr>
        <w:t>которых</w:t>
      </w:r>
      <w:proofErr w:type="gramEnd"/>
      <w:r w:rsidRPr="00BC5214">
        <w:rPr>
          <w:rFonts w:ascii="Times New Roman" w:hAnsi="Times New Roman"/>
          <w:sz w:val="26"/>
          <w:szCs w:val="26"/>
        </w:rPr>
        <w:t xml:space="preserve"> не предусмотрено законодательством Российской Федерации;</w:t>
      </w:r>
    </w:p>
    <w:p w:rsidR="00CA4FF7" w:rsidRPr="00BC5214" w:rsidRDefault="00CA4FF7"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знакомить </w:t>
      </w:r>
      <w:r w:rsidR="001D3E08" w:rsidRPr="00BC5214">
        <w:rPr>
          <w:rFonts w:ascii="Times New Roman" w:hAnsi="Times New Roman"/>
          <w:sz w:val="26"/>
          <w:szCs w:val="26"/>
        </w:rPr>
        <w:t xml:space="preserve">проверяемое лицо </w:t>
      </w:r>
      <w:r w:rsidRPr="00BC5214">
        <w:rPr>
          <w:rFonts w:ascii="Times New Roman" w:hAnsi="Times New Roman"/>
          <w:sz w:val="26"/>
          <w:szCs w:val="26"/>
        </w:rPr>
        <w:t>или его представителя с документами и (или) информацией, полученными в рамках межведомственного информационного взаимодействия;</w:t>
      </w:r>
    </w:p>
    <w:p w:rsidR="004C50E1" w:rsidRPr="00BC5214" w:rsidRDefault="004C50E1"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w:t>
      </w:r>
      <w:r w:rsidR="00281D8C">
        <w:rPr>
          <w:rFonts w:ascii="Times New Roman" w:hAnsi="Times New Roman"/>
          <w:sz w:val="26"/>
          <w:szCs w:val="26"/>
        </w:rPr>
        <w:br/>
      </w:r>
      <w:r w:rsidRPr="00BC5214">
        <w:rPr>
          <w:rFonts w:ascii="Times New Roman" w:hAnsi="Times New Roman"/>
          <w:sz w:val="26"/>
          <w:szCs w:val="26"/>
        </w:rPr>
        <w:t>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C5214">
        <w:rPr>
          <w:rFonts w:ascii="Times New Roman" w:hAnsi="Times New Roman"/>
          <w:sz w:val="26"/>
          <w:szCs w:val="26"/>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0722F" w:rsidRPr="00BC5214" w:rsidRDefault="0030722F"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281D8C">
        <w:rPr>
          <w:rFonts w:ascii="Times New Roman" w:hAnsi="Times New Roman"/>
          <w:sz w:val="26"/>
          <w:szCs w:val="26"/>
        </w:rPr>
        <w:br/>
      </w:r>
      <w:r w:rsidRPr="00BC5214">
        <w:rPr>
          <w:rFonts w:ascii="Times New Roman" w:hAnsi="Times New Roman"/>
          <w:sz w:val="26"/>
          <w:szCs w:val="26"/>
        </w:rPr>
        <w:t>в распоряжении которых находятся эти документы и</w:t>
      </w:r>
      <w:proofErr w:type="gramEnd"/>
      <w:r w:rsidRPr="00BC5214">
        <w:rPr>
          <w:rFonts w:ascii="Times New Roman" w:hAnsi="Times New Roman"/>
          <w:sz w:val="26"/>
          <w:szCs w:val="26"/>
        </w:rPr>
        <w:t xml:space="preserve"> (или) информация, утвержденный распоряжением Правительства Российской Федерации от 19.04.2016 № 724-р (далее – Перечень);</w:t>
      </w:r>
    </w:p>
    <w:p w:rsidR="00CA4FF7" w:rsidRPr="00BC5214" w:rsidRDefault="00CA4FF7"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знакомить </w:t>
      </w:r>
      <w:r w:rsidR="001D3E08" w:rsidRPr="00BC5214">
        <w:rPr>
          <w:rFonts w:ascii="Times New Roman" w:hAnsi="Times New Roman"/>
          <w:sz w:val="26"/>
          <w:szCs w:val="26"/>
        </w:rPr>
        <w:t xml:space="preserve">проверяемое лицо </w:t>
      </w:r>
      <w:r w:rsidRPr="00BC5214">
        <w:rPr>
          <w:rFonts w:ascii="Times New Roman" w:hAnsi="Times New Roman"/>
          <w:sz w:val="26"/>
          <w:szCs w:val="26"/>
        </w:rPr>
        <w:t>или его представителя с результатами проверки;</w:t>
      </w:r>
    </w:p>
    <w:p w:rsidR="00BA5C48" w:rsidRPr="00BC5214" w:rsidRDefault="00BA5C48"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A4FF7" w:rsidRPr="00BC5214" w:rsidRDefault="00CA4FF7"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осуществлять запись о проведенной проверке в журнале учета проверок </w:t>
      </w:r>
      <w:r w:rsidR="00281D8C">
        <w:rPr>
          <w:rFonts w:ascii="Times New Roman" w:hAnsi="Times New Roman"/>
          <w:sz w:val="26"/>
          <w:szCs w:val="26"/>
        </w:rPr>
        <w:br/>
      </w:r>
      <w:r w:rsidRPr="00BC5214">
        <w:rPr>
          <w:rFonts w:ascii="Times New Roman" w:hAnsi="Times New Roman"/>
          <w:sz w:val="26"/>
          <w:szCs w:val="26"/>
        </w:rPr>
        <w:t xml:space="preserve">в случае его наличия у </w:t>
      </w:r>
      <w:r w:rsidR="001D3E08" w:rsidRPr="00BC5214">
        <w:rPr>
          <w:rFonts w:ascii="Times New Roman" w:hAnsi="Times New Roman"/>
          <w:sz w:val="26"/>
          <w:szCs w:val="26"/>
        </w:rPr>
        <w:t>проверяемого лица</w:t>
      </w:r>
      <w:r w:rsidRPr="00BC5214">
        <w:rPr>
          <w:rFonts w:ascii="Times New Roman" w:hAnsi="Times New Roman"/>
          <w:sz w:val="26"/>
          <w:szCs w:val="26"/>
        </w:rPr>
        <w:t>;</w:t>
      </w:r>
    </w:p>
    <w:p w:rsidR="00CA4FF7" w:rsidRPr="00281D8C" w:rsidRDefault="00CA4FF7" w:rsidP="00281D8C">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соблюдать сроки проведения проверки, установленные </w:t>
      </w:r>
      <w:r w:rsidR="00EF19D1" w:rsidRPr="00BC5214">
        <w:rPr>
          <w:rFonts w:ascii="Times New Roman" w:hAnsi="Times New Roman"/>
          <w:sz w:val="26"/>
          <w:szCs w:val="26"/>
        </w:rPr>
        <w:t>Федеральны</w:t>
      </w:r>
      <w:r w:rsidR="00DF1454" w:rsidRPr="00BC5214">
        <w:rPr>
          <w:rFonts w:ascii="Times New Roman" w:hAnsi="Times New Roman"/>
          <w:sz w:val="26"/>
          <w:szCs w:val="26"/>
        </w:rPr>
        <w:t>м</w:t>
      </w:r>
      <w:r w:rsidR="00EF19D1" w:rsidRPr="00BC5214">
        <w:rPr>
          <w:rFonts w:ascii="Times New Roman" w:hAnsi="Times New Roman"/>
          <w:sz w:val="26"/>
          <w:szCs w:val="26"/>
        </w:rPr>
        <w:t xml:space="preserve"> з</w:t>
      </w:r>
      <w:r w:rsidRPr="00BC5214">
        <w:rPr>
          <w:rFonts w:ascii="Times New Roman" w:hAnsi="Times New Roman"/>
          <w:sz w:val="26"/>
          <w:szCs w:val="26"/>
        </w:rPr>
        <w:t>аконом</w:t>
      </w:r>
      <w:r w:rsidRPr="00281D8C">
        <w:rPr>
          <w:rFonts w:ascii="Times New Roman" w:hAnsi="Times New Roman"/>
          <w:sz w:val="26"/>
          <w:szCs w:val="26"/>
        </w:rPr>
        <w:t xml:space="preserve"> </w:t>
      </w:r>
      <w:r w:rsidRPr="00BC5214">
        <w:rPr>
          <w:rFonts w:ascii="Times New Roman" w:hAnsi="Times New Roman"/>
          <w:sz w:val="26"/>
          <w:szCs w:val="26"/>
        </w:rPr>
        <w:t>№ 294-ФЗ;</w:t>
      </w:r>
      <w:r w:rsidR="00EF19D1" w:rsidRPr="00BC5214">
        <w:rPr>
          <w:rFonts w:ascii="Times New Roman" w:hAnsi="Times New Roman"/>
          <w:sz w:val="26"/>
          <w:szCs w:val="26"/>
        </w:rPr>
        <w:t xml:space="preserve"> </w:t>
      </w:r>
    </w:p>
    <w:p w:rsidR="00CA4FF7" w:rsidRPr="00BC5214" w:rsidRDefault="00BA5C48" w:rsidP="00281D8C">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 Должностные лица Отдела о</w:t>
      </w:r>
      <w:r w:rsidR="00CA4FF7" w:rsidRPr="00BC5214">
        <w:rPr>
          <w:rFonts w:ascii="Times New Roman" w:hAnsi="Times New Roman"/>
          <w:sz w:val="26"/>
          <w:szCs w:val="26"/>
        </w:rPr>
        <w:t>существля</w:t>
      </w:r>
      <w:r w:rsidRPr="00BC5214">
        <w:rPr>
          <w:rFonts w:ascii="Times New Roman" w:hAnsi="Times New Roman"/>
          <w:sz w:val="26"/>
          <w:szCs w:val="26"/>
        </w:rPr>
        <w:t>ю</w:t>
      </w:r>
      <w:r w:rsidR="00CA4FF7" w:rsidRPr="00BC5214">
        <w:rPr>
          <w:rFonts w:ascii="Times New Roman" w:hAnsi="Times New Roman"/>
          <w:sz w:val="26"/>
          <w:szCs w:val="26"/>
        </w:rPr>
        <w:t xml:space="preserve">т внесение информации </w:t>
      </w:r>
      <w:r w:rsidR="00281D8C">
        <w:rPr>
          <w:rFonts w:ascii="Times New Roman" w:hAnsi="Times New Roman"/>
          <w:sz w:val="26"/>
          <w:szCs w:val="26"/>
        </w:rPr>
        <w:br/>
      </w:r>
      <w:r w:rsidR="00CA4FF7" w:rsidRPr="00BC5214">
        <w:rPr>
          <w:rFonts w:ascii="Times New Roman" w:hAnsi="Times New Roman"/>
          <w:sz w:val="26"/>
          <w:szCs w:val="26"/>
        </w:rPr>
        <w:t xml:space="preserve">в государственную информационную систему «Единый реестр проверок» </w:t>
      </w:r>
      <w:r w:rsidR="00281D8C">
        <w:rPr>
          <w:rFonts w:ascii="Times New Roman" w:hAnsi="Times New Roman"/>
          <w:sz w:val="26"/>
          <w:szCs w:val="26"/>
        </w:rPr>
        <w:br/>
      </w:r>
      <w:r w:rsidR="00CA4FF7" w:rsidRPr="00BC5214">
        <w:rPr>
          <w:rFonts w:ascii="Times New Roman" w:hAnsi="Times New Roman"/>
          <w:sz w:val="26"/>
          <w:szCs w:val="26"/>
        </w:rPr>
        <w:t>в соответствии с постановлением Правительства Российской Федерации от 28.04.2015 № 415 «О Правилах формирования и ведения единого реестра проверок».</w:t>
      </w:r>
    </w:p>
    <w:p w:rsidR="004C50E1" w:rsidRPr="00BC5214" w:rsidRDefault="00BA5C48" w:rsidP="00281D8C">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 П</w:t>
      </w:r>
      <w:r w:rsidR="004C50E1" w:rsidRPr="00BC5214">
        <w:rPr>
          <w:rFonts w:ascii="Times New Roman" w:hAnsi="Times New Roman"/>
          <w:sz w:val="26"/>
          <w:szCs w:val="26"/>
        </w:rPr>
        <w:t xml:space="preserve">ри проведении проверок юридических лиц и индивидуальных предпринимателей должностные лица Отдела обязаны соблюдать ограничения, установленные статьей 15 </w:t>
      </w:r>
      <w:r w:rsidR="00DF1454" w:rsidRPr="00BC5214">
        <w:rPr>
          <w:rFonts w:ascii="Times New Roman" w:hAnsi="Times New Roman"/>
          <w:sz w:val="26"/>
          <w:szCs w:val="26"/>
        </w:rPr>
        <w:t>Федерального закона</w:t>
      </w:r>
      <w:r w:rsidR="004C50E1" w:rsidRPr="00BC5214">
        <w:rPr>
          <w:rFonts w:ascii="Times New Roman" w:hAnsi="Times New Roman"/>
          <w:sz w:val="26"/>
          <w:szCs w:val="26"/>
        </w:rPr>
        <w:t xml:space="preserve"> № 294-ФЗ.</w:t>
      </w:r>
    </w:p>
    <w:p w:rsidR="004C50E1" w:rsidRPr="00BC5214" w:rsidRDefault="004C50E1" w:rsidP="00BC5214">
      <w:pPr>
        <w:autoSpaceDE w:val="0"/>
        <w:autoSpaceDN w:val="0"/>
        <w:adjustRightInd w:val="0"/>
        <w:rPr>
          <w:rFonts w:ascii="Times New Roman" w:hAnsi="Times New Roman"/>
          <w:sz w:val="26"/>
          <w:szCs w:val="26"/>
        </w:rPr>
      </w:pPr>
    </w:p>
    <w:p w:rsidR="00A832B0" w:rsidRPr="00BC5214" w:rsidRDefault="00A832B0" w:rsidP="00281D8C">
      <w:pPr>
        <w:tabs>
          <w:tab w:val="left" w:pos="1134"/>
        </w:tabs>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Права и обязанности </w:t>
      </w:r>
      <w:r w:rsidR="000B6A33" w:rsidRPr="00BC5214">
        <w:rPr>
          <w:rFonts w:ascii="Times New Roman" w:hAnsi="Times New Roman"/>
          <w:sz w:val="26"/>
          <w:szCs w:val="26"/>
        </w:rPr>
        <w:t>лиц</w:t>
      </w:r>
      <w:r w:rsidRPr="00BC5214">
        <w:rPr>
          <w:rFonts w:ascii="Times New Roman" w:hAnsi="Times New Roman"/>
          <w:sz w:val="26"/>
          <w:szCs w:val="26"/>
        </w:rPr>
        <w:t xml:space="preserve">, в отношении которых осуществляются мероприятия </w:t>
      </w:r>
      <w:r w:rsidR="00281D8C">
        <w:rPr>
          <w:rFonts w:ascii="Times New Roman" w:hAnsi="Times New Roman"/>
          <w:sz w:val="26"/>
          <w:szCs w:val="26"/>
        </w:rPr>
        <w:br/>
      </w:r>
      <w:r w:rsidRPr="00BC5214">
        <w:rPr>
          <w:rFonts w:ascii="Times New Roman" w:hAnsi="Times New Roman"/>
          <w:sz w:val="26"/>
          <w:szCs w:val="26"/>
        </w:rPr>
        <w:t>по муниципальному контролю</w:t>
      </w:r>
    </w:p>
    <w:p w:rsidR="00A832B0" w:rsidRPr="00BC5214" w:rsidRDefault="00A832B0" w:rsidP="00BC5214">
      <w:pPr>
        <w:tabs>
          <w:tab w:val="left" w:pos="1134"/>
        </w:tabs>
        <w:autoSpaceDE w:val="0"/>
        <w:autoSpaceDN w:val="0"/>
        <w:adjustRightInd w:val="0"/>
        <w:ind w:firstLine="709"/>
        <w:rPr>
          <w:rFonts w:ascii="Times New Roman" w:hAnsi="Times New Roman"/>
          <w:sz w:val="26"/>
          <w:szCs w:val="26"/>
        </w:rPr>
      </w:pPr>
    </w:p>
    <w:p w:rsidR="00A832B0" w:rsidRPr="00BC5214" w:rsidRDefault="00BA5C48" w:rsidP="00BC5214">
      <w:pPr>
        <w:tabs>
          <w:tab w:val="left" w:pos="1134"/>
          <w:tab w:val="left" w:pos="1418"/>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11</w:t>
      </w:r>
      <w:r w:rsidR="00A832B0" w:rsidRPr="00BC5214">
        <w:rPr>
          <w:rFonts w:ascii="Times New Roman" w:hAnsi="Times New Roman"/>
          <w:sz w:val="26"/>
          <w:szCs w:val="26"/>
        </w:rPr>
        <w:t xml:space="preserve">. </w:t>
      </w:r>
      <w:r w:rsidR="00CA4FF7" w:rsidRPr="00BC5214">
        <w:rPr>
          <w:rFonts w:ascii="Times New Roman" w:hAnsi="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A832B0" w:rsidRPr="00BC5214">
        <w:rPr>
          <w:rFonts w:ascii="Times New Roman" w:hAnsi="Times New Roman"/>
          <w:sz w:val="26"/>
          <w:szCs w:val="26"/>
        </w:rPr>
        <w:t xml:space="preserve">, в отношении </w:t>
      </w:r>
      <w:proofErr w:type="gramStart"/>
      <w:r w:rsidR="00A832B0" w:rsidRPr="00BC5214">
        <w:rPr>
          <w:rFonts w:ascii="Times New Roman" w:hAnsi="Times New Roman"/>
          <w:sz w:val="26"/>
          <w:szCs w:val="26"/>
        </w:rPr>
        <w:t>которых</w:t>
      </w:r>
      <w:proofErr w:type="gramEnd"/>
      <w:r w:rsidR="00A832B0" w:rsidRPr="00BC5214">
        <w:rPr>
          <w:rFonts w:ascii="Times New Roman" w:hAnsi="Times New Roman"/>
          <w:sz w:val="26"/>
          <w:szCs w:val="26"/>
        </w:rPr>
        <w:t xml:space="preserve"> осуществляется проверка, имеют право:</w:t>
      </w:r>
    </w:p>
    <w:p w:rsidR="00A832B0" w:rsidRPr="00BC5214" w:rsidRDefault="00A832B0"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A832B0" w:rsidRPr="00BC5214" w:rsidRDefault="00A832B0"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получать от должностных лиц Отдела информацию, которая относится </w:t>
      </w:r>
      <w:r w:rsidR="00517B7E">
        <w:rPr>
          <w:rFonts w:ascii="Times New Roman" w:hAnsi="Times New Roman"/>
          <w:sz w:val="26"/>
          <w:szCs w:val="26"/>
        </w:rPr>
        <w:br/>
      </w:r>
      <w:r w:rsidRPr="00BC5214">
        <w:rPr>
          <w:rFonts w:ascii="Times New Roman" w:hAnsi="Times New Roman"/>
          <w:sz w:val="26"/>
          <w:szCs w:val="26"/>
        </w:rPr>
        <w:t xml:space="preserve">к предмету проверки, и предоставление которой предусмотрено </w:t>
      </w:r>
      <w:r w:rsidR="00DF1454" w:rsidRPr="00BC5214">
        <w:rPr>
          <w:rFonts w:ascii="Times New Roman" w:hAnsi="Times New Roman"/>
          <w:sz w:val="26"/>
          <w:szCs w:val="26"/>
        </w:rPr>
        <w:t>Федеральным законом</w:t>
      </w:r>
      <w:r w:rsidRPr="00BC5214">
        <w:rPr>
          <w:rFonts w:ascii="Times New Roman" w:hAnsi="Times New Roman"/>
          <w:sz w:val="26"/>
          <w:szCs w:val="26"/>
        </w:rPr>
        <w:t xml:space="preserve"> № 294-ФЗ;</w:t>
      </w:r>
    </w:p>
    <w:p w:rsidR="00A832B0" w:rsidRPr="00BC5214" w:rsidRDefault="00A832B0"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517B7E">
        <w:rPr>
          <w:rFonts w:ascii="Times New Roman" w:hAnsi="Times New Roman"/>
          <w:sz w:val="26"/>
          <w:szCs w:val="26"/>
        </w:rPr>
        <w:br/>
      </w:r>
      <w:r w:rsidRPr="00BC5214">
        <w:rPr>
          <w:rFonts w:ascii="Times New Roman" w:hAnsi="Times New Roman"/>
          <w:sz w:val="26"/>
          <w:szCs w:val="26"/>
        </w:rPr>
        <w:t>и (или) информация, включенные в перечень, утвержденный распоряжением Правительства Российской Федерации от 19.04.2016 № 724-р;</w:t>
      </w:r>
      <w:proofErr w:type="gramEnd"/>
    </w:p>
    <w:p w:rsidR="00A832B0" w:rsidRPr="00BC5214" w:rsidRDefault="00BA5C48"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по собственной инициативе </w:t>
      </w:r>
      <w:r w:rsidR="00A832B0" w:rsidRPr="00BC5214">
        <w:rPr>
          <w:rFonts w:ascii="Times New Roman" w:hAnsi="Times New Roman"/>
          <w:sz w:val="26"/>
          <w:szCs w:val="26"/>
        </w:rPr>
        <w:t xml:space="preserve">представлять документы и (или) информацию, </w:t>
      </w:r>
      <w:r w:rsidRPr="00BC5214">
        <w:rPr>
          <w:rFonts w:ascii="Times New Roman" w:hAnsi="Times New Roman"/>
          <w:sz w:val="26"/>
          <w:szCs w:val="26"/>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распоряжением Правительства Российской федерации от 19.04.2016 № 724-р;</w:t>
      </w:r>
    </w:p>
    <w:p w:rsidR="00A832B0" w:rsidRPr="00BC5214" w:rsidRDefault="00A832B0"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00517B7E">
        <w:rPr>
          <w:rFonts w:ascii="Times New Roman" w:hAnsi="Times New Roman"/>
          <w:sz w:val="26"/>
          <w:szCs w:val="26"/>
        </w:rPr>
        <w:br/>
      </w:r>
      <w:r w:rsidRPr="00BC5214">
        <w:rPr>
          <w:rFonts w:ascii="Times New Roman" w:hAnsi="Times New Roman"/>
          <w:sz w:val="26"/>
          <w:szCs w:val="26"/>
        </w:rPr>
        <w:t>с отдельными действиями должностных лиц Отдела;</w:t>
      </w:r>
    </w:p>
    <w:p w:rsidR="00A832B0" w:rsidRPr="00BC5214" w:rsidRDefault="00A832B0"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обжаловать действия (бездействие) должностных лиц Отдела, повлекшие </w:t>
      </w:r>
      <w:r w:rsidR="00517B7E">
        <w:rPr>
          <w:rFonts w:ascii="Times New Roman" w:hAnsi="Times New Roman"/>
          <w:sz w:val="26"/>
          <w:szCs w:val="26"/>
        </w:rPr>
        <w:br/>
      </w:r>
      <w:r w:rsidRPr="00BC5214">
        <w:rPr>
          <w:rFonts w:ascii="Times New Roman" w:hAnsi="Times New Roman"/>
          <w:sz w:val="26"/>
          <w:szCs w:val="26"/>
        </w:rPr>
        <w:t xml:space="preserve">за собой нарушение прав юридического лица, индивидуального предпринимателя </w:t>
      </w:r>
      <w:r w:rsidR="00517B7E">
        <w:rPr>
          <w:rFonts w:ascii="Times New Roman" w:hAnsi="Times New Roman"/>
          <w:sz w:val="26"/>
          <w:szCs w:val="26"/>
        </w:rPr>
        <w:br/>
      </w:r>
      <w:r w:rsidRPr="00BC5214">
        <w:rPr>
          <w:rFonts w:ascii="Times New Roman" w:hAnsi="Times New Roman"/>
          <w:sz w:val="26"/>
          <w:szCs w:val="26"/>
        </w:rPr>
        <w:t xml:space="preserve">при проведении проверки, в административном и (или) судебном порядке </w:t>
      </w:r>
      <w:r w:rsidR="00517B7E">
        <w:rPr>
          <w:rFonts w:ascii="Times New Roman" w:hAnsi="Times New Roman"/>
          <w:sz w:val="26"/>
          <w:szCs w:val="26"/>
        </w:rPr>
        <w:br/>
      </w:r>
      <w:r w:rsidRPr="00BC5214">
        <w:rPr>
          <w:rFonts w:ascii="Times New Roman" w:hAnsi="Times New Roman"/>
          <w:sz w:val="26"/>
          <w:szCs w:val="26"/>
        </w:rPr>
        <w:t>в соответствии с законодательством Российской Федерации;</w:t>
      </w:r>
    </w:p>
    <w:p w:rsidR="00A832B0" w:rsidRPr="00BC5214" w:rsidRDefault="00A832B0" w:rsidP="00517B7E">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привлекать Уполномоченного при Президенте Российской Федерации </w:t>
      </w:r>
      <w:r w:rsidR="00517B7E">
        <w:rPr>
          <w:rFonts w:ascii="Times New Roman" w:hAnsi="Times New Roman"/>
          <w:sz w:val="26"/>
          <w:szCs w:val="26"/>
        </w:rPr>
        <w:br/>
      </w:r>
      <w:r w:rsidRPr="00BC5214">
        <w:rPr>
          <w:rFonts w:ascii="Times New Roman" w:hAnsi="Times New Roman"/>
          <w:sz w:val="26"/>
          <w:szCs w:val="26"/>
        </w:rPr>
        <w:t>по защите прав предпринимателей либо уполномоченного по защите прав предпринимателей в субъекте Российской</w:t>
      </w:r>
      <w:r w:rsidR="00AE7C7A" w:rsidRPr="00BC5214">
        <w:rPr>
          <w:rFonts w:ascii="Times New Roman" w:hAnsi="Times New Roman"/>
          <w:sz w:val="26"/>
          <w:szCs w:val="26"/>
        </w:rPr>
        <w:t xml:space="preserve"> Федерации к участию в проверке.</w:t>
      </w:r>
    </w:p>
    <w:p w:rsidR="00A832B0" w:rsidRPr="00BC5214" w:rsidRDefault="006C17DA" w:rsidP="00517B7E">
      <w:pPr>
        <w:tabs>
          <w:tab w:val="left" w:pos="1134"/>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AE7C7A" w:rsidRPr="00BC5214">
        <w:rPr>
          <w:rFonts w:ascii="Times New Roman" w:hAnsi="Times New Roman"/>
          <w:sz w:val="26"/>
          <w:szCs w:val="26"/>
        </w:rPr>
        <w:t>2</w:t>
      </w:r>
      <w:r w:rsidR="00A832B0" w:rsidRPr="00BC5214">
        <w:rPr>
          <w:rFonts w:ascii="Times New Roman" w:hAnsi="Times New Roman"/>
          <w:sz w:val="26"/>
          <w:szCs w:val="26"/>
        </w:rPr>
        <w:t xml:space="preserve">. При проведении проверок </w:t>
      </w:r>
      <w:r w:rsidR="001D3E08" w:rsidRPr="00BC5214">
        <w:rPr>
          <w:rFonts w:ascii="Times New Roman" w:hAnsi="Times New Roman"/>
          <w:sz w:val="26"/>
          <w:szCs w:val="26"/>
        </w:rPr>
        <w:t>проверяемые лица</w:t>
      </w:r>
      <w:r w:rsidR="00A832B0" w:rsidRPr="00BC5214">
        <w:rPr>
          <w:rFonts w:ascii="Times New Roman" w:hAnsi="Times New Roman"/>
          <w:sz w:val="26"/>
          <w:szCs w:val="26"/>
        </w:rPr>
        <w:t xml:space="preserve"> обязаны:</w:t>
      </w:r>
    </w:p>
    <w:p w:rsidR="00A832B0" w:rsidRPr="00BC5214" w:rsidRDefault="00A832B0" w:rsidP="00D80399">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обеспечить присутствие руководителей, иных должностных лиц или уполномоченных представителей юридических лиц, индивидуальных предпринимателей или уполномоченных представителей индивидуальных предпринимателей, ответственных за организацию и проведение мероприятий </w:t>
      </w:r>
      <w:r w:rsidR="00D80399">
        <w:rPr>
          <w:rFonts w:ascii="Times New Roman" w:hAnsi="Times New Roman"/>
          <w:sz w:val="26"/>
          <w:szCs w:val="26"/>
        </w:rPr>
        <w:br/>
      </w:r>
      <w:r w:rsidRPr="00BC5214">
        <w:rPr>
          <w:rFonts w:ascii="Times New Roman" w:hAnsi="Times New Roman"/>
          <w:sz w:val="26"/>
          <w:szCs w:val="26"/>
        </w:rPr>
        <w:t>по выполнению обязательных требований</w:t>
      </w:r>
      <w:r w:rsidR="00EF19D1" w:rsidRPr="00BC5214">
        <w:rPr>
          <w:rFonts w:ascii="Times New Roman" w:hAnsi="Times New Roman"/>
          <w:sz w:val="26"/>
          <w:szCs w:val="26"/>
        </w:rPr>
        <w:t xml:space="preserve"> и требований, установленных муниципальными правовыми актами Нефтеюганского района</w:t>
      </w:r>
      <w:r w:rsidRPr="00BC5214">
        <w:rPr>
          <w:rFonts w:ascii="Times New Roman" w:hAnsi="Times New Roman"/>
          <w:sz w:val="26"/>
          <w:szCs w:val="26"/>
        </w:rPr>
        <w:t>;</w:t>
      </w:r>
    </w:p>
    <w:p w:rsidR="00A832B0" w:rsidRPr="00BC5214" w:rsidRDefault="00A832B0" w:rsidP="00D80399">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не препятствовать проведению проверки;</w:t>
      </w:r>
    </w:p>
    <w:p w:rsidR="00A832B0" w:rsidRPr="00BC5214" w:rsidRDefault="00A832B0" w:rsidP="00D80399">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в течение 10 рабочих дней со дня получения мотивированного запроса направить в Отдел указанные в запросе документы (при проведении документарной проверки);</w:t>
      </w:r>
    </w:p>
    <w:p w:rsidR="00A832B0" w:rsidRPr="00BC5214" w:rsidRDefault="00A832B0" w:rsidP="00D80399">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предоставить должностным лицам Отдела, проводящим выездную проверку, возможность ознакомиться с документами, связанными с целями, задачам</w:t>
      </w:r>
      <w:r w:rsidR="00CE580D" w:rsidRPr="00BC5214">
        <w:rPr>
          <w:rFonts w:ascii="Times New Roman" w:hAnsi="Times New Roman"/>
          <w:sz w:val="26"/>
          <w:szCs w:val="26"/>
        </w:rPr>
        <w:t xml:space="preserve">и </w:t>
      </w:r>
      <w:r w:rsidR="00D80399">
        <w:rPr>
          <w:rFonts w:ascii="Times New Roman" w:hAnsi="Times New Roman"/>
          <w:sz w:val="26"/>
          <w:szCs w:val="26"/>
        </w:rPr>
        <w:br/>
      </w:r>
      <w:r w:rsidR="00CE580D" w:rsidRPr="00BC5214">
        <w:rPr>
          <w:rFonts w:ascii="Times New Roman" w:hAnsi="Times New Roman"/>
          <w:sz w:val="26"/>
          <w:szCs w:val="26"/>
        </w:rPr>
        <w:t>и предметом выездной проверки</w:t>
      </w:r>
      <w:r w:rsidRPr="00BC5214">
        <w:rPr>
          <w:rFonts w:ascii="Times New Roman" w:hAnsi="Times New Roman"/>
          <w:sz w:val="26"/>
          <w:szCs w:val="26"/>
        </w:rPr>
        <w:t>;</w:t>
      </w:r>
    </w:p>
    <w:p w:rsidR="00A832B0" w:rsidRPr="00BC5214" w:rsidRDefault="00A832B0" w:rsidP="00D80399">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обеспечить доступ проводящих выездную проверку должностных лиц  Отдела,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w:t>
      </w:r>
    </w:p>
    <w:p w:rsidR="00A832B0" w:rsidRPr="00BC5214" w:rsidRDefault="00A832B0" w:rsidP="00BC5214">
      <w:pPr>
        <w:autoSpaceDE w:val="0"/>
        <w:autoSpaceDN w:val="0"/>
        <w:adjustRightInd w:val="0"/>
        <w:rPr>
          <w:rFonts w:ascii="Times New Roman" w:hAnsi="Times New Roman"/>
          <w:sz w:val="26"/>
          <w:szCs w:val="26"/>
        </w:rPr>
      </w:pPr>
    </w:p>
    <w:p w:rsidR="00A832B0" w:rsidRPr="00BC5214" w:rsidRDefault="00A832B0" w:rsidP="00D80399">
      <w:pPr>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Описание результата осуществления муниципального контроля</w:t>
      </w:r>
    </w:p>
    <w:p w:rsidR="00A832B0" w:rsidRPr="00BC5214" w:rsidRDefault="00A832B0" w:rsidP="00BC5214">
      <w:pPr>
        <w:autoSpaceDE w:val="0"/>
        <w:autoSpaceDN w:val="0"/>
        <w:adjustRightInd w:val="0"/>
        <w:ind w:firstLine="851"/>
        <w:rPr>
          <w:rFonts w:ascii="Times New Roman" w:hAnsi="Times New Roman"/>
          <w:sz w:val="26"/>
          <w:szCs w:val="26"/>
        </w:rPr>
      </w:pPr>
    </w:p>
    <w:p w:rsidR="00A832B0" w:rsidRPr="00BC5214" w:rsidRDefault="006C17DA" w:rsidP="00D04B00">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AE7C7A" w:rsidRPr="00BC5214">
        <w:rPr>
          <w:rFonts w:ascii="Times New Roman" w:hAnsi="Times New Roman"/>
          <w:sz w:val="26"/>
          <w:szCs w:val="26"/>
        </w:rPr>
        <w:t>3</w:t>
      </w:r>
      <w:r w:rsidR="00A832B0" w:rsidRPr="00BC5214">
        <w:rPr>
          <w:rFonts w:ascii="Times New Roman" w:hAnsi="Times New Roman"/>
          <w:sz w:val="26"/>
          <w:szCs w:val="26"/>
        </w:rPr>
        <w:t xml:space="preserve">. </w:t>
      </w:r>
      <w:proofErr w:type="gramStart"/>
      <w:r w:rsidR="00A832B0" w:rsidRPr="00BC5214">
        <w:rPr>
          <w:rFonts w:ascii="Times New Roman" w:hAnsi="Times New Roman"/>
          <w:sz w:val="26"/>
          <w:szCs w:val="26"/>
        </w:rPr>
        <w:t>Результатом осуществления муниципального контроля является акт проверки, составленный по установленной форме, утвержденной приказом Министерства экономического развития Российской Федерации от 30.04.2009 № 141</w:t>
      </w:r>
      <w:hyperlink r:id="rId14" w:history="1">
        <w:r w:rsidR="00A832B0" w:rsidRPr="00BC5214">
          <w:rPr>
            <w:rFonts w:ascii="Times New Roman" w:hAnsi="Times New Roman"/>
            <w:sz w:val="26"/>
            <w:szCs w:val="26"/>
          </w:rPr>
          <w:t xml:space="preserve"> «О реализации</w:t>
        </w:r>
      </w:hyperlink>
      <w:r w:rsidR="00A832B0" w:rsidRPr="00BC5214">
        <w:rPr>
          <w:rFonts w:ascii="Times New Roman" w:hAnsi="Times New Roman"/>
          <w:sz w:val="26"/>
          <w:szCs w:val="26"/>
        </w:rPr>
        <w:t xml:space="preserve"> положений Федерального закона «О защите прав юридических лиц </w:t>
      </w:r>
      <w:r w:rsidR="00D04B00">
        <w:rPr>
          <w:rFonts w:ascii="Times New Roman" w:hAnsi="Times New Roman"/>
          <w:sz w:val="26"/>
          <w:szCs w:val="26"/>
        </w:rPr>
        <w:br/>
      </w:r>
      <w:r w:rsidR="00A832B0" w:rsidRPr="00BC5214">
        <w:rPr>
          <w:rFonts w:ascii="Times New Roman" w:hAnsi="Times New Roman"/>
          <w:sz w:val="26"/>
          <w:szCs w:val="26"/>
        </w:rPr>
        <w:t xml:space="preserve">и индивидуальных предпринимателей при осуществлении государственного контроля (надзора) и муниципального контроля» (далее </w:t>
      </w:r>
      <w:r w:rsidR="00D04B00">
        <w:rPr>
          <w:rFonts w:ascii="Times New Roman" w:hAnsi="Times New Roman"/>
          <w:sz w:val="26"/>
          <w:szCs w:val="26"/>
        </w:rPr>
        <w:t>–</w:t>
      </w:r>
      <w:r w:rsidR="00A832B0" w:rsidRPr="00BC5214">
        <w:rPr>
          <w:rFonts w:ascii="Times New Roman" w:hAnsi="Times New Roman"/>
          <w:sz w:val="26"/>
          <w:szCs w:val="26"/>
        </w:rPr>
        <w:t xml:space="preserve"> акт проверки</w:t>
      </w:r>
      <w:r w:rsidR="00AE7C7A" w:rsidRPr="00BC5214">
        <w:rPr>
          <w:rFonts w:ascii="Times New Roman" w:hAnsi="Times New Roman"/>
          <w:sz w:val="26"/>
          <w:szCs w:val="26"/>
        </w:rPr>
        <w:t>)</w:t>
      </w:r>
      <w:r w:rsidR="00A832B0" w:rsidRPr="00BC5214">
        <w:rPr>
          <w:rFonts w:ascii="Times New Roman" w:hAnsi="Times New Roman"/>
          <w:sz w:val="26"/>
          <w:szCs w:val="26"/>
        </w:rPr>
        <w:t>.</w:t>
      </w:r>
      <w:proofErr w:type="gramEnd"/>
    </w:p>
    <w:p w:rsidR="00A832B0" w:rsidRPr="00BC5214" w:rsidRDefault="006C17DA" w:rsidP="00D04B00">
      <w:pPr>
        <w:tabs>
          <w:tab w:val="left" w:pos="113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AE7C7A" w:rsidRPr="00BC5214">
        <w:rPr>
          <w:rFonts w:ascii="Times New Roman" w:hAnsi="Times New Roman"/>
          <w:sz w:val="26"/>
          <w:szCs w:val="26"/>
        </w:rPr>
        <w:t>4</w:t>
      </w:r>
      <w:r w:rsidR="00A832B0" w:rsidRPr="00BC5214">
        <w:rPr>
          <w:rFonts w:ascii="Times New Roman" w:hAnsi="Times New Roman"/>
          <w:sz w:val="26"/>
          <w:szCs w:val="26"/>
        </w:rPr>
        <w:t xml:space="preserve">. В случае выявления при проведении проверки нарушений </w:t>
      </w:r>
      <w:r w:rsidR="001D3E08" w:rsidRPr="00BC5214">
        <w:rPr>
          <w:rFonts w:ascii="Times New Roman" w:hAnsi="Times New Roman"/>
          <w:sz w:val="26"/>
          <w:szCs w:val="26"/>
        </w:rPr>
        <w:t>проверяемым лицом</w:t>
      </w:r>
      <w:r w:rsidR="00A832B0" w:rsidRPr="00BC5214">
        <w:rPr>
          <w:rFonts w:ascii="Times New Roman" w:hAnsi="Times New Roman"/>
          <w:sz w:val="26"/>
          <w:szCs w:val="26"/>
        </w:rPr>
        <w:t xml:space="preserve"> обязательных требований, должностные лица органа Отдела</w:t>
      </w:r>
      <w:r w:rsidR="00AE7C7A" w:rsidRPr="00BC5214">
        <w:rPr>
          <w:rFonts w:ascii="Times New Roman" w:hAnsi="Times New Roman"/>
          <w:sz w:val="26"/>
          <w:szCs w:val="26"/>
        </w:rPr>
        <w:t>, проводящие проверку, в пределах полномочий, предусмотренных законодательством Российской Федерации:</w:t>
      </w:r>
    </w:p>
    <w:p w:rsidR="00A832B0" w:rsidRPr="00BC5214" w:rsidRDefault="00A832B0"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выдают </w:t>
      </w:r>
      <w:r w:rsidR="001D3E08" w:rsidRPr="00BC5214">
        <w:rPr>
          <w:rFonts w:ascii="Times New Roman" w:hAnsi="Times New Roman"/>
          <w:sz w:val="26"/>
          <w:szCs w:val="26"/>
        </w:rPr>
        <w:t>проверяемому лицу</w:t>
      </w:r>
      <w:r w:rsidRPr="00BC5214">
        <w:rPr>
          <w:rFonts w:ascii="Times New Roman" w:hAnsi="Times New Roman"/>
          <w:sz w:val="26"/>
          <w:szCs w:val="26"/>
        </w:rPr>
        <w:t xml:space="preserve"> предписания об устранении выявленных нарушений с указанием сроков их устранения;</w:t>
      </w:r>
    </w:p>
    <w:p w:rsidR="004205A8" w:rsidRPr="00BC5214" w:rsidRDefault="00CE580D"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вносят предложения в уполномоченный исполнительный орган государственной власти Ханты-Мансийского автономного округа – Югры </w:t>
      </w:r>
      <w:r w:rsidR="00D04B00">
        <w:rPr>
          <w:rFonts w:ascii="Times New Roman" w:hAnsi="Times New Roman"/>
          <w:sz w:val="26"/>
          <w:szCs w:val="26"/>
        </w:rPr>
        <w:br/>
      </w:r>
      <w:r w:rsidRPr="00BC5214">
        <w:rPr>
          <w:rFonts w:ascii="Times New Roman" w:hAnsi="Times New Roman"/>
          <w:sz w:val="26"/>
          <w:szCs w:val="26"/>
        </w:rPr>
        <w:t>об ограничении, приостановлении или досрочном прекращении права пользования недрами в случаях, установленных федеральным законом;</w:t>
      </w:r>
    </w:p>
    <w:p w:rsidR="00CE580D" w:rsidRPr="00BC5214" w:rsidRDefault="004205A8"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составляют протокол</w:t>
      </w:r>
      <w:r w:rsidR="000B6A33" w:rsidRPr="00BC5214">
        <w:rPr>
          <w:rFonts w:ascii="Times New Roman" w:hAnsi="Times New Roman"/>
          <w:sz w:val="26"/>
          <w:szCs w:val="26"/>
        </w:rPr>
        <w:t>ы</w:t>
      </w:r>
      <w:r w:rsidRPr="00BC5214">
        <w:rPr>
          <w:rFonts w:ascii="Times New Roman" w:hAnsi="Times New Roman"/>
          <w:sz w:val="26"/>
          <w:szCs w:val="26"/>
        </w:rPr>
        <w:t xml:space="preserve"> об административном правонарушении (в рамках своей компетенции);</w:t>
      </w:r>
      <w:r w:rsidR="00CE580D" w:rsidRPr="00BC5214">
        <w:rPr>
          <w:rFonts w:ascii="Times New Roman" w:hAnsi="Times New Roman"/>
          <w:sz w:val="26"/>
          <w:szCs w:val="26"/>
        </w:rPr>
        <w:t xml:space="preserve"> </w:t>
      </w:r>
    </w:p>
    <w:p w:rsidR="00A832B0" w:rsidRPr="00BC5214" w:rsidRDefault="00A832B0"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при обнаружении достаточных фактов, указывающих на правонарушение, материалы проверок направляют в уполномоченные органы, для принятия решения </w:t>
      </w:r>
      <w:r w:rsidR="00D04B00">
        <w:rPr>
          <w:rFonts w:ascii="Times New Roman" w:hAnsi="Times New Roman"/>
          <w:sz w:val="26"/>
          <w:szCs w:val="26"/>
        </w:rPr>
        <w:br/>
      </w:r>
      <w:r w:rsidRPr="00BC5214">
        <w:rPr>
          <w:rFonts w:ascii="Times New Roman" w:hAnsi="Times New Roman"/>
          <w:sz w:val="26"/>
          <w:szCs w:val="26"/>
        </w:rPr>
        <w:t>о привлечении  лиц, допустивших выявленные нарушения к административной или иной ответственности.</w:t>
      </w:r>
    </w:p>
    <w:p w:rsidR="004C50E1" w:rsidRPr="00BC5214" w:rsidRDefault="004C50E1" w:rsidP="00BC5214">
      <w:pPr>
        <w:autoSpaceDE w:val="0"/>
        <w:autoSpaceDN w:val="0"/>
        <w:adjustRightInd w:val="0"/>
        <w:jc w:val="center"/>
        <w:rPr>
          <w:rFonts w:ascii="Times New Roman" w:hAnsi="Times New Roman"/>
          <w:sz w:val="26"/>
          <w:szCs w:val="26"/>
        </w:rPr>
      </w:pPr>
    </w:p>
    <w:p w:rsidR="00C86570" w:rsidRPr="00BC5214" w:rsidRDefault="00C86570" w:rsidP="00D04B00">
      <w:pPr>
        <w:tabs>
          <w:tab w:val="left" w:pos="1204"/>
        </w:tabs>
        <w:autoSpaceDE w:val="0"/>
        <w:autoSpaceDN w:val="0"/>
        <w:adjustRightInd w:val="0"/>
        <w:ind w:right="-1" w:firstLine="0"/>
        <w:jc w:val="center"/>
        <w:rPr>
          <w:rFonts w:ascii="Times New Roman" w:hAnsi="Times New Roman"/>
          <w:sz w:val="26"/>
          <w:szCs w:val="26"/>
        </w:rPr>
      </w:pPr>
      <w:r w:rsidRPr="00BC5214">
        <w:rPr>
          <w:rFonts w:ascii="Times New Roman" w:hAnsi="Times New Roman"/>
          <w:sz w:val="26"/>
          <w:szCs w:val="26"/>
        </w:rPr>
        <w:t xml:space="preserve">Исчерпывающие перечни документов и (или) информации, необходимых </w:t>
      </w:r>
      <w:r w:rsidR="00D04B00">
        <w:rPr>
          <w:rFonts w:ascii="Times New Roman" w:hAnsi="Times New Roman"/>
          <w:sz w:val="26"/>
          <w:szCs w:val="26"/>
        </w:rPr>
        <w:br/>
      </w:r>
      <w:r w:rsidRPr="00BC5214">
        <w:rPr>
          <w:rFonts w:ascii="Times New Roman" w:hAnsi="Times New Roman"/>
          <w:sz w:val="26"/>
          <w:szCs w:val="26"/>
        </w:rPr>
        <w:t xml:space="preserve">для осуществления муниципального контроля и достижения целей </w:t>
      </w:r>
      <w:r w:rsidR="00D04B00">
        <w:rPr>
          <w:rFonts w:ascii="Times New Roman" w:hAnsi="Times New Roman"/>
          <w:sz w:val="26"/>
          <w:szCs w:val="26"/>
        </w:rPr>
        <w:br/>
      </w:r>
      <w:r w:rsidRPr="00BC5214">
        <w:rPr>
          <w:rFonts w:ascii="Times New Roman" w:hAnsi="Times New Roman"/>
          <w:sz w:val="26"/>
          <w:szCs w:val="26"/>
        </w:rPr>
        <w:t>и задач проведения проверки</w:t>
      </w:r>
    </w:p>
    <w:p w:rsidR="00C86570" w:rsidRPr="00BC5214" w:rsidRDefault="00C86570" w:rsidP="00BC5214">
      <w:pPr>
        <w:tabs>
          <w:tab w:val="left" w:pos="1204"/>
        </w:tabs>
        <w:autoSpaceDE w:val="0"/>
        <w:autoSpaceDN w:val="0"/>
        <w:adjustRightInd w:val="0"/>
        <w:ind w:right="-1"/>
        <w:jc w:val="center"/>
        <w:rPr>
          <w:rFonts w:ascii="Times New Roman" w:hAnsi="Times New Roman"/>
          <w:sz w:val="26"/>
          <w:szCs w:val="26"/>
        </w:rPr>
      </w:pPr>
    </w:p>
    <w:p w:rsidR="00C86570" w:rsidRPr="00BC5214" w:rsidRDefault="006C17DA" w:rsidP="00D04B00">
      <w:pPr>
        <w:tabs>
          <w:tab w:val="left" w:pos="709"/>
          <w:tab w:val="left" w:pos="851"/>
        </w:tabs>
        <w:autoSpaceDE w:val="0"/>
        <w:autoSpaceDN w:val="0"/>
        <w:adjustRightInd w:val="0"/>
        <w:ind w:right="-1" w:firstLine="709"/>
        <w:rPr>
          <w:rFonts w:ascii="Times New Roman" w:hAnsi="Times New Roman"/>
          <w:sz w:val="26"/>
          <w:szCs w:val="26"/>
        </w:rPr>
      </w:pPr>
      <w:r w:rsidRPr="00BC5214">
        <w:rPr>
          <w:rFonts w:ascii="Times New Roman" w:hAnsi="Times New Roman"/>
          <w:sz w:val="26"/>
          <w:szCs w:val="26"/>
        </w:rPr>
        <w:t>1</w:t>
      </w:r>
      <w:r w:rsidR="00147C83" w:rsidRPr="00BC5214">
        <w:rPr>
          <w:rFonts w:ascii="Times New Roman" w:hAnsi="Times New Roman"/>
          <w:sz w:val="26"/>
          <w:szCs w:val="26"/>
        </w:rPr>
        <w:t>5</w:t>
      </w:r>
      <w:r w:rsidR="00C86570" w:rsidRPr="00BC5214">
        <w:rPr>
          <w:rFonts w:ascii="Times New Roman" w:hAnsi="Times New Roman"/>
          <w:sz w:val="26"/>
          <w:szCs w:val="26"/>
        </w:rPr>
        <w:t xml:space="preserve">. Исчерпывающий перечень документов и (или) информации, </w:t>
      </w:r>
      <w:proofErr w:type="spellStart"/>
      <w:r w:rsidR="00C86570" w:rsidRPr="00BC5214">
        <w:rPr>
          <w:rFonts w:ascii="Times New Roman" w:hAnsi="Times New Roman"/>
          <w:sz w:val="26"/>
          <w:szCs w:val="26"/>
        </w:rPr>
        <w:t>истребуемых</w:t>
      </w:r>
      <w:proofErr w:type="spellEnd"/>
      <w:r w:rsidR="00C86570" w:rsidRPr="00BC5214">
        <w:rPr>
          <w:rFonts w:ascii="Times New Roman" w:hAnsi="Times New Roman"/>
          <w:sz w:val="26"/>
          <w:szCs w:val="26"/>
        </w:rPr>
        <w:t xml:space="preserve"> </w:t>
      </w:r>
      <w:r w:rsidR="00D04B00">
        <w:rPr>
          <w:rFonts w:ascii="Times New Roman" w:hAnsi="Times New Roman"/>
          <w:sz w:val="26"/>
          <w:szCs w:val="26"/>
        </w:rPr>
        <w:br/>
      </w:r>
      <w:r w:rsidR="00C86570" w:rsidRPr="00BC5214">
        <w:rPr>
          <w:rFonts w:ascii="Times New Roman" w:hAnsi="Times New Roman"/>
          <w:sz w:val="26"/>
          <w:szCs w:val="26"/>
        </w:rPr>
        <w:t>в ходе проверки у проверяемого юридического лица</w:t>
      </w:r>
      <w:r w:rsidR="00A119FB" w:rsidRPr="00BC5214">
        <w:rPr>
          <w:rFonts w:ascii="Times New Roman" w:hAnsi="Times New Roman"/>
          <w:sz w:val="26"/>
          <w:szCs w:val="26"/>
        </w:rPr>
        <w:t>, индивидуального предпринимателя</w:t>
      </w:r>
      <w:r w:rsidR="00C86570" w:rsidRPr="00BC5214">
        <w:rPr>
          <w:rFonts w:ascii="Times New Roman" w:hAnsi="Times New Roman"/>
          <w:sz w:val="26"/>
          <w:szCs w:val="26"/>
        </w:rPr>
        <w:t>:</w:t>
      </w:r>
    </w:p>
    <w:p w:rsidR="00A119FB" w:rsidRPr="00BC5214" w:rsidRDefault="00A119FB"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 </w:t>
      </w:r>
    </w:p>
    <w:p w:rsidR="004205A8" w:rsidRPr="00BC5214" w:rsidRDefault="004205A8"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устав предприятия (хозяйствующего субъекта);</w:t>
      </w:r>
    </w:p>
    <w:p w:rsidR="00A119FB" w:rsidRPr="00BC5214" w:rsidRDefault="00A119FB"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копии приказов о назначении на должность руководителя, ответственных лиц; </w:t>
      </w:r>
    </w:p>
    <w:p w:rsidR="00A119FB" w:rsidRPr="00BC5214" w:rsidRDefault="00A119FB"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копии договоров аренды (субаренды) объектов недвижимого имущества </w:t>
      </w:r>
      <w:r w:rsidR="00D04B00">
        <w:rPr>
          <w:rFonts w:ascii="Times New Roman" w:hAnsi="Times New Roman"/>
          <w:sz w:val="26"/>
          <w:szCs w:val="26"/>
        </w:rPr>
        <w:br/>
      </w:r>
      <w:r w:rsidRPr="00BC5214">
        <w:rPr>
          <w:rFonts w:ascii="Times New Roman" w:hAnsi="Times New Roman"/>
          <w:sz w:val="26"/>
          <w:szCs w:val="26"/>
        </w:rPr>
        <w:t xml:space="preserve">и стационарных движимых объектов, заключенных между субъектами контроля </w:t>
      </w:r>
      <w:r w:rsidR="00D04B00">
        <w:rPr>
          <w:rFonts w:ascii="Times New Roman" w:hAnsi="Times New Roman"/>
          <w:sz w:val="26"/>
          <w:szCs w:val="26"/>
        </w:rPr>
        <w:br/>
      </w:r>
      <w:r w:rsidRPr="00BC5214">
        <w:rPr>
          <w:rFonts w:ascii="Times New Roman" w:hAnsi="Times New Roman"/>
          <w:sz w:val="26"/>
          <w:szCs w:val="26"/>
        </w:rPr>
        <w:t xml:space="preserve">и иными юридическими лицами, индивидуальными предпринимателями, физическими лицами, не подлежащих государственной регистрации в установленном законом порядке; </w:t>
      </w:r>
    </w:p>
    <w:p w:rsidR="00A119FB" w:rsidRPr="00BC5214" w:rsidRDefault="00A119FB"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текущая информация о состоянии добычи общераспространенных полезных ископаемых по проверяемым участкам недр; </w:t>
      </w:r>
    </w:p>
    <w:p w:rsidR="00A119FB" w:rsidRPr="00BC5214" w:rsidRDefault="00A119FB" w:rsidP="00D04B00">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геодезическая съемка проверяемых участков недр с указанием проектных </w:t>
      </w:r>
      <w:r w:rsidR="00D04B00">
        <w:rPr>
          <w:rFonts w:ascii="Times New Roman" w:hAnsi="Times New Roman"/>
          <w:sz w:val="26"/>
          <w:szCs w:val="26"/>
        </w:rPr>
        <w:br/>
      </w:r>
      <w:r w:rsidRPr="00BC5214">
        <w:rPr>
          <w:rFonts w:ascii="Times New Roman" w:hAnsi="Times New Roman"/>
          <w:sz w:val="26"/>
          <w:szCs w:val="26"/>
        </w:rPr>
        <w:t xml:space="preserve">и текущих границ горного отвода на дату проверки. </w:t>
      </w:r>
    </w:p>
    <w:p w:rsidR="00DE105D" w:rsidRPr="00BC5214" w:rsidRDefault="006C17DA" w:rsidP="00CE2A6D">
      <w:pPr>
        <w:tabs>
          <w:tab w:val="left" w:pos="1134"/>
        </w:tabs>
        <w:autoSpaceDE w:val="0"/>
        <w:autoSpaceDN w:val="0"/>
        <w:adjustRightInd w:val="0"/>
        <w:ind w:firstLine="709"/>
        <w:rPr>
          <w:rFonts w:ascii="Times New Roman" w:hAnsi="Times New Roman"/>
          <w:color w:val="FF0000"/>
          <w:sz w:val="26"/>
          <w:szCs w:val="26"/>
        </w:rPr>
      </w:pPr>
      <w:r w:rsidRPr="00CE2A6D">
        <w:rPr>
          <w:rFonts w:ascii="Times New Roman" w:hAnsi="Times New Roman"/>
          <w:spacing w:val="-4"/>
          <w:sz w:val="26"/>
          <w:szCs w:val="26"/>
        </w:rPr>
        <w:t>1</w:t>
      </w:r>
      <w:r w:rsidR="00147C83" w:rsidRPr="00CE2A6D">
        <w:rPr>
          <w:rFonts w:ascii="Times New Roman" w:hAnsi="Times New Roman"/>
          <w:spacing w:val="-4"/>
          <w:sz w:val="26"/>
          <w:szCs w:val="26"/>
        </w:rPr>
        <w:t>6</w:t>
      </w:r>
      <w:r w:rsidRPr="00CE2A6D">
        <w:rPr>
          <w:rFonts w:ascii="Times New Roman" w:hAnsi="Times New Roman"/>
          <w:spacing w:val="-4"/>
          <w:sz w:val="26"/>
          <w:szCs w:val="26"/>
        </w:rPr>
        <w:t xml:space="preserve">. </w:t>
      </w:r>
      <w:r w:rsidR="00933CB0" w:rsidRPr="00CE2A6D">
        <w:rPr>
          <w:rFonts w:ascii="Times New Roman" w:hAnsi="Times New Roman"/>
          <w:spacing w:val="-4"/>
          <w:sz w:val="26"/>
          <w:szCs w:val="26"/>
        </w:rPr>
        <w:t xml:space="preserve"> И</w:t>
      </w:r>
      <w:r w:rsidR="00DE105D" w:rsidRPr="00CE2A6D">
        <w:rPr>
          <w:rFonts w:ascii="Times New Roman" w:hAnsi="Times New Roman"/>
          <w:spacing w:val="-4"/>
          <w:sz w:val="26"/>
          <w:szCs w:val="26"/>
        </w:rPr>
        <w:t>счерпывающий перечень документов и (или) информации, запрашиваемых</w:t>
      </w:r>
      <w:r w:rsidR="00DE105D" w:rsidRPr="00BC5214">
        <w:rPr>
          <w:rFonts w:ascii="Times New Roman" w:hAnsi="Times New Roman"/>
          <w:sz w:val="26"/>
          <w:szCs w:val="26"/>
        </w:rPr>
        <w:t xml:space="preserve"> </w:t>
      </w:r>
      <w:r w:rsidR="00CE2A6D">
        <w:rPr>
          <w:rFonts w:ascii="Times New Roman" w:hAnsi="Times New Roman"/>
          <w:sz w:val="26"/>
          <w:szCs w:val="26"/>
        </w:rPr>
        <w:br/>
      </w:r>
      <w:r w:rsidR="00DE105D" w:rsidRPr="00BC5214">
        <w:rPr>
          <w:rFonts w:ascii="Times New Roman" w:hAnsi="Times New Roman"/>
          <w:sz w:val="26"/>
          <w:szCs w:val="26"/>
        </w:rPr>
        <w:t>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083836" w:rsidRPr="00BC5214">
        <w:rPr>
          <w:rFonts w:ascii="Times New Roman" w:hAnsi="Times New Roman"/>
          <w:sz w:val="26"/>
          <w:szCs w:val="26"/>
        </w:rPr>
        <w:t>:</w:t>
      </w:r>
    </w:p>
    <w:p w:rsidR="004205A8" w:rsidRPr="00BC5214" w:rsidRDefault="004205A8"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сведения из Единого государственного реестра юридических лиц; </w:t>
      </w:r>
    </w:p>
    <w:p w:rsidR="004205A8" w:rsidRPr="00BC5214" w:rsidRDefault="004205A8"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сведения из Единого государственного реестра индивидуальных предпринимателей; </w:t>
      </w:r>
    </w:p>
    <w:p w:rsidR="004205A8" w:rsidRPr="00BC5214" w:rsidRDefault="004205A8"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сведения из Единого реестра субъектов малого и среднего предпринимательства; </w:t>
      </w:r>
    </w:p>
    <w:p w:rsidR="00A119FB" w:rsidRPr="00BC5214" w:rsidRDefault="00A119FB"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выписка из Единого государственного реестра недвижимости </w:t>
      </w:r>
      <w:r w:rsidR="004205A8" w:rsidRPr="00BC5214">
        <w:rPr>
          <w:rFonts w:ascii="Times New Roman" w:hAnsi="Times New Roman"/>
          <w:sz w:val="26"/>
          <w:szCs w:val="26"/>
        </w:rPr>
        <w:t>на</w:t>
      </w:r>
      <w:r w:rsidRPr="00BC5214">
        <w:rPr>
          <w:rFonts w:ascii="Times New Roman" w:hAnsi="Times New Roman"/>
          <w:sz w:val="26"/>
          <w:szCs w:val="26"/>
        </w:rPr>
        <w:t xml:space="preserve"> объект недвижимости; </w:t>
      </w:r>
    </w:p>
    <w:p w:rsidR="004205A8" w:rsidRPr="00BC5214" w:rsidRDefault="004205A8"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выписка из Единого государственного реестра недвижимости о переходе прав на объект недвижимости;</w:t>
      </w:r>
    </w:p>
    <w:p w:rsidR="004205A8" w:rsidRPr="00BC5214" w:rsidRDefault="004205A8"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A119FB" w:rsidRPr="00BC5214" w:rsidRDefault="00A119FB"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кадастровый план территории; </w:t>
      </w:r>
    </w:p>
    <w:p w:rsidR="004205A8" w:rsidRPr="00BC5214" w:rsidRDefault="004205A8"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сведения из единого государственного реестра лицензий  на пользование недрами;</w:t>
      </w:r>
    </w:p>
    <w:p w:rsidR="00A119FB" w:rsidRPr="00BC5214" w:rsidRDefault="00A119FB" w:rsidP="00CE2A6D">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сведения, удостоверяющие уточненные границы горного отвода </w:t>
      </w:r>
      <w:r w:rsidR="00CE2A6D">
        <w:rPr>
          <w:rFonts w:ascii="Times New Roman" w:hAnsi="Times New Roman"/>
          <w:sz w:val="26"/>
          <w:szCs w:val="26"/>
        </w:rPr>
        <w:br/>
      </w:r>
      <w:r w:rsidRPr="00BC5214">
        <w:rPr>
          <w:rFonts w:ascii="Times New Roman" w:hAnsi="Times New Roman"/>
          <w:sz w:val="26"/>
          <w:szCs w:val="26"/>
        </w:rPr>
        <w:t xml:space="preserve">в отношении участков недр, предоставленных в пользование в соответствии </w:t>
      </w:r>
      <w:r w:rsidR="00CE2A6D">
        <w:rPr>
          <w:rFonts w:ascii="Times New Roman" w:hAnsi="Times New Roman"/>
          <w:sz w:val="26"/>
          <w:szCs w:val="26"/>
        </w:rPr>
        <w:br/>
      </w:r>
      <w:r w:rsidRPr="00BC5214">
        <w:rPr>
          <w:rFonts w:ascii="Times New Roman" w:hAnsi="Times New Roman"/>
          <w:sz w:val="26"/>
          <w:szCs w:val="26"/>
        </w:rPr>
        <w:t>с лицензией на пользование недрами, в том числе участков недр местного значения, содержащих месторождения общераспространенных полезных ископаемых, разработка которых осуществляется с применением взрывных работ.</w:t>
      </w:r>
    </w:p>
    <w:p w:rsidR="00F46336" w:rsidRPr="00BC5214" w:rsidRDefault="00F46336" w:rsidP="00BC5214">
      <w:pPr>
        <w:autoSpaceDE w:val="0"/>
        <w:autoSpaceDN w:val="0"/>
        <w:adjustRightInd w:val="0"/>
        <w:jc w:val="center"/>
        <w:rPr>
          <w:rFonts w:ascii="Times New Roman" w:hAnsi="Times New Roman"/>
          <w:sz w:val="26"/>
          <w:szCs w:val="26"/>
        </w:rPr>
      </w:pPr>
    </w:p>
    <w:p w:rsidR="00F46336" w:rsidRPr="00BC5214" w:rsidRDefault="006C17DA" w:rsidP="00BC5214">
      <w:pPr>
        <w:pStyle w:val="2"/>
        <w:rPr>
          <w:rFonts w:ascii="Times New Roman" w:hAnsi="Times New Roman" w:cs="Times New Roman"/>
          <w:b w:val="0"/>
          <w:sz w:val="26"/>
          <w:szCs w:val="26"/>
        </w:rPr>
      </w:pPr>
      <w:r w:rsidRPr="00CE2A6D">
        <w:rPr>
          <w:rFonts w:ascii="Times New Roman" w:hAnsi="Times New Roman" w:cs="Times New Roman"/>
          <w:sz w:val="26"/>
          <w:szCs w:val="26"/>
        </w:rPr>
        <w:t>2</w:t>
      </w:r>
      <w:r w:rsidR="00F46336" w:rsidRPr="00CE2A6D">
        <w:rPr>
          <w:rFonts w:ascii="Times New Roman" w:hAnsi="Times New Roman" w:cs="Times New Roman"/>
          <w:sz w:val="26"/>
          <w:szCs w:val="26"/>
        </w:rPr>
        <w:t>.</w:t>
      </w:r>
      <w:r w:rsidR="00F46336" w:rsidRPr="00BC5214">
        <w:rPr>
          <w:rFonts w:ascii="Times New Roman" w:hAnsi="Times New Roman" w:cs="Times New Roman"/>
          <w:b w:val="0"/>
          <w:sz w:val="26"/>
          <w:szCs w:val="26"/>
        </w:rPr>
        <w:t xml:space="preserve"> </w:t>
      </w:r>
      <w:r w:rsidR="00F46336" w:rsidRPr="00BC5214">
        <w:rPr>
          <w:rFonts w:ascii="Times New Roman" w:hAnsi="Times New Roman" w:cs="Times New Roman"/>
          <w:sz w:val="26"/>
          <w:szCs w:val="26"/>
        </w:rPr>
        <w:t xml:space="preserve">Требования к порядку </w:t>
      </w:r>
      <w:r w:rsidR="008100D4" w:rsidRPr="00BC5214">
        <w:rPr>
          <w:rFonts w:ascii="Times New Roman" w:hAnsi="Times New Roman" w:cs="Times New Roman"/>
          <w:sz w:val="26"/>
          <w:szCs w:val="26"/>
        </w:rPr>
        <w:t>осуществления муниципального контроля</w:t>
      </w:r>
    </w:p>
    <w:p w:rsidR="00F46336" w:rsidRPr="00BC5214" w:rsidRDefault="00F46336" w:rsidP="00BC5214">
      <w:pPr>
        <w:pStyle w:val="2"/>
        <w:rPr>
          <w:rFonts w:ascii="Times New Roman" w:hAnsi="Times New Roman" w:cs="Times New Roman"/>
          <w:sz w:val="26"/>
          <w:szCs w:val="26"/>
        </w:rPr>
      </w:pPr>
    </w:p>
    <w:p w:rsidR="005E3317" w:rsidRPr="00BC5214" w:rsidRDefault="005E3317" w:rsidP="005B6870">
      <w:pPr>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Порядок информирования об осуществлении муниципального контроля</w:t>
      </w:r>
    </w:p>
    <w:p w:rsidR="005E3317" w:rsidRPr="00BC5214" w:rsidRDefault="005E3317" w:rsidP="00BC5214">
      <w:pPr>
        <w:autoSpaceDE w:val="0"/>
        <w:autoSpaceDN w:val="0"/>
        <w:adjustRightInd w:val="0"/>
        <w:ind w:firstLine="709"/>
        <w:rPr>
          <w:rFonts w:ascii="Times New Roman" w:hAnsi="Times New Roman"/>
          <w:sz w:val="26"/>
          <w:szCs w:val="26"/>
        </w:rPr>
      </w:pPr>
    </w:p>
    <w:p w:rsidR="006C17DA" w:rsidRPr="00BC5214" w:rsidRDefault="006C17DA"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6643E6" w:rsidRPr="00BC5214">
        <w:rPr>
          <w:rFonts w:ascii="Times New Roman" w:hAnsi="Times New Roman"/>
          <w:sz w:val="26"/>
          <w:szCs w:val="26"/>
        </w:rPr>
        <w:t>7</w:t>
      </w:r>
      <w:r w:rsidRPr="00BC5214">
        <w:rPr>
          <w:rFonts w:ascii="Times New Roman" w:hAnsi="Times New Roman"/>
          <w:sz w:val="26"/>
          <w:szCs w:val="26"/>
        </w:rPr>
        <w:t>. 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Отдела в следующих формах (по выбору заинтересованного лица):</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устной</w:t>
      </w:r>
      <w:proofErr w:type="gramEnd"/>
      <w:r w:rsidRPr="00BC5214">
        <w:rPr>
          <w:rFonts w:ascii="Times New Roman" w:hAnsi="Times New Roman"/>
          <w:sz w:val="26"/>
          <w:szCs w:val="26"/>
        </w:rPr>
        <w:t xml:space="preserve"> (при личном обращении заинтересованного лица и по телефону);</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письменной (при письменном обращении заинтересованного лица по почте, электронной почте, факсу);</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на информационном стенде органа муниципального контроля в форме информационных (текстовых) материалов;</w:t>
      </w:r>
    </w:p>
    <w:p w:rsidR="006C17DA" w:rsidRPr="001C0BF1" w:rsidRDefault="00237CC5"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 xml:space="preserve">посредством информационно-телекоммуникационной сети Интернет, </w:t>
      </w:r>
      <w:r w:rsidR="001C0BF1">
        <w:rPr>
          <w:rFonts w:ascii="Times New Roman" w:hAnsi="Times New Roman"/>
          <w:sz w:val="26"/>
          <w:szCs w:val="26"/>
        </w:rPr>
        <w:br/>
      </w:r>
      <w:r w:rsidRPr="00BC5214">
        <w:rPr>
          <w:rFonts w:ascii="Times New Roman" w:hAnsi="Times New Roman"/>
          <w:sz w:val="26"/>
          <w:szCs w:val="26"/>
        </w:rPr>
        <w:t xml:space="preserve">в том числе на официальном сайте органов местного самоуправления Нефтеюганского района http://www.admoil.ru/,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Ханты-Мансийского автономного округа – Югры </w:t>
      </w:r>
      <w:r w:rsidR="001C0BF1">
        <w:rPr>
          <w:rFonts w:ascii="Times New Roman" w:hAnsi="Times New Roman"/>
          <w:sz w:val="26"/>
          <w:szCs w:val="26"/>
        </w:rPr>
        <w:br/>
      </w:r>
      <w:r w:rsidRPr="00BC5214">
        <w:rPr>
          <w:rFonts w:ascii="Times New Roman" w:hAnsi="Times New Roman"/>
          <w:sz w:val="26"/>
          <w:szCs w:val="26"/>
        </w:rPr>
        <w:t>«Портал государственных и муниципальных услуг (функций) Ханты-Мансийского автономного округа – Югры» (www.86.gosuslugi</w:t>
      </w:r>
      <w:proofErr w:type="gramEnd"/>
      <w:r w:rsidRPr="00BC5214">
        <w:rPr>
          <w:rFonts w:ascii="Times New Roman" w:hAnsi="Times New Roman"/>
          <w:sz w:val="26"/>
          <w:szCs w:val="26"/>
        </w:rPr>
        <w:t>.</w:t>
      </w:r>
      <w:proofErr w:type="gramStart"/>
      <w:r w:rsidRPr="00BC5214">
        <w:rPr>
          <w:rFonts w:ascii="Times New Roman" w:hAnsi="Times New Roman"/>
          <w:sz w:val="26"/>
          <w:szCs w:val="26"/>
        </w:rPr>
        <w:t>ru).</w:t>
      </w:r>
      <w:proofErr w:type="gramEnd"/>
    </w:p>
    <w:p w:rsidR="006C17DA" w:rsidRPr="00BC5214" w:rsidRDefault="006C17DA"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6643E6" w:rsidRPr="00BC5214">
        <w:rPr>
          <w:rFonts w:ascii="Times New Roman" w:hAnsi="Times New Roman"/>
          <w:sz w:val="26"/>
          <w:szCs w:val="26"/>
        </w:rPr>
        <w:t>8</w:t>
      </w:r>
      <w:r w:rsidRPr="00BC5214">
        <w:rPr>
          <w:rFonts w:ascii="Times New Roman" w:hAnsi="Times New Roman"/>
          <w:sz w:val="26"/>
          <w:szCs w:val="26"/>
        </w:rPr>
        <w:t xml:space="preserve">. </w:t>
      </w:r>
      <w:proofErr w:type="gramStart"/>
      <w:r w:rsidR="00371FD6" w:rsidRPr="00BC5214">
        <w:rPr>
          <w:rFonts w:ascii="Times New Roman" w:hAnsi="Times New Roman"/>
          <w:sz w:val="26"/>
          <w:szCs w:val="26"/>
        </w:rPr>
        <w:t xml:space="preserve">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w:t>
      </w:r>
      <w:r w:rsidR="001C0BF1">
        <w:rPr>
          <w:rFonts w:ascii="Times New Roman" w:hAnsi="Times New Roman"/>
          <w:sz w:val="26"/>
          <w:szCs w:val="26"/>
        </w:rPr>
        <w:br/>
      </w:r>
      <w:r w:rsidR="00371FD6" w:rsidRPr="00BC5214">
        <w:rPr>
          <w:rFonts w:ascii="Times New Roman" w:hAnsi="Times New Roman"/>
          <w:sz w:val="26"/>
          <w:szCs w:val="26"/>
        </w:rPr>
        <w:t>и (или) формы обратной связи Отдела в информационно-телекоммуникационной сети Интернет размещается на официальном сайте, на Федеральном портале.</w:t>
      </w:r>
      <w:proofErr w:type="gramEnd"/>
    </w:p>
    <w:p w:rsidR="00E1335E" w:rsidRPr="00BC5214" w:rsidRDefault="00E1335E"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Орган муниципального контроля обеспечивают размещение и актуализацию справочной информации в установленном порядке на официальном сайте, а также </w:t>
      </w:r>
      <w:r w:rsidRPr="00BC5214">
        <w:rPr>
          <w:rFonts w:ascii="Times New Roman" w:hAnsi="Times New Roman"/>
          <w:sz w:val="26"/>
          <w:szCs w:val="26"/>
        </w:rPr>
        <w:br/>
        <w:t>в вышеуказанных информационных системах.</w:t>
      </w:r>
    </w:p>
    <w:p w:rsidR="006C17DA" w:rsidRPr="00BC5214" w:rsidRDefault="006643E6"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19</w:t>
      </w:r>
      <w:r w:rsidR="006C17DA" w:rsidRPr="00BC5214">
        <w:rPr>
          <w:rFonts w:ascii="Times New Roman" w:hAnsi="Times New Roman"/>
          <w:sz w:val="26"/>
          <w:szCs w:val="26"/>
        </w:rPr>
        <w:t xml:space="preserve">. При личном обращении </w:t>
      </w:r>
      <w:r w:rsidR="008B0D21" w:rsidRPr="00BC5214">
        <w:rPr>
          <w:rFonts w:ascii="Times New Roman" w:hAnsi="Times New Roman"/>
          <w:sz w:val="26"/>
          <w:szCs w:val="26"/>
        </w:rPr>
        <w:t>проверяемого лица</w:t>
      </w:r>
      <w:r w:rsidR="006C17DA" w:rsidRPr="00BC5214">
        <w:rPr>
          <w:rFonts w:ascii="Times New Roman" w:hAnsi="Times New Roman"/>
          <w:sz w:val="26"/>
          <w:szCs w:val="26"/>
        </w:rPr>
        <w:t xml:space="preserve"> или их представителей, устное информирование каждого заинтересованного лица осуществляется не более 15 минут. </w:t>
      </w:r>
    </w:p>
    <w:p w:rsidR="006C17DA" w:rsidRPr="00BC5214" w:rsidRDefault="006C17DA"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В ходе устного информирования заинтересованному лицу предоставляется следующая информация:</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сведения о месте нахождения, номер контактного телефона администрации Нефтеюганского района, Отдела;</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режим работы администрации Нефтеюганского района, Отдела;</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реквизиты нормативных правовых актов, регулирующих осуществления муниципального контроля;</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электронный адрес официального сайта в сети Интернет, на котором размещается информация о порядке осуществления муниципального контроля. </w:t>
      </w:r>
    </w:p>
    <w:p w:rsidR="006C17DA" w:rsidRPr="00BC5214" w:rsidRDefault="006C17DA"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Если для подготовки ответа требуется продолжительное время, должностное лицо Отдела вправе предложить заинтересованному лицу обратиться за необходимой информацией в письменной форме.</w:t>
      </w:r>
    </w:p>
    <w:p w:rsidR="006C17DA" w:rsidRPr="00BC5214" w:rsidRDefault="00E1335E"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2</w:t>
      </w:r>
      <w:r w:rsidR="006643E6" w:rsidRPr="00BC5214">
        <w:rPr>
          <w:rFonts w:ascii="Times New Roman" w:hAnsi="Times New Roman"/>
          <w:sz w:val="26"/>
          <w:szCs w:val="26"/>
        </w:rPr>
        <w:t>0</w:t>
      </w:r>
      <w:r w:rsidR="006C17DA" w:rsidRPr="00BC5214">
        <w:rPr>
          <w:rFonts w:ascii="Times New Roman" w:hAnsi="Times New Roman"/>
          <w:sz w:val="26"/>
          <w:szCs w:val="26"/>
        </w:rPr>
        <w:t xml:space="preserve">. Письменные обращения граждан, юридических лиц и индивидуальных предпринимателей в соответствии с Федеральным законом от 02.05.2006 № 59-ФЗ </w:t>
      </w:r>
      <w:r w:rsidR="001C0BF1">
        <w:rPr>
          <w:rFonts w:ascii="Times New Roman" w:hAnsi="Times New Roman"/>
          <w:sz w:val="26"/>
          <w:szCs w:val="26"/>
        </w:rPr>
        <w:br/>
      </w:r>
      <w:r w:rsidR="006C17DA" w:rsidRPr="00BC5214">
        <w:rPr>
          <w:rFonts w:ascii="Times New Roman" w:hAnsi="Times New Roman"/>
          <w:sz w:val="26"/>
          <w:szCs w:val="26"/>
        </w:rPr>
        <w:t>«О порядке рассмотрения обращений граждан Российской Федерации» рассматриваются в течение 30 дней со дня их регистрации.</w:t>
      </w:r>
    </w:p>
    <w:p w:rsidR="006C17DA" w:rsidRPr="00BC5214" w:rsidRDefault="006C17DA"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6C17DA" w:rsidRPr="00BC5214" w:rsidRDefault="00E1335E" w:rsidP="00BC5214">
      <w:pPr>
        <w:tabs>
          <w:tab w:val="left" w:pos="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2</w:t>
      </w:r>
      <w:r w:rsidR="006643E6" w:rsidRPr="00BC5214">
        <w:rPr>
          <w:rFonts w:ascii="Times New Roman" w:hAnsi="Times New Roman"/>
          <w:sz w:val="26"/>
          <w:szCs w:val="26"/>
        </w:rPr>
        <w:t>1</w:t>
      </w:r>
      <w:r w:rsidR="006C17DA" w:rsidRPr="00BC5214">
        <w:rPr>
          <w:rFonts w:ascii="Times New Roman" w:hAnsi="Times New Roman"/>
          <w:sz w:val="26"/>
          <w:szCs w:val="26"/>
        </w:rPr>
        <w:t>. На информационных стендах Отдела размещается следующая информация:</w:t>
      </w:r>
    </w:p>
    <w:p w:rsidR="006C17DA" w:rsidRPr="001C0BF1" w:rsidRDefault="00053AA3"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справочная </w:t>
      </w:r>
      <w:r w:rsidR="006C17DA" w:rsidRPr="00BC5214">
        <w:rPr>
          <w:rFonts w:ascii="Times New Roman" w:hAnsi="Times New Roman"/>
          <w:sz w:val="26"/>
          <w:szCs w:val="26"/>
        </w:rPr>
        <w:t>информация, указанная в пункте 1</w:t>
      </w:r>
      <w:r w:rsidR="006643E6" w:rsidRPr="00BC5214">
        <w:rPr>
          <w:rFonts w:ascii="Times New Roman" w:hAnsi="Times New Roman"/>
          <w:sz w:val="26"/>
          <w:szCs w:val="26"/>
        </w:rPr>
        <w:t>8</w:t>
      </w:r>
      <w:r w:rsidR="006C17DA" w:rsidRPr="00BC5214">
        <w:rPr>
          <w:rFonts w:ascii="Times New Roman" w:hAnsi="Times New Roman"/>
          <w:sz w:val="26"/>
          <w:szCs w:val="26"/>
        </w:rPr>
        <w:t xml:space="preserve"> раздела 2 настоящего раздела;</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режим и график работы Отдела;</w:t>
      </w:r>
    </w:p>
    <w:p w:rsidR="006C17DA"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ежегодный план проведения плановых проверок (далее – План);</w:t>
      </w:r>
    </w:p>
    <w:p w:rsidR="00E1335E" w:rsidRPr="00BC5214"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текст настоящего </w:t>
      </w:r>
      <w:r w:rsidR="00E1335E" w:rsidRPr="00BC5214">
        <w:rPr>
          <w:rFonts w:ascii="Times New Roman" w:hAnsi="Times New Roman"/>
          <w:sz w:val="26"/>
          <w:szCs w:val="26"/>
        </w:rPr>
        <w:t>а</w:t>
      </w:r>
      <w:r w:rsidRPr="00BC5214">
        <w:rPr>
          <w:rFonts w:ascii="Times New Roman" w:hAnsi="Times New Roman"/>
          <w:sz w:val="26"/>
          <w:szCs w:val="26"/>
        </w:rPr>
        <w:t>дминистративного</w:t>
      </w:r>
      <w:r w:rsidR="00E1335E" w:rsidRPr="00BC5214">
        <w:rPr>
          <w:rFonts w:ascii="Times New Roman" w:hAnsi="Times New Roman"/>
          <w:sz w:val="26"/>
          <w:szCs w:val="26"/>
        </w:rPr>
        <w:t xml:space="preserve"> регламента;</w:t>
      </w:r>
    </w:p>
    <w:p w:rsidR="005E3317" w:rsidRPr="001C0BF1" w:rsidRDefault="006C17DA" w:rsidP="001C0BF1">
      <w:pPr>
        <w:pStyle w:val="af0"/>
        <w:numPr>
          <w:ilvl w:val="0"/>
          <w:numId w:val="4"/>
        </w:numPr>
        <w:tabs>
          <w:tab w:val="left" w:pos="-2552"/>
          <w:tab w:val="left" w:pos="993"/>
        </w:tabs>
        <w:autoSpaceDE w:val="0"/>
        <w:autoSpaceDN w:val="0"/>
        <w:adjustRightInd w:val="0"/>
        <w:spacing w:after="0" w:line="240" w:lineRule="auto"/>
        <w:ind w:left="0" w:firstLine="709"/>
        <w:rPr>
          <w:rFonts w:ascii="Times New Roman" w:hAnsi="Times New Roman"/>
          <w:spacing w:val="-4"/>
          <w:sz w:val="26"/>
          <w:szCs w:val="26"/>
        </w:rPr>
      </w:pPr>
      <w:r w:rsidRPr="001C0BF1">
        <w:rPr>
          <w:rFonts w:ascii="Times New Roman" w:hAnsi="Times New Roman"/>
          <w:spacing w:val="-4"/>
          <w:sz w:val="26"/>
          <w:szCs w:val="26"/>
        </w:rPr>
        <w:t>программа профилактики нарушений обязательных требований и мероприятий.</w:t>
      </w:r>
    </w:p>
    <w:p w:rsidR="006C17DA" w:rsidRPr="00BC5214" w:rsidRDefault="006C17DA" w:rsidP="00BC5214">
      <w:pPr>
        <w:tabs>
          <w:tab w:val="left" w:pos="0"/>
        </w:tabs>
        <w:autoSpaceDE w:val="0"/>
        <w:autoSpaceDN w:val="0"/>
        <w:adjustRightInd w:val="0"/>
        <w:ind w:firstLine="709"/>
        <w:rPr>
          <w:rFonts w:ascii="Times New Roman" w:hAnsi="Times New Roman"/>
          <w:sz w:val="26"/>
          <w:szCs w:val="26"/>
        </w:rPr>
      </w:pPr>
    </w:p>
    <w:p w:rsidR="005E3317" w:rsidRPr="00BC5214" w:rsidRDefault="005E3317" w:rsidP="001C0BF1">
      <w:pPr>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Срок осуществление муниципального контроля</w:t>
      </w:r>
    </w:p>
    <w:p w:rsidR="005E3317" w:rsidRPr="00BC5214" w:rsidRDefault="005E3317"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 </w:t>
      </w:r>
    </w:p>
    <w:p w:rsidR="005E3317" w:rsidRPr="00BC5214" w:rsidRDefault="006C17DA"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2</w:t>
      </w:r>
      <w:r w:rsidR="006643E6" w:rsidRPr="00BC5214">
        <w:rPr>
          <w:rFonts w:ascii="Times New Roman" w:hAnsi="Times New Roman"/>
          <w:sz w:val="26"/>
          <w:szCs w:val="26"/>
        </w:rPr>
        <w:t>2</w:t>
      </w:r>
      <w:r w:rsidR="005E3317" w:rsidRPr="00BC5214">
        <w:rPr>
          <w:rFonts w:ascii="Times New Roman" w:hAnsi="Times New Roman"/>
          <w:sz w:val="26"/>
          <w:szCs w:val="26"/>
        </w:rPr>
        <w:t>. Срок проведения каждой из проверок (</w:t>
      </w:r>
      <w:proofErr w:type="gramStart"/>
      <w:r w:rsidR="005E3317" w:rsidRPr="00BC5214">
        <w:rPr>
          <w:rFonts w:ascii="Times New Roman" w:hAnsi="Times New Roman"/>
          <w:sz w:val="26"/>
          <w:szCs w:val="26"/>
        </w:rPr>
        <w:t>с даты начала</w:t>
      </w:r>
      <w:proofErr w:type="gramEnd"/>
      <w:r w:rsidR="005E3317" w:rsidRPr="00BC5214">
        <w:rPr>
          <w:rFonts w:ascii="Times New Roman" w:hAnsi="Times New Roman"/>
          <w:sz w:val="26"/>
          <w:szCs w:val="26"/>
        </w:rPr>
        <w:t xml:space="preserve"> проверки до даты составления акта проверки), не может превышать 20 рабочих дней.</w:t>
      </w:r>
    </w:p>
    <w:p w:rsidR="005E3317" w:rsidRPr="00BC5214" w:rsidRDefault="005E3317"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C5214">
        <w:rPr>
          <w:rFonts w:ascii="Times New Roman" w:hAnsi="Times New Roman"/>
          <w:sz w:val="26"/>
          <w:szCs w:val="26"/>
        </w:rPr>
        <w:t>микропредприятия</w:t>
      </w:r>
      <w:proofErr w:type="spellEnd"/>
      <w:r w:rsidRPr="00BC5214">
        <w:rPr>
          <w:rFonts w:ascii="Times New Roman" w:hAnsi="Times New Roman"/>
          <w:sz w:val="26"/>
          <w:szCs w:val="26"/>
        </w:rPr>
        <w:t xml:space="preserve"> в год.</w:t>
      </w:r>
    </w:p>
    <w:p w:rsidR="005E3317" w:rsidRPr="00BC5214" w:rsidRDefault="009F1504"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2</w:t>
      </w:r>
      <w:r w:rsidR="006643E6" w:rsidRPr="00BC5214">
        <w:rPr>
          <w:rFonts w:ascii="Times New Roman" w:hAnsi="Times New Roman"/>
          <w:sz w:val="26"/>
          <w:szCs w:val="26"/>
        </w:rPr>
        <w:t>3</w:t>
      </w:r>
      <w:r w:rsidR="005E3317" w:rsidRPr="00BC5214">
        <w:rPr>
          <w:rFonts w:ascii="Times New Roman" w:hAnsi="Times New Roman"/>
          <w:sz w:val="26"/>
          <w:szCs w:val="26"/>
        </w:rPr>
        <w:t xml:space="preserve">. </w:t>
      </w:r>
      <w:proofErr w:type="gramStart"/>
      <w:r w:rsidR="005E3317" w:rsidRPr="00BC5214">
        <w:rPr>
          <w:rFonts w:ascii="Times New Roman" w:hAnsi="Times New Roman"/>
          <w:sz w:val="26"/>
          <w:szCs w:val="26"/>
        </w:rPr>
        <w:t xml:space="preserve">В случае необходимости при проведении проверки, указанной в абзаце втором пункта </w:t>
      </w:r>
      <w:r w:rsidRPr="00BC5214">
        <w:rPr>
          <w:rFonts w:ascii="Times New Roman" w:hAnsi="Times New Roman"/>
          <w:sz w:val="26"/>
          <w:szCs w:val="26"/>
        </w:rPr>
        <w:t>2</w:t>
      </w:r>
      <w:r w:rsidR="006643E6" w:rsidRPr="00BC5214">
        <w:rPr>
          <w:rFonts w:ascii="Times New Roman" w:hAnsi="Times New Roman"/>
          <w:sz w:val="26"/>
          <w:szCs w:val="26"/>
        </w:rPr>
        <w:t>2</w:t>
      </w:r>
      <w:r w:rsidRPr="00BC5214">
        <w:rPr>
          <w:rFonts w:ascii="Times New Roman" w:hAnsi="Times New Roman"/>
          <w:sz w:val="26"/>
          <w:szCs w:val="26"/>
        </w:rPr>
        <w:t xml:space="preserve"> раздела </w:t>
      </w:r>
      <w:r w:rsidR="006643E6" w:rsidRPr="00BC5214">
        <w:rPr>
          <w:rFonts w:ascii="Times New Roman" w:hAnsi="Times New Roman"/>
          <w:sz w:val="26"/>
          <w:szCs w:val="26"/>
        </w:rPr>
        <w:t>2</w:t>
      </w:r>
      <w:r w:rsidR="005E3317" w:rsidRPr="00BC5214">
        <w:rPr>
          <w:rFonts w:ascii="Times New Roman" w:hAnsi="Times New Roman"/>
          <w:sz w:val="26"/>
          <w:szCs w:val="26"/>
        </w:rPr>
        <w:t xml:space="preserve"> настоящего </w:t>
      </w:r>
      <w:r w:rsidR="006643E6" w:rsidRPr="00BC5214">
        <w:rPr>
          <w:rFonts w:ascii="Times New Roman" w:hAnsi="Times New Roman"/>
          <w:sz w:val="26"/>
          <w:szCs w:val="26"/>
        </w:rPr>
        <w:t>а</w:t>
      </w:r>
      <w:r w:rsidR="005E3317" w:rsidRPr="00BC5214">
        <w:rPr>
          <w:rFonts w:ascii="Times New Roman" w:hAnsi="Times New Roman"/>
          <w:sz w:val="26"/>
          <w:szCs w:val="26"/>
        </w:rPr>
        <w:t xml:space="preserve">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w:t>
      </w:r>
      <w:r w:rsidR="00DD71E2">
        <w:rPr>
          <w:rFonts w:ascii="Times New Roman" w:hAnsi="Times New Roman"/>
          <w:sz w:val="26"/>
          <w:szCs w:val="26"/>
        </w:rPr>
        <w:br/>
      </w:r>
      <w:r w:rsidR="005E3317" w:rsidRPr="00BC5214">
        <w:rPr>
          <w:rFonts w:ascii="Times New Roman" w:hAnsi="Times New Roman"/>
          <w:sz w:val="26"/>
          <w:szCs w:val="26"/>
        </w:rPr>
        <w:t>не более чем на 10 рабочих дней.</w:t>
      </w:r>
      <w:proofErr w:type="gramEnd"/>
      <w:r w:rsidR="005E3317" w:rsidRPr="00BC5214">
        <w:rPr>
          <w:rFonts w:ascii="Times New Roman" w:hAnsi="Times New Roman"/>
          <w:sz w:val="26"/>
          <w:szCs w:val="26"/>
        </w:rPr>
        <w:t xml:space="preserve"> Повторное приостановление проведения проверки не допускается.</w:t>
      </w:r>
    </w:p>
    <w:p w:rsidR="005E3317" w:rsidRPr="00BC5214" w:rsidRDefault="005E3317"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E3317" w:rsidRPr="00BC5214" w:rsidRDefault="005E3317"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DD71E2">
        <w:rPr>
          <w:rFonts w:ascii="Times New Roman" w:hAnsi="Times New Roman"/>
          <w:sz w:val="26"/>
          <w:szCs w:val="26"/>
        </w:rPr>
        <w:br/>
      </w:r>
      <w:r w:rsidRPr="00BC5214">
        <w:rPr>
          <w:rFonts w:ascii="Times New Roman" w:hAnsi="Times New Roman"/>
          <w:sz w:val="26"/>
          <w:szCs w:val="26"/>
        </w:rPr>
        <w:t xml:space="preserve">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r w:rsidR="00DD71E2">
        <w:rPr>
          <w:rFonts w:ascii="Times New Roman" w:hAnsi="Times New Roman"/>
          <w:sz w:val="26"/>
          <w:szCs w:val="26"/>
        </w:rPr>
        <w:br/>
      </w:r>
      <w:r w:rsidRPr="00BC5214">
        <w:rPr>
          <w:rFonts w:ascii="Times New Roman" w:hAnsi="Times New Roman"/>
          <w:sz w:val="26"/>
          <w:szCs w:val="26"/>
        </w:rPr>
        <w:t xml:space="preserve">не более чем на 50 часов, </w:t>
      </w:r>
      <w:proofErr w:type="spellStart"/>
      <w:r w:rsidRPr="00BC5214">
        <w:rPr>
          <w:rFonts w:ascii="Times New Roman" w:hAnsi="Times New Roman"/>
          <w:sz w:val="26"/>
          <w:szCs w:val="26"/>
        </w:rPr>
        <w:t>микропредприятий</w:t>
      </w:r>
      <w:proofErr w:type="spellEnd"/>
      <w:proofErr w:type="gramEnd"/>
      <w:r w:rsidRPr="00BC5214">
        <w:rPr>
          <w:rFonts w:ascii="Times New Roman" w:hAnsi="Times New Roman"/>
          <w:sz w:val="26"/>
          <w:szCs w:val="26"/>
        </w:rPr>
        <w:t xml:space="preserve"> не более чем на 15 часов.</w:t>
      </w:r>
    </w:p>
    <w:p w:rsidR="005E3317" w:rsidRPr="00BC5214" w:rsidRDefault="009F1504" w:rsidP="00BC5214">
      <w:pPr>
        <w:autoSpaceDE w:val="0"/>
        <w:rPr>
          <w:rFonts w:ascii="Times New Roman" w:hAnsi="Times New Roman"/>
          <w:sz w:val="26"/>
          <w:szCs w:val="26"/>
        </w:rPr>
      </w:pPr>
      <w:r w:rsidRPr="00BC5214">
        <w:rPr>
          <w:rFonts w:ascii="Times New Roman" w:hAnsi="Times New Roman"/>
          <w:sz w:val="26"/>
          <w:szCs w:val="26"/>
        </w:rPr>
        <w:t>2</w:t>
      </w:r>
      <w:r w:rsidR="00CD5C80" w:rsidRPr="00BC5214">
        <w:rPr>
          <w:rFonts w:ascii="Times New Roman" w:hAnsi="Times New Roman"/>
          <w:sz w:val="26"/>
          <w:szCs w:val="26"/>
        </w:rPr>
        <w:t>4</w:t>
      </w:r>
      <w:r w:rsidR="005E3317" w:rsidRPr="00BC5214">
        <w:rPr>
          <w:rFonts w:ascii="Times New Roman" w:hAnsi="Times New Roman"/>
          <w:sz w:val="26"/>
          <w:szCs w:val="26"/>
        </w:rPr>
        <w:t xml:space="preserve">. Акт проверки и предписание об устранении выявленных нарушений </w:t>
      </w:r>
      <w:r w:rsidR="00DD71E2">
        <w:rPr>
          <w:rFonts w:ascii="Times New Roman" w:hAnsi="Times New Roman"/>
          <w:sz w:val="26"/>
          <w:szCs w:val="26"/>
        </w:rPr>
        <w:br/>
      </w:r>
      <w:r w:rsidR="005E3317" w:rsidRPr="00BC5214">
        <w:rPr>
          <w:rFonts w:ascii="Times New Roman" w:hAnsi="Times New Roman"/>
          <w:sz w:val="26"/>
          <w:szCs w:val="26"/>
        </w:rPr>
        <w:t xml:space="preserve">(в случае выявления нарушений </w:t>
      </w:r>
      <w:r w:rsidR="008B0D21" w:rsidRPr="00BC5214">
        <w:rPr>
          <w:rFonts w:ascii="Times New Roman" w:hAnsi="Times New Roman"/>
          <w:sz w:val="26"/>
          <w:szCs w:val="26"/>
        </w:rPr>
        <w:t>проверяемого лица</w:t>
      </w:r>
      <w:r w:rsidR="005E3317" w:rsidRPr="00BC5214">
        <w:rPr>
          <w:rFonts w:ascii="Times New Roman" w:hAnsi="Times New Roman"/>
          <w:sz w:val="26"/>
          <w:szCs w:val="26"/>
        </w:rPr>
        <w:t xml:space="preserve"> обязательных требований), составляются непосредственно после завершения проверки. </w:t>
      </w:r>
    </w:p>
    <w:p w:rsidR="005E3317" w:rsidRPr="00BC5214" w:rsidRDefault="005E3317" w:rsidP="00BC5214">
      <w:pPr>
        <w:autoSpaceDE w:val="0"/>
        <w:rPr>
          <w:rFonts w:ascii="Times New Roman" w:hAnsi="Times New Roman"/>
          <w:sz w:val="26"/>
          <w:szCs w:val="26"/>
        </w:rPr>
      </w:pPr>
      <w:r w:rsidRPr="00BC5214">
        <w:rPr>
          <w:rFonts w:ascii="Times New Roman" w:hAnsi="Times New Roman"/>
          <w:sz w:val="26"/>
          <w:szCs w:val="26"/>
        </w:rPr>
        <w:t>В случае</w:t>
      </w:r>
      <w:proofErr w:type="gramStart"/>
      <w:r w:rsidRPr="00BC5214">
        <w:rPr>
          <w:rFonts w:ascii="Times New Roman" w:hAnsi="Times New Roman"/>
          <w:sz w:val="26"/>
          <w:szCs w:val="26"/>
        </w:rPr>
        <w:t>,</w:t>
      </w:r>
      <w:proofErr w:type="gramEnd"/>
      <w:r w:rsidRPr="00BC5214">
        <w:rPr>
          <w:rFonts w:ascii="Times New Roman" w:hAnsi="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6B0BC5" w:rsidRPr="00BC5214" w:rsidRDefault="006B0BC5" w:rsidP="00BC5214">
      <w:pPr>
        <w:jc w:val="center"/>
        <w:outlineLvl w:val="1"/>
        <w:rPr>
          <w:rFonts w:ascii="Times New Roman" w:hAnsi="Times New Roman"/>
          <w:b/>
          <w:bCs/>
          <w:iCs/>
          <w:color w:val="FF0000"/>
          <w:sz w:val="26"/>
          <w:szCs w:val="26"/>
        </w:rPr>
      </w:pPr>
    </w:p>
    <w:p w:rsidR="005E3317" w:rsidRPr="00DD71E2" w:rsidRDefault="00D3326B" w:rsidP="00DD71E2">
      <w:pPr>
        <w:ind w:firstLine="0"/>
        <w:jc w:val="center"/>
        <w:outlineLvl w:val="1"/>
        <w:rPr>
          <w:rFonts w:ascii="Times New Roman" w:hAnsi="Times New Roman"/>
          <w:b/>
          <w:bCs/>
          <w:iCs/>
          <w:sz w:val="26"/>
          <w:szCs w:val="26"/>
        </w:rPr>
      </w:pPr>
      <w:r w:rsidRPr="00DD71E2">
        <w:rPr>
          <w:rFonts w:ascii="Times New Roman" w:hAnsi="Times New Roman"/>
          <w:b/>
          <w:bCs/>
          <w:iCs/>
          <w:sz w:val="26"/>
          <w:szCs w:val="26"/>
        </w:rPr>
        <w:t>3</w:t>
      </w:r>
      <w:r w:rsidR="005E3317" w:rsidRPr="00DD71E2">
        <w:rPr>
          <w:rFonts w:ascii="Times New Roman" w:hAnsi="Times New Roman"/>
          <w:b/>
          <w:bCs/>
          <w:iCs/>
          <w:sz w:val="26"/>
          <w:szCs w:val="26"/>
        </w:rPr>
        <w:t xml:space="preserve">. Состав, последовательность и сроки выполнения </w:t>
      </w:r>
      <w:r w:rsidR="00DD71E2">
        <w:rPr>
          <w:rFonts w:ascii="Times New Roman" w:hAnsi="Times New Roman"/>
          <w:b/>
          <w:bCs/>
          <w:iCs/>
          <w:sz w:val="26"/>
          <w:szCs w:val="26"/>
        </w:rPr>
        <w:br/>
      </w:r>
      <w:r w:rsidR="005E3317" w:rsidRPr="00DD71E2">
        <w:rPr>
          <w:rFonts w:ascii="Times New Roman" w:hAnsi="Times New Roman"/>
          <w:b/>
          <w:bCs/>
          <w:iCs/>
          <w:sz w:val="26"/>
          <w:szCs w:val="26"/>
        </w:rPr>
        <w:t xml:space="preserve">административных процедур (действий), требования к порядку </w:t>
      </w:r>
      <w:r w:rsidR="00DD71E2">
        <w:rPr>
          <w:rFonts w:ascii="Times New Roman" w:hAnsi="Times New Roman"/>
          <w:b/>
          <w:bCs/>
          <w:iCs/>
          <w:sz w:val="26"/>
          <w:szCs w:val="26"/>
        </w:rPr>
        <w:br/>
      </w:r>
      <w:r w:rsidR="005E3317" w:rsidRPr="00DD71E2">
        <w:rPr>
          <w:rFonts w:ascii="Times New Roman" w:hAnsi="Times New Roman"/>
          <w:b/>
          <w:bCs/>
          <w:iCs/>
          <w:sz w:val="26"/>
          <w:szCs w:val="26"/>
        </w:rPr>
        <w:t>их выполнения,</w:t>
      </w:r>
      <w:r w:rsidR="00DD71E2">
        <w:rPr>
          <w:rFonts w:ascii="Times New Roman" w:hAnsi="Times New Roman"/>
          <w:b/>
          <w:bCs/>
          <w:iCs/>
          <w:sz w:val="26"/>
          <w:szCs w:val="26"/>
        </w:rPr>
        <w:t xml:space="preserve"> </w:t>
      </w:r>
      <w:r w:rsidR="005E3317" w:rsidRPr="00DD71E2">
        <w:rPr>
          <w:rFonts w:ascii="Times New Roman" w:hAnsi="Times New Roman"/>
          <w:b/>
          <w:bCs/>
          <w:iCs/>
          <w:sz w:val="26"/>
          <w:szCs w:val="26"/>
        </w:rPr>
        <w:t xml:space="preserve">в том числе особенности выполнения </w:t>
      </w:r>
      <w:r w:rsidR="00DD71E2">
        <w:rPr>
          <w:rFonts w:ascii="Times New Roman" w:hAnsi="Times New Roman"/>
          <w:b/>
          <w:bCs/>
          <w:iCs/>
          <w:sz w:val="26"/>
          <w:szCs w:val="26"/>
        </w:rPr>
        <w:br/>
      </w:r>
      <w:r w:rsidR="005E3317" w:rsidRPr="00DD71E2">
        <w:rPr>
          <w:rFonts w:ascii="Times New Roman" w:hAnsi="Times New Roman"/>
          <w:b/>
          <w:bCs/>
          <w:iCs/>
          <w:sz w:val="26"/>
          <w:szCs w:val="26"/>
        </w:rPr>
        <w:t>административных процедур (действий) в электронной форме</w:t>
      </w:r>
    </w:p>
    <w:p w:rsidR="005E3317" w:rsidRPr="00BC5214" w:rsidRDefault="005E3317" w:rsidP="00BC5214">
      <w:pPr>
        <w:tabs>
          <w:tab w:val="left" w:pos="1316"/>
        </w:tabs>
        <w:autoSpaceDE w:val="0"/>
        <w:autoSpaceDN w:val="0"/>
        <w:adjustRightInd w:val="0"/>
        <w:rPr>
          <w:rFonts w:ascii="Times New Roman" w:hAnsi="Times New Roman"/>
          <w:sz w:val="26"/>
          <w:szCs w:val="26"/>
        </w:rPr>
      </w:pPr>
    </w:p>
    <w:p w:rsidR="005E3317" w:rsidRPr="00BC5214" w:rsidRDefault="005E3317" w:rsidP="00DD71E2">
      <w:pPr>
        <w:autoSpaceDE w:val="0"/>
        <w:autoSpaceDN w:val="0"/>
        <w:adjustRightInd w:val="0"/>
        <w:ind w:firstLine="0"/>
        <w:jc w:val="center"/>
        <w:rPr>
          <w:rFonts w:ascii="Times New Roman" w:hAnsi="Times New Roman"/>
          <w:strike/>
          <w:sz w:val="26"/>
          <w:szCs w:val="26"/>
        </w:rPr>
      </w:pPr>
      <w:r w:rsidRPr="00BC5214">
        <w:rPr>
          <w:rFonts w:ascii="Times New Roman" w:hAnsi="Times New Roman"/>
          <w:sz w:val="26"/>
          <w:szCs w:val="26"/>
        </w:rPr>
        <w:t>Исчерпывающий перечень административных процедур (действий)</w:t>
      </w:r>
    </w:p>
    <w:p w:rsidR="005E3317" w:rsidRPr="00BC5214" w:rsidRDefault="005E3317" w:rsidP="00BC5214">
      <w:pPr>
        <w:autoSpaceDE w:val="0"/>
        <w:autoSpaceDN w:val="0"/>
        <w:adjustRightInd w:val="0"/>
        <w:rPr>
          <w:rFonts w:ascii="Times New Roman" w:hAnsi="Times New Roman"/>
          <w:sz w:val="26"/>
          <w:szCs w:val="26"/>
        </w:rPr>
      </w:pPr>
    </w:p>
    <w:p w:rsidR="005E3317" w:rsidRPr="00BC5214" w:rsidRDefault="00D3326B"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2</w:t>
      </w:r>
      <w:r w:rsidR="00CD5C80" w:rsidRPr="00BC5214">
        <w:rPr>
          <w:rFonts w:ascii="Times New Roman" w:hAnsi="Times New Roman"/>
          <w:sz w:val="26"/>
          <w:szCs w:val="26"/>
        </w:rPr>
        <w:t>5</w:t>
      </w:r>
      <w:r w:rsidR="005E3317" w:rsidRPr="00BC5214">
        <w:rPr>
          <w:rFonts w:ascii="Times New Roman" w:hAnsi="Times New Roman"/>
          <w:sz w:val="26"/>
          <w:szCs w:val="26"/>
        </w:rPr>
        <w:t>. При осуществлении муниципального контроля выполняются следующие административные процедуры:</w:t>
      </w:r>
    </w:p>
    <w:p w:rsidR="005E3317" w:rsidRPr="002D4700" w:rsidRDefault="005E3317" w:rsidP="002D4700">
      <w:pPr>
        <w:pStyle w:val="af0"/>
        <w:widowControl w:val="0"/>
        <w:numPr>
          <w:ilvl w:val="1"/>
          <w:numId w:val="3"/>
        </w:numPr>
        <w:tabs>
          <w:tab w:val="left" w:pos="993"/>
        </w:tabs>
        <w:autoSpaceDE w:val="0"/>
        <w:autoSpaceDN w:val="0"/>
        <w:spacing w:after="0" w:line="240" w:lineRule="auto"/>
        <w:ind w:left="0" w:firstLine="709"/>
        <w:rPr>
          <w:rFonts w:ascii="Times New Roman" w:hAnsi="Times New Roman"/>
          <w:sz w:val="26"/>
          <w:szCs w:val="26"/>
        </w:rPr>
      </w:pPr>
      <w:r w:rsidRPr="002D4700">
        <w:rPr>
          <w:rFonts w:ascii="Times New Roman" w:hAnsi="Times New Roman"/>
          <w:sz w:val="26"/>
          <w:szCs w:val="26"/>
        </w:rPr>
        <w:t>мероприятия, направленные на профилактику нарушений обязательных требований, требований, установленных муниципальными правовыми актами</w:t>
      </w:r>
      <w:r w:rsidR="00AB613C" w:rsidRPr="002D4700">
        <w:rPr>
          <w:rFonts w:ascii="Times New Roman" w:hAnsi="Times New Roman"/>
          <w:sz w:val="26"/>
          <w:szCs w:val="26"/>
        </w:rPr>
        <w:t xml:space="preserve"> Нефтеюган</w:t>
      </w:r>
      <w:r w:rsidR="0082245C" w:rsidRPr="002D4700">
        <w:rPr>
          <w:rFonts w:ascii="Times New Roman" w:hAnsi="Times New Roman"/>
          <w:sz w:val="26"/>
          <w:szCs w:val="26"/>
        </w:rPr>
        <w:t>с</w:t>
      </w:r>
      <w:r w:rsidR="00AB613C" w:rsidRPr="002D4700">
        <w:rPr>
          <w:rFonts w:ascii="Times New Roman" w:hAnsi="Times New Roman"/>
          <w:sz w:val="26"/>
          <w:szCs w:val="26"/>
        </w:rPr>
        <w:t>кого района</w:t>
      </w:r>
      <w:r w:rsidRPr="002D4700">
        <w:rPr>
          <w:rFonts w:ascii="Times New Roman" w:hAnsi="Times New Roman"/>
          <w:sz w:val="26"/>
          <w:szCs w:val="26"/>
        </w:rPr>
        <w:t xml:space="preserve">; </w:t>
      </w:r>
    </w:p>
    <w:p w:rsidR="005E3317" w:rsidRPr="002D4700" w:rsidRDefault="005E3317" w:rsidP="002D4700">
      <w:pPr>
        <w:pStyle w:val="af0"/>
        <w:widowControl w:val="0"/>
        <w:numPr>
          <w:ilvl w:val="1"/>
          <w:numId w:val="3"/>
        </w:numPr>
        <w:tabs>
          <w:tab w:val="left" w:pos="993"/>
        </w:tabs>
        <w:autoSpaceDE w:val="0"/>
        <w:autoSpaceDN w:val="0"/>
        <w:spacing w:after="0" w:line="240" w:lineRule="auto"/>
        <w:ind w:left="0" w:firstLine="709"/>
        <w:rPr>
          <w:rFonts w:ascii="Times New Roman" w:hAnsi="Times New Roman"/>
          <w:sz w:val="26"/>
          <w:szCs w:val="26"/>
        </w:rPr>
      </w:pPr>
      <w:r w:rsidRPr="002D4700">
        <w:rPr>
          <w:rFonts w:ascii="Times New Roman" w:hAnsi="Times New Roman"/>
          <w:sz w:val="26"/>
          <w:szCs w:val="26"/>
        </w:rPr>
        <w:t xml:space="preserve">мероприятия по осуществлению муниципального контроля </w:t>
      </w:r>
      <w:r w:rsidR="002D4700" w:rsidRPr="002D4700">
        <w:rPr>
          <w:rFonts w:ascii="Times New Roman" w:hAnsi="Times New Roman"/>
          <w:sz w:val="26"/>
          <w:szCs w:val="26"/>
        </w:rPr>
        <w:br/>
      </w:r>
      <w:r w:rsidRPr="002D4700">
        <w:rPr>
          <w:rFonts w:ascii="Times New Roman" w:hAnsi="Times New Roman"/>
          <w:sz w:val="26"/>
          <w:szCs w:val="26"/>
        </w:rPr>
        <w:t>без взаимодействия с юридическими лицами, индивидуальными предпринимателями;</w:t>
      </w:r>
    </w:p>
    <w:p w:rsidR="005E3317" w:rsidRPr="002D4700" w:rsidRDefault="00D3326B" w:rsidP="002D4700">
      <w:pPr>
        <w:pStyle w:val="af0"/>
        <w:widowControl w:val="0"/>
        <w:numPr>
          <w:ilvl w:val="1"/>
          <w:numId w:val="3"/>
        </w:numPr>
        <w:tabs>
          <w:tab w:val="left" w:pos="993"/>
        </w:tabs>
        <w:autoSpaceDE w:val="0"/>
        <w:autoSpaceDN w:val="0"/>
        <w:spacing w:after="0" w:line="240" w:lineRule="auto"/>
        <w:ind w:left="0" w:firstLine="709"/>
        <w:rPr>
          <w:rFonts w:ascii="Times New Roman" w:hAnsi="Times New Roman"/>
          <w:sz w:val="26"/>
          <w:szCs w:val="26"/>
        </w:rPr>
      </w:pPr>
      <w:r w:rsidRPr="002D4700">
        <w:rPr>
          <w:rFonts w:ascii="Times New Roman" w:hAnsi="Times New Roman"/>
          <w:sz w:val="26"/>
          <w:szCs w:val="26"/>
        </w:rPr>
        <w:t>формирование ежегодного плана проведения плановых проверок</w:t>
      </w:r>
      <w:r w:rsidR="005E3317" w:rsidRPr="002D4700">
        <w:rPr>
          <w:rFonts w:ascii="Times New Roman" w:hAnsi="Times New Roman"/>
          <w:sz w:val="26"/>
          <w:szCs w:val="26"/>
        </w:rPr>
        <w:t>;</w:t>
      </w:r>
    </w:p>
    <w:p w:rsidR="005E3317" w:rsidRPr="002D4700" w:rsidRDefault="005E3317" w:rsidP="002D4700">
      <w:pPr>
        <w:pStyle w:val="af0"/>
        <w:widowControl w:val="0"/>
        <w:numPr>
          <w:ilvl w:val="1"/>
          <w:numId w:val="3"/>
        </w:numPr>
        <w:tabs>
          <w:tab w:val="left" w:pos="993"/>
        </w:tabs>
        <w:autoSpaceDE w:val="0"/>
        <w:autoSpaceDN w:val="0"/>
        <w:spacing w:after="0" w:line="240" w:lineRule="auto"/>
        <w:ind w:left="0" w:firstLine="709"/>
        <w:rPr>
          <w:rFonts w:ascii="Times New Roman" w:hAnsi="Times New Roman"/>
          <w:sz w:val="26"/>
          <w:szCs w:val="26"/>
        </w:rPr>
      </w:pPr>
      <w:r w:rsidRPr="002D4700">
        <w:rPr>
          <w:rFonts w:ascii="Times New Roman" w:hAnsi="Times New Roman"/>
          <w:sz w:val="26"/>
          <w:szCs w:val="26"/>
        </w:rPr>
        <w:t>организация проверки (плановой, внеплановой);</w:t>
      </w:r>
    </w:p>
    <w:p w:rsidR="005E3317" w:rsidRPr="002D4700" w:rsidRDefault="005E3317" w:rsidP="002D4700">
      <w:pPr>
        <w:pStyle w:val="af0"/>
        <w:widowControl w:val="0"/>
        <w:numPr>
          <w:ilvl w:val="1"/>
          <w:numId w:val="3"/>
        </w:numPr>
        <w:tabs>
          <w:tab w:val="left" w:pos="993"/>
        </w:tabs>
        <w:autoSpaceDE w:val="0"/>
        <w:autoSpaceDN w:val="0"/>
        <w:spacing w:after="0" w:line="240" w:lineRule="auto"/>
        <w:ind w:left="0" w:firstLine="709"/>
        <w:rPr>
          <w:rFonts w:ascii="Times New Roman" w:hAnsi="Times New Roman"/>
          <w:sz w:val="26"/>
          <w:szCs w:val="26"/>
        </w:rPr>
      </w:pPr>
      <w:r w:rsidRPr="002D4700">
        <w:rPr>
          <w:rFonts w:ascii="Times New Roman" w:hAnsi="Times New Roman"/>
          <w:sz w:val="26"/>
          <w:szCs w:val="26"/>
        </w:rPr>
        <w:t xml:space="preserve">проведение проверки (документарной, выездной) и оформление </w:t>
      </w:r>
      <w:r w:rsidR="002D4700">
        <w:rPr>
          <w:rFonts w:ascii="Times New Roman" w:hAnsi="Times New Roman"/>
          <w:sz w:val="26"/>
          <w:szCs w:val="26"/>
        </w:rPr>
        <w:br/>
      </w:r>
      <w:r w:rsidRPr="002D4700">
        <w:rPr>
          <w:rFonts w:ascii="Times New Roman" w:hAnsi="Times New Roman"/>
          <w:sz w:val="26"/>
          <w:szCs w:val="26"/>
        </w:rPr>
        <w:t>ее результатов;</w:t>
      </w:r>
    </w:p>
    <w:p w:rsidR="005E3317" w:rsidRPr="002D4700" w:rsidRDefault="005E3317" w:rsidP="002D4700">
      <w:pPr>
        <w:pStyle w:val="af0"/>
        <w:widowControl w:val="0"/>
        <w:numPr>
          <w:ilvl w:val="1"/>
          <w:numId w:val="3"/>
        </w:numPr>
        <w:tabs>
          <w:tab w:val="left" w:pos="993"/>
        </w:tabs>
        <w:autoSpaceDE w:val="0"/>
        <w:autoSpaceDN w:val="0"/>
        <w:spacing w:after="0" w:line="240" w:lineRule="auto"/>
        <w:ind w:left="0" w:firstLine="709"/>
        <w:rPr>
          <w:rFonts w:ascii="Times New Roman" w:hAnsi="Times New Roman"/>
          <w:sz w:val="26"/>
          <w:szCs w:val="26"/>
        </w:rPr>
      </w:pPr>
      <w:r w:rsidRPr="002D4700">
        <w:rPr>
          <w:rFonts w:ascii="Times New Roman" w:hAnsi="Times New Roman"/>
          <w:sz w:val="26"/>
          <w:szCs w:val="26"/>
        </w:rPr>
        <w:t>принятие мер по результатам проведения проверки.</w:t>
      </w:r>
    </w:p>
    <w:p w:rsidR="005E3317" w:rsidRPr="00BC5214" w:rsidRDefault="005E3317" w:rsidP="00BC5214">
      <w:pPr>
        <w:widowControl w:val="0"/>
        <w:autoSpaceDE w:val="0"/>
        <w:autoSpaceDN w:val="0"/>
        <w:ind w:firstLine="709"/>
        <w:rPr>
          <w:rFonts w:ascii="Times New Roman" w:hAnsi="Times New Roman"/>
          <w:sz w:val="26"/>
          <w:szCs w:val="26"/>
        </w:rPr>
      </w:pPr>
    </w:p>
    <w:p w:rsidR="00C64AF1" w:rsidRPr="00BC5214" w:rsidRDefault="00C64AF1" w:rsidP="002D4700">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Мероприятия, направленные на профилактику нарушений</w:t>
      </w:r>
    </w:p>
    <w:p w:rsidR="00C64AF1" w:rsidRPr="00BC5214" w:rsidRDefault="00C64AF1" w:rsidP="002D4700">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 xml:space="preserve">обязательных требований, требований, установленных муниципальными </w:t>
      </w:r>
      <w:r w:rsidR="002D4700">
        <w:rPr>
          <w:rFonts w:ascii="Times New Roman" w:hAnsi="Times New Roman"/>
          <w:sz w:val="26"/>
          <w:szCs w:val="26"/>
        </w:rPr>
        <w:br/>
      </w:r>
      <w:r w:rsidRPr="00BC5214">
        <w:rPr>
          <w:rFonts w:ascii="Times New Roman" w:hAnsi="Times New Roman"/>
          <w:sz w:val="26"/>
          <w:szCs w:val="26"/>
        </w:rPr>
        <w:t>правовыми актами</w:t>
      </w:r>
      <w:r w:rsidR="001F0AF9" w:rsidRPr="00BC5214">
        <w:rPr>
          <w:rFonts w:ascii="Times New Roman" w:hAnsi="Times New Roman"/>
          <w:sz w:val="26"/>
          <w:szCs w:val="26"/>
        </w:rPr>
        <w:t xml:space="preserve"> Нефтеюган</w:t>
      </w:r>
      <w:r w:rsidR="0082245C" w:rsidRPr="00BC5214">
        <w:rPr>
          <w:rFonts w:ascii="Times New Roman" w:hAnsi="Times New Roman"/>
          <w:sz w:val="26"/>
          <w:szCs w:val="26"/>
        </w:rPr>
        <w:t>с</w:t>
      </w:r>
      <w:r w:rsidR="001F0AF9" w:rsidRPr="00BC5214">
        <w:rPr>
          <w:rFonts w:ascii="Times New Roman" w:hAnsi="Times New Roman"/>
          <w:sz w:val="26"/>
          <w:szCs w:val="26"/>
        </w:rPr>
        <w:t>кого района</w:t>
      </w:r>
    </w:p>
    <w:p w:rsidR="00C64AF1" w:rsidRPr="00BC5214" w:rsidRDefault="00C64AF1" w:rsidP="00BC5214">
      <w:pPr>
        <w:widowControl w:val="0"/>
        <w:autoSpaceDE w:val="0"/>
        <w:autoSpaceDN w:val="0"/>
        <w:ind w:firstLine="709"/>
        <w:rPr>
          <w:rFonts w:ascii="Times New Roman" w:hAnsi="Times New Roman"/>
          <w:sz w:val="26"/>
          <w:szCs w:val="26"/>
        </w:rPr>
      </w:pPr>
    </w:p>
    <w:p w:rsidR="00C64AF1" w:rsidRPr="00BC5214" w:rsidRDefault="00D3326B"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2</w:t>
      </w:r>
      <w:r w:rsidR="00CD5C80" w:rsidRPr="00BC5214">
        <w:rPr>
          <w:rFonts w:ascii="Times New Roman" w:hAnsi="Times New Roman"/>
          <w:sz w:val="26"/>
          <w:szCs w:val="26"/>
        </w:rPr>
        <w:t>6</w:t>
      </w:r>
      <w:r w:rsidR="00C64AF1" w:rsidRPr="00BC5214">
        <w:rPr>
          <w:rFonts w:ascii="Times New Roman" w:hAnsi="Times New Roman"/>
          <w:sz w:val="26"/>
          <w:szCs w:val="26"/>
        </w:rPr>
        <w:t xml:space="preserve">. Основанием для начала административной процедуры по организации </w:t>
      </w:r>
      <w:r w:rsidR="002D4700">
        <w:rPr>
          <w:rFonts w:ascii="Times New Roman" w:hAnsi="Times New Roman"/>
          <w:sz w:val="26"/>
          <w:szCs w:val="26"/>
        </w:rPr>
        <w:br/>
      </w:r>
      <w:r w:rsidR="00C64AF1" w:rsidRPr="00BC5214">
        <w:rPr>
          <w:rFonts w:ascii="Times New Roman" w:hAnsi="Times New Roman"/>
          <w:sz w:val="26"/>
          <w:szCs w:val="26"/>
        </w:rPr>
        <w:t>и проведению мероприятий, направленных на профилактику нарушений обязательных требований, требований, установленных муниципальными правовыми актами</w:t>
      </w:r>
      <w:r w:rsidR="001F0AF9" w:rsidRPr="00BC5214">
        <w:rPr>
          <w:rFonts w:ascii="Times New Roman" w:hAnsi="Times New Roman"/>
          <w:sz w:val="26"/>
          <w:szCs w:val="26"/>
        </w:rPr>
        <w:t xml:space="preserve"> Нефтеюган</w:t>
      </w:r>
      <w:r w:rsidR="0082245C" w:rsidRPr="00BC5214">
        <w:rPr>
          <w:rFonts w:ascii="Times New Roman" w:hAnsi="Times New Roman"/>
          <w:sz w:val="26"/>
          <w:szCs w:val="26"/>
        </w:rPr>
        <w:t>с</w:t>
      </w:r>
      <w:r w:rsidR="001F0AF9" w:rsidRPr="00BC5214">
        <w:rPr>
          <w:rFonts w:ascii="Times New Roman" w:hAnsi="Times New Roman"/>
          <w:sz w:val="26"/>
          <w:szCs w:val="26"/>
        </w:rPr>
        <w:t>кого района</w:t>
      </w:r>
      <w:r w:rsidR="00F26D5B" w:rsidRPr="00BC5214">
        <w:rPr>
          <w:rFonts w:ascii="Times New Roman" w:hAnsi="Times New Roman"/>
          <w:sz w:val="26"/>
          <w:szCs w:val="26"/>
        </w:rPr>
        <w:t>,</w:t>
      </w:r>
      <w:r w:rsidR="00C64AF1" w:rsidRPr="00BC5214">
        <w:rPr>
          <w:rFonts w:ascii="Times New Roman" w:hAnsi="Times New Roman"/>
          <w:sz w:val="26"/>
          <w:szCs w:val="26"/>
        </w:rPr>
        <w:t xml:space="preserve"> является утвержденная администрацией Нефтеюганского района ежегодная п</w:t>
      </w:r>
      <w:r w:rsidR="00967F6B" w:rsidRPr="00BC5214">
        <w:rPr>
          <w:rFonts w:ascii="Times New Roman" w:hAnsi="Times New Roman"/>
          <w:sz w:val="26"/>
          <w:szCs w:val="26"/>
        </w:rPr>
        <w:t>рограмма профилактики нарушений.</w:t>
      </w:r>
    </w:p>
    <w:p w:rsidR="00C64AF1" w:rsidRPr="00BC5214" w:rsidRDefault="00D3326B" w:rsidP="00BC5214">
      <w:pPr>
        <w:widowControl w:val="0"/>
        <w:autoSpaceDE w:val="0"/>
        <w:autoSpaceDN w:val="0"/>
        <w:ind w:firstLine="709"/>
        <w:rPr>
          <w:rFonts w:ascii="Times New Roman" w:hAnsi="Times New Roman"/>
          <w:i/>
          <w:sz w:val="26"/>
          <w:szCs w:val="26"/>
        </w:rPr>
      </w:pPr>
      <w:r w:rsidRPr="00BC5214">
        <w:rPr>
          <w:rFonts w:ascii="Times New Roman" w:hAnsi="Times New Roman"/>
          <w:sz w:val="26"/>
          <w:szCs w:val="26"/>
        </w:rPr>
        <w:t>2</w:t>
      </w:r>
      <w:r w:rsidR="00CD5C80" w:rsidRPr="00BC5214">
        <w:rPr>
          <w:rFonts w:ascii="Times New Roman" w:hAnsi="Times New Roman"/>
          <w:sz w:val="26"/>
          <w:szCs w:val="26"/>
        </w:rPr>
        <w:t>7</w:t>
      </w:r>
      <w:r w:rsidR="00C64AF1" w:rsidRPr="00BC5214">
        <w:rPr>
          <w:rFonts w:ascii="Times New Roman" w:hAnsi="Times New Roman"/>
          <w:sz w:val="26"/>
          <w:szCs w:val="26"/>
        </w:rPr>
        <w:t>.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w:t>
      </w:r>
      <w:r w:rsidR="00C64AF1" w:rsidRPr="00BC5214">
        <w:rPr>
          <w:rFonts w:ascii="Times New Roman" w:hAnsi="Times New Roman"/>
          <w:i/>
          <w:sz w:val="26"/>
          <w:szCs w:val="26"/>
        </w:rPr>
        <w:t>.</w:t>
      </w:r>
    </w:p>
    <w:p w:rsidR="00C64AF1" w:rsidRPr="00BC5214" w:rsidRDefault="00D3326B"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2</w:t>
      </w:r>
      <w:r w:rsidR="00CD5C80" w:rsidRPr="00BC5214">
        <w:rPr>
          <w:rFonts w:ascii="Times New Roman" w:hAnsi="Times New Roman"/>
          <w:sz w:val="26"/>
          <w:szCs w:val="26"/>
        </w:rPr>
        <w:t>8</w:t>
      </w:r>
      <w:r w:rsidR="00C64AF1" w:rsidRPr="00BC5214">
        <w:rPr>
          <w:rFonts w:ascii="Times New Roman" w:hAnsi="Times New Roman"/>
          <w:sz w:val="26"/>
          <w:szCs w:val="26"/>
        </w:rPr>
        <w:t xml:space="preserve">. В целях профилактики нарушений </w:t>
      </w:r>
      <w:r w:rsidR="008B0D21" w:rsidRPr="00BC5214">
        <w:rPr>
          <w:rFonts w:ascii="Times New Roman" w:hAnsi="Times New Roman"/>
          <w:sz w:val="26"/>
          <w:szCs w:val="26"/>
        </w:rPr>
        <w:t>проверяемых лиц</w:t>
      </w:r>
      <w:r w:rsidR="00C64AF1" w:rsidRPr="00BC5214">
        <w:rPr>
          <w:rFonts w:ascii="Times New Roman" w:hAnsi="Times New Roman"/>
          <w:sz w:val="26"/>
          <w:szCs w:val="26"/>
        </w:rPr>
        <w:t xml:space="preserve"> обязательных требований, устранения причин, факторов и условий, способствующих нарушениям обязательных требований Отдел:</w:t>
      </w:r>
    </w:p>
    <w:p w:rsidR="00C64AF1" w:rsidRPr="00BC5214" w:rsidRDefault="00CD5C80"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w:t>
      </w:r>
      <w:r w:rsidR="00C64AF1" w:rsidRPr="00BC5214">
        <w:rPr>
          <w:rFonts w:ascii="Times New Roman" w:hAnsi="Times New Roman"/>
          <w:sz w:val="26"/>
          <w:szCs w:val="26"/>
        </w:rPr>
        <w:t>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C64AF1" w:rsidRPr="00BC5214" w:rsidRDefault="007921B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w:t>
      </w:r>
      <w:r w:rsidR="00C64AF1" w:rsidRPr="00BC5214">
        <w:rPr>
          <w:rFonts w:ascii="Times New Roman" w:hAnsi="Times New Roman"/>
          <w:sz w:val="26"/>
          <w:szCs w:val="26"/>
        </w:rPr>
        <w:t xml:space="preserve">осуществляет информирование </w:t>
      </w:r>
      <w:r w:rsidR="008B0D21" w:rsidRPr="00BC5214">
        <w:rPr>
          <w:rFonts w:ascii="Times New Roman" w:hAnsi="Times New Roman"/>
          <w:sz w:val="26"/>
          <w:szCs w:val="26"/>
        </w:rPr>
        <w:t>проверяемых лиц</w:t>
      </w:r>
      <w:r w:rsidR="00C64AF1" w:rsidRPr="00BC5214">
        <w:rPr>
          <w:rFonts w:ascii="Times New Roman" w:hAnsi="Times New Roman"/>
          <w:sz w:val="26"/>
          <w:szCs w:val="26"/>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r w:rsidR="002D4700">
        <w:rPr>
          <w:rFonts w:ascii="Times New Roman" w:hAnsi="Times New Roman"/>
          <w:sz w:val="26"/>
          <w:szCs w:val="26"/>
        </w:rPr>
        <w:br/>
      </w:r>
      <w:proofErr w:type="gramStart"/>
      <w:r w:rsidR="00C64AF1" w:rsidRPr="00BC5214">
        <w:rPr>
          <w:rFonts w:ascii="Times New Roman" w:hAnsi="Times New Roman"/>
          <w:sz w:val="26"/>
          <w:szCs w:val="26"/>
        </w:rPr>
        <w:t>В случае изменения обязательных требований, требований, установленных муниципальными правовыми актами</w:t>
      </w:r>
      <w:r w:rsidR="00317ABE" w:rsidRPr="00BC5214">
        <w:rPr>
          <w:rFonts w:ascii="Times New Roman" w:hAnsi="Times New Roman"/>
          <w:sz w:val="26"/>
          <w:szCs w:val="26"/>
        </w:rPr>
        <w:t xml:space="preserve"> Нефтеюганского района</w:t>
      </w:r>
      <w:r w:rsidR="00C64AF1" w:rsidRPr="00BC5214">
        <w:rPr>
          <w:rFonts w:ascii="Times New Roman" w:hAnsi="Times New Roman"/>
          <w:sz w:val="26"/>
          <w:szCs w:val="26"/>
        </w:rPr>
        <w:t xml:space="preserve">, подготавливает </w:t>
      </w:r>
      <w:r w:rsidR="002D4700">
        <w:rPr>
          <w:rFonts w:ascii="Times New Roman" w:hAnsi="Times New Roman"/>
          <w:sz w:val="26"/>
          <w:szCs w:val="26"/>
        </w:rPr>
        <w:br/>
      </w:r>
      <w:r w:rsidR="00C64AF1" w:rsidRPr="00BC5214">
        <w:rPr>
          <w:rFonts w:ascii="Times New Roman" w:hAnsi="Times New Roman"/>
          <w:sz w:val="26"/>
          <w:szCs w:val="26"/>
        </w:rPr>
        <w:t xml:space="preserve">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w:t>
      </w:r>
      <w:r w:rsidR="002D4700">
        <w:rPr>
          <w:rFonts w:ascii="Times New Roman" w:hAnsi="Times New Roman"/>
          <w:sz w:val="26"/>
          <w:szCs w:val="26"/>
        </w:rPr>
        <w:br/>
      </w:r>
      <w:r w:rsidR="00C64AF1" w:rsidRPr="00BC5214">
        <w:rPr>
          <w:rFonts w:ascii="Times New Roman" w:hAnsi="Times New Roman"/>
          <w:sz w:val="26"/>
          <w:szCs w:val="26"/>
        </w:rPr>
        <w:t>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C64AF1" w:rsidRPr="00BC5214" w:rsidRDefault="007921B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w:t>
      </w:r>
      <w:r w:rsidR="00C64AF1" w:rsidRPr="00BC5214">
        <w:rPr>
          <w:rFonts w:ascii="Times New Roman" w:hAnsi="Times New Roman"/>
          <w:sz w:val="26"/>
          <w:szCs w:val="26"/>
        </w:rPr>
        <w:t xml:space="preserve">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w:t>
      </w:r>
      <w:r w:rsidR="002D4700">
        <w:rPr>
          <w:rFonts w:ascii="Times New Roman" w:hAnsi="Times New Roman"/>
          <w:sz w:val="26"/>
          <w:szCs w:val="26"/>
        </w:rPr>
        <w:br/>
      </w:r>
      <w:r w:rsidR="00C64AF1" w:rsidRPr="00BC5214">
        <w:rPr>
          <w:rFonts w:ascii="Times New Roman" w:hAnsi="Times New Roman"/>
          <w:sz w:val="26"/>
          <w:szCs w:val="26"/>
        </w:rPr>
        <w:t xml:space="preserve">в отношении мер, которые должны приниматься </w:t>
      </w:r>
      <w:r w:rsidR="008B0D21" w:rsidRPr="00BC5214">
        <w:rPr>
          <w:rFonts w:ascii="Times New Roman" w:hAnsi="Times New Roman"/>
          <w:sz w:val="26"/>
          <w:szCs w:val="26"/>
        </w:rPr>
        <w:t>проверяемыми лицами</w:t>
      </w:r>
      <w:r w:rsidR="00C64AF1" w:rsidRPr="00BC5214">
        <w:rPr>
          <w:rFonts w:ascii="Times New Roman" w:hAnsi="Times New Roman"/>
          <w:sz w:val="26"/>
          <w:szCs w:val="26"/>
        </w:rPr>
        <w:t xml:space="preserve"> в целях недопущения таких нарушений;</w:t>
      </w:r>
    </w:p>
    <w:p w:rsidR="00C64AF1" w:rsidRPr="00BC5214" w:rsidRDefault="007921B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w:t>
      </w:r>
      <w:r w:rsidR="00C64AF1" w:rsidRPr="00BC5214">
        <w:rPr>
          <w:rFonts w:ascii="Times New Roman" w:hAnsi="Times New Roman"/>
          <w:sz w:val="26"/>
          <w:szCs w:val="26"/>
        </w:rPr>
        <w:t>выдает предостережения о недопустимости нарушения обязательных требований, в соответствии с частями 5</w:t>
      </w:r>
      <w:r w:rsidR="002D4700">
        <w:rPr>
          <w:rFonts w:ascii="Times New Roman" w:hAnsi="Times New Roman"/>
          <w:sz w:val="26"/>
          <w:szCs w:val="26"/>
        </w:rPr>
        <w:t>-</w:t>
      </w:r>
      <w:r w:rsidR="00C64AF1" w:rsidRPr="00BC5214">
        <w:rPr>
          <w:rFonts w:ascii="Times New Roman" w:hAnsi="Times New Roman"/>
          <w:sz w:val="26"/>
          <w:szCs w:val="26"/>
        </w:rPr>
        <w:t xml:space="preserve">7 статьи 8.2 </w:t>
      </w:r>
      <w:r w:rsidR="00DF1454" w:rsidRPr="00BC5214">
        <w:rPr>
          <w:rFonts w:ascii="Times New Roman" w:hAnsi="Times New Roman"/>
          <w:sz w:val="26"/>
          <w:szCs w:val="26"/>
        </w:rPr>
        <w:t>Федерального закона</w:t>
      </w:r>
      <w:r w:rsidR="00C64AF1" w:rsidRPr="00BC5214">
        <w:rPr>
          <w:rFonts w:ascii="Times New Roman" w:hAnsi="Times New Roman"/>
          <w:sz w:val="26"/>
          <w:szCs w:val="26"/>
        </w:rPr>
        <w:t xml:space="preserve"> № 294-ФЗ, если иной порядок не установлен федеральным законом.</w:t>
      </w:r>
    </w:p>
    <w:p w:rsidR="00E47120" w:rsidRPr="00BC5214" w:rsidRDefault="00D3326B" w:rsidP="00BC5214">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2</w:t>
      </w:r>
      <w:r w:rsidR="007921B2" w:rsidRPr="00BC5214">
        <w:rPr>
          <w:rFonts w:ascii="Times New Roman" w:hAnsi="Times New Roman"/>
          <w:sz w:val="26"/>
          <w:szCs w:val="26"/>
        </w:rPr>
        <w:t>9</w:t>
      </w:r>
      <w:r w:rsidR="00C64AF1" w:rsidRPr="00BC5214">
        <w:rPr>
          <w:rFonts w:ascii="Times New Roman" w:hAnsi="Times New Roman"/>
          <w:sz w:val="26"/>
          <w:szCs w:val="26"/>
        </w:rPr>
        <w:t xml:space="preserve">. </w:t>
      </w:r>
      <w:proofErr w:type="gramStart"/>
      <w:r w:rsidR="00C64AF1" w:rsidRPr="00BC5214">
        <w:rPr>
          <w:rFonts w:ascii="Times New Roman" w:hAnsi="Times New Roman"/>
          <w:sz w:val="26"/>
          <w:szCs w:val="26"/>
        </w:rPr>
        <w:t>Порядок составления и направления предостережения о недопустимости нарушения обязательных требований,</w:t>
      </w:r>
      <w:r w:rsidR="00C64AF1" w:rsidRPr="00BC5214">
        <w:rPr>
          <w:rFonts w:ascii="Times New Roman" w:eastAsia="Calibri" w:hAnsi="Times New Roman"/>
          <w:sz w:val="26"/>
          <w:szCs w:val="26"/>
        </w:rPr>
        <w:t xml:space="preserve"> требований установленных муниципальными правовыми актами</w:t>
      </w:r>
      <w:r w:rsidR="00317ABE" w:rsidRPr="00BC5214">
        <w:rPr>
          <w:rFonts w:ascii="Times New Roman" w:eastAsia="Calibri" w:hAnsi="Times New Roman"/>
          <w:sz w:val="26"/>
          <w:szCs w:val="26"/>
        </w:rPr>
        <w:t xml:space="preserve"> </w:t>
      </w:r>
      <w:r w:rsidR="00317ABE" w:rsidRPr="00BC5214">
        <w:rPr>
          <w:rFonts w:ascii="Times New Roman" w:hAnsi="Times New Roman"/>
          <w:sz w:val="26"/>
          <w:szCs w:val="26"/>
        </w:rPr>
        <w:t>Нефтеюганского района</w:t>
      </w:r>
      <w:r w:rsidR="00C64AF1" w:rsidRPr="00BC5214">
        <w:rPr>
          <w:rFonts w:ascii="Times New Roman" w:hAnsi="Times New Roman"/>
          <w:sz w:val="26"/>
          <w:szCs w:val="26"/>
        </w:rPr>
        <w:t xml:space="preserve">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00E47120" w:rsidRPr="00BC5214">
        <w:rPr>
          <w:rFonts w:ascii="Times New Roman" w:hAnsi="Times New Roman"/>
          <w:sz w:val="26"/>
          <w:szCs w:val="26"/>
        </w:rPr>
        <w:t xml:space="preserve"> от 10.02.2017 № 166 </w:t>
      </w:r>
      <w:r w:rsidR="002D4700">
        <w:rPr>
          <w:rFonts w:ascii="Times New Roman" w:hAnsi="Times New Roman"/>
          <w:sz w:val="26"/>
          <w:szCs w:val="26"/>
        </w:rPr>
        <w:br/>
      </w:r>
      <w:r w:rsidR="00E47120" w:rsidRPr="00BC5214">
        <w:rPr>
          <w:rFonts w:ascii="Times New Roman" w:hAnsi="Times New Roman"/>
          <w:sz w:val="26"/>
          <w:szCs w:val="26"/>
        </w:rPr>
        <w:t xml:space="preserve">«Об утверждении </w:t>
      </w:r>
      <w:r w:rsidR="00993CEC" w:rsidRPr="00BC5214">
        <w:rPr>
          <w:rFonts w:ascii="Times New Roman" w:hAnsi="Times New Roman"/>
          <w:sz w:val="26"/>
          <w:szCs w:val="26"/>
        </w:rPr>
        <w:t>П</w:t>
      </w:r>
      <w:r w:rsidR="00E47120" w:rsidRPr="00BC5214">
        <w:rPr>
          <w:rFonts w:ascii="Times New Roman" w:hAnsi="Times New Roman"/>
          <w:sz w:val="26"/>
          <w:szCs w:val="26"/>
        </w:rPr>
        <w:t xml:space="preserve">равил составления и направления предостережения </w:t>
      </w:r>
      <w:r w:rsidR="002D4700">
        <w:rPr>
          <w:rFonts w:ascii="Times New Roman" w:hAnsi="Times New Roman"/>
          <w:sz w:val="26"/>
          <w:szCs w:val="26"/>
        </w:rPr>
        <w:br/>
      </w:r>
      <w:r w:rsidR="00E47120" w:rsidRPr="00BC5214">
        <w:rPr>
          <w:rFonts w:ascii="Times New Roman" w:hAnsi="Times New Roman"/>
          <w:sz w:val="26"/>
          <w:szCs w:val="26"/>
        </w:rPr>
        <w:t>о недопустимости нарушения обязательных требований, подачи юридическим лицом,  индивидуальным предпринимателем возражений</w:t>
      </w:r>
      <w:proofErr w:type="gramEnd"/>
      <w:r w:rsidR="00E47120" w:rsidRPr="00BC5214">
        <w:rPr>
          <w:rFonts w:ascii="Times New Roman" w:hAnsi="Times New Roman"/>
          <w:sz w:val="26"/>
          <w:szCs w:val="26"/>
        </w:rPr>
        <w:t xml:space="preserve"> на такое предостережение </w:t>
      </w:r>
      <w:r w:rsidR="002D4700">
        <w:rPr>
          <w:rFonts w:ascii="Times New Roman" w:hAnsi="Times New Roman"/>
          <w:sz w:val="26"/>
          <w:szCs w:val="26"/>
        </w:rPr>
        <w:br/>
      </w:r>
      <w:r w:rsidR="00E47120" w:rsidRPr="00BC5214">
        <w:rPr>
          <w:rFonts w:ascii="Times New Roman" w:hAnsi="Times New Roman"/>
          <w:sz w:val="26"/>
          <w:szCs w:val="26"/>
        </w:rPr>
        <w:t>и их рассмотрения, уведомления об исполнении такого предостережения».</w:t>
      </w:r>
    </w:p>
    <w:p w:rsidR="00C64AF1" w:rsidRPr="00BC5214" w:rsidRDefault="007921B2"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30</w:t>
      </w:r>
      <w:r w:rsidR="00C64AF1" w:rsidRPr="00BC5214">
        <w:rPr>
          <w:rFonts w:ascii="Times New Roman" w:hAnsi="Times New Roman"/>
          <w:sz w:val="26"/>
          <w:szCs w:val="26"/>
        </w:rPr>
        <w:t xml:space="preserve">. Критерием принятия решения для административной процедуры </w:t>
      </w:r>
      <w:r w:rsidR="002D4700">
        <w:rPr>
          <w:rFonts w:ascii="Times New Roman" w:hAnsi="Times New Roman"/>
          <w:sz w:val="26"/>
          <w:szCs w:val="26"/>
        </w:rPr>
        <w:br/>
      </w:r>
      <w:r w:rsidR="00C64AF1" w:rsidRPr="00BC5214">
        <w:rPr>
          <w:rFonts w:ascii="Times New Roman" w:hAnsi="Times New Roman"/>
          <w:sz w:val="26"/>
          <w:szCs w:val="26"/>
        </w:rPr>
        <w:t>по организации и проведению мероприятий, направленных на профилактику нарушений обязательных требований, требований, установленных муниципальными правовыми актами</w:t>
      </w:r>
      <w:r w:rsidR="00317ABE" w:rsidRPr="00BC5214">
        <w:rPr>
          <w:rFonts w:ascii="Times New Roman" w:hAnsi="Times New Roman"/>
          <w:sz w:val="26"/>
          <w:szCs w:val="26"/>
        </w:rPr>
        <w:t xml:space="preserve"> Нефтеюганского района</w:t>
      </w:r>
      <w:r w:rsidR="00754326" w:rsidRPr="00BC5214">
        <w:rPr>
          <w:rFonts w:ascii="Times New Roman" w:hAnsi="Times New Roman"/>
          <w:b/>
          <w:sz w:val="26"/>
          <w:szCs w:val="26"/>
        </w:rPr>
        <w:t>,</w:t>
      </w:r>
      <w:r w:rsidR="00C64AF1" w:rsidRPr="00BC5214">
        <w:rPr>
          <w:rFonts w:ascii="Times New Roman" w:hAnsi="Times New Roman"/>
          <w:sz w:val="26"/>
          <w:szCs w:val="26"/>
        </w:rPr>
        <w:t xml:space="preserve"> является проведение мероприятий </w:t>
      </w:r>
      <w:r w:rsidR="002D4700">
        <w:rPr>
          <w:rFonts w:ascii="Times New Roman" w:hAnsi="Times New Roman"/>
          <w:sz w:val="26"/>
          <w:szCs w:val="26"/>
        </w:rPr>
        <w:br/>
      </w:r>
      <w:r w:rsidR="00C64AF1" w:rsidRPr="00BC5214">
        <w:rPr>
          <w:rFonts w:ascii="Times New Roman" w:hAnsi="Times New Roman"/>
          <w:sz w:val="26"/>
          <w:szCs w:val="26"/>
        </w:rPr>
        <w:t>в соответствии  ежегодной программ</w:t>
      </w:r>
      <w:r w:rsidR="001C62D1" w:rsidRPr="00BC5214">
        <w:rPr>
          <w:rFonts w:ascii="Times New Roman" w:hAnsi="Times New Roman"/>
          <w:sz w:val="26"/>
          <w:szCs w:val="26"/>
        </w:rPr>
        <w:t>ой</w:t>
      </w:r>
      <w:r w:rsidR="00C64AF1" w:rsidRPr="00BC5214">
        <w:rPr>
          <w:rFonts w:ascii="Times New Roman" w:hAnsi="Times New Roman"/>
          <w:sz w:val="26"/>
          <w:szCs w:val="26"/>
        </w:rPr>
        <w:t xml:space="preserve"> профилактики нарушений.</w:t>
      </w:r>
    </w:p>
    <w:p w:rsidR="00C64AF1" w:rsidRPr="00BC5214" w:rsidRDefault="001C62D1"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3</w:t>
      </w:r>
      <w:r w:rsidR="007921B2" w:rsidRPr="00BC5214">
        <w:rPr>
          <w:rFonts w:ascii="Times New Roman" w:hAnsi="Times New Roman"/>
          <w:sz w:val="26"/>
          <w:szCs w:val="26"/>
        </w:rPr>
        <w:t>1</w:t>
      </w:r>
      <w:r w:rsidR="00C64AF1" w:rsidRPr="00BC5214">
        <w:rPr>
          <w:rFonts w:ascii="Times New Roman" w:hAnsi="Times New Roman"/>
          <w:sz w:val="26"/>
          <w:szCs w:val="26"/>
        </w:rPr>
        <w:t xml:space="preserve">. </w:t>
      </w:r>
      <w:r w:rsidR="007921B2" w:rsidRPr="00BC5214">
        <w:rPr>
          <w:rFonts w:ascii="Times New Roman" w:hAnsi="Times New Roman"/>
          <w:sz w:val="26"/>
          <w:szCs w:val="26"/>
        </w:rPr>
        <w:t xml:space="preserve">Результатом выполнения административной процедуры является направление предостережения в бумажном виде заказным почтовым отправлением </w:t>
      </w:r>
      <w:r w:rsidR="002D4700">
        <w:rPr>
          <w:rFonts w:ascii="Times New Roman" w:hAnsi="Times New Roman"/>
          <w:sz w:val="26"/>
          <w:szCs w:val="26"/>
        </w:rPr>
        <w:br/>
      </w:r>
      <w:r w:rsidR="007921B2" w:rsidRPr="00BC5214">
        <w:rPr>
          <w:rFonts w:ascii="Times New Roman" w:hAnsi="Times New Roman"/>
          <w:sz w:val="26"/>
          <w:szCs w:val="26"/>
        </w:rPr>
        <w:t>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w:t>
      </w:r>
    </w:p>
    <w:p w:rsidR="00C64AF1" w:rsidRPr="00BC5214" w:rsidRDefault="001C62D1"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3</w:t>
      </w:r>
      <w:r w:rsidR="007921B2" w:rsidRPr="00BC5214">
        <w:rPr>
          <w:rFonts w:ascii="Times New Roman" w:hAnsi="Times New Roman"/>
          <w:sz w:val="26"/>
          <w:szCs w:val="26"/>
        </w:rPr>
        <w:t>2</w:t>
      </w:r>
      <w:r w:rsidR="00C64AF1" w:rsidRPr="00BC5214">
        <w:rPr>
          <w:rFonts w:ascii="Times New Roman" w:hAnsi="Times New Roman"/>
          <w:sz w:val="26"/>
          <w:szCs w:val="26"/>
        </w:rPr>
        <w:t>. Способ фиксации результата выполнения административной процедуры: запись в хранящемся в Отделе журнале учета.</w:t>
      </w:r>
    </w:p>
    <w:p w:rsidR="00C64AF1" w:rsidRPr="00BC5214" w:rsidRDefault="00C64AF1" w:rsidP="00BC5214">
      <w:pPr>
        <w:widowControl w:val="0"/>
        <w:autoSpaceDE w:val="0"/>
        <w:autoSpaceDN w:val="0"/>
        <w:ind w:firstLine="709"/>
        <w:rPr>
          <w:rFonts w:ascii="Times New Roman" w:hAnsi="Times New Roman"/>
          <w:sz w:val="26"/>
          <w:szCs w:val="26"/>
        </w:rPr>
      </w:pPr>
    </w:p>
    <w:p w:rsidR="00F337B5" w:rsidRPr="00BC5214" w:rsidRDefault="00F337B5" w:rsidP="002D4700">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Мероприятия по осуществлению муниципального контроля</w:t>
      </w:r>
    </w:p>
    <w:p w:rsidR="00F337B5" w:rsidRPr="00BC5214" w:rsidRDefault="00F337B5" w:rsidP="002D4700">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 xml:space="preserve">без взаимодействия с юридическими лицами, </w:t>
      </w:r>
      <w:r w:rsidR="002D4700">
        <w:rPr>
          <w:rFonts w:ascii="Times New Roman" w:hAnsi="Times New Roman"/>
          <w:sz w:val="26"/>
          <w:szCs w:val="26"/>
        </w:rPr>
        <w:br/>
      </w:r>
      <w:r w:rsidRPr="00BC5214">
        <w:rPr>
          <w:rFonts w:ascii="Times New Roman" w:hAnsi="Times New Roman"/>
          <w:sz w:val="26"/>
          <w:szCs w:val="26"/>
        </w:rPr>
        <w:t>индивидуальными предпринимателями</w:t>
      </w:r>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1C62D1" w:rsidP="00BC5214">
      <w:pPr>
        <w:widowControl w:val="0"/>
        <w:autoSpaceDE w:val="0"/>
        <w:autoSpaceDN w:val="0"/>
        <w:ind w:firstLine="709"/>
        <w:rPr>
          <w:rFonts w:ascii="Times New Roman" w:hAnsi="Times New Roman"/>
          <w:i/>
          <w:sz w:val="26"/>
          <w:szCs w:val="26"/>
        </w:rPr>
      </w:pPr>
      <w:r w:rsidRPr="00BC5214">
        <w:rPr>
          <w:rFonts w:ascii="Times New Roman" w:hAnsi="Times New Roman"/>
          <w:sz w:val="26"/>
          <w:szCs w:val="26"/>
        </w:rPr>
        <w:t>3</w:t>
      </w:r>
      <w:r w:rsidR="007921B2" w:rsidRPr="00BC5214">
        <w:rPr>
          <w:rFonts w:ascii="Times New Roman" w:hAnsi="Times New Roman"/>
          <w:sz w:val="26"/>
          <w:szCs w:val="26"/>
        </w:rPr>
        <w:t>3</w:t>
      </w:r>
      <w:r w:rsidR="00F337B5" w:rsidRPr="00BC5214">
        <w:rPr>
          <w:rFonts w:ascii="Times New Roman" w:hAnsi="Times New Roman"/>
          <w:sz w:val="26"/>
          <w:szCs w:val="26"/>
        </w:rPr>
        <w:t xml:space="preserve">. Основанием для начала административной процедуры по организации </w:t>
      </w:r>
      <w:r w:rsidR="00B31FF6">
        <w:rPr>
          <w:rFonts w:ascii="Times New Roman" w:hAnsi="Times New Roman"/>
          <w:sz w:val="26"/>
          <w:szCs w:val="26"/>
        </w:rPr>
        <w:br/>
      </w:r>
      <w:r w:rsidR="00F337B5" w:rsidRPr="00BC5214">
        <w:rPr>
          <w:rFonts w:ascii="Times New Roman" w:hAnsi="Times New Roman"/>
          <w:sz w:val="26"/>
          <w:szCs w:val="26"/>
        </w:rPr>
        <w:t xml:space="preserve">и проведению мероприятий по осуществлению муниципального контроля без взаимодействия с юридическими лицами и индивидуальными предпринимателями </w:t>
      </w:r>
      <w:r w:rsidR="00787880" w:rsidRPr="00BC5214">
        <w:rPr>
          <w:rFonts w:ascii="Times New Roman" w:hAnsi="Times New Roman"/>
          <w:sz w:val="26"/>
          <w:szCs w:val="26"/>
        </w:rPr>
        <w:t>явля</w:t>
      </w:r>
      <w:r w:rsidRPr="00BC5214">
        <w:rPr>
          <w:rFonts w:ascii="Times New Roman" w:hAnsi="Times New Roman"/>
          <w:sz w:val="26"/>
          <w:szCs w:val="26"/>
        </w:rPr>
        <w:t>е</w:t>
      </w:r>
      <w:r w:rsidR="00F337B5" w:rsidRPr="00BC5214">
        <w:rPr>
          <w:rFonts w:ascii="Times New Roman" w:hAnsi="Times New Roman"/>
          <w:sz w:val="26"/>
          <w:szCs w:val="26"/>
        </w:rPr>
        <w:t>тся задани</w:t>
      </w:r>
      <w:r w:rsidRPr="00BC5214">
        <w:rPr>
          <w:rFonts w:ascii="Times New Roman" w:hAnsi="Times New Roman"/>
          <w:sz w:val="26"/>
          <w:szCs w:val="26"/>
        </w:rPr>
        <w:t>е</w:t>
      </w:r>
      <w:r w:rsidR="00F337B5" w:rsidRPr="00BC5214">
        <w:rPr>
          <w:rFonts w:ascii="Times New Roman" w:hAnsi="Times New Roman"/>
          <w:sz w:val="26"/>
          <w:szCs w:val="26"/>
        </w:rPr>
        <w:t xml:space="preserve"> на проведение таких мероприятий, разрабатываемые Отделом </w:t>
      </w:r>
      <w:r w:rsidR="00B31FF6">
        <w:rPr>
          <w:rFonts w:ascii="Times New Roman" w:hAnsi="Times New Roman"/>
          <w:sz w:val="26"/>
          <w:szCs w:val="26"/>
        </w:rPr>
        <w:br/>
      </w:r>
      <w:r w:rsidR="00F337B5" w:rsidRPr="00BC5214">
        <w:rPr>
          <w:rFonts w:ascii="Times New Roman" w:hAnsi="Times New Roman"/>
          <w:sz w:val="26"/>
          <w:szCs w:val="26"/>
        </w:rPr>
        <w:t>и утверждаемые распоряжением администрации Нефтеюганского района</w:t>
      </w:r>
      <w:r w:rsidR="00F337B5" w:rsidRPr="00BC5214">
        <w:rPr>
          <w:rFonts w:ascii="Times New Roman" w:hAnsi="Times New Roman"/>
          <w:i/>
          <w:sz w:val="26"/>
          <w:szCs w:val="26"/>
        </w:rPr>
        <w:t>.</w:t>
      </w:r>
    </w:p>
    <w:p w:rsidR="00F337B5" w:rsidRPr="00BC5214" w:rsidRDefault="001C62D1" w:rsidP="00BC5214">
      <w:pPr>
        <w:widowControl w:val="0"/>
        <w:autoSpaceDE w:val="0"/>
        <w:autoSpaceDN w:val="0"/>
        <w:ind w:firstLine="709"/>
        <w:rPr>
          <w:rFonts w:ascii="Times New Roman" w:hAnsi="Times New Roman"/>
          <w:i/>
          <w:sz w:val="26"/>
          <w:szCs w:val="26"/>
        </w:rPr>
      </w:pPr>
      <w:r w:rsidRPr="00BC5214">
        <w:rPr>
          <w:rFonts w:ascii="Times New Roman" w:hAnsi="Times New Roman"/>
          <w:sz w:val="26"/>
          <w:szCs w:val="26"/>
        </w:rPr>
        <w:t>3</w:t>
      </w:r>
      <w:r w:rsidR="007921B2" w:rsidRPr="00BC5214">
        <w:rPr>
          <w:rFonts w:ascii="Times New Roman" w:hAnsi="Times New Roman"/>
          <w:sz w:val="26"/>
          <w:szCs w:val="26"/>
        </w:rPr>
        <w:t>4</w:t>
      </w:r>
      <w:r w:rsidR="00F337B5" w:rsidRPr="00BC5214">
        <w:rPr>
          <w:rFonts w:ascii="Times New Roman" w:hAnsi="Times New Roman"/>
          <w:sz w:val="26"/>
          <w:szCs w:val="26"/>
        </w:rPr>
        <w:t>. Должностным лицом, ответственным за выполнение административной процедуры, является специалист Отдела</w:t>
      </w:r>
      <w:r w:rsidR="00F337B5" w:rsidRPr="00BC5214">
        <w:rPr>
          <w:rFonts w:ascii="Times New Roman" w:hAnsi="Times New Roman"/>
          <w:i/>
          <w:sz w:val="26"/>
          <w:szCs w:val="26"/>
        </w:rPr>
        <w:t>.</w:t>
      </w:r>
    </w:p>
    <w:p w:rsidR="00F337B5" w:rsidRPr="00BC5214" w:rsidRDefault="001C62D1" w:rsidP="00BC5214">
      <w:pPr>
        <w:widowControl w:val="0"/>
        <w:autoSpaceDE w:val="0"/>
        <w:autoSpaceDN w:val="0"/>
        <w:ind w:firstLine="709"/>
        <w:rPr>
          <w:rFonts w:ascii="Times New Roman" w:hAnsi="Times New Roman"/>
          <w:i/>
          <w:sz w:val="26"/>
          <w:szCs w:val="26"/>
        </w:rPr>
      </w:pPr>
      <w:r w:rsidRPr="00BC5214">
        <w:rPr>
          <w:rFonts w:ascii="Times New Roman" w:hAnsi="Times New Roman"/>
          <w:sz w:val="26"/>
          <w:szCs w:val="26"/>
        </w:rPr>
        <w:t>3</w:t>
      </w:r>
      <w:r w:rsidR="007921B2" w:rsidRPr="00BC5214">
        <w:rPr>
          <w:rFonts w:ascii="Times New Roman" w:hAnsi="Times New Roman"/>
          <w:sz w:val="26"/>
          <w:szCs w:val="26"/>
        </w:rPr>
        <w:t>5</w:t>
      </w:r>
      <w:r w:rsidR="00F337B5" w:rsidRPr="00BC5214">
        <w:rPr>
          <w:rFonts w:ascii="Times New Roman" w:hAnsi="Times New Roman"/>
          <w:sz w:val="26"/>
          <w:szCs w:val="26"/>
        </w:rPr>
        <w:t xml:space="preserve">. При осуществлении муниципального контроля, при проведении </w:t>
      </w:r>
      <w:proofErr w:type="gramStart"/>
      <w:r w:rsidR="00F337B5" w:rsidRPr="00BC5214">
        <w:rPr>
          <w:rFonts w:ascii="Times New Roman" w:hAnsi="Times New Roman"/>
          <w:sz w:val="26"/>
          <w:szCs w:val="26"/>
        </w:rPr>
        <w:t>которых</w:t>
      </w:r>
      <w:proofErr w:type="gramEnd"/>
      <w:r w:rsidR="00F337B5" w:rsidRPr="00BC5214">
        <w:rPr>
          <w:rFonts w:ascii="Times New Roman" w:hAnsi="Times New Roman"/>
          <w:sz w:val="26"/>
          <w:szCs w:val="26"/>
        </w:rPr>
        <w:t xml:space="preserve"> </w:t>
      </w:r>
      <w:r w:rsidR="00B31FF6">
        <w:rPr>
          <w:rFonts w:ascii="Times New Roman" w:hAnsi="Times New Roman"/>
          <w:sz w:val="26"/>
          <w:szCs w:val="26"/>
        </w:rPr>
        <w:br/>
      </w:r>
      <w:r w:rsidR="00F337B5" w:rsidRPr="00BC5214">
        <w:rPr>
          <w:rFonts w:ascii="Times New Roman" w:hAnsi="Times New Roman"/>
          <w:sz w:val="26"/>
          <w:szCs w:val="26"/>
        </w:rPr>
        <w:t xml:space="preserve">не требуется взаимодействие Отдела с </w:t>
      </w:r>
      <w:r w:rsidR="008B0D21" w:rsidRPr="00BC5214">
        <w:rPr>
          <w:rFonts w:ascii="Times New Roman" w:hAnsi="Times New Roman"/>
          <w:sz w:val="26"/>
          <w:szCs w:val="26"/>
        </w:rPr>
        <w:t>проверяемыми лицами</w:t>
      </w:r>
      <w:r w:rsidR="00F337B5" w:rsidRPr="00BC5214">
        <w:rPr>
          <w:rFonts w:ascii="Times New Roman" w:hAnsi="Times New Roman"/>
          <w:sz w:val="26"/>
          <w:szCs w:val="26"/>
        </w:rPr>
        <w:t xml:space="preserve">, осуществляются мероприятия, предусмотренные статьей 8.3 </w:t>
      </w:r>
      <w:r w:rsidR="00DF1454" w:rsidRPr="00BC5214">
        <w:rPr>
          <w:rFonts w:ascii="Times New Roman" w:hAnsi="Times New Roman"/>
          <w:sz w:val="26"/>
          <w:szCs w:val="26"/>
        </w:rPr>
        <w:t>Федерального закона</w:t>
      </w:r>
      <w:r w:rsidR="00F337B5" w:rsidRPr="00BC5214">
        <w:rPr>
          <w:rFonts w:ascii="Times New Roman" w:hAnsi="Times New Roman"/>
          <w:sz w:val="26"/>
          <w:szCs w:val="26"/>
        </w:rPr>
        <w:t xml:space="preserve"> № 294-ФЗ.</w:t>
      </w:r>
      <w:r w:rsidR="007921B2" w:rsidRPr="00BC5214">
        <w:rPr>
          <w:rFonts w:ascii="Times New Roman" w:hAnsi="Times New Roman"/>
          <w:sz w:val="26"/>
          <w:szCs w:val="26"/>
        </w:rPr>
        <w:t xml:space="preserve"> </w:t>
      </w:r>
      <w:r w:rsidR="00F337B5" w:rsidRPr="00BC5214">
        <w:rPr>
          <w:rFonts w:ascii="Times New Roman" w:hAnsi="Times New Roman"/>
          <w:sz w:val="26"/>
          <w:szCs w:val="26"/>
        </w:rPr>
        <w:t>Порядок оформления, содержание заданий и порядок оформления должностными лицами Отдела результатов мероприятий по контролю без взаимодействия с юридическими лицами, индивидуальными предпринимателями, устанавливаются постановлением администрации Нефтеюганского района.</w:t>
      </w:r>
    </w:p>
    <w:p w:rsidR="00F337B5" w:rsidRPr="00BC5214" w:rsidRDefault="001C62D1"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3</w:t>
      </w:r>
      <w:r w:rsidR="007921B2" w:rsidRPr="00BC5214">
        <w:rPr>
          <w:rFonts w:ascii="Times New Roman" w:hAnsi="Times New Roman"/>
          <w:sz w:val="26"/>
          <w:szCs w:val="26"/>
        </w:rPr>
        <w:t>6</w:t>
      </w:r>
      <w:r w:rsidR="00F337B5" w:rsidRPr="00BC5214">
        <w:rPr>
          <w:rFonts w:ascii="Times New Roman" w:hAnsi="Times New Roman"/>
          <w:sz w:val="26"/>
          <w:szCs w:val="26"/>
        </w:rPr>
        <w:t xml:space="preserve">. </w:t>
      </w:r>
      <w:proofErr w:type="gramStart"/>
      <w:r w:rsidR="00F337B5" w:rsidRPr="00BC5214">
        <w:rPr>
          <w:rFonts w:ascii="Times New Roman" w:hAnsi="Times New Roman"/>
          <w:sz w:val="26"/>
          <w:szCs w:val="26"/>
        </w:rPr>
        <w:t>В случае выявления при проведении мероприятий по осуществлению муниципального контроля нарушений обязательных требований, должностное лицо Отдела принимает в пределах своей компетенции меры по пресечению таких нарушений, а также направляет в письменной форме руководителю органа муниципального контроля</w:t>
      </w:r>
      <w:r w:rsidR="00F337B5" w:rsidRPr="00BC5214">
        <w:rPr>
          <w:rFonts w:ascii="Times New Roman" w:hAnsi="Times New Roman"/>
          <w:i/>
          <w:sz w:val="26"/>
          <w:szCs w:val="26"/>
        </w:rPr>
        <w:t xml:space="preserve"> </w:t>
      </w:r>
      <w:r w:rsidR="00F337B5" w:rsidRPr="00BC5214">
        <w:rPr>
          <w:rFonts w:ascii="Times New Roman" w:hAnsi="Times New Roman"/>
          <w:sz w:val="26"/>
          <w:szCs w:val="26"/>
        </w:rPr>
        <w:t xml:space="preserve">мотивированное представление с информацией </w:t>
      </w:r>
      <w:r w:rsidR="00B31FF6">
        <w:rPr>
          <w:rFonts w:ascii="Times New Roman" w:hAnsi="Times New Roman"/>
          <w:sz w:val="26"/>
          <w:szCs w:val="26"/>
        </w:rPr>
        <w:br/>
      </w:r>
      <w:r w:rsidR="00F337B5" w:rsidRPr="00BC5214">
        <w:rPr>
          <w:rFonts w:ascii="Times New Roman" w:hAnsi="Times New Roman"/>
          <w:sz w:val="26"/>
          <w:szCs w:val="26"/>
        </w:rPr>
        <w:t xml:space="preserve">о выявленных нарушениях для принятия при необходимости решения о назначении внеплановой проверки юридического лица, индивидуального предпринимателя </w:t>
      </w:r>
      <w:r w:rsidR="00B31FF6">
        <w:rPr>
          <w:rFonts w:ascii="Times New Roman" w:hAnsi="Times New Roman"/>
          <w:sz w:val="26"/>
          <w:szCs w:val="26"/>
        </w:rPr>
        <w:br/>
      </w:r>
      <w:r w:rsidR="00F337B5" w:rsidRPr="00BC5214">
        <w:rPr>
          <w:rFonts w:ascii="Times New Roman" w:hAnsi="Times New Roman"/>
          <w:sz w:val="26"/>
          <w:szCs w:val="26"/>
        </w:rPr>
        <w:t>по основаниям, указанным в</w:t>
      </w:r>
      <w:proofErr w:type="gramEnd"/>
      <w:r w:rsidR="00F337B5" w:rsidRPr="00BC5214">
        <w:rPr>
          <w:rFonts w:ascii="Times New Roman" w:hAnsi="Times New Roman"/>
          <w:sz w:val="26"/>
          <w:szCs w:val="26"/>
        </w:rPr>
        <w:t xml:space="preserve"> </w:t>
      </w:r>
      <w:proofErr w:type="gramStart"/>
      <w:r w:rsidR="00F337B5" w:rsidRPr="00BC5214">
        <w:rPr>
          <w:rFonts w:ascii="Times New Roman" w:hAnsi="Times New Roman"/>
          <w:sz w:val="26"/>
          <w:szCs w:val="26"/>
        </w:rPr>
        <w:t>пункте</w:t>
      </w:r>
      <w:proofErr w:type="gramEnd"/>
      <w:r w:rsidR="00F337B5" w:rsidRPr="00BC5214">
        <w:rPr>
          <w:rFonts w:ascii="Times New Roman" w:hAnsi="Times New Roman"/>
          <w:sz w:val="26"/>
          <w:szCs w:val="26"/>
        </w:rPr>
        <w:t xml:space="preserve"> 2 части 2 статьи 10 </w:t>
      </w:r>
      <w:r w:rsidR="00DF1454" w:rsidRPr="00BC5214">
        <w:rPr>
          <w:rFonts w:ascii="Times New Roman" w:hAnsi="Times New Roman"/>
          <w:sz w:val="26"/>
          <w:szCs w:val="26"/>
        </w:rPr>
        <w:t>Федерального закона</w:t>
      </w:r>
      <w:r w:rsidR="00F337B5" w:rsidRPr="00BC5214">
        <w:rPr>
          <w:rFonts w:ascii="Times New Roman" w:hAnsi="Times New Roman"/>
          <w:sz w:val="26"/>
          <w:szCs w:val="26"/>
        </w:rPr>
        <w:t xml:space="preserve"> </w:t>
      </w:r>
      <w:r w:rsidR="00B31FF6">
        <w:rPr>
          <w:rFonts w:ascii="Times New Roman" w:hAnsi="Times New Roman"/>
          <w:sz w:val="26"/>
          <w:szCs w:val="26"/>
        </w:rPr>
        <w:br/>
      </w:r>
      <w:r w:rsidR="00F337B5" w:rsidRPr="00BC5214">
        <w:rPr>
          <w:rFonts w:ascii="Times New Roman" w:hAnsi="Times New Roman"/>
          <w:sz w:val="26"/>
          <w:szCs w:val="26"/>
        </w:rPr>
        <w:t>№ 294-ФЗ.</w:t>
      </w:r>
    </w:p>
    <w:p w:rsidR="00F337B5" w:rsidRPr="00BC5214" w:rsidRDefault="001C62D1" w:rsidP="00BC5214">
      <w:pPr>
        <w:pStyle w:val="ConsPlusNormal"/>
        <w:widowControl/>
        <w:tabs>
          <w:tab w:val="left" w:pos="426"/>
        </w:tabs>
        <w:ind w:firstLine="709"/>
        <w:jc w:val="both"/>
        <w:rPr>
          <w:rFonts w:ascii="Times New Roman" w:hAnsi="Times New Roman" w:cs="Times New Roman"/>
          <w:sz w:val="26"/>
          <w:szCs w:val="26"/>
        </w:rPr>
      </w:pPr>
      <w:r w:rsidRPr="00BC5214">
        <w:rPr>
          <w:rFonts w:ascii="Times New Roman" w:hAnsi="Times New Roman" w:cs="Times New Roman"/>
          <w:sz w:val="26"/>
          <w:szCs w:val="26"/>
        </w:rPr>
        <w:t>3</w:t>
      </w:r>
      <w:r w:rsidR="007921B2" w:rsidRPr="00BC5214">
        <w:rPr>
          <w:rFonts w:ascii="Times New Roman" w:hAnsi="Times New Roman" w:cs="Times New Roman"/>
          <w:sz w:val="26"/>
          <w:szCs w:val="26"/>
        </w:rPr>
        <w:t>7</w:t>
      </w:r>
      <w:r w:rsidR="00F337B5" w:rsidRPr="00BC5214">
        <w:rPr>
          <w:rFonts w:ascii="Times New Roman" w:hAnsi="Times New Roman" w:cs="Times New Roman"/>
          <w:sz w:val="26"/>
          <w:szCs w:val="26"/>
        </w:rPr>
        <w:t xml:space="preserve">. 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w:t>
      </w:r>
      <w:r w:rsidR="00B31FF6">
        <w:rPr>
          <w:rFonts w:ascii="Times New Roman" w:hAnsi="Times New Roman" w:cs="Times New Roman"/>
          <w:sz w:val="26"/>
          <w:szCs w:val="26"/>
        </w:rPr>
        <w:br/>
      </w:r>
      <w:r w:rsidR="00F337B5" w:rsidRPr="00BC5214">
        <w:rPr>
          <w:rFonts w:ascii="Times New Roman" w:hAnsi="Times New Roman" w:cs="Times New Roman"/>
          <w:sz w:val="26"/>
          <w:szCs w:val="26"/>
        </w:rPr>
        <w:t xml:space="preserve">или признаках нарушения обязательных требований, Отдел направляет юридическому лицу, индивидуальному предпринимателю предостережение </w:t>
      </w:r>
      <w:r w:rsidR="00B31FF6">
        <w:rPr>
          <w:rFonts w:ascii="Times New Roman" w:hAnsi="Times New Roman" w:cs="Times New Roman"/>
          <w:sz w:val="26"/>
          <w:szCs w:val="26"/>
        </w:rPr>
        <w:br/>
      </w:r>
      <w:r w:rsidR="00F337B5" w:rsidRPr="00BC5214">
        <w:rPr>
          <w:rFonts w:ascii="Times New Roman" w:hAnsi="Times New Roman" w:cs="Times New Roman"/>
          <w:sz w:val="26"/>
          <w:szCs w:val="26"/>
        </w:rPr>
        <w:t>о недопустимости нарушения обязательных требований, требований, установленных муниципальными правовыми актами.</w:t>
      </w:r>
    </w:p>
    <w:p w:rsidR="00F337B5" w:rsidRPr="00BC5214" w:rsidRDefault="001C62D1"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3</w:t>
      </w:r>
      <w:r w:rsidR="007921B2" w:rsidRPr="00BC5214">
        <w:rPr>
          <w:rFonts w:ascii="Times New Roman" w:hAnsi="Times New Roman"/>
          <w:sz w:val="26"/>
          <w:szCs w:val="26"/>
        </w:rPr>
        <w:t>8</w:t>
      </w:r>
      <w:r w:rsidR="00F337B5" w:rsidRPr="00BC5214">
        <w:rPr>
          <w:rFonts w:ascii="Times New Roman" w:hAnsi="Times New Roman"/>
          <w:sz w:val="26"/>
          <w:szCs w:val="26"/>
        </w:rPr>
        <w:t xml:space="preserve">. Критерием принятия решения для административной процедуры </w:t>
      </w:r>
      <w:r w:rsidR="00B31FF6">
        <w:rPr>
          <w:rFonts w:ascii="Times New Roman" w:hAnsi="Times New Roman"/>
          <w:sz w:val="26"/>
          <w:szCs w:val="26"/>
        </w:rPr>
        <w:br/>
      </w:r>
      <w:r w:rsidR="00F337B5" w:rsidRPr="00BC5214">
        <w:rPr>
          <w:rFonts w:ascii="Times New Roman" w:hAnsi="Times New Roman"/>
          <w:sz w:val="26"/>
          <w:szCs w:val="26"/>
        </w:rPr>
        <w:t>по организации и проведению мероприятий по осуществлению муниципального контроля без взаимодействия с юридическими лицами и индивидуальными предпринимателями является проведение плановых (рейдовых) осмотров (обследований) территорий, наблюдение за соблюдением обязательных требований юридическими лицами и индивидуальными предпринимателями.</w:t>
      </w:r>
    </w:p>
    <w:p w:rsidR="00F337B5" w:rsidRPr="00BC5214" w:rsidRDefault="001C62D1"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3</w:t>
      </w:r>
      <w:r w:rsidR="007921B2" w:rsidRPr="00BC5214">
        <w:rPr>
          <w:rFonts w:ascii="Times New Roman" w:hAnsi="Times New Roman"/>
          <w:sz w:val="26"/>
          <w:szCs w:val="26"/>
        </w:rPr>
        <w:t>9</w:t>
      </w:r>
      <w:r w:rsidR="00F337B5" w:rsidRPr="00BC5214">
        <w:rPr>
          <w:rFonts w:ascii="Times New Roman" w:hAnsi="Times New Roman"/>
          <w:sz w:val="26"/>
          <w:szCs w:val="26"/>
        </w:rPr>
        <w:t xml:space="preserve">. Результатом выполнения административной процедуры является акт </w:t>
      </w:r>
      <w:r w:rsidR="00B31FF6">
        <w:rPr>
          <w:rFonts w:ascii="Times New Roman" w:hAnsi="Times New Roman"/>
          <w:sz w:val="26"/>
          <w:szCs w:val="26"/>
        </w:rPr>
        <w:br/>
      </w:r>
      <w:r w:rsidR="00F337B5" w:rsidRPr="00BC5214">
        <w:rPr>
          <w:rFonts w:ascii="Times New Roman" w:hAnsi="Times New Roman"/>
          <w:sz w:val="26"/>
          <w:szCs w:val="26"/>
        </w:rPr>
        <w:t xml:space="preserve">о проведении мероприятия по контролю без взаимодействия с юридическими лицами, индивидуальными предпринимателями. </w:t>
      </w:r>
    </w:p>
    <w:p w:rsidR="00F337B5" w:rsidRPr="00BC5214" w:rsidRDefault="007921B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40</w:t>
      </w:r>
      <w:r w:rsidR="00F337B5" w:rsidRPr="00BC5214">
        <w:rPr>
          <w:rFonts w:ascii="Times New Roman" w:hAnsi="Times New Roman"/>
          <w:sz w:val="26"/>
          <w:szCs w:val="26"/>
        </w:rPr>
        <w:t>. Способ фиксации результата выполнения административной процедуры: запись о проведенном мероприятии в хранящемся в Отделе журнале учета.</w:t>
      </w:r>
    </w:p>
    <w:p w:rsidR="00F337B5" w:rsidRDefault="00F337B5" w:rsidP="00BC5214">
      <w:pPr>
        <w:widowControl w:val="0"/>
        <w:autoSpaceDE w:val="0"/>
        <w:autoSpaceDN w:val="0"/>
        <w:ind w:firstLine="709"/>
        <w:rPr>
          <w:rFonts w:ascii="Times New Roman" w:hAnsi="Times New Roman"/>
          <w:sz w:val="26"/>
          <w:szCs w:val="26"/>
        </w:rPr>
      </w:pPr>
    </w:p>
    <w:p w:rsidR="00B31FF6" w:rsidRDefault="00B31FF6" w:rsidP="00BC5214">
      <w:pPr>
        <w:widowControl w:val="0"/>
        <w:autoSpaceDE w:val="0"/>
        <w:autoSpaceDN w:val="0"/>
        <w:ind w:firstLine="709"/>
        <w:rPr>
          <w:rFonts w:ascii="Times New Roman" w:hAnsi="Times New Roman"/>
          <w:sz w:val="26"/>
          <w:szCs w:val="26"/>
        </w:rPr>
      </w:pPr>
    </w:p>
    <w:p w:rsidR="00B31FF6" w:rsidRPr="00BC5214" w:rsidRDefault="00B31FF6" w:rsidP="00BC5214">
      <w:pPr>
        <w:widowControl w:val="0"/>
        <w:autoSpaceDE w:val="0"/>
        <w:autoSpaceDN w:val="0"/>
        <w:ind w:firstLine="709"/>
        <w:rPr>
          <w:rFonts w:ascii="Times New Roman" w:hAnsi="Times New Roman"/>
          <w:sz w:val="26"/>
          <w:szCs w:val="26"/>
        </w:rPr>
      </w:pPr>
    </w:p>
    <w:p w:rsidR="00F337B5" w:rsidRPr="00BC5214" w:rsidRDefault="00F337B5" w:rsidP="00B31FF6">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Формирование ежегодн</w:t>
      </w:r>
      <w:r w:rsidR="00371FD6" w:rsidRPr="00BC5214">
        <w:rPr>
          <w:rFonts w:ascii="Times New Roman" w:hAnsi="Times New Roman"/>
          <w:sz w:val="26"/>
          <w:szCs w:val="26"/>
        </w:rPr>
        <w:t>ого</w:t>
      </w:r>
      <w:r w:rsidRPr="00BC5214">
        <w:rPr>
          <w:rFonts w:ascii="Times New Roman" w:hAnsi="Times New Roman"/>
          <w:sz w:val="26"/>
          <w:szCs w:val="26"/>
        </w:rPr>
        <w:t xml:space="preserve"> план</w:t>
      </w:r>
      <w:r w:rsidR="00371FD6" w:rsidRPr="00BC5214">
        <w:rPr>
          <w:rFonts w:ascii="Times New Roman" w:hAnsi="Times New Roman"/>
          <w:sz w:val="26"/>
          <w:szCs w:val="26"/>
        </w:rPr>
        <w:t>а</w:t>
      </w:r>
      <w:r w:rsidRPr="00BC5214">
        <w:rPr>
          <w:rFonts w:ascii="Times New Roman" w:hAnsi="Times New Roman"/>
          <w:sz w:val="26"/>
          <w:szCs w:val="26"/>
        </w:rPr>
        <w:t xml:space="preserve"> проведения плановых проверок</w:t>
      </w:r>
    </w:p>
    <w:p w:rsidR="00F337B5" w:rsidRPr="00BC5214" w:rsidRDefault="00F337B5" w:rsidP="00BC5214">
      <w:pPr>
        <w:widowControl w:val="0"/>
        <w:autoSpaceDE w:val="0"/>
        <w:autoSpaceDN w:val="0"/>
        <w:ind w:firstLine="709"/>
        <w:rPr>
          <w:rFonts w:ascii="Times New Roman" w:hAnsi="Times New Roman"/>
          <w:sz w:val="26"/>
          <w:szCs w:val="26"/>
        </w:rPr>
      </w:pPr>
    </w:p>
    <w:p w:rsidR="001C62D1" w:rsidRPr="00BC5214" w:rsidRDefault="00F337B5" w:rsidP="00BC5214">
      <w:pPr>
        <w:autoSpaceDE w:val="0"/>
        <w:autoSpaceDN w:val="0"/>
        <w:adjustRightInd w:val="0"/>
        <w:ind w:firstLine="709"/>
        <w:rPr>
          <w:rFonts w:ascii="Times New Roman" w:hAnsi="Times New Roman"/>
          <w:color w:val="FF0000"/>
          <w:sz w:val="26"/>
          <w:szCs w:val="26"/>
        </w:rPr>
      </w:pPr>
      <w:r w:rsidRPr="00BC5214">
        <w:rPr>
          <w:rFonts w:ascii="Times New Roman" w:hAnsi="Times New Roman"/>
          <w:sz w:val="26"/>
          <w:szCs w:val="26"/>
        </w:rPr>
        <w:t>4</w:t>
      </w:r>
      <w:r w:rsidR="007921B2" w:rsidRPr="00BC5214">
        <w:rPr>
          <w:rFonts w:ascii="Times New Roman" w:hAnsi="Times New Roman"/>
          <w:sz w:val="26"/>
          <w:szCs w:val="26"/>
        </w:rPr>
        <w:t>1</w:t>
      </w:r>
      <w:r w:rsidRPr="00BC5214">
        <w:rPr>
          <w:rFonts w:ascii="Times New Roman" w:hAnsi="Times New Roman"/>
          <w:sz w:val="26"/>
          <w:szCs w:val="26"/>
        </w:rPr>
        <w:t xml:space="preserve">. </w:t>
      </w:r>
      <w:r w:rsidR="001C62D1" w:rsidRPr="00BC5214">
        <w:rPr>
          <w:rFonts w:ascii="Times New Roman" w:hAnsi="Times New Roman"/>
          <w:sz w:val="26"/>
          <w:szCs w:val="26"/>
        </w:rPr>
        <w:t xml:space="preserve">Плановые проверки проводятся в порядке, установленном статьей 9 </w:t>
      </w:r>
      <w:r w:rsidR="00DF1454" w:rsidRPr="00BC5214">
        <w:rPr>
          <w:rFonts w:ascii="Times New Roman" w:hAnsi="Times New Roman"/>
          <w:sz w:val="26"/>
          <w:szCs w:val="26"/>
        </w:rPr>
        <w:t>Федерального закона</w:t>
      </w:r>
      <w:r w:rsidR="001C62D1" w:rsidRPr="00BC5214">
        <w:rPr>
          <w:rFonts w:ascii="Times New Roman" w:hAnsi="Times New Roman"/>
          <w:sz w:val="26"/>
          <w:szCs w:val="26"/>
        </w:rPr>
        <w:t xml:space="preserve"> № 294-ФЗ, на основании утверждаемого Главой Нефтеюганского района </w:t>
      </w:r>
      <w:r w:rsidR="00AB613C" w:rsidRPr="00BC5214">
        <w:rPr>
          <w:rFonts w:ascii="Times New Roman" w:hAnsi="Times New Roman"/>
          <w:sz w:val="26"/>
          <w:szCs w:val="26"/>
        </w:rPr>
        <w:t>ежегодного плана проведения плановых проверок (далее – План)</w:t>
      </w:r>
      <w:r w:rsidR="001C62D1" w:rsidRPr="00BC5214">
        <w:rPr>
          <w:rFonts w:ascii="Times New Roman" w:hAnsi="Times New Roman"/>
          <w:sz w:val="26"/>
          <w:szCs w:val="26"/>
        </w:rPr>
        <w:t>.</w:t>
      </w:r>
      <w:r w:rsidR="00AB613C" w:rsidRPr="00BC5214">
        <w:rPr>
          <w:rFonts w:ascii="Times New Roman" w:hAnsi="Times New Roman"/>
          <w:sz w:val="26"/>
          <w:szCs w:val="26"/>
        </w:rPr>
        <w:t xml:space="preserve"> </w:t>
      </w:r>
    </w:p>
    <w:p w:rsidR="00F337B5" w:rsidRPr="00BC5214" w:rsidRDefault="001C62D1" w:rsidP="00BC5214">
      <w:pPr>
        <w:widowControl w:val="0"/>
        <w:autoSpaceDE w:val="0"/>
        <w:autoSpaceDN w:val="0"/>
        <w:ind w:firstLine="709"/>
        <w:rPr>
          <w:rFonts w:ascii="Times New Roman" w:hAnsi="Times New Roman"/>
          <w:i/>
          <w:sz w:val="26"/>
          <w:szCs w:val="26"/>
        </w:rPr>
      </w:pPr>
      <w:r w:rsidRPr="00BC5214">
        <w:rPr>
          <w:rFonts w:ascii="Times New Roman" w:hAnsi="Times New Roman"/>
          <w:sz w:val="26"/>
          <w:szCs w:val="26"/>
        </w:rPr>
        <w:t>4</w:t>
      </w:r>
      <w:r w:rsidR="001A407E" w:rsidRPr="00BC5214">
        <w:rPr>
          <w:rFonts w:ascii="Times New Roman" w:hAnsi="Times New Roman"/>
          <w:sz w:val="26"/>
          <w:szCs w:val="26"/>
        </w:rPr>
        <w:t>2</w:t>
      </w:r>
      <w:r w:rsidR="00F337B5" w:rsidRPr="00BC5214">
        <w:rPr>
          <w:rFonts w:ascii="Times New Roman" w:hAnsi="Times New Roman"/>
          <w:sz w:val="26"/>
          <w:szCs w:val="26"/>
        </w:rPr>
        <w:t xml:space="preserve">. Ответственным за выполнение административной процедуры, является </w:t>
      </w:r>
      <w:r w:rsidR="00D24E92" w:rsidRPr="00BC5214">
        <w:rPr>
          <w:rFonts w:ascii="Times New Roman" w:hAnsi="Times New Roman"/>
          <w:sz w:val="26"/>
          <w:szCs w:val="26"/>
        </w:rPr>
        <w:t xml:space="preserve">должностное лицо </w:t>
      </w:r>
      <w:r w:rsidR="00F337B5" w:rsidRPr="00BC5214">
        <w:rPr>
          <w:rFonts w:ascii="Times New Roman" w:hAnsi="Times New Roman"/>
          <w:sz w:val="26"/>
          <w:szCs w:val="26"/>
        </w:rPr>
        <w:t>Отдел</w:t>
      </w:r>
      <w:r w:rsidR="00D24E92" w:rsidRPr="00BC5214">
        <w:rPr>
          <w:rFonts w:ascii="Times New Roman" w:hAnsi="Times New Roman"/>
          <w:sz w:val="26"/>
          <w:szCs w:val="26"/>
        </w:rPr>
        <w:t>а</w:t>
      </w:r>
      <w:r w:rsidR="00F337B5" w:rsidRPr="00BC5214">
        <w:rPr>
          <w:rFonts w:ascii="Times New Roman" w:hAnsi="Times New Roman"/>
          <w:i/>
          <w:sz w:val="26"/>
          <w:szCs w:val="26"/>
        </w:rPr>
        <w:t>.</w:t>
      </w:r>
    </w:p>
    <w:p w:rsidR="00F337B5" w:rsidRPr="00BC5214" w:rsidRDefault="001C62D1"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w:t>
      </w:r>
      <w:r w:rsidR="001A407E" w:rsidRPr="00BC5214">
        <w:rPr>
          <w:rFonts w:ascii="Times New Roman" w:hAnsi="Times New Roman"/>
          <w:sz w:val="26"/>
          <w:szCs w:val="26"/>
        </w:rPr>
        <w:t>3</w:t>
      </w:r>
      <w:r w:rsidR="00F337B5" w:rsidRPr="00BC5214">
        <w:rPr>
          <w:rFonts w:ascii="Times New Roman" w:hAnsi="Times New Roman"/>
          <w:sz w:val="26"/>
          <w:szCs w:val="26"/>
        </w:rPr>
        <w:t xml:space="preserve">. Разработка и утверждение Плана осуществляется в соответствии </w:t>
      </w:r>
      <w:r w:rsidR="00BD3030">
        <w:rPr>
          <w:rFonts w:ascii="Times New Roman" w:hAnsi="Times New Roman"/>
          <w:sz w:val="26"/>
          <w:szCs w:val="26"/>
        </w:rPr>
        <w:br/>
      </w:r>
      <w:r w:rsidR="00F337B5" w:rsidRPr="00BC5214">
        <w:rPr>
          <w:rFonts w:ascii="Times New Roman" w:hAnsi="Times New Roman"/>
          <w:sz w:val="26"/>
          <w:szCs w:val="26"/>
        </w:rPr>
        <w:t xml:space="preserve">с постановлением Правительства Российской Федерации от 30.06.2010 № 489 </w:t>
      </w:r>
      <w:r w:rsidR="00BD3030">
        <w:rPr>
          <w:rFonts w:ascii="Times New Roman" w:hAnsi="Times New Roman"/>
          <w:sz w:val="26"/>
          <w:szCs w:val="26"/>
        </w:rPr>
        <w:br/>
      </w:r>
      <w:r w:rsidR="00F337B5" w:rsidRPr="00BC5214">
        <w:rPr>
          <w:rFonts w:ascii="Times New Roman" w:hAnsi="Times New Roman"/>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00F337B5" w:rsidRPr="00BC5214">
        <w:rPr>
          <w:rFonts w:ascii="Times New Roman" w:hAnsi="Times New Roman"/>
          <w:sz w:val="26"/>
          <w:szCs w:val="26"/>
        </w:rPr>
        <w:t>контроля ежегодных планов проведения плановых проверок юридических лиц</w:t>
      </w:r>
      <w:proofErr w:type="gramEnd"/>
      <w:r w:rsidR="00F337B5" w:rsidRPr="00BC5214">
        <w:rPr>
          <w:rFonts w:ascii="Times New Roman" w:hAnsi="Times New Roman"/>
          <w:sz w:val="26"/>
          <w:szCs w:val="26"/>
        </w:rPr>
        <w:t xml:space="preserve"> и индивидуальных предпринимателей».</w:t>
      </w:r>
    </w:p>
    <w:p w:rsidR="00F337B5" w:rsidRPr="00BC5214" w:rsidRDefault="001C62D1"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w:t>
      </w:r>
      <w:r w:rsidR="001A407E" w:rsidRPr="00BC5214">
        <w:rPr>
          <w:rFonts w:ascii="Times New Roman" w:hAnsi="Times New Roman"/>
          <w:sz w:val="26"/>
          <w:szCs w:val="26"/>
        </w:rPr>
        <w:t>4</w:t>
      </w:r>
      <w:r w:rsidR="00F337B5" w:rsidRPr="00BC5214">
        <w:rPr>
          <w:rFonts w:ascii="Times New Roman" w:hAnsi="Times New Roman"/>
          <w:sz w:val="26"/>
          <w:szCs w:val="26"/>
        </w:rPr>
        <w:t>. Основанием для включения плановой проверки в ежегодный план является истечение трех лет со дня:</w:t>
      </w:r>
    </w:p>
    <w:p w:rsidR="00F337B5" w:rsidRPr="00835D80" w:rsidRDefault="00F337B5" w:rsidP="00835D80">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835D80">
        <w:rPr>
          <w:rFonts w:ascii="Times New Roman" w:hAnsi="Times New Roman"/>
          <w:sz w:val="26"/>
          <w:szCs w:val="26"/>
        </w:rPr>
        <w:t xml:space="preserve">государственной регистрации </w:t>
      </w:r>
      <w:r w:rsidR="008B0D21" w:rsidRPr="00835D80">
        <w:rPr>
          <w:rFonts w:ascii="Times New Roman" w:hAnsi="Times New Roman"/>
          <w:sz w:val="26"/>
          <w:szCs w:val="26"/>
        </w:rPr>
        <w:t>проверяемого лица</w:t>
      </w:r>
      <w:r w:rsidRPr="00835D80">
        <w:rPr>
          <w:rFonts w:ascii="Times New Roman" w:hAnsi="Times New Roman"/>
          <w:sz w:val="26"/>
          <w:szCs w:val="26"/>
        </w:rPr>
        <w:t>;</w:t>
      </w:r>
    </w:p>
    <w:p w:rsidR="00F337B5" w:rsidRPr="00835D80" w:rsidRDefault="00F337B5" w:rsidP="00835D80">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835D80">
        <w:rPr>
          <w:rFonts w:ascii="Times New Roman" w:hAnsi="Times New Roman"/>
          <w:sz w:val="26"/>
          <w:szCs w:val="26"/>
        </w:rPr>
        <w:t xml:space="preserve">окончания проведения последней плановой проверки </w:t>
      </w:r>
      <w:r w:rsidR="008B0D21" w:rsidRPr="00835D80">
        <w:rPr>
          <w:rFonts w:ascii="Times New Roman" w:hAnsi="Times New Roman"/>
          <w:sz w:val="26"/>
          <w:szCs w:val="26"/>
        </w:rPr>
        <w:t>проверяемого лица</w:t>
      </w:r>
      <w:r w:rsidRPr="00835D80">
        <w:rPr>
          <w:rFonts w:ascii="Times New Roman" w:hAnsi="Times New Roman"/>
          <w:sz w:val="26"/>
          <w:szCs w:val="26"/>
        </w:rPr>
        <w:t>;</w:t>
      </w:r>
    </w:p>
    <w:p w:rsidR="00F337B5" w:rsidRPr="00835D80" w:rsidRDefault="00F337B5" w:rsidP="00835D80">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proofErr w:type="gramStart"/>
      <w:r w:rsidRPr="00835D80">
        <w:rPr>
          <w:rFonts w:ascii="Times New Roman" w:hAnsi="Times New Roman"/>
          <w:sz w:val="26"/>
          <w:szCs w:val="26"/>
        </w:rPr>
        <w:t xml:space="preserve">начала осуществления юридическим лицом, индивидуальным предпринимателем предпринимательской деятельности в соответствии </w:t>
      </w:r>
      <w:r w:rsidR="00835D80">
        <w:rPr>
          <w:rFonts w:ascii="Times New Roman" w:hAnsi="Times New Roman"/>
          <w:sz w:val="26"/>
          <w:szCs w:val="26"/>
        </w:rPr>
        <w:br/>
      </w:r>
      <w:r w:rsidRPr="00835D80">
        <w:rPr>
          <w:rFonts w:ascii="Times New Roman" w:hAnsi="Times New Roman"/>
          <w:sz w:val="26"/>
          <w:szCs w:val="26"/>
        </w:rPr>
        <w:t xml:space="preserve">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w:t>
      </w:r>
      <w:r w:rsidR="00835D80">
        <w:rPr>
          <w:rFonts w:ascii="Times New Roman" w:hAnsi="Times New Roman"/>
          <w:sz w:val="26"/>
          <w:szCs w:val="26"/>
        </w:rPr>
        <w:br/>
      </w:r>
      <w:r w:rsidRPr="00835D80">
        <w:rPr>
          <w:rFonts w:ascii="Times New Roman" w:hAnsi="Times New Roman"/>
          <w:sz w:val="26"/>
          <w:szCs w:val="26"/>
        </w:rPr>
        <w:t>или предоставления услуг, требующих представления указанного уведомления.</w:t>
      </w:r>
      <w:proofErr w:type="gramEnd"/>
    </w:p>
    <w:p w:rsidR="00F337B5" w:rsidRPr="00BC5214" w:rsidRDefault="001A407E"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45</w:t>
      </w:r>
      <w:r w:rsidR="00F337B5" w:rsidRPr="00BC5214">
        <w:rPr>
          <w:rFonts w:ascii="Times New Roman" w:hAnsi="Times New Roman"/>
          <w:sz w:val="26"/>
          <w:szCs w:val="26"/>
        </w:rPr>
        <w:t>. Содержание административных действий, входящих в состав административной процедуры:</w:t>
      </w:r>
    </w:p>
    <w:p w:rsidR="00F337B5" w:rsidRPr="00BC5214" w:rsidRDefault="00F337B5" w:rsidP="00835D80">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в срок до 1 сентября года, предшествующего году проведения плановых проверок, орган муниципального контроля направляет проект Плана в орган прокуратуры;</w:t>
      </w:r>
    </w:p>
    <w:p w:rsidR="00F337B5" w:rsidRPr="00BC5214" w:rsidRDefault="00F337B5" w:rsidP="00835D80">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F337B5" w:rsidRPr="00BC5214" w:rsidRDefault="001C62D1" w:rsidP="00BC5214">
      <w:pPr>
        <w:widowControl w:val="0"/>
        <w:autoSpaceDE w:val="0"/>
        <w:autoSpaceDN w:val="0"/>
        <w:ind w:firstLine="709"/>
        <w:rPr>
          <w:rFonts w:ascii="Times New Roman" w:hAnsi="Times New Roman"/>
          <w:sz w:val="26"/>
          <w:szCs w:val="26"/>
        </w:rPr>
      </w:pPr>
      <w:r w:rsidRPr="00BC5214">
        <w:rPr>
          <w:rFonts w:ascii="Times New Roman" w:eastAsia="Calibri" w:hAnsi="Times New Roman"/>
          <w:sz w:val="26"/>
          <w:szCs w:val="26"/>
        </w:rPr>
        <w:t>4</w:t>
      </w:r>
      <w:r w:rsidR="001A407E" w:rsidRPr="00BC5214">
        <w:rPr>
          <w:rFonts w:ascii="Times New Roman" w:eastAsia="Calibri" w:hAnsi="Times New Roman"/>
          <w:sz w:val="26"/>
          <w:szCs w:val="26"/>
        </w:rPr>
        <w:t>6</w:t>
      </w:r>
      <w:r w:rsidR="00F337B5" w:rsidRPr="00BC5214">
        <w:rPr>
          <w:rFonts w:ascii="Times New Roman" w:eastAsia="Calibri" w:hAnsi="Times New Roman"/>
          <w:sz w:val="26"/>
          <w:szCs w:val="26"/>
        </w:rPr>
        <w:t>. Критерием принятия решения для включения плановой проверки юридического лица, индивидуального предпринимателя в План является наличие оснований, указанных в пункт</w:t>
      </w:r>
      <w:r w:rsidR="00B3482B" w:rsidRPr="00BC5214">
        <w:rPr>
          <w:rFonts w:ascii="Times New Roman" w:eastAsia="Calibri" w:hAnsi="Times New Roman"/>
          <w:sz w:val="26"/>
          <w:szCs w:val="26"/>
        </w:rPr>
        <w:t>е</w:t>
      </w:r>
      <w:r w:rsidR="00F337B5" w:rsidRPr="00BC5214">
        <w:rPr>
          <w:rFonts w:ascii="Times New Roman" w:eastAsia="Calibri" w:hAnsi="Times New Roman"/>
          <w:sz w:val="26"/>
          <w:szCs w:val="26"/>
        </w:rPr>
        <w:t xml:space="preserve"> </w:t>
      </w:r>
      <w:r w:rsidR="00B3482B" w:rsidRPr="00BC5214">
        <w:rPr>
          <w:rFonts w:ascii="Times New Roman" w:eastAsia="Calibri" w:hAnsi="Times New Roman"/>
          <w:sz w:val="26"/>
          <w:szCs w:val="26"/>
        </w:rPr>
        <w:t>4</w:t>
      </w:r>
      <w:r w:rsidR="001A407E" w:rsidRPr="00BC5214">
        <w:rPr>
          <w:rFonts w:ascii="Times New Roman" w:eastAsia="Calibri" w:hAnsi="Times New Roman"/>
          <w:sz w:val="26"/>
          <w:szCs w:val="26"/>
        </w:rPr>
        <w:t>4</w:t>
      </w:r>
      <w:r w:rsidR="00F337B5" w:rsidRPr="00BC5214">
        <w:rPr>
          <w:rFonts w:ascii="Times New Roman" w:eastAsia="Calibri" w:hAnsi="Times New Roman"/>
          <w:sz w:val="26"/>
          <w:szCs w:val="26"/>
        </w:rPr>
        <w:t xml:space="preserve"> раздела </w:t>
      </w:r>
      <w:r w:rsidR="00B3482B" w:rsidRPr="00BC5214">
        <w:rPr>
          <w:rFonts w:ascii="Times New Roman" w:eastAsia="Calibri" w:hAnsi="Times New Roman"/>
          <w:sz w:val="26"/>
          <w:szCs w:val="26"/>
        </w:rPr>
        <w:t>3</w:t>
      </w:r>
      <w:r w:rsidR="00E52CCA" w:rsidRPr="00BC5214">
        <w:rPr>
          <w:rFonts w:ascii="Times New Roman" w:eastAsia="Calibri" w:hAnsi="Times New Roman"/>
          <w:sz w:val="26"/>
          <w:szCs w:val="26"/>
        </w:rPr>
        <w:t xml:space="preserve"> настоящего А</w:t>
      </w:r>
      <w:r w:rsidR="00F337B5" w:rsidRPr="00BC5214">
        <w:rPr>
          <w:rFonts w:ascii="Times New Roman" w:eastAsia="Calibri" w:hAnsi="Times New Roman"/>
          <w:sz w:val="26"/>
          <w:szCs w:val="26"/>
        </w:rPr>
        <w:t>дминистративного регламента.</w:t>
      </w:r>
    </w:p>
    <w:p w:rsidR="00F337B5" w:rsidRPr="00BC5214" w:rsidRDefault="00B3482B"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w:t>
      </w:r>
      <w:r w:rsidR="001A407E" w:rsidRPr="00BC5214">
        <w:rPr>
          <w:rFonts w:ascii="Times New Roman" w:hAnsi="Times New Roman"/>
          <w:sz w:val="26"/>
          <w:szCs w:val="26"/>
        </w:rPr>
        <w:t>7</w:t>
      </w:r>
      <w:r w:rsidR="00F337B5" w:rsidRPr="00BC5214">
        <w:rPr>
          <w:rFonts w:ascii="Times New Roman" w:hAnsi="Times New Roman"/>
          <w:sz w:val="26"/>
          <w:szCs w:val="26"/>
        </w:rPr>
        <w:t>. Результат административной процедуры: утвержденный План.</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w:t>
      </w:r>
      <w:r w:rsidR="001A407E" w:rsidRPr="00BC5214">
        <w:rPr>
          <w:rFonts w:ascii="Times New Roman" w:hAnsi="Times New Roman"/>
          <w:sz w:val="26"/>
          <w:szCs w:val="26"/>
        </w:rPr>
        <w:t>8</w:t>
      </w:r>
      <w:r w:rsidRPr="00BC5214">
        <w:rPr>
          <w:rFonts w:ascii="Times New Roman" w:hAnsi="Times New Roman"/>
          <w:sz w:val="26"/>
          <w:szCs w:val="26"/>
        </w:rPr>
        <w:t>. Способ фиксации результата выполнения административной процедуры: утвержденный Главой Нефтеюганского района План размещается на официальном сайте</w:t>
      </w:r>
      <w:r w:rsidR="00F2240F" w:rsidRPr="00BC5214">
        <w:rPr>
          <w:rFonts w:ascii="Times New Roman" w:hAnsi="Times New Roman"/>
          <w:sz w:val="26"/>
          <w:szCs w:val="26"/>
        </w:rPr>
        <w:t xml:space="preserve"> органов местного самоуправления Нефтеюганского района</w:t>
      </w:r>
      <w:r w:rsidRPr="00BC5214">
        <w:rPr>
          <w:rFonts w:ascii="Times New Roman" w:hAnsi="Times New Roman"/>
          <w:sz w:val="26"/>
          <w:szCs w:val="26"/>
        </w:rPr>
        <w:t xml:space="preserve"> в срок до 31 декабря года, предшествующего году проведения плановых проверок.</w:t>
      </w:r>
    </w:p>
    <w:p w:rsidR="00F337B5" w:rsidRPr="00BC5214" w:rsidRDefault="00B3482B"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4</w:t>
      </w:r>
      <w:r w:rsidR="001A407E" w:rsidRPr="00BC5214">
        <w:rPr>
          <w:rFonts w:ascii="Times New Roman" w:hAnsi="Times New Roman"/>
          <w:sz w:val="26"/>
          <w:szCs w:val="26"/>
        </w:rPr>
        <w:t>9</w:t>
      </w:r>
      <w:r w:rsidR="00F337B5" w:rsidRPr="00BC5214">
        <w:rPr>
          <w:rFonts w:ascii="Times New Roman" w:hAnsi="Times New Roman"/>
          <w:sz w:val="26"/>
          <w:szCs w:val="26"/>
        </w:rPr>
        <w:t>. Внесение изменений в План допускается в следующих случаях:</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1) исключение проверки из Плана:</w:t>
      </w:r>
    </w:p>
    <w:p w:rsidR="00F337B5" w:rsidRPr="00BC5214" w:rsidRDefault="00F337B5"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337B5" w:rsidRPr="00BC5214" w:rsidRDefault="00F337B5"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proofErr w:type="gramStart"/>
      <w:r w:rsidRPr="00BC5214">
        <w:rPr>
          <w:rFonts w:ascii="Times New Roman" w:hAnsi="Times New Roman"/>
          <w:sz w:val="26"/>
          <w:szCs w:val="26"/>
        </w:rPr>
        <w:t xml:space="preserve">в связи с принятием органом муниципального контроля решения </w:t>
      </w:r>
      <w:r w:rsidR="00AE0BBE">
        <w:rPr>
          <w:rFonts w:ascii="Times New Roman" w:hAnsi="Times New Roman"/>
          <w:sz w:val="26"/>
          <w:szCs w:val="26"/>
        </w:rPr>
        <w:br/>
      </w:r>
      <w:r w:rsidRPr="00BC5214">
        <w:rPr>
          <w:rFonts w:ascii="Times New Roman" w:hAnsi="Times New Roman"/>
          <w:sz w:val="26"/>
          <w:szCs w:val="26"/>
        </w:rPr>
        <w:t>об исключении соответствующей проверки из Плана в случаях</w:t>
      </w:r>
      <w:proofErr w:type="gramEnd"/>
      <w:r w:rsidRPr="00BC5214">
        <w:rPr>
          <w:rFonts w:ascii="Times New Roman" w:hAnsi="Times New Roman"/>
          <w:sz w:val="26"/>
          <w:szCs w:val="26"/>
        </w:rPr>
        <w:t>, предусмотренных статьей 26.</w:t>
      </w:r>
      <w:r w:rsidR="001A407E" w:rsidRPr="00BC5214">
        <w:rPr>
          <w:rFonts w:ascii="Times New Roman" w:hAnsi="Times New Roman"/>
          <w:sz w:val="26"/>
          <w:szCs w:val="26"/>
        </w:rPr>
        <w:t>2</w:t>
      </w:r>
      <w:r w:rsidRPr="00BC5214">
        <w:rPr>
          <w:rFonts w:ascii="Times New Roman" w:hAnsi="Times New Roman"/>
          <w:sz w:val="26"/>
          <w:szCs w:val="26"/>
        </w:rPr>
        <w:t xml:space="preserve"> </w:t>
      </w:r>
      <w:r w:rsidR="00DF1454" w:rsidRPr="00BC5214">
        <w:rPr>
          <w:rFonts w:ascii="Times New Roman" w:hAnsi="Times New Roman"/>
          <w:sz w:val="26"/>
          <w:szCs w:val="26"/>
        </w:rPr>
        <w:t>Федерального закона</w:t>
      </w:r>
      <w:r w:rsidRPr="00BC5214">
        <w:rPr>
          <w:rFonts w:ascii="Times New Roman" w:hAnsi="Times New Roman"/>
          <w:sz w:val="26"/>
          <w:szCs w:val="26"/>
        </w:rPr>
        <w:t xml:space="preserve"> № 294-ФЗ;</w:t>
      </w:r>
    </w:p>
    <w:p w:rsidR="009C49AF" w:rsidRPr="00BC5214" w:rsidRDefault="009C49AF"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 xml:space="preserve">в связи с прекращением или аннулированием действия лицензии – </w:t>
      </w:r>
      <w:r w:rsidR="00AE0BBE">
        <w:rPr>
          <w:rFonts w:ascii="Times New Roman" w:hAnsi="Times New Roman"/>
          <w:sz w:val="26"/>
          <w:szCs w:val="26"/>
        </w:rPr>
        <w:br/>
      </w:r>
      <w:r w:rsidRPr="00BC5214">
        <w:rPr>
          <w:rFonts w:ascii="Times New Roman" w:hAnsi="Times New Roman"/>
          <w:sz w:val="26"/>
          <w:szCs w:val="26"/>
        </w:rPr>
        <w:t>для проверок, запланированных в отношении лицензиатов;</w:t>
      </w:r>
    </w:p>
    <w:p w:rsidR="00F337B5" w:rsidRPr="00BC5214" w:rsidRDefault="00F337B5"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в связи с наступлением обстоятельств непреодолимой силы;</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2) изменение указанных в Плане сведений о </w:t>
      </w:r>
      <w:r w:rsidR="008B0D21" w:rsidRPr="00BC5214">
        <w:rPr>
          <w:rFonts w:ascii="Times New Roman" w:hAnsi="Times New Roman"/>
          <w:sz w:val="26"/>
          <w:szCs w:val="26"/>
        </w:rPr>
        <w:t>проверяемом лице</w:t>
      </w:r>
      <w:r w:rsidRPr="00BC5214">
        <w:rPr>
          <w:rFonts w:ascii="Times New Roman" w:hAnsi="Times New Roman"/>
          <w:sz w:val="26"/>
          <w:szCs w:val="26"/>
        </w:rPr>
        <w:t>:</w:t>
      </w:r>
    </w:p>
    <w:p w:rsidR="00F337B5" w:rsidRPr="00BC5214" w:rsidRDefault="00F337B5"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F337B5" w:rsidRPr="00BC5214" w:rsidRDefault="00F337B5"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в связи с реорганизацией юридического лица;</w:t>
      </w:r>
    </w:p>
    <w:p w:rsidR="00F337B5" w:rsidRPr="00BC5214" w:rsidRDefault="00F337B5" w:rsidP="00AE0BBE">
      <w:pPr>
        <w:pStyle w:val="af0"/>
        <w:widowControl w:val="0"/>
        <w:numPr>
          <w:ilvl w:val="0"/>
          <w:numId w:val="7"/>
        </w:numPr>
        <w:tabs>
          <w:tab w:val="left" w:pos="1134"/>
        </w:tabs>
        <w:autoSpaceDE w:val="0"/>
        <w:autoSpaceDN w:val="0"/>
        <w:spacing w:after="0" w:line="240" w:lineRule="auto"/>
        <w:ind w:left="0" w:firstLine="709"/>
        <w:rPr>
          <w:rFonts w:ascii="Times New Roman" w:hAnsi="Times New Roman"/>
          <w:sz w:val="26"/>
          <w:szCs w:val="26"/>
        </w:rPr>
      </w:pPr>
      <w:r w:rsidRPr="00BC5214">
        <w:rPr>
          <w:rFonts w:ascii="Times New Roman" w:hAnsi="Times New Roman"/>
          <w:sz w:val="26"/>
          <w:szCs w:val="26"/>
        </w:rPr>
        <w:t>связи с изменением наименования юридического лица, а также изменением фамилии, имени и отчества индивидуального предпринимателя.</w:t>
      </w:r>
    </w:p>
    <w:p w:rsidR="00F337B5" w:rsidRPr="00BC5214" w:rsidRDefault="001A407E"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50</w:t>
      </w:r>
      <w:r w:rsidR="00F337B5" w:rsidRPr="00BC5214">
        <w:rPr>
          <w:rFonts w:ascii="Times New Roman" w:hAnsi="Times New Roman"/>
          <w:sz w:val="26"/>
          <w:szCs w:val="26"/>
        </w:rPr>
        <w:t xml:space="preserve">. В случаях, выявления обстоятельств, предусмотренных пунктом </w:t>
      </w:r>
      <w:r w:rsidR="00B3482B" w:rsidRPr="00BC5214">
        <w:rPr>
          <w:rFonts w:ascii="Times New Roman" w:hAnsi="Times New Roman"/>
          <w:sz w:val="26"/>
          <w:szCs w:val="26"/>
        </w:rPr>
        <w:t>4</w:t>
      </w:r>
      <w:r w:rsidRPr="00BC5214">
        <w:rPr>
          <w:rFonts w:ascii="Times New Roman" w:hAnsi="Times New Roman"/>
          <w:sz w:val="26"/>
          <w:szCs w:val="26"/>
        </w:rPr>
        <w:t>9</w:t>
      </w:r>
      <w:r w:rsidR="00F337B5" w:rsidRPr="00BC5214">
        <w:rPr>
          <w:rFonts w:ascii="Times New Roman" w:hAnsi="Times New Roman"/>
          <w:sz w:val="26"/>
          <w:szCs w:val="26"/>
        </w:rPr>
        <w:t xml:space="preserve"> </w:t>
      </w:r>
      <w:r w:rsidR="00AE0BBE">
        <w:rPr>
          <w:rFonts w:ascii="Times New Roman" w:hAnsi="Times New Roman"/>
          <w:sz w:val="26"/>
          <w:szCs w:val="26"/>
        </w:rPr>
        <w:br/>
      </w:r>
      <w:r w:rsidR="00F337B5" w:rsidRPr="00BC5214">
        <w:rPr>
          <w:rFonts w:ascii="Times New Roman" w:hAnsi="Times New Roman"/>
          <w:sz w:val="26"/>
          <w:szCs w:val="26"/>
        </w:rPr>
        <w:t xml:space="preserve">раздела </w:t>
      </w:r>
      <w:r w:rsidR="00B3482B" w:rsidRPr="00BC5214">
        <w:rPr>
          <w:rFonts w:ascii="Times New Roman" w:hAnsi="Times New Roman"/>
          <w:sz w:val="26"/>
          <w:szCs w:val="26"/>
        </w:rPr>
        <w:t>3</w:t>
      </w:r>
      <w:r w:rsidR="00F337B5" w:rsidRPr="00BC5214">
        <w:rPr>
          <w:rFonts w:ascii="Times New Roman" w:hAnsi="Times New Roman"/>
          <w:sz w:val="26"/>
          <w:szCs w:val="26"/>
        </w:rPr>
        <w:t xml:space="preserve"> настоящего </w:t>
      </w:r>
      <w:r w:rsidR="00E52CCA" w:rsidRPr="00BC5214">
        <w:rPr>
          <w:rFonts w:ascii="Times New Roman" w:hAnsi="Times New Roman"/>
          <w:sz w:val="26"/>
          <w:szCs w:val="26"/>
        </w:rPr>
        <w:t>А</w:t>
      </w:r>
      <w:r w:rsidR="00F337B5" w:rsidRPr="00BC5214">
        <w:rPr>
          <w:rFonts w:ascii="Times New Roman" w:hAnsi="Times New Roman"/>
          <w:sz w:val="26"/>
          <w:szCs w:val="26"/>
        </w:rPr>
        <w:t xml:space="preserve">дминистративного регламента, должностным лицом Отдела оформляется служебная записка, которая направляется руководителю органа муниципального контроля или его заместителю. </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Внесение изменений План осуществляется на основании решения органа муниципального контроля.</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Сведения о внесенных в План изменениях направляются Отделом в течение </w:t>
      </w:r>
      <w:r w:rsidR="00AE0BBE">
        <w:rPr>
          <w:rFonts w:ascii="Times New Roman" w:hAnsi="Times New Roman"/>
          <w:sz w:val="26"/>
          <w:szCs w:val="26"/>
        </w:rPr>
        <w:br/>
      </w:r>
      <w:r w:rsidRPr="00BC5214">
        <w:rPr>
          <w:rFonts w:ascii="Times New Roman" w:hAnsi="Times New Roman"/>
          <w:sz w:val="26"/>
          <w:szCs w:val="26"/>
        </w:rPr>
        <w:t xml:space="preserve">3 рабочих дней со дня их внесения в орган прокуратуры на бумажном носителе </w:t>
      </w:r>
      <w:r w:rsidR="00AE0BBE">
        <w:rPr>
          <w:rFonts w:ascii="Times New Roman" w:hAnsi="Times New Roman"/>
          <w:sz w:val="26"/>
          <w:szCs w:val="26"/>
        </w:rPr>
        <w:br/>
      </w:r>
      <w:r w:rsidRPr="00BC5214">
        <w:rPr>
          <w:rFonts w:ascii="Times New Roman" w:hAnsi="Times New Roman"/>
          <w:sz w:val="26"/>
          <w:szCs w:val="26"/>
        </w:rPr>
        <w:t xml:space="preserve">(с приложением копии в электронном виде) заказным почтовым отправлением </w:t>
      </w:r>
      <w:r w:rsidR="00AE0BBE">
        <w:rPr>
          <w:rFonts w:ascii="Times New Roman" w:hAnsi="Times New Roman"/>
          <w:sz w:val="26"/>
          <w:szCs w:val="26"/>
        </w:rPr>
        <w:br/>
      </w:r>
      <w:r w:rsidRPr="00BC5214">
        <w:rPr>
          <w:rFonts w:ascii="Times New Roman" w:hAnsi="Times New Roman"/>
          <w:sz w:val="26"/>
          <w:szCs w:val="26"/>
        </w:rPr>
        <w:t xml:space="preserve">с уведомлением о вручении либо в форме электронного документа, подписанного электронной подписью, а также размещаются на официальном сайте в течение </w:t>
      </w:r>
      <w:r w:rsidR="00AE0BBE">
        <w:rPr>
          <w:rFonts w:ascii="Times New Roman" w:hAnsi="Times New Roman"/>
          <w:sz w:val="26"/>
          <w:szCs w:val="26"/>
        </w:rPr>
        <w:br/>
      </w:r>
      <w:r w:rsidRPr="00BC5214">
        <w:rPr>
          <w:rFonts w:ascii="Times New Roman" w:hAnsi="Times New Roman"/>
          <w:sz w:val="26"/>
          <w:szCs w:val="26"/>
        </w:rPr>
        <w:t>5 рабочих дней со дня внесения изменений.</w:t>
      </w:r>
      <w:proofErr w:type="gramEnd"/>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F337B5" w:rsidP="00AE0BBE">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Организация проверки (плановой, внеплановой)</w:t>
      </w:r>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1A407E" w:rsidRPr="00BC5214">
        <w:rPr>
          <w:rFonts w:ascii="Times New Roman" w:hAnsi="Times New Roman"/>
          <w:sz w:val="26"/>
          <w:szCs w:val="26"/>
        </w:rPr>
        <w:t>1</w:t>
      </w:r>
      <w:r w:rsidRPr="00BC5214">
        <w:rPr>
          <w:rFonts w:ascii="Times New Roman" w:hAnsi="Times New Roman"/>
          <w:sz w:val="26"/>
          <w:szCs w:val="26"/>
        </w:rPr>
        <w:t xml:space="preserve">. В соответствии со статьей 10 </w:t>
      </w:r>
      <w:r w:rsidR="00DF1454" w:rsidRPr="00BC5214">
        <w:rPr>
          <w:rFonts w:ascii="Times New Roman" w:hAnsi="Times New Roman"/>
          <w:sz w:val="26"/>
          <w:szCs w:val="26"/>
        </w:rPr>
        <w:t>Федерального закона</w:t>
      </w:r>
      <w:r w:rsidRPr="00BC5214">
        <w:rPr>
          <w:rFonts w:ascii="Times New Roman" w:hAnsi="Times New Roman"/>
          <w:sz w:val="26"/>
          <w:szCs w:val="26"/>
        </w:rPr>
        <w:t xml:space="preserve"> № 294-ФЗ основанием для начала административной процедуры:</w:t>
      </w:r>
    </w:p>
    <w:p w:rsidR="00F337B5" w:rsidRPr="00BC5214" w:rsidRDefault="00D24E9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1A407E" w:rsidRPr="00BC5214">
        <w:rPr>
          <w:rFonts w:ascii="Times New Roman" w:hAnsi="Times New Roman"/>
          <w:sz w:val="26"/>
          <w:szCs w:val="26"/>
        </w:rPr>
        <w:t>1</w:t>
      </w:r>
      <w:r w:rsidRPr="00BC5214">
        <w:rPr>
          <w:rFonts w:ascii="Times New Roman" w:hAnsi="Times New Roman"/>
          <w:sz w:val="26"/>
          <w:szCs w:val="26"/>
        </w:rPr>
        <w:t>.</w:t>
      </w:r>
      <w:r w:rsidR="00371FD6" w:rsidRPr="00BC5214">
        <w:rPr>
          <w:rFonts w:ascii="Times New Roman" w:hAnsi="Times New Roman"/>
          <w:sz w:val="26"/>
          <w:szCs w:val="26"/>
        </w:rPr>
        <w:t>1.</w:t>
      </w:r>
      <w:r w:rsidRPr="00BC5214">
        <w:rPr>
          <w:rFonts w:ascii="Times New Roman" w:hAnsi="Times New Roman"/>
          <w:sz w:val="26"/>
          <w:szCs w:val="26"/>
        </w:rPr>
        <w:t xml:space="preserve"> </w:t>
      </w:r>
      <w:r w:rsidR="00F337B5" w:rsidRPr="00BC5214">
        <w:rPr>
          <w:rFonts w:ascii="Times New Roman" w:hAnsi="Times New Roman"/>
          <w:sz w:val="26"/>
          <w:szCs w:val="26"/>
        </w:rPr>
        <w:t xml:space="preserve">По организации плановой проверки является включение плановой проверки в План. </w:t>
      </w:r>
    </w:p>
    <w:p w:rsidR="00371FD6" w:rsidRPr="00BC5214" w:rsidRDefault="00D24E9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1A407E" w:rsidRPr="00BC5214">
        <w:rPr>
          <w:rFonts w:ascii="Times New Roman" w:hAnsi="Times New Roman"/>
          <w:sz w:val="26"/>
          <w:szCs w:val="26"/>
        </w:rPr>
        <w:t>1</w:t>
      </w:r>
      <w:r w:rsidRPr="00BC5214">
        <w:rPr>
          <w:rFonts w:ascii="Times New Roman" w:hAnsi="Times New Roman"/>
          <w:sz w:val="26"/>
          <w:szCs w:val="26"/>
        </w:rPr>
        <w:t>.</w:t>
      </w:r>
      <w:r w:rsidR="00371FD6" w:rsidRPr="00BC5214">
        <w:rPr>
          <w:rFonts w:ascii="Times New Roman" w:hAnsi="Times New Roman"/>
          <w:sz w:val="26"/>
          <w:szCs w:val="26"/>
        </w:rPr>
        <w:t>2.</w:t>
      </w:r>
      <w:r w:rsidRPr="00BC5214">
        <w:rPr>
          <w:rFonts w:ascii="Times New Roman" w:hAnsi="Times New Roman"/>
          <w:sz w:val="26"/>
          <w:szCs w:val="26"/>
        </w:rPr>
        <w:t xml:space="preserve"> </w:t>
      </w:r>
      <w:r w:rsidR="00F337B5" w:rsidRPr="00BC5214">
        <w:rPr>
          <w:rFonts w:ascii="Times New Roman" w:hAnsi="Times New Roman"/>
          <w:sz w:val="26"/>
          <w:szCs w:val="26"/>
        </w:rPr>
        <w:t xml:space="preserve">По организации внеплановой проверки: </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а) истечение срока исполнения </w:t>
      </w:r>
      <w:r w:rsidR="008B0D21" w:rsidRPr="00BC5214">
        <w:rPr>
          <w:rFonts w:ascii="Times New Roman" w:hAnsi="Times New Roman"/>
          <w:sz w:val="26"/>
          <w:szCs w:val="26"/>
        </w:rPr>
        <w:t>проверяемым лицом</w:t>
      </w:r>
      <w:r w:rsidRPr="00BC5214">
        <w:rPr>
          <w:rFonts w:ascii="Times New Roman" w:hAnsi="Times New Roman"/>
          <w:sz w:val="26"/>
          <w:szCs w:val="26"/>
        </w:rPr>
        <w:t xml:space="preserve"> ранее выданного предписания об устранении выявленного нарушения обязательных требований</w:t>
      </w:r>
      <w:r w:rsidR="00787880" w:rsidRPr="00BC5214">
        <w:rPr>
          <w:rFonts w:ascii="Times New Roman" w:hAnsi="Times New Roman"/>
          <w:sz w:val="26"/>
          <w:szCs w:val="26"/>
        </w:rPr>
        <w:t xml:space="preserve"> </w:t>
      </w:r>
      <w:r w:rsidR="000F222D">
        <w:rPr>
          <w:rFonts w:ascii="Times New Roman" w:hAnsi="Times New Roman"/>
          <w:sz w:val="26"/>
          <w:szCs w:val="26"/>
        </w:rPr>
        <w:br/>
      </w:r>
      <w:r w:rsidR="00787880" w:rsidRPr="00BC5214">
        <w:rPr>
          <w:rFonts w:ascii="Times New Roman" w:hAnsi="Times New Roman"/>
          <w:sz w:val="26"/>
          <w:szCs w:val="26"/>
        </w:rPr>
        <w:t>и или требований, установленными муниципальными правовыми актами</w:t>
      </w:r>
      <w:r w:rsidRPr="00BC5214">
        <w:rPr>
          <w:rFonts w:ascii="Times New Roman" w:hAnsi="Times New Roman"/>
          <w:sz w:val="26"/>
          <w:szCs w:val="26"/>
        </w:rPr>
        <w:t>;</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в) мотивированное представление должностного лица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C5214">
        <w:rPr>
          <w:rFonts w:ascii="Times New Roman" w:hAnsi="Times New Roman"/>
          <w:sz w:val="26"/>
          <w:szCs w:val="26"/>
        </w:rPr>
        <w:t>, а также угрозы чрезвычайных ситуаций природного и техногенного характера;</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w:t>
      </w:r>
      <w:r w:rsidR="000F222D">
        <w:rPr>
          <w:rFonts w:ascii="Times New Roman" w:hAnsi="Times New Roman"/>
          <w:sz w:val="26"/>
          <w:szCs w:val="26"/>
        </w:rPr>
        <w:br/>
      </w:r>
      <w:r w:rsidRPr="00BC5214">
        <w:rPr>
          <w:rFonts w:ascii="Times New Roman" w:hAnsi="Times New Roman"/>
          <w:sz w:val="26"/>
          <w:szCs w:val="26"/>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C5214">
        <w:rPr>
          <w:rFonts w:ascii="Times New Roman" w:hAnsi="Times New Roman"/>
          <w:sz w:val="26"/>
          <w:szCs w:val="26"/>
        </w:rPr>
        <w:t xml:space="preserve"> возникновение чрезвычайных ситуаций природного </w:t>
      </w:r>
      <w:r w:rsidR="000F222D">
        <w:rPr>
          <w:rFonts w:ascii="Times New Roman" w:hAnsi="Times New Roman"/>
          <w:sz w:val="26"/>
          <w:szCs w:val="26"/>
        </w:rPr>
        <w:br/>
      </w:r>
      <w:r w:rsidRPr="00BC5214">
        <w:rPr>
          <w:rFonts w:ascii="Times New Roman" w:hAnsi="Times New Roman"/>
          <w:sz w:val="26"/>
          <w:szCs w:val="26"/>
        </w:rPr>
        <w:t>и техногенного характера;</w:t>
      </w:r>
    </w:p>
    <w:p w:rsidR="00F337B5" w:rsidRPr="00BC5214" w:rsidRDefault="00F337B5" w:rsidP="000F222D">
      <w:pPr>
        <w:autoSpaceDE w:val="0"/>
        <w:autoSpaceDN w:val="0"/>
        <w:adjustRightInd w:val="0"/>
        <w:ind w:firstLine="709"/>
        <w:rPr>
          <w:rFonts w:ascii="Times New Roman" w:hAnsi="Times New Roman"/>
          <w:sz w:val="26"/>
          <w:szCs w:val="26"/>
        </w:rPr>
      </w:pPr>
      <w:proofErr w:type="gramStart"/>
      <w:r w:rsidRPr="00BC5214">
        <w:rPr>
          <w:rFonts w:ascii="Times New Roman" w:hAnsi="Times New Roman"/>
          <w:sz w:val="26"/>
          <w:szCs w:val="26"/>
        </w:rPr>
        <w:t xml:space="preserve">г)  выявление при проведении мероприятий по контролю без взаимодействия </w:t>
      </w:r>
      <w:r w:rsidR="000F222D">
        <w:rPr>
          <w:rFonts w:ascii="Times New Roman" w:hAnsi="Times New Roman"/>
          <w:sz w:val="26"/>
          <w:szCs w:val="26"/>
        </w:rPr>
        <w:br/>
      </w:r>
      <w:r w:rsidRPr="00BC5214">
        <w:rPr>
          <w:rFonts w:ascii="Times New Roman" w:hAnsi="Times New Roman"/>
          <w:sz w:val="26"/>
          <w:szCs w:val="26"/>
        </w:rPr>
        <w:t xml:space="preserve">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w:t>
      </w:r>
      <w:r w:rsidR="000F222D">
        <w:rPr>
          <w:rFonts w:ascii="Times New Roman" w:hAnsi="Times New Roman"/>
          <w:sz w:val="26"/>
          <w:szCs w:val="26"/>
        </w:rPr>
        <w:br/>
      </w:r>
      <w:r w:rsidRPr="00BC5214">
        <w:rPr>
          <w:rFonts w:ascii="Times New Roman" w:hAnsi="Times New Roman"/>
          <w:sz w:val="26"/>
          <w:szCs w:val="26"/>
        </w:rPr>
        <w:t>в</w:t>
      </w:r>
      <w:proofErr w:type="gramEnd"/>
      <w:r w:rsidRPr="00BC5214">
        <w:rPr>
          <w:rFonts w:ascii="Times New Roman" w:hAnsi="Times New Roman"/>
          <w:sz w:val="26"/>
          <w:szCs w:val="26"/>
        </w:rPr>
        <w:t xml:space="preserve"> </w:t>
      </w:r>
      <w:proofErr w:type="gramStart"/>
      <w:r w:rsidRPr="00BC5214">
        <w:rPr>
          <w:rFonts w:ascii="Times New Roman" w:hAnsi="Times New Roman"/>
          <w:sz w:val="26"/>
          <w:szCs w:val="26"/>
        </w:rPr>
        <w:t>положении</w:t>
      </w:r>
      <w:proofErr w:type="gramEnd"/>
      <w:r w:rsidRPr="00BC5214">
        <w:rPr>
          <w:rFonts w:ascii="Times New Roman" w:hAnsi="Times New Roman"/>
          <w:sz w:val="26"/>
          <w:szCs w:val="26"/>
        </w:rPr>
        <w:t xml:space="preserve"> о виде федерального государственного контроля (надзора);</w:t>
      </w:r>
    </w:p>
    <w:p w:rsidR="00F337B5" w:rsidRPr="00BC5214" w:rsidRDefault="0085353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д</w:t>
      </w:r>
      <w:r w:rsidR="00F337B5" w:rsidRPr="00BC5214">
        <w:rPr>
          <w:rFonts w:ascii="Times New Roman" w:hAnsi="Times New Roman"/>
          <w:sz w:val="26"/>
          <w:szCs w:val="26"/>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A64262" w:rsidRPr="00BC5214">
        <w:rPr>
          <w:rFonts w:ascii="Times New Roman" w:hAnsi="Times New Roman"/>
          <w:sz w:val="26"/>
          <w:szCs w:val="26"/>
        </w:rPr>
        <w:t>2</w:t>
      </w:r>
      <w:r w:rsidRPr="00BC5214">
        <w:rPr>
          <w:rFonts w:ascii="Times New Roman" w:hAnsi="Times New Roman"/>
          <w:sz w:val="26"/>
          <w:szCs w:val="26"/>
        </w:rPr>
        <w:t>. В случае</w:t>
      </w:r>
      <w:proofErr w:type="gramStart"/>
      <w:r w:rsidR="00452643" w:rsidRPr="00BC5214">
        <w:rPr>
          <w:rFonts w:ascii="Times New Roman" w:hAnsi="Times New Roman"/>
          <w:sz w:val="26"/>
          <w:szCs w:val="26"/>
        </w:rPr>
        <w:t>,</w:t>
      </w:r>
      <w:proofErr w:type="gramEnd"/>
      <w:r w:rsidRPr="00BC5214">
        <w:rPr>
          <w:rFonts w:ascii="Times New Roman" w:hAnsi="Times New Roman"/>
          <w:sz w:val="26"/>
          <w:szCs w:val="26"/>
        </w:rPr>
        <w:t xml:space="preserve"> если основанием для проведения внеплановой проверки является истечение срока исполнения </w:t>
      </w:r>
      <w:r w:rsidR="008B0D21" w:rsidRPr="00BC5214">
        <w:rPr>
          <w:rFonts w:ascii="Times New Roman" w:hAnsi="Times New Roman"/>
          <w:sz w:val="26"/>
          <w:szCs w:val="26"/>
        </w:rPr>
        <w:t>проверяемым лицом</w:t>
      </w:r>
      <w:r w:rsidRPr="00BC5214">
        <w:rPr>
          <w:rFonts w:ascii="Times New Roman" w:hAnsi="Times New Roman"/>
          <w:sz w:val="26"/>
          <w:szCs w:val="26"/>
        </w:rPr>
        <w:t xml:space="preserve"> предписания об устранении выявленного нарушения обязательных требований, предметом такой проверки может являться только исполнение выданного Отделом предписания.</w:t>
      </w:r>
    </w:p>
    <w:p w:rsidR="00F337B5" w:rsidRPr="00BC5214" w:rsidRDefault="00F337B5" w:rsidP="00BC5214">
      <w:pPr>
        <w:tabs>
          <w:tab w:val="left" w:pos="1554"/>
        </w:tabs>
        <w:autoSpaceDE w:val="0"/>
        <w:autoSpaceDN w:val="0"/>
        <w:adjustRightInd w:val="0"/>
        <w:ind w:firstLine="709"/>
        <w:rPr>
          <w:rFonts w:ascii="Times New Roman" w:eastAsia="Calibri" w:hAnsi="Times New Roman"/>
          <w:sz w:val="26"/>
          <w:szCs w:val="26"/>
        </w:rPr>
      </w:pPr>
      <w:r w:rsidRPr="00BC5214">
        <w:rPr>
          <w:rFonts w:ascii="Times New Roman" w:eastAsia="Calibri" w:hAnsi="Times New Roman"/>
          <w:sz w:val="26"/>
          <w:szCs w:val="26"/>
        </w:rPr>
        <w:t>5</w:t>
      </w:r>
      <w:r w:rsidR="00A64262" w:rsidRPr="00BC5214">
        <w:rPr>
          <w:rFonts w:ascii="Times New Roman" w:eastAsia="Calibri" w:hAnsi="Times New Roman"/>
          <w:sz w:val="26"/>
          <w:szCs w:val="26"/>
        </w:rPr>
        <w:t>3</w:t>
      </w:r>
      <w:r w:rsidRPr="00BC5214">
        <w:rPr>
          <w:rFonts w:ascii="Times New Roman" w:eastAsia="Calibri" w:hAnsi="Times New Roman"/>
          <w:sz w:val="26"/>
          <w:szCs w:val="26"/>
        </w:rPr>
        <w:t xml:space="preserve">. Обращения и заявления, не позволяющие установить лицо, обратившееся </w:t>
      </w:r>
      <w:r w:rsidR="000F222D">
        <w:rPr>
          <w:rFonts w:ascii="Times New Roman" w:eastAsia="Calibri" w:hAnsi="Times New Roman"/>
          <w:sz w:val="26"/>
          <w:szCs w:val="26"/>
        </w:rPr>
        <w:br/>
      </w:r>
      <w:r w:rsidRPr="00BC5214">
        <w:rPr>
          <w:rFonts w:ascii="Times New Roman" w:eastAsia="Calibri" w:hAnsi="Times New Roman"/>
          <w:sz w:val="26"/>
          <w:szCs w:val="26"/>
        </w:rPr>
        <w:t>в Отдел, а также обращения и заявления, не содержащие сведений о фактах, указанных в</w:t>
      </w:r>
      <w:r w:rsidR="000A0205" w:rsidRPr="00BC5214">
        <w:rPr>
          <w:rFonts w:ascii="Times New Roman" w:eastAsia="Calibri" w:hAnsi="Times New Roman"/>
          <w:sz w:val="26"/>
          <w:szCs w:val="26"/>
        </w:rPr>
        <w:t xml:space="preserve"> абзаце четвертом</w:t>
      </w:r>
      <w:r w:rsidRPr="00BC5214">
        <w:rPr>
          <w:rFonts w:ascii="Times New Roman" w:eastAsia="Calibri" w:hAnsi="Times New Roman"/>
          <w:sz w:val="26"/>
          <w:szCs w:val="26"/>
        </w:rPr>
        <w:t xml:space="preserve"> подпункт</w:t>
      </w:r>
      <w:r w:rsidR="000A0205" w:rsidRPr="00BC5214">
        <w:rPr>
          <w:rFonts w:ascii="Times New Roman" w:eastAsia="Calibri" w:hAnsi="Times New Roman"/>
          <w:sz w:val="26"/>
          <w:szCs w:val="26"/>
        </w:rPr>
        <w:t>а</w:t>
      </w:r>
      <w:r w:rsidRPr="00BC5214">
        <w:rPr>
          <w:rFonts w:ascii="Times New Roman" w:eastAsia="Calibri" w:hAnsi="Times New Roman"/>
          <w:sz w:val="26"/>
          <w:szCs w:val="26"/>
        </w:rPr>
        <w:t xml:space="preserve"> «в» пункта 5</w:t>
      </w:r>
      <w:r w:rsidR="00A64262" w:rsidRPr="00BC5214">
        <w:rPr>
          <w:rFonts w:ascii="Times New Roman" w:eastAsia="Calibri" w:hAnsi="Times New Roman"/>
          <w:sz w:val="26"/>
          <w:szCs w:val="26"/>
        </w:rPr>
        <w:t>1</w:t>
      </w:r>
      <w:r w:rsidR="009D374F" w:rsidRPr="00BC5214">
        <w:rPr>
          <w:rFonts w:ascii="Times New Roman" w:eastAsia="Calibri" w:hAnsi="Times New Roman"/>
          <w:sz w:val="26"/>
          <w:szCs w:val="26"/>
        </w:rPr>
        <w:t>.2</w:t>
      </w:r>
      <w:r w:rsidRPr="00BC5214">
        <w:rPr>
          <w:rFonts w:ascii="Times New Roman" w:eastAsia="Calibri" w:hAnsi="Times New Roman"/>
          <w:sz w:val="26"/>
          <w:szCs w:val="26"/>
        </w:rPr>
        <w:t xml:space="preserve"> </w:t>
      </w:r>
      <w:r w:rsidR="000A0205" w:rsidRPr="00BC5214">
        <w:rPr>
          <w:rFonts w:ascii="Times New Roman" w:eastAsia="Calibri" w:hAnsi="Times New Roman"/>
          <w:sz w:val="26"/>
          <w:szCs w:val="26"/>
        </w:rPr>
        <w:t>раздела 3</w:t>
      </w:r>
      <w:r w:rsidR="00E52CCA" w:rsidRPr="00BC5214">
        <w:rPr>
          <w:rFonts w:ascii="Times New Roman" w:eastAsia="Calibri" w:hAnsi="Times New Roman"/>
          <w:sz w:val="26"/>
          <w:szCs w:val="26"/>
        </w:rPr>
        <w:t xml:space="preserve"> настоящего А</w:t>
      </w:r>
      <w:r w:rsidRPr="00BC5214">
        <w:rPr>
          <w:rFonts w:ascii="Times New Roman" w:eastAsia="Calibri" w:hAnsi="Times New Roman"/>
          <w:sz w:val="26"/>
          <w:szCs w:val="26"/>
        </w:rPr>
        <w:t>дминистративного регламента, не могут служить основанием для проведения внеплановой проверки. В случае</w:t>
      </w:r>
      <w:proofErr w:type="gramStart"/>
      <w:r w:rsidRPr="00BC5214">
        <w:rPr>
          <w:rFonts w:ascii="Times New Roman" w:eastAsia="Calibri" w:hAnsi="Times New Roman"/>
          <w:sz w:val="26"/>
          <w:szCs w:val="26"/>
        </w:rPr>
        <w:t>,</w:t>
      </w:r>
      <w:proofErr w:type="gramEnd"/>
      <w:r w:rsidRPr="00BC5214">
        <w:rPr>
          <w:rFonts w:ascii="Times New Roman" w:eastAsia="Calibri" w:hAnsi="Times New Roman"/>
          <w:sz w:val="26"/>
          <w:szCs w:val="26"/>
        </w:rPr>
        <w:t xml:space="preserve"> если изложенная в обращении или заявлении информация может в соответствии с пунктом 2 части 2 статьи 10 </w:t>
      </w:r>
      <w:r w:rsidR="00DF1454" w:rsidRPr="00BC5214">
        <w:rPr>
          <w:rFonts w:ascii="Times New Roman" w:hAnsi="Times New Roman"/>
          <w:sz w:val="26"/>
          <w:szCs w:val="26"/>
        </w:rPr>
        <w:t>Федерального закона</w:t>
      </w:r>
      <w:r w:rsidRPr="00BC5214">
        <w:rPr>
          <w:rFonts w:ascii="Times New Roman" w:eastAsia="Calibri" w:hAnsi="Times New Roman"/>
          <w:sz w:val="26"/>
          <w:szCs w:val="26"/>
        </w:rPr>
        <w:t xml:space="preserve"> № 294-ФЗ являться основанием для проведения внеплановой проверки, должностное лицо Отдела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w:t>
      </w:r>
      <w:r w:rsidR="000F222D">
        <w:rPr>
          <w:rFonts w:ascii="Times New Roman" w:eastAsia="Calibri" w:hAnsi="Times New Roman"/>
          <w:sz w:val="26"/>
          <w:szCs w:val="26"/>
        </w:rPr>
        <w:br/>
      </w:r>
      <w:r w:rsidRPr="00BC5214">
        <w:rPr>
          <w:rFonts w:ascii="Times New Roman" w:eastAsia="Calibri" w:hAnsi="Times New Roman"/>
          <w:sz w:val="26"/>
          <w:szCs w:val="26"/>
        </w:rPr>
        <w:t>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64262" w:rsidRPr="00BC5214" w:rsidRDefault="00F337B5" w:rsidP="00BC5214">
      <w:pPr>
        <w:tabs>
          <w:tab w:val="left" w:pos="155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5</w:t>
      </w:r>
      <w:r w:rsidR="00A64262" w:rsidRPr="00BC5214">
        <w:rPr>
          <w:rFonts w:ascii="Times New Roman" w:hAnsi="Times New Roman"/>
          <w:sz w:val="26"/>
          <w:szCs w:val="26"/>
        </w:rPr>
        <w:t>4</w:t>
      </w:r>
      <w:r w:rsidRPr="00BC5214">
        <w:rPr>
          <w:rFonts w:ascii="Times New Roman" w:hAnsi="Times New Roman"/>
          <w:sz w:val="26"/>
          <w:szCs w:val="26"/>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sidR="000A0205" w:rsidRPr="00BC5214">
        <w:rPr>
          <w:rFonts w:ascii="Times New Roman" w:hAnsi="Times New Roman"/>
          <w:sz w:val="26"/>
          <w:szCs w:val="26"/>
        </w:rPr>
        <w:t>указанных в пункт</w:t>
      </w:r>
      <w:r w:rsidR="00A64262" w:rsidRPr="00BC5214">
        <w:rPr>
          <w:rFonts w:ascii="Times New Roman" w:hAnsi="Times New Roman"/>
          <w:sz w:val="26"/>
          <w:szCs w:val="26"/>
        </w:rPr>
        <w:t>е</w:t>
      </w:r>
      <w:r w:rsidR="000A0205" w:rsidRPr="00BC5214">
        <w:rPr>
          <w:rFonts w:ascii="Times New Roman" w:hAnsi="Times New Roman"/>
          <w:sz w:val="26"/>
          <w:szCs w:val="26"/>
        </w:rPr>
        <w:t xml:space="preserve"> 5</w:t>
      </w:r>
      <w:r w:rsidR="00A64262" w:rsidRPr="00BC5214">
        <w:rPr>
          <w:rFonts w:ascii="Times New Roman" w:hAnsi="Times New Roman"/>
          <w:sz w:val="26"/>
          <w:szCs w:val="26"/>
        </w:rPr>
        <w:t>1</w:t>
      </w:r>
      <w:r w:rsidR="009D374F" w:rsidRPr="00BC5214">
        <w:rPr>
          <w:rFonts w:ascii="Times New Roman" w:hAnsi="Times New Roman"/>
          <w:sz w:val="26"/>
          <w:szCs w:val="26"/>
        </w:rPr>
        <w:t>.2</w:t>
      </w:r>
      <w:r w:rsidR="000A0205" w:rsidRPr="00BC5214">
        <w:rPr>
          <w:rFonts w:ascii="Times New Roman" w:hAnsi="Times New Roman"/>
          <w:sz w:val="26"/>
          <w:szCs w:val="26"/>
        </w:rPr>
        <w:t xml:space="preserve"> раздела 3</w:t>
      </w:r>
      <w:r w:rsidR="00E52CCA" w:rsidRPr="00BC5214">
        <w:rPr>
          <w:rFonts w:ascii="Times New Roman" w:hAnsi="Times New Roman"/>
          <w:sz w:val="26"/>
          <w:szCs w:val="26"/>
        </w:rPr>
        <w:t xml:space="preserve"> настоящего А</w:t>
      </w:r>
      <w:r w:rsidRPr="00BC5214">
        <w:rPr>
          <w:rFonts w:ascii="Times New Roman" w:hAnsi="Times New Roman"/>
          <w:sz w:val="26"/>
          <w:szCs w:val="26"/>
        </w:rPr>
        <w:t>дминистративного регламента, Отделом может быть проведена предварительная проверка поступившей информации.</w:t>
      </w:r>
    </w:p>
    <w:p w:rsidR="00A64262" w:rsidRPr="00BC5214" w:rsidRDefault="00A64262" w:rsidP="00BC5214">
      <w:pPr>
        <w:tabs>
          <w:tab w:val="left" w:pos="155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Проведение предварительной проверки осуществляется в порядке </w:t>
      </w:r>
      <w:r w:rsidRPr="00BC5214">
        <w:rPr>
          <w:rFonts w:ascii="Times New Roman" w:hAnsi="Times New Roman"/>
          <w:sz w:val="26"/>
          <w:szCs w:val="26"/>
        </w:rPr>
        <w:br/>
        <w:t>и в соответствии с требованиями, предусмотренными статьей 14 Закона № 294-ФЗ. Срок проведения предварительной проверки не может превышать 10 рабочих дней.</w:t>
      </w:r>
      <w:r w:rsidR="00F337B5" w:rsidRPr="00BC5214">
        <w:rPr>
          <w:rFonts w:ascii="Times New Roman" w:hAnsi="Times New Roman"/>
          <w:sz w:val="26"/>
          <w:szCs w:val="26"/>
        </w:rPr>
        <w:t xml:space="preserve"> </w:t>
      </w:r>
    </w:p>
    <w:p w:rsidR="00F337B5" w:rsidRPr="00BC5214" w:rsidRDefault="00F337B5" w:rsidP="00BC5214">
      <w:pPr>
        <w:tabs>
          <w:tab w:val="left" w:pos="1554"/>
        </w:tabs>
        <w:autoSpaceDE w:val="0"/>
        <w:autoSpaceDN w:val="0"/>
        <w:adjustRightInd w:val="0"/>
        <w:ind w:firstLine="709"/>
        <w:rPr>
          <w:rFonts w:ascii="Times New Roman" w:hAnsi="Times New Roman"/>
          <w:sz w:val="26"/>
          <w:szCs w:val="26"/>
        </w:rPr>
      </w:pPr>
      <w:proofErr w:type="gramStart"/>
      <w:r w:rsidRPr="00BC5214">
        <w:rPr>
          <w:rFonts w:ascii="Times New Roman" w:hAnsi="Times New Roman"/>
          <w:sz w:val="26"/>
          <w:szCs w:val="26"/>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при необходимости проводятся мероприятия </w:t>
      </w:r>
      <w:r w:rsidR="000F222D">
        <w:rPr>
          <w:rFonts w:ascii="Times New Roman" w:hAnsi="Times New Roman"/>
          <w:sz w:val="26"/>
          <w:szCs w:val="26"/>
        </w:rPr>
        <w:br/>
      </w:r>
      <w:r w:rsidRPr="00BC5214">
        <w:rPr>
          <w:rFonts w:ascii="Times New Roman" w:hAnsi="Times New Roman"/>
          <w:sz w:val="26"/>
          <w:szCs w:val="26"/>
        </w:rPr>
        <w:t>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BC5214">
        <w:rPr>
          <w:rFonts w:ascii="Times New Roman" w:hAnsi="Times New Roman"/>
          <w:sz w:val="26"/>
          <w:szCs w:val="26"/>
        </w:rPr>
        <w:t xml:space="preserve"> представлению информации и исполнению требований Отдела. </w:t>
      </w:r>
      <w:r w:rsidR="000F222D">
        <w:rPr>
          <w:rFonts w:ascii="Times New Roman" w:hAnsi="Times New Roman"/>
          <w:sz w:val="26"/>
          <w:szCs w:val="26"/>
        </w:rPr>
        <w:br/>
      </w:r>
      <w:r w:rsidRPr="00BC5214">
        <w:rPr>
          <w:rFonts w:ascii="Times New Roman" w:hAnsi="Times New Roman"/>
          <w:sz w:val="26"/>
          <w:szCs w:val="26"/>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337B5" w:rsidRPr="00BC5214" w:rsidRDefault="00F337B5" w:rsidP="00BC5214">
      <w:pPr>
        <w:pStyle w:val="ConsPlusNormal"/>
        <w:ind w:firstLine="708"/>
        <w:jc w:val="both"/>
        <w:rPr>
          <w:rFonts w:ascii="Times New Roman" w:hAnsi="Times New Roman" w:cs="Times New Roman"/>
          <w:sz w:val="26"/>
          <w:szCs w:val="26"/>
        </w:rPr>
      </w:pPr>
      <w:proofErr w:type="gramStart"/>
      <w:r w:rsidRPr="00BC5214">
        <w:rPr>
          <w:rFonts w:ascii="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w:t>
      </w:r>
      <w:r w:rsidR="000A0205" w:rsidRPr="00BC5214">
        <w:rPr>
          <w:rFonts w:ascii="Times New Roman" w:hAnsi="Times New Roman" w:cs="Times New Roman"/>
          <w:sz w:val="26"/>
          <w:szCs w:val="26"/>
        </w:rPr>
        <w:t xml:space="preserve">указанных в </w:t>
      </w:r>
      <w:r w:rsidR="00DF1666" w:rsidRPr="00BC5214">
        <w:rPr>
          <w:rFonts w:ascii="Times New Roman" w:hAnsi="Times New Roman" w:cs="Times New Roman"/>
          <w:sz w:val="26"/>
          <w:szCs w:val="26"/>
        </w:rPr>
        <w:t>подпункте «в» пункта</w:t>
      </w:r>
      <w:r w:rsidR="000A0205" w:rsidRPr="00BC5214">
        <w:rPr>
          <w:rFonts w:ascii="Times New Roman" w:hAnsi="Times New Roman" w:cs="Times New Roman"/>
          <w:sz w:val="26"/>
          <w:szCs w:val="26"/>
        </w:rPr>
        <w:t xml:space="preserve"> 5</w:t>
      </w:r>
      <w:r w:rsidR="0079403A" w:rsidRPr="00BC5214">
        <w:rPr>
          <w:rFonts w:ascii="Times New Roman" w:hAnsi="Times New Roman" w:cs="Times New Roman"/>
          <w:sz w:val="26"/>
          <w:szCs w:val="26"/>
        </w:rPr>
        <w:t>1</w:t>
      </w:r>
      <w:r w:rsidR="009D374F" w:rsidRPr="00BC5214">
        <w:rPr>
          <w:rFonts w:ascii="Times New Roman" w:hAnsi="Times New Roman" w:cs="Times New Roman"/>
          <w:sz w:val="26"/>
          <w:szCs w:val="26"/>
        </w:rPr>
        <w:t>.2</w:t>
      </w:r>
      <w:r w:rsidR="000A0205" w:rsidRPr="00BC5214">
        <w:rPr>
          <w:rFonts w:ascii="Times New Roman" w:hAnsi="Times New Roman" w:cs="Times New Roman"/>
          <w:sz w:val="26"/>
          <w:szCs w:val="26"/>
        </w:rPr>
        <w:t xml:space="preserve"> раздела 3</w:t>
      </w:r>
      <w:r w:rsidR="00E52CCA" w:rsidRPr="00BC5214">
        <w:rPr>
          <w:rFonts w:ascii="Times New Roman" w:hAnsi="Times New Roman" w:cs="Times New Roman"/>
          <w:sz w:val="26"/>
          <w:szCs w:val="26"/>
        </w:rPr>
        <w:t xml:space="preserve"> настоящего А</w:t>
      </w:r>
      <w:r w:rsidRPr="00BC5214">
        <w:rPr>
          <w:rFonts w:ascii="Times New Roman" w:hAnsi="Times New Roman" w:cs="Times New Roman"/>
          <w:sz w:val="26"/>
          <w:szCs w:val="26"/>
        </w:rPr>
        <w:t xml:space="preserve">дминистративного регламента, должностное лицо Отдела подготавливает мотивированное представление о назначении внеплановой проверки по основаниям, указанным в подпункте «в» пункта </w:t>
      </w:r>
      <w:r w:rsidR="00B63406" w:rsidRPr="00BC5214">
        <w:rPr>
          <w:rFonts w:ascii="Times New Roman" w:hAnsi="Times New Roman" w:cs="Times New Roman"/>
          <w:sz w:val="26"/>
          <w:szCs w:val="26"/>
        </w:rPr>
        <w:t>5</w:t>
      </w:r>
      <w:r w:rsidR="0079403A" w:rsidRPr="00BC5214">
        <w:rPr>
          <w:rFonts w:ascii="Times New Roman" w:hAnsi="Times New Roman" w:cs="Times New Roman"/>
          <w:sz w:val="26"/>
          <w:szCs w:val="26"/>
        </w:rPr>
        <w:t>1</w:t>
      </w:r>
      <w:r w:rsidR="009D374F" w:rsidRPr="00BC5214">
        <w:rPr>
          <w:rFonts w:ascii="Times New Roman" w:hAnsi="Times New Roman" w:cs="Times New Roman"/>
          <w:sz w:val="26"/>
          <w:szCs w:val="26"/>
        </w:rPr>
        <w:t>.2</w:t>
      </w:r>
      <w:r w:rsidR="00B63406" w:rsidRPr="00BC5214">
        <w:rPr>
          <w:rFonts w:ascii="Times New Roman" w:hAnsi="Times New Roman" w:cs="Times New Roman"/>
          <w:sz w:val="26"/>
          <w:szCs w:val="26"/>
        </w:rPr>
        <w:t xml:space="preserve"> раздела 3</w:t>
      </w:r>
      <w:r w:rsidR="00E52CCA" w:rsidRPr="00BC5214">
        <w:rPr>
          <w:rFonts w:ascii="Times New Roman" w:hAnsi="Times New Roman" w:cs="Times New Roman"/>
          <w:sz w:val="26"/>
          <w:szCs w:val="26"/>
        </w:rPr>
        <w:t xml:space="preserve"> настоящего А</w:t>
      </w:r>
      <w:r w:rsidRPr="00BC5214">
        <w:rPr>
          <w:rFonts w:ascii="Times New Roman" w:hAnsi="Times New Roman" w:cs="Times New Roman"/>
          <w:sz w:val="26"/>
          <w:szCs w:val="26"/>
        </w:rPr>
        <w:t>дминистративного регламента.</w:t>
      </w:r>
      <w:proofErr w:type="gramEnd"/>
      <w:r w:rsidRPr="00BC5214">
        <w:rPr>
          <w:rFonts w:ascii="Times New Roman" w:hAnsi="Times New Roman" w:cs="Times New Roman"/>
          <w:sz w:val="26"/>
          <w:szCs w:val="26"/>
        </w:rPr>
        <w:t xml:space="preserve"> По результатам предварительной проверки меры по привлечению юридического лица, индивидуального предпринимателя </w:t>
      </w:r>
      <w:r w:rsidR="000F222D">
        <w:rPr>
          <w:rFonts w:ascii="Times New Roman" w:hAnsi="Times New Roman" w:cs="Times New Roman"/>
          <w:sz w:val="26"/>
          <w:szCs w:val="26"/>
        </w:rPr>
        <w:br/>
      </w:r>
      <w:r w:rsidRPr="00BC5214">
        <w:rPr>
          <w:rFonts w:ascii="Times New Roman" w:hAnsi="Times New Roman" w:cs="Times New Roman"/>
          <w:sz w:val="26"/>
          <w:szCs w:val="26"/>
        </w:rPr>
        <w:t>к ответственности не принимаются.</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79403A" w:rsidRPr="00BC5214">
        <w:rPr>
          <w:rFonts w:ascii="Times New Roman" w:hAnsi="Times New Roman"/>
          <w:sz w:val="26"/>
          <w:szCs w:val="26"/>
        </w:rPr>
        <w:t>5</w:t>
      </w:r>
      <w:r w:rsidRPr="00BC5214">
        <w:rPr>
          <w:rFonts w:ascii="Times New Roman" w:hAnsi="Times New Roman"/>
          <w:sz w:val="26"/>
          <w:szCs w:val="26"/>
        </w:rPr>
        <w:t>.</w:t>
      </w:r>
      <w:r w:rsidRPr="00BC5214">
        <w:rPr>
          <w:rFonts w:ascii="Times New Roman" w:hAnsi="Times New Roman"/>
          <w:color w:val="FF0000"/>
          <w:sz w:val="26"/>
          <w:szCs w:val="26"/>
        </w:rPr>
        <w:t xml:space="preserve"> </w:t>
      </w:r>
      <w:r w:rsidRPr="00BC5214">
        <w:rPr>
          <w:rFonts w:ascii="Times New Roman" w:hAnsi="Times New Roman"/>
          <w:sz w:val="26"/>
          <w:szCs w:val="26"/>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79403A" w:rsidRPr="00BC5214">
        <w:rPr>
          <w:rFonts w:ascii="Times New Roman" w:hAnsi="Times New Roman"/>
          <w:sz w:val="26"/>
          <w:szCs w:val="26"/>
        </w:rPr>
        <w:t>6</w:t>
      </w:r>
      <w:r w:rsidRPr="00BC5214">
        <w:rPr>
          <w:rFonts w:ascii="Times New Roman" w:hAnsi="Times New Roman"/>
          <w:sz w:val="26"/>
          <w:szCs w:val="26"/>
        </w:rPr>
        <w:t>. Административные действия, осуществляемые при организации проверки (плановой, внеплановой):</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подготовка проекта распоряжения администрации Нефтеюганского района</w:t>
      </w:r>
      <w:r w:rsidRPr="00BC5214">
        <w:rPr>
          <w:rFonts w:ascii="Times New Roman" w:hAnsi="Times New Roman"/>
          <w:i/>
          <w:sz w:val="26"/>
          <w:szCs w:val="26"/>
        </w:rPr>
        <w:t xml:space="preserve"> </w:t>
      </w:r>
      <w:r w:rsidR="000F222D">
        <w:rPr>
          <w:rFonts w:ascii="Times New Roman" w:hAnsi="Times New Roman"/>
          <w:i/>
          <w:sz w:val="26"/>
          <w:szCs w:val="26"/>
        </w:rPr>
        <w:br/>
      </w:r>
      <w:r w:rsidRPr="00BC5214">
        <w:rPr>
          <w:rFonts w:ascii="Times New Roman" w:hAnsi="Times New Roman"/>
          <w:sz w:val="26"/>
          <w:szCs w:val="26"/>
        </w:rPr>
        <w:t xml:space="preserve">о проведении проверки в соответствии с </w:t>
      </w:r>
      <w:r w:rsidR="00DF1454" w:rsidRPr="00BC5214">
        <w:rPr>
          <w:rFonts w:ascii="Times New Roman" w:hAnsi="Times New Roman"/>
          <w:sz w:val="26"/>
          <w:szCs w:val="26"/>
        </w:rPr>
        <w:t>Федерального закона</w:t>
      </w:r>
      <w:r w:rsidRPr="00BC5214">
        <w:rPr>
          <w:rFonts w:ascii="Times New Roman" w:hAnsi="Times New Roman"/>
          <w:sz w:val="26"/>
          <w:szCs w:val="26"/>
        </w:rPr>
        <w:t xml:space="preserve"> № 294-ФЗ и типовой формой, утвержденной приказом Минэкономразвития Российской Федерации </w:t>
      </w:r>
      <w:r w:rsidR="000F222D">
        <w:rPr>
          <w:rFonts w:ascii="Times New Roman" w:hAnsi="Times New Roman"/>
          <w:sz w:val="26"/>
          <w:szCs w:val="26"/>
        </w:rPr>
        <w:br/>
      </w:r>
      <w:r w:rsidRPr="00BC5214">
        <w:rPr>
          <w:rFonts w:ascii="Times New Roman" w:hAnsi="Times New Roman"/>
          <w:sz w:val="26"/>
          <w:szCs w:val="26"/>
        </w:rPr>
        <w:t xml:space="preserve">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0F222D">
        <w:rPr>
          <w:rFonts w:ascii="Times New Roman" w:hAnsi="Times New Roman"/>
          <w:sz w:val="26"/>
          <w:szCs w:val="26"/>
        </w:rPr>
        <w:t>–</w:t>
      </w:r>
      <w:r w:rsidRPr="00BC5214">
        <w:rPr>
          <w:rFonts w:ascii="Times New Roman" w:hAnsi="Times New Roman"/>
          <w:sz w:val="26"/>
          <w:szCs w:val="26"/>
        </w:rPr>
        <w:t xml:space="preserve"> Приказ </w:t>
      </w:r>
      <w:r w:rsidR="000F222D">
        <w:rPr>
          <w:rFonts w:ascii="Times New Roman" w:hAnsi="Times New Roman"/>
          <w:sz w:val="26"/>
          <w:szCs w:val="26"/>
        </w:rPr>
        <w:br/>
      </w:r>
      <w:r w:rsidRPr="00BC5214">
        <w:rPr>
          <w:rFonts w:ascii="Times New Roman" w:hAnsi="Times New Roman"/>
          <w:sz w:val="26"/>
          <w:szCs w:val="26"/>
        </w:rPr>
        <w:t xml:space="preserve">№ 141) в срок </w:t>
      </w:r>
      <w:r w:rsidRPr="00BC5214">
        <w:rPr>
          <w:rFonts w:ascii="Times New Roman" w:hAnsi="Times New Roman"/>
          <w:bCs/>
          <w:color w:val="000000"/>
          <w:sz w:val="26"/>
          <w:szCs w:val="26"/>
          <w:shd w:val="clear" w:color="auto" w:fill="FFFFFF"/>
        </w:rPr>
        <w:t xml:space="preserve">не позднее, чем за </w:t>
      </w:r>
      <w:r w:rsidR="008C40DB" w:rsidRPr="00BC5214">
        <w:rPr>
          <w:rFonts w:ascii="Times New Roman" w:hAnsi="Times New Roman"/>
          <w:bCs/>
          <w:sz w:val="26"/>
          <w:szCs w:val="26"/>
          <w:shd w:val="clear" w:color="auto" w:fill="FFFFFF"/>
        </w:rPr>
        <w:t>10</w:t>
      </w:r>
      <w:r w:rsidRPr="00BC5214">
        <w:rPr>
          <w:rFonts w:ascii="Times New Roman" w:hAnsi="Times New Roman"/>
          <w:bCs/>
          <w:color w:val="000000"/>
          <w:sz w:val="26"/>
          <w:szCs w:val="26"/>
          <w:shd w:val="clear" w:color="auto" w:fill="FFFFFF"/>
        </w:rPr>
        <w:t xml:space="preserve"> рабочих дней до</w:t>
      </w:r>
      <w:proofErr w:type="gramEnd"/>
      <w:r w:rsidRPr="00BC5214">
        <w:rPr>
          <w:rFonts w:ascii="Times New Roman" w:hAnsi="Times New Roman"/>
          <w:bCs/>
          <w:color w:val="000000"/>
          <w:sz w:val="26"/>
          <w:szCs w:val="26"/>
          <w:shd w:val="clear" w:color="auto" w:fill="FFFFFF"/>
        </w:rPr>
        <w:t xml:space="preserve"> наступления даты проведения проверки;</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 в день подписания распоряжения администрации Нефтеюганского района </w:t>
      </w:r>
      <w:r w:rsidR="0004697C">
        <w:rPr>
          <w:rFonts w:ascii="Times New Roman" w:hAnsi="Times New Roman"/>
          <w:sz w:val="26"/>
          <w:szCs w:val="26"/>
        </w:rPr>
        <w:br/>
      </w:r>
      <w:r w:rsidRPr="00BC5214">
        <w:rPr>
          <w:rFonts w:ascii="Times New Roman" w:hAnsi="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w:t>
      </w:r>
      <w:r w:rsidR="0004697C">
        <w:rPr>
          <w:rFonts w:ascii="Times New Roman" w:hAnsi="Times New Roman"/>
          <w:sz w:val="26"/>
          <w:szCs w:val="26"/>
        </w:rPr>
        <w:br/>
      </w:r>
      <w:r w:rsidRPr="00BC5214">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8B0D21" w:rsidRPr="00BC5214">
        <w:rPr>
          <w:rFonts w:ascii="Times New Roman" w:hAnsi="Times New Roman"/>
          <w:sz w:val="26"/>
          <w:szCs w:val="26"/>
        </w:rPr>
        <w:t>проверяемого лица</w:t>
      </w:r>
      <w:r w:rsidRPr="00BC5214">
        <w:rPr>
          <w:rFonts w:ascii="Times New Roman" w:hAnsi="Times New Roman"/>
          <w:sz w:val="26"/>
          <w:szCs w:val="26"/>
        </w:rPr>
        <w:t xml:space="preserve"> заявление о согласовании проведения внеплановой выездной проверки.</w:t>
      </w:r>
      <w:proofErr w:type="gramEnd"/>
      <w:r w:rsidRPr="00BC5214">
        <w:rPr>
          <w:rFonts w:ascii="Times New Roman" w:hAnsi="Times New Roman"/>
          <w:sz w:val="26"/>
          <w:szCs w:val="26"/>
        </w:rPr>
        <w:t xml:space="preserve"> К этому заявлению прилагаются копия распоряжения администрации Нефтеюганского района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w:t>
      </w:r>
      <w:r w:rsidR="00DF1454" w:rsidRPr="00BC5214">
        <w:rPr>
          <w:rFonts w:ascii="Times New Roman" w:hAnsi="Times New Roman"/>
          <w:sz w:val="26"/>
          <w:szCs w:val="26"/>
        </w:rPr>
        <w:t>Федерального закона</w:t>
      </w:r>
      <w:r w:rsidRPr="00BC5214">
        <w:rPr>
          <w:rFonts w:ascii="Times New Roman" w:hAnsi="Times New Roman"/>
          <w:sz w:val="26"/>
          <w:szCs w:val="26"/>
        </w:rPr>
        <w:t xml:space="preserve"> № 294-ФЗ, Отдел вправе приступить к проведению внеплановой выездной проверки незамедлительно </w:t>
      </w:r>
      <w:r w:rsidR="0004697C">
        <w:rPr>
          <w:rFonts w:ascii="Times New Roman" w:hAnsi="Times New Roman"/>
          <w:sz w:val="26"/>
          <w:szCs w:val="26"/>
        </w:rPr>
        <w:br/>
      </w:r>
      <w:r w:rsidRPr="00BC5214">
        <w:rPr>
          <w:rFonts w:ascii="Times New Roman" w:hAnsi="Times New Roman"/>
          <w:sz w:val="26"/>
          <w:szCs w:val="26"/>
        </w:rPr>
        <w:t xml:space="preserve">с извещением органов прокуратуры о проведении мероприятий по контролю посредством направления документов, предусмотренных частями 6 и 7 статьи 10 </w:t>
      </w:r>
      <w:r w:rsidR="00DF1454" w:rsidRPr="00BC5214">
        <w:rPr>
          <w:rFonts w:ascii="Times New Roman" w:hAnsi="Times New Roman"/>
          <w:sz w:val="26"/>
          <w:szCs w:val="26"/>
        </w:rPr>
        <w:t>Федерального закона</w:t>
      </w:r>
      <w:r w:rsidRPr="00BC5214">
        <w:rPr>
          <w:rFonts w:ascii="Times New Roman" w:hAnsi="Times New Roman"/>
          <w:sz w:val="26"/>
          <w:szCs w:val="26"/>
        </w:rPr>
        <w:t xml:space="preserve"> № 294-ФЗ, в органы прокуратуры в течение 24 часов;</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 уведомление юридического лица, индивидуального предпринимателя </w:t>
      </w:r>
      <w:r w:rsidR="0004697C">
        <w:rPr>
          <w:rFonts w:ascii="Times New Roman" w:hAnsi="Times New Roman"/>
          <w:sz w:val="26"/>
          <w:szCs w:val="26"/>
        </w:rPr>
        <w:br/>
      </w:r>
      <w:r w:rsidRPr="00BC5214">
        <w:rPr>
          <w:rFonts w:ascii="Times New Roman" w:hAnsi="Times New Roman"/>
          <w:sz w:val="26"/>
          <w:szCs w:val="26"/>
        </w:rPr>
        <w:t>не позднее</w:t>
      </w:r>
      <w:r w:rsidR="0004697C">
        <w:rPr>
          <w:rFonts w:ascii="Times New Roman" w:hAnsi="Times New Roman"/>
          <w:sz w:val="26"/>
          <w:szCs w:val="26"/>
        </w:rPr>
        <w:t>,</w:t>
      </w:r>
      <w:r w:rsidRPr="00BC5214">
        <w:rPr>
          <w:rFonts w:ascii="Times New Roman" w:hAnsi="Times New Roman"/>
          <w:sz w:val="26"/>
          <w:szCs w:val="26"/>
        </w:rPr>
        <w:t xml:space="preserve"> чем за 3 рабочих дня до начала проведения плановой проверки посредством направления копии распоряжения администрации Нефтеюганского района о начале проведения плановой проверки заказным почтовым отправлением </w:t>
      </w:r>
      <w:r w:rsidR="0004697C">
        <w:rPr>
          <w:rFonts w:ascii="Times New Roman" w:hAnsi="Times New Roman"/>
          <w:sz w:val="26"/>
          <w:szCs w:val="26"/>
        </w:rPr>
        <w:br/>
      </w:r>
      <w:r w:rsidRPr="00BC5214">
        <w:rPr>
          <w:rFonts w:ascii="Times New Roman" w:hAnsi="Times New Roman"/>
          <w:sz w:val="26"/>
          <w:szCs w:val="26"/>
        </w:rPr>
        <w:t xml:space="preserve">с уведомлением о вручении и (или) посредством электронного документа, подписанного усиленной квалифицированной электронной подписью </w:t>
      </w:r>
      <w:r w:rsidR="0004697C">
        <w:rPr>
          <w:rFonts w:ascii="Times New Roman" w:hAnsi="Times New Roman"/>
          <w:sz w:val="26"/>
          <w:szCs w:val="26"/>
        </w:rPr>
        <w:br/>
      </w:r>
      <w:r w:rsidRPr="00BC5214">
        <w:rPr>
          <w:rFonts w:ascii="Times New Roman" w:hAnsi="Times New Roman"/>
          <w:sz w:val="26"/>
          <w:szCs w:val="26"/>
        </w:rPr>
        <w:t>и направленного по адресу электронной почты юридического лица, индивидуального предпринимателя, если такой адрес содержится</w:t>
      </w:r>
      <w:proofErr w:type="gramEnd"/>
      <w:r w:rsidRPr="00BC5214">
        <w:rPr>
          <w:rFonts w:ascii="Times New Roman" w:hAnsi="Times New Roman"/>
          <w:sz w:val="26"/>
          <w:szCs w:val="26"/>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уведомление юридического лица, индивидуального предпринимателя </w:t>
      </w:r>
      <w:r w:rsidR="0004697C">
        <w:rPr>
          <w:rFonts w:ascii="Times New Roman" w:hAnsi="Times New Roman"/>
          <w:sz w:val="26"/>
          <w:szCs w:val="26"/>
        </w:rPr>
        <w:br/>
      </w:r>
      <w:r w:rsidRPr="00BC5214">
        <w:rPr>
          <w:rFonts w:ascii="Times New Roman" w:hAnsi="Times New Roman"/>
          <w:sz w:val="26"/>
          <w:szCs w:val="26"/>
        </w:rPr>
        <w:t xml:space="preserve">о проведении внеплановой выездной проверки, за исключением внеплановой выездной проверки, </w:t>
      </w:r>
      <w:proofErr w:type="gramStart"/>
      <w:r w:rsidRPr="00BC5214">
        <w:rPr>
          <w:rFonts w:ascii="Times New Roman" w:hAnsi="Times New Roman"/>
          <w:sz w:val="26"/>
          <w:szCs w:val="26"/>
        </w:rPr>
        <w:t>основания</w:t>
      </w:r>
      <w:proofErr w:type="gramEnd"/>
      <w:r w:rsidRPr="00BC5214">
        <w:rPr>
          <w:rFonts w:ascii="Times New Roman" w:hAnsi="Times New Roman"/>
          <w:sz w:val="26"/>
          <w:szCs w:val="26"/>
        </w:rPr>
        <w:t xml:space="preserve"> проведения которой указаны в абзаце </w:t>
      </w:r>
      <w:r w:rsidR="00B63406" w:rsidRPr="00BC5214">
        <w:rPr>
          <w:rFonts w:ascii="Times New Roman" w:hAnsi="Times New Roman"/>
          <w:sz w:val="26"/>
          <w:szCs w:val="26"/>
        </w:rPr>
        <w:t>третьем подпункта «в»</w:t>
      </w:r>
      <w:r w:rsidRPr="00BC5214">
        <w:rPr>
          <w:rFonts w:ascii="Times New Roman" w:hAnsi="Times New Roman"/>
          <w:sz w:val="26"/>
          <w:szCs w:val="26"/>
        </w:rPr>
        <w:t xml:space="preserve"> пункта 5</w:t>
      </w:r>
      <w:r w:rsidR="0079403A" w:rsidRPr="00BC5214">
        <w:rPr>
          <w:rFonts w:ascii="Times New Roman" w:hAnsi="Times New Roman"/>
          <w:sz w:val="26"/>
          <w:szCs w:val="26"/>
        </w:rPr>
        <w:t>1</w:t>
      </w:r>
      <w:r w:rsidR="009D374F" w:rsidRPr="00BC5214">
        <w:rPr>
          <w:rFonts w:ascii="Times New Roman" w:hAnsi="Times New Roman"/>
          <w:sz w:val="26"/>
          <w:szCs w:val="26"/>
        </w:rPr>
        <w:t>.2</w:t>
      </w:r>
      <w:r w:rsidRPr="00BC5214">
        <w:rPr>
          <w:rFonts w:ascii="Times New Roman" w:hAnsi="Times New Roman"/>
          <w:sz w:val="26"/>
          <w:szCs w:val="26"/>
        </w:rPr>
        <w:t xml:space="preserve"> раздела </w:t>
      </w:r>
      <w:r w:rsidR="009D374F" w:rsidRPr="00BC5214">
        <w:rPr>
          <w:rFonts w:ascii="Times New Roman" w:hAnsi="Times New Roman"/>
          <w:sz w:val="26"/>
          <w:szCs w:val="26"/>
        </w:rPr>
        <w:t>3</w:t>
      </w:r>
      <w:r w:rsidRPr="00BC5214">
        <w:rPr>
          <w:rFonts w:ascii="Times New Roman" w:hAnsi="Times New Roman"/>
          <w:sz w:val="26"/>
          <w:szCs w:val="26"/>
        </w:rPr>
        <w:t xml:space="preserve"> настоящего </w:t>
      </w:r>
      <w:r w:rsidR="00E52CCA" w:rsidRPr="00BC5214">
        <w:rPr>
          <w:rFonts w:ascii="Times New Roman" w:hAnsi="Times New Roman"/>
          <w:sz w:val="26"/>
          <w:szCs w:val="26"/>
        </w:rPr>
        <w:t>А</w:t>
      </w:r>
      <w:r w:rsidRPr="00BC5214">
        <w:rPr>
          <w:rFonts w:ascii="Times New Roman" w:hAnsi="Times New Roman"/>
          <w:sz w:val="26"/>
          <w:szCs w:val="26"/>
        </w:rPr>
        <w:t xml:space="preserve">дминистративного регламента, </w:t>
      </w:r>
      <w:r w:rsidR="0004697C">
        <w:rPr>
          <w:rFonts w:ascii="Times New Roman" w:hAnsi="Times New Roman"/>
          <w:sz w:val="26"/>
          <w:szCs w:val="26"/>
        </w:rPr>
        <w:br/>
      </w:r>
      <w:r w:rsidRPr="00BC5214">
        <w:rPr>
          <w:rFonts w:ascii="Times New Roman" w:hAnsi="Times New Roman"/>
          <w:sz w:val="26"/>
          <w:szCs w:val="26"/>
        </w:rPr>
        <w:t xml:space="preserve">не менее чем за 24 часа до начала ее проведения любым доступным способом, </w:t>
      </w:r>
      <w:r w:rsidR="0004697C">
        <w:rPr>
          <w:rFonts w:ascii="Times New Roman" w:hAnsi="Times New Roman"/>
          <w:sz w:val="26"/>
          <w:szCs w:val="26"/>
        </w:rPr>
        <w:br/>
      </w:r>
      <w:r w:rsidRPr="00BC5214">
        <w:rPr>
          <w:rFonts w:ascii="Times New Roman" w:hAnsi="Times New Roman"/>
          <w:sz w:val="26"/>
          <w:szCs w:val="26"/>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w:t>
      </w:r>
    </w:p>
    <w:p w:rsidR="00F337B5" w:rsidRPr="00BC5214" w:rsidRDefault="00B63406"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79403A" w:rsidRPr="00BC5214">
        <w:rPr>
          <w:rFonts w:ascii="Times New Roman" w:hAnsi="Times New Roman"/>
          <w:sz w:val="26"/>
          <w:szCs w:val="26"/>
        </w:rPr>
        <w:t>7</w:t>
      </w:r>
      <w:r w:rsidR="00F337B5" w:rsidRPr="00BC5214">
        <w:rPr>
          <w:rFonts w:ascii="Times New Roman" w:hAnsi="Times New Roman"/>
          <w:sz w:val="26"/>
          <w:szCs w:val="26"/>
        </w:rPr>
        <w:t>. Критерием принятия решений в рамках административной процедуры являются:</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сроки проведения плановых проверок указанных в Плане;</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наличие оснований для проведения внеплановой проверки.</w:t>
      </w:r>
    </w:p>
    <w:p w:rsidR="00F337B5" w:rsidRPr="00BC5214" w:rsidRDefault="00371FD6"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79403A" w:rsidRPr="00BC5214">
        <w:rPr>
          <w:rFonts w:ascii="Times New Roman" w:hAnsi="Times New Roman"/>
          <w:sz w:val="26"/>
          <w:szCs w:val="26"/>
        </w:rPr>
        <w:t>8</w:t>
      </w:r>
      <w:r w:rsidR="00F337B5" w:rsidRPr="00BC5214">
        <w:rPr>
          <w:rFonts w:ascii="Times New Roman" w:hAnsi="Times New Roman"/>
          <w:sz w:val="26"/>
          <w:szCs w:val="26"/>
        </w:rPr>
        <w:t>. Результатом исполнения административной процедуры является издание распоряжения администрации Нефтеюганского района</w:t>
      </w:r>
      <w:r w:rsidR="00F337B5" w:rsidRPr="00BC5214">
        <w:rPr>
          <w:rFonts w:ascii="Times New Roman" w:hAnsi="Times New Roman"/>
          <w:i/>
          <w:sz w:val="26"/>
          <w:szCs w:val="26"/>
        </w:rPr>
        <w:t xml:space="preserve"> </w:t>
      </w:r>
      <w:r w:rsidR="00F337B5" w:rsidRPr="00BC5214">
        <w:rPr>
          <w:rFonts w:ascii="Times New Roman" w:hAnsi="Times New Roman"/>
          <w:sz w:val="26"/>
          <w:szCs w:val="26"/>
        </w:rPr>
        <w:t xml:space="preserve">о проведении проверки </w:t>
      </w:r>
      <w:r w:rsidR="0004697C">
        <w:rPr>
          <w:rFonts w:ascii="Times New Roman" w:hAnsi="Times New Roman"/>
          <w:sz w:val="26"/>
          <w:szCs w:val="26"/>
        </w:rPr>
        <w:br/>
      </w:r>
      <w:r w:rsidR="00F337B5" w:rsidRPr="00BC5214">
        <w:rPr>
          <w:rFonts w:ascii="Times New Roman" w:hAnsi="Times New Roman"/>
          <w:sz w:val="26"/>
          <w:szCs w:val="26"/>
        </w:rPr>
        <w:t xml:space="preserve">и уведомление </w:t>
      </w:r>
      <w:r w:rsidR="008B0D21" w:rsidRPr="00BC5214">
        <w:rPr>
          <w:rFonts w:ascii="Times New Roman" w:hAnsi="Times New Roman"/>
          <w:sz w:val="26"/>
          <w:szCs w:val="26"/>
        </w:rPr>
        <w:t>проверяемого лиц</w:t>
      </w:r>
      <w:proofErr w:type="gramStart"/>
      <w:r w:rsidR="008B0D21" w:rsidRPr="00BC5214">
        <w:rPr>
          <w:rFonts w:ascii="Times New Roman" w:hAnsi="Times New Roman"/>
          <w:sz w:val="26"/>
          <w:szCs w:val="26"/>
        </w:rPr>
        <w:t>а</w:t>
      </w:r>
      <w:r w:rsidR="00F337B5" w:rsidRPr="00BC5214">
        <w:rPr>
          <w:rFonts w:ascii="Times New Roman" w:hAnsi="Times New Roman"/>
          <w:sz w:val="26"/>
          <w:szCs w:val="26"/>
        </w:rPr>
        <w:t xml:space="preserve"> о ее</w:t>
      </w:r>
      <w:proofErr w:type="gramEnd"/>
      <w:r w:rsidR="00F337B5" w:rsidRPr="00BC5214">
        <w:rPr>
          <w:rFonts w:ascii="Times New Roman" w:hAnsi="Times New Roman"/>
          <w:sz w:val="26"/>
          <w:szCs w:val="26"/>
        </w:rPr>
        <w:t xml:space="preserve"> проведении (в установленных случаях).</w:t>
      </w:r>
    </w:p>
    <w:p w:rsidR="00F337B5" w:rsidRPr="00BC5214" w:rsidRDefault="00371FD6"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5</w:t>
      </w:r>
      <w:r w:rsidR="007F4C85" w:rsidRPr="00BC5214">
        <w:rPr>
          <w:rFonts w:ascii="Times New Roman" w:hAnsi="Times New Roman"/>
          <w:sz w:val="26"/>
          <w:szCs w:val="26"/>
        </w:rPr>
        <w:t>9</w:t>
      </w:r>
      <w:r w:rsidR="00F337B5" w:rsidRPr="00BC5214">
        <w:rPr>
          <w:rFonts w:ascii="Times New Roman" w:hAnsi="Times New Roman"/>
          <w:sz w:val="26"/>
          <w:szCs w:val="26"/>
        </w:rPr>
        <w:t xml:space="preserve">. Способом фиксации результата выполнения административной процедуры является регистрация распоряжения администрации Нефтеюганского района </w:t>
      </w:r>
      <w:r w:rsidR="0004697C">
        <w:rPr>
          <w:rFonts w:ascii="Times New Roman" w:hAnsi="Times New Roman"/>
          <w:sz w:val="26"/>
          <w:szCs w:val="26"/>
        </w:rPr>
        <w:br/>
      </w:r>
      <w:r w:rsidR="00F337B5" w:rsidRPr="00BC5214">
        <w:rPr>
          <w:rFonts w:ascii="Times New Roman" w:hAnsi="Times New Roman"/>
          <w:sz w:val="26"/>
          <w:szCs w:val="26"/>
        </w:rPr>
        <w:t xml:space="preserve">о проведении проверки в </w:t>
      </w:r>
      <w:r w:rsidR="009C49AF" w:rsidRPr="00BC5214">
        <w:rPr>
          <w:rFonts w:ascii="Times New Roman" w:hAnsi="Times New Roman"/>
          <w:sz w:val="26"/>
          <w:szCs w:val="26"/>
        </w:rPr>
        <w:t xml:space="preserve">журнале регистрации </w:t>
      </w:r>
      <w:r w:rsidR="00F337B5" w:rsidRPr="00BC5214">
        <w:rPr>
          <w:rFonts w:ascii="Times New Roman" w:hAnsi="Times New Roman"/>
          <w:sz w:val="26"/>
          <w:szCs w:val="26"/>
        </w:rPr>
        <w:t xml:space="preserve">и </w:t>
      </w:r>
      <w:r w:rsidR="00F337B5" w:rsidRPr="00BC5214">
        <w:rPr>
          <w:rFonts w:ascii="Times New Roman" w:eastAsia="Calibri" w:hAnsi="Times New Roman"/>
          <w:sz w:val="26"/>
          <w:szCs w:val="26"/>
        </w:rPr>
        <w:t xml:space="preserve">запись (отметка) </w:t>
      </w:r>
      <w:r w:rsidR="008B0D21" w:rsidRPr="00BC5214">
        <w:rPr>
          <w:rFonts w:ascii="Times New Roman" w:eastAsia="Calibri" w:hAnsi="Times New Roman"/>
          <w:sz w:val="26"/>
          <w:szCs w:val="26"/>
        </w:rPr>
        <w:t>проверяемого лица</w:t>
      </w:r>
      <w:r w:rsidR="00F337B5" w:rsidRPr="00BC5214">
        <w:rPr>
          <w:rFonts w:ascii="Times New Roman" w:eastAsia="Calibri" w:hAnsi="Times New Roman"/>
          <w:sz w:val="26"/>
          <w:szCs w:val="26"/>
        </w:rPr>
        <w:t xml:space="preserve"> или его представителя об ознакомлении с распоряжением администрации Нефтеюганского района о проведении проверки в копии распоряжения или почтовое уведомление с отметкой о получении им такого распоряжения.</w:t>
      </w:r>
    </w:p>
    <w:p w:rsidR="00F337B5" w:rsidRPr="00BC5214" w:rsidRDefault="007F4C8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60</w:t>
      </w:r>
      <w:r w:rsidR="00F337B5" w:rsidRPr="00BC5214">
        <w:rPr>
          <w:rFonts w:ascii="Times New Roman" w:hAnsi="Times New Roman"/>
          <w:sz w:val="26"/>
          <w:szCs w:val="26"/>
        </w:rPr>
        <w:t xml:space="preserve">. Изменения в ходе проведения проверки персонального состава должностных лиц Отдела, продление срока проведения проверки, приостановление проверки </w:t>
      </w:r>
      <w:proofErr w:type="gramStart"/>
      <w:r w:rsidR="00F337B5" w:rsidRPr="00BC5214">
        <w:rPr>
          <w:rFonts w:ascii="Times New Roman" w:hAnsi="Times New Roman"/>
          <w:sz w:val="26"/>
          <w:szCs w:val="26"/>
        </w:rPr>
        <w:t xml:space="preserve">оформляется распоряжением администрации Нефтеюганского района </w:t>
      </w:r>
      <w:r w:rsidR="0004697C">
        <w:rPr>
          <w:rFonts w:ascii="Times New Roman" w:hAnsi="Times New Roman"/>
          <w:sz w:val="26"/>
          <w:szCs w:val="26"/>
        </w:rPr>
        <w:br/>
      </w:r>
      <w:r w:rsidR="00F337B5" w:rsidRPr="00BC5214">
        <w:rPr>
          <w:rFonts w:ascii="Times New Roman" w:hAnsi="Times New Roman"/>
          <w:sz w:val="26"/>
          <w:szCs w:val="26"/>
        </w:rPr>
        <w:t>и вручается</w:t>
      </w:r>
      <w:proofErr w:type="gramEnd"/>
      <w:r w:rsidR="00F337B5" w:rsidRPr="00BC5214">
        <w:rPr>
          <w:rFonts w:ascii="Times New Roman" w:hAnsi="Times New Roman"/>
          <w:sz w:val="26"/>
          <w:szCs w:val="26"/>
        </w:rPr>
        <w:t xml:space="preserve"> </w:t>
      </w:r>
      <w:r w:rsidR="008B0D21" w:rsidRPr="00BC5214">
        <w:rPr>
          <w:rFonts w:ascii="Times New Roman" w:hAnsi="Times New Roman"/>
          <w:sz w:val="26"/>
          <w:szCs w:val="26"/>
        </w:rPr>
        <w:t>проверяемому лицу</w:t>
      </w:r>
      <w:r w:rsidR="00F337B5" w:rsidRPr="00BC5214">
        <w:rPr>
          <w:rFonts w:ascii="Times New Roman" w:hAnsi="Times New Roman"/>
          <w:sz w:val="26"/>
          <w:szCs w:val="26"/>
        </w:rPr>
        <w:t xml:space="preserve"> или его представителю в порядке и </w:t>
      </w:r>
      <w:r w:rsidR="00D923E8" w:rsidRPr="00BC5214">
        <w:rPr>
          <w:rFonts w:ascii="Times New Roman" w:hAnsi="Times New Roman"/>
          <w:sz w:val="26"/>
          <w:szCs w:val="26"/>
        </w:rPr>
        <w:t xml:space="preserve">сроки установленные пунктом </w:t>
      </w:r>
      <w:r w:rsidR="00D640CC" w:rsidRPr="00BC5214">
        <w:rPr>
          <w:rFonts w:ascii="Times New Roman" w:hAnsi="Times New Roman"/>
          <w:sz w:val="26"/>
          <w:szCs w:val="26"/>
        </w:rPr>
        <w:t>56</w:t>
      </w:r>
      <w:r w:rsidR="00F337B5" w:rsidRPr="00BC5214">
        <w:rPr>
          <w:rFonts w:ascii="Times New Roman" w:hAnsi="Times New Roman"/>
          <w:sz w:val="26"/>
          <w:szCs w:val="26"/>
        </w:rPr>
        <w:t xml:space="preserve"> раздела </w:t>
      </w:r>
      <w:r w:rsidR="00D640CC" w:rsidRPr="00BC5214">
        <w:rPr>
          <w:rFonts w:ascii="Times New Roman" w:hAnsi="Times New Roman"/>
          <w:sz w:val="26"/>
          <w:szCs w:val="26"/>
        </w:rPr>
        <w:t>3</w:t>
      </w:r>
      <w:r w:rsidR="00E52CCA" w:rsidRPr="00BC5214">
        <w:rPr>
          <w:rFonts w:ascii="Times New Roman" w:hAnsi="Times New Roman"/>
          <w:sz w:val="26"/>
          <w:szCs w:val="26"/>
        </w:rPr>
        <w:t xml:space="preserve"> настоящего А</w:t>
      </w:r>
      <w:r w:rsidR="00F337B5" w:rsidRPr="00BC5214">
        <w:rPr>
          <w:rFonts w:ascii="Times New Roman" w:hAnsi="Times New Roman"/>
          <w:sz w:val="26"/>
          <w:szCs w:val="26"/>
        </w:rPr>
        <w:t>дминистративного регламента.</w:t>
      </w:r>
    </w:p>
    <w:p w:rsidR="00F337B5" w:rsidRPr="00BC5214" w:rsidRDefault="00F40395"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1</w:t>
      </w:r>
      <w:r w:rsidR="00F337B5" w:rsidRPr="00BC5214">
        <w:rPr>
          <w:rFonts w:ascii="Times New Roman" w:hAnsi="Times New Roman"/>
          <w:sz w:val="26"/>
          <w:szCs w:val="26"/>
        </w:rPr>
        <w:t xml:space="preserve">. В случаях, установленных частью 3.4 статьи 10 </w:t>
      </w:r>
      <w:r w:rsidR="00DF1454" w:rsidRPr="00BC5214">
        <w:rPr>
          <w:rFonts w:ascii="Times New Roman" w:hAnsi="Times New Roman"/>
          <w:sz w:val="26"/>
          <w:szCs w:val="26"/>
        </w:rPr>
        <w:t>Федерального закона</w:t>
      </w:r>
      <w:r w:rsidR="00F337B5" w:rsidRPr="00BC5214">
        <w:rPr>
          <w:rFonts w:ascii="Times New Roman" w:hAnsi="Times New Roman"/>
          <w:sz w:val="26"/>
          <w:szCs w:val="26"/>
        </w:rPr>
        <w:t xml:space="preserve"> </w:t>
      </w:r>
      <w:r w:rsidR="0004697C">
        <w:rPr>
          <w:rFonts w:ascii="Times New Roman" w:hAnsi="Times New Roman"/>
          <w:sz w:val="26"/>
          <w:szCs w:val="26"/>
        </w:rPr>
        <w:br/>
      </w:r>
      <w:r w:rsidR="00F337B5" w:rsidRPr="00BC5214">
        <w:rPr>
          <w:rFonts w:ascii="Times New Roman" w:hAnsi="Times New Roman"/>
          <w:sz w:val="26"/>
          <w:szCs w:val="26"/>
        </w:rPr>
        <w:t>№ 294-ФЗ, проверка прекращается по решению руководителя органа муниципального контроля.</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w:t>
      </w:r>
    </w:p>
    <w:p w:rsidR="00F337B5" w:rsidRPr="00BC5214" w:rsidRDefault="00F337B5" w:rsidP="00BC5214">
      <w:pPr>
        <w:widowControl w:val="0"/>
        <w:autoSpaceDE w:val="0"/>
        <w:autoSpaceDN w:val="0"/>
        <w:ind w:firstLine="709"/>
        <w:jc w:val="center"/>
        <w:rPr>
          <w:rFonts w:ascii="Times New Roman" w:hAnsi="Times New Roman"/>
          <w:sz w:val="26"/>
          <w:szCs w:val="26"/>
        </w:rPr>
      </w:pPr>
      <w:r w:rsidRPr="00BC5214">
        <w:rPr>
          <w:rFonts w:ascii="Times New Roman" w:hAnsi="Times New Roman"/>
          <w:sz w:val="26"/>
          <w:szCs w:val="26"/>
        </w:rPr>
        <w:t xml:space="preserve">Проведение проверки (документарной, выездной) </w:t>
      </w:r>
      <w:r w:rsidR="0004697C">
        <w:rPr>
          <w:rFonts w:ascii="Times New Roman" w:hAnsi="Times New Roman"/>
          <w:sz w:val="26"/>
          <w:szCs w:val="26"/>
        </w:rPr>
        <w:br/>
      </w:r>
      <w:r w:rsidRPr="00BC5214">
        <w:rPr>
          <w:rFonts w:ascii="Times New Roman" w:hAnsi="Times New Roman"/>
          <w:sz w:val="26"/>
          <w:szCs w:val="26"/>
        </w:rPr>
        <w:t>и</w:t>
      </w:r>
      <w:r w:rsidR="0004697C">
        <w:rPr>
          <w:rFonts w:ascii="Times New Roman" w:hAnsi="Times New Roman"/>
          <w:sz w:val="26"/>
          <w:szCs w:val="26"/>
        </w:rPr>
        <w:t xml:space="preserve"> </w:t>
      </w:r>
      <w:r w:rsidRPr="00BC5214">
        <w:rPr>
          <w:rFonts w:ascii="Times New Roman" w:hAnsi="Times New Roman"/>
          <w:sz w:val="26"/>
          <w:szCs w:val="26"/>
        </w:rPr>
        <w:t>оформление ее результатов</w:t>
      </w:r>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D24E9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2</w:t>
      </w:r>
      <w:r w:rsidR="00F337B5" w:rsidRPr="00BC5214">
        <w:rPr>
          <w:rFonts w:ascii="Times New Roman" w:hAnsi="Times New Roman"/>
          <w:sz w:val="26"/>
          <w:szCs w:val="26"/>
        </w:rPr>
        <w:t>. Основанием для начала административной процедуры является распоряжение администрации Нефтеюганского района о проведении проверки.</w:t>
      </w:r>
    </w:p>
    <w:p w:rsidR="00F337B5" w:rsidRPr="00BC5214" w:rsidRDefault="00D24E92" w:rsidP="00BC5214">
      <w:pPr>
        <w:widowControl w:val="0"/>
        <w:autoSpaceDE w:val="0"/>
        <w:autoSpaceDN w:val="0"/>
        <w:ind w:firstLine="709"/>
        <w:rPr>
          <w:rFonts w:ascii="Times New Roman" w:hAnsi="Times New Roman"/>
          <w:i/>
          <w:sz w:val="26"/>
          <w:szCs w:val="26"/>
        </w:rPr>
      </w:pPr>
      <w:r w:rsidRPr="00BC5214">
        <w:rPr>
          <w:rFonts w:ascii="Times New Roman" w:hAnsi="Times New Roman"/>
          <w:sz w:val="26"/>
          <w:szCs w:val="26"/>
        </w:rPr>
        <w:t>6</w:t>
      </w:r>
      <w:r w:rsidR="00D640CC" w:rsidRPr="00BC5214">
        <w:rPr>
          <w:rFonts w:ascii="Times New Roman" w:hAnsi="Times New Roman"/>
          <w:sz w:val="26"/>
          <w:szCs w:val="26"/>
        </w:rPr>
        <w:t>3</w:t>
      </w:r>
      <w:r w:rsidR="00F337B5" w:rsidRPr="00BC5214">
        <w:rPr>
          <w:rFonts w:ascii="Times New Roman" w:hAnsi="Times New Roman"/>
          <w:sz w:val="26"/>
          <w:szCs w:val="26"/>
        </w:rPr>
        <w:t>.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r w:rsidR="001108A0">
        <w:rPr>
          <w:rFonts w:ascii="Times New Roman" w:hAnsi="Times New Roman"/>
          <w:sz w:val="26"/>
          <w:szCs w:val="26"/>
        </w:rPr>
        <w:t>,</w:t>
      </w:r>
      <w:r w:rsidR="00F337B5" w:rsidRPr="00BC5214">
        <w:rPr>
          <w:rFonts w:ascii="Times New Roman" w:hAnsi="Times New Roman"/>
          <w:sz w:val="26"/>
          <w:szCs w:val="26"/>
        </w:rPr>
        <w:t xml:space="preserve"> уполномоченный в соответствии с распоряжение администрации на проведении проверки</w:t>
      </w:r>
      <w:r w:rsidR="00F337B5" w:rsidRPr="00BC5214">
        <w:rPr>
          <w:rFonts w:ascii="Times New Roman" w:hAnsi="Times New Roman"/>
          <w:i/>
          <w:sz w:val="26"/>
          <w:szCs w:val="26"/>
        </w:rPr>
        <w:t>.</w:t>
      </w:r>
    </w:p>
    <w:p w:rsidR="00F337B5" w:rsidRPr="00BC5214" w:rsidRDefault="00D24E9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4</w:t>
      </w:r>
      <w:r w:rsidR="00F337B5" w:rsidRPr="00BC5214">
        <w:rPr>
          <w:rFonts w:ascii="Times New Roman" w:hAnsi="Times New Roman"/>
          <w:sz w:val="26"/>
          <w:szCs w:val="26"/>
        </w:rPr>
        <w:t xml:space="preserve">. 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w:t>
      </w:r>
      <w:r w:rsidR="00DF1454" w:rsidRPr="00BC5214">
        <w:rPr>
          <w:rFonts w:ascii="Times New Roman" w:hAnsi="Times New Roman"/>
          <w:sz w:val="26"/>
          <w:szCs w:val="26"/>
        </w:rPr>
        <w:t>Федерального закона</w:t>
      </w:r>
      <w:r w:rsidR="00F337B5" w:rsidRPr="00BC5214">
        <w:rPr>
          <w:rFonts w:ascii="Times New Roman" w:hAnsi="Times New Roman"/>
          <w:sz w:val="26"/>
          <w:szCs w:val="26"/>
        </w:rPr>
        <w:t xml:space="preserve"> № 294-ФЗ.</w:t>
      </w:r>
    </w:p>
    <w:p w:rsidR="00F337B5" w:rsidRPr="00BC5214" w:rsidRDefault="00D24E92"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5</w:t>
      </w:r>
      <w:r w:rsidR="00F337B5" w:rsidRPr="00BC5214">
        <w:rPr>
          <w:rFonts w:ascii="Times New Roman" w:hAnsi="Times New Roman"/>
          <w:sz w:val="26"/>
          <w:szCs w:val="26"/>
        </w:rPr>
        <w:t>. Административные действия, осуществляемые при проведении документарной плановой (внеплановой) проверки:</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в процессе проведения документарной проверки в первую очередь рассматриваются документы </w:t>
      </w:r>
      <w:r w:rsidR="008B0D21" w:rsidRPr="00BC5214">
        <w:rPr>
          <w:rFonts w:ascii="Times New Roman" w:hAnsi="Times New Roman"/>
          <w:sz w:val="26"/>
          <w:szCs w:val="26"/>
        </w:rPr>
        <w:t>проверяемого лица</w:t>
      </w:r>
      <w:r w:rsidRPr="00BC5214">
        <w:rPr>
          <w:rFonts w:ascii="Times New Roman" w:hAnsi="Times New Roman"/>
          <w:sz w:val="26"/>
          <w:szCs w:val="26"/>
        </w:rPr>
        <w:t xml:space="preserve">, имеющиеся в распоряжении Отдела, в том числе акты предыдущих проверок, материалы рассмотрения дел </w:t>
      </w:r>
      <w:r w:rsidR="001108A0">
        <w:rPr>
          <w:rFonts w:ascii="Times New Roman" w:hAnsi="Times New Roman"/>
          <w:sz w:val="26"/>
          <w:szCs w:val="26"/>
        </w:rPr>
        <w:br/>
      </w:r>
      <w:r w:rsidRPr="00BC5214">
        <w:rPr>
          <w:rFonts w:ascii="Times New Roman" w:hAnsi="Times New Roman"/>
          <w:sz w:val="26"/>
          <w:szCs w:val="26"/>
        </w:rPr>
        <w:t>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в случае</w:t>
      </w:r>
      <w:proofErr w:type="gramStart"/>
      <w:r w:rsidRPr="00BC5214">
        <w:rPr>
          <w:rFonts w:ascii="Times New Roman" w:hAnsi="Times New Roman"/>
          <w:sz w:val="26"/>
          <w:szCs w:val="26"/>
        </w:rPr>
        <w:t>,</w:t>
      </w:r>
      <w:proofErr w:type="gramEnd"/>
      <w:r w:rsidRPr="00BC5214">
        <w:rPr>
          <w:rFonts w:ascii="Times New Roman" w:hAnsi="Times New Roman"/>
          <w:sz w:val="26"/>
          <w:szCs w:val="26"/>
        </w:rPr>
        <w:t xml:space="preserve">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w:t>
      </w:r>
      <w:r w:rsidR="008B0D21" w:rsidRPr="00BC5214">
        <w:rPr>
          <w:rFonts w:ascii="Times New Roman" w:hAnsi="Times New Roman"/>
          <w:sz w:val="26"/>
          <w:szCs w:val="26"/>
        </w:rPr>
        <w:t xml:space="preserve">проверяемым лицом </w:t>
      </w:r>
      <w:r w:rsidRPr="00BC5214">
        <w:rPr>
          <w:rFonts w:ascii="Times New Roman" w:hAnsi="Times New Roman"/>
          <w:sz w:val="26"/>
          <w:szCs w:val="26"/>
        </w:rPr>
        <w:t>обязательных требований, Отдел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Нефтеюганского района  о проведении проверки;</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в случае</w:t>
      </w:r>
      <w:proofErr w:type="gramStart"/>
      <w:r w:rsidRPr="00BC5214">
        <w:rPr>
          <w:rFonts w:ascii="Times New Roman" w:hAnsi="Times New Roman"/>
          <w:sz w:val="26"/>
          <w:szCs w:val="26"/>
        </w:rPr>
        <w:t>,</w:t>
      </w:r>
      <w:proofErr w:type="gramEnd"/>
      <w:r w:rsidRPr="00BC5214">
        <w:rPr>
          <w:rFonts w:ascii="Times New Roman" w:hAnsi="Times New Roman"/>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w:t>
      </w:r>
      <w:r w:rsidR="008B0D21" w:rsidRPr="00BC5214">
        <w:rPr>
          <w:rFonts w:ascii="Times New Roman" w:hAnsi="Times New Roman"/>
          <w:sz w:val="26"/>
          <w:szCs w:val="26"/>
        </w:rPr>
        <w:t>проверяемому лицу</w:t>
      </w:r>
      <w:r w:rsidRPr="00BC5214">
        <w:rPr>
          <w:rFonts w:ascii="Times New Roman" w:hAnsi="Times New Roman"/>
          <w:sz w:val="26"/>
          <w:szCs w:val="26"/>
        </w:rPr>
        <w:t xml:space="preserve"> с требованием представить в течение 10 рабочих дней необходимые пояснения в письменной форме;</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должностное лицо Отдела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C5214">
        <w:rPr>
          <w:rFonts w:ascii="Times New Roman" w:hAnsi="Times New Roman"/>
          <w:sz w:val="26"/>
          <w:szCs w:val="26"/>
        </w:rPr>
        <w:t>,</w:t>
      </w:r>
      <w:proofErr w:type="gramEnd"/>
      <w:r w:rsidRPr="00BC5214">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должностное лицо Отела установит признаки нарушения обязательных требований, то ответственное должностное лицо Отдела вправе провести выездную проверку. При проведении выездной проверки запрещается требовать </w:t>
      </w:r>
      <w:r w:rsidR="001108A0">
        <w:rPr>
          <w:rFonts w:ascii="Times New Roman" w:hAnsi="Times New Roman"/>
          <w:sz w:val="26"/>
          <w:szCs w:val="26"/>
        </w:rPr>
        <w:br/>
      </w:r>
      <w:r w:rsidRPr="00BC5214">
        <w:rPr>
          <w:rFonts w:ascii="Times New Roman" w:hAnsi="Times New Roman"/>
          <w:sz w:val="26"/>
          <w:szCs w:val="26"/>
        </w:rPr>
        <w:t xml:space="preserve">от </w:t>
      </w:r>
      <w:r w:rsidR="008B0D21" w:rsidRPr="00BC5214">
        <w:rPr>
          <w:rFonts w:ascii="Times New Roman" w:hAnsi="Times New Roman"/>
          <w:sz w:val="26"/>
          <w:szCs w:val="26"/>
        </w:rPr>
        <w:t xml:space="preserve">проверяемого лица </w:t>
      </w:r>
      <w:r w:rsidRPr="00BC5214">
        <w:rPr>
          <w:rFonts w:ascii="Times New Roman" w:hAnsi="Times New Roman"/>
          <w:sz w:val="26"/>
          <w:szCs w:val="26"/>
        </w:rPr>
        <w:t>представления документов и (или) информации, которые были представлены ими в ходе проведения документарной проверки.</w:t>
      </w:r>
    </w:p>
    <w:p w:rsidR="00F337B5" w:rsidRPr="00BC5214" w:rsidRDefault="00D24E92"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6</w:t>
      </w:r>
      <w:r w:rsidR="00F337B5" w:rsidRPr="00BC5214">
        <w:rPr>
          <w:rFonts w:ascii="Times New Roman" w:hAnsi="Times New Roman"/>
          <w:sz w:val="26"/>
          <w:szCs w:val="26"/>
        </w:rPr>
        <w:t>. Административные действия, осуществляемые при проведении выездной плановой (внеплановой) проверки:</w:t>
      </w:r>
    </w:p>
    <w:p w:rsidR="00F337B5" w:rsidRPr="00BC5214" w:rsidRDefault="00F337B5"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 xml:space="preserve">- выездная проверка начинается с предъявления служебного удостоверения ответственного должностного лица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Нефтеюганского района о назначении выездной проверки </w:t>
      </w:r>
      <w:r w:rsidR="005F5A06">
        <w:rPr>
          <w:rFonts w:ascii="Times New Roman" w:hAnsi="Times New Roman"/>
          <w:sz w:val="26"/>
          <w:szCs w:val="26"/>
        </w:rPr>
        <w:br/>
      </w:r>
      <w:r w:rsidRPr="00BC5214">
        <w:rPr>
          <w:rFonts w:ascii="Times New Roman" w:hAnsi="Times New Roman"/>
          <w:sz w:val="26"/>
          <w:szCs w:val="26"/>
        </w:rPr>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w:t>
      </w:r>
      <w:r w:rsidR="005F5A06">
        <w:rPr>
          <w:rFonts w:ascii="Times New Roman" w:hAnsi="Times New Roman"/>
          <w:sz w:val="26"/>
          <w:szCs w:val="26"/>
        </w:rPr>
        <w:br/>
      </w:r>
      <w:r w:rsidRPr="00BC5214">
        <w:rPr>
          <w:rFonts w:ascii="Times New Roman" w:hAnsi="Times New Roman"/>
          <w:sz w:val="26"/>
          <w:szCs w:val="26"/>
        </w:rPr>
        <w:t>по контролю, составом экспертов, представителями экспертных</w:t>
      </w:r>
      <w:proofErr w:type="gramEnd"/>
      <w:r w:rsidRPr="00BC5214">
        <w:rPr>
          <w:rFonts w:ascii="Times New Roman" w:hAnsi="Times New Roman"/>
          <w:sz w:val="26"/>
          <w:szCs w:val="26"/>
        </w:rPr>
        <w:t xml:space="preserve"> организаций, привлекаемых к выездной проверке, со сроками и с условиями ее проведения;</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Отдел привлекает (при необходимости)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w:t>
      </w:r>
      <w:r w:rsidR="005F5A06">
        <w:rPr>
          <w:rFonts w:ascii="Times New Roman" w:hAnsi="Times New Roman"/>
          <w:sz w:val="26"/>
          <w:szCs w:val="26"/>
        </w:rPr>
        <w:br/>
      </w:r>
      <w:r w:rsidRPr="00BC5214">
        <w:rPr>
          <w:rFonts w:ascii="Times New Roman" w:hAnsi="Times New Roman"/>
          <w:sz w:val="26"/>
          <w:szCs w:val="26"/>
        </w:rPr>
        <w:t>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B1230" w:rsidRPr="00BC5214" w:rsidRDefault="00D923E8" w:rsidP="00BC5214">
      <w:pPr>
        <w:autoSpaceDE w:val="0"/>
        <w:autoSpaceDN w:val="0"/>
        <w:adjustRightInd w:val="0"/>
        <w:ind w:firstLine="709"/>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7</w:t>
      </w:r>
      <w:r w:rsidR="00F337B5" w:rsidRPr="00BC5214">
        <w:rPr>
          <w:rFonts w:ascii="Times New Roman" w:hAnsi="Times New Roman"/>
          <w:sz w:val="26"/>
          <w:szCs w:val="26"/>
        </w:rPr>
        <w:t>. В случае</w:t>
      </w:r>
      <w:proofErr w:type="gramStart"/>
      <w:r w:rsidR="00F337B5" w:rsidRPr="00BC5214">
        <w:rPr>
          <w:rFonts w:ascii="Times New Roman" w:hAnsi="Times New Roman"/>
          <w:sz w:val="26"/>
          <w:szCs w:val="26"/>
        </w:rPr>
        <w:t>,</w:t>
      </w:r>
      <w:proofErr w:type="gramEnd"/>
      <w:r w:rsidR="00F337B5" w:rsidRPr="00BC5214">
        <w:rPr>
          <w:rFonts w:ascii="Times New Roman" w:hAnsi="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Отдела составляет акт о невозможности проведения соответствующей проверки с указанием причин невозможности ее проведения</w:t>
      </w:r>
      <w:r w:rsidR="00BB1230" w:rsidRPr="00BC5214">
        <w:rPr>
          <w:rFonts w:ascii="Times New Roman" w:hAnsi="Times New Roman"/>
          <w:sz w:val="26"/>
          <w:szCs w:val="26"/>
        </w:rPr>
        <w:t xml:space="preserve">, согласно приложению </w:t>
      </w:r>
      <w:r w:rsidR="00D24E92" w:rsidRPr="00BC5214">
        <w:rPr>
          <w:rFonts w:ascii="Times New Roman" w:hAnsi="Times New Roman"/>
          <w:sz w:val="26"/>
          <w:szCs w:val="26"/>
        </w:rPr>
        <w:t xml:space="preserve">№ </w:t>
      </w:r>
      <w:r w:rsidR="003F2645" w:rsidRPr="00BC5214">
        <w:rPr>
          <w:rFonts w:ascii="Times New Roman" w:hAnsi="Times New Roman"/>
          <w:sz w:val="26"/>
          <w:szCs w:val="26"/>
        </w:rPr>
        <w:t xml:space="preserve">2 </w:t>
      </w:r>
      <w:r w:rsidR="00E52CCA" w:rsidRPr="00BC5214">
        <w:rPr>
          <w:rFonts w:ascii="Times New Roman" w:hAnsi="Times New Roman"/>
          <w:sz w:val="26"/>
          <w:szCs w:val="26"/>
        </w:rPr>
        <w:t>к настоящему А</w:t>
      </w:r>
      <w:r w:rsidR="00BB1230" w:rsidRPr="00BC5214">
        <w:rPr>
          <w:rFonts w:ascii="Times New Roman" w:hAnsi="Times New Roman"/>
          <w:sz w:val="26"/>
          <w:szCs w:val="26"/>
        </w:rPr>
        <w:t xml:space="preserve">дминистративному регламенту.  </w:t>
      </w:r>
    </w:p>
    <w:p w:rsidR="00BB1230" w:rsidRPr="00BC5214" w:rsidRDefault="00BB1230"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 xml:space="preserve">В случае воспрепятствования </w:t>
      </w:r>
      <w:r w:rsidR="008B0D21" w:rsidRPr="00BC5214">
        <w:rPr>
          <w:rFonts w:ascii="Times New Roman" w:hAnsi="Times New Roman"/>
          <w:sz w:val="26"/>
          <w:szCs w:val="26"/>
        </w:rPr>
        <w:t xml:space="preserve">проверяемого лица </w:t>
      </w:r>
      <w:r w:rsidRPr="00BC5214">
        <w:rPr>
          <w:rFonts w:ascii="Times New Roman" w:hAnsi="Times New Roman"/>
          <w:sz w:val="26"/>
          <w:szCs w:val="26"/>
        </w:rPr>
        <w:t xml:space="preserve">законной деятельности должностного лица органа, осуществляющего муниципальный контроль, </w:t>
      </w:r>
      <w:r w:rsidR="005F5A06">
        <w:rPr>
          <w:rFonts w:ascii="Times New Roman" w:hAnsi="Times New Roman"/>
          <w:sz w:val="26"/>
          <w:szCs w:val="26"/>
        </w:rPr>
        <w:br/>
      </w:r>
      <w:r w:rsidRPr="00BC5214">
        <w:rPr>
          <w:rFonts w:ascii="Times New Roman" w:hAnsi="Times New Roman"/>
          <w:sz w:val="26"/>
          <w:szCs w:val="26"/>
        </w:rPr>
        <w:t>по проведению проверок или уклонение от таких проверок, а равно неповиновение законному распоряжению или требованию должностного лица органа, осуществляющего муниципальный контроль, должностным лицом Отдела составляется протокол об административном правонарушении.</w:t>
      </w:r>
    </w:p>
    <w:p w:rsidR="00F337B5" w:rsidRPr="00BC5214" w:rsidRDefault="00BB1230"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В</w:t>
      </w:r>
      <w:r w:rsidR="00F337B5" w:rsidRPr="00BC5214">
        <w:rPr>
          <w:rFonts w:ascii="Times New Roman" w:hAnsi="Times New Roman"/>
          <w:sz w:val="26"/>
          <w:szCs w:val="26"/>
        </w:rPr>
        <w:t xml:space="preserve"> течение 3 месяцев со дня составления акта о невозможности проведения соответствующей проверки </w:t>
      </w:r>
      <w:r w:rsidRPr="00BC5214">
        <w:rPr>
          <w:rFonts w:ascii="Times New Roman" w:hAnsi="Times New Roman"/>
          <w:sz w:val="26"/>
          <w:szCs w:val="26"/>
        </w:rPr>
        <w:t>Отдел</w:t>
      </w:r>
      <w:r w:rsidRPr="00BC5214">
        <w:rPr>
          <w:rFonts w:ascii="Times New Roman" w:hAnsi="Times New Roman"/>
          <w:color w:val="FF0000"/>
          <w:sz w:val="26"/>
          <w:szCs w:val="26"/>
        </w:rPr>
        <w:t xml:space="preserve"> </w:t>
      </w:r>
      <w:r w:rsidR="00F337B5" w:rsidRPr="00BC5214">
        <w:rPr>
          <w:rFonts w:ascii="Times New Roman" w:hAnsi="Times New Roman"/>
          <w:sz w:val="26"/>
          <w:szCs w:val="26"/>
        </w:rPr>
        <w:t xml:space="preserve">вправе принять решение о проведении </w:t>
      </w:r>
      <w:r w:rsidR="005C1330">
        <w:rPr>
          <w:rFonts w:ascii="Times New Roman" w:hAnsi="Times New Roman"/>
          <w:sz w:val="26"/>
          <w:szCs w:val="26"/>
        </w:rPr>
        <w:br/>
      </w:r>
      <w:r w:rsidR="00F337B5" w:rsidRPr="00BC5214">
        <w:rPr>
          <w:rFonts w:ascii="Times New Roman" w:hAnsi="Times New Roman"/>
          <w:sz w:val="26"/>
          <w:szCs w:val="26"/>
        </w:rPr>
        <w:t>в отношении таких юридическ</w:t>
      </w:r>
      <w:r w:rsidR="00B77E98">
        <w:rPr>
          <w:rFonts w:ascii="Times New Roman" w:hAnsi="Times New Roman"/>
          <w:sz w:val="26"/>
          <w:szCs w:val="26"/>
        </w:rPr>
        <w:t>ого</w:t>
      </w:r>
      <w:r w:rsidR="00F337B5" w:rsidRPr="00BC5214">
        <w:rPr>
          <w:rFonts w:ascii="Times New Roman" w:hAnsi="Times New Roman"/>
          <w:sz w:val="26"/>
          <w:szCs w:val="26"/>
        </w:rPr>
        <w:t xml:space="preserve"> лиц</w:t>
      </w:r>
      <w:r w:rsidR="00B77E98">
        <w:rPr>
          <w:rFonts w:ascii="Times New Roman" w:hAnsi="Times New Roman"/>
          <w:sz w:val="26"/>
          <w:szCs w:val="26"/>
        </w:rPr>
        <w:t>а</w:t>
      </w:r>
      <w:r w:rsidR="00F337B5" w:rsidRPr="00BC5214">
        <w:rPr>
          <w:rFonts w:ascii="Times New Roman" w:hAnsi="Times New Roman"/>
          <w:sz w:val="26"/>
          <w:szCs w:val="26"/>
        </w:rPr>
        <w:t xml:space="preserve">, индивидуального предпринимателя плановой или внеплановой выездной проверки без внесения плановой проверки в План </w:t>
      </w:r>
      <w:r w:rsidR="00B77E98">
        <w:rPr>
          <w:rFonts w:ascii="Times New Roman" w:hAnsi="Times New Roman"/>
          <w:sz w:val="26"/>
          <w:szCs w:val="26"/>
        </w:rPr>
        <w:br/>
      </w:r>
      <w:r w:rsidR="00F337B5" w:rsidRPr="00BC5214">
        <w:rPr>
          <w:rFonts w:ascii="Times New Roman" w:hAnsi="Times New Roman"/>
          <w:sz w:val="26"/>
          <w:szCs w:val="26"/>
        </w:rPr>
        <w:t xml:space="preserve">и без предварительного уведомления юридического лица, индивидуального предпринимателя. </w:t>
      </w:r>
    </w:p>
    <w:p w:rsidR="00F337B5" w:rsidRPr="00BC5214" w:rsidRDefault="00371FD6"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8</w:t>
      </w:r>
      <w:r w:rsidR="00F337B5" w:rsidRPr="00BC5214">
        <w:rPr>
          <w:rFonts w:ascii="Times New Roman" w:hAnsi="Times New Roman"/>
          <w:sz w:val="26"/>
          <w:szCs w:val="26"/>
        </w:rPr>
        <w:t xml:space="preserve">. К акту проверки прилагаются протоколы отбора образцов продукции, протоколы  и (или) заключения проведенных исследований, испытаний и экспертиз, фото-, видеосъемка, объяснения работников </w:t>
      </w:r>
      <w:r w:rsidR="008B0D21" w:rsidRPr="00BC5214">
        <w:rPr>
          <w:rFonts w:ascii="Times New Roman" w:hAnsi="Times New Roman"/>
          <w:sz w:val="26"/>
          <w:szCs w:val="26"/>
        </w:rPr>
        <w:t>проверяемого лица</w:t>
      </w:r>
      <w:r w:rsidR="00F337B5" w:rsidRPr="00BC5214">
        <w:rPr>
          <w:rFonts w:ascii="Times New Roman" w:hAnsi="Times New Roman"/>
          <w:sz w:val="26"/>
          <w:szCs w:val="26"/>
        </w:rPr>
        <w:t xml:space="preserve">, на которых возлагается ответственность за нарушение обязательных требований, предписания </w:t>
      </w:r>
      <w:r w:rsidR="00B77E98">
        <w:rPr>
          <w:rFonts w:ascii="Times New Roman" w:hAnsi="Times New Roman"/>
          <w:sz w:val="26"/>
          <w:szCs w:val="26"/>
        </w:rPr>
        <w:br/>
      </w:r>
      <w:r w:rsidR="00F337B5" w:rsidRPr="00BC5214">
        <w:rPr>
          <w:rFonts w:ascii="Times New Roman" w:hAnsi="Times New Roman"/>
          <w:sz w:val="26"/>
          <w:szCs w:val="26"/>
        </w:rPr>
        <w:t xml:space="preserve">об устранении выявленных нарушений и иные связанные с результатами проверки документы или их копии (далее </w:t>
      </w:r>
      <w:r w:rsidR="00B77E98">
        <w:rPr>
          <w:rFonts w:ascii="Times New Roman" w:hAnsi="Times New Roman"/>
          <w:sz w:val="26"/>
          <w:szCs w:val="26"/>
        </w:rPr>
        <w:t>–</w:t>
      </w:r>
      <w:r w:rsidR="00F337B5" w:rsidRPr="00BC5214">
        <w:rPr>
          <w:rFonts w:ascii="Times New Roman" w:hAnsi="Times New Roman"/>
          <w:sz w:val="26"/>
          <w:szCs w:val="26"/>
        </w:rPr>
        <w:t xml:space="preserve"> приложение).</w:t>
      </w:r>
    </w:p>
    <w:p w:rsidR="00F337B5" w:rsidRPr="00BC5214" w:rsidRDefault="00371FD6"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6</w:t>
      </w:r>
      <w:r w:rsidR="00D640CC" w:rsidRPr="00BC5214">
        <w:rPr>
          <w:rFonts w:ascii="Times New Roman" w:hAnsi="Times New Roman"/>
          <w:sz w:val="26"/>
          <w:szCs w:val="26"/>
        </w:rPr>
        <w:t>9</w:t>
      </w:r>
      <w:r w:rsidR="00F337B5" w:rsidRPr="00BC5214">
        <w:rPr>
          <w:rFonts w:ascii="Times New Roman" w:hAnsi="Times New Roman"/>
          <w:sz w:val="26"/>
          <w:szCs w:val="26"/>
        </w:rPr>
        <w:t>. Административные действия, осуществляемые непосредственно после завершения проверки:</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оформление акта проверки по форме, утвержденной Приказом № 141 в двух экземплярах;</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вручение одного экземпляра акта с копиями приложений </w:t>
      </w:r>
      <w:r w:rsidR="00BB1230" w:rsidRPr="00BC5214">
        <w:rPr>
          <w:rFonts w:ascii="Times New Roman" w:hAnsi="Times New Roman"/>
          <w:sz w:val="26"/>
          <w:szCs w:val="26"/>
        </w:rPr>
        <w:t xml:space="preserve">непосредственно после завершения проверки </w:t>
      </w:r>
      <w:r w:rsidRPr="00BC5214">
        <w:rPr>
          <w:rFonts w:ascii="Times New Roman" w:hAnsi="Times New Roman"/>
          <w:sz w:val="26"/>
          <w:szCs w:val="26"/>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sidR="00B77E98">
        <w:rPr>
          <w:rFonts w:ascii="Times New Roman" w:hAnsi="Times New Roman"/>
          <w:sz w:val="26"/>
          <w:szCs w:val="26"/>
        </w:rPr>
        <w:br/>
      </w:r>
      <w:r w:rsidRPr="00BC5214">
        <w:rPr>
          <w:rFonts w:ascii="Times New Roman" w:hAnsi="Times New Roman"/>
          <w:sz w:val="26"/>
          <w:szCs w:val="26"/>
        </w:rPr>
        <w:t>об ознакомлении либо об отказе в ознакомлении с актом проверки;</w:t>
      </w:r>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проставление записи в журнале учета проверок (при его наличии) </w:t>
      </w:r>
      <w:r w:rsidR="00B77E98">
        <w:rPr>
          <w:rFonts w:ascii="Times New Roman" w:hAnsi="Times New Roman"/>
          <w:sz w:val="26"/>
          <w:szCs w:val="26"/>
        </w:rPr>
        <w:br/>
      </w:r>
      <w:r w:rsidRPr="00BC5214">
        <w:rPr>
          <w:rFonts w:ascii="Times New Roman" w:hAnsi="Times New Roman"/>
          <w:sz w:val="26"/>
          <w:szCs w:val="26"/>
        </w:rPr>
        <w:t xml:space="preserve">о проведенной проверке в соответствии с частью 9 статьи 16 </w:t>
      </w:r>
      <w:r w:rsidR="001F0AF9" w:rsidRPr="00BC5214">
        <w:rPr>
          <w:rFonts w:ascii="Times New Roman" w:hAnsi="Times New Roman"/>
          <w:sz w:val="26"/>
          <w:szCs w:val="26"/>
        </w:rPr>
        <w:t>Федерального закона</w:t>
      </w:r>
      <w:r w:rsidRPr="00BC5214">
        <w:rPr>
          <w:rFonts w:ascii="Times New Roman" w:hAnsi="Times New Roman"/>
          <w:sz w:val="26"/>
          <w:szCs w:val="26"/>
        </w:rPr>
        <w:t xml:space="preserve"> </w:t>
      </w:r>
      <w:r w:rsidR="00B77E98">
        <w:rPr>
          <w:rFonts w:ascii="Times New Roman" w:hAnsi="Times New Roman"/>
          <w:sz w:val="26"/>
          <w:szCs w:val="26"/>
        </w:rPr>
        <w:br/>
      </w:r>
      <w:r w:rsidRPr="00BC5214">
        <w:rPr>
          <w:rFonts w:ascii="Times New Roman" w:hAnsi="Times New Roman"/>
          <w:sz w:val="26"/>
          <w:szCs w:val="26"/>
        </w:rPr>
        <w:t>№ 294-ФЗ. При отсутствии журнала учета проверок в акте проверки делается соответствующая запись.</w:t>
      </w:r>
    </w:p>
    <w:p w:rsidR="00BB1230" w:rsidRPr="00BC5214" w:rsidRDefault="00D640CC"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70</w:t>
      </w:r>
      <w:r w:rsidR="00F337B5" w:rsidRPr="00BC5214">
        <w:rPr>
          <w:rFonts w:ascii="Times New Roman" w:hAnsi="Times New Roman"/>
          <w:sz w:val="26"/>
          <w:szCs w:val="26"/>
        </w:rPr>
        <w:t xml:space="preserve">. </w:t>
      </w:r>
      <w:proofErr w:type="gramStart"/>
      <w:r w:rsidR="00F337B5" w:rsidRPr="00BC5214">
        <w:rPr>
          <w:rFonts w:ascii="Times New Roman" w:hAnsi="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00B77E98">
        <w:rPr>
          <w:rFonts w:ascii="Times New Roman" w:hAnsi="Times New Roman"/>
          <w:sz w:val="26"/>
          <w:szCs w:val="26"/>
        </w:rPr>
        <w:br/>
      </w:r>
      <w:r w:rsidR="00F337B5" w:rsidRPr="00BC5214">
        <w:rPr>
          <w:rFonts w:ascii="Times New Roman" w:hAnsi="Times New Roman"/>
          <w:sz w:val="26"/>
          <w:szCs w:val="26"/>
        </w:rPr>
        <w:t xml:space="preserve">с актом проверки, акт направляется заказным почтовым отправлением </w:t>
      </w:r>
      <w:r w:rsidR="00B77E98">
        <w:rPr>
          <w:rFonts w:ascii="Times New Roman" w:hAnsi="Times New Roman"/>
          <w:sz w:val="26"/>
          <w:szCs w:val="26"/>
        </w:rPr>
        <w:br/>
      </w:r>
      <w:r w:rsidR="00F337B5" w:rsidRPr="00BC5214">
        <w:rPr>
          <w:rFonts w:ascii="Times New Roman" w:hAnsi="Times New Roman"/>
          <w:sz w:val="26"/>
          <w:szCs w:val="26"/>
        </w:rPr>
        <w:t xml:space="preserve">с уведомлением о вручении, которое приобщается к экземпляру акта проверки, хранящемуся в Отделе. </w:t>
      </w:r>
      <w:proofErr w:type="gramEnd"/>
    </w:p>
    <w:p w:rsidR="00F337B5" w:rsidRPr="00BC5214" w:rsidRDefault="00F337B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При наличии согласия проверяемого лица на осуществление взаимодействия </w:t>
      </w:r>
      <w:r w:rsidR="00B77E98">
        <w:rPr>
          <w:rFonts w:ascii="Times New Roman" w:hAnsi="Times New Roman"/>
          <w:sz w:val="26"/>
          <w:szCs w:val="26"/>
        </w:rPr>
        <w:br/>
      </w:r>
      <w:r w:rsidRPr="00BC5214">
        <w:rPr>
          <w:rFonts w:ascii="Times New Roman" w:hAnsi="Times New Roman"/>
          <w:sz w:val="26"/>
          <w:szCs w:val="26"/>
        </w:rPr>
        <w:t xml:space="preserve">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F337B5" w:rsidRPr="00BC5214" w:rsidRDefault="00D923E8"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7</w:t>
      </w:r>
      <w:r w:rsidR="00D640CC" w:rsidRPr="00BC5214">
        <w:rPr>
          <w:rFonts w:ascii="Times New Roman" w:hAnsi="Times New Roman"/>
          <w:sz w:val="26"/>
          <w:szCs w:val="26"/>
        </w:rPr>
        <w:t>1</w:t>
      </w:r>
      <w:r w:rsidR="00F337B5" w:rsidRPr="00BC5214">
        <w:rPr>
          <w:rFonts w:ascii="Times New Roman" w:hAnsi="Times New Roman"/>
          <w:sz w:val="26"/>
          <w:szCs w:val="26"/>
        </w:rPr>
        <w:t>. В случае</w:t>
      </w:r>
      <w:proofErr w:type="gramStart"/>
      <w:r w:rsidR="00F337B5" w:rsidRPr="00BC5214">
        <w:rPr>
          <w:rFonts w:ascii="Times New Roman" w:hAnsi="Times New Roman"/>
          <w:sz w:val="26"/>
          <w:szCs w:val="26"/>
        </w:rPr>
        <w:t>,</w:t>
      </w:r>
      <w:proofErr w:type="gramEnd"/>
      <w:r w:rsidR="00F337B5" w:rsidRPr="00BC5214">
        <w:rPr>
          <w:rFonts w:ascii="Times New Roman" w:hAnsi="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B77E98">
        <w:rPr>
          <w:rFonts w:ascii="Times New Roman" w:hAnsi="Times New Roman"/>
          <w:sz w:val="26"/>
          <w:szCs w:val="26"/>
        </w:rPr>
        <w:br/>
      </w:r>
      <w:r w:rsidR="00F337B5" w:rsidRPr="00BC5214">
        <w:rPr>
          <w:rFonts w:ascii="Times New Roman" w:hAnsi="Times New Roman"/>
          <w:sz w:val="26"/>
          <w:szCs w:val="26"/>
        </w:rPr>
        <w:t>3</w:t>
      </w:r>
      <w:r w:rsidR="00D640CC" w:rsidRPr="00BC5214">
        <w:rPr>
          <w:rFonts w:ascii="Times New Roman" w:hAnsi="Times New Roman"/>
          <w:sz w:val="26"/>
          <w:szCs w:val="26"/>
        </w:rPr>
        <w:t>-х</w:t>
      </w:r>
      <w:r w:rsidR="00F337B5" w:rsidRPr="00BC5214">
        <w:rPr>
          <w:rFonts w:ascii="Times New Roman" w:hAnsi="Times New Roman"/>
          <w:sz w:val="26"/>
          <w:szCs w:val="26"/>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w:t>
      </w:r>
      <w:r w:rsidR="00B77E98">
        <w:rPr>
          <w:rFonts w:ascii="Times New Roman" w:hAnsi="Times New Roman"/>
          <w:sz w:val="26"/>
          <w:szCs w:val="26"/>
        </w:rPr>
        <w:br/>
      </w:r>
      <w:r w:rsidR="00F337B5" w:rsidRPr="00BC5214">
        <w:rPr>
          <w:rFonts w:ascii="Times New Roman" w:hAnsi="Times New Roman"/>
          <w:sz w:val="26"/>
          <w:szCs w:val="26"/>
        </w:rPr>
        <w:t xml:space="preserve">с уведомлением о вручении </w:t>
      </w:r>
      <w:proofErr w:type="gramStart"/>
      <w:r w:rsidR="00F337B5" w:rsidRPr="00BC5214">
        <w:rPr>
          <w:rFonts w:ascii="Times New Roman" w:hAnsi="Times New Roman"/>
          <w:sz w:val="26"/>
          <w:szCs w:val="26"/>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sidR="00B77E98">
        <w:rPr>
          <w:rFonts w:ascii="Times New Roman" w:hAnsi="Times New Roman"/>
          <w:sz w:val="26"/>
          <w:szCs w:val="26"/>
        </w:rPr>
        <w:br/>
      </w:r>
      <w:r w:rsidR="00F337B5" w:rsidRPr="00BC5214">
        <w:rPr>
          <w:rFonts w:ascii="Times New Roman" w:hAnsi="Times New Roman"/>
          <w:sz w:val="26"/>
          <w:szCs w:val="26"/>
        </w:rPr>
        <w:t>в электронной форме в рамках муниципального контроля, способом, обеспечивающим подтверждение получения указанного документа.</w:t>
      </w:r>
      <w:proofErr w:type="gramEnd"/>
      <w:r w:rsidR="00F337B5" w:rsidRPr="00BC5214">
        <w:rPr>
          <w:rFonts w:ascii="Times New Roman" w:hAnsi="Times New Roman"/>
          <w:sz w:val="26"/>
          <w:szCs w:val="26"/>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Отделе</w:t>
      </w:r>
      <w:r w:rsidR="00B77E98">
        <w:rPr>
          <w:rFonts w:ascii="Times New Roman" w:hAnsi="Times New Roman"/>
          <w:sz w:val="26"/>
          <w:szCs w:val="26"/>
        </w:rPr>
        <w:t>.</w:t>
      </w:r>
      <w:r w:rsidR="00F337B5" w:rsidRPr="00BC5214">
        <w:rPr>
          <w:rFonts w:ascii="Times New Roman" w:hAnsi="Times New Roman"/>
          <w:sz w:val="26"/>
          <w:szCs w:val="26"/>
        </w:rPr>
        <w:t xml:space="preserve"> </w:t>
      </w:r>
    </w:p>
    <w:p w:rsidR="00F337B5" w:rsidRPr="00BC5214" w:rsidRDefault="00D923E8"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7</w:t>
      </w:r>
      <w:r w:rsidR="00D640CC" w:rsidRPr="00BC5214">
        <w:rPr>
          <w:rFonts w:ascii="Times New Roman" w:hAnsi="Times New Roman"/>
          <w:sz w:val="26"/>
          <w:szCs w:val="26"/>
        </w:rPr>
        <w:t>2</w:t>
      </w:r>
      <w:r w:rsidR="00F337B5" w:rsidRPr="00BC5214">
        <w:rPr>
          <w:rFonts w:ascii="Times New Roman" w:hAnsi="Times New Roman"/>
          <w:sz w:val="26"/>
          <w:szCs w:val="26"/>
        </w:rPr>
        <w:t>. При проведении плановой проверки, должностным лицом Отдела могут использоваться проверочные листы (список контрольных вопросов).</w:t>
      </w:r>
    </w:p>
    <w:p w:rsidR="00F337B5" w:rsidRPr="00BC5214" w:rsidRDefault="00F337B5"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 xml:space="preserve">Проверочные листы (списки контрольных вопросов) </w:t>
      </w:r>
      <w:proofErr w:type="gramStart"/>
      <w:r w:rsidRPr="00BC5214">
        <w:rPr>
          <w:rFonts w:ascii="Times New Roman" w:hAnsi="Times New Roman"/>
          <w:sz w:val="26"/>
          <w:szCs w:val="26"/>
        </w:rPr>
        <w:t xml:space="preserve">разрабатываются </w:t>
      </w:r>
      <w:r w:rsidR="00B77E98">
        <w:rPr>
          <w:rFonts w:ascii="Times New Roman" w:hAnsi="Times New Roman"/>
          <w:sz w:val="26"/>
          <w:szCs w:val="26"/>
        </w:rPr>
        <w:br/>
      </w:r>
      <w:r w:rsidRPr="00BC5214">
        <w:rPr>
          <w:rFonts w:ascii="Times New Roman" w:hAnsi="Times New Roman"/>
          <w:sz w:val="26"/>
          <w:szCs w:val="26"/>
        </w:rPr>
        <w:t>и утверждаются</w:t>
      </w:r>
      <w:proofErr w:type="gramEnd"/>
      <w:r w:rsidRPr="00BC5214">
        <w:rPr>
          <w:rFonts w:ascii="Times New Roman" w:hAnsi="Times New Roman"/>
          <w:sz w:val="26"/>
          <w:szCs w:val="26"/>
        </w:rPr>
        <w:t xml:space="preserve">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w:t>
      </w:r>
      <w:r w:rsidR="00B77E98">
        <w:rPr>
          <w:rFonts w:ascii="Times New Roman" w:hAnsi="Times New Roman"/>
          <w:sz w:val="26"/>
          <w:szCs w:val="26"/>
        </w:rPr>
        <w:br/>
      </w:r>
      <w:r w:rsidRPr="00BC5214">
        <w:rPr>
          <w:rFonts w:ascii="Times New Roman" w:hAnsi="Times New Roman"/>
          <w:sz w:val="26"/>
          <w:szCs w:val="26"/>
        </w:rPr>
        <w:t xml:space="preserve">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w:t>
      </w:r>
      <w:proofErr w:type="gramStart"/>
      <w:r w:rsidRPr="00BC5214">
        <w:rPr>
          <w:rFonts w:ascii="Times New Roman" w:hAnsi="Times New Roman"/>
          <w:sz w:val="26"/>
          <w:szCs w:val="26"/>
        </w:rPr>
        <w:t>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rsidRPr="00BC5214">
        <w:rPr>
          <w:rFonts w:ascii="Times New Roman" w:hAnsi="Times New Roman"/>
          <w:sz w:val="26"/>
          <w:szCs w:val="26"/>
        </w:rPr>
        <w:t xml:space="preserve"> </w:t>
      </w:r>
      <w:proofErr w:type="gramStart"/>
      <w:r w:rsidRPr="00BC5214">
        <w:rPr>
          <w:rFonts w:ascii="Times New Roman" w:hAnsi="Times New Roman"/>
          <w:sz w:val="26"/>
          <w:szCs w:val="26"/>
        </w:rPr>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F337B5" w:rsidRPr="00BC5214" w:rsidRDefault="00F337B5" w:rsidP="00BC5214">
      <w:pPr>
        <w:autoSpaceDE w:val="0"/>
        <w:autoSpaceDN w:val="0"/>
        <w:adjustRightInd w:val="0"/>
        <w:ind w:firstLine="708"/>
        <w:rPr>
          <w:rFonts w:ascii="Times New Roman" w:hAnsi="Times New Roman"/>
          <w:iCs/>
          <w:sz w:val="26"/>
          <w:szCs w:val="26"/>
        </w:rPr>
      </w:pPr>
      <w:r w:rsidRPr="00BC5214">
        <w:rPr>
          <w:rFonts w:ascii="Times New Roman" w:hAnsi="Times New Roman"/>
          <w:sz w:val="26"/>
          <w:szCs w:val="26"/>
        </w:rPr>
        <w:t>В случае</w:t>
      </w:r>
      <w:proofErr w:type="gramStart"/>
      <w:r w:rsidRPr="00BC5214">
        <w:rPr>
          <w:rFonts w:ascii="Times New Roman" w:hAnsi="Times New Roman"/>
          <w:sz w:val="26"/>
          <w:szCs w:val="26"/>
        </w:rPr>
        <w:t>,</w:t>
      </w:r>
      <w:proofErr w:type="gramEnd"/>
      <w:r w:rsidRPr="00BC5214">
        <w:rPr>
          <w:rFonts w:ascii="Times New Roman" w:hAnsi="Times New Roman"/>
          <w:sz w:val="26"/>
          <w:szCs w:val="26"/>
        </w:rPr>
        <w:t xml:space="preserve"> если распоряжением администрации о проведении плановой проверки</w:t>
      </w:r>
      <w:r w:rsidRPr="00BC5214">
        <w:rPr>
          <w:rFonts w:ascii="Times New Roman" w:hAnsi="Times New Roman"/>
          <w:iCs/>
          <w:sz w:val="26"/>
          <w:szCs w:val="26"/>
        </w:rPr>
        <w:t xml:space="preserve"> предусматривается обязанность использования при проведении проверки должностным лицом Отдела проверочных листов (списков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337B5" w:rsidRPr="00BC5214" w:rsidRDefault="00D923E8" w:rsidP="00BC5214">
      <w:pPr>
        <w:autoSpaceDE w:val="0"/>
        <w:autoSpaceDN w:val="0"/>
        <w:adjustRightInd w:val="0"/>
        <w:ind w:firstLine="708"/>
        <w:rPr>
          <w:rFonts w:ascii="Times New Roman" w:eastAsia="Calibri"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3</w:t>
      </w:r>
      <w:r w:rsidR="00F337B5" w:rsidRPr="00BC5214">
        <w:rPr>
          <w:rFonts w:ascii="Times New Roman" w:hAnsi="Times New Roman"/>
          <w:sz w:val="26"/>
          <w:szCs w:val="26"/>
        </w:rPr>
        <w:t xml:space="preserve">. </w:t>
      </w:r>
      <w:r w:rsidR="00F337B5" w:rsidRPr="00BC5214">
        <w:rPr>
          <w:rFonts w:ascii="Times New Roman" w:eastAsia="Calibri" w:hAnsi="Times New Roman"/>
          <w:sz w:val="26"/>
          <w:szCs w:val="26"/>
        </w:rPr>
        <w:t>Критерием принятия решения по административному действию является:</w:t>
      </w:r>
    </w:p>
    <w:p w:rsidR="00F337B5" w:rsidRPr="00BC5214" w:rsidRDefault="00B73567" w:rsidP="00BC5214">
      <w:pPr>
        <w:tabs>
          <w:tab w:val="left" w:pos="1560"/>
          <w:tab w:val="left" w:pos="1701"/>
        </w:tabs>
        <w:autoSpaceDE w:val="0"/>
        <w:autoSpaceDN w:val="0"/>
        <w:adjustRightInd w:val="0"/>
        <w:ind w:firstLine="709"/>
        <w:rPr>
          <w:rFonts w:ascii="Times New Roman" w:eastAsia="Calibri" w:hAnsi="Times New Roman"/>
          <w:sz w:val="26"/>
          <w:szCs w:val="26"/>
        </w:rPr>
      </w:pPr>
      <w:r w:rsidRPr="00BC5214">
        <w:rPr>
          <w:rFonts w:ascii="Times New Roman" w:eastAsia="Calibri" w:hAnsi="Times New Roman"/>
          <w:sz w:val="26"/>
          <w:szCs w:val="26"/>
        </w:rPr>
        <w:t xml:space="preserve">- </w:t>
      </w:r>
      <w:r w:rsidR="00F337B5" w:rsidRPr="00BC5214">
        <w:rPr>
          <w:rFonts w:ascii="Times New Roman" w:eastAsia="Calibri" w:hAnsi="Times New Roman"/>
          <w:sz w:val="26"/>
          <w:szCs w:val="26"/>
        </w:rPr>
        <w:t xml:space="preserve">проведение в полном объеме мероприятий по контролю, необходимых </w:t>
      </w:r>
      <w:r w:rsidR="00D21E15">
        <w:rPr>
          <w:rFonts w:ascii="Times New Roman" w:eastAsia="Calibri" w:hAnsi="Times New Roman"/>
          <w:sz w:val="26"/>
          <w:szCs w:val="26"/>
        </w:rPr>
        <w:br/>
      </w:r>
      <w:r w:rsidR="00F337B5" w:rsidRPr="00BC5214">
        <w:rPr>
          <w:rFonts w:ascii="Times New Roman" w:eastAsia="Calibri" w:hAnsi="Times New Roman"/>
          <w:sz w:val="26"/>
          <w:szCs w:val="26"/>
        </w:rPr>
        <w:t>для достижения целей и задач проведения проверки;</w:t>
      </w:r>
    </w:p>
    <w:p w:rsidR="00F337B5" w:rsidRPr="00BC5214" w:rsidRDefault="00B73567" w:rsidP="00BC5214">
      <w:pPr>
        <w:tabs>
          <w:tab w:val="left" w:pos="1560"/>
          <w:tab w:val="left" w:pos="1701"/>
        </w:tabs>
        <w:autoSpaceDE w:val="0"/>
        <w:autoSpaceDN w:val="0"/>
        <w:adjustRightInd w:val="0"/>
        <w:ind w:firstLine="709"/>
        <w:rPr>
          <w:rFonts w:ascii="Times New Roman" w:eastAsia="Calibri" w:hAnsi="Times New Roman"/>
          <w:sz w:val="26"/>
          <w:szCs w:val="26"/>
        </w:rPr>
      </w:pPr>
      <w:r w:rsidRPr="00BC5214">
        <w:rPr>
          <w:rFonts w:ascii="Times New Roman" w:eastAsia="Calibri" w:hAnsi="Times New Roman"/>
          <w:sz w:val="26"/>
          <w:szCs w:val="26"/>
        </w:rPr>
        <w:t xml:space="preserve">- </w:t>
      </w:r>
      <w:r w:rsidR="00F337B5" w:rsidRPr="00BC5214">
        <w:rPr>
          <w:rFonts w:ascii="Times New Roman" w:eastAsia="Calibri" w:hAnsi="Times New Roman"/>
          <w:sz w:val="26"/>
          <w:szCs w:val="26"/>
        </w:rPr>
        <w:t>окончание сроков проведения проверки, установленного распоряжением администрации Нефтеюганского района.</w:t>
      </w:r>
    </w:p>
    <w:p w:rsidR="00F337B5" w:rsidRPr="00BC5214" w:rsidRDefault="00D923E8"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4</w:t>
      </w:r>
      <w:r w:rsidR="00F337B5" w:rsidRPr="00BC5214">
        <w:rPr>
          <w:rFonts w:ascii="Times New Roman" w:hAnsi="Times New Roman"/>
          <w:sz w:val="26"/>
          <w:szCs w:val="26"/>
        </w:rPr>
        <w:t>.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337B5" w:rsidRPr="00BC5214" w:rsidRDefault="00D923E8"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5</w:t>
      </w:r>
      <w:r w:rsidR="00F337B5" w:rsidRPr="00BC5214">
        <w:rPr>
          <w:rFonts w:ascii="Times New Roman" w:hAnsi="Times New Roman"/>
          <w:sz w:val="26"/>
          <w:szCs w:val="26"/>
        </w:rPr>
        <w:t xml:space="preserve">. Способ фиксации результата выполнения административной процедуры – </w:t>
      </w:r>
      <w:r w:rsidR="00B73567" w:rsidRPr="00BC5214">
        <w:rPr>
          <w:rFonts w:ascii="Times New Roman" w:hAnsi="Times New Roman"/>
          <w:sz w:val="26"/>
          <w:szCs w:val="26"/>
        </w:rPr>
        <w:t>составление акта проверки в двух экземплярах</w:t>
      </w:r>
      <w:r w:rsidR="00F337B5" w:rsidRPr="00BC5214">
        <w:rPr>
          <w:rFonts w:ascii="Times New Roman" w:hAnsi="Times New Roman"/>
          <w:sz w:val="26"/>
          <w:szCs w:val="26"/>
        </w:rPr>
        <w:t>.</w:t>
      </w:r>
    </w:p>
    <w:p w:rsidR="00F337B5" w:rsidRPr="00BC5214" w:rsidRDefault="00D923E8" w:rsidP="00BC5214">
      <w:pPr>
        <w:autoSpaceDE w:val="0"/>
        <w:autoSpaceDN w:val="0"/>
        <w:adjustRightInd w:val="0"/>
        <w:ind w:firstLine="708"/>
        <w:rPr>
          <w:rFonts w:ascii="Times New Roman"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6</w:t>
      </w:r>
      <w:r w:rsidR="00F337B5" w:rsidRPr="00BC5214">
        <w:rPr>
          <w:rFonts w:ascii="Times New Roman" w:hAnsi="Times New Roman"/>
          <w:sz w:val="26"/>
          <w:szCs w:val="26"/>
        </w:rPr>
        <w:t xml:space="preserve">. В случае, если для проведения внеплановой выездной проверки юридического лица, индивидуального предпринимателя требовалось согласование ее с органом прокуратуры, копия акта проверки с копиями приложений направляется </w:t>
      </w:r>
      <w:r w:rsidR="00D21E15">
        <w:rPr>
          <w:rFonts w:ascii="Times New Roman" w:hAnsi="Times New Roman"/>
          <w:sz w:val="26"/>
          <w:szCs w:val="26"/>
        </w:rPr>
        <w:br/>
      </w:r>
      <w:r w:rsidR="00F337B5" w:rsidRPr="00BC5214">
        <w:rPr>
          <w:rFonts w:ascii="Times New Roman" w:hAnsi="Times New Roman"/>
          <w:sz w:val="26"/>
          <w:szCs w:val="26"/>
        </w:rPr>
        <w:t>в орган прокуратуры в течени</w:t>
      </w:r>
      <w:proofErr w:type="gramStart"/>
      <w:r w:rsidR="009D374F" w:rsidRPr="00BC5214">
        <w:rPr>
          <w:rFonts w:ascii="Times New Roman" w:hAnsi="Times New Roman"/>
          <w:sz w:val="26"/>
          <w:szCs w:val="26"/>
        </w:rPr>
        <w:t>и</w:t>
      </w:r>
      <w:proofErr w:type="gramEnd"/>
      <w:r w:rsidR="00F337B5" w:rsidRPr="00BC5214">
        <w:rPr>
          <w:rFonts w:ascii="Times New Roman" w:hAnsi="Times New Roman"/>
          <w:sz w:val="26"/>
          <w:szCs w:val="26"/>
        </w:rPr>
        <w:t xml:space="preserve"> 5 рабочих дней со дня составления акта проверки. </w:t>
      </w:r>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F337B5" w:rsidP="00D21E15">
      <w:pPr>
        <w:widowControl w:val="0"/>
        <w:autoSpaceDE w:val="0"/>
        <w:autoSpaceDN w:val="0"/>
        <w:ind w:firstLine="0"/>
        <w:jc w:val="center"/>
        <w:rPr>
          <w:rFonts w:ascii="Times New Roman" w:hAnsi="Times New Roman"/>
          <w:sz w:val="26"/>
          <w:szCs w:val="26"/>
        </w:rPr>
      </w:pPr>
      <w:r w:rsidRPr="00BC5214">
        <w:rPr>
          <w:rFonts w:ascii="Times New Roman" w:hAnsi="Times New Roman"/>
          <w:sz w:val="26"/>
          <w:szCs w:val="26"/>
        </w:rPr>
        <w:t>Принятие мер по результатам проведения проверки</w:t>
      </w:r>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D923E8"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7</w:t>
      </w:r>
      <w:r w:rsidR="00F337B5" w:rsidRPr="00BC5214">
        <w:rPr>
          <w:rFonts w:ascii="Times New Roman" w:hAnsi="Times New Roman"/>
          <w:sz w:val="26"/>
          <w:szCs w:val="26"/>
        </w:rPr>
        <w:t>. Основанием для начала административной процедуры является акт проверки.</w:t>
      </w:r>
    </w:p>
    <w:p w:rsidR="00F337B5" w:rsidRPr="00BC5214" w:rsidRDefault="00371FD6"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8</w:t>
      </w:r>
      <w:r w:rsidR="00F337B5" w:rsidRPr="00BC5214">
        <w:rPr>
          <w:rFonts w:ascii="Times New Roman" w:hAnsi="Times New Roman"/>
          <w:sz w:val="26"/>
          <w:szCs w:val="26"/>
        </w:rPr>
        <w:t>.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r w:rsidR="00BB1230" w:rsidRPr="00BC5214">
        <w:rPr>
          <w:rFonts w:ascii="Times New Roman" w:hAnsi="Times New Roman"/>
          <w:sz w:val="26"/>
          <w:szCs w:val="26"/>
        </w:rPr>
        <w:t>,</w:t>
      </w:r>
      <w:r w:rsidR="00F337B5" w:rsidRPr="00BC5214">
        <w:rPr>
          <w:rFonts w:ascii="Times New Roman" w:hAnsi="Times New Roman"/>
          <w:sz w:val="26"/>
          <w:szCs w:val="26"/>
        </w:rPr>
        <w:t xml:space="preserve"> уполномоченный в соответствии с распоряжение администрации на проведение проверки.</w:t>
      </w:r>
    </w:p>
    <w:p w:rsidR="00F337B5" w:rsidRPr="00BC5214" w:rsidRDefault="00371FD6"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7</w:t>
      </w:r>
      <w:r w:rsidR="00B73567" w:rsidRPr="00BC5214">
        <w:rPr>
          <w:rFonts w:ascii="Times New Roman" w:hAnsi="Times New Roman"/>
          <w:sz w:val="26"/>
          <w:szCs w:val="26"/>
        </w:rPr>
        <w:t>9</w:t>
      </w:r>
      <w:r w:rsidR="00F337B5" w:rsidRPr="00BC5214">
        <w:rPr>
          <w:rFonts w:ascii="Times New Roman" w:hAnsi="Times New Roman"/>
          <w:sz w:val="26"/>
          <w:szCs w:val="26"/>
        </w:rPr>
        <w:t>. Содержание административных действий, входящих в состав административной процедуры:</w:t>
      </w:r>
    </w:p>
    <w:p w:rsidR="00F337B5" w:rsidRPr="00BC5214" w:rsidRDefault="00B73567" w:rsidP="00BC5214">
      <w:pPr>
        <w:autoSpaceDE w:val="0"/>
        <w:autoSpaceDN w:val="0"/>
        <w:adjustRightInd w:val="0"/>
        <w:ind w:firstLine="709"/>
        <w:rPr>
          <w:rFonts w:ascii="Times New Roman" w:eastAsia="Calibri" w:hAnsi="Times New Roman"/>
          <w:sz w:val="26"/>
          <w:szCs w:val="26"/>
        </w:rPr>
      </w:pPr>
      <w:proofErr w:type="gramStart"/>
      <w:r w:rsidRPr="00BC5214">
        <w:rPr>
          <w:rFonts w:ascii="Times New Roman" w:eastAsia="Calibri" w:hAnsi="Times New Roman"/>
          <w:sz w:val="26"/>
          <w:szCs w:val="26"/>
        </w:rPr>
        <w:t>-</w:t>
      </w:r>
      <w:r w:rsidR="00F337B5" w:rsidRPr="00BC5214">
        <w:rPr>
          <w:rFonts w:ascii="Times New Roman" w:eastAsia="Calibri" w:hAnsi="Times New Roman"/>
          <w:sz w:val="26"/>
          <w:szCs w:val="26"/>
        </w:rPr>
        <w:t xml:space="preserve"> выдача предписания </w:t>
      </w:r>
      <w:r w:rsidR="008B0D21" w:rsidRPr="00BC5214">
        <w:rPr>
          <w:rFonts w:ascii="Times New Roman" w:eastAsia="Calibri" w:hAnsi="Times New Roman"/>
          <w:sz w:val="26"/>
          <w:szCs w:val="26"/>
        </w:rPr>
        <w:t>проверяемому лицу</w:t>
      </w:r>
      <w:r w:rsidR="00F337B5" w:rsidRPr="00BC5214">
        <w:rPr>
          <w:rFonts w:ascii="Times New Roman" w:eastAsia="Calibri" w:hAnsi="Times New Roman"/>
          <w:sz w:val="26"/>
          <w:szCs w:val="26"/>
        </w:rPr>
        <w:t xml:space="preserve"> об устранении выявленных нарушений с указанием сроков их устранения и (или) о проведении мероприятий </w:t>
      </w:r>
      <w:r w:rsidR="002E28B5">
        <w:rPr>
          <w:rFonts w:ascii="Times New Roman" w:eastAsia="Calibri" w:hAnsi="Times New Roman"/>
          <w:sz w:val="26"/>
          <w:szCs w:val="26"/>
        </w:rPr>
        <w:br/>
      </w:r>
      <w:r w:rsidR="00F337B5" w:rsidRPr="00BC5214">
        <w:rPr>
          <w:rFonts w:ascii="Times New Roman" w:eastAsia="Calibri" w:hAnsi="Times New Roman"/>
          <w:sz w:val="26"/>
          <w:szCs w:val="26"/>
        </w:rPr>
        <w:t>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00F337B5" w:rsidRPr="00BC5214">
        <w:rPr>
          <w:rFonts w:ascii="Times New Roman" w:eastAsia="Calibri" w:hAnsi="Times New Roman"/>
          <w:sz w:val="26"/>
          <w:szCs w:val="26"/>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w:t>
      </w:r>
      <w:r w:rsidR="002E28B5">
        <w:rPr>
          <w:rFonts w:ascii="Times New Roman" w:eastAsia="Calibri" w:hAnsi="Times New Roman"/>
          <w:sz w:val="26"/>
          <w:szCs w:val="26"/>
        </w:rPr>
        <w:br/>
      </w:r>
      <w:r w:rsidR="00F337B5" w:rsidRPr="00BC5214">
        <w:rPr>
          <w:rFonts w:ascii="Times New Roman" w:eastAsia="Calibri" w:hAnsi="Times New Roman"/>
          <w:sz w:val="26"/>
          <w:szCs w:val="26"/>
        </w:rPr>
        <w:t>и техногенного характера, а также других мероприятий, предусмотренных федеральными законами, по форме согласно приложению</w:t>
      </w:r>
      <w:r w:rsidR="006404AF" w:rsidRPr="00BC5214">
        <w:rPr>
          <w:rFonts w:ascii="Times New Roman" w:eastAsia="Calibri" w:hAnsi="Times New Roman"/>
          <w:sz w:val="26"/>
          <w:szCs w:val="26"/>
        </w:rPr>
        <w:t xml:space="preserve"> №</w:t>
      </w:r>
      <w:r w:rsidR="00F337B5" w:rsidRPr="00BC5214">
        <w:rPr>
          <w:rFonts w:ascii="Times New Roman" w:eastAsia="Calibri" w:hAnsi="Times New Roman"/>
          <w:sz w:val="26"/>
          <w:szCs w:val="26"/>
        </w:rPr>
        <w:t xml:space="preserve"> </w:t>
      </w:r>
      <w:r w:rsidR="00154F4C" w:rsidRPr="00BC5214">
        <w:rPr>
          <w:rFonts w:ascii="Times New Roman" w:eastAsia="Calibri" w:hAnsi="Times New Roman"/>
          <w:sz w:val="26"/>
          <w:szCs w:val="26"/>
        </w:rPr>
        <w:t>1</w:t>
      </w:r>
      <w:r w:rsidR="00F337B5" w:rsidRPr="00BC5214">
        <w:rPr>
          <w:rFonts w:ascii="Times New Roman" w:eastAsia="Calibri" w:hAnsi="Times New Roman"/>
          <w:sz w:val="26"/>
          <w:szCs w:val="26"/>
        </w:rPr>
        <w:t xml:space="preserve"> к настоящему административному регламенту;</w:t>
      </w:r>
    </w:p>
    <w:p w:rsidR="00F337B5" w:rsidRPr="00BC5214" w:rsidRDefault="00B73567" w:rsidP="00BC5214">
      <w:pPr>
        <w:widowControl w:val="0"/>
        <w:autoSpaceDE w:val="0"/>
        <w:autoSpaceDN w:val="0"/>
        <w:ind w:firstLine="709"/>
        <w:rPr>
          <w:rFonts w:ascii="Times New Roman" w:hAnsi="Times New Roman"/>
          <w:sz w:val="26"/>
          <w:szCs w:val="26"/>
        </w:rPr>
      </w:pPr>
      <w:proofErr w:type="gramStart"/>
      <w:r w:rsidRPr="00BC5214">
        <w:rPr>
          <w:rFonts w:ascii="Times New Roman" w:hAnsi="Times New Roman"/>
          <w:sz w:val="26"/>
          <w:szCs w:val="26"/>
        </w:rPr>
        <w:t>-</w:t>
      </w:r>
      <w:r w:rsidR="00F337B5" w:rsidRPr="00BC5214">
        <w:rPr>
          <w:rFonts w:ascii="Times New Roman" w:hAnsi="Times New Roman"/>
          <w:color w:val="FF0000"/>
          <w:sz w:val="26"/>
          <w:szCs w:val="26"/>
        </w:rPr>
        <w:t xml:space="preserve"> </w:t>
      </w:r>
      <w:r w:rsidR="00F337B5" w:rsidRPr="00BC5214">
        <w:rPr>
          <w:rFonts w:ascii="Times New Roman" w:hAnsi="Times New Roman"/>
          <w:sz w:val="26"/>
          <w:szCs w:val="26"/>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F337B5" w:rsidRPr="00BC5214">
        <w:rPr>
          <w:rFonts w:ascii="Times New Roman" w:hAnsi="Times New Roman"/>
          <w:sz w:val="26"/>
          <w:szCs w:val="26"/>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2E28B5">
        <w:rPr>
          <w:rFonts w:ascii="Times New Roman" w:hAnsi="Times New Roman"/>
          <w:sz w:val="26"/>
          <w:szCs w:val="26"/>
        </w:rPr>
        <w:br/>
      </w:r>
      <w:r w:rsidR="00F337B5" w:rsidRPr="00BC5214">
        <w:rPr>
          <w:rFonts w:ascii="Times New Roman" w:hAnsi="Times New Roman"/>
          <w:sz w:val="26"/>
          <w:szCs w:val="26"/>
        </w:rPr>
        <w:t xml:space="preserve">а также меры по привлечению лиц, допустивших выявленные нарушения, </w:t>
      </w:r>
      <w:r w:rsidR="002E28B5">
        <w:rPr>
          <w:rFonts w:ascii="Times New Roman" w:hAnsi="Times New Roman"/>
          <w:sz w:val="26"/>
          <w:szCs w:val="26"/>
        </w:rPr>
        <w:br/>
      </w:r>
      <w:r w:rsidR="00F337B5" w:rsidRPr="00BC5214">
        <w:rPr>
          <w:rFonts w:ascii="Times New Roman" w:hAnsi="Times New Roman"/>
          <w:sz w:val="26"/>
          <w:szCs w:val="26"/>
        </w:rPr>
        <w:t>к ответственности</w:t>
      </w:r>
      <w:r w:rsidR="002E28B5">
        <w:rPr>
          <w:rFonts w:ascii="Times New Roman" w:hAnsi="Times New Roman"/>
          <w:sz w:val="26"/>
          <w:szCs w:val="26"/>
        </w:rPr>
        <w:t>.</w:t>
      </w:r>
    </w:p>
    <w:p w:rsidR="00F337B5" w:rsidRPr="00BC5214" w:rsidRDefault="00B73567" w:rsidP="00BC5214">
      <w:pPr>
        <w:tabs>
          <w:tab w:val="left" w:pos="113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80</w:t>
      </w:r>
      <w:r w:rsidR="00F337B5" w:rsidRPr="00BC5214">
        <w:rPr>
          <w:rFonts w:ascii="Times New Roman" w:hAnsi="Times New Roman"/>
          <w:sz w:val="26"/>
          <w:szCs w:val="26"/>
        </w:rPr>
        <w:t>. В случае</w:t>
      </w:r>
      <w:proofErr w:type="gramStart"/>
      <w:r w:rsidR="00F337B5" w:rsidRPr="00BC5214">
        <w:rPr>
          <w:rFonts w:ascii="Times New Roman" w:hAnsi="Times New Roman"/>
          <w:sz w:val="26"/>
          <w:szCs w:val="26"/>
        </w:rPr>
        <w:t>,</w:t>
      </w:r>
      <w:proofErr w:type="gramEnd"/>
      <w:r w:rsidR="00F337B5" w:rsidRPr="00BC5214">
        <w:rPr>
          <w:rFonts w:ascii="Times New Roman" w:hAnsi="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F337B5" w:rsidRPr="00BC5214">
        <w:rPr>
          <w:rFonts w:ascii="Times New Roman" w:hAnsi="Times New Roman"/>
          <w:sz w:val="26"/>
          <w:szCs w:val="26"/>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F337B5" w:rsidRPr="00BC5214">
        <w:rPr>
          <w:rFonts w:ascii="Times New Roman" w:hAnsi="Times New Roman"/>
          <w:sz w:val="26"/>
          <w:szCs w:val="26"/>
        </w:rPr>
        <w:t xml:space="preserve"> </w:t>
      </w:r>
      <w:proofErr w:type="gramStart"/>
      <w:r w:rsidR="00F337B5" w:rsidRPr="00BC5214">
        <w:rPr>
          <w:rFonts w:ascii="Times New Roman" w:hAnsi="Times New Roman"/>
          <w:sz w:val="26"/>
          <w:szCs w:val="26"/>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F337B5" w:rsidRPr="00BC5214">
        <w:rPr>
          <w:rFonts w:ascii="Times New Roman" w:hAnsi="Times New Roman"/>
          <w:sz w:val="26"/>
          <w:szCs w:val="26"/>
        </w:rPr>
        <w:t xml:space="preserve"> угрозы причинения вреда и </w:t>
      </w:r>
      <w:proofErr w:type="gramStart"/>
      <w:r w:rsidR="00F337B5" w:rsidRPr="00BC5214">
        <w:rPr>
          <w:rFonts w:ascii="Times New Roman" w:hAnsi="Times New Roman"/>
          <w:sz w:val="26"/>
          <w:szCs w:val="26"/>
        </w:rPr>
        <w:t>способах</w:t>
      </w:r>
      <w:proofErr w:type="gramEnd"/>
      <w:r w:rsidR="00F337B5" w:rsidRPr="00BC5214">
        <w:rPr>
          <w:rFonts w:ascii="Times New Roman" w:hAnsi="Times New Roman"/>
          <w:sz w:val="26"/>
          <w:szCs w:val="26"/>
        </w:rPr>
        <w:t xml:space="preserve"> его предотвращения.</w:t>
      </w:r>
    </w:p>
    <w:p w:rsidR="0039323F" w:rsidRPr="00BC5214" w:rsidRDefault="0039323F" w:rsidP="00BC5214">
      <w:pPr>
        <w:pStyle w:val="af0"/>
        <w:tabs>
          <w:tab w:val="left" w:pos="993"/>
          <w:tab w:val="left" w:pos="1134"/>
        </w:tabs>
        <w:autoSpaceDE w:val="0"/>
        <w:autoSpaceDN w:val="0"/>
        <w:adjustRightInd w:val="0"/>
        <w:spacing w:after="0" w:line="240" w:lineRule="auto"/>
        <w:ind w:left="0" w:firstLine="705"/>
        <w:rPr>
          <w:rFonts w:ascii="Times New Roman" w:eastAsia="Calibri" w:hAnsi="Times New Roman"/>
          <w:sz w:val="26"/>
          <w:szCs w:val="26"/>
        </w:rPr>
      </w:pPr>
      <w:r w:rsidRPr="00BC5214">
        <w:rPr>
          <w:rFonts w:ascii="Times New Roman" w:hAnsi="Times New Roman"/>
          <w:sz w:val="26"/>
          <w:szCs w:val="26"/>
        </w:rPr>
        <w:t xml:space="preserve">81. </w:t>
      </w:r>
      <w:proofErr w:type="gramStart"/>
      <w:r w:rsidRPr="00BC5214">
        <w:rPr>
          <w:rFonts w:ascii="Times New Roman" w:eastAsia="Calibri" w:hAnsi="Times New Roman"/>
          <w:sz w:val="26"/>
          <w:szCs w:val="26"/>
        </w:rPr>
        <w:t xml:space="preserve">В случае выявления при проведении проверки нарушений обязательных требований, за которые установлена административная ответственность, должностное лицо Отдела в соответствии со своей компетенцией составляет протокол </w:t>
      </w:r>
      <w:r w:rsidRPr="00BC5214">
        <w:rPr>
          <w:rFonts w:ascii="Times New Roman" w:eastAsia="Calibri" w:hAnsi="Times New Roman"/>
          <w:sz w:val="26"/>
          <w:szCs w:val="26"/>
        </w:rPr>
        <w:br/>
        <w:t>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 5 рабочих дней с момента оформления акта проверки и протокола об административном правонарушении.</w:t>
      </w:r>
      <w:proofErr w:type="gramEnd"/>
    </w:p>
    <w:p w:rsidR="00B73567" w:rsidRPr="00BC5214" w:rsidRDefault="0039323F" w:rsidP="00BC5214">
      <w:pPr>
        <w:tabs>
          <w:tab w:val="left" w:pos="113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Протокол об административном правонарушении составляется в соответствии </w:t>
      </w:r>
      <w:r w:rsidRPr="00BC5214">
        <w:rPr>
          <w:rFonts w:ascii="Times New Roman" w:hAnsi="Times New Roman"/>
          <w:sz w:val="26"/>
          <w:szCs w:val="26"/>
        </w:rPr>
        <w:br/>
        <w:t xml:space="preserve">с требованиями, предусмотренными статьей 28.2 Кодекса Российской Федерации </w:t>
      </w:r>
      <w:r w:rsidRPr="00BC5214">
        <w:rPr>
          <w:rFonts w:ascii="Times New Roman" w:hAnsi="Times New Roman"/>
          <w:sz w:val="26"/>
          <w:szCs w:val="26"/>
        </w:rPr>
        <w:br/>
        <w:t>об административных правонарушениях.</w:t>
      </w:r>
    </w:p>
    <w:p w:rsidR="0039323F" w:rsidRPr="00BC5214" w:rsidRDefault="00371FD6" w:rsidP="00BC5214">
      <w:pPr>
        <w:tabs>
          <w:tab w:val="left" w:pos="1134"/>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39323F" w:rsidRPr="00BC5214">
        <w:rPr>
          <w:rFonts w:ascii="Times New Roman" w:hAnsi="Times New Roman"/>
          <w:sz w:val="26"/>
          <w:szCs w:val="26"/>
        </w:rPr>
        <w:t>2</w:t>
      </w:r>
      <w:r w:rsidR="00F337B5" w:rsidRPr="00BC5214">
        <w:rPr>
          <w:rFonts w:ascii="Times New Roman" w:hAnsi="Times New Roman"/>
          <w:sz w:val="26"/>
          <w:szCs w:val="26"/>
        </w:rPr>
        <w:t xml:space="preserve">. Критерии принятия решения: </w:t>
      </w:r>
    </w:p>
    <w:p w:rsidR="0039323F" w:rsidRPr="00BC5214" w:rsidRDefault="0039323F"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наличие выявленных при проведении проверки нарушений обязательных требований;</w:t>
      </w:r>
    </w:p>
    <w:p w:rsidR="0039323F" w:rsidRPr="00BC5214" w:rsidRDefault="0039323F"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наличие выданного субъекту проверки предписания об устранении выявленных нарушений;</w:t>
      </w:r>
    </w:p>
    <w:p w:rsidR="0039323F" w:rsidRPr="00BC5214" w:rsidRDefault="0039323F"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истечение срока, установленного предписанием об устранении выявленных нарушений в добровольном порядке либо неисполнением предписания об устранении нарушений обязательных требований.</w:t>
      </w:r>
    </w:p>
    <w:p w:rsidR="0039323F" w:rsidRPr="00BC5214" w:rsidRDefault="00D923E8"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8</w:t>
      </w:r>
      <w:r w:rsidR="0039323F" w:rsidRPr="00BC5214">
        <w:rPr>
          <w:rFonts w:ascii="Times New Roman" w:hAnsi="Times New Roman"/>
          <w:sz w:val="26"/>
          <w:szCs w:val="26"/>
        </w:rPr>
        <w:t>3</w:t>
      </w:r>
      <w:r w:rsidR="00F337B5" w:rsidRPr="00BC5214">
        <w:rPr>
          <w:rFonts w:ascii="Times New Roman" w:hAnsi="Times New Roman"/>
          <w:sz w:val="26"/>
          <w:szCs w:val="26"/>
        </w:rPr>
        <w:t xml:space="preserve">. Результат административной процедуры: </w:t>
      </w:r>
    </w:p>
    <w:p w:rsidR="00F337B5" w:rsidRPr="00BC5214" w:rsidRDefault="0039323F"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xml:space="preserve">- </w:t>
      </w:r>
      <w:r w:rsidR="00F337B5" w:rsidRPr="00BC5214">
        <w:rPr>
          <w:rFonts w:ascii="Times New Roman" w:hAnsi="Times New Roman"/>
          <w:sz w:val="26"/>
          <w:szCs w:val="26"/>
        </w:rPr>
        <w:t>выдача предписания об устранении выявленных нарушений, составление протокола об административном правонарушении.</w:t>
      </w:r>
    </w:p>
    <w:p w:rsidR="009777A5" w:rsidRPr="00BC5214" w:rsidRDefault="00D923E8"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8</w:t>
      </w:r>
      <w:r w:rsidR="0039323F" w:rsidRPr="00BC5214">
        <w:rPr>
          <w:rFonts w:ascii="Times New Roman" w:hAnsi="Times New Roman"/>
          <w:sz w:val="26"/>
          <w:szCs w:val="26"/>
        </w:rPr>
        <w:t>4</w:t>
      </w:r>
      <w:r w:rsidR="00F337B5" w:rsidRPr="00BC5214">
        <w:rPr>
          <w:rFonts w:ascii="Times New Roman" w:hAnsi="Times New Roman"/>
          <w:sz w:val="26"/>
          <w:szCs w:val="26"/>
        </w:rPr>
        <w:t>. Способ фиксации результата выполнения административной процедуры:</w:t>
      </w:r>
    </w:p>
    <w:p w:rsidR="00F337B5" w:rsidRPr="00BC5214" w:rsidRDefault="009777A5" w:rsidP="00BC5214">
      <w:pPr>
        <w:widowControl w:val="0"/>
        <w:autoSpaceDE w:val="0"/>
        <w:autoSpaceDN w:val="0"/>
        <w:ind w:firstLine="709"/>
        <w:rPr>
          <w:rFonts w:ascii="Times New Roman" w:hAnsi="Times New Roman"/>
          <w:sz w:val="26"/>
          <w:szCs w:val="26"/>
        </w:rPr>
      </w:pPr>
      <w:r w:rsidRPr="00BC5214">
        <w:rPr>
          <w:rFonts w:ascii="Times New Roman" w:hAnsi="Times New Roman"/>
          <w:sz w:val="26"/>
          <w:szCs w:val="26"/>
        </w:rPr>
        <w:t>- предписание, протокол об административном правонарушении,</w:t>
      </w:r>
      <w:r w:rsidR="00F337B5" w:rsidRPr="00BC5214">
        <w:rPr>
          <w:rFonts w:ascii="Times New Roman" w:hAnsi="Times New Roman"/>
          <w:sz w:val="26"/>
          <w:szCs w:val="26"/>
        </w:rPr>
        <w:t xml:space="preserve"> запись </w:t>
      </w:r>
      <w:r w:rsidR="002E28B5">
        <w:rPr>
          <w:rFonts w:ascii="Times New Roman" w:hAnsi="Times New Roman"/>
          <w:sz w:val="26"/>
          <w:szCs w:val="26"/>
        </w:rPr>
        <w:br/>
      </w:r>
      <w:r w:rsidR="00F337B5" w:rsidRPr="00BC5214">
        <w:rPr>
          <w:rFonts w:ascii="Times New Roman" w:hAnsi="Times New Roman"/>
          <w:sz w:val="26"/>
          <w:szCs w:val="26"/>
        </w:rPr>
        <w:t>в хранящихся в Отделе журналах учета.</w:t>
      </w:r>
    </w:p>
    <w:p w:rsidR="00F337B5" w:rsidRPr="00BC5214" w:rsidRDefault="00F337B5" w:rsidP="00BC5214">
      <w:pPr>
        <w:widowControl w:val="0"/>
        <w:autoSpaceDE w:val="0"/>
        <w:autoSpaceDN w:val="0"/>
        <w:ind w:firstLine="709"/>
        <w:rPr>
          <w:rFonts w:ascii="Times New Roman" w:hAnsi="Times New Roman"/>
          <w:sz w:val="26"/>
          <w:szCs w:val="26"/>
        </w:rPr>
      </w:pPr>
    </w:p>
    <w:p w:rsidR="00F337B5" w:rsidRPr="00BC5214" w:rsidRDefault="00D923E8" w:rsidP="002E28B5">
      <w:pPr>
        <w:widowControl w:val="0"/>
        <w:autoSpaceDE w:val="0"/>
        <w:autoSpaceDN w:val="0"/>
        <w:adjustRightInd w:val="0"/>
        <w:ind w:firstLine="0"/>
        <w:jc w:val="center"/>
        <w:outlineLvl w:val="1"/>
        <w:rPr>
          <w:rFonts w:ascii="Times New Roman" w:hAnsi="Times New Roman"/>
          <w:sz w:val="26"/>
          <w:szCs w:val="26"/>
        </w:rPr>
      </w:pPr>
      <w:r w:rsidRPr="00BC5214">
        <w:rPr>
          <w:rFonts w:ascii="Times New Roman" w:hAnsi="Times New Roman"/>
          <w:sz w:val="26"/>
          <w:szCs w:val="26"/>
        </w:rPr>
        <w:t>4</w:t>
      </w:r>
      <w:r w:rsidR="00F337B5" w:rsidRPr="00BC5214">
        <w:rPr>
          <w:rFonts w:ascii="Times New Roman" w:hAnsi="Times New Roman"/>
          <w:sz w:val="26"/>
          <w:szCs w:val="26"/>
        </w:rPr>
        <w:t>.</w:t>
      </w:r>
      <w:r w:rsidR="00F337B5" w:rsidRPr="00BC5214">
        <w:rPr>
          <w:rFonts w:ascii="Times New Roman" w:hAnsi="Times New Roman"/>
          <w:color w:val="FF0000"/>
          <w:sz w:val="26"/>
          <w:szCs w:val="26"/>
        </w:rPr>
        <w:t xml:space="preserve"> </w:t>
      </w:r>
      <w:r w:rsidR="00F337B5" w:rsidRPr="00BC5214">
        <w:rPr>
          <w:rFonts w:ascii="Times New Roman" w:hAnsi="Times New Roman"/>
          <w:sz w:val="26"/>
          <w:szCs w:val="26"/>
        </w:rPr>
        <w:t xml:space="preserve">Порядок и формы </w:t>
      </w:r>
      <w:proofErr w:type="gramStart"/>
      <w:r w:rsidR="00F337B5" w:rsidRPr="00BC5214">
        <w:rPr>
          <w:rFonts w:ascii="Times New Roman" w:hAnsi="Times New Roman"/>
          <w:sz w:val="26"/>
          <w:szCs w:val="26"/>
        </w:rPr>
        <w:t>контроля</w:t>
      </w:r>
      <w:r w:rsidR="002E28B5">
        <w:rPr>
          <w:rFonts w:ascii="Times New Roman" w:hAnsi="Times New Roman"/>
          <w:sz w:val="26"/>
          <w:szCs w:val="26"/>
        </w:rPr>
        <w:t xml:space="preserve"> </w:t>
      </w:r>
      <w:r w:rsidR="00F337B5" w:rsidRPr="00BC5214">
        <w:rPr>
          <w:rFonts w:ascii="Times New Roman" w:hAnsi="Times New Roman"/>
          <w:sz w:val="26"/>
          <w:szCs w:val="26"/>
        </w:rPr>
        <w:t>за</w:t>
      </w:r>
      <w:proofErr w:type="gramEnd"/>
      <w:r w:rsidR="00F337B5" w:rsidRPr="00BC5214">
        <w:rPr>
          <w:rFonts w:ascii="Times New Roman" w:hAnsi="Times New Roman"/>
          <w:sz w:val="26"/>
          <w:szCs w:val="26"/>
        </w:rPr>
        <w:t xml:space="preserve"> </w:t>
      </w:r>
      <w:r w:rsidR="006404AF" w:rsidRPr="00BC5214">
        <w:rPr>
          <w:rFonts w:ascii="Times New Roman" w:hAnsi="Times New Roman"/>
          <w:sz w:val="26"/>
          <w:szCs w:val="26"/>
        </w:rPr>
        <w:t xml:space="preserve">осуществлением </w:t>
      </w:r>
      <w:r w:rsidR="00F337B5" w:rsidRPr="00BC5214">
        <w:rPr>
          <w:rFonts w:ascii="Times New Roman" w:hAnsi="Times New Roman"/>
          <w:sz w:val="26"/>
          <w:szCs w:val="26"/>
        </w:rPr>
        <w:t xml:space="preserve"> муниципального контроля</w:t>
      </w:r>
    </w:p>
    <w:p w:rsidR="00F337B5" w:rsidRPr="00BC5214" w:rsidRDefault="00F337B5" w:rsidP="00BC5214">
      <w:pPr>
        <w:widowControl w:val="0"/>
        <w:autoSpaceDE w:val="0"/>
        <w:autoSpaceDN w:val="0"/>
        <w:adjustRightInd w:val="0"/>
        <w:ind w:firstLine="709"/>
        <w:jc w:val="center"/>
        <w:rPr>
          <w:rFonts w:ascii="Times New Roman" w:hAnsi="Times New Roman"/>
          <w:sz w:val="26"/>
          <w:szCs w:val="26"/>
        </w:rPr>
      </w:pPr>
    </w:p>
    <w:p w:rsidR="00F337B5" w:rsidRPr="00BC5214" w:rsidRDefault="00F337B5" w:rsidP="00843E60">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Порядок осуществления текущего контроля соблюдения и исполнения </w:t>
      </w:r>
      <w:r w:rsidR="008D1840">
        <w:rPr>
          <w:rFonts w:ascii="Times New Roman" w:hAnsi="Times New Roman"/>
          <w:sz w:val="26"/>
          <w:szCs w:val="26"/>
        </w:rPr>
        <w:br/>
      </w:r>
      <w:r w:rsidRPr="00BC5214">
        <w:rPr>
          <w:rFonts w:ascii="Times New Roman" w:hAnsi="Times New Roman"/>
          <w:sz w:val="26"/>
          <w:szCs w:val="26"/>
        </w:rPr>
        <w:t xml:space="preserve">должностными лицами Отдела положений регламента и иных нормативных правовых актов, устанавливающих требования к осуществлению муниципального контроля, </w:t>
      </w:r>
      <w:r w:rsidR="008D1840">
        <w:rPr>
          <w:rFonts w:ascii="Times New Roman" w:hAnsi="Times New Roman"/>
          <w:sz w:val="26"/>
          <w:szCs w:val="26"/>
        </w:rPr>
        <w:br/>
      </w:r>
      <w:r w:rsidRPr="00BC5214">
        <w:rPr>
          <w:rFonts w:ascii="Times New Roman" w:hAnsi="Times New Roman"/>
          <w:sz w:val="26"/>
          <w:szCs w:val="26"/>
        </w:rPr>
        <w:t>а также принятия ими решений</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9777A5" w:rsidRPr="00BC5214">
        <w:rPr>
          <w:rFonts w:ascii="Times New Roman" w:hAnsi="Times New Roman"/>
          <w:sz w:val="26"/>
          <w:szCs w:val="26"/>
        </w:rPr>
        <w:t>5</w:t>
      </w:r>
      <w:r w:rsidR="00F337B5" w:rsidRPr="00BC5214">
        <w:rPr>
          <w:rFonts w:ascii="Times New Roman" w:hAnsi="Times New Roman"/>
          <w:sz w:val="26"/>
          <w:szCs w:val="26"/>
        </w:rPr>
        <w:t xml:space="preserve">. Текущий </w:t>
      </w:r>
      <w:proofErr w:type="gramStart"/>
      <w:r w:rsidR="00F337B5" w:rsidRPr="00BC5214">
        <w:rPr>
          <w:rFonts w:ascii="Times New Roman" w:hAnsi="Times New Roman"/>
          <w:sz w:val="26"/>
          <w:szCs w:val="26"/>
        </w:rPr>
        <w:t>контроль за</w:t>
      </w:r>
      <w:proofErr w:type="gramEnd"/>
      <w:r w:rsidR="00F337B5" w:rsidRPr="00BC5214">
        <w:rPr>
          <w:rFonts w:ascii="Times New Roman" w:hAnsi="Times New Roman"/>
          <w:sz w:val="26"/>
          <w:szCs w:val="26"/>
        </w:rPr>
        <w:t xml:space="preserve"> соблюдением и исполнением должностными лицами Отдела последовательности действий, определенных административными процедурами по осуществлению муниципального контроля, а также принятых ими решений осуществляется начальником Отдела.</w:t>
      </w: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9777A5" w:rsidRPr="00BC5214">
        <w:rPr>
          <w:rFonts w:ascii="Times New Roman" w:hAnsi="Times New Roman"/>
          <w:sz w:val="26"/>
          <w:szCs w:val="26"/>
        </w:rPr>
        <w:t>6</w:t>
      </w:r>
      <w:r w:rsidR="00F337B5" w:rsidRPr="00BC5214">
        <w:rPr>
          <w:rFonts w:ascii="Times New Roman" w:hAnsi="Times New Roman"/>
          <w:sz w:val="26"/>
          <w:szCs w:val="26"/>
        </w:rPr>
        <w:t xml:space="preserve">. Текущий контроль осуществляется путем проведения проверок исполнения положений настоящего </w:t>
      </w:r>
      <w:r w:rsidR="00E52CCA" w:rsidRPr="00BC5214">
        <w:rPr>
          <w:rFonts w:ascii="Times New Roman" w:hAnsi="Times New Roman"/>
          <w:sz w:val="26"/>
          <w:szCs w:val="26"/>
        </w:rPr>
        <w:t>А</w:t>
      </w:r>
      <w:r w:rsidR="00F337B5" w:rsidRPr="00BC5214">
        <w:rPr>
          <w:rFonts w:ascii="Times New Roman" w:hAnsi="Times New Roman"/>
          <w:sz w:val="26"/>
          <w:szCs w:val="26"/>
        </w:rPr>
        <w:t>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9777A5" w:rsidRPr="00BC5214">
        <w:rPr>
          <w:rFonts w:ascii="Times New Roman" w:hAnsi="Times New Roman"/>
          <w:sz w:val="26"/>
          <w:szCs w:val="26"/>
        </w:rPr>
        <w:t>7</w:t>
      </w:r>
      <w:r w:rsidR="00F337B5" w:rsidRPr="00BC5214">
        <w:rPr>
          <w:rFonts w:ascii="Times New Roman" w:hAnsi="Times New Roman"/>
          <w:sz w:val="26"/>
          <w:szCs w:val="26"/>
        </w:rPr>
        <w:t>. Периодичность осуществления текущего контроля устанавливается первым заместителем Главы Нефтеюганского района, курирующим деятельность Отдела.</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D37C7A">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Порядок и периодичность осуществления плановых и внеплановых проверок </w:t>
      </w:r>
      <w:r w:rsidR="00D37C7A">
        <w:rPr>
          <w:rFonts w:ascii="Times New Roman" w:hAnsi="Times New Roman"/>
          <w:sz w:val="26"/>
          <w:szCs w:val="26"/>
        </w:rPr>
        <w:br/>
      </w:r>
      <w:r w:rsidRPr="00BC5214">
        <w:rPr>
          <w:rFonts w:ascii="Times New Roman" w:hAnsi="Times New Roman"/>
          <w:sz w:val="26"/>
          <w:szCs w:val="26"/>
        </w:rPr>
        <w:t xml:space="preserve">полноты и качества осуществления муниципального контроля, в том числе порядок </w:t>
      </w:r>
      <w:r w:rsidR="00D37C7A">
        <w:rPr>
          <w:rFonts w:ascii="Times New Roman" w:hAnsi="Times New Roman"/>
          <w:sz w:val="26"/>
          <w:szCs w:val="26"/>
        </w:rPr>
        <w:br/>
      </w:r>
      <w:r w:rsidRPr="00BC5214">
        <w:rPr>
          <w:rFonts w:ascii="Times New Roman" w:hAnsi="Times New Roman"/>
          <w:sz w:val="26"/>
          <w:szCs w:val="26"/>
        </w:rPr>
        <w:t>и формы контроля полноты и качества осуществления муниципального контроля</w:t>
      </w:r>
    </w:p>
    <w:p w:rsidR="00F337B5" w:rsidRPr="00BC5214" w:rsidRDefault="00F337B5" w:rsidP="00BC5214">
      <w:pPr>
        <w:widowControl w:val="0"/>
        <w:autoSpaceDE w:val="0"/>
        <w:autoSpaceDN w:val="0"/>
        <w:adjustRightInd w:val="0"/>
        <w:ind w:firstLine="709"/>
        <w:jc w:val="center"/>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9777A5" w:rsidRPr="00BC5214">
        <w:rPr>
          <w:rFonts w:ascii="Times New Roman" w:hAnsi="Times New Roman"/>
          <w:sz w:val="26"/>
          <w:szCs w:val="26"/>
        </w:rPr>
        <w:t>8</w:t>
      </w:r>
      <w:r w:rsidR="00F337B5" w:rsidRPr="00BC5214">
        <w:rPr>
          <w:rFonts w:ascii="Times New Roman" w:hAnsi="Times New Roman"/>
          <w:sz w:val="26"/>
          <w:szCs w:val="26"/>
        </w:rPr>
        <w:t>. Проверки полноты и качества осуществления муниципального контроля могут быть плановыми и внеплановыми.</w:t>
      </w:r>
    </w:p>
    <w:p w:rsidR="00F337B5" w:rsidRPr="00BC5214" w:rsidRDefault="009338D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8</w:t>
      </w:r>
      <w:r w:rsidR="009777A5" w:rsidRPr="00BC5214">
        <w:rPr>
          <w:rFonts w:ascii="Times New Roman" w:hAnsi="Times New Roman"/>
          <w:sz w:val="26"/>
          <w:szCs w:val="26"/>
        </w:rPr>
        <w:t>9</w:t>
      </w:r>
      <w:r w:rsidRPr="00BC5214">
        <w:rPr>
          <w:rFonts w:ascii="Times New Roman" w:hAnsi="Times New Roman"/>
          <w:sz w:val="26"/>
          <w:szCs w:val="26"/>
        </w:rPr>
        <w:t>.</w:t>
      </w:r>
      <w:r w:rsidR="00F337B5" w:rsidRPr="00BC5214">
        <w:rPr>
          <w:rFonts w:ascii="Times New Roman" w:hAnsi="Times New Roman"/>
          <w:sz w:val="26"/>
          <w:szCs w:val="26"/>
        </w:rPr>
        <w:t> Плановые проверки полноты и качества осуществления муниципального контроля проводятся в соответствии с установленными планами деятельности органа муниципального контроля.</w:t>
      </w:r>
    </w:p>
    <w:p w:rsidR="00F337B5" w:rsidRPr="00BC5214" w:rsidRDefault="009777A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90</w:t>
      </w:r>
      <w:r w:rsidR="00F337B5" w:rsidRPr="00BC5214">
        <w:rPr>
          <w:rFonts w:ascii="Times New Roman" w:hAnsi="Times New Roman"/>
          <w:sz w:val="26"/>
          <w:szCs w:val="26"/>
        </w:rPr>
        <w:t xml:space="preserve">. Внеплановые проверки полноты и качества осуществления муниципального контроля </w:t>
      </w:r>
      <w:proofErr w:type="gramStart"/>
      <w:r w:rsidR="00F337B5" w:rsidRPr="00BC5214">
        <w:rPr>
          <w:rFonts w:ascii="Times New Roman" w:hAnsi="Times New Roman"/>
          <w:sz w:val="26"/>
          <w:szCs w:val="26"/>
        </w:rPr>
        <w:t>организуются и проводятся</w:t>
      </w:r>
      <w:proofErr w:type="gramEnd"/>
      <w:r w:rsidR="00F337B5" w:rsidRPr="00BC5214">
        <w:rPr>
          <w:rFonts w:ascii="Times New Roman" w:hAnsi="Times New Roman"/>
          <w:sz w:val="26"/>
          <w:szCs w:val="26"/>
        </w:rPr>
        <w:t xml:space="preserve"> в случаях:</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обращений граждан и юридических лиц с жалобами на нарушения их прав </w:t>
      </w:r>
      <w:r w:rsidR="00A637E1">
        <w:rPr>
          <w:rFonts w:ascii="Times New Roman" w:hAnsi="Times New Roman"/>
          <w:sz w:val="26"/>
          <w:szCs w:val="26"/>
        </w:rPr>
        <w:br/>
      </w:r>
      <w:r w:rsidRPr="00BC5214">
        <w:rPr>
          <w:rFonts w:ascii="Times New Roman" w:hAnsi="Times New Roman"/>
          <w:sz w:val="26"/>
          <w:szCs w:val="26"/>
        </w:rPr>
        <w:t>и законных интересов действиями (бездействием) должностных лиц органа муниципального контроля.</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D37C7A">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Ответственность должностных лиц Отдела за решения и действия (бездействия), принимаемые (осуществляемые) ими в ходе осуществления муниципального контроля</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42770C"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1</w:t>
      </w:r>
      <w:r w:rsidR="00F337B5" w:rsidRPr="00BC5214">
        <w:rPr>
          <w:rFonts w:ascii="Times New Roman" w:hAnsi="Times New Roman"/>
          <w:sz w:val="26"/>
          <w:szCs w:val="26"/>
        </w:rPr>
        <w:t>. Должностные лица Отдела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законодательством Российской Федерации.</w:t>
      </w:r>
    </w:p>
    <w:p w:rsidR="00F337B5" w:rsidRPr="00BC5214" w:rsidRDefault="00D923E8" w:rsidP="00BC5214">
      <w:pPr>
        <w:autoSpaceDE w:val="0"/>
        <w:autoSpaceDN w:val="0"/>
        <w:adjustRightInd w:val="0"/>
        <w:ind w:firstLine="709"/>
        <w:rPr>
          <w:rFonts w:ascii="Times New Roman" w:eastAsia="Calibri" w:hAnsi="Times New Roman"/>
          <w:color w:val="000000" w:themeColor="text1"/>
          <w:sz w:val="26"/>
          <w:szCs w:val="26"/>
        </w:rPr>
      </w:pPr>
      <w:r w:rsidRPr="00BC5214">
        <w:rPr>
          <w:rFonts w:ascii="Times New Roman" w:hAnsi="Times New Roman"/>
          <w:sz w:val="26"/>
          <w:szCs w:val="26"/>
        </w:rPr>
        <w:t>9</w:t>
      </w:r>
      <w:r w:rsidR="009777A5" w:rsidRPr="00BC5214">
        <w:rPr>
          <w:rFonts w:ascii="Times New Roman" w:hAnsi="Times New Roman"/>
          <w:sz w:val="26"/>
          <w:szCs w:val="26"/>
        </w:rPr>
        <w:t>2</w:t>
      </w:r>
      <w:r w:rsidR="00F337B5" w:rsidRPr="00BC5214">
        <w:rPr>
          <w:rFonts w:ascii="Times New Roman" w:hAnsi="Times New Roman"/>
          <w:sz w:val="26"/>
          <w:szCs w:val="26"/>
        </w:rPr>
        <w:t xml:space="preserve">. </w:t>
      </w:r>
      <w:r w:rsidR="00F337B5" w:rsidRPr="00BC5214">
        <w:rPr>
          <w:rFonts w:ascii="Times New Roman" w:eastAsia="Calibri" w:hAnsi="Times New Roman"/>
          <w:color w:val="000000" w:themeColor="text1"/>
          <w:sz w:val="26"/>
          <w:szCs w:val="26"/>
        </w:rPr>
        <w:t xml:space="preserve">Персональная ответственность должностных лиц Отдела закрепляется </w:t>
      </w:r>
      <w:r w:rsidR="00A637E1">
        <w:rPr>
          <w:rFonts w:ascii="Times New Roman" w:eastAsia="Calibri" w:hAnsi="Times New Roman"/>
          <w:color w:val="000000" w:themeColor="text1"/>
          <w:sz w:val="26"/>
          <w:szCs w:val="26"/>
        </w:rPr>
        <w:br/>
      </w:r>
      <w:r w:rsidR="00F337B5" w:rsidRPr="00BC5214">
        <w:rPr>
          <w:rFonts w:ascii="Times New Roman" w:eastAsia="Calibri" w:hAnsi="Times New Roman"/>
          <w:color w:val="000000" w:themeColor="text1"/>
          <w:sz w:val="26"/>
          <w:szCs w:val="26"/>
        </w:rPr>
        <w:t>в должностных инструкциях в соответствии с требованиями законодательства Российской Федерации.</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A637E1">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Положения, характеризующие требования к порядку и формам контроля осуществления муниципального контроля, в том числе со стороны граждан, </w:t>
      </w:r>
      <w:r w:rsidR="00A637E1">
        <w:rPr>
          <w:rFonts w:ascii="Times New Roman" w:hAnsi="Times New Roman"/>
          <w:sz w:val="26"/>
          <w:szCs w:val="26"/>
        </w:rPr>
        <w:br/>
      </w:r>
      <w:r w:rsidRPr="00BC5214">
        <w:rPr>
          <w:rFonts w:ascii="Times New Roman" w:hAnsi="Times New Roman"/>
          <w:sz w:val="26"/>
          <w:szCs w:val="26"/>
        </w:rPr>
        <w:t xml:space="preserve">их объединений и организаций   </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3</w:t>
      </w:r>
      <w:r w:rsidR="00F337B5" w:rsidRPr="00BC5214">
        <w:rPr>
          <w:rFonts w:ascii="Times New Roman" w:hAnsi="Times New Roman"/>
          <w:sz w:val="26"/>
          <w:szCs w:val="26"/>
        </w:rPr>
        <w:t>. </w:t>
      </w:r>
      <w:proofErr w:type="gramStart"/>
      <w:r w:rsidR="00F337B5" w:rsidRPr="00BC5214">
        <w:rPr>
          <w:rFonts w:ascii="Times New Roman" w:hAnsi="Times New Roman"/>
          <w:sz w:val="26"/>
          <w:szCs w:val="26"/>
        </w:rPr>
        <w:t>Контроль за</w:t>
      </w:r>
      <w:proofErr w:type="gramEnd"/>
      <w:r w:rsidR="00F337B5" w:rsidRPr="00BC5214">
        <w:rPr>
          <w:rFonts w:ascii="Times New Roman" w:hAnsi="Times New Roman"/>
          <w:sz w:val="26"/>
          <w:szCs w:val="26"/>
        </w:rPr>
        <w:t xml:space="preserve"> исполнением муниципального контроля органом муниципального контроля, его должностными лицами может осуществляться </w:t>
      </w:r>
      <w:r w:rsidR="008A61EC">
        <w:rPr>
          <w:rFonts w:ascii="Times New Roman" w:hAnsi="Times New Roman"/>
          <w:sz w:val="26"/>
          <w:szCs w:val="26"/>
        </w:rPr>
        <w:br/>
      </w:r>
      <w:r w:rsidR="00F337B5" w:rsidRPr="00BC5214">
        <w:rPr>
          <w:rFonts w:ascii="Times New Roman" w:hAnsi="Times New Roman"/>
          <w:sz w:val="26"/>
          <w:szCs w:val="26"/>
        </w:rPr>
        <w:t>со стороны граждан, их объединений и организаций путем направления в адрес администрации Нефтеюганского района:</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предложений о совершенствовании нормативных правовых актов, регламентирующих исполнение должностными лицами Отдела;</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Отдела, его должностных лиц;</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жалоб по фактам нарушения должностными лицами Отдела прав и законных интересов граждан.</w:t>
      </w: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4</w:t>
      </w:r>
      <w:r w:rsidR="00F337B5" w:rsidRPr="00BC5214">
        <w:rPr>
          <w:rFonts w:ascii="Times New Roman" w:hAnsi="Times New Roman"/>
          <w:sz w:val="26"/>
          <w:szCs w:val="26"/>
        </w:rPr>
        <w:t xml:space="preserve">. Орган муниципального контроля ведет учет случаев ненадлежащего исполнения должностными лицами Отдела служебных обязанностей, </w:t>
      </w:r>
      <w:proofErr w:type="gramStart"/>
      <w:r w:rsidR="00F337B5" w:rsidRPr="00BC5214">
        <w:rPr>
          <w:rFonts w:ascii="Times New Roman" w:hAnsi="Times New Roman"/>
          <w:sz w:val="26"/>
          <w:szCs w:val="26"/>
        </w:rPr>
        <w:t>проводит соответствующие служебные проверки и принимает</w:t>
      </w:r>
      <w:proofErr w:type="gramEnd"/>
      <w:r w:rsidR="00F337B5" w:rsidRPr="00BC5214">
        <w:rPr>
          <w:rFonts w:ascii="Times New Roman" w:hAnsi="Times New Roman"/>
          <w:sz w:val="26"/>
          <w:szCs w:val="26"/>
        </w:rPr>
        <w:t xml:space="preserve"> в соответствии </w:t>
      </w:r>
      <w:r w:rsidR="008A61EC">
        <w:rPr>
          <w:rFonts w:ascii="Times New Roman" w:hAnsi="Times New Roman"/>
          <w:sz w:val="26"/>
          <w:szCs w:val="26"/>
        </w:rPr>
        <w:br/>
      </w:r>
      <w:r w:rsidR="00F337B5" w:rsidRPr="00BC5214">
        <w:rPr>
          <w:rFonts w:ascii="Times New Roman" w:hAnsi="Times New Roman"/>
          <w:sz w:val="26"/>
          <w:szCs w:val="26"/>
        </w:rPr>
        <w:t>с законодательством Российской Федерации меры в отношении таких должностных лиц.</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8A61EC">
      <w:pPr>
        <w:widowControl w:val="0"/>
        <w:autoSpaceDE w:val="0"/>
        <w:autoSpaceDN w:val="0"/>
        <w:adjustRightInd w:val="0"/>
        <w:ind w:firstLine="0"/>
        <w:jc w:val="center"/>
        <w:outlineLvl w:val="1"/>
        <w:rPr>
          <w:rFonts w:ascii="Times New Roman" w:hAnsi="Times New Roman"/>
          <w:sz w:val="26"/>
          <w:szCs w:val="26"/>
        </w:rPr>
      </w:pPr>
      <w:r w:rsidRPr="00BC5214">
        <w:rPr>
          <w:rFonts w:ascii="Times New Roman" w:hAnsi="Times New Roman"/>
          <w:sz w:val="26"/>
          <w:szCs w:val="26"/>
        </w:rPr>
        <w:t>5</w:t>
      </w:r>
      <w:r w:rsidR="00F337B5" w:rsidRPr="00BC5214">
        <w:rPr>
          <w:rFonts w:ascii="Times New Roman" w:hAnsi="Times New Roman"/>
          <w:sz w:val="26"/>
          <w:szCs w:val="26"/>
        </w:rPr>
        <w:t>. Досудебный (внесудебный) порядок обжалования решений</w:t>
      </w:r>
      <w:r w:rsidR="008A61EC">
        <w:rPr>
          <w:rFonts w:ascii="Times New Roman" w:hAnsi="Times New Roman"/>
          <w:sz w:val="26"/>
          <w:szCs w:val="26"/>
        </w:rPr>
        <w:t xml:space="preserve"> </w:t>
      </w:r>
      <w:r w:rsidR="00F337B5" w:rsidRPr="00BC5214">
        <w:rPr>
          <w:rFonts w:ascii="Times New Roman" w:hAnsi="Times New Roman"/>
          <w:sz w:val="26"/>
          <w:szCs w:val="26"/>
        </w:rPr>
        <w:t>и действий (бездействия) органа местного самоуправления,</w:t>
      </w:r>
      <w:r w:rsidR="008A61EC">
        <w:rPr>
          <w:rFonts w:ascii="Times New Roman" w:hAnsi="Times New Roman"/>
          <w:sz w:val="26"/>
          <w:szCs w:val="26"/>
        </w:rPr>
        <w:t xml:space="preserve"> </w:t>
      </w:r>
      <w:r w:rsidR="00F337B5" w:rsidRPr="00BC5214">
        <w:rPr>
          <w:rFonts w:ascii="Times New Roman" w:hAnsi="Times New Roman"/>
          <w:sz w:val="26"/>
          <w:szCs w:val="26"/>
        </w:rPr>
        <w:t xml:space="preserve">осуществляющего </w:t>
      </w:r>
      <w:r w:rsidR="008A61EC">
        <w:rPr>
          <w:rFonts w:ascii="Times New Roman" w:hAnsi="Times New Roman"/>
          <w:sz w:val="26"/>
          <w:szCs w:val="26"/>
        </w:rPr>
        <w:br/>
      </w:r>
      <w:r w:rsidR="00F337B5" w:rsidRPr="00BC5214">
        <w:rPr>
          <w:rFonts w:ascii="Times New Roman" w:hAnsi="Times New Roman"/>
          <w:sz w:val="26"/>
          <w:szCs w:val="26"/>
        </w:rPr>
        <w:t>муниципальный контроль, а также его должностных лиц</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33449E">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Право на досудебное (внесудебное) обжалование действия (бездействия) </w:t>
      </w:r>
      <w:r w:rsidR="0033449E">
        <w:rPr>
          <w:rFonts w:ascii="Times New Roman" w:hAnsi="Times New Roman"/>
          <w:sz w:val="26"/>
          <w:szCs w:val="26"/>
        </w:rPr>
        <w:br/>
      </w:r>
      <w:r w:rsidRPr="00BC5214">
        <w:rPr>
          <w:rFonts w:ascii="Times New Roman" w:hAnsi="Times New Roman"/>
          <w:sz w:val="26"/>
          <w:szCs w:val="26"/>
        </w:rPr>
        <w:t xml:space="preserve">и решений, принятых (осуществляемых) в ходе осуществления </w:t>
      </w:r>
      <w:r w:rsidR="0033449E">
        <w:rPr>
          <w:rFonts w:ascii="Times New Roman" w:hAnsi="Times New Roman"/>
          <w:sz w:val="26"/>
          <w:szCs w:val="26"/>
        </w:rPr>
        <w:br/>
      </w:r>
      <w:r w:rsidRPr="00BC5214">
        <w:rPr>
          <w:rFonts w:ascii="Times New Roman" w:hAnsi="Times New Roman"/>
          <w:sz w:val="26"/>
          <w:szCs w:val="26"/>
        </w:rPr>
        <w:t>муниципального контроля</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5</w:t>
      </w:r>
      <w:r w:rsidR="00F337B5" w:rsidRPr="00BC5214">
        <w:rPr>
          <w:rFonts w:ascii="Times New Roman" w:hAnsi="Times New Roman"/>
          <w:sz w:val="26"/>
          <w:szCs w:val="26"/>
        </w:rPr>
        <w:t>.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9777A5" w:rsidRPr="00BC5214" w:rsidRDefault="009777A5" w:rsidP="00BC5214">
      <w:pPr>
        <w:widowControl w:val="0"/>
        <w:autoSpaceDE w:val="0"/>
        <w:autoSpaceDN w:val="0"/>
        <w:adjustRightInd w:val="0"/>
        <w:ind w:firstLine="709"/>
        <w:rPr>
          <w:rFonts w:ascii="Times New Roman" w:hAnsi="Times New Roman"/>
          <w:sz w:val="26"/>
          <w:szCs w:val="26"/>
        </w:rPr>
      </w:pPr>
      <w:proofErr w:type="gramStart"/>
      <w:r w:rsidRPr="00BC5214">
        <w:rPr>
          <w:rFonts w:ascii="Times New Roman" w:hAnsi="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BC5214">
        <w:rPr>
          <w:rFonts w:ascii="Times New Roman" w:hAnsi="Times New Roman"/>
          <w:sz w:val="26"/>
          <w:szCs w:val="26"/>
        </w:rPr>
        <w:t xml:space="preserve"> отдельных положений, с приложением к таким возражениям документов, подтверждающие обоснованность таких возражений, или их заверенные копии либо в согласованный срок передать их в Отдел.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77A5" w:rsidRPr="00BC5214" w:rsidRDefault="009777A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33449E">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Предмет досудебного (внесудебного) обжалования</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6</w:t>
      </w:r>
      <w:r w:rsidR="00F337B5" w:rsidRPr="00BC5214">
        <w:rPr>
          <w:rFonts w:ascii="Times New Roman" w:hAnsi="Times New Roman"/>
          <w:sz w:val="26"/>
          <w:szCs w:val="26"/>
        </w:rPr>
        <w:t xml:space="preserve">. Предметом досудебного (внесудебного) обжалования являются действия (бездействие) и решения, осуществляемые (принятые) должностным лицом Отдела </w:t>
      </w:r>
      <w:r w:rsidR="008068AB">
        <w:rPr>
          <w:rFonts w:ascii="Times New Roman" w:hAnsi="Times New Roman"/>
          <w:sz w:val="26"/>
          <w:szCs w:val="26"/>
        </w:rPr>
        <w:br/>
      </w:r>
      <w:r w:rsidR="00F337B5" w:rsidRPr="00BC5214">
        <w:rPr>
          <w:rFonts w:ascii="Times New Roman" w:hAnsi="Times New Roman"/>
          <w:sz w:val="26"/>
          <w:szCs w:val="26"/>
        </w:rPr>
        <w:t>в ходе осуществления муниципального контроля</w:t>
      </w:r>
      <w:r w:rsidR="009777A5" w:rsidRPr="00BC5214">
        <w:rPr>
          <w:rFonts w:ascii="Times New Roman" w:hAnsi="Times New Roman"/>
          <w:sz w:val="26"/>
          <w:szCs w:val="26"/>
        </w:rPr>
        <w:t>, в том числе в следующих случаях:</w:t>
      </w:r>
    </w:p>
    <w:p w:rsidR="009777A5" w:rsidRPr="00BC5214" w:rsidRDefault="009777A5" w:rsidP="00BC5214">
      <w:pPr>
        <w:pStyle w:val="af0"/>
        <w:numPr>
          <w:ilvl w:val="0"/>
          <w:numId w:val="6"/>
        </w:numPr>
        <w:tabs>
          <w:tab w:val="left" w:pos="1134"/>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нарушения прав и законных интересов юридических лиц, индивидуальных предпринимателей, граждан;</w:t>
      </w:r>
    </w:p>
    <w:p w:rsidR="009777A5" w:rsidRPr="00BC5214" w:rsidRDefault="009777A5" w:rsidP="00BC5214">
      <w:pPr>
        <w:pStyle w:val="af0"/>
        <w:numPr>
          <w:ilvl w:val="0"/>
          <w:numId w:val="6"/>
        </w:numPr>
        <w:tabs>
          <w:tab w:val="left" w:pos="1134"/>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неправоверных действий (бездействия) должностных лиц Отдела;</w:t>
      </w:r>
    </w:p>
    <w:p w:rsidR="009777A5" w:rsidRPr="00BC5214" w:rsidRDefault="009777A5" w:rsidP="00BC5214">
      <w:pPr>
        <w:pStyle w:val="af0"/>
        <w:numPr>
          <w:ilvl w:val="0"/>
          <w:numId w:val="6"/>
        </w:numPr>
        <w:tabs>
          <w:tab w:val="left" w:pos="1134"/>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нарушения положений настоящего административного регламента;</w:t>
      </w:r>
    </w:p>
    <w:p w:rsidR="009777A5" w:rsidRPr="00BC5214" w:rsidRDefault="009777A5" w:rsidP="00BC5214">
      <w:pPr>
        <w:pStyle w:val="af0"/>
        <w:numPr>
          <w:ilvl w:val="0"/>
          <w:numId w:val="6"/>
        </w:numPr>
        <w:tabs>
          <w:tab w:val="left" w:pos="1134"/>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некорректного поведения или нарушения служебной этики должностных лиц Отдела;</w:t>
      </w:r>
    </w:p>
    <w:p w:rsidR="009777A5" w:rsidRPr="00BC5214" w:rsidRDefault="009777A5" w:rsidP="00BC5214">
      <w:pPr>
        <w:pStyle w:val="af0"/>
        <w:numPr>
          <w:ilvl w:val="0"/>
          <w:numId w:val="6"/>
        </w:numPr>
        <w:tabs>
          <w:tab w:val="left" w:pos="1134"/>
        </w:tabs>
        <w:autoSpaceDE w:val="0"/>
        <w:autoSpaceDN w:val="0"/>
        <w:adjustRightInd w:val="0"/>
        <w:spacing w:after="0" w:line="240" w:lineRule="auto"/>
        <w:ind w:left="0" w:firstLine="709"/>
        <w:rPr>
          <w:rFonts w:ascii="Times New Roman" w:hAnsi="Times New Roman"/>
          <w:sz w:val="26"/>
          <w:szCs w:val="26"/>
        </w:rPr>
      </w:pPr>
      <w:r w:rsidRPr="00BC5214">
        <w:rPr>
          <w:rFonts w:ascii="Times New Roman" w:hAnsi="Times New Roman"/>
          <w:sz w:val="26"/>
          <w:szCs w:val="26"/>
        </w:rPr>
        <w:t>несогласия с решениями должностных лиц органа муниципального контроля.</w:t>
      </w: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7</w:t>
      </w:r>
      <w:r w:rsidR="00F337B5" w:rsidRPr="00BC5214">
        <w:rPr>
          <w:rFonts w:ascii="Times New Roman" w:hAnsi="Times New Roman"/>
          <w:sz w:val="26"/>
          <w:szCs w:val="26"/>
        </w:rPr>
        <w:t xml:space="preserve">. Обращения рассматриваются в порядке, установленном Федеральным законом от 02.05.2006 № 59-ФЗ «О порядке рассмотрения обращений граждан Российской Федерации».   </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8068AB">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Исчерпывающий перечень оснований для приостановления </w:t>
      </w:r>
      <w:r w:rsidR="008068AB">
        <w:rPr>
          <w:rFonts w:ascii="Times New Roman" w:hAnsi="Times New Roman"/>
          <w:sz w:val="26"/>
          <w:szCs w:val="26"/>
        </w:rPr>
        <w:br/>
      </w:r>
      <w:r w:rsidRPr="00BC5214">
        <w:rPr>
          <w:rFonts w:ascii="Times New Roman" w:hAnsi="Times New Roman"/>
          <w:sz w:val="26"/>
          <w:szCs w:val="26"/>
        </w:rPr>
        <w:t xml:space="preserve">рассмотрения жалобы (претензии) и случаев, в которых ответ на жалобу </w:t>
      </w:r>
      <w:r w:rsidR="008068AB">
        <w:rPr>
          <w:rFonts w:ascii="Times New Roman" w:hAnsi="Times New Roman"/>
          <w:sz w:val="26"/>
          <w:szCs w:val="26"/>
        </w:rPr>
        <w:br/>
      </w:r>
      <w:r w:rsidRPr="00BC5214">
        <w:rPr>
          <w:rFonts w:ascii="Times New Roman" w:hAnsi="Times New Roman"/>
          <w:sz w:val="26"/>
          <w:szCs w:val="26"/>
        </w:rPr>
        <w:t>и претензию не дается</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8</w:t>
      </w:r>
      <w:r w:rsidR="00F337B5" w:rsidRPr="00BC5214">
        <w:rPr>
          <w:rFonts w:ascii="Times New Roman" w:hAnsi="Times New Roman"/>
          <w:sz w:val="26"/>
          <w:szCs w:val="26"/>
        </w:rPr>
        <w:t>. Основания для приостановления рассмотрения жалобы (претензии) отсутствуют.</w:t>
      </w:r>
    </w:p>
    <w:p w:rsidR="00F337B5" w:rsidRPr="00BC5214" w:rsidRDefault="009338D5"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9</w:t>
      </w:r>
      <w:r w:rsidR="009777A5" w:rsidRPr="00BC5214">
        <w:rPr>
          <w:rFonts w:ascii="Times New Roman" w:hAnsi="Times New Roman"/>
          <w:sz w:val="26"/>
          <w:szCs w:val="26"/>
        </w:rPr>
        <w:t>9</w:t>
      </w:r>
      <w:r w:rsidR="00F337B5" w:rsidRPr="00BC5214">
        <w:rPr>
          <w:rFonts w:ascii="Times New Roman" w:hAnsi="Times New Roman"/>
          <w:sz w:val="26"/>
          <w:szCs w:val="26"/>
        </w:rPr>
        <w:t xml:space="preserve">.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w:t>
      </w:r>
      <w:r w:rsidR="00A31368">
        <w:rPr>
          <w:rFonts w:ascii="Times New Roman" w:hAnsi="Times New Roman"/>
          <w:sz w:val="26"/>
          <w:szCs w:val="26"/>
        </w:rPr>
        <w:br/>
      </w:r>
      <w:r w:rsidR="00F337B5" w:rsidRPr="00BC5214">
        <w:rPr>
          <w:rFonts w:ascii="Times New Roman" w:hAnsi="Times New Roman"/>
          <w:sz w:val="26"/>
          <w:szCs w:val="26"/>
        </w:rPr>
        <w:t>в государственный орган в соответствии с его компетенцией.</w:t>
      </w:r>
    </w:p>
    <w:p w:rsidR="00F337B5" w:rsidRPr="00BC5214" w:rsidRDefault="007F3DAC"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100</w:t>
      </w:r>
      <w:r w:rsidR="00F337B5" w:rsidRPr="00BC5214">
        <w:rPr>
          <w:rFonts w:ascii="Times New Roman" w:hAnsi="Times New Roman"/>
          <w:sz w:val="26"/>
          <w:szCs w:val="26"/>
        </w:rPr>
        <w:t xml:space="preserve">. Жалоба (претензия), в которой обжалуется судебное решение, в течение </w:t>
      </w:r>
      <w:r w:rsidR="00A31368">
        <w:rPr>
          <w:rFonts w:ascii="Times New Roman" w:hAnsi="Times New Roman"/>
          <w:sz w:val="26"/>
          <w:szCs w:val="26"/>
        </w:rPr>
        <w:br/>
      </w:r>
      <w:r w:rsidR="00F337B5" w:rsidRPr="00BC5214">
        <w:rPr>
          <w:rFonts w:ascii="Times New Roman" w:hAnsi="Times New Roman"/>
          <w:sz w:val="26"/>
          <w:szCs w:val="26"/>
        </w:rPr>
        <w:t>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F337B5" w:rsidRPr="00BC5214" w:rsidRDefault="007F3DAC"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101</w:t>
      </w:r>
      <w:r w:rsidR="00F337B5" w:rsidRPr="00BC5214">
        <w:rPr>
          <w:rFonts w:ascii="Times New Roman" w:hAnsi="Times New Roman"/>
          <w:sz w:val="26"/>
          <w:szCs w:val="26"/>
        </w:rPr>
        <w:t xml:space="preserve">. Если в жалобе (претензии) содержатся нецензурные либо оскорбительные выражения, угрозы жизни, здоровью и имуществу должностного лица Отдела, </w:t>
      </w:r>
      <w:r w:rsidR="00A31368">
        <w:rPr>
          <w:rFonts w:ascii="Times New Roman" w:hAnsi="Times New Roman"/>
          <w:sz w:val="26"/>
          <w:szCs w:val="26"/>
        </w:rPr>
        <w:br/>
      </w:r>
      <w:r w:rsidR="00F337B5" w:rsidRPr="00BC5214">
        <w:rPr>
          <w:rFonts w:ascii="Times New Roman" w:hAnsi="Times New Roman"/>
          <w:sz w:val="26"/>
          <w:szCs w:val="26"/>
        </w:rPr>
        <w:t>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F337B5" w:rsidRPr="00BC5214" w:rsidRDefault="00D923E8"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2</w:t>
      </w:r>
      <w:r w:rsidR="00F337B5" w:rsidRPr="00BC5214">
        <w:rPr>
          <w:rFonts w:ascii="Times New Roman" w:hAnsi="Times New Roman"/>
          <w:sz w:val="26"/>
          <w:szCs w:val="26"/>
        </w:rPr>
        <w:t>. </w:t>
      </w:r>
      <w:proofErr w:type="gramStart"/>
      <w:r w:rsidR="00F337B5" w:rsidRPr="00BC5214">
        <w:rPr>
          <w:rFonts w:ascii="Times New Roman" w:hAnsi="Times New Roman"/>
          <w:sz w:val="26"/>
          <w:szCs w:val="26"/>
        </w:rPr>
        <w:t xml:space="preserve">Если текст письменной жалобы (претензии) не поддается прочтению ответ на жалобу (претензию) не дается и она не подлежит направлению на рассмотрение </w:t>
      </w:r>
      <w:r w:rsidR="00A31368">
        <w:rPr>
          <w:rFonts w:ascii="Times New Roman" w:hAnsi="Times New Roman"/>
          <w:sz w:val="26"/>
          <w:szCs w:val="26"/>
        </w:rPr>
        <w:br/>
      </w:r>
      <w:r w:rsidR="00F337B5" w:rsidRPr="00BC5214">
        <w:rPr>
          <w:rFonts w:ascii="Times New Roman" w:hAnsi="Times New Roman"/>
          <w:sz w:val="26"/>
          <w:szCs w:val="26"/>
        </w:rPr>
        <w:t xml:space="preserve">в государственный орган, орган местного самоуправления или должностному лицу </w:t>
      </w:r>
      <w:r w:rsidR="00A31368">
        <w:rPr>
          <w:rFonts w:ascii="Times New Roman" w:hAnsi="Times New Roman"/>
          <w:sz w:val="26"/>
          <w:szCs w:val="26"/>
        </w:rPr>
        <w:br/>
      </w:r>
      <w:r w:rsidR="00F337B5" w:rsidRPr="00BC5214">
        <w:rPr>
          <w:rFonts w:ascii="Times New Roman" w:hAnsi="Times New Roman"/>
          <w:sz w:val="26"/>
          <w:szCs w:val="26"/>
        </w:rPr>
        <w:t>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roofErr w:type="gramEnd"/>
    </w:p>
    <w:p w:rsidR="00F337B5" w:rsidRPr="00BC5214" w:rsidRDefault="00D923E8" w:rsidP="00BC5214">
      <w:pPr>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3</w:t>
      </w:r>
      <w:r w:rsidR="00F337B5" w:rsidRPr="00BC5214">
        <w:rPr>
          <w:rFonts w:ascii="Times New Roman" w:hAnsi="Times New Roman"/>
          <w:sz w:val="26"/>
          <w:szCs w:val="26"/>
        </w:rPr>
        <w:t>. </w:t>
      </w:r>
      <w:proofErr w:type="gramStart"/>
      <w:r w:rsidR="00F337B5" w:rsidRPr="00BC5214">
        <w:rPr>
          <w:rFonts w:ascii="Times New Roman" w:hAnsi="Times New Roman"/>
          <w:sz w:val="26"/>
          <w:szCs w:val="26"/>
        </w:rPr>
        <w:t xml:space="preserve">Если текст письменной жалобы (претензии) не позволяет определить </w:t>
      </w:r>
      <w:r w:rsidR="00A31368">
        <w:rPr>
          <w:rFonts w:ascii="Times New Roman" w:hAnsi="Times New Roman"/>
          <w:sz w:val="26"/>
          <w:szCs w:val="26"/>
        </w:rPr>
        <w:br/>
      </w:r>
      <w:r w:rsidR="00F337B5" w:rsidRPr="00BC5214">
        <w:rPr>
          <w:rFonts w:ascii="Times New Roman" w:hAnsi="Times New Roman"/>
          <w:sz w:val="26"/>
          <w:szCs w:val="26"/>
        </w:rPr>
        <w:t xml:space="preserve">ее суть, ответ на жалобу (претензию) не дается и она не подлежит направлению </w:t>
      </w:r>
      <w:r w:rsidR="00A31368">
        <w:rPr>
          <w:rFonts w:ascii="Times New Roman" w:hAnsi="Times New Roman"/>
          <w:sz w:val="26"/>
          <w:szCs w:val="26"/>
        </w:rPr>
        <w:br/>
      </w:r>
      <w:r w:rsidR="00F337B5" w:rsidRPr="00BC5214">
        <w:rPr>
          <w:rFonts w:ascii="Times New Roman" w:hAnsi="Times New Roman"/>
          <w:sz w:val="26"/>
          <w:szCs w:val="26"/>
        </w:rPr>
        <w:t xml:space="preserve">на рассмотрение в государственный орган, орган местного самоуправления или должностному лицу в соответствии с их компетенцией, о чем в течение </w:t>
      </w:r>
      <w:r w:rsidR="00A31368">
        <w:rPr>
          <w:rFonts w:ascii="Times New Roman" w:hAnsi="Times New Roman"/>
          <w:sz w:val="26"/>
          <w:szCs w:val="26"/>
        </w:rPr>
        <w:br/>
      </w:r>
      <w:r w:rsidR="00F337B5" w:rsidRPr="00BC5214">
        <w:rPr>
          <w:rFonts w:ascii="Times New Roman" w:hAnsi="Times New Roman"/>
          <w:sz w:val="26"/>
          <w:szCs w:val="26"/>
        </w:rPr>
        <w:t>7 календарных дней со дня регистрации жалобы (претензии) сообщается гражданину, направившему жалобу (претензию).</w:t>
      </w:r>
      <w:proofErr w:type="gramEnd"/>
    </w:p>
    <w:p w:rsidR="00F337B5" w:rsidRPr="00BC5214" w:rsidRDefault="00D923E8"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4</w:t>
      </w:r>
      <w:r w:rsidR="00F337B5" w:rsidRPr="00BC5214">
        <w:rPr>
          <w:rFonts w:ascii="Times New Roman" w:hAnsi="Times New Roman"/>
          <w:sz w:val="26"/>
          <w:szCs w:val="26"/>
        </w:rPr>
        <w:t>. </w:t>
      </w:r>
      <w:proofErr w:type="gramStart"/>
      <w:r w:rsidR="00F337B5" w:rsidRPr="00BC5214">
        <w:rPr>
          <w:rFonts w:ascii="Times New Roman" w:hAnsi="Times New Roman"/>
          <w:sz w:val="26"/>
          <w:szCs w:val="26"/>
        </w:rPr>
        <w:t xml:space="preserve">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w:t>
      </w:r>
      <w:r w:rsidR="00A31368">
        <w:rPr>
          <w:rFonts w:ascii="Times New Roman" w:hAnsi="Times New Roman"/>
          <w:sz w:val="26"/>
          <w:szCs w:val="26"/>
        </w:rPr>
        <w:br/>
      </w:r>
      <w:r w:rsidR="00F337B5" w:rsidRPr="00BC5214">
        <w:rPr>
          <w:rFonts w:ascii="Times New Roman" w:hAnsi="Times New Roman"/>
          <w:sz w:val="26"/>
          <w:szCs w:val="26"/>
        </w:rPr>
        <w:t>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00F337B5" w:rsidRPr="00BC5214">
        <w:rPr>
          <w:rFonts w:ascii="Times New Roman" w:hAnsi="Times New Roman"/>
          <w:sz w:val="26"/>
          <w:szCs w:val="26"/>
        </w:rPr>
        <w:t xml:space="preserve">, что указанная жалоба (претензия) </w:t>
      </w:r>
      <w:r w:rsidR="00A31368">
        <w:rPr>
          <w:rFonts w:ascii="Times New Roman" w:hAnsi="Times New Roman"/>
          <w:sz w:val="26"/>
          <w:szCs w:val="26"/>
        </w:rPr>
        <w:br/>
      </w:r>
      <w:r w:rsidR="00F337B5" w:rsidRPr="00BC5214">
        <w:rPr>
          <w:rFonts w:ascii="Times New Roman" w:hAnsi="Times New Roman"/>
          <w:sz w:val="26"/>
          <w:szCs w:val="26"/>
        </w:rPr>
        <w:t>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F337B5" w:rsidRPr="00BC5214" w:rsidRDefault="00D923E8"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5</w:t>
      </w:r>
      <w:r w:rsidR="00F337B5" w:rsidRPr="00BC5214">
        <w:rPr>
          <w:rFonts w:ascii="Times New Roman" w:hAnsi="Times New Roman"/>
          <w:sz w:val="26"/>
          <w:szCs w:val="26"/>
        </w:rPr>
        <w:t>. </w:t>
      </w:r>
      <w:proofErr w:type="gramStart"/>
      <w:r w:rsidR="00F337B5" w:rsidRPr="00BC5214">
        <w:rPr>
          <w:rFonts w:ascii="Times New Roman" w:hAnsi="Times New Roman"/>
          <w:sz w:val="26"/>
          <w:szCs w:val="26"/>
        </w:rPr>
        <w:t xml:space="preserve">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02.05.2006 </w:t>
      </w:r>
      <w:r w:rsidR="00A31368">
        <w:rPr>
          <w:rFonts w:ascii="Times New Roman" w:hAnsi="Times New Roman"/>
          <w:sz w:val="26"/>
          <w:szCs w:val="26"/>
        </w:rPr>
        <w:br/>
      </w:r>
      <w:r w:rsidR="00F337B5" w:rsidRPr="00BC5214">
        <w:rPr>
          <w:rFonts w:ascii="Times New Roman" w:hAnsi="Times New Roman"/>
          <w:sz w:val="26"/>
          <w:szCs w:val="26"/>
        </w:rPr>
        <w:t xml:space="preserve">№ 59-ФЗ «О порядке рассмотрения обращений граждан Российской Федерации» </w:t>
      </w:r>
      <w:r w:rsidR="00A31368">
        <w:rPr>
          <w:rFonts w:ascii="Times New Roman" w:hAnsi="Times New Roman"/>
          <w:sz w:val="26"/>
          <w:szCs w:val="26"/>
        </w:rPr>
        <w:br/>
      </w:r>
      <w:r w:rsidR="00F337B5" w:rsidRPr="00BC5214">
        <w:rPr>
          <w:rFonts w:ascii="Times New Roman" w:hAnsi="Times New Roman"/>
          <w:sz w:val="26"/>
          <w:szCs w:val="26"/>
        </w:rPr>
        <w:t xml:space="preserve">на официальном сайте в информационно-телекоммуникационной сети Интернет, заинтересованному лицу, направившему жалобу (претензию), в течение </w:t>
      </w:r>
      <w:r w:rsidR="00A31368">
        <w:rPr>
          <w:rFonts w:ascii="Times New Roman" w:hAnsi="Times New Roman"/>
          <w:sz w:val="26"/>
          <w:szCs w:val="26"/>
        </w:rPr>
        <w:br/>
      </w:r>
      <w:r w:rsidR="00F337B5" w:rsidRPr="00BC5214">
        <w:rPr>
          <w:rFonts w:ascii="Times New Roman" w:hAnsi="Times New Roman"/>
          <w:sz w:val="26"/>
          <w:szCs w:val="26"/>
        </w:rPr>
        <w:t>7 календарных дней со дня регистрации жалобы (претензии) сообщается</w:t>
      </w:r>
      <w:proofErr w:type="gramEnd"/>
      <w:r w:rsidR="00F337B5" w:rsidRPr="00BC5214">
        <w:rPr>
          <w:rFonts w:ascii="Times New Roman" w:hAnsi="Times New Roman"/>
          <w:sz w:val="26"/>
          <w:szCs w:val="26"/>
        </w:rPr>
        <w:t xml:space="preserve"> электронный адрес официального сайта, на котором размещен ответ на вопрос, поставленный </w:t>
      </w:r>
      <w:r w:rsidR="00A31368">
        <w:rPr>
          <w:rFonts w:ascii="Times New Roman" w:hAnsi="Times New Roman"/>
          <w:sz w:val="26"/>
          <w:szCs w:val="26"/>
        </w:rPr>
        <w:br/>
      </w:r>
      <w:r w:rsidR="00F337B5" w:rsidRPr="00BC5214">
        <w:rPr>
          <w:rFonts w:ascii="Times New Roman" w:hAnsi="Times New Roman"/>
          <w:sz w:val="26"/>
          <w:szCs w:val="26"/>
        </w:rPr>
        <w:t>в жалобе (претензии), при этом жалоба (претензия), содержащая обжалование судебного решения, не возвращается.</w:t>
      </w:r>
    </w:p>
    <w:p w:rsidR="00F337B5" w:rsidRPr="00BC5214" w:rsidRDefault="00D923E8"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6</w:t>
      </w:r>
      <w:r w:rsidR="00F337B5" w:rsidRPr="00BC5214">
        <w:rPr>
          <w:rFonts w:ascii="Times New Roman" w:hAnsi="Times New Roman"/>
          <w:sz w:val="26"/>
          <w:szCs w:val="26"/>
        </w:rPr>
        <w:t xml:space="preserve">. Если ответ по существу поставленного в жалобе (претензии) вопроса </w:t>
      </w:r>
      <w:r w:rsidR="00A31368">
        <w:rPr>
          <w:rFonts w:ascii="Times New Roman" w:hAnsi="Times New Roman"/>
          <w:sz w:val="26"/>
          <w:szCs w:val="26"/>
        </w:rPr>
        <w:br/>
      </w:r>
      <w:r w:rsidR="00F337B5" w:rsidRPr="00BC5214">
        <w:rPr>
          <w:rFonts w:ascii="Times New Roman" w:hAnsi="Times New Roman"/>
          <w:sz w:val="26"/>
          <w:szCs w:val="26"/>
        </w:rPr>
        <w:t xml:space="preserve">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w:t>
      </w:r>
      <w:r w:rsidR="00A31368">
        <w:rPr>
          <w:rFonts w:ascii="Times New Roman" w:hAnsi="Times New Roman"/>
          <w:sz w:val="26"/>
          <w:szCs w:val="26"/>
        </w:rPr>
        <w:br/>
      </w:r>
      <w:r w:rsidR="00F337B5" w:rsidRPr="00BC5214">
        <w:rPr>
          <w:rFonts w:ascii="Times New Roman" w:hAnsi="Times New Roman"/>
          <w:sz w:val="26"/>
          <w:szCs w:val="26"/>
        </w:rPr>
        <w:t>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00F337B5" w:rsidRPr="00BC5214">
        <w:rPr>
          <w:rFonts w:ascii="Times New Roman" w:hAnsi="Times New Roman"/>
          <w:sz w:val="26"/>
          <w:szCs w:val="26"/>
        </w:rPr>
        <w:br/>
        <w:t>в орган муниципального контроля или соответствующему должностному лицу.</w:t>
      </w:r>
    </w:p>
    <w:p w:rsidR="00F337B5" w:rsidRPr="00BC5214" w:rsidRDefault="00F337B5" w:rsidP="00BC5214">
      <w:pPr>
        <w:widowControl w:val="0"/>
        <w:tabs>
          <w:tab w:val="left" w:pos="1560"/>
        </w:tabs>
        <w:autoSpaceDE w:val="0"/>
        <w:autoSpaceDN w:val="0"/>
        <w:adjustRightInd w:val="0"/>
        <w:ind w:firstLine="709"/>
        <w:rPr>
          <w:rFonts w:ascii="Times New Roman" w:hAnsi="Times New Roman"/>
          <w:sz w:val="26"/>
          <w:szCs w:val="26"/>
        </w:rPr>
      </w:pPr>
    </w:p>
    <w:p w:rsidR="00F337B5" w:rsidRPr="00BC5214" w:rsidRDefault="00F337B5" w:rsidP="00A31368">
      <w:pPr>
        <w:widowControl w:val="0"/>
        <w:tabs>
          <w:tab w:val="left" w:pos="1560"/>
        </w:tabs>
        <w:autoSpaceDE w:val="0"/>
        <w:autoSpaceDN w:val="0"/>
        <w:adjustRightInd w:val="0"/>
        <w:ind w:firstLine="142"/>
        <w:jc w:val="center"/>
        <w:rPr>
          <w:rFonts w:ascii="Times New Roman" w:hAnsi="Times New Roman"/>
          <w:sz w:val="26"/>
          <w:szCs w:val="26"/>
        </w:rPr>
      </w:pPr>
      <w:r w:rsidRPr="00BC5214">
        <w:rPr>
          <w:rFonts w:ascii="Times New Roman" w:hAnsi="Times New Roman"/>
          <w:sz w:val="26"/>
          <w:szCs w:val="26"/>
        </w:rPr>
        <w:t>Основания для начала процедуры досудебного (внесудебного) обжалования</w:t>
      </w:r>
    </w:p>
    <w:p w:rsidR="00F337B5" w:rsidRPr="00BC5214" w:rsidRDefault="00F337B5" w:rsidP="00BC5214">
      <w:pPr>
        <w:widowControl w:val="0"/>
        <w:tabs>
          <w:tab w:val="left" w:pos="1560"/>
        </w:tabs>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7</w:t>
      </w:r>
      <w:r w:rsidR="00F337B5" w:rsidRPr="00BC5214">
        <w:rPr>
          <w:rFonts w:ascii="Times New Roman" w:hAnsi="Times New Roman"/>
          <w:sz w:val="26"/>
          <w:szCs w:val="26"/>
        </w:rPr>
        <w:t>. Основанием для начала процедуры досудебного (внесудебного) обжалования является подача жалобы (претензии) в орган муниципального контроля.</w:t>
      </w:r>
    </w:p>
    <w:p w:rsidR="00F337B5" w:rsidRDefault="00F337B5" w:rsidP="00BC5214">
      <w:pPr>
        <w:widowControl w:val="0"/>
        <w:autoSpaceDE w:val="0"/>
        <w:autoSpaceDN w:val="0"/>
        <w:adjustRightInd w:val="0"/>
        <w:ind w:firstLine="709"/>
        <w:rPr>
          <w:rFonts w:ascii="Times New Roman" w:hAnsi="Times New Roman"/>
          <w:sz w:val="26"/>
          <w:szCs w:val="26"/>
        </w:rPr>
      </w:pPr>
    </w:p>
    <w:p w:rsidR="00EA610A" w:rsidRPr="00BC5214" w:rsidRDefault="00EA610A" w:rsidP="00BC5214">
      <w:pPr>
        <w:widowControl w:val="0"/>
        <w:autoSpaceDE w:val="0"/>
        <w:autoSpaceDN w:val="0"/>
        <w:adjustRightInd w:val="0"/>
        <w:ind w:firstLine="709"/>
        <w:rPr>
          <w:rFonts w:ascii="Times New Roman" w:hAnsi="Times New Roman"/>
          <w:sz w:val="26"/>
          <w:szCs w:val="26"/>
        </w:rPr>
      </w:pPr>
    </w:p>
    <w:p w:rsidR="00F337B5" w:rsidRPr="00BC5214" w:rsidRDefault="00F337B5" w:rsidP="00EA610A">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Права заинтересованных ли</w:t>
      </w:r>
      <w:r w:rsidR="00EA610A">
        <w:rPr>
          <w:rFonts w:ascii="Times New Roman" w:hAnsi="Times New Roman"/>
          <w:sz w:val="26"/>
          <w:szCs w:val="26"/>
        </w:rPr>
        <w:t>ц</w:t>
      </w:r>
      <w:r w:rsidRPr="00BC5214">
        <w:rPr>
          <w:rFonts w:ascii="Times New Roman" w:hAnsi="Times New Roman"/>
          <w:sz w:val="26"/>
          <w:szCs w:val="26"/>
        </w:rPr>
        <w:t xml:space="preserve"> на получение информации и документов</w:t>
      </w:r>
      <w:r w:rsidR="00EA610A">
        <w:rPr>
          <w:rFonts w:ascii="Times New Roman" w:hAnsi="Times New Roman"/>
          <w:sz w:val="26"/>
          <w:szCs w:val="26"/>
        </w:rPr>
        <w:t>,</w:t>
      </w:r>
      <w:r w:rsidRPr="00BC5214">
        <w:rPr>
          <w:rFonts w:ascii="Times New Roman" w:hAnsi="Times New Roman"/>
          <w:sz w:val="26"/>
          <w:szCs w:val="26"/>
        </w:rPr>
        <w:t xml:space="preserve"> </w:t>
      </w:r>
      <w:r w:rsidR="00EA610A">
        <w:rPr>
          <w:rFonts w:ascii="Times New Roman" w:hAnsi="Times New Roman"/>
          <w:sz w:val="26"/>
          <w:szCs w:val="26"/>
        </w:rPr>
        <w:br/>
      </w:r>
      <w:r w:rsidRPr="00BC5214">
        <w:rPr>
          <w:rFonts w:ascii="Times New Roman" w:hAnsi="Times New Roman"/>
          <w:sz w:val="26"/>
          <w:szCs w:val="26"/>
        </w:rPr>
        <w:t>необходимых для обоснования и рассмотрения жалобы (претензии)</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10</w:t>
      </w:r>
      <w:r w:rsidR="007F3DAC" w:rsidRPr="00BC5214">
        <w:rPr>
          <w:rFonts w:ascii="Times New Roman" w:hAnsi="Times New Roman"/>
          <w:sz w:val="26"/>
          <w:szCs w:val="26"/>
        </w:rPr>
        <w:t>8</w:t>
      </w:r>
      <w:r w:rsidR="00F337B5" w:rsidRPr="00BC5214">
        <w:rPr>
          <w:rFonts w:ascii="Times New Roman" w:hAnsi="Times New Roman"/>
          <w:sz w:val="26"/>
          <w:szCs w:val="26"/>
        </w:rPr>
        <w:t xml:space="preserve">. Заинтересованное лицо имеет право на получение информации </w:t>
      </w:r>
      <w:r w:rsidR="00EA610A">
        <w:rPr>
          <w:rFonts w:ascii="Times New Roman" w:hAnsi="Times New Roman"/>
          <w:sz w:val="26"/>
          <w:szCs w:val="26"/>
        </w:rPr>
        <w:br/>
      </w:r>
      <w:r w:rsidR="00F337B5" w:rsidRPr="00BC5214">
        <w:rPr>
          <w:rFonts w:ascii="Times New Roman" w:hAnsi="Times New Roman"/>
          <w:sz w:val="26"/>
          <w:szCs w:val="26"/>
        </w:rPr>
        <w:t xml:space="preserve">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w:t>
      </w:r>
      <w:proofErr w:type="gramStart"/>
      <w:r w:rsidR="00F337B5" w:rsidRPr="00BC5214">
        <w:rPr>
          <w:rFonts w:ascii="Times New Roman" w:hAnsi="Times New Roman"/>
          <w:sz w:val="26"/>
          <w:szCs w:val="26"/>
        </w:rPr>
        <w:t>и</w:t>
      </w:r>
      <w:proofErr w:type="gramEnd"/>
      <w:r w:rsidR="00F337B5" w:rsidRPr="00BC5214">
        <w:rPr>
          <w:rFonts w:ascii="Times New Roman" w:hAnsi="Times New Roman"/>
          <w:sz w:val="26"/>
          <w:szCs w:val="26"/>
        </w:rPr>
        <w:t xml:space="preserve"> что указанные документы не содержат сведения, составляющие государственную или иную охраняемую федеральным законом тайну.</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EA610A">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 xml:space="preserve">Орган местного самоуправления и должностные лица, которым может быть адресована жалоба (претензия) заявителя в досудебном (внесудебном) порядке </w:t>
      </w:r>
    </w:p>
    <w:p w:rsidR="00F337B5" w:rsidRPr="00BC5214" w:rsidRDefault="00F337B5" w:rsidP="00BC5214">
      <w:pPr>
        <w:widowControl w:val="0"/>
        <w:autoSpaceDE w:val="0"/>
        <w:autoSpaceDN w:val="0"/>
        <w:adjustRightInd w:val="0"/>
        <w:ind w:firstLine="709"/>
        <w:jc w:val="center"/>
        <w:rPr>
          <w:rFonts w:ascii="Times New Roman" w:hAnsi="Times New Roman"/>
          <w:sz w:val="26"/>
          <w:szCs w:val="26"/>
        </w:rPr>
      </w:pPr>
    </w:p>
    <w:p w:rsidR="00F337B5" w:rsidRPr="00BC5214" w:rsidRDefault="00D923E8"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9338D5" w:rsidRPr="00BC5214">
        <w:rPr>
          <w:rFonts w:ascii="Times New Roman" w:hAnsi="Times New Roman"/>
          <w:sz w:val="26"/>
          <w:szCs w:val="26"/>
        </w:rPr>
        <w:t>0</w:t>
      </w:r>
      <w:r w:rsidR="007F3DAC" w:rsidRPr="00BC5214">
        <w:rPr>
          <w:rFonts w:ascii="Times New Roman" w:hAnsi="Times New Roman"/>
          <w:sz w:val="26"/>
          <w:szCs w:val="26"/>
        </w:rPr>
        <w:t>9</w:t>
      </w:r>
      <w:r w:rsidRPr="00BC5214">
        <w:rPr>
          <w:rFonts w:ascii="Times New Roman" w:hAnsi="Times New Roman"/>
          <w:sz w:val="26"/>
          <w:szCs w:val="26"/>
        </w:rPr>
        <w:t>.</w:t>
      </w:r>
      <w:r w:rsidR="00F337B5" w:rsidRPr="00BC5214">
        <w:rPr>
          <w:rFonts w:ascii="Times New Roman" w:hAnsi="Times New Roman"/>
          <w:sz w:val="26"/>
          <w:szCs w:val="26"/>
        </w:rPr>
        <w:t xml:space="preserve"> Заинтересованное лицо имеет право обратиться с жалобой (претензией) </w:t>
      </w:r>
      <w:r w:rsidR="006404AF" w:rsidRPr="00BC5214">
        <w:rPr>
          <w:rFonts w:ascii="Times New Roman" w:hAnsi="Times New Roman"/>
          <w:sz w:val="26"/>
          <w:szCs w:val="26"/>
        </w:rPr>
        <w:t>лично или направить ее в адрес Г</w:t>
      </w:r>
      <w:r w:rsidR="00F337B5" w:rsidRPr="00BC5214">
        <w:rPr>
          <w:rFonts w:ascii="Times New Roman" w:hAnsi="Times New Roman"/>
          <w:sz w:val="26"/>
          <w:szCs w:val="26"/>
        </w:rPr>
        <w:t>лавы Нефтеюганского района или его заместителя</w:t>
      </w:r>
      <w:r w:rsidR="00F337B5" w:rsidRPr="00BC5214">
        <w:rPr>
          <w:rFonts w:ascii="Times New Roman" w:hAnsi="Times New Roman"/>
          <w:color w:val="FF0000"/>
          <w:sz w:val="26"/>
          <w:szCs w:val="26"/>
        </w:rPr>
        <w:t xml:space="preserve"> </w:t>
      </w:r>
      <w:r w:rsidR="00EA610A">
        <w:rPr>
          <w:rFonts w:ascii="Times New Roman" w:hAnsi="Times New Roman"/>
          <w:color w:val="FF0000"/>
          <w:sz w:val="26"/>
          <w:szCs w:val="26"/>
        </w:rPr>
        <w:br/>
      </w:r>
      <w:r w:rsidR="00F337B5" w:rsidRPr="00BC5214">
        <w:rPr>
          <w:rFonts w:ascii="Times New Roman" w:hAnsi="Times New Roman"/>
          <w:sz w:val="26"/>
          <w:szCs w:val="26"/>
        </w:rPr>
        <w:t>в письменной форме или в форме электронного документа.</w:t>
      </w:r>
    </w:p>
    <w:p w:rsidR="00F337B5" w:rsidRDefault="00F337B5" w:rsidP="00BC5214">
      <w:pPr>
        <w:widowControl w:val="0"/>
        <w:autoSpaceDE w:val="0"/>
        <w:autoSpaceDN w:val="0"/>
        <w:adjustRightInd w:val="0"/>
        <w:ind w:firstLine="709"/>
        <w:jc w:val="center"/>
        <w:rPr>
          <w:rFonts w:ascii="Times New Roman" w:hAnsi="Times New Roman"/>
          <w:sz w:val="26"/>
          <w:szCs w:val="26"/>
        </w:rPr>
      </w:pPr>
    </w:p>
    <w:p w:rsidR="00EA610A" w:rsidRDefault="00EA610A" w:rsidP="00BC5214">
      <w:pPr>
        <w:widowControl w:val="0"/>
        <w:autoSpaceDE w:val="0"/>
        <w:autoSpaceDN w:val="0"/>
        <w:adjustRightInd w:val="0"/>
        <w:ind w:firstLine="709"/>
        <w:jc w:val="center"/>
        <w:rPr>
          <w:rFonts w:ascii="Times New Roman" w:hAnsi="Times New Roman"/>
          <w:sz w:val="26"/>
          <w:szCs w:val="26"/>
        </w:rPr>
      </w:pPr>
    </w:p>
    <w:p w:rsidR="00F337B5" w:rsidRPr="00BC5214" w:rsidRDefault="00F337B5" w:rsidP="00EA610A">
      <w:pPr>
        <w:widowControl w:val="0"/>
        <w:autoSpaceDE w:val="0"/>
        <w:autoSpaceDN w:val="0"/>
        <w:adjustRightInd w:val="0"/>
        <w:ind w:firstLine="0"/>
        <w:jc w:val="center"/>
        <w:rPr>
          <w:rFonts w:ascii="Times New Roman" w:hAnsi="Times New Roman"/>
          <w:sz w:val="26"/>
          <w:szCs w:val="26"/>
        </w:rPr>
      </w:pPr>
      <w:r w:rsidRPr="00BC5214">
        <w:rPr>
          <w:rFonts w:ascii="Times New Roman" w:hAnsi="Times New Roman"/>
          <w:sz w:val="26"/>
          <w:szCs w:val="26"/>
        </w:rPr>
        <w:t>Сроки рассмотрения жалобы (претензии)</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AE5329" w:rsidP="00BC5214">
      <w:pPr>
        <w:widowControl w:val="0"/>
        <w:autoSpaceDE w:val="0"/>
        <w:autoSpaceDN w:val="0"/>
        <w:adjustRightInd w:val="0"/>
        <w:ind w:firstLine="709"/>
        <w:rPr>
          <w:rFonts w:ascii="Times New Roman" w:hAnsi="Times New Roman"/>
          <w:color w:val="FF0000"/>
          <w:sz w:val="26"/>
          <w:szCs w:val="26"/>
        </w:rPr>
      </w:pPr>
      <w:r w:rsidRPr="00BC5214">
        <w:rPr>
          <w:rFonts w:ascii="Times New Roman" w:hAnsi="Times New Roman"/>
          <w:sz w:val="26"/>
          <w:szCs w:val="26"/>
        </w:rPr>
        <w:t>1</w:t>
      </w:r>
      <w:r w:rsidR="007F3DAC" w:rsidRPr="00BC5214">
        <w:rPr>
          <w:rFonts w:ascii="Times New Roman" w:hAnsi="Times New Roman"/>
          <w:sz w:val="26"/>
          <w:szCs w:val="26"/>
        </w:rPr>
        <w:t>10</w:t>
      </w:r>
      <w:r w:rsidRPr="00BC5214">
        <w:rPr>
          <w:rFonts w:ascii="Times New Roman" w:hAnsi="Times New Roman"/>
          <w:sz w:val="26"/>
          <w:szCs w:val="26"/>
        </w:rPr>
        <w:t>.</w:t>
      </w:r>
      <w:r w:rsidR="00F337B5" w:rsidRPr="00BC5214">
        <w:rPr>
          <w:rFonts w:ascii="Times New Roman" w:hAnsi="Times New Roman"/>
          <w:color w:val="FF0000"/>
          <w:sz w:val="26"/>
          <w:szCs w:val="26"/>
        </w:rPr>
        <w:t xml:space="preserve"> </w:t>
      </w:r>
      <w:r w:rsidR="00F337B5" w:rsidRPr="00BC5214">
        <w:rPr>
          <w:rFonts w:ascii="Times New Roman" w:hAnsi="Times New Roman"/>
          <w:sz w:val="26"/>
          <w:szCs w:val="26"/>
        </w:rPr>
        <w:t xml:space="preserve">Жалоба (претензия) рассматривается в течение 30 календарных дней </w:t>
      </w:r>
      <w:r w:rsidR="00CB4317">
        <w:rPr>
          <w:rFonts w:ascii="Times New Roman" w:hAnsi="Times New Roman"/>
          <w:sz w:val="26"/>
          <w:szCs w:val="26"/>
        </w:rPr>
        <w:br/>
      </w:r>
      <w:r w:rsidR="00F337B5" w:rsidRPr="00BC5214">
        <w:rPr>
          <w:rFonts w:ascii="Times New Roman" w:hAnsi="Times New Roman"/>
          <w:sz w:val="26"/>
          <w:szCs w:val="26"/>
        </w:rPr>
        <w:t xml:space="preserve">со дня ее регистрации в </w:t>
      </w:r>
      <w:r w:rsidRPr="00BC5214">
        <w:rPr>
          <w:rFonts w:ascii="Times New Roman" w:hAnsi="Times New Roman"/>
          <w:sz w:val="26"/>
          <w:szCs w:val="26"/>
        </w:rPr>
        <w:t>администрации Нефтеюганского района</w:t>
      </w:r>
      <w:r w:rsidR="00F337B5" w:rsidRPr="00BC5214">
        <w:rPr>
          <w:rFonts w:ascii="Times New Roman" w:hAnsi="Times New Roman"/>
          <w:sz w:val="26"/>
          <w:szCs w:val="26"/>
        </w:rPr>
        <w:t>.</w:t>
      </w:r>
    </w:p>
    <w:p w:rsidR="00F337B5" w:rsidRPr="00BC5214" w:rsidRDefault="00F337B5" w:rsidP="00BC5214">
      <w:pPr>
        <w:widowControl w:val="0"/>
        <w:autoSpaceDE w:val="0"/>
        <w:autoSpaceDN w:val="0"/>
        <w:adjustRightInd w:val="0"/>
        <w:ind w:firstLine="709"/>
        <w:rPr>
          <w:rFonts w:ascii="Times New Roman" w:hAnsi="Times New Roman"/>
          <w:sz w:val="26"/>
          <w:szCs w:val="26"/>
        </w:rPr>
      </w:pPr>
      <w:proofErr w:type="gramStart"/>
      <w:r w:rsidRPr="00BC5214">
        <w:rPr>
          <w:rFonts w:ascii="Times New Roman" w:hAnsi="Times New Roman"/>
          <w:sz w:val="26"/>
          <w:szCs w:val="26"/>
        </w:rPr>
        <w:t xml:space="preserve">В исключительных случаях, а также в случае направления запроса </w:t>
      </w:r>
      <w:r w:rsidR="00CB4317">
        <w:rPr>
          <w:rFonts w:ascii="Times New Roman" w:hAnsi="Times New Roman"/>
          <w:sz w:val="26"/>
          <w:szCs w:val="26"/>
        </w:rPr>
        <w:br/>
      </w:r>
      <w:r w:rsidRPr="00BC5214">
        <w:rPr>
          <w:rFonts w:ascii="Times New Roman" w:hAnsi="Times New Roman"/>
          <w:sz w:val="26"/>
          <w:szCs w:val="26"/>
        </w:rPr>
        <w:t>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дней, уведомив о продлении срока ее рассмотрения заинтересованное лицо, направившее жалобу (претензию).</w:t>
      </w:r>
      <w:proofErr w:type="gramEnd"/>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F337B5" w:rsidP="00CB4317">
      <w:pPr>
        <w:widowControl w:val="0"/>
        <w:autoSpaceDE w:val="0"/>
        <w:autoSpaceDN w:val="0"/>
        <w:adjustRightInd w:val="0"/>
        <w:ind w:firstLine="0"/>
        <w:jc w:val="center"/>
        <w:rPr>
          <w:rFonts w:ascii="Times New Roman" w:hAnsi="Times New Roman"/>
          <w:sz w:val="26"/>
          <w:szCs w:val="26"/>
        </w:rPr>
      </w:pPr>
      <w:proofErr w:type="gramStart"/>
      <w:r w:rsidRPr="00BC5214">
        <w:rPr>
          <w:rFonts w:ascii="Times New Roman" w:hAnsi="Times New Roman"/>
          <w:sz w:val="26"/>
          <w:szCs w:val="26"/>
        </w:rPr>
        <w:t>Решения</w:t>
      </w:r>
      <w:proofErr w:type="gramEnd"/>
      <w:r w:rsidRPr="00BC5214">
        <w:rPr>
          <w:rFonts w:ascii="Times New Roman" w:hAnsi="Times New Roman"/>
          <w:sz w:val="26"/>
          <w:szCs w:val="26"/>
        </w:rPr>
        <w:t xml:space="preserve"> принимаемые по результатам досудебного </w:t>
      </w:r>
      <w:r w:rsidR="00CB4317">
        <w:rPr>
          <w:rFonts w:ascii="Times New Roman" w:hAnsi="Times New Roman"/>
          <w:sz w:val="26"/>
          <w:szCs w:val="26"/>
        </w:rPr>
        <w:br/>
      </w:r>
      <w:r w:rsidRPr="00BC5214">
        <w:rPr>
          <w:rFonts w:ascii="Times New Roman" w:hAnsi="Times New Roman"/>
          <w:sz w:val="26"/>
          <w:szCs w:val="26"/>
        </w:rPr>
        <w:t>(внесудебного) обжалования</w:t>
      </w:r>
    </w:p>
    <w:p w:rsidR="00F337B5" w:rsidRPr="00BC5214" w:rsidRDefault="00F337B5" w:rsidP="00BC5214">
      <w:pPr>
        <w:widowControl w:val="0"/>
        <w:autoSpaceDE w:val="0"/>
        <w:autoSpaceDN w:val="0"/>
        <w:adjustRightInd w:val="0"/>
        <w:ind w:firstLine="709"/>
        <w:rPr>
          <w:rFonts w:ascii="Times New Roman" w:hAnsi="Times New Roman"/>
          <w:sz w:val="26"/>
          <w:szCs w:val="26"/>
        </w:rPr>
      </w:pPr>
    </w:p>
    <w:p w:rsidR="00F337B5" w:rsidRPr="00BC5214" w:rsidRDefault="00AE5329"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w:t>
      </w:r>
      <w:r w:rsidR="007F3DAC" w:rsidRPr="00BC5214">
        <w:rPr>
          <w:rFonts w:ascii="Times New Roman" w:hAnsi="Times New Roman"/>
          <w:sz w:val="26"/>
          <w:szCs w:val="26"/>
        </w:rPr>
        <w:t>11</w:t>
      </w:r>
      <w:r w:rsidR="00F337B5" w:rsidRPr="00BC5214">
        <w:rPr>
          <w:rFonts w:ascii="Times New Roman" w:hAnsi="Times New Roman"/>
          <w:sz w:val="26"/>
          <w:szCs w:val="26"/>
        </w:rPr>
        <w:t>. По результатам рассмотрения жалобы (претензии) принимаются следующие решения:</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 об удовлетворении требований заинтересованного лица и о признании </w:t>
      </w:r>
      <w:proofErr w:type="gramStart"/>
      <w:r w:rsidRPr="00BC5214">
        <w:rPr>
          <w:rFonts w:ascii="Times New Roman" w:hAnsi="Times New Roman"/>
          <w:sz w:val="26"/>
          <w:szCs w:val="26"/>
        </w:rPr>
        <w:t>неправомерными</w:t>
      </w:r>
      <w:proofErr w:type="gramEnd"/>
      <w:r w:rsidRPr="00BC5214">
        <w:rPr>
          <w:rFonts w:ascii="Times New Roman" w:hAnsi="Times New Roman"/>
          <w:sz w:val="26"/>
          <w:szCs w:val="26"/>
        </w:rPr>
        <w:t xml:space="preserve"> действий (бездействия) должностного лица, Отдела;</w:t>
      </w:r>
    </w:p>
    <w:p w:rsidR="00F337B5" w:rsidRPr="00BC5214" w:rsidRDefault="00F337B5" w:rsidP="00BC5214">
      <w:pPr>
        <w:widowControl w:val="0"/>
        <w:autoSpaceDE w:val="0"/>
        <w:autoSpaceDN w:val="0"/>
        <w:adjustRightInd w:val="0"/>
        <w:ind w:firstLine="709"/>
        <w:rPr>
          <w:rFonts w:ascii="Times New Roman" w:hAnsi="Times New Roman"/>
          <w:sz w:val="26"/>
          <w:szCs w:val="26"/>
        </w:rPr>
      </w:pPr>
      <w:r w:rsidRPr="00BC5214">
        <w:rPr>
          <w:rFonts w:ascii="Times New Roman" w:hAnsi="Times New Roman"/>
          <w:sz w:val="26"/>
          <w:szCs w:val="26"/>
        </w:rPr>
        <w:t xml:space="preserve">- </w:t>
      </w:r>
      <w:r w:rsidR="00CB4317">
        <w:rPr>
          <w:rFonts w:ascii="Times New Roman" w:hAnsi="Times New Roman"/>
          <w:sz w:val="26"/>
          <w:szCs w:val="26"/>
        </w:rPr>
        <w:t xml:space="preserve"> </w:t>
      </w:r>
      <w:r w:rsidRPr="00BC5214">
        <w:rPr>
          <w:rFonts w:ascii="Times New Roman" w:hAnsi="Times New Roman"/>
          <w:sz w:val="26"/>
          <w:szCs w:val="26"/>
        </w:rPr>
        <w:t>об отказе в удовлетворении жалобы (претензии).</w:t>
      </w:r>
    </w:p>
    <w:p w:rsidR="00F337B5" w:rsidRPr="00BC5214" w:rsidRDefault="00AE5329" w:rsidP="00BC5214">
      <w:pPr>
        <w:widowControl w:val="0"/>
        <w:tabs>
          <w:tab w:val="left" w:pos="1560"/>
        </w:tabs>
        <w:autoSpaceDE w:val="0"/>
        <w:autoSpaceDN w:val="0"/>
        <w:adjustRightInd w:val="0"/>
        <w:ind w:firstLine="709"/>
        <w:rPr>
          <w:rFonts w:ascii="Times New Roman" w:hAnsi="Times New Roman"/>
          <w:sz w:val="26"/>
          <w:szCs w:val="26"/>
        </w:rPr>
      </w:pPr>
      <w:r w:rsidRPr="00BC5214">
        <w:rPr>
          <w:rFonts w:ascii="Times New Roman" w:hAnsi="Times New Roman"/>
          <w:sz w:val="26"/>
          <w:szCs w:val="26"/>
        </w:rPr>
        <w:t>11</w:t>
      </w:r>
      <w:r w:rsidR="007F3DAC" w:rsidRPr="00BC5214">
        <w:rPr>
          <w:rFonts w:ascii="Times New Roman" w:hAnsi="Times New Roman"/>
          <w:sz w:val="26"/>
          <w:szCs w:val="26"/>
        </w:rPr>
        <w:t>2</w:t>
      </w:r>
      <w:r w:rsidR="00F337B5" w:rsidRPr="00BC5214">
        <w:rPr>
          <w:rFonts w:ascii="Times New Roman" w:hAnsi="Times New Roman"/>
          <w:sz w:val="26"/>
          <w:szCs w:val="26"/>
        </w:rPr>
        <w:t xml:space="preserve">. Ответ на обращение направляется в форме электронного документа </w:t>
      </w:r>
      <w:r w:rsidR="00A22C68">
        <w:rPr>
          <w:rFonts w:ascii="Times New Roman" w:hAnsi="Times New Roman"/>
          <w:sz w:val="26"/>
          <w:szCs w:val="26"/>
        </w:rPr>
        <w:br/>
      </w:r>
      <w:r w:rsidR="00F337B5" w:rsidRPr="00BC5214">
        <w:rPr>
          <w:rFonts w:ascii="Times New Roman" w:hAnsi="Times New Roman"/>
          <w:sz w:val="26"/>
          <w:szCs w:val="26"/>
        </w:rPr>
        <w:t xml:space="preserve">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w:t>
      </w:r>
      <w:r w:rsidR="00A22C68">
        <w:rPr>
          <w:rFonts w:ascii="Times New Roman" w:hAnsi="Times New Roman"/>
          <w:sz w:val="26"/>
          <w:szCs w:val="26"/>
        </w:rPr>
        <w:br/>
      </w:r>
      <w:r w:rsidR="00F337B5" w:rsidRPr="00BC5214">
        <w:rPr>
          <w:rFonts w:ascii="Times New Roman" w:hAnsi="Times New Roman"/>
          <w:sz w:val="26"/>
          <w:szCs w:val="26"/>
        </w:rPr>
        <w:t xml:space="preserve">в письменной форме. </w:t>
      </w:r>
      <w:proofErr w:type="gramStart"/>
      <w:r w:rsidR="00F337B5" w:rsidRPr="00BC5214">
        <w:rPr>
          <w:rFonts w:ascii="Times New Roman" w:hAnsi="Times New Roman"/>
          <w:sz w:val="26"/>
          <w:szCs w:val="26"/>
        </w:rPr>
        <w:t xml:space="preserve">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sidR="00A22C68">
        <w:rPr>
          <w:rFonts w:ascii="Times New Roman" w:hAnsi="Times New Roman"/>
          <w:sz w:val="26"/>
          <w:szCs w:val="26"/>
        </w:rPr>
        <w:br/>
      </w:r>
      <w:r w:rsidR="00F337B5" w:rsidRPr="00BC5214">
        <w:rPr>
          <w:rFonts w:ascii="Times New Roman" w:hAnsi="Times New Roman"/>
          <w:sz w:val="26"/>
          <w:szCs w:val="26"/>
        </w:rPr>
        <w:t>от 02.05.2006 № 59-ФЗ «О</w:t>
      </w:r>
      <w:proofErr w:type="gramEnd"/>
      <w:r w:rsidR="00F337B5" w:rsidRPr="00BC5214">
        <w:rPr>
          <w:rFonts w:ascii="Times New Roman" w:hAnsi="Times New Roman"/>
          <w:sz w:val="26"/>
          <w:szCs w:val="26"/>
        </w:rPr>
        <w:t xml:space="preserve"> </w:t>
      </w:r>
      <w:proofErr w:type="gramStart"/>
      <w:r w:rsidR="00F337B5" w:rsidRPr="00BC5214">
        <w:rPr>
          <w:rFonts w:ascii="Times New Roman" w:hAnsi="Times New Roman"/>
          <w:sz w:val="26"/>
          <w:szCs w:val="26"/>
        </w:rPr>
        <w:t>порядке</w:t>
      </w:r>
      <w:proofErr w:type="gramEnd"/>
      <w:r w:rsidR="00F337B5" w:rsidRPr="00BC5214">
        <w:rPr>
          <w:rFonts w:ascii="Times New Roman" w:hAnsi="Times New Roman"/>
          <w:sz w:val="26"/>
          <w:szCs w:val="26"/>
        </w:rPr>
        <w:t xml:space="preserve"> рассмотрения обращений граждан Российской Федерации» на официальном сайте.</w:t>
      </w:r>
    </w:p>
    <w:p w:rsidR="00F337B5" w:rsidRPr="00BC5214" w:rsidRDefault="00F337B5"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sz w:val="26"/>
          <w:szCs w:val="26"/>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w:t>
      </w: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к административному регламенту </w:t>
      </w:r>
      <w:r>
        <w:rPr>
          <w:rFonts w:ascii="Times New Roman" w:hAnsi="Times New Roman" w:cs="Times New Roman"/>
          <w:b w:val="0"/>
          <w:sz w:val="24"/>
          <w:szCs w:val="24"/>
        </w:rPr>
        <w:br/>
      </w:r>
      <w:r w:rsidRPr="00BC5214">
        <w:rPr>
          <w:rFonts w:ascii="Times New Roman" w:hAnsi="Times New Roman" w:cs="Times New Roman"/>
          <w:b w:val="0"/>
          <w:sz w:val="24"/>
          <w:szCs w:val="24"/>
        </w:rPr>
        <w:t>по осуществлению</w:t>
      </w:r>
      <w:r>
        <w:rPr>
          <w:rFonts w:ascii="Times New Roman" w:hAnsi="Times New Roman" w:cs="Times New Roman"/>
          <w:b w:val="0"/>
          <w:sz w:val="24"/>
          <w:szCs w:val="24"/>
        </w:rPr>
        <w:t xml:space="preserve"> </w:t>
      </w:r>
      <w:r w:rsidRPr="00BC5214">
        <w:rPr>
          <w:rFonts w:ascii="Times New Roman" w:hAnsi="Times New Roman" w:cs="Times New Roman"/>
          <w:b w:val="0"/>
          <w:sz w:val="24"/>
          <w:szCs w:val="24"/>
        </w:rPr>
        <w:t xml:space="preserve">муниципального </w:t>
      </w:r>
      <w:proofErr w:type="gramStart"/>
      <w:r w:rsidRPr="00BC5214">
        <w:rPr>
          <w:rFonts w:ascii="Times New Roman" w:hAnsi="Times New Roman" w:cs="Times New Roman"/>
          <w:b w:val="0"/>
          <w:sz w:val="24"/>
          <w:szCs w:val="24"/>
        </w:rPr>
        <w:t>контроля за</w:t>
      </w:r>
      <w:proofErr w:type="gramEnd"/>
      <w:r w:rsidRPr="00BC5214">
        <w:rPr>
          <w:rFonts w:ascii="Times New Roman" w:hAnsi="Times New Roman" w:cs="Times New Roman"/>
          <w:b w:val="0"/>
          <w:sz w:val="24"/>
          <w:szCs w:val="24"/>
        </w:rPr>
        <w:t xml:space="preserve"> рациональным использованием</w:t>
      </w: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и охраной недр при пользовании недрами для целей разведки и добычи общераспространённых полезных </w:t>
      </w: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ископаемых, а также строительства </w:t>
      </w:r>
      <w:r>
        <w:rPr>
          <w:rFonts w:ascii="Times New Roman" w:hAnsi="Times New Roman" w:cs="Times New Roman"/>
          <w:b w:val="0"/>
          <w:sz w:val="24"/>
          <w:szCs w:val="24"/>
        </w:rPr>
        <w:br/>
      </w:r>
      <w:r w:rsidRPr="00BC5214">
        <w:rPr>
          <w:rFonts w:ascii="Times New Roman" w:hAnsi="Times New Roman" w:cs="Times New Roman"/>
          <w:b w:val="0"/>
          <w:sz w:val="24"/>
          <w:szCs w:val="24"/>
        </w:rPr>
        <w:t xml:space="preserve">и эксплуатации подземных сооружений местного и регионального значения </w:t>
      </w:r>
      <w:r>
        <w:rPr>
          <w:rFonts w:ascii="Times New Roman" w:hAnsi="Times New Roman" w:cs="Times New Roman"/>
          <w:b w:val="0"/>
          <w:sz w:val="24"/>
          <w:szCs w:val="24"/>
        </w:rPr>
        <w:br/>
      </w:r>
      <w:r w:rsidRPr="00BC5214">
        <w:rPr>
          <w:rFonts w:ascii="Times New Roman" w:hAnsi="Times New Roman" w:cs="Times New Roman"/>
          <w:b w:val="0"/>
          <w:sz w:val="24"/>
          <w:szCs w:val="24"/>
        </w:rPr>
        <w:t>на территории муниципального образования Нефтеюганский район</w:t>
      </w:r>
    </w:p>
    <w:p w:rsidR="0082245C" w:rsidRPr="00BC5214" w:rsidRDefault="0082245C" w:rsidP="00BC5214">
      <w:pPr>
        <w:autoSpaceDE w:val="0"/>
        <w:autoSpaceDN w:val="0"/>
        <w:adjustRightInd w:val="0"/>
        <w:ind w:firstLine="709"/>
        <w:rPr>
          <w:rFonts w:ascii="Times New Roman" w:eastAsia="Calibri" w:hAnsi="Times New Roman"/>
        </w:rPr>
      </w:pPr>
    </w:p>
    <w:p w:rsidR="0042770C" w:rsidRPr="00BC5214" w:rsidRDefault="0042770C" w:rsidP="00BC5214">
      <w:pPr>
        <w:autoSpaceDE w:val="0"/>
        <w:autoSpaceDN w:val="0"/>
        <w:adjustRightInd w:val="0"/>
        <w:ind w:firstLine="709"/>
        <w:rPr>
          <w:rFonts w:ascii="Times New Roman" w:eastAsia="Calibri" w:hAnsi="Times New Roman"/>
        </w:rPr>
      </w:pPr>
    </w:p>
    <w:p w:rsidR="00F46336" w:rsidRPr="00BC5214" w:rsidRDefault="00F46336" w:rsidP="00BC5214">
      <w:pPr>
        <w:autoSpaceDE w:val="0"/>
        <w:autoSpaceDN w:val="0"/>
        <w:adjustRightInd w:val="0"/>
        <w:ind w:left="4820" w:firstLine="0"/>
        <w:jc w:val="left"/>
        <w:outlineLvl w:val="1"/>
        <w:rPr>
          <w:rFonts w:cs="Arial"/>
        </w:rPr>
      </w:pPr>
    </w:p>
    <w:p w:rsidR="00F46336" w:rsidRPr="00BC5214" w:rsidRDefault="00F46336" w:rsidP="00BC5214">
      <w:pPr>
        <w:tabs>
          <w:tab w:val="center" w:pos="4678"/>
          <w:tab w:val="right" w:pos="10206"/>
        </w:tabs>
        <w:autoSpaceDE w:val="0"/>
        <w:autoSpaceDN w:val="0"/>
        <w:adjustRightInd w:val="0"/>
        <w:ind w:firstLine="0"/>
        <w:jc w:val="right"/>
        <w:rPr>
          <w:rFonts w:ascii="Times New Roman" w:hAnsi="Times New Roman"/>
        </w:rPr>
      </w:pPr>
      <w:proofErr w:type="gramStart"/>
      <w:r w:rsidRPr="00BC5214">
        <w:rPr>
          <w:rFonts w:ascii="Times New Roman" w:hAnsi="Times New Roman"/>
        </w:rPr>
        <w:t>(фамилия, имя, отчество (последнее</w:t>
      </w:r>
      <w:r w:rsidR="00274CA6">
        <w:rPr>
          <w:rFonts w:ascii="Times New Roman" w:hAnsi="Times New Roman"/>
        </w:rPr>
        <w:t xml:space="preserve"> – </w:t>
      </w:r>
      <w:r w:rsidRPr="00BC5214">
        <w:rPr>
          <w:rFonts w:ascii="Times New Roman" w:hAnsi="Times New Roman"/>
        </w:rPr>
        <w:t xml:space="preserve">при наличии), </w:t>
      </w:r>
      <w:proofErr w:type="gramEnd"/>
    </w:p>
    <w:p w:rsidR="00F46336" w:rsidRPr="00BC5214" w:rsidRDefault="00F46336" w:rsidP="00BC5214">
      <w:pPr>
        <w:tabs>
          <w:tab w:val="center" w:pos="4678"/>
          <w:tab w:val="right" w:pos="10206"/>
        </w:tabs>
        <w:autoSpaceDE w:val="0"/>
        <w:autoSpaceDN w:val="0"/>
        <w:adjustRightInd w:val="0"/>
        <w:ind w:firstLine="0"/>
        <w:jc w:val="right"/>
        <w:rPr>
          <w:rFonts w:ascii="Times New Roman" w:hAnsi="Times New Roman"/>
        </w:rPr>
      </w:pPr>
      <w:r w:rsidRPr="00BC5214">
        <w:rPr>
          <w:rFonts w:ascii="Times New Roman" w:hAnsi="Times New Roman"/>
        </w:rPr>
        <w:t xml:space="preserve">должность руководителя, полное наименование </w:t>
      </w:r>
    </w:p>
    <w:p w:rsidR="00F46336" w:rsidRPr="00BC5214" w:rsidRDefault="00F46336" w:rsidP="00BC5214">
      <w:pPr>
        <w:tabs>
          <w:tab w:val="center" w:pos="4678"/>
          <w:tab w:val="right" w:pos="10206"/>
        </w:tabs>
        <w:autoSpaceDE w:val="0"/>
        <w:autoSpaceDN w:val="0"/>
        <w:adjustRightInd w:val="0"/>
        <w:ind w:firstLine="0"/>
        <w:jc w:val="right"/>
        <w:rPr>
          <w:rFonts w:ascii="Times New Roman" w:hAnsi="Times New Roman"/>
        </w:rPr>
      </w:pPr>
      <w:r w:rsidRPr="00BC5214">
        <w:rPr>
          <w:rFonts w:ascii="Times New Roman" w:hAnsi="Times New Roman"/>
        </w:rPr>
        <w:t>юридического лица, организационно-правовая форма)</w:t>
      </w:r>
    </w:p>
    <w:p w:rsidR="00F46336" w:rsidRPr="00BC5214" w:rsidRDefault="00F46336" w:rsidP="00BC5214">
      <w:pPr>
        <w:tabs>
          <w:tab w:val="center" w:pos="4678"/>
          <w:tab w:val="right" w:pos="10206"/>
        </w:tabs>
        <w:autoSpaceDE w:val="0"/>
        <w:autoSpaceDN w:val="0"/>
        <w:adjustRightInd w:val="0"/>
        <w:ind w:firstLine="0"/>
        <w:jc w:val="right"/>
        <w:rPr>
          <w:rFonts w:ascii="Times New Roman" w:hAnsi="Times New Roman"/>
        </w:rPr>
      </w:pPr>
      <w:r w:rsidRPr="00BC5214">
        <w:rPr>
          <w:rFonts w:ascii="Times New Roman" w:hAnsi="Times New Roman"/>
        </w:rPr>
        <w:t>_________________________________________________</w:t>
      </w:r>
    </w:p>
    <w:p w:rsidR="00F46336" w:rsidRPr="00BC5214" w:rsidRDefault="00F46336" w:rsidP="00BC5214">
      <w:pPr>
        <w:tabs>
          <w:tab w:val="center" w:pos="4678"/>
          <w:tab w:val="right" w:pos="10206"/>
        </w:tabs>
        <w:autoSpaceDE w:val="0"/>
        <w:autoSpaceDN w:val="0"/>
        <w:adjustRightInd w:val="0"/>
        <w:ind w:firstLine="0"/>
        <w:jc w:val="right"/>
        <w:rPr>
          <w:rFonts w:ascii="Times New Roman" w:hAnsi="Times New Roman"/>
        </w:rPr>
      </w:pPr>
      <w:proofErr w:type="gramStart"/>
      <w:r w:rsidRPr="00BC5214">
        <w:rPr>
          <w:rFonts w:ascii="Times New Roman" w:hAnsi="Times New Roman"/>
        </w:rPr>
        <w:t>(фамилия, имя, отчество (последнее</w:t>
      </w:r>
      <w:r w:rsidR="00274CA6">
        <w:rPr>
          <w:rFonts w:ascii="Times New Roman" w:hAnsi="Times New Roman"/>
        </w:rPr>
        <w:t xml:space="preserve"> – </w:t>
      </w:r>
      <w:r w:rsidRPr="00BC5214">
        <w:rPr>
          <w:rFonts w:ascii="Times New Roman" w:hAnsi="Times New Roman"/>
        </w:rPr>
        <w:t xml:space="preserve">при наличии) </w:t>
      </w:r>
      <w:proofErr w:type="gramEnd"/>
    </w:p>
    <w:p w:rsidR="00F46336" w:rsidRPr="00BC5214" w:rsidRDefault="00F46336" w:rsidP="00BC5214">
      <w:pPr>
        <w:autoSpaceDE w:val="0"/>
        <w:autoSpaceDN w:val="0"/>
        <w:adjustRightInd w:val="0"/>
        <w:ind w:firstLine="0"/>
        <w:jc w:val="right"/>
        <w:rPr>
          <w:rFonts w:ascii="Times New Roman" w:hAnsi="Times New Roman"/>
        </w:rPr>
      </w:pPr>
      <w:r w:rsidRPr="00BC5214">
        <w:rPr>
          <w:rFonts w:ascii="Times New Roman" w:hAnsi="Times New Roman"/>
        </w:rPr>
        <w:t>индивидуального предпринимателя)</w:t>
      </w:r>
    </w:p>
    <w:p w:rsidR="00F46336" w:rsidRPr="00BC5214" w:rsidRDefault="00F46336" w:rsidP="00BC5214">
      <w:pPr>
        <w:autoSpaceDE w:val="0"/>
        <w:autoSpaceDN w:val="0"/>
        <w:adjustRightInd w:val="0"/>
        <w:ind w:firstLine="0"/>
        <w:jc w:val="center"/>
        <w:rPr>
          <w:rFonts w:cs="Arial"/>
        </w:rPr>
      </w:pPr>
    </w:p>
    <w:p w:rsidR="00F46336" w:rsidRPr="00BC5214" w:rsidRDefault="00F46336" w:rsidP="00BC5214">
      <w:pPr>
        <w:autoSpaceDE w:val="0"/>
        <w:autoSpaceDN w:val="0"/>
        <w:adjustRightInd w:val="0"/>
        <w:ind w:firstLine="0"/>
        <w:jc w:val="center"/>
        <w:rPr>
          <w:rFonts w:ascii="Times New Roman" w:hAnsi="Times New Roman"/>
          <w:b/>
          <w:bCs/>
        </w:rPr>
      </w:pPr>
      <w:r w:rsidRPr="00BC5214">
        <w:rPr>
          <w:rFonts w:ascii="Times New Roman" w:hAnsi="Times New Roman"/>
          <w:b/>
          <w:bCs/>
        </w:rPr>
        <w:t>ПРЕДПИСАНИЕ</w:t>
      </w:r>
    </w:p>
    <w:p w:rsidR="00F46336" w:rsidRPr="00BC5214" w:rsidRDefault="00F46336" w:rsidP="00BC5214">
      <w:pPr>
        <w:autoSpaceDE w:val="0"/>
        <w:autoSpaceDN w:val="0"/>
        <w:adjustRightInd w:val="0"/>
        <w:ind w:firstLine="0"/>
        <w:jc w:val="center"/>
        <w:rPr>
          <w:rFonts w:ascii="Times New Roman" w:hAnsi="Times New Roman"/>
          <w:b/>
          <w:bCs/>
        </w:rPr>
      </w:pPr>
      <w:r w:rsidRPr="00BC5214">
        <w:rPr>
          <w:rFonts w:ascii="Times New Roman" w:hAnsi="Times New Roman"/>
          <w:b/>
          <w:bCs/>
        </w:rPr>
        <w:t xml:space="preserve">об устранении выявленных нарушений </w:t>
      </w:r>
    </w:p>
    <w:p w:rsidR="00F46336" w:rsidRPr="00BC5214" w:rsidRDefault="00F46336" w:rsidP="00BC5214">
      <w:pPr>
        <w:autoSpaceDE w:val="0"/>
        <w:autoSpaceDN w:val="0"/>
        <w:adjustRightInd w:val="0"/>
        <w:ind w:firstLine="0"/>
        <w:jc w:val="center"/>
        <w:rPr>
          <w:rFonts w:ascii="Times New Roman" w:hAnsi="Times New Roman"/>
          <w:b/>
          <w:bCs/>
        </w:rPr>
      </w:pP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по материалам проверки № ______ «____» ___________ 20___г.</w:t>
      </w:r>
    </w:p>
    <w:p w:rsidR="00F46336" w:rsidRPr="00BC5214" w:rsidRDefault="00F46336" w:rsidP="00BC5214">
      <w:pPr>
        <w:autoSpaceDE w:val="0"/>
        <w:autoSpaceDN w:val="0"/>
        <w:adjustRightInd w:val="0"/>
        <w:ind w:firstLine="0"/>
        <w:rPr>
          <w:rFonts w:ascii="Times New Roman" w:hAnsi="Times New Roman"/>
        </w:rPr>
      </w:pPr>
    </w:p>
    <w:p w:rsidR="00F46336" w:rsidRPr="00BC5214" w:rsidRDefault="00F46336" w:rsidP="00BC5214">
      <w:pPr>
        <w:autoSpaceDE w:val="0"/>
        <w:autoSpaceDN w:val="0"/>
        <w:adjustRightInd w:val="0"/>
        <w:ind w:firstLine="708"/>
        <w:rPr>
          <w:rFonts w:ascii="Times New Roman" w:hAnsi="Times New Roman"/>
        </w:rPr>
      </w:pPr>
      <w:r w:rsidRPr="00BC5214">
        <w:rPr>
          <w:rFonts w:ascii="Times New Roman" w:hAnsi="Times New Roman"/>
        </w:rPr>
        <w:t xml:space="preserve">В порядке осуществления муниципального </w:t>
      </w:r>
      <w:proofErr w:type="gramStart"/>
      <w:r w:rsidRPr="00BC5214">
        <w:rPr>
          <w:rFonts w:ascii="Times New Roman" w:hAnsi="Times New Roman"/>
        </w:rPr>
        <w:t>контроля за</w:t>
      </w:r>
      <w:proofErr w:type="gramEnd"/>
      <w:r w:rsidRPr="00BC5214">
        <w:rPr>
          <w:rFonts w:ascii="Times New Roman" w:hAnsi="Times New Roman"/>
        </w:rPr>
        <w:t xml:space="preserve"> рациональным использованием и охраной недр при пользовании недрами для целей разведки и добычи общераспространённых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Pr="00BC5214" w:rsidRDefault="00F46336" w:rsidP="00BC5214">
      <w:pPr>
        <w:autoSpaceDE w:val="0"/>
        <w:autoSpaceDN w:val="0"/>
        <w:adjustRightInd w:val="0"/>
        <w:ind w:firstLine="0"/>
        <w:jc w:val="center"/>
        <w:rPr>
          <w:rFonts w:ascii="Times New Roman" w:hAnsi="Times New Roman"/>
        </w:rPr>
      </w:pPr>
      <w:r w:rsidRPr="00BC5214">
        <w:rPr>
          <w:rFonts w:ascii="Times New Roman" w:hAnsi="Times New Roman"/>
        </w:rPr>
        <w:t>(фамилия, имя, отчество (последнее-при наличии), должность должностного лица (должностных лиц), проводившег</w:t>
      </w:r>
      <w:proofErr w:type="gramStart"/>
      <w:r w:rsidRPr="00BC5214">
        <w:rPr>
          <w:rFonts w:ascii="Times New Roman" w:hAnsi="Times New Roman"/>
        </w:rPr>
        <w:t>о(</w:t>
      </w:r>
      <w:proofErr w:type="gramEnd"/>
      <w:r w:rsidRPr="00BC5214">
        <w:rPr>
          <w:rFonts w:ascii="Times New Roman" w:hAnsi="Times New Roman"/>
        </w:rPr>
        <w:t>их) проверку)</w:t>
      </w:r>
    </w:p>
    <w:p w:rsidR="00035AD7" w:rsidRPr="00BC5214" w:rsidRDefault="00035AD7" w:rsidP="00BC5214">
      <w:pPr>
        <w:autoSpaceDE w:val="0"/>
        <w:autoSpaceDN w:val="0"/>
        <w:adjustRightInd w:val="0"/>
        <w:ind w:firstLine="0"/>
        <w:jc w:val="center"/>
        <w:rPr>
          <w:rFonts w:ascii="Times New Roman" w:hAnsi="Times New Roman"/>
        </w:rPr>
      </w:pP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провел проверку соблюдения обязательных требований, установленных федеральным законодательством и законодательством Ханты-Мансийского автономного округа</w:t>
      </w:r>
      <w:r w:rsidR="00DA654C">
        <w:rPr>
          <w:rFonts w:ascii="Times New Roman" w:hAnsi="Times New Roman"/>
        </w:rPr>
        <w:t xml:space="preserve"> – </w:t>
      </w:r>
      <w:r w:rsidRPr="00BC5214">
        <w:rPr>
          <w:rFonts w:ascii="Times New Roman" w:hAnsi="Times New Roman"/>
        </w:rPr>
        <w:t xml:space="preserve">Югры </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______________________________________________________________________________________________________________________________________________</w:t>
      </w:r>
      <w:r w:rsidR="00035AD7" w:rsidRPr="00BC5214">
        <w:rPr>
          <w:rFonts w:ascii="Times New Roman" w:hAnsi="Times New Roman"/>
        </w:rPr>
        <w:t>_______________</w:t>
      </w:r>
      <w:r w:rsidRPr="00BC5214">
        <w:rPr>
          <w:rFonts w:ascii="Times New Roman" w:hAnsi="Times New Roman"/>
        </w:rPr>
        <w:t>__</w:t>
      </w:r>
    </w:p>
    <w:p w:rsidR="00F46336" w:rsidRPr="00BC5214" w:rsidRDefault="00F46336" w:rsidP="00BC5214">
      <w:pPr>
        <w:tabs>
          <w:tab w:val="center" w:pos="4678"/>
          <w:tab w:val="right" w:pos="10206"/>
        </w:tabs>
        <w:autoSpaceDE w:val="0"/>
        <w:autoSpaceDN w:val="0"/>
        <w:adjustRightInd w:val="0"/>
        <w:ind w:firstLine="0"/>
        <w:jc w:val="center"/>
        <w:rPr>
          <w:rFonts w:ascii="Times New Roman" w:hAnsi="Times New Roman"/>
        </w:rPr>
      </w:pPr>
      <w:r w:rsidRPr="00BC5214">
        <w:rPr>
          <w:rFonts w:ascii="Times New Roman" w:hAnsi="Times New Roman"/>
        </w:rPr>
        <w:t xml:space="preserve">(наименование юридического лица, фамилия, имя, отчество (последнее-при </w:t>
      </w:r>
      <w:proofErr w:type="gramStart"/>
      <w:r w:rsidRPr="00BC5214">
        <w:rPr>
          <w:rFonts w:ascii="Times New Roman" w:hAnsi="Times New Roman"/>
        </w:rPr>
        <w:t>наличии</w:t>
      </w:r>
      <w:proofErr w:type="gramEnd"/>
      <w:r w:rsidRPr="00BC5214">
        <w:rPr>
          <w:rFonts w:ascii="Times New Roman" w:hAnsi="Times New Roman"/>
        </w:rPr>
        <w:t>) индивидуального предпринимателя, в отношении которого проводилась проверка)</w:t>
      </w:r>
    </w:p>
    <w:p w:rsidR="00F46336" w:rsidRPr="00BC5214" w:rsidRDefault="00F46336" w:rsidP="00BC5214">
      <w:pPr>
        <w:tabs>
          <w:tab w:val="center" w:pos="4678"/>
          <w:tab w:val="right" w:pos="10206"/>
        </w:tabs>
        <w:autoSpaceDE w:val="0"/>
        <w:autoSpaceDN w:val="0"/>
        <w:adjustRightInd w:val="0"/>
        <w:ind w:firstLine="0"/>
        <w:jc w:val="center"/>
        <w:rPr>
          <w:rFonts w:ascii="Times New Roman" w:hAnsi="Times New Roman"/>
        </w:rPr>
      </w:pP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proofErr w:type="gramStart"/>
      <w:r w:rsidRPr="00BC5214">
        <w:rPr>
          <w:rFonts w:ascii="Times New Roman" w:hAnsi="Times New Roman"/>
        </w:rPr>
        <w:t>осуществляющего</w:t>
      </w:r>
      <w:proofErr w:type="gramEnd"/>
      <w:r w:rsidRPr="00BC5214">
        <w:rPr>
          <w:rFonts w:ascii="Times New Roman" w:hAnsi="Times New Roman"/>
        </w:rPr>
        <w:t xml:space="preserve"> предпринимательскую деятельность по адресу: _______________</w:t>
      </w:r>
      <w:r w:rsidR="00DA654C">
        <w:rPr>
          <w:rFonts w:ascii="Times New Roman" w:hAnsi="Times New Roman"/>
        </w:rPr>
        <w:t>________</w:t>
      </w: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________________________________________________________________________________________________________________________________________________</w:t>
      </w:r>
      <w:r w:rsidR="00DA654C">
        <w:rPr>
          <w:rFonts w:ascii="Times New Roman" w:hAnsi="Times New Roman"/>
        </w:rPr>
        <w:t>________________</w:t>
      </w:r>
    </w:p>
    <w:p w:rsidR="00F46336" w:rsidRPr="00BC5214" w:rsidRDefault="00F46336" w:rsidP="00BC5214">
      <w:pPr>
        <w:tabs>
          <w:tab w:val="center" w:pos="4678"/>
          <w:tab w:val="right" w:pos="10206"/>
        </w:tabs>
        <w:autoSpaceDE w:val="0"/>
        <w:autoSpaceDN w:val="0"/>
        <w:adjustRightInd w:val="0"/>
        <w:ind w:firstLine="0"/>
        <w:jc w:val="center"/>
        <w:rPr>
          <w:rFonts w:ascii="Times New Roman" w:hAnsi="Times New Roman"/>
        </w:rPr>
      </w:pPr>
      <w:r w:rsidRPr="00BC5214">
        <w:rPr>
          <w:rFonts w:ascii="Times New Roman" w:hAnsi="Times New Roman"/>
        </w:rPr>
        <w:t xml:space="preserve">(адрес места нахождения юридического лица (индивидуального предпринимателя), </w:t>
      </w:r>
      <w:r w:rsidR="00DA654C">
        <w:rPr>
          <w:rFonts w:ascii="Times New Roman" w:hAnsi="Times New Roman"/>
        </w:rPr>
        <w:br/>
      </w:r>
      <w:r w:rsidRPr="00BC5214">
        <w:rPr>
          <w:rFonts w:ascii="Times New Roman" w:hAnsi="Times New Roman"/>
        </w:rPr>
        <w:t>в отношении которого проводилась проверка)</w:t>
      </w:r>
    </w:p>
    <w:p w:rsidR="00F46336" w:rsidRPr="00BC5214" w:rsidRDefault="00F46336" w:rsidP="00BC5214">
      <w:pPr>
        <w:tabs>
          <w:tab w:val="center" w:pos="4678"/>
          <w:tab w:val="right" w:pos="10206"/>
        </w:tabs>
        <w:autoSpaceDE w:val="0"/>
        <w:autoSpaceDN w:val="0"/>
        <w:adjustRightInd w:val="0"/>
        <w:ind w:firstLine="0"/>
        <w:jc w:val="center"/>
        <w:rPr>
          <w:rFonts w:ascii="Times New Roman" w:hAnsi="Times New Roman"/>
        </w:rPr>
      </w:pPr>
    </w:p>
    <w:p w:rsidR="00F46336" w:rsidRPr="00BC5214" w:rsidRDefault="00F46336" w:rsidP="00BC5214">
      <w:pPr>
        <w:tabs>
          <w:tab w:val="right" w:pos="0"/>
        </w:tabs>
        <w:autoSpaceDE w:val="0"/>
        <w:autoSpaceDN w:val="0"/>
        <w:adjustRightInd w:val="0"/>
        <w:ind w:firstLine="0"/>
        <w:rPr>
          <w:rFonts w:ascii="Times New Roman" w:hAnsi="Times New Roman"/>
        </w:rPr>
      </w:pPr>
      <w:r w:rsidRPr="00BC5214">
        <w:rPr>
          <w:rFonts w:ascii="Times New Roman" w:hAnsi="Times New Roman"/>
        </w:rPr>
        <w:t xml:space="preserve">В результате проверки выявлено нарушение, выразившееся </w:t>
      </w:r>
      <w:proofErr w:type="gramStart"/>
      <w:r w:rsidRPr="00BC5214">
        <w:rPr>
          <w:rFonts w:ascii="Times New Roman" w:hAnsi="Times New Roman"/>
        </w:rPr>
        <w:t>в</w:t>
      </w:r>
      <w:proofErr w:type="gramEnd"/>
      <w:r w:rsidRPr="00BC5214">
        <w:rPr>
          <w:rFonts w:ascii="Times New Roman" w:hAnsi="Times New Roman"/>
        </w:rPr>
        <w:t>: __________________</w:t>
      </w:r>
      <w:r w:rsidR="00DA654C">
        <w:rPr>
          <w:rFonts w:ascii="Times New Roman" w:hAnsi="Times New Roman"/>
        </w:rPr>
        <w:t>________</w:t>
      </w: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________________________________________________________________________________________________________________________________________________</w:t>
      </w:r>
      <w:r w:rsidR="00035AD7" w:rsidRPr="00BC5214">
        <w:rPr>
          <w:rFonts w:ascii="Times New Roman" w:hAnsi="Times New Roman"/>
        </w:rPr>
        <w:t>_______________</w:t>
      </w:r>
      <w:r w:rsidR="00DA654C">
        <w:rPr>
          <w:rFonts w:ascii="Times New Roman" w:hAnsi="Times New Roman"/>
        </w:rPr>
        <w:t>_</w:t>
      </w:r>
    </w:p>
    <w:p w:rsidR="00F46336" w:rsidRPr="00BC5214" w:rsidRDefault="00F46336" w:rsidP="00BC5214">
      <w:pPr>
        <w:tabs>
          <w:tab w:val="center" w:pos="4678"/>
          <w:tab w:val="right" w:pos="10206"/>
        </w:tabs>
        <w:autoSpaceDE w:val="0"/>
        <w:autoSpaceDN w:val="0"/>
        <w:adjustRightInd w:val="0"/>
        <w:ind w:firstLine="0"/>
        <w:jc w:val="center"/>
        <w:rPr>
          <w:rFonts w:ascii="Times New Roman" w:hAnsi="Times New Roman"/>
        </w:rPr>
      </w:pPr>
      <w:r w:rsidRPr="00BC5214">
        <w:rPr>
          <w:rFonts w:ascii="Times New Roman" w:hAnsi="Times New Roman"/>
        </w:rPr>
        <w:t>(описание нарушения)</w:t>
      </w: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r w:rsidRPr="00BC5214">
        <w:rPr>
          <w:rFonts w:ascii="Times New Roman" w:hAnsi="Times New Roman"/>
        </w:rPr>
        <w:t>Указанное нарушение допущено ____________________________________________</w:t>
      </w:r>
      <w:r w:rsidR="00DA654C">
        <w:rPr>
          <w:rFonts w:ascii="Times New Roman" w:hAnsi="Times New Roman"/>
        </w:rPr>
        <w:t>_______</w:t>
      </w: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________________________________________________________________________________________________________________________________________________</w:t>
      </w:r>
      <w:r w:rsidR="00DA654C">
        <w:rPr>
          <w:rFonts w:ascii="Times New Roman" w:hAnsi="Times New Roman"/>
        </w:rPr>
        <w:t>________________</w:t>
      </w: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Default="00F46336" w:rsidP="00BC5214">
      <w:pPr>
        <w:tabs>
          <w:tab w:val="center" w:pos="4678"/>
          <w:tab w:val="right" w:pos="10206"/>
        </w:tabs>
        <w:autoSpaceDE w:val="0"/>
        <w:autoSpaceDN w:val="0"/>
        <w:adjustRightInd w:val="0"/>
        <w:ind w:firstLine="0"/>
        <w:jc w:val="center"/>
        <w:rPr>
          <w:rFonts w:ascii="Times New Roman" w:hAnsi="Times New Roman"/>
        </w:rPr>
      </w:pPr>
      <w:proofErr w:type="gramStart"/>
      <w:r w:rsidRPr="00BC5214">
        <w:rPr>
          <w:rFonts w:ascii="Times New Roman" w:hAnsi="Times New Roman"/>
        </w:rPr>
        <w:t>(наименование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w:t>
      </w:r>
      <w:proofErr w:type="gramEnd"/>
    </w:p>
    <w:p w:rsidR="00DA654C" w:rsidRPr="00BC5214" w:rsidRDefault="00DA654C" w:rsidP="00BC5214">
      <w:pPr>
        <w:tabs>
          <w:tab w:val="center" w:pos="4678"/>
          <w:tab w:val="right" w:pos="10206"/>
        </w:tabs>
        <w:autoSpaceDE w:val="0"/>
        <w:autoSpaceDN w:val="0"/>
        <w:adjustRightInd w:val="0"/>
        <w:ind w:firstLine="0"/>
        <w:jc w:val="center"/>
        <w:rPr>
          <w:rFonts w:ascii="Times New Roman" w:hAnsi="Times New Roman"/>
        </w:rPr>
      </w:pPr>
    </w:p>
    <w:p w:rsidR="00F46336" w:rsidRPr="00BC5214" w:rsidRDefault="00F46336" w:rsidP="00BC5214">
      <w:pPr>
        <w:tabs>
          <w:tab w:val="right" w:pos="0"/>
        </w:tabs>
        <w:autoSpaceDE w:val="0"/>
        <w:autoSpaceDN w:val="0"/>
        <w:adjustRightInd w:val="0"/>
        <w:ind w:firstLine="0"/>
        <w:rPr>
          <w:rFonts w:ascii="Times New Roman" w:hAnsi="Times New Roman"/>
        </w:rPr>
      </w:pPr>
      <w:r w:rsidRPr="00BC5214">
        <w:rPr>
          <w:rFonts w:ascii="Times New Roman" w:hAnsi="Times New Roman"/>
        </w:rPr>
        <w:t>Я, _______________________________________________________________________</w:t>
      </w:r>
      <w:r w:rsidR="00DA654C">
        <w:rPr>
          <w:rFonts w:ascii="Times New Roman" w:hAnsi="Times New Roman"/>
        </w:rPr>
        <w:t>______</w:t>
      </w:r>
    </w:p>
    <w:p w:rsidR="00F46336" w:rsidRPr="00BC5214" w:rsidRDefault="00F46336" w:rsidP="00BC5214">
      <w:pPr>
        <w:tabs>
          <w:tab w:val="center" w:pos="4678"/>
          <w:tab w:val="right" w:pos="10206"/>
        </w:tabs>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w:t>
      </w:r>
    </w:p>
    <w:p w:rsidR="00F46336" w:rsidRPr="00BC5214" w:rsidRDefault="00F46336" w:rsidP="00BC5214">
      <w:pPr>
        <w:autoSpaceDE w:val="0"/>
        <w:autoSpaceDN w:val="0"/>
        <w:adjustRightInd w:val="0"/>
        <w:ind w:firstLine="0"/>
        <w:jc w:val="center"/>
        <w:rPr>
          <w:rFonts w:ascii="Times New Roman" w:hAnsi="Times New Roman"/>
        </w:rPr>
      </w:pPr>
      <w:r w:rsidRPr="00BC5214">
        <w:rPr>
          <w:rFonts w:ascii="Times New Roman" w:hAnsi="Times New Roman"/>
        </w:rPr>
        <w:t>(фамилия, имя, отчество (последнее-при наличии), должность должностного лица (должностных лиц), проводившег</w:t>
      </w:r>
      <w:proofErr w:type="gramStart"/>
      <w:r w:rsidRPr="00BC5214">
        <w:rPr>
          <w:rFonts w:ascii="Times New Roman" w:hAnsi="Times New Roman"/>
        </w:rPr>
        <w:t>о(</w:t>
      </w:r>
      <w:proofErr w:type="gramEnd"/>
      <w:r w:rsidRPr="00BC5214">
        <w:rPr>
          <w:rFonts w:ascii="Times New Roman" w:hAnsi="Times New Roman"/>
        </w:rPr>
        <w:t>их) проверку)</w:t>
      </w:r>
    </w:p>
    <w:p w:rsidR="00DA654C" w:rsidRDefault="00DA654C" w:rsidP="00BC5214">
      <w:pPr>
        <w:autoSpaceDE w:val="0"/>
        <w:autoSpaceDN w:val="0"/>
        <w:adjustRightInd w:val="0"/>
        <w:ind w:firstLine="0"/>
        <w:rPr>
          <w:rFonts w:ascii="Times New Roman" w:hAnsi="Times New Roman"/>
        </w:rPr>
      </w:pP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 xml:space="preserve">руководствуясь административным регламентом по осуществлению муниципального </w:t>
      </w:r>
      <w:proofErr w:type="gramStart"/>
      <w:r w:rsidRPr="00BC5214">
        <w:rPr>
          <w:rFonts w:ascii="Times New Roman" w:hAnsi="Times New Roman"/>
        </w:rPr>
        <w:t>контроля за</w:t>
      </w:r>
      <w:proofErr w:type="gramEnd"/>
      <w:r w:rsidRPr="00BC5214">
        <w:rPr>
          <w:rFonts w:ascii="Times New Roman" w:hAnsi="Times New Roman"/>
        </w:rPr>
        <w:t xml:space="preserve"> рациональным использованием и охраной недр при пользовании недрами для целей разведки и добычи общераспространённых полезных ископаемых, а также строительства и эксплуатации подземных сооружений местного и регионального значения </w:t>
      </w:r>
      <w:r w:rsidR="00DA654C">
        <w:rPr>
          <w:rFonts w:ascii="Times New Roman" w:hAnsi="Times New Roman"/>
        </w:rPr>
        <w:br/>
      </w:r>
      <w:r w:rsidRPr="00BC5214">
        <w:rPr>
          <w:rFonts w:ascii="Times New Roman" w:hAnsi="Times New Roman"/>
        </w:rPr>
        <w:t>на территории муниципального образования Нефтеюганский район</w:t>
      </w:r>
    </w:p>
    <w:p w:rsidR="00F46336" w:rsidRPr="00BC5214" w:rsidRDefault="00F46336" w:rsidP="00BC5214">
      <w:pPr>
        <w:autoSpaceDE w:val="0"/>
        <w:autoSpaceDN w:val="0"/>
        <w:adjustRightInd w:val="0"/>
        <w:ind w:firstLine="0"/>
        <w:jc w:val="left"/>
        <w:rPr>
          <w:rFonts w:ascii="Times New Roman" w:hAnsi="Times New Roman"/>
        </w:rPr>
      </w:pPr>
    </w:p>
    <w:p w:rsidR="00F46336" w:rsidRPr="00BC5214" w:rsidRDefault="00F46336" w:rsidP="00BC5214">
      <w:pPr>
        <w:autoSpaceDE w:val="0"/>
        <w:autoSpaceDN w:val="0"/>
        <w:adjustRightInd w:val="0"/>
        <w:ind w:firstLine="0"/>
        <w:jc w:val="left"/>
        <w:rPr>
          <w:rFonts w:ascii="Times New Roman" w:hAnsi="Times New Roman"/>
        </w:rPr>
      </w:pPr>
      <w:r w:rsidRPr="00BC5214">
        <w:rPr>
          <w:rFonts w:ascii="Times New Roman" w:hAnsi="Times New Roman"/>
        </w:rPr>
        <w:t>ПРЕДПИСЫВАЮ:</w:t>
      </w:r>
    </w:p>
    <w:p w:rsidR="00F46336" w:rsidRPr="00BC5214" w:rsidRDefault="00F46336" w:rsidP="00BC5214">
      <w:pPr>
        <w:autoSpaceDE w:val="0"/>
        <w:autoSpaceDN w:val="0"/>
        <w:adjustRightInd w:val="0"/>
        <w:ind w:firstLine="0"/>
        <w:jc w:val="left"/>
        <w:rPr>
          <w:rFonts w:ascii="Times New Roman" w:hAnsi="Times New Roman"/>
        </w:rPr>
      </w:pPr>
      <w:r w:rsidRPr="00BC5214">
        <w:rPr>
          <w:rFonts w:ascii="Times New Roman" w:hAnsi="Times New Roman"/>
        </w:rPr>
        <w:t>____________________________________________________________________________________________________________________________________________</w:t>
      </w:r>
      <w:r w:rsidR="00035AD7" w:rsidRPr="00BC5214">
        <w:rPr>
          <w:rFonts w:ascii="Times New Roman" w:hAnsi="Times New Roman"/>
        </w:rPr>
        <w:t>________________</w:t>
      </w:r>
      <w:r w:rsidRPr="00BC5214">
        <w:rPr>
          <w:rFonts w:ascii="Times New Roman" w:hAnsi="Times New Roman"/>
        </w:rPr>
        <w:t>____</w:t>
      </w:r>
    </w:p>
    <w:p w:rsidR="00F46336" w:rsidRPr="00BC5214" w:rsidRDefault="00F46336" w:rsidP="00BC5214">
      <w:pPr>
        <w:autoSpaceDE w:val="0"/>
        <w:autoSpaceDN w:val="0"/>
        <w:adjustRightInd w:val="0"/>
        <w:ind w:firstLine="0"/>
        <w:jc w:val="left"/>
        <w:rPr>
          <w:rFonts w:ascii="Times New Roman" w:hAnsi="Times New Roman"/>
        </w:rPr>
      </w:pPr>
      <w:r w:rsidRPr="00BC5214">
        <w:rPr>
          <w:rFonts w:ascii="Times New Roman" w:hAnsi="Times New Roman"/>
        </w:rPr>
        <w:t>________________________________________________________________________</w:t>
      </w:r>
      <w:r w:rsidR="00035AD7" w:rsidRPr="00BC5214">
        <w:rPr>
          <w:rFonts w:ascii="Times New Roman" w:hAnsi="Times New Roman"/>
        </w:rPr>
        <w:t>________</w:t>
      </w:r>
    </w:p>
    <w:p w:rsidR="00F46336" w:rsidRPr="00BC5214" w:rsidRDefault="00F46336" w:rsidP="00BC5214">
      <w:pPr>
        <w:tabs>
          <w:tab w:val="center" w:pos="4678"/>
          <w:tab w:val="right" w:pos="10206"/>
        </w:tabs>
        <w:autoSpaceDE w:val="0"/>
        <w:autoSpaceDN w:val="0"/>
        <w:adjustRightInd w:val="0"/>
        <w:ind w:firstLine="0"/>
        <w:jc w:val="center"/>
        <w:rPr>
          <w:rFonts w:ascii="Times New Roman" w:hAnsi="Times New Roman"/>
        </w:rPr>
      </w:pPr>
      <w:proofErr w:type="gramStart"/>
      <w:r w:rsidRPr="00BC5214">
        <w:rPr>
          <w:rFonts w:ascii="Times New Roman" w:hAnsi="Times New Roman"/>
        </w:rPr>
        <w:t>(наименование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w:t>
      </w:r>
      <w:proofErr w:type="gramEnd"/>
    </w:p>
    <w:p w:rsidR="00035AD7" w:rsidRPr="00BC5214" w:rsidRDefault="00035AD7" w:rsidP="00BC5214">
      <w:pPr>
        <w:tabs>
          <w:tab w:val="center" w:pos="4678"/>
          <w:tab w:val="right" w:pos="10206"/>
        </w:tabs>
        <w:autoSpaceDE w:val="0"/>
        <w:autoSpaceDN w:val="0"/>
        <w:adjustRightInd w:val="0"/>
        <w:ind w:firstLine="0"/>
        <w:jc w:val="center"/>
        <w:rPr>
          <w:rFonts w:ascii="Times New Roman" w:hAnsi="Times New Roman"/>
        </w:rPr>
      </w:pPr>
    </w:p>
    <w:p w:rsidR="00F46336" w:rsidRPr="00BC5214" w:rsidRDefault="00F46336" w:rsidP="00BC5214">
      <w:pPr>
        <w:autoSpaceDE w:val="0"/>
        <w:autoSpaceDN w:val="0"/>
        <w:adjustRightInd w:val="0"/>
        <w:ind w:firstLine="0"/>
        <w:jc w:val="left"/>
        <w:rPr>
          <w:rFonts w:ascii="Times New Roman" w:hAnsi="Times New Roman"/>
        </w:rPr>
      </w:pPr>
      <w:r w:rsidRPr="00BC5214">
        <w:rPr>
          <w:rFonts w:ascii="Times New Roman" w:hAnsi="Times New Roman"/>
        </w:rPr>
        <w:t>устранить допущенное нарушение в срок до «____» ____________ 20__г.</w:t>
      </w:r>
    </w:p>
    <w:p w:rsidR="00DA654C" w:rsidRDefault="00DA654C" w:rsidP="00BC5214">
      <w:pPr>
        <w:autoSpaceDE w:val="0"/>
        <w:autoSpaceDN w:val="0"/>
        <w:adjustRightInd w:val="0"/>
        <w:ind w:firstLine="708"/>
        <w:rPr>
          <w:rFonts w:ascii="Times New Roman" w:hAnsi="Times New Roman"/>
        </w:rPr>
      </w:pPr>
    </w:p>
    <w:p w:rsidR="00F46336" w:rsidRPr="00BC5214" w:rsidRDefault="00F46336" w:rsidP="00BC5214">
      <w:pPr>
        <w:autoSpaceDE w:val="0"/>
        <w:autoSpaceDN w:val="0"/>
        <w:adjustRightInd w:val="0"/>
        <w:ind w:firstLine="708"/>
        <w:rPr>
          <w:rFonts w:ascii="Times New Roman" w:hAnsi="Times New Roman"/>
        </w:rPr>
      </w:pPr>
      <w:r w:rsidRPr="00BC5214">
        <w:rPr>
          <w:rFonts w:ascii="Times New Roman" w:hAnsi="Times New Roman"/>
        </w:rPr>
        <w:t>Информацию 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 представить _____________________________________________________________________</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Pr="00BC5214" w:rsidRDefault="00F46336" w:rsidP="00BC5214">
      <w:pPr>
        <w:autoSpaceDE w:val="0"/>
        <w:autoSpaceDN w:val="0"/>
        <w:adjustRightInd w:val="0"/>
        <w:ind w:firstLine="0"/>
        <w:jc w:val="center"/>
        <w:rPr>
          <w:rFonts w:ascii="Times New Roman" w:hAnsi="Times New Roman"/>
        </w:rPr>
      </w:pPr>
      <w:proofErr w:type="gramStart"/>
      <w:r w:rsidRPr="00BC5214">
        <w:rPr>
          <w:rFonts w:ascii="Times New Roman" w:hAnsi="Times New Roman"/>
        </w:rPr>
        <w:t>(фамилия, имя, отчество (последнее-при наличии), должность должностного лица (должностных лиц)</w:t>
      </w:r>
      <w:proofErr w:type="gramEnd"/>
    </w:p>
    <w:p w:rsidR="00F46336" w:rsidRPr="00BC5214" w:rsidRDefault="00F46336" w:rsidP="00BC5214">
      <w:pPr>
        <w:autoSpaceDE w:val="0"/>
        <w:autoSpaceDN w:val="0"/>
        <w:adjustRightInd w:val="0"/>
        <w:ind w:firstLine="0"/>
        <w:rPr>
          <w:rFonts w:ascii="Times New Roman" w:hAnsi="Times New Roman"/>
        </w:rPr>
      </w:pP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по адресу: _______________________________________________________________________</w:t>
      </w: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________________________________________________________________________</w:t>
      </w:r>
      <w:r w:rsidR="00DA654C">
        <w:rPr>
          <w:rFonts w:ascii="Times New Roman" w:hAnsi="Times New Roman"/>
        </w:rPr>
        <w:t>________</w:t>
      </w:r>
    </w:p>
    <w:p w:rsidR="00F46336" w:rsidRPr="00BC5214" w:rsidRDefault="00F46336" w:rsidP="00BC5214">
      <w:pPr>
        <w:autoSpaceDE w:val="0"/>
        <w:autoSpaceDN w:val="0"/>
        <w:adjustRightInd w:val="0"/>
        <w:ind w:firstLine="0"/>
        <w:jc w:val="center"/>
        <w:rPr>
          <w:rFonts w:ascii="Times New Roman" w:hAnsi="Times New Roman"/>
        </w:rPr>
      </w:pPr>
      <w:r w:rsidRPr="00BC5214">
        <w:rPr>
          <w:rFonts w:ascii="Times New Roman" w:hAnsi="Times New Roman"/>
        </w:rPr>
        <w:t>(адрес места нахождения органа муниципального контроля)</w:t>
      </w:r>
    </w:p>
    <w:p w:rsidR="00F46336" w:rsidRPr="00BC5214" w:rsidRDefault="00F46336" w:rsidP="00BC5214">
      <w:pPr>
        <w:autoSpaceDE w:val="0"/>
        <w:autoSpaceDN w:val="0"/>
        <w:adjustRightInd w:val="0"/>
        <w:ind w:firstLine="0"/>
        <w:rPr>
          <w:rFonts w:ascii="Times New Roman" w:hAnsi="Times New Roman"/>
        </w:rPr>
      </w:pPr>
    </w:p>
    <w:p w:rsidR="00F46336" w:rsidRDefault="00F46336" w:rsidP="00BC5214">
      <w:pPr>
        <w:autoSpaceDE w:val="0"/>
        <w:autoSpaceDN w:val="0"/>
        <w:adjustRightInd w:val="0"/>
        <w:ind w:firstLine="708"/>
        <w:rPr>
          <w:rFonts w:ascii="Times New Roman" w:hAnsi="Times New Roman"/>
        </w:rPr>
      </w:pPr>
      <w:proofErr w:type="gramStart"/>
      <w:r w:rsidRPr="00BC5214">
        <w:rPr>
          <w:rFonts w:ascii="Times New Roman" w:hAnsi="Times New Roman"/>
        </w:rPr>
        <w:t>В соответствии с ч.1 ст. 19.5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лиц-от одной тысячи до двух тысяч рублей или дисквалификацию на срок до трех лет;</w:t>
      </w:r>
      <w:proofErr w:type="gramEnd"/>
      <w:r w:rsidRPr="00BC5214">
        <w:rPr>
          <w:rFonts w:ascii="Times New Roman" w:hAnsi="Times New Roman"/>
        </w:rPr>
        <w:t xml:space="preserve"> на юридических лиц-от десяти тысяч до двадцати тысяч рублей.</w:t>
      </w:r>
    </w:p>
    <w:p w:rsidR="00DA654C" w:rsidRPr="00BC5214" w:rsidRDefault="00DA654C" w:rsidP="00BC5214">
      <w:pPr>
        <w:autoSpaceDE w:val="0"/>
        <w:autoSpaceDN w:val="0"/>
        <w:adjustRightInd w:val="0"/>
        <w:ind w:firstLine="708"/>
        <w:rPr>
          <w:rFonts w:ascii="Times New Roman" w:hAnsi="Times New Roman"/>
        </w:rPr>
      </w:pPr>
    </w:p>
    <w:p w:rsidR="00F46336" w:rsidRPr="00BC5214" w:rsidRDefault="00F46336" w:rsidP="00BC5214">
      <w:pPr>
        <w:autoSpaceDE w:val="0"/>
        <w:autoSpaceDN w:val="0"/>
        <w:adjustRightInd w:val="0"/>
        <w:ind w:firstLine="0"/>
        <w:rPr>
          <w:rFonts w:ascii="Times New Roman" w:hAnsi="Times New Roman"/>
        </w:rPr>
      </w:pPr>
      <w:r w:rsidRPr="00BC5214">
        <w:rPr>
          <w:rFonts w:ascii="Times New Roman" w:hAnsi="Times New Roman"/>
        </w:rPr>
        <w:t>____________________________</w:t>
      </w:r>
      <w:r w:rsidR="00DA654C">
        <w:rPr>
          <w:rFonts w:ascii="Times New Roman" w:hAnsi="Times New Roman"/>
        </w:rPr>
        <w:t xml:space="preserve">________ </w:t>
      </w:r>
      <w:r w:rsidR="00035AD7" w:rsidRPr="00BC5214">
        <w:rPr>
          <w:rFonts w:ascii="Times New Roman" w:hAnsi="Times New Roman"/>
        </w:rPr>
        <w:t xml:space="preserve">                    </w:t>
      </w:r>
      <w:r w:rsidRPr="00BC5214">
        <w:rPr>
          <w:rFonts w:ascii="Times New Roman" w:hAnsi="Times New Roman"/>
        </w:rPr>
        <w:t>______________________________</w:t>
      </w:r>
    </w:p>
    <w:p w:rsidR="00F46336" w:rsidRPr="00BC5214" w:rsidRDefault="00F46336" w:rsidP="00BC5214">
      <w:pPr>
        <w:autoSpaceDE w:val="0"/>
        <w:autoSpaceDN w:val="0"/>
        <w:adjustRightInd w:val="0"/>
        <w:ind w:firstLine="0"/>
        <w:rPr>
          <w:rFonts w:ascii="Times New Roman" w:hAnsi="Times New Roman"/>
        </w:rPr>
      </w:pPr>
      <w:proofErr w:type="gramStart"/>
      <w:r w:rsidRPr="00BC5214">
        <w:rPr>
          <w:rFonts w:ascii="Times New Roman" w:hAnsi="Times New Roman"/>
        </w:rPr>
        <w:t xml:space="preserve">(подпись уполномоченного представителя </w:t>
      </w:r>
      <w:r w:rsidR="00035AD7" w:rsidRPr="00BC5214">
        <w:rPr>
          <w:rFonts w:ascii="Times New Roman" w:hAnsi="Times New Roman"/>
        </w:rPr>
        <w:t xml:space="preserve">                     </w:t>
      </w:r>
      <w:r w:rsidR="00DA654C">
        <w:rPr>
          <w:rFonts w:ascii="Times New Roman" w:hAnsi="Times New Roman"/>
        </w:rPr>
        <w:t xml:space="preserve">   </w:t>
      </w:r>
      <w:r w:rsidR="00035AD7" w:rsidRPr="00BC5214">
        <w:rPr>
          <w:rFonts w:ascii="Times New Roman" w:hAnsi="Times New Roman"/>
        </w:rPr>
        <w:t xml:space="preserve">    </w:t>
      </w:r>
      <w:r w:rsidRPr="00BC5214">
        <w:rPr>
          <w:rFonts w:ascii="Times New Roman" w:hAnsi="Times New Roman"/>
        </w:rPr>
        <w:t>(расшифровка подписи)</w:t>
      </w:r>
      <w:proofErr w:type="gramEnd"/>
    </w:p>
    <w:p w:rsidR="00F46336" w:rsidRPr="00BC5214" w:rsidRDefault="00F46336" w:rsidP="00DA654C">
      <w:pPr>
        <w:tabs>
          <w:tab w:val="left" w:pos="4395"/>
        </w:tabs>
        <w:autoSpaceDE w:val="0"/>
        <w:autoSpaceDN w:val="0"/>
        <w:adjustRightInd w:val="0"/>
        <w:ind w:right="5246" w:firstLine="0"/>
        <w:jc w:val="center"/>
        <w:rPr>
          <w:rFonts w:ascii="Times New Roman" w:hAnsi="Times New Roman"/>
        </w:rPr>
      </w:pPr>
      <w:r w:rsidRPr="00BC5214">
        <w:rPr>
          <w:rFonts w:ascii="Times New Roman" w:hAnsi="Times New Roman"/>
        </w:rPr>
        <w:t xml:space="preserve">юридического лица, </w:t>
      </w:r>
      <w:r w:rsidR="00DA654C">
        <w:rPr>
          <w:rFonts w:ascii="Times New Roman" w:hAnsi="Times New Roman"/>
        </w:rPr>
        <w:t>и</w:t>
      </w:r>
      <w:r w:rsidRPr="00BC5214">
        <w:rPr>
          <w:rFonts w:ascii="Times New Roman" w:hAnsi="Times New Roman"/>
        </w:rPr>
        <w:t>ндивидуального</w:t>
      </w:r>
    </w:p>
    <w:p w:rsidR="00F46336" w:rsidRPr="00BC5214" w:rsidRDefault="00F46336" w:rsidP="00DA654C">
      <w:pPr>
        <w:tabs>
          <w:tab w:val="left" w:pos="4395"/>
        </w:tabs>
        <w:autoSpaceDE w:val="0"/>
        <w:autoSpaceDN w:val="0"/>
        <w:adjustRightInd w:val="0"/>
        <w:ind w:right="5246" w:firstLine="0"/>
        <w:jc w:val="center"/>
        <w:rPr>
          <w:rFonts w:ascii="Times New Roman" w:hAnsi="Times New Roman"/>
        </w:rPr>
      </w:pPr>
      <w:r w:rsidRPr="00BC5214">
        <w:rPr>
          <w:rFonts w:ascii="Times New Roman" w:hAnsi="Times New Roman"/>
        </w:rPr>
        <w:t>предпринимателя, его уполномоченного</w:t>
      </w:r>
    </w:p>
    <w:p w:rsidR="00F46336" w:rsidRDefault="00F46336" w:rsidP="00DA654C">
      <w:pPr>
        <w:tabs>
          <w:tab w:val="left" w:pos="4395"/>
        </w:tabs>
        <w:autoSpaceDE w:val="0"/>
        <w:autoSpaceDN w:val="0"/>
        <w:adjustRightInd w:val="0"/>
        <w:ind w:right="5246" w:firstLine="0"/>
        <w:jc w:val="center"/>
        <w:rPr>
          <w:rFonts w:ascii="Times New Roman" w:hAnsi="Times New Roman"/>
        </w:rPr>
      </w:pPr>
      <w:r w:rsidRPr="00BC5214">
        <w:rPr>
          <w:rFonts w:ascii="Times New Roman" w:hAnsi="Times New Roman"/>
        </w:rPr>
        <w:t>представителя)</w:t>
      </w:r>
    </w:p>
    <w:p w:rsidR="00DA654C" w:rsidRPr="00BC5214" w:rsidRDefault="00DA654C" w:rsidP="00DA654C">
      <w:pPr>
        <w:tabs>
          <w:tab w:val="left" w:pos="4395"/>
        </w:tabs>
        <w:autoSpaceDE w:val="0"/>
        <w:autoSpaceDN w:val="0"/>
        <w:adjustRightInd w:val="0"/>
        <w:ind w:right="5246" w:firstLine="0"/>
        <w:jc w:val="center"/>
        <w:rPr>
          <w:rFonts w:ascii="Times New Roman" w:hAnsi="Times New Roman"/>
        </w:rPr>
      </w:pPr>
    </w:p>
    <w:p w:rsidR="00F46336" w:rsidRPr="00BC5214" w:rsidRDefault="00F46336" w:rsidP="00DA654C">
      <w:pPr>
        <w:autoSpaceDE w:val="0"/>
        <w:autoSpaceDN w:val="0"/>
        <w:adjustRightInd w:val="0"/>
        <w:ind w:firstLine="0"/>
        <w:jc w:val="center"/>
        <w:rPr>
          <w:rFonts w:ascii="Times New Roman" w:hAnsi="Times New Roman"/>
        </w:rPr>
      </w:pPr>
      <w:r w:rsidRPr="00BC5214">
        <w:rPr>
          <w:rFonts w:ascii="Times New Roman" w:hAnsi="Times New Roman"/>
        </w:rPr>
        <w:t>____________________________________________________________</w:t>
      </w:r>
      <w:r w:rsidR="00DA654C">
        <w:rPr>
          <w:rFonts w:ascii="Times New Roman" w:hAnsi="Times New Roman"/>
        </w:rPr>
        <w:t>_</w:t>
      </w:r>
    </w:p>
    <w:p w:rsidR="00F46336" w:rsidRPr="00BC5214" w:rsidRDefault="00F46336" w:rsidP="00BC5214">
      <w:pPr>
        <w:autoSpaceDE w:val="0"/>
        <w:autoSpaceDN w:val="0"/>
        <w:adjustRightInd w:val="0"/>
        <w:ind w:firstLine="0"/>
        <w:jc w:val="center"/>
        <w:rPr>
          <w:rFonts w:ascii="Times New Roman" w:hAnsi="Times New Roman"/>
          <w:color w:val="000000"/>
        </w:rPr>
      </w:pPr>
      <w:r w:rsidRPr="00BC5214">
        <w:rPr>
          <w:rFonts w:ascii="Times New Roman" w:hAnsi="Times New Roman"/>
        </w:rPr>
        <w:t>(отметка о вручении предписания)</w:t>
      </w:r>
    </w:p>
    <w:p w:rsidR="00D2479D" w:rsidRPr="00BC5214" w:rsidRDefault="00F46336"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sz w:val="24"/>
          <w:szCs w:val="24"/>
        </w:rPr>
        <w:br w:type="page"/>
      </w:r>
      <w:r w:rsidR="00D2479D" w:rsidRPr="00BC5214">
        <w:rPr>
          <w:rFonts w:ascii="Times New Roman" w:hAnsi="Times New Roman" w:cs="Times New Roman"/>
          <w:b w:val="0"/>
          <w:sz w:val="24"/>
          <w:szCs w:val="24"/>
        </w:rPr>
        <w:t xml:space="preserve">Приложение № </w:t>
      </w:r>
      <w:r w:rsidR="00D2479D">
        <w:rPr>
          <w:rFonts w:ascii="Times New Roman" w:hAnsi="Times New Roman" w:cs="Times New Roman"/>
          <w:b w:val="0"/>
          <w:sz w:val="24"/>
          <w:szCs w:val="24"/>
        </w:rPr>
        <w:t>2</w:t>
      </w: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к административному регламенту </w:t>
      </w:r>
      <w:r>
        <w:rPr>
          <w:rFonts w:ascii="Times New Roman" w:hAnsi="Times New Roman" w:cs="Times New Roman"/>
          <w:b w:val="0"/>
          <w:sz w:val="24"/>
          <w:szCs w:val="24"/>
        </w:rPr>
        <w:br/>
      </w:r>
      <w:r w:rsidRPr="00BC5214">
        <w:rPr>
          <w:rFonts w:ascii="Times New Roman" w:hAnsi="Times New Roman" w:cs="Times New Roman"/>
          <w:b w:val="0"/>
          <w:sz w:val="24"/>
          <w:szCs w:val="24"/>
        </w:rPr>
        <w:t>по осуществлению</w:t>
      </w:r>
      <w:r>
        <w:rPr>
          <w:rFonts w:ascii="Times New Roman" w:hAnsi="Times New Roman" w:cs="Times New Roman"/>
          <w:b w:val="0"/>
          <w:sz w:val="24"/>
          <w:szCs w:val="24"/>
        </w:rPr>
        <w:t xml:space="preserve"> </w:t>
      </w:r>
      <w:r w:rsidRPr="00BC5214">
        <w:rPr>
          <w:rFonts w:ascii="Times New Roman" w:hAnsi="Times New Roman" w:cs="Times New Roman"/>
          <w:b w:val="0"/>
          <w:sz w:val="24"/>
          <w:szCs w:val="24"/>
        </w:rPr>
        <w:t xml:space="preserve">муниципального </w:t>
      </w:r>
      <w:proofErr w:type="gramStart"/>
      <w:r w:rsidRPr="00BC5214">
        <w:rPr>
          <w:rFonts w:ascii="Times New Roman" w:hAnsi="Times New Roman" w:cs="Times New Roman"/>
          <w:b w:val="0"/>
          <w:sz w:val="24"/>
          <w:szCs w:val="24"/>
        </w:rPr>
        <w:t>контроля за</w:t>
      </w:r>
      <w:proofErr w:type="gramEnd"/>
      <w:r w:rsidRPr="00BC5214">
        <w:rPr>
          <w:rFonts w:ascii="Times New Roman" w:hAnsi="Times New Roman" w:cs="Times New Roman"/>
          <w:b w:val="0"/>
          <w:sz w:val="24"/>
          <w:szCs w:val="24"/>
        </w:rPr>
        <w:t xml:space="preserve"> рациональным использованием</w:t>
      </w: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и охраной недр при пользовании недрами для целей разведки и добычи общераспространённых полезных </w:t>
      </w:r>
    </w:p>
    <w:p w:rsidR="00D2479D" w:rsidRPr="00BC5214" w:rsidRDefault="00D2479D" w:rsidP="00D2479D">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ископаемых, а также строительства </w:t>
      </w:r>
      <w:r>
        <w:rPr>
          <w:rFonts w:ascii="Times New Roman" w:hAnsi="Times New Roman" w:cs="Times New Roman"/>
          <w:b w:val="0"/>
          <w:sz w:val="24"/>
          <w:szCs w:val="24"/>
        </w:rPr>
        <w:br/>
      </w:r>
      <w:r w:rsidRPr="00BC5214">
        <w:rPr>
          <w:rFonts w:ascii="Times New Roman" w:hAnsi="Times New Roman" w:cs="Times New Roman"/>
          <w:b w:val="0"/>
          <w:sz w:val="24"/>
          <w:szCs w:val="24"/>
        </w:rPr>
        <w:t xml:space="preserve">и эксплуатации подземных сооружений местного и регионального значения </w:t>
      </w:r>
      <w:r>
        <w:rPr>
          <w:rFonts w:ascii="Times New Roman" w:hAnsi="Times New Roman" w:cs="Times New Roman"/>
          <w:b w:val="0"/>
          <w:sz w:val="24"/>
          <w:szCs w:val="24"/>
        </w:rPr>
        <w:br/>
      </w:r>
      <w:r w:rsidRPr="00BC5214">
        <w:rPr>
          <w:rFonts w:ascii="Times New Roman" w:hAnsi="Times New Roman" w:cs="Times New Roman"/>
          <w:b w:val="0"/>
          <w:sz w:val="24"/>
          <w:szCs w:val="24"/>
        </w:rPr>
        <w:t>на территории муниципального образования Нефтеюганский район</w:t>
      </w:r>
    </w:p>
    <w:p w:rsidR="00F46336" w:rsidRPr="00BC5214" w:rsidRDefault="00F46336" w:rsidP="00D2479D">
      <w:pPr>
        <w:pStyle w:val="2"/>
        <w:jc w:val="right"/>
        <w:rPr>
          <w:rFonts w:ascii="Times New Roman" w:hAnsi="Times New Roman"/>
        </w:rPr>
      </w:pPr>
    </w:p>
    <w:p w:rsidR="003F2645" w:rsidRDefault="003F2645" w:rsidP="00BC5214">
      <w:pPr>
        <w:jc w:val="center"/>
        <w:rPr>
          <w:rFonts w:ascii="Times New Roman" w:hAnsi="Times New Roman"/>
          <w:b/>
        </w:rPr>
      </w:pPr>
    </w:p>
    <w:p w:rsidR="00CA79D0" w:rsidRPr="00BC5214" w:rsidRDefault="00CA79D0" w:rsidP="00BC5214">
      <w:pPr>
        <w:jc w:val="center"/>
        <w:rPr>
          <w:rFonts w:ascii="Times New Roman" w:hAnsi="Times New Roman"/>
          <w:b/>
        </w:rPr>
      </w:pPr>
    </w:p>
    <w:p w:rsidR="003F2645" w:rsidRPr="00BC5214" w:rsidRDefault="00D2479D" w:rsidP="00BC5214">
      <w:pPr>
        <w:autoSpaceDE w:val="0"/>
        <w:autoSpaceDN w:val="0"/>
        <w:adjustRightInd w:val="0"/>
        <w:jc w:val="center"/>
        <w:rPr>
          <w:rFonts w:ascii="Times New Roman" w:hAnsi="Times New Roman"/>
        </w:rPr>
      </w:pPr>
      <w:r>
        <w:rPr>
          <w:rFonts w:ascii="Times New Roman" w:hAnsi="Times New Roman"/>
        </w:rPr>
        <w:t>О</w:t>
      </w:r>
      <w:r w:rsidR="003F2645" w:rsidRPr="00BC5214">
        <w:rPr>
          <w:rFonts w:ascii="Times New Roman" w:hAnsi="Times New Roman"/>
        </w:rPr>
        <w:t xml:space="preserve">формляется на бланке администрации Нефтеюганского района </w:t>
      </w:r>
    </w:p>
    <w:p w:rsidR="003F2645" w:rsidRDefault="003F2645" w:rsidP="00BC5214">
      <w:pPr>
        <w:autoSpaceDE w:val="0"/>
        <w:autoSpaceDN w:val="0"/>
        <w:adjustRightInd w:val="0"/>
        <w:jc w:val="center"/>
        <w:rPr>
          <w:rFonts w:ascii="Times New Roman" w:hAnsi="Times New Roman"/>
        </w:rPr>
      </w:pPr>
    </w:p>
    <w:p w:rsidR="00CA79D0" w:rsidRDefault="00CA79D0" w:rsidP="00BC5214">
      <w:pPr>
        <w:autoSpaceDE w:val="0"/>
        <w:autoSpaceDN w:val="0"/>
        <w:adjustRightInd w:val="0"/>
        <w:jc w:val="center"/>
        <w:rPr>
          <w:rFonts w:ascii="Times New Roman" w:hAnsi="Times New Roman"/>
        </w:rPr>
      </w:pPr>
    </w:p>
    <w:p w:rsidR="00CA79D0" w:rsidRPr="00BC5214" w:rsidRDefault="00CA79D0" w:rsidP="00BC5214">
      <w:pPr>
        <w:autoSpaceDE w:val="0"/>
        <w:autoSpaceDN w:val="0"/>
        <w:adjustRightInd w:val="0"/>
        <w:jc w:val="center"/>
        <w:rPr>
          <w:rFonts w:ascii="Times New Roman" w:hAnsi="Times New Roman"/>
        </w:rPr>
      </w:pP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 xml:space="preserve">Акт </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 xml:space="preserve">о невозможности проведения проверки </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 _____</w:t>
      </w:r>
    </w:p>
    <w:p w:rsidR="003F2645" w:rsidRPr="00BC5214" w:rsidRDefault="003F2645"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_____________________</w:t>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t xml:space="preserve">«__» ________ 20__ г.                                  </w:t>
      </w: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 xml:space="preserve">   место составление акта</w:t>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t xml:space="preserve">             </w:t>
      </w:r>
    </w:p>
    <w:p w:rsidR="003F2645" w:rsidRPr="00BC5214" w:rsidRDefault="003F2645" w:rsidP="00BC5214">
      <w:pPr>
        <w:pStyle w:val="ConsPlusNonformat"/>
        <w:widowControl/>
        <w:ind w:left="5664"/>
        <w:jc w:val="both"/>
        <w:rPr>
          <w:rFonts w:ascii="Times New Roman" w:hAnsi="Times New Roman" w:cs="Times New Roman"/>
          <w:sz w:val="24"/>
          <w:szCs w:val="24"/>
        </w:rPr>
      </w:pPr>
      <w:r w:rsidRPr="00BC5214">
        <w:rPr>
          <w:rFonts w:ascii="Times New Roman" w:hAnsi="Times New Roman" w:cs="Times New Roman"/>
          <w:sz w:val="24"/>
          <w:szCs w:val="24"/>
        </w:rPr>
        <w:t xml:space="preserve">              «__» ч. «__» мин.  </w:t>
      </w:r>
    </w:p>
    <w:p w:rsidR="003F2645" w:rsidRPr="00BC5214" w:rsidRDefault="003F2645" w:rsidP="00BC5214">
      <w:pPr>
        <w:pStyle w:val="ConsPlusNonformat"/>
        <w:widowControl/>
        <w:jc w:val="both"/>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По адресу/адресам:</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(место проведения проверки)</w:t>
      </w: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На основании:</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 xml:space="preserve">(вид документа с указанием реквизитов (номер, дата), фамилии, имени, отчества </w:t>
      </w:r>
      <w:r w:rsidRPr="00BC5214">
        <w:rPr>
          <w:rFonts w:ascii="Times New Roman" w:hAnsi="Times New Roman" w:cs="Times New Roman"/>
          <w:sz w:val="24"/>
          <w:szCs w:val="24"/>
        </w:rPr>
        <w:br/>
        <w:t>(в случае, если имеется), должность руководителя органа муниципального образования, издавшего распоряжение о проведении проверки)</w:t>
      </w:r>
    </w:p>
    <w:p w:rsidR="003F2645" w:rsidRPr="00BC5214" w:rsidRDefault="003F2645"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было назначено проведение</w:t>
      </w:r>
      <w:r w:rsidR="00CA79D0">
        <w:rPr>
          <w:rFonts w:ascii="Times New Roman" w:hAnsi="Times New Roman" w:cs="Times New Roman"/>
          <w:sz w:val="24"/>
          <w:szCs w:val="24"/>
        </w:rPr>
        <w:t xml:space="preserve"> </w:t>
      </w:r>
      <w:r w:rsidRPr="00BC5214">
        <w:rPr>
          <w:rFonts w:ascii="Times New Roman" w:hAnsi="Times New Roman" w:cs="Times New Roman"/>
          <w:sz w:val="24"/>
          <w:szCs w:val="24"/>
        </w:rPr>
        <w:t>______________________________</w:t>
      </w:r>
      <w:r w:rsidR="00CA79D0">
        <w:rPr>
          <w:rFonts w:ascii="Times New Roman" w:hAnsi="Times New Roman" w:cs="Times New Roman"/>
          <w:sz w:val="24"/>
          <w:szCs w:val="24"/>
        </w:rPr>
        <w:t xml:space="preserve"> </w:t>
      </w:r>
      <w:r w:rsidRPr="00BC5214">
        <w:rPr>
          <w:rFonts w:ascii="Times New Roman" w:hAnsi="Times New Roman" w:cs="Times New Roman"/>
          <w:sz w:val="24"/>
          <w:szCs w:val="24"/>
        </w:rPr>
        <w:t>проверки в отношении:</w:t>
      </w:r>
    </w:p>
    <w:p w:rsidR="003F2645" w:rsidRDefault="003F2645" w:rsidP="00BC5214">
      <w:pPr>
        <w:pStyle w:val="ConsPlusNonformat"/>
        <w:widowControl/>
        <w:pBdr>
          <w:bottom w:val="single" w:sz="12" w:space="1" w:color="auto"/>
        </w:pBdr>
        <w:jc w:val="center"/>
        <w:rPr>
          <w:rFonts w:ascii="Times New Roman" w:hAnsi="Times New Roman" w:cs="Times New Roman"/>
          <w:sz w:val="24"/>
          <w:szCs w:val="24"/>
        </w:rPr>
      </w:pPr>
      <w:r w:rsidRPr="00BC5214">
        <w:rPr>
          <w:rFonts w:ascii="Times New Roman" w:hAnsi="Times New Roman" w:cs="Times New Roman"/>
          <w:sz w:val="24"/>
          <w:szCs w:val="24"/>
        </w:rPr>
        <w:t xml:space="preserve">            (плановая/внеплановая, документарная/выездная)</w:t>
      </w:r>
    </w:p>
    <w:p w:rsidR="00CA79D0" w:rsidRPr="00BC5214" w:rsidRDefault="00CA79D0" w:rsidP="00BC5214">
      <w:pPr>
        <w:pStyle w:val="ConsPlusNonformat"/>
        <w:widowControl/>
        <w:pBdr>
          <w:bottom w:val="single" w:sz="12" w:space="1" w:color="auto"/>
        </w:pBdr>
        <w:jc w:val="center"/>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center"/>
        <w:rPr>
          <w:rFonts w:ascii="Times New Roman" w:hAnsi="Times New Roman" w:cs="Times New Roman"/>
          <w:sz w:val="24"/>
          <w:szCs w:val="24"/>
        </w:rPr>
      </w:pPr>
    </w:p>
    <w:p w:rsidR="003F2645" w:rsidRPr="00BC5214" w:rsidRDefault="003F2645" w:rsidP="00BC5214">
      <w:pPr>
        <w:tabs>
          <w:tab w:val="center" w:pos="4678"/>
          <w:tab w:val="right" w:pos="10206"/>
        </w:tabs>
        <w:autoSpaceDE w:val="0"/>
        <w:autoSpaceDN w:val="0"/>
        <w:adjustRightInd w:val="0"/>
        <w:ind w:firstLine="0"/>
        <w:jc w:val="center"/>
        <w:rPr>
          <w:rFonts w:ascii="Times New Roman" w:hAnsi="Times New Roman"/>
        </w:rPr>
      </w:pPr>
      <w:proofErr w:type="gramStart"/>
      <w:r w:rsidRPr="00BC5214">
        <w:rPr>
          <w:rFonts w:ascii="Times New Roman" w:hAnsi="Times New Roman"/>
        </w:rPr>
        <w:t>(фамилия, имя, отчество (последнее-при наличии) индивидуального предпринимателя, должность руководителя, полное наименование юридического лица, организационно-правовая форма)</w:t>
      </w:r>
      <w:proofErr w:type="gramEnd"/>
    </w:p>
    <w:p w:rsidR="003F2645" w:rsidRPr="00BC5214" w:rsidRDefault="003F2645"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Дата и время фактического проведения проверки:</w:t>
      </w: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с «__»______20__г. с ___ч. ___мин. до ___</w:t>
      </w:r>
      <w:proofErr w:type="spellStart"/>
      <w:r w:rsidRPr="00BC5214">
        <w:rPr>
          <w:rFonts w:ascii="Times New Roman" w:hAnsi="Times New Roman" w:cs="Times New Roman"/>
          <w:sz w:val="24"/>
          <w:szCs w:val="24"/>
        </w:rPr>
        <w:t>ч.___мин</w:t>
      </w:r>
      <w:proofErr w:type="spellEnd"/>
      <w:r w:rsidRPr="00BC5214">
        <w:rPr>
          <w:rFonts w:ascii="Times New Roman" w:hAnsi="Times New Roman" w:cs="Times New Roman"/>
          <w:sz w:val="24"/>
          <w:szCs w:val="24"/>
        </w:rPr>
        <w:t>.</w:t>
      </w: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до «__»______20__г. с ___ч. ___мин. до ___</w:t>
      </w:r>
      <w:proofErr w:type="spellStart"/>
      <w:r w:rsidRPr="00BC5214">
        <w:rPr>
          <w:rFonts w:ascii="Times New Roman" w:hAnsi="Times New Roman" w:cs="Times New Roman"/>
          <w:sz w:val="24"/>
          <w:szCs w:val="24"/>
        </w:rPr>
        <w:t>ч.___мин</w:t>
      </w:r>
      <w:proofErr w:type="spellEnd"/>
      <w:r w:rsidRPr="00BC5214">
        <w:rPr>
          <w:rFonts w:ascii="Times New Roman" w:hAnsi="Times New Roman" w:cs="Times New Roman"/>
          <w:sz w:val="24"/>
          <w:szCs w:val="24"/>
        </w:rPr>
        <w:t>.</w:t>
      </w:r>
    </w:p>
    <w:p w:rsidR="00CA79D0" w:rsidRDefault="00CA79D0" w:rsidP="00BC5214">
      <w:pPr>
        <w:pStyle w:val="ConsPlusNonformat"/>
        <w:widowControl/>
        <w:jc w:val="both"/>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________________________________________________________________</w:t>
      </w:r>
      <w:r w:rsidR="00CA79D0">
        <w:rPr>
          <w:rFonts w:ascii="Times New Roman" w:hAnsi="Times New Roman" w:cs="Times New Roman"/>
          <w:sz w:val="24"/>
          <w:szCs w:val="24"/>
        </w:rPr>
        <w:t>________________</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(заполняется в случае необходимости согласования проверки с органами прокуратуры)</w:t>
      </w:r>
    </w:p>
    <w:p w:rsidR="00CA79D0" w:rsidRDefault="00CA79D0" w:rsidP="00BC5214">
      <w:pPr>
        <w:pStyle w:val="ConsPlusNonformat"/>
        <w:widowControl/>
        <w:pBdr>
          <w:bottom w:val="single" w:sz="12" w:space="1" w:color="auto"/>
        </w:pBdr>
        <w:jc w:val="both"/>
        <w:rPr>
          <w:rFonts w:ascii="Times New Roman" w:hAnsi="Times New Roman" w:cs="Times New Roman"/>
          <w:sz w:val="24"/>
          <w:szCs w:val="24"/>
        </w:rPr>
      </w:pPr>
    </w:p>
    <w:p w:rsidR="00CA79D0" w:rsidRDefault="00CA79D0" w:rsidP="00BC5214">
      <w:pPr>
        <w:pStyle w:val="ConsPlusNonformat"/>
        <w:widowControl/>
        <w:pBdr>
          <w:bottom w:val="single" w:sz="12" w:space="1" w:color="auto"/>
        </w:pBdr>
        <w:jc w:val="both"/>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Лицо</w:t>
      </w:r>
      <w:proofErr w:type="gramStart"/>
      <w:r w:rsidRPr="00BC5214">
        <w:rPr>
          <w:rFonts w:ascii="Times New Roman" w:hAnsi="Times New Roman" w:cs="Times New Roman"/>
          <w:sz w:val="24"/>
          <w:szCs w:val="24"/>
        </w:rPr>
        <w:t xml:space="preserve"> (-</w:t>
      </w:r>
      <w:proofErr w:type="gramEnd"/>
      <w:r w:rsidRPr="00BC5214">
        <w:rPr>
          <w:rFonts w:ascii="Times New Roman" w:hAnsi="Times New Roman" w:cs="Times New Roman"/>
          <w:sz w:val="24"/>
          <w:szCs w:val="24"/>
        </w:rPr>
        <w:t>а), проводившее проверку:</w:t>
      </w: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w:t>
      </w:r>
      <w:proofErr w:type="gramStart"/>
      <w:r w:rsidRPr="00BC5214">
        <w:rPr>
          <w:rFonts w:ascii="Times New Roman" w:hAnsi="Times New Roman" w:cs="Times New Roman"/>
          <w:sz w:val="24"/>
          <w:szCs w:val="24"/>
        </w:rPr>
        <w:t>о(</w:t>
      </w:r>
      <w:proofErr w:type="gramEnd"/>
      <w:r w:rsidRPr="00BC5214">
        <w:rPr>
          <w:rFonts w:ascii="Times New Roman" w:hAnsi="Times New Roman" w:cs="Times New Roman"/>
          <w:sz w:val="24"/>
          <w:szCs w:val="24"/>
        </w:rPr>
        <w:t xml:space="preserve">их) проверку; в случае привлечения к участию к проверке экспертов, экспертных организаций указываются фамилии, имена, отчества (в случае, </w:t>
      </w:r>
      <w:r w:rsidR="00CA79D0">
        <w:rPr>
          <w:rFonts w:ascii="Times New Roman" w:hAnsi="Times New Roman" w:cs="Times New Roman"/>
          <w:sz w:val="24"/>
          <w:szCs w:val="24"/>
        </w:rPr>
        <w:br/>
      </w:r>
      <w:r w:rsidRPr="00BC5214">
        <w:rPr>
          <w:rFonts w:ascii="Times New Roman" w:hAnsi="Times New Roman" w:cs="Times New Roman"/>
          <w:sz w:val="24"/>
          <w:szCs w:val="24"/>
        </w:rPr>
        <w:t>если имеются), должности экспертов и/или наименование экспертных организаций)</w:t>
      </w:r>
    </w:p>
    <w:p w:rsidR="003F2645" w:rsidRPr="00BC5214" w:rsidRDefault="003F2645"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При проведении проверки присутствовали (в случае присутствия):</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 xml:space="preserve">(фамилия, имя, отчество (последнее-при </w:t>
      </w:r>
      <w:proofErr w:type="gramStart"/>
      <w:r w:rsidRPr="00BC5214">
        <w:rPr>
          <w:rFonts w:ascii="Times New Roman" w:hAnsi="Times New Roman" w:cs="Times New Roman"/>
          <w:sz w:val="24"/>
          <w:szCs w:val="24"/>
        </w:rPr>
        <w:t>наличии</w:t>
      </w:r>
      <w:proofErr w:type="gramEnd"/>
      <w:r w:rsidRPr="00BC5214">
        <w:rPr>
          <w:rFonts w:ascii="Times New Roman" w:hAnsi="Times New Roman" w:cs="Times New Roman"/>
          <w:sz w:val="24"/>
          <w:szCs w:val="24"/>
        </w:rPr>
        <w:t>) индивидуального предпринимателя</w:t>
      </w:r>
      <w:r w:rsidRPr="00BC5214">
        <w:rPr>
          <w:rFonts w:ascii="Times New Roman" w:hAnsi="Times New Roman"/>
          <w:sz w:val="24"/>
          <w:szCs w:val="24"/>
        </w:rPr>
        <w:t xml:space="preserve">, </w:t>
      </w:r>
      <w:r w:rsidRPr="00BC5214">
        <w:rPr>
          <w:rFonts w:ascii="Times New Roman" w:hAnsi="Times New Roman" w:cs="Times New Roman"/>
          <w:sz w:val="24"/>
          <w:szCs w:val="24"/>
        </w:rPr>
        <w:t xml:space="preserve">должность руководителя, полное наименование юридического лица, присутствовавших </w:t>
      </w:r>
      <w:r w:rsidR="00CA79D0">
        <w:rPr>
          <w:rFonts w:ascii="Times New Roman" w:hAnsi="Times New Roman" w:cs="Times New Roman"/>
          <w:sz w:val="24"/>
          <w:szCs w:val="24"/>
        </w:rPr>
        <w:br/>
      </w:r>
      <w:r w:rsidRPr="00BC5214">
        <w:rPr>
          <w:rFonts w:ascii="Times New Roman" w:hAnsi="Times New Roman" w:cs="Times New Roman"/>
          <w:sz w:val="24"/>
          <w:szCs w:val="24"/>
        </w:rPr>
        <w:t>при проведении мероприятий по проверке)</w:t>
      </w:r>
    </w:p>
    <w:p w:rsidR="003F2645" w:rsidRPr="00BC5214" w:rsidRDefault="003F2645"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С копией распоряжения о проведении проверки ознакомле</w:t>
      </w:r>
      <w:proofErr w:type="gramStart"/>
      <w:r w:rsidRPr="00BC5214">
        <w:rPr>
          <w:rFonts w:ascii="Times New Roman" w:hAnsi="Times New Roman" w:cs="Times New Roman"/>
          <w:sz w:val="24"/>
          <w:szCs w:val="24"/>
        </w:rPr>
        <w:t>н(</w:t>
      </w:r>
      <w:proofErr w:type="gramEnd"/>
      <w:r w:rsidRPr="00BC5214">
        <w:rPr>
          <w:rFonts w:ascii="Times New Roman" w:hAnsi="Times New Roman" w:cs="Times New Roman"/>
          <w:sz w:val="24"/>
          <w:szCs w:val="24"/>
        </w:rPr>
        <w:t>ы):</w:t>
      </w:r>
    </w:p>
    <w:p w:rsidR="003F2645" w:rsidRPr="00BC5214" w:rsidRDefault="003F2645" w:rsidP="00BC5214">
      <w:pPr>
        <w:pStyle w:val="ConsPlusNonformat"/>
        <w:widowControl/>
        <w:pBdr>
          <w:bottom w:val="single" w:sz="12" w:space="1" w:color="auto"/>
        </w:pBdr>
        <w:jc w:val="center"/>
        <w:rPr>
          <w:rFonts w:ascii="Times New Roman" w:hAnsi="Times New Roman" w:cs="Times New Roman"/>
          <w:sz w:val="24"/>
          <w:szCs w:val="24"/>
        </w:rPr>
      </w:pPr>
      <w:r w:rsidRPr="00BC5214">
        <w:rPr>
          <w:rFonts w:ascii="Times New Roman" w:hAnsi="Times New Roman" w:cs="Times New Roman"/>
          <w:sz w:val="24"/>
          <w:szCs w:val="24"/>
        </w:rPr>
        <w:t>(заполняется при проведении выездной проверки)</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(фамилии, имена, отчества (в случае, если имеется), подпись, дата, время)</w:t>
      </w:r>
    </w:p>
    <w:p w:rsidR="003F2645" w:rsidRPr="00BC5214" w:rsidRDefault="003F2645"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Причины невозможности проведения проверки:</w:t>
      </w:r>
    </w:p>
    <w:p w:rsidR="003F2645"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проверки)</w:t>
      </w:r>
    </w:p>
    <w:p w:rsidR="00CA79D0" w:rsidRPr="00BC5214" w:rsidRDefault="00CA79D0" w:rsidP="00BC5214">
      <w:pPr>
        <w:pStyle w:val="ConsPlusNonformat"/>
        <w:widowControl/>
        <w:jc w:val="center"/>
        <w:rPr>
          <w:rFonts w:ascii="Times New Roman" w:hAnsi="Times New Roman" w:cs="Times New Roman"/>
          <w:sz w:val="24"/>
          <w:szCs w:val="24"/>
        </w:rPr>
      </w:pPr>
    </w:p>
    <w:p w:rsidR="003F2645" w:rsidRPr="00BC5214" w:rsidRDefault="003F2645" w:rsidP="00BC5214">
      <w:pPr>
        <w:pStyle w:val="ConsPlusNonformat"/>
        <w:widowControl/>
        <w:pBdr>
          <w:bottom w:val="single" w:sz="12" w:space="1" w:color="auto"/>
        </w:pBdr>
        <w:jc w:val="both"/>
        <w:rPr>
          <w:rFonts w:ascii="Times New Roman" w:hAnsi="Times New Roman" w:cs="Times New Roman"/>
          <w:sz w:val="24"/>
          <w:szCs w:val="24"/>
        </w:rPr>
      </w:pPr>
      <w:r w:rsidRPr="00BC5214">
        <w:rPr>
          <w:rFonts w:ascii="Times New Roman" w:hAnsi="Times New Roman" w:cs="Times New Roman"/>
          <w:sz w:val="24"/>
          <w:szCs w:val="24"/>
        </w:rPr>
        <w:t>В ходе проверки установлено:</w:t>
      </w:r>
    </w:p>
    <w:p w:rsidR="003F2645" w:rsidRPr="00BC5214" w:rsidRDefault="003F2645" w:rsidP="00BC5214">
      <w:pPr>
        <w:pStyle w:val="ConsPlusNonformat"/>
        <w:widowControl/>
        <w:jc w:val="center"/>
        <w:rPr>
          <w:rFonts w:ascii="Times New Roman" w:hAnsi="Times New Roman" w:cs="Times New Roman"/>
          <w:sz w:val="24"/>
          <w:szCs w:val="24"/>
        </w:rPr>
      </w:pPr>
      <w:r w:rsidRPr="00BC5214">
        <w:rPr>
          <w:rFonts w:ascii="Times New Roman" w:hAnsi="Times New Roman" w:cs="Times New Roman"/>
          <w:sz w:val="24"/>
          <w:szCs w:val="24"/>
        </w:rPr>
        <w:t>(описание хода проверки  фактических обстоятельств, являющихся причиной невозможности проведения или завершения проверки; фактически проведенные мероприятия по контролю; информация о результатах обследования территории юридического лица, индивидуального предпринимателя, повлекшие невозможность проведения проверки)</w:t>
      </w:r>
    </w:p>
    <w:p w:rsidR="003F2645" w:rsidRPr="00BC5214" w:rsidRDefault="003F2645" w:rsidP="00BC5214">
      <w:pPr>
        <w:pStyle w:val="ConsPlusNonformat"/>
        <w:widowControl/>
        <w:jc w:val="center"/>
        <w:rPr>
          <w:rFonts w:ascii="Times New Roman" w:hAnsi="Times New Roman" w:cs="Times New Roman"/>
          <w:sz w:val="24"/>
          <w:szCs w:val="24"/>
        </w:rPr>
      </w:pPr>
    </w:p>
    <w:p w:rsidR="00CA79D0" w:rsidRDefault="00CA79D0" w:rsidP="00BC5214">
      <w:pPr>
        <w:pStyle w:val="ConsPlusNonformat"/>
        <w:widowControl/>
        <w:jc w:val="both"/>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Прилагаемые к акту документы: _____________________________________________</w:t>
      </w:r>
      <w:r w:rsidR="00CA79D0">
        <w:rPr>
          <w:rFonts w:ascii="Times New Roman" w:hAnsi="Times New Roman" w:cs="Times New Roman"/>
          <w:sz w:val="24"/>
          <w:szCs w:val="24"/>
        </w:rPr>
        <w:t>___</w:t>
      </w:r>
    </w:p>
    <w:p w:rsidR="003F2645" w:rsidRPr="00BC5214" w:rsidRDefault="003F2645" w:rsidP="00BC5214">
      <w:pPr>
        <w:pStyle w:val="ConsPlusNonformat"/>
        <w:widowControl/>
        <w:jc w:val="both"/>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Подписи лица (лиц), проводивших проверку:</w:t>
      </w:r>
      <w:r w:rsidRPr="00BC5214">
        <w:rPr>
          <w:rFonts w:ascii="Times New Roman" w:hAnsi="Times New Roman" w:cs="Times New Roman"/>
          <w:sz w:val="24"/>
          <w:szCs w:val="24"/>
        </w:rPr>
        <w:tab/>
      </w:r>
      <w:r w:rsidR="00CA79D0">
        <w:rPr>
          <w:rFonts w:ascii="Times New Roman" w:hAnsi="Times New Roman" w:cs="Times New Roman"/>
          <w:sz w:val="24"/>
          <w:szCs w:val="24"/>
        </w:rPr>
        <w:tab/>
      </w:r>
      <w:r w:rsidRPr="00BC5214">
        <w:rPr>
          <w:rFonts w:ascii="Times New Roman" w:hAnsi="Times New Roman" w:cs="Times New Roman"/>
          <w:sz w:val="24"/>
          <w:szCs w:val="24"/>
        </w:rPr>
        <w:t>______________________________</w:t>
      </w:r>
    </w:p>
    <w:p w:rsidR="003F2645" w:rsidRPr="00BC5214" w:rsidRDefault="003F2645" w:rsidP="00BC5214">
      <w:pPr>
        <w:pStyle w:val="ConsPlusNonformat"/>
        <w:widowControl/>
        <w:jc w:val="both"/>
        <w:rPr>
          <w:rFonts w:ascii="Times New Roman" w:hAnsi="Times New Roman" w:cs="Times New Roman"/>
          <w:sz w:val="24"/>
          <w:szCs w:val="24"/>
        </w:rPr>
      </w:pPr>
    </w:p>
    <w:p w:rsidR="003F2645" w:rsidRPr="00BC5214" w:rsidRDefault="003F2645" w:rsidP="00BC5214">
      <w:pPr>
        <w:pStyle w:val="ConsPlusNonformat"/>
        <w:widowControl/>
        <w:jc w:val="both"/>
        <w:rPr>
          <w:rFonts w:ascii="Times New Roman" w:hAnsi="Times New Roman" w:cs="Times New Roman"/>
          <w:sz w:val="24"/>
          <w:szCs w:val="24"/>
        </w:rPr>
      </w:pP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r>
      <w:r w:rsidRPr="00BC5214">
        <w:rPr>
          <w:rFonts w:ascii="Times New Roman" w:hAnsi="Times New Roman" w:cs="Times New Roman"/>
          <w:sz w:val="24"/>
          <w:szCs w:val="24"/>
        </w:rPr>
        <w:tab/>
        <w:t>______________________________</w:t>
      </w:r>
    </w:p>
    <w:p w:rsidR="003F2645" w:rsidRPr="00BC5214" w:rsidRDefault="003F2645" w:rsidP="00BC5214">
      <w:pPr>
        <w:pStyle w:val="ConsPlusNonformat"/>
        <w:widowControl/>
        <w:jc w:val="both"/>
        <w:rPr>
          <w:rFonts w:ascii="Times New Roman" w:hAnsi="Times New Roman" w:cs="Times New Roman"/>
          <w:sz w:val="24"/>
          <w:szCs w:val="24"/>
        </w:rPr>
      </w:pPr>
    </w:p>
    <w:p w:rsidR="003F2645" w:rsidRPr="00BC5214" w:rsidRDefault="003F2645" w:rsidP="00BC5214">
      <w:pPr>
        <w:rPr>
          <w:rFonts w:ascii="Times New Roman" w:hAnsi="Times New Roman"/>
        </w:rPr>
      </w:pPr>
    </w:p>
    <w:p w:rsidR="00F46336" w:rsidRPr="00BC5214" w:rsidRDefault="00F46336" w:rsidP="00BC5214">
      <w:pPr>
        <w:autoSpaceDE w:val="0"/>
        <w:autoSpaceDN w:val="0"/>
        <w:adjustRightInd w:val="0"/>
        <w:ind w:left="4820" w:firstLine="0"/>
        <w:jc w:val="left"/>
        <w:outlineLvl w:val="1"/>
        <w:rPr>
          <w:rFonts w:ascii="Times New Roman" w:hAnsi="Times New Roman"/>
        </w:rPr>
      </w:pPr>
    </w:p>
    <w:p w:rsidR="00F46336" w:rsidRPr="00BC5214" w:rsidRDefault="00F46336" w:rsidP="00BC5214">
      <w:pPr>
        <w:pStyle w:val="2"/>
        <w:ind w:left="4962" w:firstLine="0"/>
        <w:jc w:val="left"/>
        <w:rPr>
          <w:rFonts w:ascii="Times New Roman" w:hAnsi="Times New Roman" w:cs="Times New Roman"/>
          <w:b w:val="0"/>
          <w:sz w:val="24"/>
          <w:szCs w:val="24"/>
        </w:rPr>
      </w:pPr>
      <w:r w:rsidRPr="00BC5214">
        <w:rPr>
          <w:sz w:val="24"/>
          <w:szCs w:val="24"/>
        </w:rPr>
        <w:br w:type="page"/>
      </w:r>
      <w:r w:rsidRPr="00BC5214">
        <w:rPr>
          <w:rFonts w:ascii="Times New Roman" w:hAnsi="Times New Roman" w:cs="Times New Roman"/>
          <w:b w:val="0"/>
          <w:sz w:val="24"/>
          <w:szCs w:val="24"/>
        </w:rPr>
        <w:t xml:space="preserve">Приложение № </w:t>
      </w:r>
      <w:r w:rsidR="00154F4C" w:rsidRPr="00BC5214">
        <w:rPr>
          <w:rFonts w:ascii="Times New Roman" w:hAnsi="Times New Roman" w:cs="Times New Roman"/>
          <w:b w:val="0"/>
          <w:sz w:val="24"/>
          <w:szCs w:val="24"/>
        </w:rPr>
        <w:t>3</w:t>
      </w:r>
    </w:p>
    <w:p w:rsidR="00FF7044" w:rsidRPr="00BC5214" w:rsidRDefault="00FF7044" w:rsidP="00BC5214">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к административному регламенту </w:t>
      </w:r>
      <w:r w:rsidR="00BC5214">
        <w:rPr>
          <w:rFonts w:ascii="Times New Roman" w:hAnsi="Times New Roman" w:cs="Times New Roman"/>
          <w:b w:val="0"/>
          <w:sz w:val="24"/>
          <w:szCs w:val="24"/>
        </w:rPr>
        <w:br/>
      </w:r>
      <w:r w:rsidRPr="00BC5214">
        <w:rPr>
          <w:rFonts w:ascii="Times New Roman" w:hAnsi="Times New Roman" w:cs="Times New Roman"/>
          <w:b w:val="0"/>
          <w:sz w:val="24"/>
          <w:szCs w:val="24"/>
        </w:rPr>
        <w:t>по осуществлению</w:t>
      </w:r>
      <w:r w:rsidR="00BC5214">
        <w:rPr>
          <w:rFonts w:ascii="Times New Roman" w:hAnsi="Times New Roman" w:cs="Times New Roman"/>
          <w:b w:val="0"/>
          <w:sz w:val="24"/>
          <w:szCs w:val="24"/>
        </w:rPr>
        <w:t xml:space="preserve"> </w:t>
      </w:r>
      <w:r w:rsidRPr="00BC5214">
        <w:rPr>
          <w:rFonts w:ascii="Times New Roman" w:hAnsi="Times New Roman" w:cs="Times New Roman"/>
          <w:b w:val="0"/>
          <w:sz w:val="24"/>
          <w:szCs w:val="24"/>
        </w:rPr>
        <w:t xml:space="preserve">муниципального </w:t>
      </w:r>
      <w:proofErr w:type="gramStart"/>
      <w:r w:rsidRPr="00BC5214">
        <w:rPr>
          <w:rFonts w:ascii="Times New Roman" w:hAnsi="Times New Roman" w:cs="Times New Roman"/>
          <w:b w:val="0"/>
          <w:sz w:val="24"/>
          <w:szCs w:val="24"/>
        </w:rPr>
        <w:t>контроля за</w:t>
      </w:r>
      <w:proofErr w:type="gramEnd"/>
      <w:r w:rsidRPr="00BC5214">
        <w:rPr>
          <w:rFonts w:ascii="Times New Roman" w:hAnsi="Times New Roman" w:cs="Times New Roman"/>
          <w:b w:val="0"/>
          <w:sz w:val="24"/>
          <w:szCs w:val="24"/>
        </w:rPr>
        <w:t xml:space="preserve"> рациональным использованием</w:t>
      </w:r>
    </w:p>
    <w:p w:rsidR="00FF7044" w:rsidRPr="00BC5214" w:rsidRDefault="00FF7044" w:rsidP="00BC5214">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и охраной недр при пользовании недрами для целей разведки и добычи общераспространённых полезных </w:t>
      </w:r>
    </w:p>
    <w:p w:rsidR="00F46336" w:rsidRPr="00BC5214" w:rsidRDefault="00FF7044" w:rsidP="00BC5214">
      <w:pPr>
        <w:pStyle w:val="2"/>
        <w:ind w:left="4962" w:firstLine="0"/>
        <w:jc w:val="left"/>
        <w:rPr>
          <w:rFonts w:ascii="Times New Roman" w:hAnsi="Times New Roman" w:cs="Times New Roman"/>
          <w:b w:val="0"/>
          <w:sz w:val="24"/>
          <w:szCs w:val="24"/>
        </w:rPr>
      </w:pPr>
      <w:r w:rsidRPr="00BC5214">
        <w:rPr>
          <w:rFonts w:ascii="Times New Roman" w:hAnsi="Times New Roman" w:cs="Times New Roman"/>
          <w:b w:val="0"/>
          <w:sz w:val="24"/>
          <w:szCs w:val="24"/>
        </w:rPr>
        <w:t xml:space="preserve">ископаемых, а также строительства </w:t>
      </w:r>
      <w:r w:rsidR="00BC5214">
        <w:rPr>
          <w:rFonts w:ascii="Times New Roman" w:hAnsi="Times New Roman" w:cs="Times New Roman"/>
          <w:b w:val="0"/>
          <w:sz w:val="24"/>
          <w:szCs w:val="24"/>
        </w:rPr>
        <w:br/>
      </w:r>
      <w:r w:rsidRPr="00BC5214">
        <w:rPr>
          <w:rFonts w:ascii="Times New Roman" w:hAnsi="Times New Roman" w:cs="Times New Roman"/>
          <w:b w:val="0"/>
          <w:sz w:val="24"/>
          <w:szCs w:val="24"/>
        </w:rPr>
        <w:t xml:space="preserve">и эксплуатации подземных сооружений местного и регионального значения </w:t>
      </w:r>
      <w:r w:rsidR="00BC5214">
        <w:rPr>
          <w:rFonts w:ascii="Times New Roman" w:hAnsi="Times New Roman" w:cs="Times New Roman"/>
          <w:b w:val="0"/>
          <w:sz w:val="24"/>
          <w:szCs w:val="24"/>
        </w:rPr>
        <w:br/>
      </w:r>
      <w:r w:rsidRPr="00BC5214">
        <w:rPr>
          <w:rFonts w:ascii="Times New Roman" w:hAnsi="Times New Roman" w:cs="Times New Roman"/>
          <w:b w:val="0"/>
          <w:sz w:val="24"/>
          <w:szCs w:val="24"/>
        </w:rPr>
        <w:t>на территории муниципального образования Нефтеюганский район</w:t>
      </w:r>
    </w:p>
    <w:p w:rsidR="00FF7044" w:rsidRPr="00BC5214" w:rsidRDefault="00FF7044" w:rsidP="00BC5214">
      <w:pPr>
        <w:pStyle w:val="2"/>
        <w:rPr>
          <w:rFonts w:ascii="Times New Roman" w:hAnsi="Times New Roman" w:cs="Times New Roman"/>
          <w:b w:val="0"/>
          <w:sz w:val="26"/>
          <w:szCs w:val="26"/>
        </w:rPr>
      </w:pPr>
    </w:p>
    <w:p w:rsidR="00BC5214" w:rsidRDefault="00BC5214" w:rsidP="00BC5214">
      <w:pPr>
        <w:pStyle w:val="2"/>
        <w:rPr>
          <w:rFonts w:ascii="Times New Roman" w:hAnsi="Times New Roman" w:cs="Times New Roman"/>
          <w:b w:val="0"/>
          <w:sz w:val="26"/>
          <w:szCs w:val="26"/>
        </w:rPr>
      </w:pPr>
    </w:p>
    <w:p w:rsidR="00F46336" w:rsidRPr="00BC5214" w:rsidRDefault="00BC5214" w:rsidP="00BC5214">
      <w:pPr>
        <w:pStyle w:val="2"/>
        <w:ind w:firstLine="0"/>
        <w:rPr>
          <w:rFonts w:ascii="Times New Roman" w:hAnsi="Times New Roman" w:cs="Times New Roman"/>
          <w:b w:val="0"/>
          <w:sz w:val="26"/>
          <w:szCs w:val="26"/>
        </w:rPr>
      </w:pPr>
      <w:r w:rsidRPr="00BC5214">
        <w:rPr>
          <w:rFonts w:ascii="Times New Roman" w:hAnsi="Times New Roman" w:cs="Times New Roman"/>
          <w:b w:val="0"/>
          <w:sz w:val="26"/>
          <w:szCs w:val="26"/>
        </w:rPr>
        <w:t xml:space="preserve">ПЕРЕЧЕНЬ </w:t>
      </w:r>
    </w:p>
    <w:p w:rsidR="00F46336" w:rsidRPr="00BC5214" w:rsidRDefault="00F46336" w:rsidP="00BC5214">
      <w:pPr>
        <w:pStyle w:val="2"/>
        <w:ind w:firstLine="0"/>
        <w:rPr>
          <w:rFonts w:ascii="Times New Roman" w:hAnsi="Times New Roman" w:cs="Times New Roman"/>
          <w:b w:val="0"/>
          <w:sz w:val="26"/>
          <w:szCs w:val="26"/>
        </w:rPr>
      </w:pPr>
      <w:r w:rsidRPr="00BC5214">
        <w:rPr>
          <w:rFonts w:ascii="Times New Roman" w:hAnsi="Times New Roman" w:cs="Times New Roman"/>
          <w:b w:val="0"/>
          <w:sz w:val="26"/>
          <w:szCs w:val="26"/>
        </w:rPr>
        <w:t xml:space="preserve">нормативных правовых актов, регулирующих </w:t>
      </w:r>
      <w:r w:rsidR="00FF7044" w:rsidRPr="00BC5214">
        <w:rPr>
          <w:rFonts w:ascii="Times New Roman" w:hAnsi="Times New Roman" w:cs="Times New Roman"/>
          <w:b w:val="0"/>
          <w:sz w:val="26"/>
          <w:szCs w:val="26"/>
        </w:rPr>
        <w:t xml:space="preserve">осуществление </w:t>
      </w:r>
      <w:r w:rsidRPr="00BC5214">
        <w:rPr>
          <w:rFonts w:ascii="Times New Roman" w:hAnsi="Times New Roman" w:cs="Times New Roman"/>
          <w:b w:val="0"/>
          <w:sz w:val="26"/>
          <w:szCs w:val="26"/>
        </w:rPr>
        <w:t xml:space="preserve">муниципального </w:t>
      </w:r>
      <w:proofErr w:type="gramStart"/>
      <w:r w:rsidRPr="00BC5214">
        <w:rPr>
          <w:rFonts w:ascii="Times New Roman" w:hAnsi="Times New Roman" w:cs="Times New Roman"/>
          <w:b w:val="0"/>
          <w:sz w:val="26"/>
          <w:szCs w:val="26"/>
        </w:rPr>
        <w:t>контроля за</w:t>
      </w:r>
      <w:proofErr w:type="gramEnd"/>
      <w:r w:rsidRPr="00BC5214">
        <w:rPr>
          <w:rFonts w:ascii="Times New Roman" w:hAnsi="Times New Roman" w:cs="Times New Roman"/>
          <w:b w:val="0"/>
          <w:sz w:val="26"/>
          <w:szCs w:val="26"/>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w:t>
      </w:r>
    </w:p>
    <w:p w:rsidR="00F46336" w:rsidRPr="00BC5214" w:rsidRDefault="00F46336" w:rsidP="00BC5214">
      <w:pPr>
        <w:pStyle w:val="2"/>
        <w:rPr>
          <w:rFonts w:ascii="Times New Roman" w:hAnsi="Times New Roman" w:cs="Times New Roman"/>
          <w:sz w:val="26"/>
          <w:szCs w:val="26"/>
        </w:rPr>
      </w:pPr>
    </w:p>
    <w:p w:rsidR="00FB3C66" w:rsidRPr="0076341A" w:rsidRDefault="0076341A" w:rsidP="00BC5214">
      <w:pPr>
        <w:pStyle w:val="af7"/>
        <w:spacing w:before="0" w:beforeAutospacing="0" w:after="0" w:afterAutospacing="0"/>
        <w:jc w:val="both"/>
        <w:rPr>
          <w:sz w:val="26"/>
          <w:szCs w:val="26"/>
        </w:rPr>
      </w:pPr>
      <w:r>
        <w:rPr>
          <w:sz w:val="26"/>
          <w:szCs w:val="26"/>
        </w:rPr>
        <w:tab/>
      </w:r>
      <w:hyperlink r:id="rId15" w:history="1">
        <w:r w:rsidR="00FB3C66" w:rsidRPr="0076341A">
          <w:rPr>
            <w:rStyle w:val="af1"/>
            <w:color w:val="auto"/>
            <w:sz w:val="26"/>
            <w:szCs w:val="26"/>
          </w:rPr>
          <w:t>Кодекс Российской Федерации об административных правонарушениях</w:t>
        </w:r>
      </w:hyperlink>
      <w:r w:rsidR="00FB3C66" w:rsidRPr="0076341A">
        <w:rPr>
          <w:sz w:val="26"/>
          <w:szCs w:val="26"/>
        </w:rPr>
        <w:t>;</w:t>
      </w:r>
    </w:p>
    <w:p w:rsidR="00FB3C66" w:rsidRPr="0076341A" w:rsidRDefault="0076341A" w:rsidP="00BC5214">
      <w:pPr>
        <w:pStyle w:val="af7"/>
        <w:spacing w:before="0" w:beforeAutospacing="0" w:after="0" w:afterAutospacing="0"/>
        <w:jc w:val="both"/>
        <w:rPr>
          <w:sz w:val="26"/>
          <w:szCs w:val="26"/>
        </w:rPr>
      </w:pPr>
      <w:r>
        <w:rPr>
          <w:sz w:val="26"/>
          <w:szCs w:val="26"/>
        </w:rPr>
        <w:tab/>
      </w:r>
      <w:r w:rsidR="00837F34" w:rsidRPr="0076341A">
        <w:rPr>
          <w:sz w:val="26"/>
          <w:szCs w:val="26"/>
        </w:rPr>
        <w:t>З</w:t>
      </w:r>
      <w:r w:rsidR="00FB3C66" w:rsidRPr="0076341A">
        <w:rPr>
          <w:sz w:val="26"/>
          <w:szCs w:val="26"/>
        </w:rPr>
        <w:t>акон</w:t>
      </w:r>
      <w:r w:rsidR="00837F34" w:rsidRPr="0076341A">
        <w:rPr>
          <w:sz w:val="26"/>
          <w:szCs w:val="26"/>
        </w:rPr>
        <w:t xml:space="preserve"> Российской Федерации</w:t>
      </w:r>
      <w:r w:rsidR="00FB3C66" w:rsidRPr="0076341A">
        <w:rPr>
          <w:sz w:val="26"/>
          <w:szCs w:val="26"/>
        </w:rPr>
        <w:t xml:space="preserve"> от 21.02.1992 № 2395-1 </w:t>
      </w:r>
      <w:hyperlink r:id="rId16" w:history="1">
        <w:r w:rsidR="00FB3C66" w:rsidRPr="0076341A">
          <w:rPr>
            <w:rStyle w:val="af1"/>
            <w:color w:val="auto"/>
            <w:sz w:val="26"/>
            <w:szCs w:val="26"/>
          </w:rPr>
          <w:t>«О недрах»</w:t>
        </w:r>
      </w:hyperlink>
      <w:r w:rsidR="00FB3C66" w:rsidRPr="0076341A">
        <w:rPr>
          <w:sz w:val="26"/>
          <w:szCs w:val="26"/>
        </w:rPr>
        <w:t>;</w:t>
      </w:r>
    </w:p>
    <w:p w:rsidR="00F46336" w:rsidRPr="0076341A" w:rsidRDefault="00F46336" w:rsidP="00BC5214">
      <w:pPr>
        <w:autoSpaceDE w:val="0"/>
        <w:autoSpaceDN w:val="0"/>
        <w:adjustRightInd w:val="0"/>
        <w:ind w:firstLine="709"/>
        <w:rPr>
          <w:rFonts w:ascii="Times New Roman" w:hAnsi="Times New Roman"/>
          <w:sz w:val="26"/>
          <w:szCs w:val="26"/>
        </w:rPr>
      </w:pPr>
      <w:r w:rsidRPr="0076341A">
        <w:rPr>
          <w:rFonts w:ascii="Times New Roman" w:hAnsi="Times New Roman"/>
          <w:sz w:val="26"/>
          <w:szCs w:val="26"/>
        </w:rPr>
        <w:t xml:space="preserve">Федеральный </w:t>
      </w:r>
      <w:hyperlink r:id="rId17" w:history="1">
        <w:r w:rsidRPr="0076341A">
          <w:rPr>
            <w:rFonts w:ascii="Times New Roman" w:hAnsi="Times New Roman"/>
            <w:sz w:val="26"/>
            <w:szCs w:val="26"/>
          </w:rPr>
          <w:t>закон</w:t>
        </w:r>
      </w:hyperlink>
      <w:r w:rsidRPr="0076341A">
        <w:rPr>
          <w:rFonts w:ascii="Times New Roman" w:hAnsi="Times New Roman"/>
          <w:sz w:val="26"/>
          <w:szCs w:val="26"/>
        </w:rPr>
        <w:t xml:space="preserve"> </w:t>
      </w:r>
      <w:hyperlink r:id="rId18" w:history="1">
        <w:r w:rsidRPr="0076341A">
          <w:rPr>
            <w:rStyle w:val="af1"/>
            <w:rFonts w:ascii="Times New Roman" w:hAnsi="Times New Roman"/>
            <w:color w:val="auto"/>
            <w:sz w:val="26"/>
            <w:szCs w:val="26"/>
          </w:rPr>
          <w:t>от 02.05.2006 № 59-ФЗ</w:t>
        </w:r>
      </w:hyperlink>
      <w:r w:rsidRPr="0076341A">
        <w:rPr>
          <w:rFonts w:ascii="Times New Roman" w:hAnsi="Times New Roman"/>
          <w:sz w:val="26"/>
          <w:szCs w:val="26"/>
        </w:rPr>
        <w:t xml:space="preserve"> «О порядке рассмотрения обращений граждан Российской Федерации» («Российская газета» от 05.05.2006 </w:t>
      </w:r>
      <w:r w:rsidR="0076341A">
        <w:rPr>
          <w:rFonts w:ascii="Times New Roman" w:hAnsi="Times New Roman"/>
          <w:sz w:val="26"/>
          <w:szCs w:val="26"/>
        </w:rPr>
        <w:br/>
      </w:r>
      <w:r w:rsidRPr="0076341A">
        <w:rPr>
          <w:rFonts w:ascii="Times New Roman" w:hAnsi="Times New Roman"/>
          <w:sz w:val="26"/>
          <w:szCs w:val="26"/>
        </w:rPr>
        <w:t>№ 95);</w:t>
      </w:r>
    </w:p>
    <w:p w:rsidR="00F46336" w:rsidRPr="0076341A" w:rsidRDefault="00F46336" w:rsidP="00BC5214">
      <w:pPr>
        <w:autoSpaceDE w:val="0"/>
        <w:autoSpaceDN w:val="0"/>
        <w:adjustRightInd w:val="0"/>
        <w:ind w:firstLine="709"/>
        <w:rPr>
          <w:rFonts w:ascii="Times New Roman" w:hAnsi="Times New Roman"/>
          <w:sz w:val="26"/>
          <w:szCs w:val="26"/>
        </w:rPr>
      </w:pPr>
      <w:r w:rsidRPr="0076341A">
        <w:rPr>
          <w:rFonts w:ascii="Times New Roman" w:hAnsi="Times New Roman"/>
          <w:sz w:val="26"/>
          <w:szCs w:val="26"/>
        </w:rPr>
        <w:t xml:space="preserve">Федеральный </w:t>
      </w:r>
      <w:hyperlink r:id="rId19" w:history="1">
        <w:r w:rsidRPr="0076341A">
          <w:rPr>
            <w:rFonts w:ascii="Times New Roman" w:hAnsi="Times New Roman"/>
            <w:sz w:val="26"/>
            <w:szCs w:val="26"/>
          </w:rPr>
          <w:t>закон</w:t>
        </w:r>
      </w:hyperlink>
      <w:r w:rsidRPr="0076341A">
        <w:rPr>
          <w:rFonts w:ascii="Times New Roman" w:hAnsi="Times New Roman"/>
          <w:sz w:val="26"/>
          <w:szCs w:val="26"/>
        </w:rPr>
        <w:t xml:space="preserve"> </w:t>
      </w:r>
      <w:hyperlink r:id="rId20" w:history="1">
        <w:r w:rsidRPr="0076341A">
          <w:rPr>
            <w:rStyle w:val="af1"/>
            <w:rFonts w:ascii="Times New Roman" w:hAnsi="Times New Roman"/>
            <w:color w:val="auto"/>
            <w:sz w:val="26"/>
            <w:szCs w:val="26"/>
          </w:rPr>
          <w:t>от 26.12.2008 № 294-ФЗ</w:t>
        </w:r>
      </w:hyperlink>
      <w:r w:rsidRPr="0076341A">
        <w:rPr>
          <w:rFonts w:ascii="Times New Roman" w:hAnsi="Times New Roman"/>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(ч.1), ст.6249);</w:t>
      </w:r>
    </w:p>
    <w:p w:rsidR="00F46336" w:rsidRPr="0076341A" w:rsidRDefault="00F46336" w:rsidP="00BC5214">
      <w:pPr>
        <w:autoSpaceDE w:val="0"/>
        <w:autoSpaceDN w:val="0"/>
        <w:adjustRightInd w:val="0"/>
        <w:ind w:firstLine="709"/>
        <w:rPr>
          <w:rFonts w:ascii="Times New Roman" w:hAnsi="Times New Roman"/>
          <w:sz w:val="26"/>
          <w:szCs w:val="26"/>
        </w:rPr>
      </w:pPr>
      <w:r w:rsidRPr="0076341A">
        <w:rPr>
          <w:rFonts w:ascii="Times New Roman" w:hAnsi="Times New Roman"/>
          <w:sz w:val="26"/>
          <w:szCs w:val="26"/>
        </w:rPr>
        <w:t xml:space="preserve">Федеральный </w:t>
      </w:r>
      <w:hyperlink r:id="rId21" w:history="1">
        <w:r w:rsidRPr="0076341A">
          <w:rPr>
            <w:rFonts w:ascii="Times New Roman" w:hAnsi="Times New Roman"/>
            <w:sz w:val="26"/>
            <w:szCs w:val="26"/>
          </w:rPr>
          <w:t>закон</w:t>
        </w:r>
      </w:hyperlink>
      <w:r w:rsidRPr="0076341A">
        <w:rPr>
          <w:rFonts w:ascii="Times New Roman" w:hAnsi="Times New Roman"/>
          <w:sz w:val="26"/>
          <w:szCs w:val="26"/>
        </w:rPr>
        <w:t xml:space="preserve"> </w:t>
      </w:r>
      <w:hyperlink r:id="rId22" w:history="1">
        <w:r w:rsidRPr="0076341A">
          <w:rPr>
            <w:rStyle w:val="af1"/>
            <w:rFonts w:ascii="Times New Roman" w:hAnsi="Times New Roman"/>
            <w:color w:val="auto"/>
            <w:sz w:val="26"/>
            <w:szCs w:val="26"/>
          </w:rPr>
          <w:t>от 09.02.2009 № 8-ФЗ</w:t>
        </w:r>
      </w:hyperlink>
      <w:r w:rsidRPr="0076341A">
        <w:rPr>
          <w:rFonts w:ascii="Times New Roman" w:hAnsi="Times New Roman"/>
          <w:sz w:val="26"/>
          <w:szCs w:val="26"/>
        </w:rPr>
        <w:t xml:space="preserve"> «Об обеспечении доступа </w:t>
      </w:r>
      <w:r w:rsidR="0076341A">
        <w:rPr>
          <w:rFonts w:ascii="Times New Roman" w:hAnsi="Times New Roman"/>
          <w:sz w:val="26"/>
          <w:szCs w:val="26"/>
        </w:rPr>
        <w:br/>
      </w:r>
      <w:r w:rsidRPr="0076341A">
        <w:rPr>
          <w:rFonts w:ascii="Times New Roman" w:hAnsi="Times New Roman"/>
          <w:sz w:val="26"/>
          <w:szCs w:val="26"/>
        </w:rPr>
        <w:t>к информации о деятельности государственных органов и органов местного самоуправления» («Собрание законодательства Российской Федерации» 16.02.2009, № 7, ст.776);</w:t>
      </w:r>
    </w:p>
    <w:p w:rsidR="00F46336" w:rsidRPr="0076341A" w:rsidRDefault="008F3CE1" w:rsidP="00BC5214">
      <w:pPr>
        <w:autoSpaceDE w:val="0"/>
        <w:autoSpaceDN w:val="0"/>
        <w:adjustRightInd w:val="0"/>
        <w:ind w:firstLine="709"/>
        <w:rPr>
          <w:rFonts w:ascii="Times New Roman" w:hAnsi="Times New Roman"/>
          <w:sz w:val="26"/>
          <w:szCs w:val="26"/>
        </w:rPr>
      </w:pPr>
      <w:hyperlink r:id="rId23" w:history="1">
        <w:r w:rsidR="0076341A">
          <w:rPr>
            <w:rFonts w:ascii="Times New Roman" w:hAnsi="Times New Roman"/>
            <w:sz w:val="26"/>
            <w:szCs w:val="26"/>
          </w:rPr>
          <w:t>п</w:t>
        </w:r>
        <w:r w:rsidR="00837F34" w:rsidRPr="0076341A">
          <w:rPr>
            <w:rFonts w:ascii="Times New Roman" w:hAnsi="Times New Roman"/>
            <w:sz w:val="26"/>
            <w:szCs w:val="26"/>
          </w:rPr>
          <w:t>остановление</w:t>
        </w:r>
      </w:hyperlink>
      <w:r w:rsidR="00F46336" w:rsidRPr="0076341A">
        <w:rPr>
          <w:rFonts w:ascii="Times New Roman" w:hAnsi="Times New Roman"/>
          <w:sz w:val="26"/>
          <w:szCs w:val="26"/>
        </w:rPr>
        <w:t xml:space="preserve"> Правительства Российской Федерации от 30.06.2010</w:t>
      </w:r>
      <w:hyperlink r:id="rId24" w:history="1">
        <w:r w:rsidR="00F46336" w:rsidRPr="0076341A">
          <w:rPr>
            <w:rStyle w:val="af1"/>
            <w:rFonts w:ascii="Times New Roman" w:hAnsi="Times New Roman"/>
            <w:color w:val="auto"/>
            <w:sz w:val="26"/>
            <w:szCs w:val="26"/>
          </w:rPr>
          <w:t xml:space="preserve"> № 489 </w:t>
        </w:r>
        <w:r w:rsidR="00FF7044" w:rsidRPr="0076341A">
          <w:rPr>
            <w:rStyle w:val="af1"/>
            <w:rFonts w:ascii="Times New Roman" w:hAnsi="Times New Roman"/>
            <w:color w:val="auto"/>
            <w:sz w:val="26"/>
            <w:szCs w:val="26"/>
          </w:rPr>
          <w:t xml:space="preserve">                       </w:t>
        </w:r>
        <w:r w:rsidR="00F46336" w:rsidRPr="0076341A">
          <w:rPr>
            <w:rStyle w:val="af1"/>
            <w:rFonts w:ascii="Times New Roman" w:hAnsi="Times New Roman"/>
            <w:color w:val="auto"/>
            <w:sz w:val="26"/>
            <w:szCs w:val="26"/>
          </w:rPr>
          <w:t>«Об утверждении Правил подготовки</w:t>
        </w:r>
      </w:hyperlink>
      <w:r w:rsidR="00F46336" w:rsidRPr="0076341A">
        <w:rPr>
          <w:rFonts w:ascii="Times New Roman" w:hAnsi="Times New Roman"/>
          <w:sz w:val="26"/>
          <w:szCs w:val="26"/>
        </w:rPr>
        <w:t xml:space="preserve"> органами государственного контроля (надзора) и органами муниципального </w:t>
      </w:r>
      <w:proofErr w:type="gramStart"/>
      <w:r w:rsidR="00F46336" w:rsidRPr="0076341A">
        <w:rPr>
          <w:rFonts w:ascii="Times New Roman" w:hAnsi="Times New Roman"/>
          <w:sz w:val="26"/>
          <w:szCs w:val="26"/>
        </w:rPr>
        <w:t>контроля ежегодных планов проведения плановых проверок юридических лиц</w:t>
      </w:r>
      <w:proofErr w:type="gramEnd"/>
      <w:r w:rsidR="00F46336" w:rsidRPr="0076341A">
        <w:rPr>
          <w:rFonts w:ascii="Times New Roman" w:hAnsi="Times New Roman"/>
          <w:sz w:val="26"/>
          <w:szCs w:val="26"/>
        </w:rPr>
        <w:t xml:space="preserve"> и индивидуальных предпринимателей» («Собрание законодательства Российской Федерации» 12.07.2010, № 28, ст.3706);</w:t>
      </w:r>
    </w:p>
    <w:p w:rsidR="00F46336" w:rsidRPr="0076341A" w:rsidRDefault="008F3CE1" w:rsidP="00BC5214">
      <w:pPr>
        <w:autoSpaceDE w:val="0"/>
        <w:autoSpaceDN w:val="0"/>
        <w:adjustRightInd w:val="0"/>
        <w:ind w:firstLine="709"/>
        <w:rPr>
          <w:rFonts w:ascii="Times New Roman" w:hAnsi="Times New Roman"/>
          <w:sz w:val="26"/>
          <w:szCs w:val="26"/>
        </w:rPr>
      </w:pPr>
      <w:hyperlink r:id="rId25" w:history="1">
        <w:proofErr w:type="gramStart"/>
        <w:r w:rsidR="0076341A">
          <w:rPr>
            <w:rFonts w:ascii="Times New Roman" w:hAnsi="Times New Roman"/>
            <w:sz w:val="26"/>
            <w:szCs w:val="26"/>
          </w:rPr>
          <w:t>п</w:t>
        </w:r>
        <w:proofErr w:type="gramEnd"/>
      </w:hyperlink>
      <w:r w:rsidR="00837F34" w:rsidRPr="0076341A">
        <w:rPr>
          <w:rFonts w:ascii="Times New Roman" w:hAnsi="Times New Roman"/>
          <w:sz w:val="26"/>
          <w:szCs w:val="26"/>
        </w:rPr>
        <w:t>остановление</w:t>
      </w:r>
      <w:r w:rsidR="00F46336" w:rsidRPr="0076341A">
        <w:rPr>
          <w:rFonts w:ascii="Times New Roman" w:hAnsi="Times New Roman"/>
          <w:sz w:val="26"/>
          <w:szCs w:val="26"/>
        </w:rPr>
        <w:t xml:space="preserve"> Правительства Российской Федерации от 26.11.2015 № 1268 </w:t>
      </w:r>
      <w:r w:rsidR="00FF7044" w:rsidRPr="0076341A">
        <w:rPr>
          <w:rFonts w:ascii="Times New Roman" w:hAnsi="Times New Roman"/>
          <w:sz w:val="26"/>
          <w:szCs w:val="26"/>
        </w:rPr>
        <w:t xml:space="preserve">                      </w:t>
      </w:r>
      <w:r w:rsidR="007209C7" w:rsidRPr="0076341A">
        <w:rPr>
          <w:rFonts w:ascii="Times New Roman" w:hAnsi="Times New Roman"/>
          <w:sz w:val="26"/>
          <w:szCs w:val="26"/>
        </w:rPr>
        <w:t>«Об утверждении П</w:t>
      </w:r>
      <w:r w:rsidR="00F46336" w:rsidRPr="0076341A">
        <w:rPr>
          <w:rFonts w:ascii="Times New Roman" w:hAnsi="Times New Roman"/>
          <w:sz w:val="26"/>
          <w:szCs w:val="26"/>
        </w:rPr>
        <w:t xml:space="preserve">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w:t>
      </w:r>
      <w:r w:rsidR="00837F34" w:rsidRPr="0076341A">
        <w:rPr>
          <w:rFonts w:ascii="Times New Roman" w:hAnsi="Times New Roman"/>
          <w:sz w:val="26"/>
          <w:szCs w:val="26"/>
        </w:rPr>
        <w:t>П</w:t>
      </w:r>
      <w:r w:rsidR="00F46336" w:rsidRPr="0076341A">
        <w:rPr>
          <w:rFonts w:ascii="Times New Roman" w:hAnsi="Times New Roman"/>
          <w:sz w:val="26"/>
          <w:szCs w:val="26"/>
        </w:rPr>
        <w:t>равительства Российской Федерации от 30</w:t>
      </w:r>
      <w:r w:rsidR="00A66819" w:rsidRPr="0076341A">
        <w:rPr>
          <w:rFonts w:ascii="Times New Roman" w:hAnsi="Times New Roman"/>
          <w:sz w:val="26"/>
          <w:szCs w:val="26"/>
        </w:rPr>
        <w:t>.06.</w:t>
      </w:r>
      <w:r w:rsidR="00F46336" w:rsidRPr="0076341A">
        <w:rPr>
          <w:rFonts w:ascii="Times New Roman" w:hAnsi="Times New Roman"/>
          <w:sz w:val="26"/>
          <w:szCs w:val="26"/>
        </w:rPr>
        <w:t>2010</w:t>
      </w:r>
      <w:r w:rsidR="00837F34" w:rsidRPr="0076341A">
        <w:rPr>
          <w:rFonts w:ascii="Times New Roman" w:hAnsi="Times New Roman"/>
          <w:sz w:val="26"/>
          <w:szCs w:val="26"/>
        </w:rPr>
        <w:t xml:space="preserve"> </w:t>
      </w:r>
      <w:r w:rsidR="00F46336" w:rsidRPr="0076341A">
        <w:rPr>
          <w:rFonts w:ascii="Times New Roman" w:hAnsi="Times New Roman"/>
          <w:sz w:val="26"/>
          <w:szCs w:val="26"/>
        </w:rPr>
        <w:t xml:space="preserve">№ 489» («Собрание законодательства Российской Федерации» 07.12.2015, № 49, ст.6964); </w:t>
      </w:r>
    </w:p>
    <w:p w:rsidR="007209C7" w:rsidRPr="0076341A" w:rsidRDefault="0076341A" w:rsidP="00BC5214">
      <w:pPr>
        <w:autoSpaceDE w:val="0"/>
        <w:autoSpaceDN w:val="0"/>
        <w:adjustRightInd w:val="0"/>
        <w:ind w:firstLine="709"/>
        <w:rPr>
          <w:rStyle w:val="af1"/>
          <w:rFonts w:ascii="Times New Roman" w:hAnsi="Times New Roman"/>
          <w:color w:val="auto"/>
          <w:sz w:val="26"/>
          <w:szCs w:val="26"/>
        </w:rPr>
      </w:pPr>
      <w:proofErr w:type="gramStart"/>
      <w:r>
        <w:rPr>
          <w:rStyle w:val="af1"/>
          <w:rFonts w:ascii="Times New Roman" w:hAnsi="Times New Roman"/>
          <w:color w:val="auto"/>
          <w:sz w:val="26"/>
          <w:szCs w:val="26"/>
        </w:rPr>
        <w:t>р</w:t>
      </w:r>
      <w:r w:rsidR="007209C7" w:rsidRPr="0076341A">
        <w:rPr>
          <w:rStyle w:val="af1"/>
          <w:rFonts w:ascii="Times New Roman" w:hAnsi="Times New Roman"/>
          <w:color w:val="auto"/>
          <w:sz w:val="26"/>
          <w:szCs w:val="26"/>
        </w:rPr>
        <w:t>аспоряжение Правительства Российской Федерации от 19</w:t>
      </w:r>
      <w:r>
        <w:rPr>
          <w:rStyle w:val="af1"/>
          <w:rFonts w:ascii="Times New Roman" w:hAnsi="Times New Roman"/>
          <w:color w:val="auto"/>
          <w:sz w:val="26"/>
          <w:szCs w:val="26"/>
        </w:rPr>
        <w:t>.04.</w:t>
      </w:r>
      <w:r w:rsidR="007209C7" w:rsidRPr="0076341A">
        <w:rPr>
          <w:rStyle w:val="af1"/>
          <w:rFonts w:ascii="Times New Roman" w:hAnsi="Times New Roman"/>
          <w:color w:val="auto"/>
          <w:sz w:val="26"/>
          <w:szCs w:val="26"/>
        </w:rPr>
        <w:t xml:space="preserve">2016 № 724-р «Об утверждении перечня документов и (или) информации, запрашиваемых </w:t>
      </w:r>
      <w:r>
        <w:rPr>
          <w:rStyle w:val="af1"/>
          <w:rFonts w:ascii="Times New Roman" w:hAnsi="Times New Roman"/>
          <w:color w:val="auto"/>
          <w:sz w:val="26"/>
          <w:szCs w:val="26"/>
        </w:rPr>
        <w:br/>
      </w:r>
      <w:r w:rsidR="007209C7" w:rsidRPr="0076341A">
        <w:rPr>
          <w:rStyle w:val="af1"/>
          <w:rFonts w:ascii="Times New Roman" w:hAnsi="Times New Roman"/>
          <w:color w:val="auto"/>
          <w:sz w:val="26"/>
          <w:szCs w:val="26"/>
        </w:rPr>
        <w:t xml:space="preserve">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организаций, в распоряжении которых находятся эти документы и (или) информация» (Официальный интернет-портал правовой информации </w:t>
      </w:r>
      <w:hyperlink r:id="rId26" w:history="1">
        <w:r w:rsidR="007209C7" w:rsidRPr="0076341A">
          <w:rPr>
            <w:rStyle w:val="af1"/>
            <w:rFonts w:ascii="Times New Roman" w:hAnsi="Times New Roman"/>
            <w:color w:val="auto"/>
            <w:sz w:val="26"/>
            <w:szCs w:val="26"/>
            <w:lang w:val="en-US"/>
          </w:rPr>
          <w:t>http</w:t>
        </w:r>
        <w:r w:rsidR="007209C7" w:rsidRPr="0076341A">
          <w:rPr>
            <w:rStyle w:val="af1"/>
            <w:rFonts w:ascii="Times New Roman" w:hAnsi="Times New Roman"/>
            <w:color w:val="auto"/>
            <w:sz w:val="26"/>
            <w:szCs w:val="26"/>
          </w:rPr>
          <w:t>://</w:t>
        </w:r>
        <w:r w:rsidR="007209C7" w:rsidRPr="0076341A">
          <w:rPr>
            <w:rStyle w:val="af1"/>
            <w:rFonts w:ascii="Times New Roman" w:hAnsi="Times New Roman"/>
            <w:color w:val="auto"/>
            <w:sz w:val="26"/>
            <w:szCs w:val="26"/>
            <w:lang w:val="en-US"/>
          </w:rPr>
          <w:t>www</w:t>
        </w:r>
        <w:r w:rsidR="007209C7" w:rsidRPr="0076341A">
          <w:rPr>
            <w:rStyle w:val="af1"/>
            <w:rFonts w:ascii="Times New Roman" w:hAnsi="Times New Roman"/>
            <w:color w:val="auto"/>
            <w:sz w:val="26"/>
            <w:szCs w:val="26"/>
          </w:rPr>
          <w:t>.</w:t>
        </w:r>
        <w:r w:rsidR="007209C7" w:rsidRPr="0076341A">
          <w:rPr>
            <w:rStyle w:val="af1"/>
            <w:rFonts w:ascii="Times New Roman" w:hAnsi="Times New Roman"/>
            <w:color w:val="auto"/>
            <w:sz w:val="26"/>
            <w:szCs w:val="26"/>
            <w:lang w:val="en-US"/>
          </w:rPr>
          <w:t>pravo</w:t>
        </w:r>
        <w:r w:rsidR="007209C7" w:rsidRPr="0076341A">
          <w:rPr>
            <w:rStyle w:val="af1"/>
            <w:rFonts w:ascii="Times New Roman" w:hAnsi="Times New Roman"/>
            <w:color w:val="auto"/>
            <w:sz w:val="26"/>
            <w:szCs w:val="26"/>
          </w:rPr>
          <w:t>.</w:t>
        </w:r>
        <w:r w:rsidR="007209C7" w:rsidRPr="0076341A">
          <w:rPr>
            <w:rStyle w:val="af1"/>
            <w:rFonts w:ascii="Times New Roman" w:hAnsi="Times New Roman"/>
            <w:color w:val="auto"/>
            <w:sz w:val="26"/>
            <w:szCs w:val="26"/>
            <w:lang w:val="en-US"/>
          </w:rPr>
          <w:t>gov</w:t>
        </w:r>
        <w:r w:rsidR="007209C7" w:rsidRPr="0076341A">
          <w:rPr>
            <w:rStyle w:val="af1"/>
            <w:rFonts w:ascii="Times New Roman" w:hAnsi="Times New Roman"/>
            <w:color w:val="auto"/>
            <w:sz w:val="26"/>
            <w:szCs w:val="26"/>
          </w:rPr>
          <w:t>.</w:t>
        </w:r>
        <w:r w:rsidR="007209C7" w:rsidRPr="0076341A">
          <w:rPr>
            <w:rStyle w:val="af1"/>
            <w:rFonts w:ascii="Times New Roman" w:hAnsi="Times New Roman"/>
            <w:color w:val="auto"/>
            <w:sz w:val="26"/>
            <w:szCs w:val="26"/>
            <w:lang w:val="en-US"/>
          </w:rPr>
          <w:t>ru</w:t>
        </w:r>
        <w:proofErr w:type="gramEnd"/>
      </w:hyperlink>
      <w:r w:rsidR="007209C7" w:rsidRPr="0076341A">
        <w:rPr>
          <w:rStyle w:val="af1"/>
          <w:rFonts w:ascii="Times New Roman" w:hAnsi="Times New Roman"/>
          <w:color w:val="auto"/>
          <w:sz w:val="26"/>
          <w:szCs w:val="26"/>
        </w:rPr>
        <w:t>, 22</w:t>
      </w:r>
      <w:r>
        <w:rPr>
          <w:rStyle w:val="af1"/>
          <w:rFonts w:ascii="Times New Roman" w:hAnsi="Times New Roman"/>
          <w:color w:val="auto"/>
          <w:sz w:val="26"/>
          <w:szCs w:val="26"/>
        </w:rPr>
        <w:t>.04.</w:t>
      </w:r>
      <w:r w:rsidR="007209C7" w:rsidRPr="0076341A">
        <w:rPr>
          <w:rStyle w:val="af1"/>
          <w:rFonts w:ascii="Times New Roman" w:hAnsi="Times New Roman"/>
          <w:color w:val="auto"/>
          <w:sz w:val="26"/>
          <w:szCs w:val="26"/>
        </w:rPr>
        <w:t>2016;</w:t>
      </w:r>
    </w:p>
    <w:p w:rsidR="00F46336" w:rsidRPr="0076341A" w:rsidRDefault="0076341A" w:rsidP="00BC5214">
      <w:pPr>
        <w:autoSpaceDE w:val="0"/>
        <w:autoSpaceDN w:val="0"/>
        <w:adjustRightInd w:val="0"/>
        <w:ind w:firstLine="709"/>
        <w:rPr>
          <w:rFonts w:ascii="Times New Roman" w:hAnsi="Times New Roman"/>
          <w:sz w:val="26"/>
          <w:szCs w:val="26"/>
        </w:rPr>
      </w:pPr>
      <w:r>
        <w:rPr>
          <w:rFonts w:ascii="Times New Roman" w:hAnsi="Times New Roman"/>
          <w:sz w:val="26"/>
          <w:szCs w:val="26"/>
        </w:rPr>
        <w:t>п</w:t>
      </w:r>
      <w:r w:rsidR="00837F34" w:rsidRPr="0076341A">
        <w:rPr>
          <w:rFonts w:ascii="Times New Roman" w:hAnsi="Times New Roman"/>
          <w:sz w:val="26"/>
          <w:szCs w:val="26"/>
        </w:rPr>
        <w:t xml:space="preserve">риказ </w:t>
      </w:r>
      <w:r w:rsidR="00F46336" w:rsidRPr="0076341A">
        <w:rPr>
          <w:rFonts w:ascii="Times New Roman" w:hAnsi="Times New Roman"/>
          <w:sz w:val="26"/>
          <w:szCs w:val="26"/>
        </w:rPr>
        <w:t xml:space="preserve">Министерства экономического развития Российской Федерации </w:t>
      </w:r>
      <w:r>
        <w:rPr>
          <w:rFonts w:ascii="Times New Roman" w:hAnsi="Times New Roman"/>
          <w:sz w:val="26"/>
          <w:szCs w:val="26"/>
        </w:rPr>
        <w:br/>
      </w:r>
      <w:r w:rsidR="00F46336" w:rsidRPr="0076341A">
        <w:rPr>
          <w:rFonts w:ascii="Times New Roman" w:hAnsi="Times New Roman"/>
          <w:sz w:val="26"/>
          <w:szCs w:val="26"/>
        </w:rPr>
        <w:t>от 30.04.2009</w:t>
      </w:r>
      <w:hyperlink r:id="rId27" w:history="1">
        <w:r w:rsidR="00F46336" w:rsidRPr="0076341A">
          <w:rPr>
            <w:rStyle w:val="af1"/>
            <w:rFonts w:ascii="Times New Roman" w:hAnsi="Times New Roman"/>
            <w:color w:val="auto"/>
            <w:sz w:val="26"/>
            <w:szCs w:val="26"/>
          </w:rPr>
          <w:t xml:space="preserve"> № 141 «О реализации</w:t>
        </w:r>
      </w:hyperlink>
      <w:r w:rsidR="00F46336" w:rsidRPr="0076341A">
        <w:rPr>
          <w:rFonts w:ascii="Times New Roman" w:hAnsi="Times New Roman"/>
          <w:sz w:val="26"/>
          <w:szCs w:val="26"/>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209C7" w:rsidRPr="0076341A">
        <w:rPr>
          <w:rFonts w:ascii="Times New Roman" w:hAnsi="Times New Roman"/>
          <w:sz w:val="26"/>
          <w:szCs w:val="26"/>
        </w:rPr>
        <w:t>«</w:t>
      </w:r>
      <w:r w:rsidR="00F46336" w:rsidRPr="0076341A">
        <w:rPr>
          <w:rFonts w:ascii="Times New Roman" w:hAnsi="Times New Roman"/>
          <w:sz w:val="26"/>
          <w:szCs w:val="26"/>
        </w:rPr>
        <w:t>Российская газета», 14.05.2009, № 85);</w:t>
      </w:r>
    </w:p>
    <w:p w:rsidR="00F46336" w:rsidRPr="0076341A" w:rsidRDefault="00F46336" w:rsidP="00BC5214">
      <w:pPr>
        <w:autoSpaceDE w:val="0"/>
        <w:autoSpaceDN w:val="0"/>
        <w:adjustRightInd w:val="0"/>
        <w:ind w:firstLine="709"/>
        <w:rPr>
          <w:rFonts w:ascii="Times New Roman" w:hAnsi="Times New Roman"/>
          <w:sz w:val="26"/>
          <w:szCs w:val="26"/>
        </w:rPr>
      </w:pPr>
      <w:r w:rsidRPr="0076341A">
        <w:rPr>
          <w:rFonts w:ascii="Times New Roman" w:hAnsi="Times New Roman"/>
          <w:sz w:val="26"/>
          <w:szCs w:val="26"/>
        </w:rPr>
        <w:t>Закон Ханты-Мансийского автономного округа</w:t>
      </w:r>
      <w:r w:rsidR="0076341A">
        <w:rPr>
          <w:rFonts w:ascii="Times New Roman" w:hAnsi="Times New Roman"/>
          <w:sz w:val="26"/>
          <w:szCs w:val="26"/>
        </w:rPr>
        <w:t xml:space="preserve"> – </w:t>
      </w:r>
      <w:r w:rsidRPr="0076341A">
        <w:rPr>
          <w:rFonts w:ascii="Times New Roman" w:hAnsi="Times New Roman"/>
          <w:sz w:val="26"/>
          <w:szCs w:val="26"/>
        </w:rPr>
        <w:t xml:space="preserve">Югры от </w:t>
      </w:r>
      <w:hyperlink r:id="rId28" w:history="1">
        <w:r w:rsidRPr="0076341A">
          <w:rPr>
            <w:rStyle w:val="af1"/>
            <w:rFonts w:ascii="Times New Roman" w:hAnsi="Times New Roman"/>
            <w:color w:val="auto"/>
            <w:sz w:val="26"/>
            <w:szCs w:val="26"/>
          </w:rPr>
          <w:t>17.10.2005 № 82-оз</w:t>
        </w:r>
      </w:hyperlink>
      <w:r w:rsidRPr="0076341A">
        <w:rPr>
          <w:rFonts w:ascii="Times New Roman" w:hAnsi="Times New Roman"/>
          <w:sz w:val="26"/>
          <w:szCs w:val="26"/>
        </w:rPr>
        <w:t xml:space="preserve"> </w:t>
      </w:r>
      <w:r w:rsidR="00A66819" w:rsidRPr="0076341A">
        <w:rPr>
          <w:rFonts w:ascii="Times New Roman" w:hAnsi="Times New Roman"/>
          <w:sz w:val="26"/>
          <w:szCs w:val="26"/>
        </w:rPr>
        <w:t xml:space="preserve">                       </w:t>
      </w:r>
      <w:r w:rsidRPr="0076341A">
        <w:rPr>
          <w:rFonts w:ascii="Times New Roman" w:hAnsi="Times New Roman"/>
          <w:sz w:val="26"/>
          <w:szCs w:val="26"/>
        </w:rPr>
        <w:t>«О пользовании</w:t>
      </w:r>
      <w:r w:rsidR="00837F34" w:rsidRPr="0076341A">
        <w:rPr>
          <w:rFonts w:ascii="Times New Roman" w:hAnsi="Times New Roman"/>
          <w:sz w:val="26"/>
          <w:szCs w:val="26"/>
        </w:rPr>
        <w:t xml:space="preserve"> участками </w:t>
      </w:r>
      <w:r w:rsidRPr="0076341A">
        <w:rPr>
          <w:rFonts w:ascii="Times New Roman" w:hAnsi="Times New Roman"/>
          <w:sz w:val="26"/>
          <w:szCs w:val="26"/>
        </w:rPr>
        <w:t>недрами</w:t>
      </w:r>
      <w:r w:rsidR="00837F34" w:rsidRPr="0076341A">
        <w:rPr>
          <w:rFonts w:ascii="Times New Roman" w:hAnsi="Times New Roman"/>
          <w:sz w:val="26"/>
          <w:szCs w:val="26"/>
        </w:rPr>
        <w:t xml:space="preserve"> местного значения</w:t>
      </w:r>
      <w:r w:rsidRPr="0076341A">
        <w:rPr>
          <w:rFonts w:ascii="Times New Roman" w:hAnsi="Times New Roman"/>
          <w:sz w:val="26"/>
          <w:szCs w:val="26"/>
        </w:rPr>
        <w:t xml:space="preserve"> на территории Ханты-Мансийского автономного округа</w:t>
      </w:r>
      <w:r w:rsidR="00A66819" w:rsidRPr="0076341A">
        <w:rPr>
          <w:rFonts w:ascii="Times New Roman" w:hAnsi="Times New Roman"/>
          <w:sz w:val="26"/>
          <w:szCs w:val="26"/>
        </w:rPr>
        <w:t xml:space="preserve"> </w:t>
      </w:r>
      <w:r w:rsidR="0076341A">
        <w:rPr>
          <w:rFonts w:ascii="Times New Roman" w:hAnsi="Times New Roman"/>
          <w:sz w:val="26"/>
          <w:szCs w:val="26"/>
        </w:rPr>
        <w:t>–</w:t>
      </w:r>
      <w:r w:rsidR="00A66819" w:rsidRPr="0076341A">
        <w:rPr>
          <w:rFonts w:ascii="Times New Roman" w:hAnsi="Times New Roman"/>
          <w:sz w:val="26"/>
          <w:szCs w:val="26"/>
        </w:rPr>
        <w:t xml:space="preserve"> </w:t>
      </w:r>
      <w:r w:rsidRPr="0076341A">
        <w:rPr>
          <w:rFonts w:ascii="Times New Roman" w:hAnsi="Times New Roman"/>
          <w:sz w:val="26"/>
          <w:szCs w:val="26"/>
        </w:rPr>
        <w:t xml:space="preserve">Югры» (газета «Новости Югры», 22.10.2005, </w:t>
      </w:r>
      <w:r w:rsidR="0076341A">
        <w:rPr>
          <w:rFonts w:ascii="Times New Roman" w:hAnsi="Times New Roman"/>
          <w:sz w:val="26"/>
          <w:szCs w:val="26"/>
        </w:rPr>
        <w:br/>
      </w:r>
      <w:r w:rsidRPr="0076341A">
        <w:rPr>
          <w:rFonts w:ascii="Times New Roman" w:hAnsi="Times New Roman"/>
          <w:sz w:val="26"/>
          <w:szCs w:val="26"/>
        </w:rPr>
        <w:t>№ 119);</w:t>
      </w:r>
    </w:p>
    <w:p w:rsidR="007209C7" w:rsidRPr="0076341A" w:rsidRDefault="007209C7" w:rsidP="00BC5214">
      <w:pPr>
        <w:autoSpaceDE w:val="0"/>
        <w:autoSpaceDN w:val="0"/>
        <w:adjustRightInd w:val="0"/>
        <w:ind w:firstLine="709"/>
        <w:rPr>
          <w:rFonts w:ascii="Times New Roman" w:hAnsi="Times New Roman"/>
          <w:sz w:val="26"/>
          <w:szCs w:val="26"/>
        </w:rPr>
      </w:pPr>
      <w:r w:rsidRPr="0076341A">
        <w:rPr>
          <w:rStyle w:val="af1"/>
          <w:rFonts w:ascii="Times New Roman" w:hAnsi="Times New Roman"/>
          <w:color w:val="auto"/>
          <w:sz w:val="26"/>
          <w:szCs w:val="26"/>
        </w:rPr>
        <w:t xml:space="preserve">Закон Ханты-Мансийского автономного округа – Югры от 11.06.2010 </w:t>
      </w:r>
      <w:r w:rsidR="0076341A">
        <w:rPr>
          <w:rStyle w:val="af1"/>
          <w:rFonts w:ascii="Times New Roman" w:hAnsi="Times New Roman"/>
          <w:color w:val="auto"/>
          <w:sz w:val="26"/>
          <w:szCs w:val="26"/>
        </w:rPr>
        <w:t>№</w:t>
      </w:r>
      <w:r w:rsidRPr="0076341A">
        <w:rPr>
          <w:rStyle w:val="af1"/>
          <w:rFonts w:ascii="Times New Roman" w:hAnsi="Times New Roman"/>
          <w:color w:val="auto"/>
          <w:sz w:val="26"/>
          <w:szCs w:val="26"/>
        </w:rPr>
        <w:t xml:space="preserve"> 102-оз                     «Об административных правонарушениях» (принят Думой Ханты-Мансийского автономного округа </w:t>
      </w:r>
      <w:r w:rsidR="0076341A">
        <w:rPr>
          <w:rStyle w:val="af1"/>
          <w:rFonts w:ascii="Times New Roman" w:hAnsi="Times New Roman"/>
          <w:color w:val="auto"/>
          <w:sz w:val="26"/>
          <w:szCs w:val="26"/>
        </w:rPr>
        <w:t>–</w:t>
      </w:r>
      <w:r w:rsidRPr="0076341A">
        <w:rPr>
          <w:rStyle w:val="af1"/>
          <w:rFonts w:ascii="Times New Roman" w:hAnsi="Times New Roman"/>
          <w:color w:val="auto"/>
          <w:sz w:val="26"/>
          <w:szCs w:val="26"/>
        </w:rPr>
        <w:t xml:space="preserve"> Югры 04.06.2010).</w:t>
      </w:r>
    </w:p>
    <w:p w:rsidR="00F46336" w:rsidRPr="0076341A" w:rsidRDefault="0076341A" w:rsidP="00BC5214">
      <w:pPr>
        <w:autoSpaceDE w:val="0"/>
        <w:autoSpaceDN w:val="0"/>
        <w:adjustRightInd w:val="0"/>
        <w:ind w:firstLine="709"/>
        <w:rPr>
          <w:rFonts w:ascii="Times New Roman" w:hAnsi="Times New Roman"/>
          <w:sz w:val="26"/>
          <w:szCs w:val="26"/>
        </w:rPr>
      </w:pPr>
      <w:r>
        <w:rPr>
          <w:rFonts w:ascii="Times New Roman" w:hAnsi="Times New Roman"/>
          <w:sz w:val="26"/>
          <w:szCs w:val="26"/>
        </w:rPr>
        <w:t>п</w:t>
      </w:r>
      <w:r w:rsidR="00F46336" w:rsidRPr="0076341A">
        <w:rPr>
          <w:rFonts w:ascii="Times New Roman" w:hAnsi="Times New Roman"/>
          <w:sz w:val="26"/>
          <w:szCs w:val="26"/>
        </w:rPr>
        <w:t>остановление</w:t>
      </w:r>
      <w:r w:rsidR="00A66819" w:rsidRPr="0076341A">
        <w:rPr>
          <w:rFonts w:ascii="Times New Roman" w:hAnsi="Times New Roman"/>
          <w:sz w:val="26"/>
          <w:szCs w:val="26"/>
        </w:rPr>
        <w:t xml:space="preserve"> </w:t>
      </w:r>
      <w:r w:rsidR="00F46336" w:rsidRPr="0076341A">
        <w:rPr>
          <w:rFonts w:ascii="Times New Roman" w:hAnsi="Times New Roman"/>
          <w:sz w:val="26"/>
          <w:szCs w:val="26"/>
        </w:rPr>
        <w:t>Правительства Ханты-Мансийского автономного округа</w:t>
      </w:r>
      <w:r w:rsidR="00837F34" w:rsidRPr="0076341A">
        <w:rPr>
          <w:rFonts w:ascii="Times New Roman" w:hAnsi="Times New Roman"/>
          <w:sz w:val="26"/>
          <w:szCs w:val="26"/>
        </w:rPr>
        <w:t xml:space="preserve"> </w:t>
      </w:r>
      <w:r>
        <w:rPr>
          <w:rFonts w:ascii="Times New Roman" w:hAnsi="Times New Roman"/>
          <w:sz w:val="26"/>
          <w:szCs w:val="26"/>
        </w:rPr>
        <w:t>–</w:t>
      </w:r>
      <w:r w:rsidR="00837F34" w:rsidRPr="0076341A">
        <w:rPr>
          <w:rFonts w:ascii="Times New Roman" w:hAnsi="Times New Roman"/>
          <w:sz w:val="26"/>
          <w:szCs w:val="26"/>
        </w:rPr>
        <w:t xml:space="preserve"> </w:t>
      </w:r>
      <w:r w:rsidR="00F46336" w:rsidRPr="0076341A">
        <w:rPr>
          <w:rFonts w:ascii="Times New Roman" w:hAnsi="Times New Roman"/>
          <w:sz w:val="26"/>
          <w:szCs w:val="26"/>
        </w:rPr>
        <w:t xml:space="preserve">Югры от 02.03.2012 </w:t>
      </w:r>
      <w:hyperlink r:id="rId29" w:history="1">
        <w:r w:rsidR="00F46336" w:rsidRPr="0076341A">
          <w:rPr>
            <w:rStyle w:val="af1"/>
            <w:rFonts w:ascii="Times New Roman" w:hAnsi="Times New Roman"/>
            <w:color w:val="auto"/>
            <w:sz w:val="26"/>
            <w:szCs w:val="26"/>
          </w:rPr>
          <w:t>№ 85-п «О разработке</w:t>
        </w:r>
      </w:hyperlink>
      <w:r w:rsidR="00F46336" w:rsidRPr="0076341A">
        <w:rPr>
          <w:rFonts w:ascii="Times New Roman" w:hAnsi="Times New Roman"/>
          <w:sz w:val="26"/>
          <w:szCs w:val="26"/>
        </w:rPr>
        <w:t xml:space="preserve"> и утверждении административных регламентов осуществления муниципального контроля» («Собрание законодательства </w:t>
      </w:r>
      <w:r w:rsidR="00A66819" w:rsidRPr="0076341A">
        <w:rPr>
          <w:rFonts w:ascii="Times New Roman" w:hAnsi="Times New Roman"/>
          <w:sz w:val="26"/>
          <w:szCs w:val="26"/>
        </w:rPr>
        <w:t xml:space="preserve">                                 </w:t>
      </w:r>
      <w:r w:rsidR="00F46336" w:rsidRPr="0076341A">
        <w:rPr>
          <w:rFonts w:ascii="Times New Roman" w:hAnsi="Times New Roman"/>
          <w:sz w:val="26"/>
          <w:szCs w:val="26"/>
        </w:rPr>
        <w:t xml:space="preserve">Ханты-Мансийского автономного округа </w:t>
      </w:r>
      <w:r>
        <w:rPr>
          <w:rFonts w:ascii="Times New Roman" w:hAnsi="Times New Roman"/>
          <w:sz w:val="26"/>
          <w:szCs w:val="26"/>
        </w:rPr>
        <w:t>–</w:t>
      </w:r>
      <w:r w:rsidR="00F46336" w:rsidRPr="0076341A">
        <w:rPr>
          <w:rFonts w:ascii="Times New Roman" w:hAnsi="Times New Roman"/>
          <w:sz w:val="26"/>
          <w:szCs w:val="26"/>
        </w:rPr>
        <w:t xml:space="preserve"> Югры» 15.03.2012 № 3);</w:t>
      </w:r>
    </w:p>
    <w:p w:rsidR="00F46336" w:rsidRPr="0076341A" w:rsidRDefault="008F3CE1" w:rsidP="00BC5214">
      <w:pPr>
        <w:autoSpaceDE w:val="0"/>
        <w:autoSpaceDN w:val="0"/>
        <w:adjustRightInd w:val="0"/>
        <w:ind w:firstLine="709"/>
        <w:rPr>
          <w:rFonts w:ascii="Times New Roman" w:hAnsi="Times New Roman"/>
          <w:sz w:val="26"/>
          <w:szCs w:val="26"/>
        </w:rPr>
      </w:pPr>
      <w:hyperlink r:id="rId30" w:tooltip="УСТАВ МО от 16.06.2005 № 616 Дума Нефтеюганского района&#10;&#10;УСТАВ МУНИЦИПАЛЬНОГО ОБРАЗОВАНИЯ НЕФТЕЮГАНСКИЙ РАЙОН" w:history="1">
        <w:r w:rsidR="00F46336" w:rsidRPr="0076341A">
          <w:rPr>
            <w:rStyle w:val="af1"/>
            <w:rFonts w:ascii="Times New Roman" w:hAnsi="Times New Roman"/>
            <w:color w:val="auto"/>
            <w:sz w:val="26"/>
            <w:szCs w:val="26"/>
          </w:rPr>
          <w:t>Устав</w:t>
        </w:r>
      </w:hyperlink>
      <w:r w:rsidR="00F46336" w:rsidRPr="0076341A">
        <w:rPr>
          <w:rFonts w:ascii="Times New Roman" w:hAnsi="Times New Roman"/>
          <w:sz w:val="26"/>
          <w:szCs w:val="26"/>
        </w:rPr>
        <w:t xml:space="preserve"> </w:t>
      </w:r>
      <w:proofErr w:type="gramStart"/>
      <w:r w:rsidR="00837F34" w:rsidRPr="0076341A">
        <w:rPr>
          <w:rFonts w:ascii="Times New Roman" w:hAnsi="Times New Roman"/>
          <w:sz w:val="26"/>
          <w:szCs w:val="26"/>
        </w:rPr>
        <w:t>муниципального</w:t>
      </w:r>
      <w:proofErr w:type="gramEnd"/>
      <w:r w:rsidR="00837F34" w:rsidRPr="0076341A">
        <w:rPr>
          <w:rFonts w:ascii="Times New Roman" w:hAnsi="Times New Roman"/>
          <w:sz w:val="26"/>
          <w:szCs w:val="26"/>
        </w:rPr>
        <w:t xml:space="preserve"> образования </w:t>
      </w:r>
      <w:r w:rsidR="00F46336" w:rsidRPr="0076341A">
        <w:rPr>
          <w:rFonts w:ascii="Times New Roman" w:hAnsi="Times New Roman"/>
          <w:sz w:val="26"/>
          <w:szCs w:val="26"/>
        </w:rPr>
        <w:t>Нефтеюганск</w:t>
      </w:r>
      <w:r w:rsidR="00837F34" w:rsidRPr="0076341A">
        <w:rPr>
          <w:rFonts w:ascii="Times New Roman" w:hAnsi="Times New Roman"/>
          <w:sz w:val="26"/>
          <w:szCs w:val="26"/>
        </w:rPr>
        <w:t>ий</w:t>
      </w:r>
      <w:r w:rsidR="00F46336" w:rsidRPr="0076341A">
        <w:rPr>
          <w:rFonts w:ascii="Times New Roman" w:hAnsi="Times New Roman"/>
          <w:sz w:val="26"/>
          <w:szCs w:val="26"/>
        </w:rPr>
        <w:t xml:space="preserve"> район (газета «Югорс</w:t>
      </w:r>
      <w:r w:rsidR="00154F4C" w:rsidRPr="0076341A">
        <w:rPr>
          <w:rFonts w:ascii="Times New Roman" w:hAnsi="Times New Roman"/>
          <w:sz w:val="26"/>
          <w:szCs w:val="26"/>
        </w:rPr>
        <w:t>кое обозрение» 01.09.2005 № 35);</w:t>
      </w:r>
    </w:p>
    <w:p w:rsidR="009976E9" w:rsidRPr="0076341A" w:rsidRDefault="0076341A" w:rsidP="00BC5214">
      <w:pPr>
        <w:autoSpaceDE w:val="0"/>
        <w:autoSpaceDN w:val="0"/>
        <w:adjustRightInd w:val="0"/>
        <w:ind w:firstLine="709"/>
        <w:rPr>
          <w:rStyle w:val="af1"/>
          <w:rFonts w:ascii="Times New Roman" w:hAnsi="Times New Roman"/>
          <w:color w:val="auto"/>
          <w:sz w:val="26"/>
          <w:szCs w:val="26"/>
        </w:rPr>
      </w:pPr>
      <w:r>
        <w:rPr>
          <w:rFonts w:ascii="Times New Roman" w:hAnsi="Times New Roman"/>
          <w:sz w:val="26"/>
          <w:szCs w:val="26"/>
        </w:rPr>
        <w:t>п</w:t>
      </w:r>
      <w:r w:rsidR="00154F4C" w:rsidRPr="0076341A">
        <w:rPr>
          <w:rFonts w:ascii="Times New Roman" w:hAnsi="Times New Roman"/>
          <w:sz w:val="26"/>
          <w:szCs w:val="26"/>
        </w:rPr>
        <w:t>остановление администрации</w:t>
      </w:r>
      <w:r w:rsidR="00837F34" w:rsidRPr="0076341A">
        <w:rPr>
          <w:rFonts w:ascii="Times New Roman" w:hAnsi="Times New Roman"/>
          <w:sz w:val="26"/>
          <w:szCs w:val="26"/>
        </w:rPr>
        <w:t xml:space="preserve"> Нефтеюганского района</w:t>
      </w:r>
      <w:r w:rsidR="00154F4C" w:rsidRPr="0076341A">
        <w:rPr>
          <w:rFonts w:ascii="Times New Roman" w:hAnsi="Times New Roman"/>
          <w:sz w:val="26"/>
          <w:szCs w:val="26"/>
        </w:rPr>
        <w:t xml:space="preserve"> от 02.07.2018 </w:t>
      </w:r>
      <w:r w:rsidR="00837F34" w:rsidRPr="0076341A">
        <w:rPr>
          <w:rFonts w:ascii="Times New Roman" w:hAnsi="Times New Roman"/>
          <w:sz w:val="26"/>
          <w:szCs w:val="26"/>
        </w:rPr>
        <w:t xml:space="preserve">                              </w:t>
      </w:r>
      <w:r w:rsidR="00154F4C" w:rsidRPr="0076341A">
        <w:rPr>
          <w:rFonts w:ascii="Times New Roman" w:hAnsi="Times New Roman"/>
          <w:sz w:val="26"/>
          <w:szCs w:val="26"/>
        </w:rPr>
        <w:t>№ 1056-па </w:t>
      </w:r>
      <w:hyperlink r:id="rId31" w:history="1">
        <w:r w:rsidR="00154F4C" w:rsidRPr="0076341A">
          <w:rPr>
            <w:rStyle w:val="af1"/>
            <w:rFonts w:ascii="Times New Roman" w:hAnsi="Times New Roman"/>
            <w:color w:val="auto"/>
            <w:sz w:val="26"/>
            <w:szCs w:val="26"/>
          </w:rPr>
          <w:t xml:space="preserve">«Об утверждении порядка организации и осуществления муниципального </w:t>
        </w:r>
        <w:proofErr w:type="gramStart"/>
        <w:r w:rsidR="00154F4C" w:rsidRPr="0076341A">
          <w:rPr>
            <w:rStyle w:val="af1"/>
            <w:rFonts w:ascii="Times New Roman" w:hAnsi="Times New Roman"/>
            <w:color w:val="auto"/>
            <w:sz w:val="26"/>
            <w:szCs w:val="26"/>
          </w:rPr>
          <w:t>контроля за</w:t>
        </w:r>
        <w:proofErr w:type="gramEnd"/>
        <w:r w:rsidR="00154F4C" w:rsidRPr="0076341A">
          <w:rPr>
            <w:rStyle w:val="af1"/>
            <w:rFonts w:ascii="Times New Roman" w:hAnsi="Times New Roman"/>
            <w:color w:val="auto"/>
            <w:sz w:val="26"/>
            <w:szCs w:val="26"/>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w:t>
        </w:r>
      </w:hyperlink>
      <w:r w:rsidR="007209C7" w:rsidRPr="0076341A">
        <w:rPr>
          <w:rStyle w:val="af1"/>
          <w:rFonts w:ascii="Times New Roman" w:hAnsi="Times New Roman"/>
          <w:color w:val="auto"/>
          <w:sz w:val="26"/>
          <w:szCs w:val="26"/>
        </w:rPr>
        <w:t>.».</w:t>
      </w:r>
    </w:p>
    <w:p w:rsidR="00154F4C" w:rsidRPr="00BC5214" w:rsidRDefault="00A0353B" w:rsidP="00BC5214">
      <w:pPr>
        <w:autoSpaceDE w:val="0"/>
        <w:autoSpaceDN w:val="0"/>
        <w:adjustRightInd w:val="0"/>
        <w:ind w:firstLine="709"/>
        <w:rPr>
          <w:rFonts w:ascii="Times New Roman" w:hAnsi="Times New Roman"/>
        </w:rPr>
      </w:pPr>
      <w:r w:rsidRPr="00BC5214">
        <w:rPr>
          <w:rStyle w:val="af1"/>
          <w:rFonts w:ascii="Times New Roman" w:hAnsi="Times New Roman"/>
          <w:color w:val="auto"/>
        </w:rPr>
        <w:t xml:space="preserve">  </w:t>
      </w:r>
    </w:p>
    <w:p w:rsidR="00F46336" w:rsidRPr="00BC5214" w:rsidRDefault="00F46336" w:rsidP="00BC5214">
      <w:pPr>
        <w:rPr>
          <w:rFonts w:cs="Arial"/>
        </w:rPr>
      </w:pPr>
    </w:p>
    <w:p w:rsidR="006C3B94" w:rsidRPr="00BC5214" w:rsidRDefault="00F46336" w:rsidP="00BC5214">
      <w:pPr>
        <w:pStyle w:val="2"/>
        <w:jc w:val="right"/>
        <w:rPr>
          <w:color w:val="000000"/>
        </w:rPr>
      </w:pPr>
      <w:r w:rsidRPr="00BC5214">
        <w:rPr>
          <w:color w:val="000000"/>
        </w:rPr>
        <w:t xml:space="preserve"> </w:t>
      </w:r>
    </w:p>
    <w:sectPr w:rsidR="006C3B94" w:rsidRPr="00BC5214" w:rsidSect="00BF6471">
      <w:headerReference w:type="even" r:id="rId32"/>
      <w:headerReference w:type="default" r:id="rId33"/>
      <w:pgSz w:w="11909" w:h="16834"/>
      <w:pgMar w:top="709" w:right="567"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E1" w:rsidRDefault="008F3CE1">
      <w:r>
        <w:separator/>
      </w:r>
    </w:p>
  </w:endnote>
  <w:endnote w:type="continuationSeparator" w:id="0">
    <w:p w:rsidR="008F3CE1" w:rsidRDefault="008F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E1" w:rsidRDefault="008F3CE1">
      <w:r>
        <w:separator/>
      </w:r>
    </w:p>
  </w:footnote>
  <w:footnote w:type="continuationSeparator" w:id="0">
    <w:p w:rsidR="008F3CE1" w:rsidRDefault="008F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95" w:rsidRDefault="00F11995" w:rsidP="000E5E3E">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1995" w:rsidRDefault="00F119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740773"/>
      <w:docPartObj>
        <w:docPartGallery w:val="Page Numbers (Top of Page)"/>
        <w:docPartUnique/>
      </w:docPartObj>
    </w:sdtPr>
    <w:sdtEndPr>
      <w:rPr>
        <w:rFonts w:ascii="Times New Roman" w:hAnsi="Times New Roman"/>
      </w:rPr>
    </w:sdtEndPr>
    <w:sdtContent>
      <w:p w:rsidR="003551CB" w:rsidRPr="003551CB" w:rsidRDefault="003551CB" w:rsidP="003551CB">
        <w:pPr>
          <w:pStyle w:val="a8"/>
          <w:ind w:firstLine="0"/>
          <w:jc w:val="center"/>
          <w:rPr>
            <w:rFonts w:ascii="Times New Roman" w:hAnsi="Times New Roman"/>
          </w:rPr>
        </w:pPr>
        <w:r w:rsidRPr="003551CB">
          <w:rPr>
            <w:rFonts w:ascii="Times New Roman" w:hAnsi="Times New Roman"/>
          </w:rPr>
          <w:fldChar w:fldCharType="begin"/>
        </w:r>
        <w:r w:rsidRPr="003551CB">
          <w:rPr>
            <w:rFonts w:ascii="Times New Roman" w:hAnsi="Times New Roman"/>
          </w:rPr>
          <w:instrText>PAGE   \* MERGEFORMAT</w:instrText>
        </w:r>
        <w:r w:rsidRPr="003551CB">
          <w:rPr>
            <w:rFonts w:ascii="Times New Roman" w:hAnsi="Times New Roman"/>
          </w:rPr>
          <w:fldChar w:fldCharType="separate"/>
        </w:r>
        <w:r w:rsidR="00BF6471">
          <w:rPr>
            <w:rFonts w:ascii="Times New Roman" w:hAnsi="Times New Roman"/>
            <w:noProof/>
          </w:rPr>
          <w:t>2</w:t>
        </w:r>
        <w:r w:rsidRPr="003551CB">
          <w:rPr>
            <w:rFonts w:ascii="Times New Roman" w:hAnsi="Times New Roman"/>
          </w:rPr>
          <w:fldChar w:fldCharType="end"/>
        </w:r>
      </w:p>
    </w:sdtContent>
  </w:sdt>
  <w:p w:rsidR="00F11995" w:rsidRDefault="00F119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2179"/>
    <w:multiLevelType w:val="hybridMultilevel"/>
    <w:tmpl w:val="FB02363A"/>
    <w:lvl w:ilvl="0" w:tplc="0428AE9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2B06489"/>
    <w:multiLevelType w:val="hybridMultilevel"/>
    <w:tmpl w:val="59D6F0A6"/>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7A2547"/>
    <w:multiLevelType w:val="hybridMultilevel"/>
    <w:tmpl w:val="A516EE4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8F525D"/>
    <w:multiLevelType w:val="multilevel"/>
    <w:tmpl w:val="1572256C"/>
    <w:lvl w:ilvl="0">
      <w:start w:val="1"/>
      <w:numFmt w:val="decimal"/>
      <w:lvlText w:val="%1."/>
      <w:lvlJc w:val="left"/>
      <w:pPr>
        <w:ind w:left="927" w:hanging="360"/>
      </w:pPr>
      <w:rPr>
        <w:rFonts w:hint="default"/>
      </w:rPr>
    </w:lvl>
    <w:lvl w:ilvl="1">
      <w:start w:val="1"/>
      <w:numFmt w:val="decimal"/>
      <w:isLgl/>
      <w:lvlText w:val="%2."/>
      <w:lvlJc w:val="left"/>
      <w:pPr>
        <w:ind w:left="2180" w:hanging="1470"/>
      </w:pPr>
      <w:rPr>
        <w:rFonts w:ascii="Times New Roman" w:eastAsia="Times New Roman" w:hAnsi="Times New Roman" w:cs="Times New Roman"/>
      </w:rPr>
    </w:lvl>
    <w:lvl w:ilvl="2">
      <w:start w:val="1"/>
      <w:numFmt w:val="decimal"/>
      <w:isLgl/>
      <w:lvlText w:val="%1.%2.%3."/>
      <w:lvlJc w:val="left"/>
      <w:pPr>
        <w:ind w:left="2037" w:hanging="1470"/>
      </w:pPr>
      <w:rPr>
        <w:rFonts w:hint="default"/>
      </w:rPr>
    </w:lvl>
    <w:lvl w:ilvl="3">
      <w:start w:val="1"/>
      <w:numFmt w:val="decimal"/>
      <w:isLgl/>
      <w:lvlText w:val="%1.%2.%3.%4."/>
      <w:lvlJc w:val="left"/>
      <w:pPr>
        <w:ind w:left="2037" w:hanging="1470"/>
      </w:pPr>
      <w:rPr>
        <w:rFonts w:hint="default"/>
      </w:rPr>
    </w:lvl>
    <w:lvl w:ilvl="4">
      <w:start w:val="1"/>
      <w:numFmt w:val="decimal"/>
      <w:isLgl/>
      <w:lvlText w:val="%1.%2.%3.%4.%5."/>
      <w:lvlJc w:val="left"/>
      <w:pPr>
        <w:ind w:left="2037" w:hanging="1470"/>
      </w:pPr>
      <w:rPr>
        <w:rFonts w:hint="default"/>
      </w:rPr>
    </w:lvl>
    <w:lvl w:ilvl="5">
      <w:start w:val="1"/>
      <w:numFmt w:val="decimal"/>
      <w:isLgl/>
      <w:lvlText w:val="%1.%2.%3.%4.%5.%6."/>
      <w:lvlJc w:val="left"/>
      <w:pPr>
        <w:ind w:left="2037" w:hanging="1470"/>
      </w:pPr>
      <w:rPr>
        <w:rFonts w:hint="default"/>
      </w:rPr>
    </w:lvl>
    <w:lvl w:ilvl="6">
      <w:start w:val="1"/>
      <w:numFmt w:val="decimal"/>
      <w:isLgl/>
      <w:lvlText w:val="%1.%2.%3.%4.%5.%6.%7."/>
      <w:lvlJc w:val="left"/>
      <w:pPr>
        <w:ind w:left="2037" w:hanging="147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2220F3A"/>
    <w:multiLevelType w:val="hybridMultilevel"/>
    <w:tmpl w:val="99F494B0"/>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4AD056A"/>
    <w:multiLevelType w:val="hybridMultilevel"/>
    <w:tmpl w:val="99EEC4E0"/>
    <w:lvl w:ilvl="0" w:tplc="80248C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D33E95"/>
    <w:multiLevelType w:val="hybridMultilevel"/>
    <w:tmpl w:val="2408B7D6"/>
    <w:lvl w:ilvl="0" w:tplc="0419000F">
      <w:start w:val="1"/>
      <w:numFmt w:val="decimal"/>
      <w:lvlText w:val="%1."/>
      <w:lvlJc w:val="left"/>
      <w:pPr>
        <w:ind w:left="720" w:hanging="360"/>
      </w:pPr>
      <w:rPr>
        <w:rFonts w:hint="default"/>
      </w:rPr>
    </w:lvl>
    <w:lvl w:ilvl="1" w:tplc="2FCC34C0">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61"/>
    <w:rsid w:val="00002498"/>
    <w:rsid w:val="000033C6"/>
    <w:rsid w:val="00003BA7"/>
    <w:rsid w:val="00010188"/>
    <w:rsid w:val="000109B1"/>
    <w:rsid w:val="00015D61"/>
    <w:rsid w:val="000167EC"/>
    <w:rsid w:val="000249F3"/>
    <w:rsid w:val="00033D6F"/>
    <w:rsid w:val="00034BCF"/>
    <w:rsid w:val="00035AD7"/>
    <w:rsid w:val="00035BA2"/>
    <w:rsid w:val="00037665"/>
    <w:rsid w:val="0004697C"/>
    <w:rsid w:val="00053AA3"/>
    <w:rsid w:val="00061FEE"/>
    <w:rsid w:val="00070C89"/>
    <w:rsid w:val="0007481A"/>
    <w:rsid w:val="00080DFD"/>
    <w:rsid w:val="00083836"/>
    <w:rsid w:val="0008543A"/>
    <w:rsid w:val="000965EA"/>
    <w:rsid w:val="00096A60"/>
    <w:rsid w:val="00096E46"/>
    <w:rsid w:val="000A0205"/>
    <w:rsid w:val="000B03DA"/>
    <w:rsid w:val="000B2ED9"/>
    <w:rsid w:val="000B4728"/>
    <w:rsid w:val="000B4731"/>
    <w:rsid w:val="000B6A33"/>
    <w:rsid w:val="000C34E8"/>
    <w:rsid w:val="000C4067"/>
    <w:rsid w:val="000C6C7E"/>
    <w:rsid w:val="000C7AFC"/>
    <w:rsid w:val="000D4B05"/>
    <w:rsid w:val="000D4D8A"/>
    <w:rsid w:val="000D5488"/>
    <w:rsid w:val="000E4769"/>
    <w:rsid w:val="000E5E3E"/>
    <w:rsid w:val="000F0F8B"/>
    <w:rsid w:val="000F222D"/>
    <w:rsid w:val="000F5515"/>
    <w:rsid w:val="000F5D84"/>
    <w:rsid w:val="000F7ED6"/>
    <w:rsid w:val="00102040"/>
    <w:rsid w:val="00102214"/>
    <w:rsid w:val="00102A44"/>
    <w:rsid w:val="00104AC8"/>
    <w:rsid w:val="00106202"/>
    <w:rsid w:val="0010705B"/>
    <w:rsid w:val="001108A0"/>
    <w:rsid w:val="00110C9C"/>
    <w:rsid w:val="0011449A"/>
    <w:rsid w:val="00121E09"/>
    <w:rsid w:val="001313C4"/>
    <w:rsid w:val="00135360"/>
    <w:rsid w:val="001377E6"/>
    <w:rsid w:val="00144EF5"/>
    <w:rsid w:val="00147C83"/>
    <w:rsid w:val="00151E5B"/>
    <w:rsid w:val="00154F4C"/>
    <w:rsid w:val="0015560D"/>
    <w:rsid w:val="00165513"/>
    <w:rsid w:val="0016786B"/>
    <w:rsid w:val="00174427"/>
    <w:rsid w:val="001760A0"/>
    <w:rsid w:val="00181C61"/>
    <w:rsid w:val="001852C5"/>
    <w:rsid w:val="0019499A"/>
    <w:rsid w:val="00195B3C"/>
    <w:rsid w:val="0019779D"/>
    <w:rsid w:val="001A207D"/>
    <w:rsid w:val="001A407E"/>
    <w:rsid w:val="001B147F"/>
    <w:rsid w:val="001C0BF1"/>
    <w:rsid w:val="001C62D1"/>
    <w:rsid w:val="001C7900"/>
    <w:rsid w:val="001D0859"/>
    <w:rsid w:val="001D0952"/>
    <w:rsid w:val="001D1FF0"/>
    <w:rsid w:val="001D2018"/>
    <w:rsid w:val="001D3E08"/>
    <w:rsid w:val="001D3FC4"/>
    <w:rsid w:val="001D5E05"/>
    <w:rsid w:val="001D71F8"/>
    <w:rsid w:val="001E05B6"/>
    <w:rsid w:val="001E0667"/>
    <w:rsid w:val="001E31D4"/>
    <w:rsid w:val="001E40B3"/>
    <w:rsid w:val="001E7831"/>
    <w:rsid w:val="001F00B1"/>
    <w:rsid w:val="001F0AF9"/>
    <w:rsid w:val="001F5359"/>
    <w:rsid w:val="001F5835"/>
    <w:rsid w:val="00203C41"/>
    <w:rsid w:val="002073B6"/>
    <w:rsid w:val="002100CE"/>
    <w:rsid w:val="00220332"/>
    <w:rsid w:val="002212CE"/>
    <w:rsid w:val="00224ACA"/>
    <w:rsid w:val="0023057C"/>
    <w:rsid w:val="002328AA"/>
    <w:rsid w:val="00233CD0"/>
    <w:rsid w:val="00237CC5"/>
    <w:rsid w:val="00242152"/>
    <w:rsid w:val="00250499"/>
    <w:rsid w:val="00262E11"/>
    <w:rsid w:val="00263D58"/>
    <w:rsid w:val="00274CA6"/>
    <w:rsid w:val="00281D8C"/>
    <w:rsid w:val="00282C06"/>
    <w:rsid w:val="00290A6F"/>
    <w:rsid w:val="00290C57"/>
    <w:rsid w:val="00294C30"/>
    <w:rsid w:val="002954FE"/>
    <w:rsid w:val="002960F5"/>
    <w:rsid w:val="002A2FCE"/>
    <w:rsid w:val="002A4B1C"/>
    <w:rsid w:val="002A6178"/>
    <w:rsid w:val="002A7696"/>
    <w:rsid w:val="002B628A"/>
    <w:rsid w:val="002B6DE2"/>
    <w:rsid w:val="002C16F0"/>
    <w:rsid w:val="002C6227"/>
    <w:rsid w:val="002C6654"/>
    <w:rsid w:val="002D1401"/>
    <w:rsid w:val="002D4700"/>
    <w:rsid w:val="002E1769"/>
    <w:rsid w:val="002E1B39"/>
    <w:rsid w:val="002E27FD"/>
    <w:rsid w:val="002E28B5"/>
    <w:rsid w:val="00301106"/>
    <w:rsid w:val="00303EE5"/>
    <w:rsid w:val="0030722F"/>
    <w:rsid w:val="00317ABE"/>
    <w:rsid w:val="00324CF1"/>
    <w:rsid w:val="0032519F"/>
    <w:rsid w:val="0032792E"/>
    <w:rsid w:val="00333B11"/>
    <w:rsid w:val="00334037"/>
    <w:rsid w:val="0033449E"/>
    <w:rsid w:val="00337CDA"/>
    <w:rsid w:val="0034174A"/>
    <w:rsid w:val="00344A02"/>
    <w:rsid w:val="00346826"/>
    <w:rsid w:val="0035044A"/>
    <w:rsid w:val="003551CB"/>
    <w:rsid w:val="0035770B"/>
    <w:rsid w:val="00366D02"/>
    <w:rsid w:val="00371605"/>
    <w:rsid w:val="00371FD6"/>
    <w:rsid w:val="00383991"/>
    <w:rsid w:val="00390F59"/>
    <w:rsid w:val="00392DB3"/>
    <w:rsid w:val="0039323F"/>
    <w:rsid w:val="003944C5"/>
    <w:rsid w:val="003974B7"/>
    <w:rsid w:val="003B0B00"/>
    <w:rsid w:val="003B567D"/>
    <w:rsid w:val="003C189A"/>
    <w:rsid w:val="003C46EC"/>
    <w:rsid w:val="003C4A79"/>
    <w:rsid w:val="003D2949"/>
    <w:rsid w:val="003D2B1E"/>
    <w:rsid w:val="003D4269"/>
    <w:rsid w:val="003D43E8"/>
    <w:rsid w:val="003E072F"/>
    <w:rsid w:val="003E6777"/>
    <w:rsid w:val="003F2645"/>
    <w:rsid w:val="003F5ED2"/>
    <w:rsid w:val="003F7018"/>
    <w:rsid w:val="0040156E"/>
    <w:rsid w:val="004079A2"/>
    <w:rsid w:val="004100ED"/>
    <w:rsid w:val="00413DDC"/>
    <w:rsid w:val="00416B31"/>
    <w:rsid w:val="004205A8"/>
    <w:rsid w:val="004224FC"/>
    <w:rsid w:val="0042662B"/>
    <w:rsid w:val="0042770C"/>
    <w:rsid w:val="004278F2"/>
    <w:rsid w:val="00427D83"/>
    <w:rsid w:val="00430B75"/>
    <w:rsid w:val="0043209F"/>
    <w:rsid w:val="00434539"/>
    <w:rsid w:val="00436A0F"/>
    <w:rsid w:val="004375D2"/>
    <w:rsid w:val="00437C1A"/>
    <w:rsid w:val="0044121C"/>
    <w:rsid w:val="00443E83"/>
    <w:rsid w:val="00443FFF"/>
    <w:rsid w:val="00447E0C"/>
    <w:rsid w:val="00452643"/>
    <w:rsid w:val="00456646"/>
    <w:rsid w:val="00471D8C"/>
    <w:rsid w:val="0047318E"/>
    <w:rsid w:val="00473A9C"/>
    <w:rsid w:val="004753D8"/>
    <w:rsid w:val="00481E76"/>
    <w:rsid w:val="00483A70"/>
    <w:rsid w:val="004852BE"/>
    <w:rsid w:val="00485DF4"/>
    <w:rsid w:val="00492912"/>
    <w:rsid w:val="00496E0B"/>
    <w:rsid w:val="00497E10"/>
    <w:rsid w:val="004A7B46"/>
    <w:rsid w:val="004B1762"/>
    <w:rsid w:val="004B3B0C"/>
    <w:rsid w:val="004B76EE"/>
    <w:rsid w:val="004C50E1"/>
    <w:rsid w:val="004C7985"/>
    <w:rsid w:val="004D46B2"/>
    <w:rsid w:val="004D6276"/>
    <w:rsid w:val="004E048C"/>
    <w:rsid w:val="004E073B"/>
    <w:rsid w:val="004E08FF"/>
    <w:rsid w:val="004E5464"/>
    <w:rsid w:val="004E5B85"/>
    <w:rsid w:val="004F02BC"/>
    <w:rsid w:val="004F4A57"/>
    <w:rsid w:val="0050034B"/>
    <w:rsid w:val="005078D7"/>
    <w:rsid w:val="00512BEB"/>
    <w:rsid w:val="005136F5"/>
    <w:rsid w:val="0051542B"/>
    <w:rsid w:val="00517B7E"/>
    <w:rsid w:val="00524FC9"/>
    <w:rsid w:val="0053669B"/>
    <w:rsid w:val="005402DD"/>
    <w:rsid w:val="00555780"/>
    <w:rsid w:val="005567D2"/>
    <w:rsid w:val="00561A0B"/>
    <w:rsid w:val="00572478"/>
    <w:rsid w:val="00572830"/>
    <w:rsid w:val="005776E6"/>
    <w:rsid w:val="00580CAF"/>
    <w:rsid w:val="00580E42"/>
    <w:rsid w:val="00581BFC"/>
    <w:rsid w:val="00585D62"/>
    <w:rsid w:val="00587A59"/>
    <w:rsid w:val="005904BA"/>
    <w:rsid w:val="0059115D"/>
    <w:rsid w:val="005917A5"/>
    <w:rsid w:val="00593600"/>
    <w:rsid w:val="005A3D38"/>
    <w:rsid w:val="005A6A10"/>
    <w:rsid w:val="005A6B01"/>
    <w:rsid w:val="005B190D"/>
    <w:rsid w:val="005B2B39"/>
    <w:rsid w:val="005B4E60"/>
    <w:rsid w:val="005B648C"/>
    <w:rsid w:val="005B6870"/>
    <w:rsid w:val="005B7523"/>
    <w:rsid w:val="005C0D46"/>
    <w:rsid w:val="005C1330"/>
    <w:rsid w:val="005C287A"/>
    <w:rsid w:val="005D4684"/>
    <w:rsid w:val="005D5F2C"/>
    <w:rsid w:val="005E3317"/>
    <w:rsid w:val="005F0831"/>
    <w:rsid w:val="005F377D"/>
    <w:rsid w:val="005F5A06"/>
    <w:rsid w:val="005F669E"/>
    <w:rsid w:val="005F7E55"/>
    <w:rsid w:val="005F7E79"/>
    <w:rsid w:val="00601D80"/>
    <w:rsid w:val="0060486E"/>
    <w:rsid w:val="0060573C"/>
    <w:rsid w:val="0060602E"/>
    <w:rsid w:val="00607E05"/>
    <w:rsid w:val="006140DA"/>
    <w:rsid w:val="00623FA6"/>
    <w:rsid w:val="0062407C"/>
    <w:rsid w:val="006404AF"/>
    <w:rsid w:val="00642AA4"/>
    <w:rsid w:val="00644FCC"/>
    <w:rsid w:val="00650FD5"/>
    <w:rsid w:val="00651F40"/>
    <w:rsid w:val="006538F8"/>
    <w:rsid w:val="006557B0"/>
    <w:rsid w:val="0066074F"/>
    <w:rsid w:val="00660982"/>
    <w:rsid w:val="00663FB1"/>
    <w:rsid w:val="006643E6"/>
    <w:rsid w:val="00671628"/>
    <w:rsid w:val="00672DC2"/>
    <w:rsid w:val="00675BAF"/>
    <w:rsid w:val="00675F90"/>
    <w:rsid w:val="006779D9"/>
    <w:rsid w:val="00683A47"/>
    <w:rsid w:val="00685874"/>
    <w:rsid w:val="006878DD"/>
    <w:rsid w:val="0069113A"/>
    <w:rsid w:val="006946AD"/>
    <w:rsid w:val="006A0264"/>
    <w:rsid w:val="006A1CEC"/>
    <w:rsid w:val="006A3137"/>
    <w:rsid w:val="006B00A4"/>
    <w:rsid w:val="006B0BC5"/>
    <w:rsid w:val="006B3650"/>
    <w:rsid w:val="006C17DA"/>
    <w:rsid w:val="006C3769"/>
    <w:rsid w:val="006C3B94"/>
    <w:rsid w:val="006D06E6"/>
    <w:rsid w:val="006D161E"/>
    <w:rsid w:val="006D556D"/>
    <w:rsid w:val="006D599A"/>
    <w:rsid w:val="006E2638"/>
    <w:rsid w:val="006E27B4"/>
    <w:rsid w:val="006F0028"/>
    <w:rsid w:val="006F242F"/>
    <w:rsid w:val="006F2A9C"/>
    <w:rsid w:val="006F5AB2"/>
    <w:rsid w:val="006F7CAC"/>
    <w:rsid w:val="00701A72"/>
    <w:rsid w:val="0070212D"/>
    <w:rsid w:val="00702C28"/>
    <w:rsid w:val="0071103F"/>
    <w:rsid w:val="00712991"/>
    <w:rsid w:val="00715351"/>
    <w:rsid w:val="007209C7"/>
    <w:rsid w:val="00727CDD"/>
    <w:rsid w:val="007379F5"/>
    <w:rsid w:val="007407B5"/>
    <w:rsid w:val="00740C0B"/>
    <w:rsid w:val="007466D2"/>
    <w:rsid w:val="00746767"/>
    <w:rsid w:val="00746913"/>
    <w:rsid w:val="00746B4D"/>
    <w:rsid w:val="0074710B"/>
    <w:rsid w:val="007504DF"/>
    <w:rsid w:val="007528CB"/>
    <w:rsid w:val="00754326"/>
    <w:rsid w:val="00757DD7"/>
    <w:rsid w:val="00760F62"/>
    <w:rsid w:val="0076341A"/>
    <w:rsid w:val="007636CA"/>
    <w:rsid w:val="00775BD2"/>
    <w:rsid w:val="00775C8D"/>
    <w:rsid w:val="00781375"/>
    <w:rsid w:val="00784921"/>
    <w:rsid w:val="007875D3"/>
    <w:rsid w:val="00787880"/>
    <w:rsid w:val="007906FB"/>
    <w:rsid w:val="007921B2"/>
    <w:rsid w:val="0079374A"/>
    <w:rsid w:val="0079403A"/>
    <w:rsid w:val="007A6262"/>
    <w:rsid w:val="007A7B1E"/>
    <w:rsid w:val="007B12D6"/>
    <w:rsid w:val="007B21BE"/>
    <w:rsid w:val="007B7E7F"/>
    <w:rsid w:val="007C48CF"/>
    <w:rsid w:val="007D03CE"/>
    <w:rsid w:val="007D0E30"/>
    <w:rsid w:val="007D1E72"/>
    <w:rsid w:val="007E3F2D"/>
    <w:rsid w:val="007E4087"/>
    <w:rsid w:val="007E4B0E"/>
    <w:rsid w:val="007E4EA6"/>
    <w:rsid w:val="007F32CF"/>
    <w:rsid w:val="007F3DAC"/>
    <w:rsid w:val="007F4C85"/>
    <w:rsid w:val="007F4EEB"/>
    <w:rsid w:val="008068AB"/>
    <w:rsid w:val="00807A88"/>
    <w:rsid w:val="008100D4"/>
    <w:rsid w:val="00811816"/>
    <w:rsid w:val="00811DB8"/>
    <w:rsid w:val="00820487"/>
    <w:rsid w:val="00820800"/>
    <w:rsid w:val="0082245C"/>
    <w:rsid w:val="00835BAA"/>
    <w:rsid w:val="00835D80"/>
    <w:rsid w:val="00836900"/>
    <w:rsid w:val="00837049"/>
    <w:rsid w:val="00837F34"/>
    <w:rsid w:val="008412D4"/>
    <w:rsid w:val="00843E60"/>
    <w:rsid w:val="00853535"/>
    <w:rsid w:val="00854377"/>
    <w:rsid w:val="00865624"/>
    <w:rsid w:val="008659F6"/>
    <w:rsid w:val="00865BC8"/>
    <w:rsid w:val="00867173"/>
    <w:rsid w:val="00870490"/>
    <w:rsid w:val="00873B1C"/>
    <w:rsid w:val="00873FBC"/>
    <w:rsid w:val="00877485"/>
    <w:rsid w:val="008805F9"/>
    <w:rsid w:val="00882CD8"/>
    <w:rsid w:val="00882F61"/>
    <w:rsid w:val="00883812"/>
    <w:rsid w:val="00883BA0"/>
    <w:rsid w:val="00893FB2"/>
    <w:rsid w:val="0089601E"/>
    <w:rsid w:val="008A2101"/>
    <w:rsid w:val="008A3B68"/>
    <w:rsid w:val="008A61EC"/>
    <w:rsid w:val="008B0D21"/>
    <w:rsid w:val="008B7B1D"/>
    <w:rsid w:val="008C2333"/>
    <w:rsid w:val="008C26DB"/>
    <w:rsid w:val="008C2EFA"/>
    <w:rsid w:val="008C3E2C"/>
    <w:rsid w:val="008C40DB"/>
    <w:rsid w:val="008D075D"/>
    <w:rsid w:val="008D1840"/>
    <w:rsid w:val="008D4163"/>
    <w:rsid w:val="008D592B"/>
    <w:rsid w:val="008E033B"/>
    <w:rsid w:val="008E1275"/>
    <w:rsid w:val="008E3F9C"/>
    <w:rsid w:val="008F3A38"/>
    <w:rsid w:val="008F3CE1"/>
    <w:rsid w:val="008F3E43"/>
    <w:rsid w:val="009057DC"/>
    <w:rsid w:val="0090772A"/>
    <w:rsid w:val="0090773F"/>
    <w:rsid w:val="00910547"/>
    <w:rsid w:val="00911506"/>
    <w:rsid w:val="00912D4C"/>
    <w:rsid w:val="00913CE7"/>
    <w:rsid w:val="0091506A"/>
    <w:rsid w:val="0091712B"/>
    <w:rsid w:val="0091756B"/>
    <w:rsid w:val="00920E3A"/>
    <w:rsid w:val="009224F7"/>
    <w:rsid w:val="0092477F"/>
    <w:rsid w:val="00926A37"/>
    <w:rsid w:val="00926D7B"/>
    <w:rsid w:val="009320BE"/>
    <w:rsid w:val="00932CBA"/>
    <w:rsid w:val="009330B6"/>
    <w:rsid w:val="009338D5"/>
    <w:rsid w:val="00933CB0"/>
    <w:rsid w:val="009356B8"/>
    <w:rsid w:val="009370DE"/>
    <w:rsid w:val="009416D7"/>
    <w:rsid w:val="00941789"/>
    <w:rsid w:val="00951A98"/>
    <w:rsid w:val="00960E3F"/>
    <w:rsid w:val="00962D29"/>
    <w:rsid w:val="00966F27"/>
    <w:rsid w:val="00967F6B"/>
    <w:rsid w:val="0097124C"/>
    <w:rsid w:val="0097126F"/>
    <w:rsid w:val="00972479"/>
    <w:rsid w:val="00974077"/>
    <w:rsid w:val="0097556C"/>
    <w:rsid w:val="009764E2"/>
    <w:rsid w:val="009777A5"/>
    <w:rsid w:val="00983FF4"/>
    <w:rsid w:val="009866F1"/>
    <w:rsid w:val="00987F12"/>
    <w:rsid w:val="009901D5"/>
    <w:rsid w:val="009907D7"/>
    <w:rsid w:val="00993CEC"/>
    <w:rsid w:val="009976E9"/>
    <w:rsid w:val="009A0EBB"/>
    <w:rsid w:val="009A20F9"/>
    <w:rsid w:val="009A5B29"/>
    <w:rsid w:val="009B5DB0"/>
    <w:rsid w:val="009B6E90"/>
    <w:rsid w:val="009C07CD"/>
    <w:rsid w:val="009C0AC4"/>
    <w:rsid w:val="009C49AF"/>
    <w:rsid w:val="009D168D"/>
    <w:rsid w:val="009D1834"/>
    <w:rsid w:val="009D1E5A"/>
    <w:rsid w:val="009D374F"/>
    <w:rsid w:val="009D3953"/>
    <w:rsid w:val="009D4C3E"/>
    <w:rsid w:val="009D4F0A"/>
    <w:rsid w:val="009E0003"/>
    <w:rsid w:val="009E15AD"/>
    <w:rsid w:val="009E194E"/>
    <w:rsid w:val="009E1C0B"/>
    <w:rsid w:val="009E2D23"/>
    <w:rsid w:val="009F08A2"/>
    <w:rsid w:val="009F1504"/>
    <w:rsid w:val="00A0124D"/>
    <w:rsid w:val="00A02802"/>
    <w:rsid w:val="00A0353B"/>
    <w:rsid w:val="00A04CCF"/>
    <w:rsid w:val="00A1051B"/>
    <w:rsid w:val="00A119FB"/>
    <w:rsid w:val="00A14114"/>
    <w:rsid w:val="00A22281"/>
    <w:rsid w:val="00A22C68"/>
    <w:rsid w:val="00A23268"/>
    <w:rsid w:val="00A2542E"/>
    <w:rsid w:val="00A2603A"/>
    <w:rsid w:val="00A26E77"/>
    <w:rsid w:val="00A31368"/>
    <w:rsid w:val="00A34A56"/>
    <w:rsid w:val="00A43589"/>
    <w:rsid w:val="00A45DF4"/>
    <w:rsid w:val="00A46D5D"/>
    <w:rsid w:val="00A50041"/>
    <w:rsid w:val="00A637E1"/>
    <w:rsid w:val="00A64262"/>
    <w:rsid w:val="00A66819"/>
    <w:rsid w:val="00A71E36"/>
    <w:rsid w:val="00A72F32"/>
    <w:rsid w:val="00A75F6C"/>
    <w:rsid w:val="00A832B0"/>
    <w:rsid w:val="00A86CAC"/>
    <w:rsid w:val="00A90E48"/>
    <w:rsid w:val="00AA08F8"/>
    <w:rsid w:val="00AA2021"/>
    <w:rsid w:val="00AA57B2"/>
    <w:rsid w:val="00AA6566"/>
    <w:rsid w:val="00AA6B80"/>
    <w:rsid w:val="00AB1066"/>
    <w:rsid w:val="00AB3C08"/>
    <w:rsid w:val="00AB43AB"/>
    <w:rsid w:val="00AB4F53"/>
    <w:rsid w:val="00AB5FCE"/>
    <w:rsid w:val="00AB613C"/>
    <w:rsid w:val="00AC0D04"/>
    <w:rsid w:val="00AC168E"/>
    <w:rsid w:val="00AC3110"/>
    <w:rsid w:val="00AC416F"/>
    <w:rsid w:val="00AC5A99"/>
    <w:rsid w:val="00AD6EB3"/>
    <w:rsid w:val="00AE07A7"/>
    <w:rsid w:val="00AE0BBE"/>
    <w:rsid w:val="00AE0E95"/>
    <w:rsid w:val="00AE11F8"/>
    <w:rsid w:val="00AE5329"/>
    <w:rsid w:val="00AE669B"/>
    <w:rsid w:val="00AE702C"/>
    <w:rsid w:val="00AE7C7A"/>
    <w:rsid w:val="00AF1746"/>
    <w:rsid w:val="00AF1CD0"/>
    <w:rsid w:val="00AF39F8"/>
    <w:rsid w:val="00AF465D"/>
    <w:rsid w:val="00B01EA2"/>
    <w:rsid w:val="00B07DDE"/>
    <w:rsid w:val="00B1186F"/>
    <w:rsid w:val="00B20301"/>
    <w:rsid w:val="00B219D9"/>
    <w:rsid w:val="00B21E12"/>
    <w:rsid w:val="00B31FF6"/>
    <w:rsid w:val="00B3217D"/>
    <w:rsid w:val="00B3482B"/>
    <w:rsid w:val="00B348DD"/>
    <w:rsid w:val="00B40A32"/>
    <w:rsid w:val="00B424CA"/>
    <w:rsid w:val="00B43212"/>
    <w:rsid w:val="00B45EC5"/>
    <w:rsid w:val="00B4600C"/>
    <w:rsid w:val="00B50348"/>
    <w:rsid w:val="00B51C41"/>
    <w:rsid w:val="00B5263C"/>
    <w:rsid w:val="00B53392"/>
    <w:rsid w:val="00B57A51"/>
    <w:rsid w:val="00B63406"/>
    <w:rsid w:val="00B66D91"/>
    <w:rsid w:val="00B70C9F"/>
    <w:rsid w:val="00B73567"/>
    <w:rsid w:val="00B77E98"/>
    <w:rsid w:val="00B84A51"/>
    <w:rsid w:val="00B84B19"/>
    <w:rsid w:val="00B86E19"/>
    <w:rsid w:val="00B87EAD"/>
    <w:rsid w:val="00B92E50"/>
    <w:rsid w:val="00B952FC"/>
    <w:rsid w:val="00B95DFC"/>
    <w:rsid w:val="00B97637"/>
    <w:rsid w:val="00B97926"/>
    <w:rsid w:val="00BA2F3F"/>
    <w:rsid w:val="00BA5C48"/>
    <w:rsid w:val="00BA7A49"/>
    <w:rsid w:val="00BB0DD2"/>
    <w:rsid w:val="00BB0F2B"/>
    <w:rsid w:val="00BB1230"/>
    <w:rsid w:val="00BB1DB5"/>
    <w:rsid w:val="00BB5191"/>
    <w:rsid w:val="00BC5214"/>
    <w:rsid w:val="00BD0F22"/>
    <w:rsid w:val="00BD2086"/>
    <w:rsid w:val="00BD3030"/>
    <w:rsid w:val="00BD7894"/>
    <w:rsid w:val="00BE5EA4"/>
    <w:rsid w:val="00BF4E38"/>
    <w:rsid w:val="00BF6471"/>
    <w:rsid w:val="00C02E8D"/>
    <w:rsid w:val="00C04C07"/>
    <w:rsid w:val="00C14185"/>
    <w:rsid w:val="00C14486"/>
    <w:rsid w:val="00C15AD3"/>
    <w:rsid w:val="00C15E9C"/>
    <w:rsid w:val="00C25804"/>
    <w:rsid w:val="00C31954"/>
    <w:rsid w:val="00C36425"/>
    <w:rsid w:val="00C3678D"/>
    <w:rsid w:val="00C40883"/>
    <w:rsid w:val="00C435C4"/>
    <w:rsid w:val="00C4395E"/>
    <w:rsid w:val="00C44C0A"/>
    <w:rsid w:val="00C454EE"/>
    <w:rsid w:val="00C54889"/>
    <w:rsid w:val="00C57933"/>
    <w:rsid w:val="00C61CED"/>
    <w:rsid w:val="00C62BD1"/>
    <w:rsid w:val="00C64AF1"/>
    <w:rsid w:val="00C653D9"/>
    <w:rsid w:val="00C661E0"/>
    <w:rsid w:val="00C66485"/>
    <w:rsid w:val="00C67DF7"/>
    <w:rsid w:val="00C722B2"/>
    <w:rsid w:val="00C72B69"/>
    <w:rsid w:val="00C747CE"/>
    <w:rsid w:val="00C83A39"/>
    <w:rsid w:val="00C85E6B"/>
    <w:rsid w:val="00C86570"/>
    <w:rsid w:val="00C86E45"/>
    <w:rsid w:val="00C909BA"/>
    <w:rsid w:val="00C9567F"/>
    <w:rsid w:val="00CA4FF7"/>
    <w:rsid w:val="00CA6C36"/>
    <w:rsid w:val="00CA79D0"/>
    <w:rsid w:val="00CB0FFE"/>
    <w:rsid w:val="00CB4317"/>
    <w:rsid w:val="00CB7BE5"/>
    <w:rsid w:val="00CC7D4F"/>
    <w:rsid w:val="00CD5255"/>
    <w:rsid w:val="00CD5C80"/>
    <w:rsid w:val="00CE0A20"/>
    <w:rsid w:val="00CE2A6D"/>
    <w:rsid w:val="00CE580D"/>
    <w:rsid w:val="00CF7864"/>
    <w:rsid w:val="00D01926"/>
    <w:rsid w:val="00D03CEF"/>
    <w:rsid w:val="00D04B00"/>
    <w:rsid w:val="00D0649A"/>
    <w:rsid w:val="00D06BD7"/>
    <w:rsid w:val="00D106F9"/>
    <w:rsid w:val="00D13778"/>
    <w:rsid w:val="00D1452A"/>
    <w:rsid w:val="00D156F8"/>
    <w:rsid w:val="00D175CE"/>
    <w:rsid w:val="00D17F8B"/>
    <w:rsid w:val="00D20CAF"/>
    <w:rsid w:val="00D21E15"/>
    <w:rsid w:val="00D220E4"/>
    <w:rsid w:val="00D2479D"/>
    <w:rsid w:val="00D24E92"/>
    <w:rsid w:val="00D3227C"/>
    <w:rsid w:val="00D3326B"/>
    <w:rsid w:val="00D37C7A"/>
    <w:rsid w:val="00D408AF"/>
    <w:rsid w:val="00D42433"/>
    <w:rsid w:val="00D44D2F"/>
    <w:rsid w:val="00D46C19"/>
    <w:rsid w:val="00D479A6"/>
    <w:rsid w:val="00D526E8"/>
    <w:rsid w:val="00D53108"/>
    <w:rsid w:val="00D54502"/>
    <w:rsid w:val="00D55E98"/>
    <w:rsid w:val="00D565CC"/>
    <w:rsid w:val="00D619EC"/>
    <w:rsid w:val="00D6247A"/>
    <w:rsid w:val="00D640CC"/>
    <w:rsid w:val="00D649B2"/>
    <w:rsid w:val="00D64C2F"/>
    <w:rsid w:val="00D6573B"/>
    <w:rsid w:val="00D70C72"/>
    <w:rsid w:val="00D71E75"/>
    <w:rsid w:val="00D72508"/>
    <w:rsid w:val="00D73243"/>
    <w:rsid w:val="00D779ED"/>
    <w:rsid w:val="00D80399"/>
    <w:rsid w:val="00D826A0"/>
    <w:rsid w:val="00D846E2"/>
    <w:rsid w:val="00D84EA8"/>
    <w:rsid w:val="00D854D8"/>
    <w:rsid w:val="00D86C86"/>
    <w:rsid w:val="00D923E8"/>
    <w:rsid w:val="00D93EB1"/>
    <w:rsid w:val="00D94F25"/>
    <w:rsid w:val="00D95A5D"/>
    <w:rsid w:val="00DA654C"/>
    <w:rsid w:val="00DA67F8"/>
    <w:rsid w:val="00DA75F0"/>
    <w:rsid w:val="00DB13BE"/>
    <w:rsid w:val="00DB2A7D"/>
    <w:rsid w:val="00DB417A"/>
    <w:rsid w:val="00DC18A0"/>
    <w:rsid w:val="00DC3DCA"/>
    <w:rsid w:val="00DD308A"/>
    <w:rsid w:val="00DD71E2"/>
    <w:rsid w:val="00DE105D"/>
    <w:rsid w:val="00DE24B5"/>
    <w:rsid w:val="00DE402A"/>
    <w:rsid w:val="00DE4F2A"/>
    <w:rsid w:val="00DE7AED"/>
    <w:rsid w:val="00DE7E8F"/>
    <w:rsid w:val="00DF069D"/>
    <w:rsid w:val="00DF1454"/>
    <w:rsid w:val="00DF1666"/>
    <w:rsid w:val="00DF46FC"/>
    <w:rsid w:val="00DF5C77"/>
    <w:rsid w:val="00E011D3"/>
    <w:rsid w:val="00E0340E"/>
    <w:rsid w:val="00E0644A"/>
    <w:rsid w:val="00E1060B"/>
    <w:rsid w:val="00E110F5"/>
    <w:rsid w:val="00E1335E"/>
    <w:rsid w:val="00E15C32"/>
    <w:rsid w:val="00E164EA"/>
    <w:rsid w:val="00E17492"/>
    <w:rsid w:val="00E2036E"/>
    <w:rsid w:val="00E22214"/>
    <w:rsid w:val="00E23C3F"/>
    <w:rsid w:val="00E2505F"/>
    <w:rsid w:val="00E31AFE"/>
    <w:rsid w:val="00E35D66"/>
    <w:rsid w:val="00E36C6E"/>
    <w:rsid w:val="00E37F94"/>
    <w:rsid w:val="00E413F7"/>
    <w:rsid w:val="00E4484D"/>
    <w:rsid w:val="00E44944"/>
    <w:rsid w:val="00E44A4C"/>
    <w:rsid w:val="00E456A6"/>
    <w:rsid w:val="00E45F82"/>
    <w:rsid w:val="00E47120"/>
    <w:rsid w:val="00E500B1"/>
    <w:rsid w:val="00E50802"/>
    <w:rsid w:val="00E5109A"/>
    <w:rsid w:val="00E51653"/>
    <w:rsid w:val="00E52CCA"/>
    <w:rsid w:val="00E53CB3"/>
    <w:rsid w:val="00E5577C"/>
    <w:rsid w:val="00E60BD2"/>
    <w:rsid w:val="00E641B5"/>
    <w:rsid w:val="00E82328"/>
    <w:rsid w:val="00E87541"/>
    <w:rsid w:val="00E90505"/>
    <w:rsid w:val="00E90C18"/>
    <w:rsid w:val="00E97C9D"/>
    <w:rsid w:val="00EA1A9E"/>
    <w:rsid w:val="00EA5E42"/>
    <w:rsid w:val="00EA610A"/>
    <w:rsid w:val="00EB6A4F"/>
    <w:rsid w:val="00EB7EF8"/>
    <w:rsid w:val="00EC0D78"/>
    <w:rsid w:val="00EC0F30"/>
    <w:rsid w:val="00EC2218"/>
    <w:rsid w:val="00EC61CA"/>
    <w:rsid w:val="00ED3B4D"/>
    <w:rsid w:val="00ED4402"/>
    <w:rsid w:val="00ED7576"/>
    <w:rsid w:val="00EE2F78"/>
    <w:rsid w:val="00EF19D1"/>
    <w:rsid w:val="00EF24AA"/>
    <w:rsid w:val="00EF24C7"/>
    <w:rsid w:val="00F008C7"/>
    <w:rsid w:val="00F01163"/>
    <w:rsid w:val="00F03D9A"/>
    <w:rsid w:val="00F11995"/>
    <w:rsid w:val="00F13060"/>
    <w:rsid w:val="00F13FC6"/>
    <w:rsid w:val="00F14985"/>
    <w:rsid w:val="00F15E92"/>
    <w:rsid w:val="00F2240F"/>
    <w:rsid w:val="00F2557C"/>
    <w:rsid w:val="00F26D5B"/>
    <w:rsid w:val="00F3098B"/>
    <w:rsid w:val="00F32457"/>
    <w:rsid w:val="00F3360E"/>
    <w:rsid w:val="00F3362C"/>
    <w:rsid w:val="00F337B5"/>
    <w:rsid w:val="00F375E1"/>
    <w:rsid w:val="00F40395"/>
    <w:rsid w:val="00F41330"/>
    <w:rsid w:val="00F42597"/>
    <w:rsid w:val="00F445B9"/>
    <w:rsid w:val="00F46336"/>
    <w:rsid w:val="00F509A4"/>
    <w:rsid w:val="00F51013"/>
    <w:rsid w:val="00F51542"/>
    <w:rsid w:val="00F54850"/>
    <w:rsid w:val="00F6337D"/>
    <w:rsid w:val="00F70A61"/>
    <w:rsid w:val="00F71C70"/>
    <w:rsid w:val="00F72C05"/>
    <w:rsid w:val="00F73D5A"/>
    <w:rsid w:val="00F74F42"/>
    <w:rsid w:val="00F769B4"/>
    <w:rsid w:val="00F77AB9"/>
    <w:rsid w:val="00F77C57"/>
    <w:rsid w:val="00F8736E"/>
    <w:rsid w:val="00F914F4"/>
    <w:rsid w:val="00F9321B"/>
    <w:rsid w:val="00F969E2"/>
    <w:rsid w:val="00F972B2"/>
    <w:rsid w:val="00F97850"/>
    <w:rsid w:val="00FA0E61"/>
    <w:rsid w:val="00FA4BE1"/>
    <w:rsid w:val="00FA59BA"/>
    <w:rsid w:val="00FA7F68"/>
    <w:rsid w:val="00FB3C66"/>
    <w:rsid w:val="00FB3D2D"/>
    <w:rsid w:val="00FD10DB"/>
    <w:rsid w:val="00FD664F"/>
    <w:rsid w:val="00FE0A88"/>
    <w:rsid w:val="00FE6679"/>
    <w:rsid w:val="00FE7F5A"/>
    <w:rsid w:val="00FF30B3"/>
    <w:rsid w:val="00FF4FBD"/>
    <w:rsid w:val="00FF7044"/>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D2B1E"/>
    <w:pPr>
      <w:ind w:firstLine="567"/>
      <w:jc w:val="both"/>
    </w:pPr>
    <w:rPr>
      <w:rFonts w:ascii="Arial" w:hAnsi="Arial"/>
      <w:sz w:val="24"/>
      <w:szCs w:val="24"/>
    </w:rPr>
  </w:style>
  <w:style w:type="paragraph" w:styleId="1">
    <w:name w:val="heading 1"/>
    <w:aliases w:val="!Части документа"/>
    <w:basedOn w:val="a"/>
    <w:next w:val="a"/>
    <w:link w:val="10"/>
    <w:qFormat/>
    <w:rsid w:val="003D2B1E"/>
    <w:pPr>
      <w:jc w:val="center"/>
      <w:outlineLvl w:val="0"/>
    </w:pPr>
    <w:rPr>
      <w:rFonts w:cs="Arial"/>
      <w:b/>
      <w:bCs/>
      <w:kern w:val="32"/>
      <w:sz w:val="32"/>
      <w:szCs w:val="32"/>
    </w:rPr>
  </w:style>
  <w:style w:type="paragraph" w:styleId="2">
    <w:name w:val="heading 2"/>
    <w:aliases w:val="!Разделы документа"/>
    <w:basedOn w:val="a"/>
    <w:link w:val="20"/>
    <w:qFormat/>
    <w:rsid w:val="003D2B1E"/>
    <w:pPr>
      <w:jc w:val="center"/>
      <w:outlineLvl w:val="1"/>
    </w:pPr>
    <w:rPr>
      <w:rFonts w:cs="Arial"/>
      <w:b/>
      <w:bCs/>
      <w:iCs/>
      <w:sz w:val="30"/>
      <w:szCs w:val="28"/>
    </w:rPr>
  </w:style>
  <w:style w:type="paragraph" w:styleId="3">
    <w:name w:val="heading 3"/>
    <w:aliases w:val="!Главы документа"/>
    <w:basedOn w:val="a"/>
    <w:link w:val="30"/>
    <w:qFormat/>
    <w:rsid w:val="003D2B1E"/>
    <w:pPr>
      <w:outlineLvl w:val="2"/>
    </w:pPr>
    <w:rPr>
      <w:rFonts w:cs="Arial"/>
      <w:b/>
      <w:bCs/>
      <w:sz w:val="28"/>
      <w:szCs w:val="26"/>
    </w:rPr>
  </w:style>
  <w:style w:type="paragraph" w:styleId="4">
    <w:name w:val="heading 4"/>
    <w:aliases w:val="!Параграфы/Статьи документа"/>
    <w:basedOn w:val="a"/>
    <w:link w:val="40"/>
    <w:qFormat/>
    <w:rsid w:val="003D2B1E"/>
    <w:pPr>
      <w:outlineLvl w:val="3"/>
    </w:pPr>
    <w:rPr>
      <w:b/>
      <w:bCs/>
      <w:sz w:val="26"/>
      <w:szCs w:val="28"/>
    </w:rPr>
  </w:style>
  <w:style w:type="paragraph" w:styleId="6">
    <w:name w:val="heading 6"/>
    <w:basedOn w:val="a"/>
    <w:next w:val="a"/>
    <w:link w:val="60"/>
    <w:semiHidden/>
    <w:unhideWhenUsed/>
    <w:qFormat/>
    <w:rsid w:val="00447E0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lassic 1"/>
    <w:basedOn w:val="a1"/>
    <w:rsid w:val="00E456A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Стиль таблицы1"/>
    <w:basedOn w:val="a4"/>
    <w:rsid w:val="00E456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1"/>
    <w:rsid w:val="00E456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4">
    <w:name w:val="Table Elegant"/>
    <w:basedOn w:val="a1"/>
    <w:rsid w:val="00E456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Body Text Indent"/>
    <w:basedOn w:val="a"/>
    <w:rsid w:val="00775BD2"/>
    <w:pPr>
      <w:ind w:firstLine="709"/>
    </w:pPr>
    <w:rPr>
      <w:szCs w:val="20"/>
    </w:rPr>
  </w:style>
  <w:style w:type="paragraph" w:customStyle="1" w:styleId="a6">
    <w:name w:val="Знак"/>
    <w:basedOn w:val="a"/>
    <w:rsid w:val="00775BD2"/>
    <w:pPr>
      <w:spacing w:before="100" w:beforeAutospacing="1" w:after="100" w:afterAutospacing="1"/>
    </w:pPr>
    <w:rPr>
      <w:rFonts w:ascii="Tahoma" w:hAnsi="Tahoma"/>
      <w:sz w:val="20"/>
      <w:szCs w:val="20"/>
      <w:lang w:val="en-US" w:eastAsia="en-US"/>
    </w:rPr>
  </w:style>
  <w:style w:type="paragraph" w:styleId="21">
    <w:name w:val="Body Text Indent 2"/>
    <w:basedOn w:val="a"/>
    <w:rsid w:val="00775BD2"/>
    <w:pPr>
      <w:spacing w:after="120" w:line="480" w:lineRule="auto"/>
      <w:ind w:left="283"/>
    </w:pPr>
  </w:style>
  <w:style w:type="paragraph" w:styleId="a7">
    <w:name w:val="Body Text"/>
    <w:basedOn w:val="a"/>
    <w:rsid w:val="00775BD2"/>
    <w:pPr>
      <w:spacing w:after="120"/>
    </w:pPr>
  </w:style>
  <w:style w:type="paragraph" w:styleId="31">
    <w:name w:val="Body Text 3"/>
    <w:basedOn w:val="a"/>
    <w:rsid w:val="00775BD2"/>
    <w:pPr>
      <w:spacing w:after="120"/>
    </w:pPr>
    <w:rPr>
      <w:sz w:val="16"/>
      <w:szCs w:val="16"/>
    </w:rPr>
  </w:style>
  <w:style w:type="paragraph" w:styleId="a8">
    <w:name w:val="header"/>
    <w:basedOn w:val="a"/>
    <w:link w:val="a9"/>
    <w:uiPriority w:val="99"/>
    <w:rsid w:val="007E4EA6"/>
    <w:pPr>
      <w:tabs>
        <w:tab w:val="center" w:pos="4677"/>
        <w:tab w:val="right" w:pos="9355"/>
      </w:tabs>
    </w:pPr>
  </w:style>
  <w:style w:type="paragraph" w:styleId="aa">
    <w:name w:val="footer"/>
    <w:basedOn w:val="a"/>
    <w:rsid w:val="007E4EA6"/>
    <w:pPr>
      <w:tabs>
        <w:tab w:val="center" w:pos="4677"/>
        <w:tab w:val="right" w:pos="9355"/>
      </w:tabs>
    </w:pPr>
  </w:style>
  <w:style w:type="character" w:styleId="ab">
    <w:name w:val="page number"/>
    <w:basedOn w:val="a0"/>
    <w:rsid w:val="007E4EA6"/>
  </w:style>
  <w:style w:type="paragraph" w:styleId="ac">
    <w:name w:val="Balloon Text"/>
    <w:basedOn w:val="a"/>
    <w:semiHidden/>
    <w:rsid w:val="00775C8D"/>
    <w:rPr>
      <w:rFonts w:ascii="Tahoma" w:hAnsi="Tahoma" w:cs="Tahoma"/>
      <w:sz w:val="16"/>
      <w:szCs w:val="16"/>
    </w:rPr>
  </w:style>
  <w:style w:type="paragraph" w:customStyle="1" w:styleId="ad">
    <w:name w:val="Знак Знак Знак Знак"/>
    <w:basedOn w:val="a"/>
    <w:rsid w:val="002C6227"/>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F42597"/>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link w:val="1"/>
    <w:rsid w:val="00D3227C"/>
    <w:rPr>
      <w:rFonts w:ascii="Arial" w:hAnsi="Arial" w:cs="Arial"/>
      <w:b/>
      <w:bCs/>
      <w:kern w:val="32"/>
      <w:sz w:val="32"/>
      <w:szCs w:val="32"/>
    </w:rPr>
  </w:style>
  <w:style w:type="character" w:customStyle="1" w:styleId="ae">
    <w:name w:val="Цветовое выделение"/>
    <w:uiPriority w:val="99"/>
    <w:rsid w:val="00D3227C"/>
    <w:rPr>
      <w:b/>
      <w:bCs/>
      <w:color w:val="26282F"/>
      <w:sz w:val="26"/>
      <w:szCs w:val="26"/>
    </w:rPr>
  </w:style>
  <w:style w:type="character" w:customStyle="1" w:styleId="af">
    <w:name w:val="Гипертекстовая ссылка"/>
    <w:uiPriority w:val="99"/>
    <w:rsid w:val="00D3227C"/>
    <w:rPr>
      <w:b/>
      <w:bCs/>
      <w:color w:val="106BBE"/>
      <w:sz w:val="26"/>
      <w:szCs w:val="26"/>
    </w:rPr>
  </w:style>
  <w:style w:type="paragraph" w:styleId="af0">
    <w:name w:val="List Paragraph"/>
    <w:basedOn w:val="a"/>
    <w:uiPriority w:val="34"/>
    <w:qFormat/>
    <w:rsid w:val="002328A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uiPriority w:val="99"/>
    <w:locked/>
    <w:rsid w:val="002328AA"/>
    <w:rPr>
      <w:rFonts w:ascii="Arial" w:hAnsi="Arial" w:cs="Arial"/>
    </w:rPr>
  </w:style>
  <w:style w:type="paragraph" w:customStyle="1" w:styleId="CharCharChar">
    <w:name w:val="Char Char Char"/>
    <w:basedOn w:val="a"/>
    <w:rsid w:val="002E27FD"/>
    <w:pPr>
      <w:spacing w:after="160" w:line="240" w:lineRule="exact"/>
    </w:pPr>
    <w:rPr>
      <w:rFonts w:ascii="Verdana" w:hAnsi="Verdana" w:cs="Verdana"/>
      <w:sz w:val="20"/>
      <w:szCs w:val="20"/>
      <w:lang w:val="en-US" w:eastAsia="en-US"/>
    </w:rPr>
  </w:style>
  <w:style w:type="paragraph" w:customStyle="1" w:styleId="ConsPlusTitle">
    <w:name w:val="ConsPlusTitle"/>
    <w:rsid w:val="009E194E"/>
    <w:pPr>
      <w:widowControl w:val="0"/>
      <w:autoSpaceDE w:val="0"/>
      <w:autoSpaceDN w:val="0"/>
    </w:pPr>
    <w:rPr>
      <w:b/>
      <w:sz w:val="26"/>
    </w:rPr>
  </w:style>
  <w:style w:type="paragraph" w:customStyle="1" w:styleId="ConsPlusTitlePage">
    <w:name w:val="ConsPlusTitlePage"/>
    <w:rsid w:val="009E194E"/>
    <w:pPr>
      <w:widowControl w:val="0"/>
      <w:autoSpaceDE w:val="0"/>
      <w:autoSpaceDN w:val="0"/>
    </w:pPr>
    <w:rPr>
      <w:rFonts w:ascii="Tahoma" w:hAnsi="Tahoma" w:cs="Tahoma"/>
    </w:rPr>
  </w:style>
  <w:style w:type="paragraph" w:customStyle="1" w:styleId="ConsPlusNonformat">
    <w:name w:val="ConsPlusNonformat"/>
    <w:uiPriority w:val="99"/>
    <w:rsid w:val="00E90C18"/>
    <w:pPr>
      <w:widowControl w:val="0"/>
      <w:autoSpaceDE w:val="0"/>
      <w:autoSpaceDN w:val="0"/>
      <w:adjustRightInd w:val="0"/>
    </w:pPr>
    <w:rPr>
      <w:rFonts w:ascii="Courier New" w:hAnsi="Courier New" w:cs="Courier New"/>
    </w:rPr>
  </w:style>
  <w:style w:type="character" w:styleId="af1">
    <w:name w:val="Hyperlink"/>
    <w:rsid w:val="003D2B1E"/>
    <w:rPr>
      <w:color w:val="0000FF"/>
      <w:u w:val="none"/>
    </w:rPr>
  </w:style>
  <w:style w:type="paragraph" w:customStyle="1" w:styleId="14">
    <w:name w:val="Абзац списка1"/>
    <w:basedOn w:val="a"/>
    <w:qFormat/>
    <w:rsid w:val="00E90C18"/>
    <w:pPr>
      <w:spacing w:after="200" w:line="276" w:lineRule="auto"/>
      <w:ind w:left="720"/>
      <w:contextualSpacing/>
    </w:pPr>
    <w:rPr>
      <w:rFonts w:ascii="Calibri" w:hAnsi="Calibri"/>
      <w:sz w:val="22"/>
      <w:szCs w:val="22"/>
      <w:lang w:eastAsia="en-US"/>
    </w:rPr>
  </w:style>
  <w:style w:type="paragraph" w:styleId="af2">
    <w:name w:val="No Spacing"/>
    <w:uiPriority w:val="1"/>
    <w:qFormat/>
    <w:rsid w:val="00203C41"/>
    <w:rPr>
      <w:sz w:val="24"/>
      <w:szCs w:val="24"/>
    </w:rPr>
  </w:style>
  <w:style w:type="character" w:customStyle="1" w:styleId="blk">
    <w:name w:val="blk"/>
    <w:rsid w:val="008E3F9C"/>
  </w:style>
  <w:style w:type="character" w:customStyle="1" w:styleId="f">
    <w:name w:val="f"/>
    <w:rsid w:val="008E3F9C"/>
  </w:style>
  <w:style w:type="paragraph" w:styleId="af3">
    <w:name w:val="Revision"/>
    <w:hidden/>
    <w:uiPriority w:val="99"/>
    <w:semiHidden/>
    <w:rsid w:val="00E4484D"/>
    <w:rPr>
      <w:sz w:val="24"/>
      <w:szCs w:val="24"/>
    </w:rPr>
  </w:style>
  <w:style w:type="character" w:customStyle="1" w:styleId="a9">
    <w:name w:val="Верхний колонтитул Знак"/>
    <w:link w:val="a8"/>
    <w:uiPriority w:val="99"/>
    <w:rsid w:val="00B40A32"/>
    <w:rPr>
      <w:sz w:val="24"/>
      <w:szCs w:val="24"/>
    </w:rPr>
  </w:style>
  <w:style w:type="character" w:customStyle="1" w:styleId="60">
    <w:name w:val="Заголовок 6 Знак"/>
    <w:link w:val="6"/>
    <w:semiHidden/>
    <w:rsid w:val="00447E0C"/>
    <w:rPr>
      <w:rFonts w:ascii="Calibri" w:eastAsia="Times New Roman" w:hAnsi="Calibri" w:cs="Times New Roman"/>
      <w:b/>
      <w:bCs/>
      <w:sz w:val="22"/>
      <w:szCs w:val="22"/>
    </w:rPr>
  </w:style>
  <w:style w:type="character" w:customStyle="1" w:styleId="20">
    <w:name w:val="Заголовок 2 Знак"/>
    <w:aliases w:val="!Разделы документа Знак"/>
    <w:link w:val="2"/>
    <w:rsid w:val="006C3B94"/>
    <w:rPr>
      <w:rFonts w:ascii="Arial" w:hAnsi="Arial" w:cs="Arial"/>
      <w:b/>
      <w:bCs/>
      <w:iCs/>
      <w:sz w:val="30"/>
      <w:szCs w:val="28"/>
    </w:rPr>
  </w:style>
  <w:style w:type="character" w:customStyle="1" w:styleId="30">
    <w:name w:val="Заголовок 3 Знак"/>
    <w:aliases w:val="!Главы документа Знак"/>
    <w:link w:val="3"/>
    <w:rsid w:val="006C3B94"/>
    <w:rPr>
      <w:rFonts w:ascii="Arial" w:hAnsi="Arial" w:cs="Arial"/>
      <w:b/>
      <w:bCs/>
      <w:sz w:val="28"/>
      <w:szCs w:val="26"/>
    </w:rPr>
  </w:style>
  <w:style w:type="character" w:customStyle="1" w:styleId="40">
    <w:name w:val="Заголовок 4 Знак"/>
    <w:aliases w:val="!Параграфы/Статьи документа Знак"/>
    <w:link w:val="4"/>
    <w:rsid w:val="006C3B94"/>
    <w:rPr>
      <w:rFonts w:ascii="Arial" w:hAnsi="Arial"/>
      <w:b/>
      <w:bCs/>
      <w:sz w:val="26"/>
      <w:szCs w:val="28"/>
    </w:rPr>
  </w:style>
  <w:style w:type="character" w:styleId="HTML">
    <w:name w:val="HTML Variable"/>
    <w:aliases w:val="!Ссылки в документе"/>
    <w:rsid w:val="003D2B1E"/>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3D2B1E"/>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6C3B94"/>
    <w:rPr>
      <w:rFonts w:ascii="Courier" w:hAnsi="Courier"/>
      <w:sz w:val="22"/>
    </w:rPr>
  </w:style>
  <w:style w:type="paragraph" w:customStyle="1" w:styleId="Title">
    <w:name w:val="Title!Название НПА"/>
    <w:basedOn w:val="a"/>
    <w:rsid w:val="003D2B1E"/>
    <w:pPr>
      <w:spacing w:before="240" w:after="60"/>
      <w:jc w:val="center"/>
      <w:outlineLvl w:val="0"/>
    </w:pPr>
    <w:rPr>
      <w:rFonts w:cs="Arial"/>
      <w:b/>
      <w:bCs/>
      <w:kern w:val="28"/>
      <w:sz w:val="32"/>
      <w:szCs w:val="32"/>
    </w:rPr>
  </w:style>
  <w:style w:type="paragraph" w:customStyle="1" w:styleId="Application">
    <w:name w:val="Application!Приложение"/>
    <w:rsid w:val="003D2B1E"/>
    <w:pPr>
      <w:spacing w:before="120" w:after="120"/>
      <w:jc w:val="right"/>
    </w:pPr>
    <w:rPr>
      <w:rFonts w:ascii="Arial" w:hAnsi="Arial" w:cs="Arial"/>
      <w:b/>
      <w:bCs/>
      <w:kern w:val="28"/>
      <w:sz w:val="32"/>
      <w:szCs w:val="32"/>
    </w:rPr>
  </w:style>
  <w:style w:type="paragraph" w:customStyle="1" w:styleId="Table">
    <w:name w:val="Table!Таблица"/>
    <w:rsid w:val="003D2B1E"/>
    <w:rPr>
      <w:rFonts w:ascii="Arial" w:hAnsi="Arial" w:cs="Arial"/>
      <w:bCs/>
      <w:kern w:val="28"/>
      <w:sz w:val="24"/>
      <w:szCs w:val="32"/>
    </w:rPr>
  </w:style>
  <w:style w:type="paragraph" w:customStyle="1" w:styleId="Table0">
    <w:name w:val="Table!"/>
    <w:next w:val="Table"/>
    <w:rsid w:val="003D2B1E"/>
    <w:pPr>
      <w:jc w:val="center"/>
    </w:pPr>
    <w:rPr>
      <w:rFonts w:ascii="Arial" w:hAnsi="Arial" w:cs="Arial"/>
      <w:b/>
      <w:bCs/>
      <w:kern w:val="28"/>
      <w:sz w:val="24"/>
      <w:szCs w:val="32"/>
    </w:rPr>
  </w:style>
  <w:style w:type="character" w:styleId="af6">
    <w:name w:val="FollowedHyperlink"/>
    <w:rsid w:val="003D2B1E"/>
    <w:rPr>
      <w:color w:val="800080"/>
      <w:u w:val="single"/>
    </w:rPr>
  </w:style>
  <w:style w:type="paragraph" w:styleId="af7">
    <w:name w:val="Normal (Web)"/>
    <w:basedOn w:val="a"/>
    <w:uiPriority w:val="99"/>
    <w:unhideWhenUsed/>
    <w:rsid w:val="00FB3C66"/>
    <w:pPr>
      <w:spacing w:before="100" w:beforeAutospacing="1" w:after="100" w:afterAutospacing="1"/>
      <w:ind w:firstLine="0"/>
      <w:jc w:val="left"/>
    </w:pPr>
    <w:rPr>
      <w:rFonts w:ascii="Times New Roman" w:hAnsi="Times New Roman"/>
    </w:rPr>
  </w:style>
  <w:style w:type="character" w:styleId="af8">
    <w:name w:val="annotation reference"/>
    <w:basedOn w:val="a0"/>
    <w:rsid w:val="00B219D9"/>
    <w:rPr>
      <w:sz w:val="16"/>
      <w:szCs w:val="16"/>
    </w:rPr>
  </w:style>
  <w:style w:type="paragraph" w:styleId="af9">
    <w:name w:val="annotation subject"/>
    <w:basedOn w:val="af4"/>
    <w:next w:val="af4"/>
    <w:link w:val="afa"/>
    <w:rsid w:val="00B219D9"/>
    <w:rPr>
      <w:rFonts w:ascii="Arial" w:hAnsi="Arial"/>
      <w:b/>
      <w:bCs/>
      <w:sz w:val="20"/>
    </w:rPr>
  </w:style>
  <w:style w:type="character" w:customStyle="1" w:styleId="afa">
    <w:name w:val="Тема примечания Знак"/>
    <w:basedOn w:val="af5"/>
    <w:link w:val="af9"/>
    <w:rsid w:val="00B219D9"/>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D2B1E"/>
    <w:pPr>
      <w:ind w:firstLine="567"/>
      <w:jc w:val="both"/>
    </w:pPr>
    <w:rPr>
      <w:rFonts w:ascii="Arial" w:hAnsi="Arial"/>
      <w:sz w:val="24"/>
      <w:szCs w:val="24"/>
    </w:rPr>
  </w:style>
  <w:style w:type="paragraph" w:styleId="1">
    <w:name w:val="heading 1"/>
    <w:aliases w:val="!Части документа"/>
    <w:basedOn w:val="a"/>
    <w:next w:val="a"/>
    <w:link w:val="10"/>
    <w:qFormat/>
    <w:rsid w:val="003D2B1E"/>
    <w:pPr>
      <w:jc w:val="center"/>
      <w:outlineLvl w:val="0"/>
    </w:pPr>
    <w:rPr>
      <w:rFonts w:cs="Arial"/>
      <w:b/>
      <w:bCs/>
      <w:kern w:val="32"/>
      <w:sz w:val="32"/>
      <w:szCs w:val="32"/>
    </w:rPr>
  </w:style>
  <w:style w:type="paragraph" w:styleId="2">
    <w:name w:val="heading 2"/>
    <w:aliases w:val="!Разделы документа"/>
    <w:basedOn w:val="a"/>
    <w:link w:val="20"/>
    <w:qFormat/>
    <w:rsid w:val="003D2B1E"/>
    <w:pPr>
      <w:jc w:val="center"/>
      <w:outlineLvl w:val="1"/>
    </w:pPr>
    <w:rPr>
      <w:rFonts w:cs="Arial"/>
      <w:b/>
      <w:bCs/>
      <w:iCs/>
      <w:sz w:val="30"/>
      <w:szCs w:val="28"/>
    </w:rPr>
  </w:style>
  <w:style w:type="paragraph" w:styleId="3">
    <w:name w:val="heading 3"/>
    <w:aliases w:val="!Главы документа"/>
    <w:basedOn w:val="a"/>
    <w:link w:val="30"/>
    <w:qFormat/>
    <w:rsid w:val="003D2B1E"/>
    <w:pPr>
      <w:outlineLvl w:val="2"/>
    </w:pPr>
    <w:rPr>
      <w:rFonts w:cs="Arial"/>
      <w:b/>
      <w:bCs/>
      <w:sz w:val="28"/>
      <w:szCs w:val="26"/>
    </w:rPr>
  </w:style>
  <w:style w:type="paragraph" w:styleId="4">
    <w:name w:val="heading 4"/>
    <w:aliases w:val="!Параграфы/Статьи документа"/>
    <w:basedOn w:val="a"/>
    <w:link w:val="40"/>
    <w:qFormat/>
    <w:rsid w:val="003D2B1E"/>
    <w:pPr>
      <w:outlineLvl w:val="3"/>
    </w:pPr>
    <w:rPr>
      <w:b/>
      <w:bCs/>
      <w:sz w:val="26"/>
      <w:szCs w:val="28"/>
    </w:rPr>
  </w:style>
  <w:style w:type="paragraph" w:styleId="6">
    <w:name w:val="heading 6"/>
    <w:basedOn w:val="a"/>
    <w:next w:val="a"/>
    <w:link w:val="60"/>
    <w:semiHidden/>
    <w:unhideWhenUsed/>
    <w:qFormat/>
    <w:rsid w:val="00447E0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lassic 1"/>
    <w:basedOn w:val="a1"/>
    <w:rsid w:val="00E456A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Стиль таблицы1"/>
    <w:basedOn w:val="a4"/>
    <w:rsid w:val="00E456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1"/>
    <w:rsid w:val="00E456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4">
    <w:name w:val="Table Elegant"/>
    <w:basedOn w:val="a1"/>
    <w:rsid w:val="00E456A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Body Text Indent"/>
    <w:basedOn w:val="a"/>
    <w:rsid w:val="00775BD2"/>
    <w:pPr>
      <w:ind w:firstLine="709"/>
    </w:pPr>
    <w:rPr>
      <w:szCs w:val="20"/>
    </w:rPr>
  </w:style>
  <w:style w:type="paragraph" w:customStyle="1" w:styleId="a6">
    <w:name w:val="Знак"/>
    <w:basedOn w:val="a"/>
    <w:rsid w:val="00775BD2"/>
    <w:pPr>
      <w:spacing w:before="100" w:beforeAutospacing="1" w:after="100" w:afterAutospacing="1"/>
    </w:pPr>
    <w:rPr>
      <w:rFonts w:ascii="Tahoma" w:hAnsi="Tahoma"/>
      <w:sz w:val="20"/>
      <w:szCs w:val="20"/>
      <w:lang w:val="en-US" w:eastAsia="en-US"/>
    </w:rPr>
  </w:style>
  <w:style w:type="paragraph" w:styleId="21">
    <w:name w:val="Body Text Indent 2"/>
    <w:basedOn w:val="a"/>
    <w:rsid w:val="00775BD2"/>
    <w:pPr>
      <w:spacing w:after="120" w:line="480" w:lineRule="auto"/>
      <w:ind w:left="283"/>
    </w:pPr>
  </w:style>
  <w:style w:type="paragraph" w:styleId="a7">
    <w:name w:val="Body Text"/>
    <w:basedOn w:val="a"/>
    <w:rsid w:val="00775BD2"/>
    <w:pPr>
      <w:spacing w:after="120"/>
    </w:pPr>
  </w:style>
  <w:style w:type="paragraph" w:styleId="31">
    <w:name w:val="Body Text 3"/>
    <w:basedOn w:val="a"/>
    <w:rsid w:val="00775BD2"/>
    <w:pPr>
      <w:spacing w:after="120"/>
    </w:pPr>
    <w:rPr>
      <w:sz w:val="16"/>
      <w:szCs w:val="16"/>
    </w:rPr>
  </w:style>
  <w:style w:type="paragraph" w:styleId="a8">
    <w:name w:val="header"/>
    <w:basedOn w:val="a"/>
    <w:link w:val="a9"/>
    <w:uiPriority w:val="99"/>
    <w:rsid w:val="007E4EA6"/>
    <w:pPr>
      <w:tabs>
        <w:tab w:val="center" w:pos="4677"/>
        <w:tab w:val="right" w:pos="9355"/>
      </w:tabs>
    </w:pPr>
  </w:style>
  <w:style w:type="paragraph" w:styleId="aa">
    <w:name w:val="footer"/>
    <w:basedOn w:val="a"/>
    <w:rsid w:val="007E4EA6"/>
    <w:pPr>
      <w:tabs>
        <w:tab w:val="center" w:pos="4677"/>
        <w:tab w:val="right" w:pos="9355"/>
      </w:tabs>
    </w:pPr>
  </w:style>
  <w:style w:type="character" w:styleId="ab">
    <w:name w:val="page number"/>
    <w:basedOn w:val="a0"/>
    <w:rsid w:val="007E4EA6"/>
  </w:style>
  <w:style w:type="paragraph" w:styleId="ac">
    <w:name w:val="Balloon Text"/>
    <w:basedOn w:val="a"/>
    <w:semiHidden/>
    <w:rsid w:val="00775C8D"/>
    <w:rPr>
      <w:rFonts w:ascii="Tahoma" w:hAnsi="Tahoma" w:cs="Tahoma"/>
      <w:sz w:val="16"/>
      <w:szCs w:val="16"/>
    </w:rPr>
  </w:style>
  <w:style w:type="paragraph" w:customStyle="1" w:styleId="ad">
    <w:name w:val="Знак Знак Знак Знак"/>
    <w:basedOn w:val="a"/>
    <w:rsid w:val="002C6227"/>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F42597"/>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link w:val="1"/>
    <w:rsid w:val="00D3227C"/>
    <w:rPr>
      <w:rFonts w:ascii="Arial" w:hAnsi="Arial" w:cs="Arial"/>
      <w:b/>
      <w:bCs/>
      <w:kern w:val="32"/>
      <w:sz w:val="32"/>
      <w:szCs w:val="32"/>
    </w:rPr>
  </w:style>
  <w:style w:type="character" w:customStyle="1" w:styleId="ae">
    <w:name w:val="Цветовое выделение"/>
    <w:uiPriority w:val="99"/>
    <w:rsid w:val="00D3227C"/>
    <w:rPr>
      <w:b/>
      <w:bCs/>
      <w:color w:val="26282F"/>
      <w:sz w:val="26"/>
      <w:szCs w:val="26"/>
    </w:rPr>
  </w:style>
  <w:style w:type="character" w:customStyle="1" w:styleId="af">
    <w:name w:val="Гипертекстовая ссылка"/>
    <w:uiPriority w:val="99"/>
    <w:rsid w:val="00D3227C"/>
    <w:rPr>
      <w:b/>
      <w:bCs/>
      <w:color w:val="106BBE"/>
      <w:sz w:val="26"/>
      <w:szCs w:val="26"/>
    </w:rPr>
  </w:style>
  <w:style w:type="paragraph" w:styleId="af0">
    <w:name w:val="List Paragraph"/>
    <w:basedOn w:val="a"/>
    <w:uiPriority w:val="34"/>
    <w:qFormat/>
    <w:rsid w:val="002328A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uiPriority w:val="99"/>
    <w:locked/>
    <w:rsid w:val="002328AA"/>
    <w:rPr>
      <w:rFonts w:ascii="Arial" w:hAnsi="Arial" w:cs="Arial"/>
    </w:rPr>
  </w:style>
  <w:style w:type="paragraph" w:customStyle="1" w:styleId="CharCharChar">
    <w:name w:val="Char Char Char"/>
    <w:basedOn w:val="a"/>
    <w:rsid w:val="002E27FD"/>
    <w:pPr>
      <w:spacing w:after="160" w:line="240" w:lineRule="exact"/>
    </w:pPr>
    <w:rPr>
      <w:rFonts w:ascii="Verdana" w:hAnsi="Verdana" w:cs="Verdana"/>
      <w:sz w:val="20"/>
      <w:szCs w:val="20"/>
      <w:lang w:val="en-US" w:eastAsia="en-US"/>
    </w:rPr>
  </w:style>
  <w:style w:type="paragraph" w:customStyle="1" w:styleId="ConsPlusTitle">
    <w:name w:val="ConsPlusTitle"/>
    <w:rsid w:val="009E194E"/>
    <w:pPr>
      <w:widowControl w:val="0"/>
      <w:autoSpaceDE w:val="0"/>
      <w:autoSpaceDN w:val="0"/>
    </w:pPr>
    <w:rPr>
      <w:b/>
      <w:sz w:val="26"/>
    </w:rPr>
  </w:style>
  <w:style w:type="paragraph" w:customStyle="1" w:styleId="ConsPlusTitlePage">
    <w:name w:val="ConsPlusTitlePage"/>
    <w:rsid w:val="009E194E"/>
    <w:pPr>
      <w:widowControl w:val="0"/>
      <w:autoSpaceDE w:val="0"/>
      <w:autoSpaceDN w:val="0"/>
    </w:pPr>
    <w:rPr>
      <w:rFonts w:ascii="Tahoma" w:hAnsi="Tahoma" w:cs="Tahoma"/>
    </w:rPr>
  </w:style>
  <w:style w:type="paragraph" w:customStyle="1" w:styleId="ConsPlusNonformat">
    <w:name w:val="ConsPlusNonformat"/>
    <w:uiPriority w:val="99"/>
    <w:rsid w:val="00E90C18"/>
    <w:pPr>
      <w:widowControl w:val="0"/>
      <w:autoSpaceDE w:val="0"/>
      <w:autoSpaceDN w:val="0"/>
      <w:adjustRightInd w:val="0"/>
    </w:pPr>
    <w:rPr>
      <w:rFonts w:ascii="Courier New" w:hAnsi="Courier New" w:cs="Courier New"/>
    </w:rPr>
  </w:style>
  <w:style w:type="character" w:styleId="af1">
    <w:name w:val="Hyperlink"/>
    <w:rsid w:val="003D2B1E"/>
    <w:rPr>
      <w:color w:val="0000FF"/>
      <w:u w:val="none"/>
    </w:rPr>
  </w:style>
  <w:style w:type="paragraph" w:customStyle="1" w:styleId="14">
    <w:name w:val="Абзац списка1"/>
    <w:basedOn w:val="a"/>
    <w:qFormat/>
    <w:rsid w:val="00E90C18"/>
    <w:pPr>
      <w:spacing w:after="200" w:line="276" w:lineRule="auto"/>
      <w:ind w:left="720"/>
      <w:contextualSpacing/>
    </w:pPr>
    <w:rPr>
      <w:rFonts w:ascii="Calibri" w:hAnsi="Calibri"/>
      <w:sz w:val="22"/>
      <w:szCs w:val="22"/>
      <w:lang w:eastAsia="en-US"/>
    </w:rPr>
  </w:style>
  <w:style w:type="paragraph" w:styleId="af2">
    <w:name w:val="No Spacing"/>
    <w:uiPriority w:val="1"/>
    <w:qFormat/>
    <w:rsid w:val="00203C41"/>
    <w:rPr>
      <w:sz w:val="24"/>
      <w:szCs w:val="24"/>
    </w:rPr>
  </w:style>
  <w:style w:type="character" w:customStyle="1" w:styleId="blk">
    <w:name w:val="blk"/>
    <w:rsid w:val="008E3F9C"/>
  </w:style>
  <w:style w:type="character" w:customStyle="1" w:styleId="f">
    <w:name w:val="f"/>
    <w:rsid w:val="008E3F9C"/>
  </w:style>
  <w:style w:type="paragraph" w:styleId="af3">
    <w:name w:val="Revision"/>
    <w:hidden/>
    <w:uiPriority w:val="99"/>
    <w:semiHidden/>
    <w:rsid w:val="00E4484D"/>
    <w:rPr>
      <w:sz w:val="24"/>
      <w:szCs w:val="24"/>
    </w:rPr>
  </w:style>
  <w:style w:type="character" w:customStyle="1" w:styleId="a9">
    <w:name w:val="Верхний колонтитул Знак"/>
    <w:link w:val="a8"/>
    <w:uiPriority w:val="99"/>
    <w:rsid w:val="00B40A32"/>
    <w:rPr>
      <w:sz w:val="24"/>
      <w:szCs w:val="24"/>
    </w:rPr>
  </w:style>
  <w:style w:type="character" w:customStyle="1" w:styleId="60">
    <w:name w:val="Заголовок 6 Знак"/>
    <w:link w:val="6"/>
    <w:semiHidden/>
    <w:rsid w:val="00447E0C"/>
    <w:rPr>
      <w:rFonts w:ascii="Calibri" w:eastAsia="Times New Roman" w:hAnsi="Calibri" w:cs="Times New Roman"/>
      <w:b/>
      <w:bCs/>
      <w:sz w:val="22"/>
      <w:szCs w:val="22"/>
    </w:rPr>
  </w:style>
  <w:style w:type="character" w:customStyle="1" w:styleId="20">
    <w:name w:val="Заголовок 2 Знак"/>
    <w:aliases w:val="!Разделы документа Знак"/>
    <w:link w:val="2"/>
    <w:rsid w:val="006C3B94"/>
    <w:rPr>
      <w:rFonts w:ascii="Arial" w:hAnsi="Arial" w:cs="Arial"/>
      <w:b/>
      <w:bCs/>
      <w:iCs/>
      <w:sz w:val="30"/>
      <w:szCs w:val="28"/>
    </w:rPr>
  </w:style>
  <w:style w:type="character" w:customStyle="1" w:styleId="30">
    <w:name w:val="Заголовок 3 Знак"/>
    <w:aliases w:val="!Главы документа Знак"/>
    <w:link w:val="3"/>
    <w:rsid w:val="006C3B94"/>
    <w:rPr>
      <w:rFonts w:ascii="Arial" w:hAnsi="Arial" w:cs="Arial"/>
      <w:b/>
      <w:bCs/>
      <w:sz w:val="28"/>
      <w:szCs w:val="26"/>
    </w:rPr>
  </w:style>
  <w:style w:type="character" w:customStyle="1" w:styleId="40">
    <w:name w:val="Заголовок 4 Знак"/>
    <w:aliases w:val="!Параграфы/Статьи документа Знак"/>
    <w:link w:val="4"/>
    <w:rsid w:val="006C3B94"/>
    <w:rPr>
      <w:rFonts w:ascii="Arial" w:hAnsi="Arial"/>
      <w:b/>
      <w:bCs/>
      <w:sz w:val="26"/>
      <w:szCs w:val="28"/>
    </w:rPr>
  </w:style>
  <w:style w:type="character" w:styleId="HTML">
    <w:name w:val="HTML Variable"/>
    <w:aliases w:val="!Ссылки в документе"/>
    <w:rsid w:val="003D2B1E"/>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3D2B1E"/>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6C3B94"/>
    <w:rPr>
      <w:rFonts w:ascii="Courier" w:hAnsi="Courier"/>
      <w:sz w:val="22"/>
    </w:rPr>
  </w:style>
  <w:style w:type="paragraph" w:customStyle="1" w:styleId="Title">
    <w:name w:val="Title!Название НПА"/>
    <w:basedOn w:val="a"/>
    <w:rsid w:val="003D2B1E"/>
    <w:pPr>
      <w:spacing w:before="240" w:after="60"/>
      <w:jc w:val="center"/>
      <w:outlineLvl w:val="0"/>
    </w:pPr>
    <w:rPr>
      <w:rFonts w:cs="Arial"/>
      <w:b/>
      <w:bCs/>
      <w:kern w:val="28"/>
      <w:sz w:val="32"/>
      <w:szCs w:val="32"/>
    </w:rPr>
  </w:style>
  <w:style w:type="paragraph" w:customStyle="1" w:styleId="Application">
    <w:name w:val="Application!Приложение"/>
    <w:rsid w:val="003D2B1E"/>
    <w:pPr>
      <w:spacing w:before="120" w:after="120"/>
      <w:jc w:val="right"/>
    </w:pPr>
    <w:rPr>
      <w:rFonts w:ascii="Arial" w:hAnsi="Arial" w:cs="Arial"/>
      <w:b/>
      <w:bCs/>
      <w:kern w:val="28"/>
      <w:sz w:val="32"/>
      <w:szCs w:val="32"/>
    </w:rPr>
  </w:style>
  <w:style w:type="paragraph" w:customStyle="1" w:styleId="Table">
    <w:name w:val="Table!Таблица"/>
    <w:rsid w:val="003D2B1E"/>
    <w:rPr>
      <w:rFonts w:ascii="Arial" w:hAnsi="Arial" w:cs="Arial"/>
      <w:bCs/>
      <w:kern w:val="28"/>
      <w:sz w:val="24"/>
      <w:szCs w:val="32"/>
    </w:rPr>
  </w:style>
  <w:style w:type="paragraph" w:customStyle="1" w:styleId="Table0">
    <w:name w:val="Table!"/>
    <w:next w:val="Table"/>
    <w:rsid w:val="003D2B1E"/>
    <w:pPr>
      <w:jc w:val="center"/>
    </w:pPr>
    <w:rPr>
      <w:rFonts w:ascii="Arial" w:hAnsi="Arial" w:cs="Arial"/>
      <w:b/>
      <w:bCs/>
      <w:kern w:val="28"/>
      <w:sz w:val="24"/>
      <w:szCs w:val="32"/>
    </w:rPr>
  </w:style>
  <w:style w:type="character" w:styleId="af6">
    <w:name w:val="FollowedHyperlink"/>
    <w:rsid w:val="003D2B1E"/>
    <w:rPr>
      <w:color w:val="800080"/>
      <w:u w:val="single"/>
    </w:rPr>
  </w:style>
  <w:style w:type="paragraph" w:styleId="af7">
    <w:name w:val="Normal (Web)"/>
    <w:basedOn w:val="a"/>
    <w:uiPriority w:val="99"/>
    <w:unhideWhenUsed/>
    <w:rsid w:val="00FB3C66"/>
    <w:pPr>
      <w:spacing w:before="100" w:beforeAutospacing="1" w:after="100" w:afterAutospacing="1"/>
      <w:ind w:firstLine="0"/>
      <w:jc w:val="left"/>
    </w:pPr>
    <w:rPr>
      <w:rFonts w:ascii="Times New Roman" w:hAnsi="Times New Roman"/>
    </w:rPr>
  </w:style>
  <w:style w:type="character" w:styleId="af8">
    <w:name w:val="annotation reference"/>
    <w:basedOn w:val="a0"/>
    <w:rsid w:val="00B219D9"/>
    <w:rPr>
      <w:sz w:val="16"/>
      <w:szCs w:val="16"/>
    </w:rPr>
  </w:style>
  <w:style w:type="paragraph" w:styleId="af9">
    <w:name w:val="annotation subject"/>
    <w:basedOn w:val="af4"/>
    <w:next w:val="af4"/>
    <w:link w:val="afa"/>
    <w:rsid w:val="00B219D9"/>
    <w:rPr>
      <w:rFonts w:ascii="Arial" w:hAnsi="Arial"/>
      <w:b/>
      <w:bCs/>
      <w:sz w:val="20"/>
    </w:rPr>
  </w:style>
  <w:style w:type="character" w:customStyle="1" w:styleId="afa">
    <w:name w:val="Тема примечания Знак"/>
    <w:basedOn w:val="af5"/>
    <w:link w:val="af9"/>
    <w:rsid w:val="00B219D9"/>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975">
      <w:bodyDiv w:val="1"/>
      <w:marLeft w:val="0"/>
      <w:marRight w:val="0"/>
      <w:marTop w:val="0"/>
      <w:marBottom w:val="0"/>
      <w:divBdr>
        <w:top w:val="none" w:sz="0" w:space="0" w:color="auto"/>
        <w:left w:val="none" w:sz="0" w:space="0" w:color="auto"/>
        <w:bottom w:val="none" w:sz="0" w:space="0" w:color="auto"/>
        <w:right w:val="none" w:sz="0" w:space="0" w:color="auto"/>
      </w:divBdr>
    </w:div>
    <w:div w:id="211814111">
      <w:bodyDiv w:val="1"/>
      <w:marLeft w:val="0"/>
      <w:marRight w:val="0"/>
      <w:marTop w:val="0"/>
      <w:marBottom w:val="0"/>
      <w:divBdr>
        <w:top w:val="none" w:sz="0" w:space="0" w:color="auto"/>
        <w:left w:val="none" w:sz="0" w:space="0" w:color="auto"/>
        <w:bottom w:val="none" w:sz="0" w:space="0" w:color="auto"/>
        <w:right w:val="none" w:sz="0" w:space="0" w:color="auto"/>
      </w:divBdr>
      <w:divsChild>
        <w:div w:id="1854294001">
          <w:marLeft w:val="0"/>
          <w:marRight w:val="0"/>
          <w:marTop w:val="0"/>
          <w:marBottom w:val="0"/>
          <w:divBdr>
            <w:top w:val="none" w:sz="0" w:space="0" w:color="auto"/>
            <w:left w:val="none" w:sz="0" w:space="0" w:color="auto"/>
            <w:bottom w:val="none" w:sz="0" w:space="0" w:color="auto"/>
            <w:right w:val="none" w:sz="0" w:space="0" w:color="auto"/>
          </w:divBdr>
          <w:divsChild>
            <w:div w:id="338511376">
              <w:marLeft w:val="0"/>
              <w:marRight w:val="0"/>
              <w:marTop w:val="150"/>
              <w:marBottom w:val="150"/>
              <w:divBdr>
                <w:top w:val="none" w:sz="0" w:space="0" w:color="auto"/>
                <w:left w:val="none" w:sz="0" w:space="0" w:color="auto"/>
                <w:bottom w:val="none" w:sz="0" w:space="0" w:color="auto"/>
                <w:right w:val="none" w:sz="0" w:space="0" w:color="auto"/>
              </w:divBdr>
              <w:divsChild>
                <w:div w:id="1045253930">
                  <w:marLeft w:val="0"/>
                  <w:marRight w:val="0"/>
                  <w:marTop w:val="0"/>
                  <w:marBottom w:val="0"/>
                  <w:divBdr>
                    <w:top w:val="none" w:sz="0" w:space="0" w:color="auto"/>
                    <w:left w:val="none" w:sz="0" w:space="0" w:color="auto"/>
                    <w:bottom w:val="none" w:sz="0" w:space="0" w:color="auto"/>
                    <w:right w:val="none" w:sz="0" w:space="0" w:color="auto"/>
                  </w:divBdr>
                  <w:divsChild>
                    <w:div w:id="1314219200">
                      <w:marLeft w:val="0"/>
                      <w:marRight w:val="0"/>
                      <w:marTop w:val="150"/>
                      <w:marBottom w:val="0"/>
                      <w:divBdr>
                        <w:top w:val="none" w:sz="0" w:space="0" w:color="auto"/>
                        <w:left w:val="none" w:sz="0" w:space="0" w:color="auto"/>
                        <w:bottom w:val="none" w:sz="0" w:space="0" w:color="auto"/>
                        <w:right w:val="none" w:sz="0" w:space="0" w:color="auto"/>
                      </w:divBdr>
                      <w:divsChild>
                        <w:div w:id="421071601">
                          <w:marLeft w:val="0"/>
                          <w:marRight w:val="0"/>
                          <w:marTop w:val="0"/>
                          <w:marBottom w:val="150"/>
                          <w:divBdr>
                            <w:top w:val="none" w:sz="0" w:space="0" w:color="auto"/>
                            <w:left w:val="none" w:sz="0" w:space="0" w:color="auto"/>
                            <w:bottom w:val="none" w:sz="0" w:space="0" w:color="auto"/>
                            <w:right w:val="none" w:sz="0" w:space="0" w:color="auto"/>
                          </w:divBdr>
                          <w:divsChild>
                            <w:div w:id="808715775">
                              <w:marLeft w:val="0"/>
                              <w:marRight w:val="0"/>
                              <w:marTop w:val="0"/>
                              <w:marBottom w:val="150"/>
                              <w:divBdr>
                                <w:top w:val="none" w:sz="0" w:space="0" w:color="auto"/>
                                <w:left w:val="none" w:sz="0" w:space="0" w:color="auto"/>
                                <w:bottom w:val="none" w:sz="0" w:space="0" w:color="auto"/>
                                <w:right w:val="none" w:sz="0" w:space="0" w:color="auto"/>
                              </w:divBdr>
                              <w:divsChild>
                                <w:div w:id="1758942692">
                                  <w:marLeft w:val="0"/>
                                  <w:marRight w:val="0"/>
                                  <w:marTop w:val="0"/>
                                  <w:marBottom w:val="0"/>
                                  <w:divBdr>
                                    <w:top w:val="none" w:sz="0" w:space="0" w:color="auto"/>
                                    <w:left w:val="none" w:sz="0" w:space="0" w:color="auto"/>
                                    <w:bottom w:val="none" w:sz="0" w:space="0" w:color="auto"/>
                                    <w:right w:val="none" w:sz="0" w:space="0" w:color="auto"/>
                                  </w:divBdr>
                                  <w:divsChild>
                                    <w:div w:id="44648843">
                                      <w:marLeft w:val="0"/>
                                      <w:marRight w:val="0"/>
                                      <w:marTop w:val="0"/>
                                      <w:marBottom w:val="0"/>
                                      <w:divBdr>
                                        <w:top w:val="none" w:sz="0" w:space="0" w:color="auto"/>
                                        <w:left w:val="none" w:sz="0" w:space="0" w:color="auto"/>
                                        <w:bottom w:val="none" w:sz="0" w:space="0" w:color="auto"/>
                                        <w:right w:val="none" w:sz="0" w:space="0" w:color="auto"/>
                                      </w:divBdr>
                                      <w:divsChild>
                                        <w:div w:id="284966973">
                                          <w:marLeft w:val="0"/>
                                          <w:marRight w:val="0"/>
                                          <w:marTop w:val="0"/>
                                          <w:marBottom w:val="0"/>
                                          <w:divBdr>
                                            <w:top w:val="none" w:sz="0" w:space="0" w:color="auto"/>
                                            <w:left w:val="none" w:sz="0" w:space="0" w:color="auto"/>
                                            <w:bottom w:val="none" w:sz="0" w:space="0" w:color="auto"/>
                                            <w:right w:val="none" w:sz="0" w:space="0" w:color="auto"/>
                                          </w:divBdr>
                                          <w:divsChild>
                                            <w:div w:id="694384365">
                                              <w:marLeft w:val="0"/>
                                              <w:marRight w:val="0"/>
                                              <w:marTop w:val="0"/>
                                              <w:marBottom w:val="0"/>
                                              <w:divBdr>
                                                <w:top w:val="none" w:sz="0" w:space="0" w:color="auto"/>
                                                <w:left w:val="none" w:sz="0" w:space="0" w:color="auto"/>
                                                <w:bottom w:val="none" w:sz="0" w:space="0" w:color="auto"/>
                                                <w:right w:val="none" w:sz="0" w:space="0" w:color="auto"/>
                                              </w:divBdr>
                                              <w:divsChild>
                                                <w:div w:id="478957157">
                                                  <w:marLeft w:val="0"/>
                                                  <w:marRight w:val="0"/>
                                                  <w:marTop w:val="675"/>
                                                  <w:marBottom w:val="0"/>
                                                  <w:divBdr>
                                                    <w:top w:val="none" w:sz="0" w:space="0" w:color="auto"/>
                                                    <w:left w:val="none" w:sz="0" w:space="0" w:color="auto"/>
                                                    <w:bottom w:val="none" w:sz="0" w:space="0" w:color="auto"/>
                                                    <w:right w:val="none" w:sz="0" w:space="0" w:color="auto"/>
                                                  </w:divBdr>
                                                  <w:divsChild>
                                                    <w:div w:id="169877335">
                                                      <w:marLeft w:val="0"/>
                                                      <w:marRight w:val="0"/>
                                                      <w:marTop w:val="0"/>
                                                      <w:marBottom w:val="0"/>
                                                      <w:divBdr>
                                                        <w:top w:val="none" w:sz="0" w:space="0" w:color="auto"/>
                                                        <w:left w:val="none" w:sz="0" w:space="0" w:color="auto"/>
                                                        <w:bottom w:val="none" w:sz="0" w:space="0" w:color="auto"/>
                                                        <w:right w:val="none" w:sz="0" w:space="0" w:color="auto"/>
                                                      </w:divBdr>
                                                    </w:div>
                                                    <w:div w:id="330529628">
                                                      <w:marLeft w:val="0"/>
                                                      <w:marRight w:val="0"/>
                                                      <w:marTop w:val="0"/>
                                                      <w:marBottom w:val="0"/>
                                                      <w:divBdr>
                                                        <w:top w:val="none" w:sz="0" w:space="0" w:color="auto"/>
                                                        <w:left w:val="none" w:sz="0" w:space="0" w:color="auto"/>
                                                        <w:bottom w:val="none" w:sz="0" w:space="0" w:color="auto"/>
                                                        <w:right w:val="none" w:sz="0" w:space="0" w:color="auto"/>
                                                      </w:divBdr>
                                                    </w:div>
                                                    <w:div w:id="625936337">
                                                      <w:marLeft w:val="0"/>
                                                      <w:marRight w:val="0"/>
                                                      <w:marTop w:val="0"/>
                                                      <w:marBottom w:val="0"/>
                                                      <w:divBdr>
                                                        <w:top w:val="none" w:sz="0" w:space="0" w:color="auto"/>
                                                        <w:left w:val="none" w:sz="0" w:space="0" w:color="auto"/>
                                                        <w:bottom w:val="none" w:sz="0" w:space="0" w:color="auto"/>
                                                        <w:right w:val="none" w:sz="0" w:space="0" w:color="auto"/>
                                                      </w:divBdr>
                                                    </w:div>
                                                    <w:div w:id="695421226">
                                                      <w:marLeft w:val="0"/>
                                                      <w:marRight w:val="0"/>
                                                      <w:marTop w:val="0"/>
                                                      <w:marBottom w:val="0"/>
                                                      <w:divBdr>
                                                        <w:top w:val="none" w:sz="0" w:space="0" w:color="auto"/>
                                                        <w:left w:val="none" w:sz="0" w:space="0" w:color="auto"/>
                                                        <w:bottom w:val="none" w:sz="0" w:space="0" w:color="auto"/>
                                                        <w:right w:val="none" w:sz="0" w:space="0" w:color="auto"/>
                                                      </w:divBdr>
                                                    </w:div>
                                                    <w:div w:id="759251433">
                                                      <w:marLeft w:val="0"/>
                                                      <w:marRight w:val="0"/>
                                                      <w:marTop w:val="0"/>
                                                      <w:marBottom w:val="0"/>
                                                      <w:divBdr>
                                                        <w:top w:val="none" w:sz="0" w:space="0" w:color="auto"/>
                                                        <w:left w:val="none" w:sz="0" w:space="0" w:color="auto"/>
                                                        <w:bottom w:val="none" w:sz="0" w:space="0" w:color="auto"/>
                                                        <w:right w:val="none" w:sz="0" w:space="0" w:color="auto"/>
                                                      </w:divBdr>
                                                    </w:div>
                                                    <w:div w:id="1447113932">
                                                      <w:marLeft w:val="0"/>
                                                      <w:marRight w:val="0"/>
                                                      <w:marTop w:val="0"/>
                                                      <w:marBottom w:val="0"/>
                                                      <w:divBdr>
                                                        <w:top w:val="none" w:sz="0" w:space="0" w:color="auto"/>
                                                        <w:left w:val="none" w:sz="0" w:space="0" w:color="auto"/>
                                                        <w:bottom w:val="none" w:sz="0" w:space="0" w:color="auto"/>
                                                        <w:right w:val="none" w:sz="0" w:space="0" w:color="auto"/>
                                                      </w:divBdr>
                                                    </w:div>
                                                    <w:div w:id="1599800161">
                                                      <w:marLeft w:val="0"/>
                                                      <w:marRight w:val="0"/>
                                                      <w:marTop w:val="0"/>
                                                      <w:marBottom w:val="0"/>
                                                      <w:divBdr>
                                                        <w:top w:val="none" w:sz="0" w:space="0" w:color="auto"/>
                                                        <w:left w:val="none" w:sz="0" w:space="0" w:color="auto"/>
                                                        <w:bottom w:val="none" w:sz="0" w:space="0" w:color="auto"/>
                                                        <w:right w:val="none" w:sz="0" w:space="0" w:color="auto"/>
                                                      </w:divBdr>
                                                    </w:div>
                                                    <w:div w:id="1626426124">
                                                      <w:marLeft w:val="0"/>
                                                      <w:marRight w:val="0"/>
                                                      <w:marTop w:val="0"/>
                                                      <w:marBottom w:val="0"/>
                                                      <w:divBdr>
                                                        <w:top w:val="none" w:sz="0" w:space="0" w:color="auto"/>
                                                        <w:left w:val="none" w:sz="0" w:space="0" w:color="auto"/>
                                                        <w:bottom w:val="none" w:sz="0" w:space="0" w:color="auto"/>
                                                        <w:right w:val="none" w:sz="0" w:space="0" w:color="auto"/>
                                                      </w:divBdr>
                                                    </w:div>
                                                    <w:div w:id="1641760846">
                                                      <w:marLeft w:val="0"/>
                                                      <w:marRight w:val="0"/>
                                                      <w:marTop w:val="0"/>
                                                      <w:marBottom w:val="0"/>
                                                      <w:divBdr>
                                                        <w:top w:val="none" w:sz="0" w:space="0" w:color="auto"/>
                                                        <w:left w:val="none" w:sz="0" w:space="0" w:color="auto"/>
                                                        <w:bottom w:val="none" w:sz="0" w:space="0" w:color="auto"/>
                                                        <w:right w:val="none" w:sz="0" w:space="0" w:color="auto"/>
                                                      </w:divBdr>
                                                    </w:div>
                                                    <w:div w:id="1964656201">
                                                      <w:marLeft w:val="0"/>
                                                      <w:marRight w:val="0"/>
                                                      <w:marTop w:val="0"/>
                                                      <w:marBottom w:val="0"/>
                                                      <w:divBdr>
                                                        <w:top w:val="none" w:sz="0" w:space="0" w:color="auto"/>
                                                        <w:left w:val="none" w:sz="0" w:space="0" w:color="auto"/>
                                                        <w:bottom w:val="none" w:sz="0" w:space="0" w:color="auto"/>
                                                        <w:right w:val="none" w:sz="0" w:space="0" w:color="auto"/>
                                                      </w:divBdr>
                                                    </w:div>
                                                    <w:div w:id="2002151142">
                                                      <w:marLeft w:val="0"/>
                                                      <w:marRight w:val="0"/>
                                                      <w:marTop w:val="0"/>
                                                      <w:marBottom w:val="0"/>
                                                      <w:divBdr>
                                                        <w:top w:val="none" w:sz="0" w:space="0" w:color="auto"/>
                                                        <w:left w:val="none" w:sz="0" w:space="0" w:color="auto"/>
                                                        <w:bottom w:val="none" w:sz="0" w:space="0" w:color="auto"/>
                                                        <w:right w:val="none" w:sz="0" w:space="0" w:color="auto"/>
                                                      </w:divBdr>
                                                    </w:div>
                                                    <w:div w:id="21294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656706">
      <w:bodyDiv w:val="1"/>
      <w:marLeft w:val="0"/>
      <w:marRight w:val="0"/>
      <w:marTop w:val="0"/>
      <w:marBottom w:val="0"/>
      <w:divBdr>
        <w:top w:val="none" w:sz="0" w:space="0" w:color="auto"/>
        <w:left w:val="none" w:sz="0" w:space="0" w:color="auto"/>
        <w:bottom w:val="none" w:sz="0" w:space="0" w:color="auto"/>
        <w:right w:val="none" w:sz="0" w:space="0" w:color="auto"/>
      </w:divBdr>
    </w:div>
    <w:div w:id="401947307">
      <w:bodyDiv w:val="1"/>
      <w:marLeft w:val="0"/>
      <w:marRight w:val="0"/>
      <w:marTop w:val="0"/>
      <w:marBottom w:val="0"/>
      <w:divBdr>
        <w:top w:val="none" w:sz="0" w:space="0" w:color="auto"/>
        <w:left w:val="none" w:sz="0" w:space="0" w:color="auto"/>
        <w:bottom w:val="none" w:sz="0" w:space="0" w:color="auto"/>
        <w:right w:val="none" w:sz="0" w:space="0" w:color="auto"/>
      </w:divBdr>
    </w:div>
    <w:div w:id="477648467">
      <w:bodyDiv w:val="1"/>
      <w:marLeft w:val="0"/>
      <w:marRight w:val="0"/>
      <w:marTop w:val="0"/>
      <w:marBottom w:val="0"/>
      <w:divBdr>
        <w:top w:val="none" w:sz="0" w:space="0" w:color="auto"/>
        <w:left w:val="none" w:sz="0" w:space="0" w:color="auto"/>
        <w:bottom w:val="none" w:sz="0" w:space="0" w:color="auto"/>
        <w:right w:val="none" w:sz="0" w:space="0" w:color="auto"/>
      </w:divBdr>
    </w:div>
    <w:div w:id="626474072">
      <w:bodyDiv w:val="1"/>
      <w:marLeft w:val="0"/>
      <w:marRight w:val="0"/>
      <w:marTop w:val="0"/>
      <w:marBottom w:val="0"/>
      <w:divBdr>
        <w:top w:val="none" w:sz="0" w:space="0" w:color="auto"/>
        <w:left w:val="none" w:sz="0" w:space="0" w:color="auto"/>
        <w:bottom w:val="none" w:sz="0" w:space="0" w:color="auto"/>
        <w:right w:val="none" w:sz="0" w:space="0" w:color="auto"/>
      </w:divBdr>
    </w:div>
    <w:div w:id="628046666">
      <w:bodyDiv w:val="1"/>
      <w:marLeft w:val="0"/>
      <w:marRight w:val="0"/>
      <w:marTop w:val="0"/>
      <w:marBottom w:val="0"/>
      <w:divBdr>
        <w:top w:val="none" w:sz="0" w:space="0" w:color="auto"/>
        <w:left w:val="none" w:sz="0" w:space="0" w:color="auto"/>
        <w:bottom w:val="none" w:sz="0" w:space="0" w:color="auto"/>
        <w:right w:val="none" w:sz="0" w:space="0" w:color="auto"/>
      </w:divBdr>
    </w:div>
    <w:div w:id="709451581">
      <w:bodyDiv w:val="1"/>
      <w:marLeft w:val="0"/>
      <w:marRight w:val="0"/>
      <w:marTop w:val="0"/>
      <w:marBottom w:val="0"/>
      <w:divBdr>
        <w:top w:val="none" w:sz="0" w:space="0" w:color="auto"/>
        <w:left w:val="none" w:sz="0" w:space="0" w:color="auto"/>
        <w:bottom w:val="none" w:sz="0" w:space="0" w:color="auto"/>
        <w:right w:val="none" w:sz="0" w:space="0" w:color="auto"/>
      </w:divBdr>
    </w:div>
    <w:div w:id="900289080">
      <w:bodyDiv w:val="1"/>
      <w:marLeft w:val="0"/>
      <w:marRight w:val="0"/>
      <w:marTop w:val="0"/>
      <w:marBottom w:val="0"/>
      <w:divBdr>
        <w:top w:val="none" w:sz="0" w:space="0" w:color="auto"/>
        <w:left w:val="none" w:sz="0" w:space="0" w:color="auto"/>
        <w:bottom w:val="none" w:sz="0" w:space="0" w:color="auto"/>
        <w:right w:val="none" w:sz="0" w:space="0" w:color="auto"/>
      </w:divBdr>
    </w:div>
    <w:div w:id="913390239">
      <w:bodyDiv w:val="1"/>
      <w:marLeft w:val="0"/>
      <w:marRight w:val="0"/>
      <w:marTop w:val="0"/>
      <w:marBottom w:val="0"/>
      <w:divBdr>
        <w:top w:val="none" w:sz="0" w:space="0" w:color="auto"/>
        <w:left w:val="none" w:sz="0" w:space="0" w:color="auto"/>
        <w:bottom w:val="none" w:sz="0" w:space="0" w:color="auto"/>
        <w:right w:val="none" w:sz="0" w:space="0" w:color="auto"/>
      </w:divBdr>
    </w:div>
    <w:div w:id="951861980">
      <w:bodyDiv w:val="1"/>
      <w:marLeft w:val="0"/>
      <w:marRight w:val="0"/>
      <w:marTop w:val="0"/>
      <w:marBottom w:val="0"/>
      <w:divBdr>
        <w:top w:val="none" w:sz="0" w:space="0" w:color="auto"/>
        <w:left w:val="none" w:sz="0" w:space="0" w:color="auto"/>
        <w:bottom w:val="none" w:sz="0" w:space="0" w:color="auto"/>
        <w:right w:val="none" w:sz="0" w:space="0" w:color="auto"/>
      </w:divBdr>
    </w:div>
    <w:div w:id="1422753108">
      <w:bodyDiv w:val="1"/>
      <w:marLeft w:val="0"/>
      <w:marRight w:val="0"/>
      <w:marTop w:val="0"/>
      <w:marBottom w:val="0"/>
      <w:divBdr>
        <w:top w:val="none" w:sz="0" w:space="0" w:color="auto"/>
        <w:left w:val="none" w:sz="0" w:space="0" w:color="auto"/>
        <w:bottom w:val="none" w:sz="0" w:space="0" w:color="auto"/>
        <w:right w:val="none" w:sz="0" w:space="0" w:color="auto"/>
      </w:divBdr>
    </w:div>
    <w:div w:id="1675956287">
      <w:bodyDiv w:val="1"/>
      <w:marLeft w:val="0"/>
      <w:marRight w:val="0"/>
      <w:marTop w:val="0"/>
      <w:marBottom w:val="0"/>
      <w:divBdr>
        <w:top w:val="none" w:sz="0" w:space="0" w:color="auto"/>
        <w:left w:val="none" w:sz="0" w:space="0" w:color="auto"/>
        <w:bottom w:val="none" w:sz="0" w:space="0" w:color="auto"/>
        <w:right w:val="none" w:sz="0" w:space="0" w:color="auto"/>
      </w:divBdr>
    </w:div>
    <w:div w:id="1779400633">
      <w:bodyDiv w:val="1"/>
      <w:marLeft w:val="0"/>
      <w:marRight w:val="0"/>
      <w:marTop w:val="0"/>
      <w:marBottom w:val="0"/>
      <w:divBdr>
        <w:top w:val="none" w:sz="0" w:space="0" w:color="auto"/>
        <w:left w:val="none" w:sz="0" w:space="0" w:color="auto"/>
        <w:bottom w:val="none" w:sz="0" w:space="0" w:color="auto"/>
        <w:right w:val="none" w:sz="0" w:space="0" w:color="auto"/>
      </w:divBdr>
    </w:div>
    <w:div w:id="2044357152">
      <w:bodyDiv w:val="1"/>
      <w:marLeft w:val="0"/>
      <w:marRight w:val="0"/>
      <w:marTop w:val="0"/>
      <w:marBottom w:val="0"/>
      <w:divBdr>
        <w:top w:val="none" w:sz="0" w:space="0" w:color="auto"/>
        <w:left w:val="none" w:sz="0" w:space="0" w:color="auto"/>
        <w:bottom w:val="none" w:sz="0" w:space="0" w:color="auto"/>
        <w:right w:val="none" w:sz="0" w:space="0" w:color="auto"/>
      </w:divBdr>
    </w:div>
    <w:div w:id="2097437111">
      <w:bodyDiv w:val="1"/>
      <w:marLeft w:val="0"/>
      <w:marRight w:val="0"/>
      <w:marTop w:val="0"/>
      <w:marBottom w:val="0"/>
      <w:divBdr>
        <w:top w:val="none" w:sz="0" w:space="0" w:color="auto"/>
        <w:left w:val="none" w:sz="0" w:space="0" w:color="auto"/>
        <w:bottom w:val="none" w:sz="0" w:space="0" w:color="auto"/>
        <w:right w:val="none" w:sz="0" w:space="0" w:color="auto"/>
      </w:divBdr>
    </w:div>
    <w:div w:id="2107774686">
      <w:bodyDiv w:val="1"/>
      <w:marLeft w:val="0"/>
      <w:marRight w:val="0"/>
      <w:marTop w:val="0"/>
      <w:marBottom w:val="0"/>
      <w:divBdr>
        <w:top w:val="none" w:sz="0" w:space="0" w:color="auto"/>
        <w:left w:val="none" w:sz="0" w:space="0" w:color="auto"/>
        <w:bottom w:val="none" w:sz="0" w:space="0" w:color="auto"/>
        <w:right w:val="none" w:sz="0" w:space="0" w:color="auto"/>
      </w:divBdr>
      <w:divsChild>
        <w:div w:id="1042092046">
          <w:marLeft w:val="0"/>
          <w:marRight w:val="0"/>
          <w:marTop w:val="0"/>
          <w:marBottom w:val="0"/>
          <w:divBdr>
            <w:top w:val="none" w:sz="0" w:space="0" w:color="auto"/>
            <w:left w:val="none" w:sz="0" w:space="0" w:color="auto"/>
            <w:bottom w:val="none" w:sz="0" w:space="0" w:color="auto"/>
            <w:right w:val="none" w:sz="0" w:space="0" w:color="auto"/>
          </w:divBdr>
        </w:div>
      </w:divsChild>
    </w:div>
    <w:div w:id="2133203870">
      <w:bodyDiv w:val="1"/>
      <w:marLeft w:val="0"/>
      <w:marRight w:val="0"/>
      <w:marTop w:val="0"/>
      <w:marBottom w:val="0"/>
      <w:divBdr>
        <w:top w:val="none" w:sz="0" w:space="0" w:color="auto"/>
        <w:left w:val="none" w:sz="0" w:space="0" w:color="auto"/>
        <w:bottom w:val="none" w:sz="0" w:space="0" w:color="auto"/>
        <w:right w:val="none" w:sz="0" w:space="0" w:color="auto"/>
      </w:divBdr>
      <w:divsChild>
        <w:div w:id="85423642">
          <w:marLeft w:val="0"/>
          <w:marRight w:val="0"/>
          <w:marTop w:val="0"/>
          <w:marBottom w:val="0"/>
          <w:divBdr>
            <w:top w:val="none" w:sz="0" w:space="0" w:color="auto"/>
            <w:left w:val="none" w:sz="0" w:space="0" w:color="auto"/>
            <w:bottom w:val="none" w:sz="0" w:space="0" w:color="auto"/>
            <w:right w:val="none" w:sz="0" w:space="0" w:color="auto"/>
          </w:divBdr>
        </w:div>
        <w:div w:id="168907811">
          <w:marLeft w:val="0"/>
          <w:marRight w:val="0"/>
          <w:marTop w:val="0"/>
          <w:marBottom w:val="0"/>
          <w:divBdr>
            <w:top w:val="none" w:sz="0" w:space="0" w:color="auto"/>
            <w:left w:val="none" w:sz="0" w:space="0" w:color="auto"/>
            <w:bottom w:val="none" w:sz="0" w:space="0" w:color="auto"/>
            <w:right w:val="none" w:sz="0" w:space="0" w:color="auto"/>
          </w:divBdr>
        </w:div>
        <w:div w:id="278028297">
          <w:marLeft w:val="0"/>
          <w:marRight w:val="0"/>
          <w:marTop w:val="0"/>
          <w:marBottom w:val="0"/>
          <w:divBdr>
            <w:top w:val="none" w:sz="0" w:space="0" w:color="auto"/>
            <w:left w:val="none" w:sz="0" w:space="0" w:color="auto"/>
            <w:bottom w:val="none" w:sz="0" w:space="0" w:color="auto"/>
            <w:right w:val="none" w:sz="0" w:space="0" w:color="auto"/>
          </w:divBdr>
        </w:div>
        <w:div w:id="544223659">
          <w:marLeft w:val="0"/>
          <w:marRight w:val="0"/>
          <w:marTop w:val="0"/>
          <w:marBottom w:val="0"/>
          <w:divBdr>
            <w:top w:val="none" w:sz="0" w:space="0" w:color="auto"/>
            <w:left w:val="none" w:sz="0" w:space="0" w:color="auto"/>
            <w:bottom w:val="none" w:sz="0" w:space="0" w:color="auto"/>
            <w:right w:val="none" w:sz="0" w:space="0" w:color="auto"/>
          </w:divBdr>
        </w:div>
        <w:div w:id="710349131">
          <w:marLeft w:val="0"/>
          <w:marRight w:val="0"/>
          <w:marTop w:val="0"/>
          <w:marBottom w:val="0"/>
          <w:divBdr>
            <w:top w:val="none" w:sz="0" w:space="0" w:color="auto"/>
            <w:left w:val="none" w:sz="0" w:space="0" w:color="auto"/>
            <w:bottom w:val="none" w:sz="0" w:space="0" w:color="auto"/>
            <w:right w:val="none" w:sz="0" w:space="0" w:color="auto"/>
          </w:divBdr>
        </w:div>
        <w:div w:id="920649948">
          <w:marLeft w:val="0"/>
          <w:marRight w:val="0"/>
          <w:marTop w:val="0"/>
          <w:marBottom w:val="0"/>
          <w:divBdr>
            <w:top w:val="none" w:sz="0" w:space="0" w:color="auto"/>
            <w:left w:val="none" w:sz="0" w:space="0" w:color="auto"/>
            <w:bottom w:val="none" w:sz="0" w:space="0" w:color="auto"/>
            <w:right w:val="none" w:sz="0" w:space="0" w:color="auto"/>
          </w:divBdr>
        </w:div>
        <w:div w:id="1108814927">
          <w:marLeft w:val="0"/>
          <w:marRight w:val="0"/>
          <w:marTop w:val="0"/>
          <w:marBottom w:val="0"/>
          <w:divBdr>
            <w:top w:val="none" w:sz="0" w:space="0" w:color="auto"/>
            <w:left w:val="none" w:sz="0" w:space="0" w:color="auto"/>
            <w:bottom w:val="none" w:sz="0" w:space="0" w:color="auto"/>
            <w:right w:val="none" w:sz="0" w:space="0" w:color="auto"/>
          </w:divBdr>
        </w:div>
        <w:div w:id="1307930579">
          <w:marLeft w:val="0"/>
          <w:marRight w:val="0"/>
          <w:marTop w:val="0"/>
          <w:marBottom w:val="0"/>
          <w:divBdr>
            <w:top w:val="none" w:sz="0" w:space="0" w:color="auto"/>
            <w:left w:val="none" w:sz="0" w:space="0" w:color="auto"/>
            <w:bottom w:val="none" w:sz="0" w:space="0" w:color="auto"/>
            <w:right w:val="none" w:sz="0" w:space="0" w:color="auto"/>
          </w:divBdr>
        </w:div>
        <w:div w:id="1394622887">
          <w:marLeft w:val="0"/>
          <w:marRight w:val="0"/>
          <w:marTop w:val="0"/>
          <w:marBottom w:val="0"/>
          <w:divBdr>
            <w:top w:val="none" w:sz="0" w:space="0" w:color="auto"/>
            <w:left w:val="none" w:sz="0" w:space="0" w:color="auto"/>
            <w:bottom w:val="none" w:sz="0" w:space="0" w:color="auto"/>
            <w:right w:val="none" w:sz="0" w:space="0" w:color="auto"/>
          </w:divBdr>
        </w:div>
        <w:div w:id="1402022738">
          <w:marLeft w:val="0"/>
          <w:marRight w:val="0"/>
          <w:marTop w:val="0"/>
          <w:marBottom w:val="0"/>
          <w:divBdr>
            <w:top w:val="none" w:sz="0" w:space="0" w:color="auto"/>
            <w:left w:val="none" w:sz="0" w:space="0" w:color="auto"/>
            <w:bottom w:val="none" w:sz="0" w:space="0" w:color="auto"/>
            <w:right w:val="none" w:sz="0" w:space="0" w:color="auto"/>
          </w:divBdr>
        </w:div>
        <w:div w:id="1529174028">
          <w:marLeft w:val="0"/>
          <w:marRight w:val="0"/>
          <w:marTop w:val="0"/>
          <w:marBottom w:val="0"/>
          <w:divBdr>
            <w:top w:val="none" w:sz="0" w:space="0" w:color="auto"/>
            <w:left w:val="none" w:sz="0" w:space="0" w:color="auto"/>
            <w:bottom w:val="none" w:sz="0" w:space="0" w:color="auto"/>
            <w:right w:val="none" w:sz="0" w:space="0" w:color="auto"/>
          </w:divBdr>
        </w:div>
        <w:div w:id="1540623970">
          <w:marLeft w:val="0"/>
          <w:marRight w:val="0"/>
          <w:marTop w:val="0"/>
          <w:marBottom w:val="0"/>
          <w:divBdr>
            <w:top w:val="none" w:sz="0" w:space="0" w:color="auto"/>
            <w:left w:val="none" w:sz="0" w:space="0" w:color="auto"/>
            <w:bottom w:val="none" w:sz="0" w:space="0" w:color="auto"/>
            <w:right w:val="none" w:sz="0" w:space="0" w:color="auto"/>
          </w:divBdr>
        </w:div>
        <w:div w:id="1575092817">
          <w:marLeft w:val="0"/>
          <w:marRight w:val="0"/>
          <w:marTop w:val="0"/>
          <w:marBottom w:val="0"/>
          <w:divBdr>
            <w:top w:val="none" w:sz="0" w:space="0" w:color="auto"/>
            <w:left w:val="none" w:sz="0" w:space="0" w:color="auto"/>
            <w:bottom w:val="none" w:sz="0" w:space="0" w:color="auto"/>
            <w:right w:val="none" w:sz="0" w:space="0" w:color="auto"/>
          </w:divBdr>
        </w:div>
        <w:div w:id="1666854372">
          <w:marLeft w:val="0"/>
          <w:marRight w:val="0"/>
          <w:marTop w:val="0"/>
          <w:marBottom w:val="0"/>
          <w:divBdr>
            <w:top w:val="none" w:sz="0" w:space="0" w:color="auto"/>
            <w:left w:val="none" w:sz="0" w:space="0" w:color="auto"/>
            <w:bottom w:val="none" w:sz="0" w:space="0" w:color="auto"/>
            <w:right w:val="none" w:sz="0" w:space="0" w:color="auto"/>
          </w:divBdr>
        </w:div>
        <w:div w:id="1730037647">
          <w:marLeft w:val="0"/>
          <w:marRight w:val="0"/>
          <w:marTop w:val="0"/>
          <w:marBottom w:val="0"/>
          <w:divBdr>
            <w:top w:val="none" w:sz="0" w:space="0" w:color="auto"/>
            <w:left w:val="none" w:sz="0" w:space="0" w:color="auto"/>
            <w:bottom w:val="none" w:sz="0" w:space="0" w:color="auto"/>
            <w:right w:val="none" w:sz="0" w:space="0" w:color="auto"/>
          </w:divBdr>
        </w:div>
        <w:div w:id="1864853967">
          <w:marLeft w:val="0"/>
          <w:marRight w:val="0"/>
          <w:marTop w:val="0"/>
          <w:marBottom w:val="0"/>
          <w:divBdr>
            <w:top w:val="none" w:sz="0" w:space="0" w:color="auto"/>
            <w:left w:val="none" w:sz="0" w:space="0" w:color="auto"/>
            <w:bottom w:val="none" w:sz="0" w:space="0" w:color="auto"/>
            <w:right w:val="none" w:sz="0" w:space="0" w:color="auto"/>
          </w:divBdr>
        </w:div>
        <w:div w:id="1918590800">
          <w:marLeft w:val="0"/>
          <w:marRight w:val="0"/>
          <w:marTop w:val="0"/>
          <w:marBottom w:val="0"/>
          <w:divBdr>
            <w:top w:val="none" w:sz="0" w:space="0" w:color="auto"/>
            <w:left w:val="none" w:sz="0" w:space="0" w:color="auto"/>
            <w:bottom w:val="none" w:sz="0" w:space="0" w:color="auto"/>
            <w:right w:val="none" w:sz="0" w:space="0" w:color="auto"/>
          </w:divBdr>
        </w:div>
        <w:div w:id="205654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hyperlink" Target="http://dostup.scli.ru:8111/content/act/4f48675c-2dc2-4b7b-8f43-c7d17ab9072f.html"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consultantplus://offline/ref=1548D622205280445EC92AAE8D2E5FAB2827254B808D0E871F3E52F29254G5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548D622205280445EC92AAE8D2E5FAB2826204C8C890E871F3E52F29254G5I" TargetMode="External"/><Relationship Id="rId25" Type="http://schemas.openxmlformats.org/officeDocument/2006/relationships/hyperlink" Target="consultantplus://offline/ref=1548D622205280445EC92AAE8D2E5FAB2824274B818E0E871F3E52F29245D76D4C1D9A46D85C36F25DGB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dmoil.ru/npa/munic-kontrol/perechen/2395-1-fz.rtf" TargetMode="External"/><Relationship Id="rId20" Type="http://schemas.openxmlformats.org/officeDocument/2006/relationships/hyperlink" Target="http://dostup.scli.ru:8111/content/act/657e8284-bc2a-4a2a-b081-84e5e12b557e.html" TargetMode="External"/><Relationship Id="rId29" Type="http://schemas.openxmlformats.org/officeDocument/2006/relationships/hyperlink" Target="http://dostup.scli.ru:8111/content/act/5d39efe2-6510-49fc-8b92-7e6bd4d8e0db.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hyperlink" Target="http://dostup.scli.ru:8111/content/act/2fa71e50-9abe-4ad9-8964-b1949c841c4e.htm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dmoil.ru/npa/munic-kontrol/perechen/kodeks-admpr.rtf" TargetMode="External"/><Relationship Id="rId23" Type="http://schemas.openxmlformats.org/officeDocument/2006/relationships/hyperlink" Target="consultantplus://offline/ref=1548D622205280445EC92AAE8D2E5FAB2824274B818E0E871F3E52F29245D76D4C1D9A46D85C36F25DGBI" TargetMode="External"/><Relationship Id="rId28" Type="http://schemas.openxmlformats.org/officeDocument/2006/relationships/hyperlink" Target="http://dostup.scli.ru:8111/content/act/c57716ce-e014-4aaf-be5c-3c41879bd3b4.html" TargetMode="External"/><Relationship Id="rId10" Type="http://schemas.openxmlformats.org/officeDocument/2006/relationships/hyperlink" Target="http://zakon.scli.ru/ru/legal_texts/all/extended/index.php?do4=document&amp;id4=657e8284-bc2a-4a2a-b081-84e5e12b557e" TargetMode="External"/><Relationship Id="rId19" Type="http://schemas.openxmlformats.org/officeDocument/2006/relationships/hyperlink" Target="consultantplus://offline/ref=1548D622205280445EC92AAE8D2E5FAB2825204889840E871F3E52F29254G5I" TargetMode="External"/><Relationship Id="rId31" Type="http://schemas.openxmlformats.org/officeDocument/2006/relationships/hyperlink" Target="http://www.admoil.ru/npa/2018/1056-pa.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stup.scli.ru:8111/content/act/d5a342b6-53aa-4eaa-96a0-1d4fac145ff8.html" TargetMode="External"/><Relationship Id="rId22" Type="http://schemas.openxmlformats.org/officeDocument/2006/relationships/hyperlink" Target="http://dostup.scli.ru:8111/content/act/bedb8d87-fb71-47d6-a08b-7000caa8861a.html" TargetMode="External"/><Relationship Id="rId27" Type="http://schemas.openxmlformats.org/officeDocument/2006/relationships/hyperlink" Target="http://dostup.scli.ru:8111/content/act/d5a342b6-53aa-4eaa-96a0-1d4fac145ff8.html" TargetMode="External"/><Relationship Id="rId30" Type="http://schemas.openxmlformats.org/officeDocument/2006/relationships/hyperlink" Target="file:///C:\content\act\d712594f-0579-4a31-b5b7-0a4a051c81d4.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2607-F4FF-49B5-B411-AC87AF02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14676</Words>
  <Characters>83654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SPecialiST RePack</Company>
  <LinksUpToDate>false</LinksUpToDate>
  <CharactersWithSpaces>98134</CharactersWithSpaces>
  <SharedDoc>false</SharedDoc>
  <HLinks>
    <vt:vector size="258" baseType="variant">
      <vt:variant>
        <vt:i4>1769485</vt:i4>
      </vt:variant>
      <vt:variant>
        <vt:i4>126</vt:i4>
      </vt:variant>
      <vt:variant>
        <vt:i4>0</vt:i4>
      </vt:variant>
      <vt:variant>
        <vt:i4>5</vt:i4>
      </vt:variant>
      <vt:variant>
        <vt:lpwstr>/content/act/09aab7ab-50c4-4580-8ee5-af6c9f02c4d6.doc</vt:lpwstr>
      </vt:variant>
      <vt:variant>
        <vt:lpwstr/>
      </vt:variant>
      <vt:variant>
        <vt:i4>4980811</vt:i4>
      </vt:variant>
      <vt:variant>
        <vt:i4>123</vt:i4>
      </vt:variant>
      <vt:variant>
        <vt:i4>0</vt:i4>
      </vt:variant>
      <vt:variant>
        <vt:i4>5</vt:i4>
      </vt:variant>
      <vt:variant>
        <vt:lpwstr>www.admoil.ru</vt:lpwstr>
      </vt:variant>
      <vt:variant>
        <vt:lpwstr/>
      </vt:variant>
      <vt:variant>
        <vt:i4>5242882</vt:i4>
      </vt:variant>
      <vt:variant>
        <vt:i4>120</vt:i4>
      </vt:variant>
      <vt:variant>
        <vt:i4>0</vt:i4>
      </vt:variant>
      <vt:variant>
        <vt:i4>5</vt:i4>
      </vt:variant>
      <vt:variant>
        <vt:lpwstr>consultantplus://offline/ref=A7665B03373B5D17467F9BF2FA77A58346BDC34E314C42E4ACF64D8E12VFA5L</vt:lpwstr>
      </vt:variant>
      <vt:variant>
        <vt:lpwstr/>
      </vt:variant>
      <vt:variant>
        <vt:i4>5242882</vt:i4>
      </vt:variant>
      <vt:variant>
        <vt:i4>117</vt:i4>
      </vt:variant>
      <vt:variant>
        <vt:i4>0</vt:i4>
      </vt:variant>
      <vt:variant>
        <vt:i4>5</vt:i4>
      </vt:variant>
      <vt:variant>
        <vt:lpwstr>consultantplus://offline/ref=A7665B03373B5D17467F9BF2FA77A58346BDC34E314C42E4ACF64D8E12VFA5L</vt:lpwstr>
      </vt:variant>
      <vt:variant>
        <vt:lpwstr/>
      </vt:variant>
      <vt:variant>
        <vt:i4>5242882</vt:i4>
      </vt:variant>
      <vt:variant>
        <vt:i4>114</vt:i4>
      </vt:variant>
      <vt:variant>
        <vt:i4>0</vt:i4>
      </vt:variant>
      <vt:variant>
        <vt:i4>5</vt:i4>
      </vt:variant>
      <vt:variant>
        <vt:lpwstr>consultantplus://offline/ref=A7665B03373B5D17467F9BF2FA77A58346BDC34E314C42E4ACF64D8E12VFA5L</vt:lpwstr>
      </vt:variant>
      <vt:variant>
        <vt:lpwstr/>
      </vt:variant>
      <vt:variant>
        <vt:i4>5111826</vt:i4>
      </vt:variant>
      <vt:variant>
        <vt:i4>111</vt:i4>
      </vt:variant>
      <vt:variant>
        <vt:i4>0</vt:i4>
      </vt:variant>
      <vt:variant>
        <vt:i4>5</vt:i4>
      </vt:variant>
      <vt:variant>
        <vt:lpwstr>http://dostup.scli.ru:8111/content/act/d5a342b6-53aa-4eaa-96a0-1d4fac145ff8.html</vt:lpwstr>
      </vt:variant>
      <vt:variant>
        <vt:lpwstr/>
      </vt:variant>
      <vt:variant>
        <vt:i4>7667822</vt:i4>
      </vt:variant>
      <vt:variant>
        <vt:i4>108</vt:i4>
      </vt:variant>
      <vt:variant>
        <vt:i4>0</vt:i4>
      </vt:variant>
      <vt:variant>
        <vt:i4>5</vt:i4>
      </vt:variant>
      <vt:variant>
        <vt:lpwstr>l Par48</vt:lpwstr>
      </vt:variant>
      <vt:variant>
        <vt:lpwstr/>
      </vt:variant>
      <vt:variant>
        <vt:i4>3080246</vt:i4>
      </vt:variant>
      <vt:variant>
        <vt:i4>105</vt:i4>
      </vt:variant>
      <vt:variant>
        <vt:i4>0</vt:i4>
      </vt:variant>
      <vt:variant>
        <vt:i4>5</vt:i4>
      </vt:variant>
      <vt:variant>
        <vt:lpwstr>consultantplus://offline/ref=679F1DF366E1F9391D4039B7A711DEC87454E00E83E1FE6B86160584A95C68A7ECB683676D198942lEl1L</vt:lpwstr>
      </vt:variant>
      <vt:variant>
        <vt:lpwstr/>
      </vt:variant>
      <vt:variant>
        <vt:i4>4587612</vt:i4>
      </vt:variant>
      <vt:variant>
        <vt:i4>102</vt:i4>
      </vt:variant>
      <vt:variant>
        <vt:i4>0</vt:i4>
      </vt:variant>
      <vt:variant>
        <vt:i4>5</vt:i4>
      </vt:variant>
      <vt:variant>
        <vt:lpwstr>consultantplus://offline/ref=AF5CC0839BA2D7218612E7BD447C75DBAE800DF940D5C00E005A6838D776E2G</vt:lpwstr>
      </vt:variant>
      <vt:variant>
        <vt:lpwstr/>
      </vt:variant>
      <vt:variant>
        <vt:i4>4980811</vt:i4>
      </vt:variant>
      <vt:variant>
        <vt:i4>99</vt:i4>
      </vt:variant>
      <vt:variant>
        <vt:i4>0</vt:i4>
      </vt:variant>
      <vt:variant>
        <vt:i4>5</vt:i4>
      </vt:variant>
      <vt:variant>
        <vt:lpwstr>www.admoil.ru</vt:lpwstr>
      </vt:variant>
      <vt:variant>
        <vt:lpwstr/>
      </vt:variant>
      <vt:variant>
        <vt:i4>2031622</vt:i4>
      </vt:variant>
      <vt:variant>
        <vt:i4>96</vt:i4>
      </vt:variant>
      <vt:variant>
        <vt:i4>0</vt:i4>
      </vt:variant>
      <vt:variant>
        <vt:i4>5</vt:i4>
      </vt:variant>
      <vt:variant>
        <vt:lpwstr>consultantplus://offline/ref=8F39190F8C90DA8CE7D3CE1C10AEB979E7B97E04471793B3814E523DC0u9q5I</vt:lpwstr>
      </vt:variant>
      <vt:variant>
        <vt:lpwstr/>
      </vt:variant>
      <vt:variant>
        <vt:i4>4259844</vt:i4>
      </vt:variant>
      <vt:variant>
        <vt:i4>93</vt:i4>
      </vt:variant>
      <vt:variant>
        <vt:i4>0</vt:i4>
      </vt:variant>
      <vt:variant>
        <vt:i4>5</vt:i4>
      </vt:variant>
      <vt:variant>
        <vt:lpwstr>consultantplus://offline/ref=F1A762602C56338754DF17C7A2978892ADF9AE1D9819A76636D2BF064FB3E731F473137FBEtEpDH</vt:lpwstr>
      </vt:variant>
      <vt:variant>
        <vt:lpwstr/>
      </vt:variant>
      <vt:variant>
        <vt:i4>6029395</vt:i4>
      </vt:variant>
      <vt:variant>
        <vt:i4>90</vt:i4>
      </vt:variant>
      <vt:variant>
        <vt:i4>0</vt:i4>
      </vt:variant>
      <vt:variant>
        <vt:i4>5</vt:i4>
      </vt:variant>
      <vt:variant>
        <vt:lpwstr>consultantplus://offline/ref=D803DC329377AE7224DF403956173F113009ED4DA24D07F8C5EF468E5FJ5Z5J</vt:lpwstr>
      </vt:variant>
      <vt:variant>
        <vt:lpwstr/>
      </vt:variant>
      <vt:variant>
        <vt:i4>1638482</vt:i4>
      </vt:variant>
      <vt:variant>
        <vt:i4>87</vt:i4>
      </vt:variant>
      <vt:variant>
        <vt:i4>0</vt:i4>
      </vt:variant>
      <vt:variant>
        <vt:i4>5</vt:i4>
      </vt:variant>
      <vt:variant>
        <vt:lpwstr>consultantplus://offline/ref=AF5CC0839BA2D7218612F9B0521022D4A98D5AFC48D5CA5F5D053365806BC7EE43961982FD81612C039BE878E0G</vt:lpwstr>
      </vt:variant>
      <vt:variant>
        <vt:lpwstr/>
      </vt:variant>
      <vt:variant>
        <vt:i4>2818079</vt:i4>
      </vt:variant>
      <vt:variant>
        <vt:i4>84</vt:i4>
      </vt:variant>
      <vt:variant>
        <vt:i4>0</vt:i4>
      </vt:variant>
      <vt:variant>
        <vt:i4>5</vt:i4>
      </vt:variant>
      <vt:variant>
        <vt:lpwstr>mailto:sever@admoil.ru</vt:lpwstr>
      </vt:variant>
      <vt:variant>
        <vt:lpwstr/>
      </vt:variant>
      <vt:variant>
        <vt:i4>4390990</vt:i4>
      </vt:variant>
      <vt:variant>
        <vt:i4>81</vt:i4>
      </vt:variant>
      <vt:variant>
        <vt:i4>0</vt:i4>
      </vt:variant>
      <vt:variant>
        <vt:i4>5</vt:i4>
      </vt:variant>
      <vt:variant>
        <vt:lpwstr>http://www.hyperlink/</vt:lpwstr>
      </vt:variant>
      <vt:variant>
        <vt:lpwstr/>
      </vt:variant>
      <vt:variant>
        <vt:i4>4390935</vt:i4>
      </vt:variant>
      <vt:variant>
        <vt:i4>78</vt:i4>
      </vt:variant>
      <vt:variant>
        <vt:i4>0</vt:i4>
      </vt:variant>
      <vt:variant>
        <vt:i4>5</vt:i4>
      </vt:variant>
      <vt:variant>
        <vt:lpwstr>http://hyperlink/</vt:lpwstr>
      </vt:variant>
      <vt:variant>
        <vt:lpwstr/>
      </vt:variant>
      <vt:variant>
        <vt:i4>1376325</vt:i4>
      </vt:variant>
      <vt:variant>
        <vt:i4>75</vt:i4>
      </vt:variant>
      <vt:variant>
        <vt:i4>0</vt:i4>
      </vt:variant>
      <vt:variant>
        <vt:i4>5</vt:i4>
      </vt:variant>
      <vt:variant>
        <vt:lpwstr>http://www.admoil.ru/</vt:lpwstr>
      </vt:variant>
      <vt:variant>
        <vt:lpwstr/>
      </vt:variant>
      <vt:variant>
        <vt:i4>4784150</vt:i4>
      </vt:variant>
      <vt:variant>
        <vt:i4>72</vt:i4>
      </vt:variant>
      <vt:variant>
        <vt:i4>0</vt:i4>
      </vt:variant>
      <vt:variant>
        <vt:i4>5</vt:i4>
      </vt:variant>
      <vt:variant>
        <vt:lpwstr>../../AppData/AppData/AppData/AppData/Local/Temp/161107_PAG_8226.docx</vt:lpwstr>
      </vt:variant>
      <vt:variant>
        <vt:lpwstr/>
      </vt:variant>
      <vt:variant>
        <vt:i4>4784150</vt:i4>
      </vt:variant>
      <vt:variant>
        <vt:i4>69</vt:i4>
      </vt:variant>
      <vt:variant>
        <vt:i4>0</vt:i4>
      </vt:variant>
      <vt:variant>
        <vt:i4>5</vt:i4>
      </vt:variant>
      <vt:variant>
        <vt:lpwstr>../../AppData/AppData/AppData/AppData/Local/Temp/161107_PAG_8226.docx</vt:lpwstr>
      </vt:variant>
      <vt:variant>
        <vt:lpwstr/>
      </vt:variant>
      <vt:variant>
        <vt:i4>7340135</vt:i4>
      </vt:variant>
      <vt:variant>
        <vt:i4>66</vt:i4>
      </vt:variant>
      <vt:variant>
        <vt:i4>0</vt:i4>
      </vt:variant>
      <vt:variant>
        <vt:i4>5</vt:i4>
      </vt:variant>
      <vt:variant>
        <vt:lpwstr>consultantplus://offline/ref=1548D622205280445EC92AAE8D2E5FAB2825204889840E871F3E52F29245D76D4C1D9A46D85C34F45DG6I</vt:lpwstr>
      </vt:variant>
      <vt:variant>
        <vt:lpwstr/>
      </vt:variant>
      <vt:variant>
        <vt:i4>7143524</vt:i4>
      </vt:variant>
      <vt:variant>
        <vt:i4>63</vt:i4>
      </vt:variant>
      <vt:variant>
        <vt:i4>0</vt:i4>
      </vt:variant>
      <vt:variant>
        <vt:i4>5</vt:i4>
      </vt:variant>
      <vt:variant>
        <vt:lpwstr>consultantplus://offline/ref=3BEFE5FD012654F3456DDB6938CA75EA9C06F826312E38507079DA3BE9F30A01CE6E22FA8BBB29D8rDh6F</vt:lpwstr>
      </vt:variant>
      <vt:variant>
        <vt:lpwstr/>
      </vt:variant>
      <vt:variant>
        <vt:i4>7733337</vt:i4>
      </vt:variant>
      <vt:variant>
        <vt:i4>60</vt:i4>
      </vt:variant>
      <vt:variant>
        <vt:i4>0</vt:i4>
      </vt:variant>
      <vt:variant>
        <vt:i4>5</vt:i4>
      </vt:variant>
      <vt:variant>
        <vt:lpwstr>http://zakon.scli.ru/ru/legal_texts/all/extended/index.php?do4=document&amp;id4=d712594f-0579-4a31-b5b7-0a4a051c81d4</vt:lpwstr>
      </vt:variant>
      <vt:variant>
        <vt:lpwstr/>
      </vt:variant>
      <vt:variant>
        <vt:i4>1769503</vt:i4>
      </vt:variant>
      <vt:variant>
        <vt:i4>57</vt:i4>
      </vt:variant>
      <vt:variant>
        <vt:i4>0</vt:i4>
      </vt:variant>
      <vt:variant>
        <vt:i4>5</vt:i4>
      </vt:variant>
      <vt:variant>
        <vt:lpwstr>http://dostup.scli.ru:8111/content/act/5d39efe2-6510-49fc-8b92-7e6bd4d8e0db.html</vt:lpwstr>
      </vt:variant>
      <vt:variant>
        <vt:lpwstr/>
      </vt:variant>
      <vt:variant>
        <vt:i4>7209065</vt:i4>
      </vt:variant>
      <vt:variant>
        <vt:i4>54</vt:i4>
      </vt:variant>
      <vt:variant>
        <vt:i4>0</vt:i4>
      </vt:variant>
      <vt:variant>
        <vt:i4>5</vt:i4>
      </vt:variant>
      <vt:variant>
        <vt:lpwstr>/content/act/c57716ce-e014-4aaf-be5c-3c41879bd3b4.html</vt:lpwstr>
      </vt:variant>
      <vt:variant>
        <vt:lpwstr/>
      </vt:variant>
      <vt:variant>
        <vt:i4>5111826</vt:i4>
      </vt:variant>
      <vt:variant>
        <vt:i4>51</vt:i4>
      </vt:variant>
      <vt:variant>
        <vt:i4>0</vt:i4>
      </vt:variant>
      <vt:variant>
        <vt:i4>5</vt:i4>
      </vt:variant>
      <vt:variant>
        <vt:lpwstr>http://dostup.scli.ru:8111/content/act/d5a342b6-53aa-4eaa-96a0-1d4fac145ff8.html</vt:lpwstr>
      </vt:variant>
      <vt:variant>
        <vt:lpwstr/>
      </vt:variant>
      <vt:variant>
        <vt:i4>1703950</vt:i4>
      </vt:variant>
      <vt:variant>
        <vt:i4>48</vt:i4>
      </vt:variant>
      <vt:variant>
        <vt:i4>0</vt:i4>
      </vt:variant>
      <vt:variant>
        <vt:i4>5</vt:i4>
      </vt:variant>
      <vt:variant>
        <vt:lpwstr>consultantplus://offline/ref=1548D622205280445EC92AAE8D2E5FAB2824224B8F8E0E871F3E52F29254G5I</vt:lpwstr>
      </vt:variant>
      <vt:variant>
        <vt:lpwstr/>
      </vt:variant>
      <vt:variant>
        <vt:i4>7340082</vt:i4>
      </vt:variant>
      <vt:variant>
        <vt:i4>45</vt:i4>
      </vt:variant>
      <vt:variant>
        <vt:i4>0</vt:i4>
      </vt:variant>
      <vt:variant>
        <vt:i4>5</vt:i4>
      </vt:variant>
      <vt:variant>
        <vt:lpwstr>consultantplus://offline/ref=1548D622205280445EC92AAE8D2E5FAB2824274B818E0E871F3E52F29245D76D4C1D9A46D85C36F25DGBI</vt:lpwstr>
      </vt:variant>
      <vt:variant>
        <vt:lpwstr/>
      </vt:variant>
      <vt:variant>
        <vt:i4>4915278</vt:i4>
      </vt:variant>
      <vt:variant>
        <vt:i4>42</vt:i4>
      </vt:variant>
      <vt:variant>
        <vt:i4>0</vt:i4>
      </vt:variant>
      <vt:variant>
        <vt:i4>5</vt:i4>
      </vt:variant>
      <vt:variant>
        <vt:lpwstr>http://dostup.scli.ru:8111/content/act/2fa71e50-9abe-4ad9-8964-b1949c841c4e.html</vt:lpwstr>
      </vt:variant>
      <vt:variant>
        <vt:lpwstr/>
      </vt:variant>
      <vt:variant>
        <vt:i4>7340082</vt:i4>
      </vt:variant>
      <vt:variant>
        <vt:i4>39</vt:i4>
      </vt:variant>
      <vt:variant>
        <vt:i4>0</vt:i4>
      </vt:variant>
      <vt:variant>
        <vt:i4>5</vt:i4>
      </vt:variant>
      <vt:variant>
        <vt:lpwstr>consultantplus://offline/ref=1548D622205280445EC92AAE8D2E5FAB2824274B818E0E871F3E52F29245D76D4C1D9A46D85C36F25DGBI</vt:lpwstr>
      </vt:variant>
      <vt:variant>
        <vt:lpwstr/>
      </vt:variant>
      <vt:variant>
        <vt:i4>3997801</vt:i4>
      </vt:variant>
      <vt:variant>
        <vt:i4>36</vt:i4>
      </vt:variant>
      <vt:variant>
        <vt:i4>0</vt:i4>
      </vt:variant>
      <vt:variant>
        <vt:i4>5</vt:i4>
      </vt:variant>
      <vt:variant>
        <vt:lpwstr>/content/act/0b34de75-125a-48de-a792-003fea24bcb2.html</vt:lpwstr>
      </vt:variant>
      <vt:variant>
        <vt:lpwstr/>
      </vt:variant>
      <vt:variant>
        <vt:i4>1704029</vt:i4>
      </vt:variant>
      <vt:variant>
        <vt:i4>33</vt:i4>
      </vt:variant>
      <vt:variant>
        <vt:i4>0</vt:i4>
      </vt:variant>
      <vt:variant>
        <vt:i4>5</vt:i4>
      </vt:variant>
      <vt:variant>
        <vt:lpwstr>consultantplus://offline/ref=1548D622205280445EC92AAE8D2E5FAB2827254B808D0E871F3E52F29254G5I</vt:lpwstr>
      </vt:variant>
      <vt:variant>
        <vt:lpwstr/>
      </vt:variant>
      <vt:variant>
        <vt:i4>3342434</vt:i4>
      </vt:variant>
      <vt:variant>
        <vt:i4>30</vt:i4>
      </vt:variant>
      <vt:variant>
        <vt:i4>0</vt:i4>
      </vt:variant>
      <vt:variant>
        <vt:i4>5</vt:i4>
      </vt:variant>
      <vt:variant>
        <vt:lpwstr>/content/act/657e8284-bc2a-4a2a-b081-84e5e12b557e.html</vt:lpwstr>
      </vt:variant>
      <vt:variant>
        <vt:lpwstr/>
      </vt:variant>
      <vt:variant>
        <vt:i4>1704025</vt:i4>
      </vt:variant>
      <vt:variant>
        <vt:i4>27</vt:i4>
      </vt:variant>
      <vt:variant>
        <vt:i4>0</vt:i4>
      </vt:variant>
      <vt:variant>
        <vt:i4>5</vt:i4>
      </vt:variant>
      <vt:variant>
        <vt:lpwstr>consultantplus://offline/ref=1548D622205280445EC92AAE8D2E5FAB2825204889840E871F3E52F29254G5I</vt:lpwstr>
      </vt:variant>
      <vt:variant>
        <vt:lpwstr/>
      </vt:variant>
      <vt:variant>
        <vt:i4>7077988</vt:i4>
      </vt:variant>
      <vt:variant>
        <vt:i4>24</vt:i4>
      </vt:variant>
      <vt:variant>
        <vt:i4>0</vt:i4>
      </vt:variant>
      <vt:variant>
        <vt:i4>5</vt:i4>
      </vt:variant>
      <vt:variant>
        <vt:lpwstr>/content/act/4f48675c-2dc2-4b7b-8f43-c7d17ab9072f.html</vt:lpwstr>
      </vt:variant>
      <vt:variant>
        <vt:lpwstr/>
      </vt:variant>
      <vt:variant>
        <vt:i4>1704022</vt:i4>
      </vt:variant>
      <vt:variant>
        <vt:i4>21</vt:i4>
      </vt:variant>
      <vt:variant>
        <vt:i4>0</vt:i4>
      </vt:variant>
      <vt:variant>
        <vt:i4>5</vt:i4>
      </vt:variant>
      <vt:variant>
        <vt:lpwstr>consultantplus://offline/ref=1548D622205280445EC92AAE8D2E5FAB2826204C8C890E871F3E52F29254G5I</vt:lpwstr>
      </vt:variant>
      <vt:variant>
        <vt:lpwstr/>
      </vt:variant>
      <vt:variant>
        <vt:i4>1966169</vt:i4>
      </vt:variant>
      <vt:variant>
        <vt:i4>18</vt:i4>
      </vt:variant>
      <vt:variant>
        <vt:i4>0</vt:i4>
      </vt:variant>
      <vt:variant>
        <vt:i4>5</vt:i4>
      </vt:variant>
      <vt:variant>
        <vt:lpwstr>/content/act/e6c0fb9d-d643-4e97-af03-bbb9c2e9b067.doc</vt:lpwstr>
      </vt:variant>
      <vt:variant>
        <vt:lpwstr/>
      </vt:variant>
      <vt:variant>
        <vt:i4>4456461</vt:i4>
      </vt:variant>
      <vt:variant>
        <vt:i4>15</vt:i4>
      </vt:variant>
      <vt:variant>
        <vt:i4>0</vt:i4>
      </vt:variant>
      <vt:variant>
        <vt:i4>5</vt:i4>
      </vt:variant>
      <vt:variant>
        <vt:lpwstr>/content/act/a398a85f-f1a7-4d7d-8eec-fc4519aebcc6.doc</vt:lpwstr>
      </vt:variant>
      <vt:variant>
        <vt:lpwstr/>
      </vt:variant>
      <vt:variant>
        <vt:i4>1179658</vt:i4>
      </vt:variant>
      <vt:variant>
        <vt:i4>12</vt:i4>
      </vt:variant>
      <vt:variant>
        <vt:i4>0</vt:i4>
      </vt:variant>
      <vt:variant>
        <vt:i4>5</vt:i4>
      </vt:variant>
      <vt:variant>
        <vt:lpwstr>/content/act/f70e1c60-91ab-4abe-92bd-dd7f3610069c.doc</vt:lpwstr>
      </vt:variant>
      <vt:variant>
        <vt:lpwstr/>
      </vt:variant>
      <vt:variant>
        <vt:i4>6357088</vt:i4>
      </vt:variant>
      <vt:variant>
        <vt:i4>9</vt:i4>
      </vt:variant>
      <vt:variant>
        <vt:i4>0</vt:i4>
      </vt:variant>
      <vt:variant>
        <vt:i4>5</vt:i4>
      </vt:variant>
      <vt:variant>
        <vt:lpwstr>/content/act/a172b2f5-1c51-4850-afef-cab62be0066a.docx</vt:lpwstr>
      </vt:variant>
      <vt:variant>
        <vt:lpwstr/>
      </vt:variant>
      <vt:variant>
        <vt:i4>4587526</vt:i4>
      </vt:variant>
      <vt:variant>
        <vt:i4>6</vt:i4>
      </vt:variant>
      <vt:variant>
        <vt:i4>0</vt:i4>
      </vt:variant>
      <vt:variant>
        <vt:i4>5</vt:i4>
      </vt:variant>
      <vt:variant>
        <vt:lpwstr>/content/act/84302027-64eb-49cd-a7b6-53e6d4461e47.doc</vt:lpwstr>
      </vt:variant>
      <vt:variant>
        <vt:lpwstr/>
      </vt:variant>
      <vt:variant>
        <vt:i4>1441869</vt:i4>
      </vt:variant>
      <vt:variant>
        <vt:i4>3</vt:i4>
      </vt:variant>
      <vt:variant>
        <vt:i4>0</vt:i4>
      </vt:variant>
      <vt:variant>
        <vt:i4>5</vt:i4>
      </vt:variant>
      <vt:variant>
        <vt:lpwstr>http://dostup.scli.ru:8111/content/act/657e8284-bc2a-4a2a-b081-84e5e12b557e.html</vt:lpwstr>
      </vt:variant>
      <vt:variant>
        <vt:lpwstr/>
      </vt:variant>
      <vt:variant>
        <vt:i4>4259867</vt:i4>
      </vt:variant>
      <vt:variant>
        <vt:i4>0</vt:i4>
      </vt:variant>
      <vt:variant>
        <vt:i4>0</vt:i4>
      </vt:variant>
      <vt:variant>
        <vt:i4>5</vt:i4>
      </vt:variant>
      <vt:variant>
        <vt:lpwstr>../../../../../../../../content/act/09aab7ab-50c4-4580-8ee5-af6c9f02c4d6.doc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Malkova</dc:creator>
  <cp:lastModifiedBy>Лукашева Лариса Александровна</cp:lastModifiedBy>
  <cp:revision>2</cp:revision>
  <cp:lastPrinted>2017-04-19T07:28:00Z</cp:lastPrinted>
  <dcterms:created xsi:type="dcterms:W3CDTF">2019-11-12T05:42:00Z</dcterms:created>
  <dcterms:modified xsi:type="dcterms:W3CDTF">2019-11-12T05:42:00Z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