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71" w:rsidRPr="00F30D71" w:rsidRDefault="00F30D71" w:rsidP="00F30D71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71" w:rsidRPr="00F30D71" w:rsidRDefault="00F30D71" w:rsidP="00F30D71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F30D71" w:rsidRPr="00F30D71" w:rsidRDefault="00F30D71" w:rsidP="00F30D71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F30D71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F30D71" w:rsidRPr="00F30D71" w:rsidRDefault="00F30D71" w:rsidP="00F30D71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F30D71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F30D71" w:rsidRPr="00F30D71" w:rsidRDefault="00F30D71" w:rsidP="00F30D71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F30D71" w:rsidRPr="00F30D71" w:rsidRDefault="00F30D71" w:rsidP="00F30D71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F30D71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F30D71" w:rsidRPr="00F30D71" w:rsidRDefault="00F30D71" w:rsidP="00F30D71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30D71" w:rsidRPr="00F30D71" w:rsidTr="003E4CB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30D71" w:rsidRPr="00F30D71" w:rsidRDefault="00F30D71" w:rsidP="00F30D7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0D71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F30D71">
              <w:rPr>
                <w:rFonts w:ascii="Times New Roman" w:hAnsi="Times New Roman"/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F30D71" w:rsidRPr="00F30D71" w:rsidRDefault="00F30D71" w:rsidP="00F30D71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30D71">
              <w:rPr>
                <w:rFonts w:ascii="Times New Roman" w:hAnsi="Times New Roman"/>
                <w:sz w:val="26"/>
                <w:szCs w:val="26"/>
              </w:rPr>
              <w:t>№</w:t>
            </w:r>
            <w:r w:rsidRPr="00F30D7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2188-па-нпа</w:t>
            </w:r>
          </w:p>
        </w:tc>
      </w:tr>
      <w:tr w:rsidR="00F30D71" w:rsidRPr="00F30D71" w:rsidTr="003E4CBE">
        <w:trPr>
          <w:cantSplit/>
          <w:trHeight w:val="232"/>
        </w:trPr>
        <w:tc>
          <w:tcPr>
            <w:tcW w:w="3119" w:type="dxa"/>
          </w:tcPr>
          <w:p w:rsidR="00F30D71" w:rsidRPr="00F30D71" w:rsidRDefault="00F30D71" w:rsidP="00F30D71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F30D71" w:rsidRPr="00F30D71" w:rsidRDefault="00F30D71" w:rsidP="00F30D71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F30D71" w:rsidRPr="00F30D71" w:rsidRDefault="00F30D71" w:rsidP="00F30D71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F30D71" w:rsidRPr="00F30D71" w:rsidRDefault="00F30D71" w:rsidP="00F30D71">
      <w:pPr>
        <w:ind w:firstLine="0"/>
        <w:jc w:val="center"/>
        <w:rPr>
          <w:rFonts w:ascii="Times New Roman" w:hAnsi="Times New Roman"/>
        </w:rPr>
      </w:pPr>
      <w:r w:rsidRPr="00F30D71">
        <w:rPr>
          <w:rFonts w:ascii="Times New Roman" w:hAnsi="Times New Roman"/>
        </w:rPr>
        <w:t>г.Нефтеюганск</w:t>
      </w:r>
    </w:p>
    <w:p w:rsidR="00F30D71" w:rsidRPr="00F30D71" w:rsidRDefault="00F30D71" w:rsidP="00F30D71">
      <w:pPr>
        <w:ind w:right="-1" w:firstLine="0"/>
        <w:jc w:val="center"/>
        <w:rPr>
          <w:rFonts w:ascii="Times New Roman" w:hAnsi="Times New Roman"/>
        </w:rPr>
      </w:pPr>
    </w:p>
    <w:p w:rsidR="004B3A98" w:rsidRDefault="00DF48F6" w:rsidP="004B3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6"/>
          <w:szCs w:val="26"/>
        </w:rPr>
      </w:pPr>
      <w:r w:rsidRPr="004B3A98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C21E78" w:rsidRPr="004B3A98" w:rsidRDefault="00DF48F6" w:rsidP="004B3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6"/>
          <w:szCs w:val="26"/>
        </w:rPr>
      </w:pPr>
      <w:r w:rsidRPr="004B3A98">
        <w:rPr>
          <w:rFonts w:ascii="Times New Roman" w:hAnsi="Times New Roman"/>
          <w:bCs/>
          <w:sz w:val="26"/>
          <w:szCs w:val="26"/>
        </w:rPr>
        <w:t>от 05.06.2013 № 1439-па-нпа «</w:t>
      </w:r>
      <w:r w:rsidR="000B79E1" w:rsidRPr="004B3A98">
        <w:rPr>
          <w:rFonts w:ascii="Times New Roman" w:hAnsi="Times New Roman"/>
          <w:bCs/>
          <w:sz w:val="26"/>
          <w:szCs w:val="26"/>
        </w:rPr>
        <w:t>Об</w:t>
      </w:r>
      <w:r w:rsidR="00877569" w:rsidRPr="004B3A98">
        <w:rPr>
          <w:rFonts w:ascii="Times New Roman" w:hAnsi="Times New Roman"/>
          <w:bCs/>
          <w:sz w:val="26"/>
          <w:szCs w:val="26"/>
        </w:rPr>
        <w:t xml:space="preserve"> утверждении </w:t>
      </w:r>
      <w:r w:rsidR="0024058D" w:rsidRPr="004B3A98">
        <w:rPr>
          <w:rFonts w:ascii="Times New Roman" w:hAnsi="Times New Roman"/>
          <w:bCs/>
          <w:sz w:val="26"/>
          <w:szCs w:val="26"/>
        </w:rPr>
        <w:t>п</w:t>
      </w:r>
      <w:r w:rsidR="00877569" w:rsidRPr="004B3A98">
        <w:rPr>
          <w:rFonts w:ascii="Times New Roman" w:hAnsi="Times New Roman"/>
          <w:bCs/>
          <w:sz w:val="26"/>
          <w:szCs w:val="26"/>
        </w:rPr>
        <w:t>оложения об</w:t>
      </w:r>
      <w:r w:rsidR="000B79E1" w:rsidRPr="004B3A98">
        <w:rPr>
          <w:rFonts w:ascii="Times New Roman" w:hAnsi="Times New Roman"/>
          <w:bCs/>
          <w:sz w:val="26"/>
          <w:szCs w:val="26"/>
        </w:rPr>
        <w:t xml:space="preserve"> </w:t>
      </w:r>
      <w:r w:rsidR="00EA0A03" w:rsidRPr="004B3A98">
        <w:rPr>
          <w:rFonts w:ascii="Times New Roman" w:hAnsi="Times New Roman"/>
          <w:sz w:val="26"/>
          <w:szCs w:val="26"/>
        </w:rPr>
        <w:t>аттестации руководител</w:t>
      </w:r>
      <w:r w:rsidR="008E32D5" w:rsidRPr="004B3A98">
        <w:rPr>
          <w:rFonts w:ascii="Times New Roman" w:hAnsi="Times New Roman"/>
          <w:sz w:val="26"/>
          <w:szCs w:val="26"/>
        </w:rPr>
        <w:t>ей</w:t>
      </w:r>
      <w:r w:rsidR="00EA0A03" w:rsidRPr="004B3A98">
        <w:rPr>
          <w:rFonts w:ascii="Times New Roman" w:hAnsi="Times New Roman"/>
          <w:sz w:val="26"/>
          <w:szCs w:val="26"/>
        </w:rPr>
        <w:t xml:space="preserve"> муниципальн</w:t>
      </w:r>
      <w:r w:rsidR="008E32D5" w:rsidRPr="004B3A98">
        <w:rPr>
          <w:rFonts w:ascii="Times New Roman" w:hAnsi="Times New Roman"/>
          <w:sz w:val="26"/>
          <w:szCs w:val="26"/>
        </w:rPr>
        <w:t>ых</w:t>
      </w:r>
      <w:r w:rsidR="00EA0A03" w:rsidRPr="004B3A98">
        <w:rPr>
          <w:rFonts w:ascii="Times New Roman" w:hAnsi="Times New Roman"/>
          <w:sz w:val="26"/>
          <w:szCs w:val="26"/>
        </w:rPr>
        <w:t xml:space="preserve"> унитарн</w:t>
      </w:r>
      <w:r w:rsidR="008E32D5" w:rsidRPr="004B3A98">
        <w:rPr>
          <w:rFonts w:ascii="Times New Roman" w:hAnsi="Times New Roman"/>
          <w:sz w:val="26"/>
          <w:szCs w:val="26"/>
        </w:rPr>
        <w:t>ых</w:t>
      </w:r>
      <w:r w:rsidR="00EA0A03" w:rsidRPr="004B3A98">
        <w:rPr>
          <w:rFonts w:ascii="Times New Roman" w:hAnsi="Times New Roman"/>
          <w:sz w:val="26"/>
          <w:szCs w:val="26"/>
        </w:rPr>
        <w:t xml:space="preserve"> предприяти</w:t>
      </w:r>
      <w:r w:rsidR="008E32D5" w:rsidRPr="004B3A98">
        <w:rPr>
          <w:rFonts w:ascii="Times New Roman" w:hAnsi="Times New Roman"/>
          <w:sz w:val="26"/>
          <w:szCs w:val="26"/>
        </w:rPr>
        <w:t>й</w:t>
      </w:r>
      <w:r w:rsidR="00EA0A03" w:rsidRPr="004B3A98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4B3A98">
        <w:rPr>
          <w:rFonts w:ascii="Times New Roman" w:hAnsi="Times New Roman"/>
          <w:sz w:val="26"/>
          <w:szCs w:val="26"/>
        </w:rPr>
        <w:t>»</w:t>
      </w:r>
      <w:r w:rsidR="000B79E1" w:rsidRPr="004B3A98">
        <w:rPr>
          <w:rFonts w:ascii="Times New Roman" w:hAnsi="Times New Roman"/>
          <w:bCs/>
          <w:sz w:val="26"/>
          <w:szCs w:val="26"/>
        </w:rPr>
        <w:t xml:space="preserve"> </w:t>
      </w:r>
    </w:p>
    <w:p w:rsidR="00C21E78" w:rsidRPr="004B3A98" w:rsidRDefault="00C21E78" w:rsidP="004B3A9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21E78" w:rsidRPr="004B3A98" w:rsidRDefault="00C21E78" w:rsidP="004B3A9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6061A" w:rsidRPr="004B3A98" w:rsidRDefault="0016061A" w:rsidP="004B3A9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В соответствии</w:t>
      </w:r>
      <w:r w:rsidR="009A26B7" w:rsidRPr="004B3A98">
        <w:rPr>
          <w:rFonts w:ascii="Times New Roman" w:hAnsi="Times New Roman"/>
          <w:sz w:val="26"/>
          <w:szCs w:val="26"/>
        </w:rPr>
        <w:t xml:space="preserve"> с</w:t>
      </w:r>
      <w:r w:rsidR="00507A6E" w:rsidRPr="004B3A98">
        <w:rPr>
          <w:rFonts w:ascii="Times New Roman" w:hAnsi="Times New Roman"/>
          <w:sz w:val="26"/>
          <w:szCs w:val="26"/>
        </w:rPr>
        <w:t>о статьей 8</w:t>
      </w:r>
      <w:r w:rsidR="00D61DE8" w:rsidRPr="004B3A98">
        <w:rPr>
          <w:rFonts w:ascii="Times New Roman" w:hAnsi="Times New Roman"/>
          <w:sz w:val="26"/>
          <w:szCs w:val="26"/>
        </w:rPr>
        <w:t xml:space="preserve">1 </w:t>
      </w:r>
      <w:hyperlink r:id="rId9" w:history="1">
        <w:r w:rsidR="00DF0232" w:rsidRPr="004B3A98">
          <w:rPr>
            <w:rStyle w:val="ac"/>
            <w:rFonts w:ascii="Times New Roman" w:hAnsi="Times New Roman"/>
            <w:color w:val="auto"/>
            <w:sz w:val="26"/>
            <w:szCs w:val="26"/>
          </w:rPr>
          <w:t>Трудового кодекса</w:t>
        </w:r>
      </w:hyperlink>
      <w:r w:rsidR="009A26B7" w:rsidRPr="004B3A98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="00191EA8" w:rsidRPr="004B3A98">
        <w:rPr>
          <w:rFonts w:ascii="Times New Roman" w:hAnsi="Times New Roman"/>
          <w:sz w:val="26"/>
          <w:szCs w:val="26"/>
        </w:rPr>
        <w:t xml:space="preserve">статьей 21 </w:t>
      </w:r>
      <w:r w:rsidRPr="004B3A98">
        <w:rPr>
          <w:rFonts w:ascii="Times New Roman" w:hAnsi="Times New Roman"/>
          <w:sz w:val="26"/>
          <w:szCs w:val="26"/>
        </w:rPr>
        <w:t>Федеральн</w:t>
      </w:r>
      <w:r w:rsidR="00191EA8" w:rsidRPr="004B3A98">
        <w:rPr>
          <w:rFonts w:ascii="Times New Roman" w:hAnsi="Times New Roman"/>
          <w:sz w:val="26"/>
          <w:szCs w:val="26"/>
        </w:rPr>
        <w:t>ого</w:t>
      </w:r>
      <w:r w:rsidRPr="004B3A98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Pr="004B3A98">
          <w:rPr>
            <w:rFonts w:ascii="Times New Roman" w:hAnsi="Times New Roman"/>
            <w:sz w:val="26"/>
            <w:szCs w:val="26"/>
          </w:rPr>
          <w:t>закон</w:t>
        </w:r>
        <w:r w:rsidR="00191EA8" w:rsidRPr="004B3A98">
          <w:rPr>
            <w:rFonts w:ascii="Times New Roman" w:hAnsi="Times New Roman"/>
            <w:sz w:val="26"/>
            <w:szCs w:val="26"/>
          </w:rPr>
          <w:t>а</w:t>
        </w:r>
      </w:hyperlink>
      <w:r w:rsidRPr="004B3A98">
        <w:rPr>
          <w:rFonts w:ascii="Times New Roman" w:hAnsi="Times New Roman"/>
          <w:sz w:val="26"/>
          <w:szCs w:val="26"/>
        </w:rPr>
        <w:t xml:space="preserve"> от 14</w:t>
      </w:r>
      <w:r w:rsidR="00764118" w:rsidRPr="004B3A98">
        <w:rPr>
          <w:rFonts w:ascii="Times New Roman" w:hAnsi="Times New Roman"/>
          <w:sz w:val="26"/>
          <w:szCs w:val="26"/>
        </w:rPr>
        <w:t>.11.</w:t>
      </w:r>
      <w:r w:rsidRPr="004B3A98">
        <w:rPr>
          <w:rFonts w:ascii="Times New Roman" w:hAnsi="Times New Roman"/>
          <w:sz w:val="26"/>
          <w:szCs w:val="26"/>
        </w:rPr>
        <w:t xml:space="preserve">2002 </w:t>
      </w:r>
      <w:hyperlink r:id="rId11" w:history="1">
        <w:r w:rsidR="00764118" w:rsidRPr="004B3A98">
          <w:rPr>
            <w:rStyle w:val="ac"/>
            <w:rFonts w:ascii="Times New Roman" w:hAnsi="Times New Roman"/>
            <w:color w:val="auto"/>
            <w:sz w:val="26"/>
            <w:szCs w:val="26"/>
          </w:rPr>
          <w:t>№</w:t>
        </w:r>
        <w:r w:rsidRPr="004B3A98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 161-ФЗ</w:t>
        </w:r>
      </w:hyperlink>
      <w:r w:rsidRPr="004B3A98">
        <w:rPr>
          <w:rFonts w:ascii="Times New Roman" w:hAnsi="Times New Roman"/>
          <w:sz w:val="26"/>
          <w:szCs w:val="26"/>
        </w:rPr>
        <w:t xml:space="preserve"> </w:t>
      </w:r>
      <w:r w:rsidR="00764118" w:rsidRPr="004B3A98">
        <w:rPr>
          <w:rFonts w:ascii="Times New Roman" w:hAnsi="Times New Roman"/>
          <w:sz w:val="26"/>
          <w:szCs w:val="26"/>
        </w:rPr>
        <w:t>«</w:t>
      </w:r>
      <w:r w:rsidRPr="004B3A98">
        <w:rPr>
          <w:rFonts w:ascii="Times New Roman" w:hAnsi="Times New Roman"/>
          <w:sz w:val="26"/>
          <w:szCs w:val="26"/>
        </w:rPr>
        <w:t xml:space="preserve">О государственных </w:t>
      </w:r>
      <w:r w:rsidR="004B3A98">
        <w:rPr>
          <w:rFonts w:ascii="Times New Roman" w:hAnsi="Times New Roman"/>
          <w:sz w:val="26"/>
          <w:szCs w:val="26"/>
        </w:rPr>
        <w:br/>
      </w:r>
      <w:r w:rsidRPr="004B3A98">
        <w:rPr>
          <w:rFonts w:ascii="Times New Roman" w:hAnsi="Times New Roman"/>
          <w:sz w:val="26"/>
          <w:szCs w:val="26"/>
        </w:rPr>
        <w:t>и муниципальных унитарных предприятиях</w:t>
      </w:r>
      <w:r w:rsidR="00764118" w:rsidRPr="004B3A98">
        <w:rPr>
          <w:rFonts w:ascii="Times New Roman" w:hAnsi="Times New Roman"/>
          <w:sz w:val="26"/>
          <w:szCs w:val="26"/>
        </w:rPr>
        <w:t>»</w:t>
      </w:r>
      <w:r w:rsidR="00080D1E" w:rsidRPr="004B3A98">
        <w:rPr>
          <w:rFonts w:ascii="Times New Roman" w:hAnsi="Times New Roman"/>
          <w:sz w:val="26"/>
          <w:szCs w:val="26"/>
        </w:rPr>
        <w:t>,</w:t>
      </w:r>
      <w:r w:rsidR="002B284E" w:rsidRPr="004B3A98">
        <w:rPr>
          <w:rFonts w:ascii="Times New Roman" w:hAnsi="Times New Roman"/>
          <w:sz w:val="26"/>
          <w:szCs w:val="26"/>
        </w:rPr>
        <w:t xml:space="preserve"> </w:t>
      </w:r>
      <w:r w:rsidR="00325E26" w:rsidRPr="004B3A98">
        <w:rPr>
          <w:rFonts w:ascii="Times New Roman" w:hAnsi="Times New Roman"/>
          <w:sz w:val="26"/>
          <w:szCs w:val="26"/>
        </w:rPr>
        <w:t xml:space="preserve">статьей 50 </w:t>
      </w:r>
      <w:hyperlink r:id="rId12" w:tgtFrame="Logical" w:history="1">
        <w:r w:rsidR="002B284E" w:rsidRPr="004B3A98">
          <w:rPr>
            <w:rStyle w:val="ac"/>
            <w:rFonts w:ascii="Times New Roman" w:hAnsi="Times New Roman"/>
            <w:color w:val="auto"/>
            <w:sz w:val="26"/>
            <w:szCs w:val="26"/>
          </w:rPr>
          <w:t>Устав</w:t>
        </w:r>
        <w:r w:rsidR="00325E26" w:rsidRPr="004B3A98">
          <w:rPr>
            <w:rStyle w:val="ac"/>
            <w:rFonts w:ascii="Times New Roman" w:hAnsi="Times New Roman"/>
            <w:color w:val="auto"/>
            <w:sz w:val="26"/>
            <w:szCs w:val="26"/>
          </w:rPr>
          <w:t>а</w:t>
        </w:r>
      </w:hyperlink>
      <w:r w:rsidR="002B284E" w:rsidRPr="004B3A98">
        <w:rPr>
          <w:rFonts w:ascii="Times New Roman" w:hAnsi="Times New Roman"/>
          <w:sz w:val="26"/>
          <w:szCs w:val="26"/>
        </w:rPr>
        <w:t xml:space="preserve"> муниципального образования Нефтеюганский район, </w:t>
      </w:r>
      <w:r w:rsidRPr="004B3A98">
        <w:rPr>
          <w:rFonts w:ascii="Times New Roman" w:hAnsi="Times New Roman"/>
          <w:sz w:val="26"/>
          <w:szCs w:val="26"/>
        </w:rPr>
        <w:t xml:space="preserve">в целях повышения эффективности </w:t>
      </w:r>
      <w:r w:rsidR="004B3A98">
        <w:rPr>
          <w:rFonts w:ascii="Times New Roman" w:hAnsi="Times New Roman"/>
          <w:sz w:val="26"/>
          <w:szCs w:val="26"/>
        </w:rPr>
        <w:br/>
      </w:r>
      <w:r w:rsidRPr="004B3A98">
        <w:rPr>
          <w:rFonts w:ascii="Times New Roman" w:hAnsi="Times New Roman"/>
          <w:sz w:val="26"/>
          <w:szCs w:val="26"/>
        </w:rPr>
        <w:t>деятельности</w:t>
      </w:r>
      <w:r w:rsidR="00080D1E" w:rsidRPr="004B3A98">
        <w:rPr>
          <w:rFonts w:ascii="Times New Roman" w:hAnsi="Times New Roman"/>
          <w:sz w:val="26"/>
          <w:szCs w:val="26"/>
        </w:rPr>
        <w:t xml:space="preserve"> муниципальных</w:t>
      </w:r>
      <w:r w:rsidRPr="004B3A98">
        <w:rPr>
          <w:rFonts w:ascii="Times New Roman" w:hAnsi="Times New Roman"/>
          <w:sz w:val="26"/>
          <w:szCs w:val="26"/>
        </w:rPr>
        <w:t xml:space="preserve"> унитарных предприятий </w:t>
      </w:r>
      <w:r w:rsidR="00080D1E" w:rsidRPr="004B3A98">
        <w:rPr>
          <w:rFonts w:ascii="Times New Roman" w:hAnsi="Times New Roman"/>
          <w:sz w:val="26"/>
          <w:szCs w:val="26"/>
        </w:rPr>
        <w:t>Нефтеюганского района</w:t>
      </w:r>
      <w:r w:rsidR="00754F20" w:rsidRPr="004B3A98">
        <w:rPr>
          <w:rFonts w:ascii="Times New Roman" w:hAnsi="Times New Roman"/>
          <w:sz w:val="26"/>
          <w:szCs w:val="26"/>
        </w:rPr>
        <w:t xml:space="preserve"> </w:t>
      </w:r>
      <w:r w:rsidR="004B3A98">
        <w:rPr>
          <w:rFonts w:ascii="Times New Roman" w:hAnsi="Times New Roman"/>
          <w:sz w:val="26"/>
          <w:szCs w:val="26"/>
        </w:rPr>
        <w:br/>
      </w:r>
      <w:r w:rsidR="0024058D" w:rsidRPr="004B3A98">
        <w:rPr>
          <w:rFonts w:ascii="Times New Roman" w:hAnsi="Times New Roman"/>
          <w:sz w:val="26"/>
          <w:szCs w:val="26"/>
        </w:rPr>
        <w:t>п о с т а н о в л я ю:</w:t>
      </w:r>
    </w:p>
    <w:p w:rsidR="00764118" w:rsidRPr="004B3A98" w:rsidRDefault="00764118" w:rsidP="004B3A9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F48F6" w:rsidRPr="004B3A98" w:rsidRDefault="00DF48F6" w:rsidP="004B3A98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Внести изменение в </w:t>
      </w:r>
      <w:r w:rsidRPr="004B3A98">
        <w:rPr>
          <w:rFonts w:ascii="Times New Roman" w:hAnsi="Times New Roman"/>
          <w:bCs/>
          <w:sz w:val="26"/>
          <w:szCs w:val="26"/>
        </w:rPr>
        <w:t xml:space="preserve">постановление администрации Нефтеюганского района от 05.06.2013 № 1439-па-нпа «Об утверждении положения об </w:t>
      </w:r>
      <w:r w:rsidRPr="004B3A98">
        <w:rPr>
          <w:rFonts w:ascii="Times New Roman" w:hAnsi="Times New Roman"/>
          <w:sz w:val="26"/>
          <w:szCs w:val="26"/>
        </w:rPr>
        <w:t>аттестации руководителей муниципальных унитарных предприятий Нефтеюганского района»</w:t>
      </w:r>
      <w:r w:rsidRPr="004B3A98">
        <w:rPr>
          <w:rFonts w:ascii="Times New Roman" w:hAnsi="Times New Roman"/>
          <w:bCs/>
          <w:sz w:val="26"/>
          <w:szCs w:val="26"/>
        </w:rPr>
        <w:t xml:space="preserve">, изложив приложение </w:t>
      </w:r>
      <w:r w:rsidR="00325E26" w:rsidRPr="004B3A98">
        <w:rPr>
          <w:rFonts w:ascii="Times New Roman" w:hAnsi="Times New Roman"/>
          <w:bCs/>
          <w:sz w:val="26"/>
          <w:szCs w:val="26"/>
        </w:rPr>
        <w:t xml:space="preserve">к постановлению </w:t>
      </w:r>
      <w:r w:rsidRPr="004B3A98">
        <w:rPr>
          <w:rFonts w:ascii="Times New Roman" w:hAnsi="Times New Roman"/>
          <w:bCs/>
          <w:sz w:val="26"/>
          <w:szCs w:val="26"/>
        </w:rPr>
        <w:t xml:space="preserve">в редакции согласно приложению </w:t>
      </w:r>
      <w:r w:rsidR="004B3A98">
        <w:rPr>
          <w:rFonts w:ascii="Times New Roman" w:hAnsi="Times New Roman"/>
          <w:bCs/>
          <w:sz w:val="26"/>
          <w:szCs w:val="26"/>
        </w:rPr>
        <w:br/>
      </w:r>
      <w:r w:rsidRPr="004B3A98">
        <w:rPr>
          <w:rFonts w:ascii="Times New Roman" w:hAnsi="Times New Roman"/>
          <w:bCs/>
          <w:sz w:val="26"/>
          <w:szCs w:val="26"/>
        </w:rPr>
        <w:t>к настоящему постановлению.</w:t>
      </w:r>
    </w:p>
    <w:p w:rsidR="008C4A64" w:rsidRPr="004B3A98" w:rsidRDefault="008C4A64" w:rsidP="004B3A98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Настоящее постановление подлежит </w:t>
      </w:r>
      <w:r w:rsidR="005E5385" w:rsidRPr="004B3A98">
        <w:rPr>
          <w:rFonts w:ascii="Times New Roman" w:hAnsi="Times New Roman"/>
          <w:sz w:val="26"/>
          <w:szCs w:val="26"/>
        </w:rPr>
        <w:t xml:space="preserve">официальному </w:t>
      </w:r>
      <w:r w:rsidRPr="004B3A98">
        <w:rPr>
          <w:rFonts w:ascii="Times New Roman" w:hAnsi="Times New Roman"/>
          <w:sz w:val="26"/>
          <w:szCs w:val="26"/>
        </w:rPr>
        <w:t xml:space="preserve">опубликованию в газете «Югорское обозрение» и размещению на официальном сайте </w:t>
      </w:r>
      <w:r w:rsidR="0066310B" w:rsidRPr="004B3A98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Pr="004B3A98">
        <w:rPr>
          <w:rFonts w:ascii="Times New Roman" w:hAnsi="Times New Roman"/>
          <w:sz w:val="26"/>
          <w:szCs w:val="26"/>
        </w:rPr>
        <w:t>Нефтеюганского района.</w:t>
      </w:r>
    </w:p>
    <w:p w:rsidR="008C4A64" w:rsidRPr="004B3A98" w:rsidRDefault="008C4A64" w:rsidP="004B3A98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C21E78" w:rsidRPr="004B3A98" w:rsidRDefault="004B3A98" w:rsidP="004B3A98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Pr="004B3A98">
        <w:rPr>
          <w:rFonts w:ascii="Times New Roman" w:hAnsi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B3A98">
        <w:rPr>
          <w:rFonts w:ascii="Times New Roman" w:hAnsi="Times New Roman"/>
          <w:sz w:val="26"/>
          <w:szCs w:val="26"/>
        </w:rPr>
        <w:br/>
        <w:t>района Бородкину О.В.</w:t>
      </w:r>
    </w:p>
    <w:p w:rsidR="00C21E78" w:rsidRPr="004B3A98" w:rsidRDefault="00C21E78" w:rsidP="004B3A98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21E78" w:rsidRPr="004B3A98" w:rsidRDefault="00C21E78" w:rsidP="004B3A98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21E78" w:rsidRPr="004B3A98" w:rsidRDefault="00C21E78" w:rsidP="004B3A98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B3A98" w:rsidRPr="006E07F5" w:rsidRDefault="004B3A98" w:rsidP="004B3A98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C21E78" w:rsidRPr="004B3A98" w:rsidRDefault="00C21E78" w:rsidP="004B3A98">
      <w:pPr>
        <w:ind w:firstLine="0"/>
        <w:rPr>
          <w:rFonts w:ascii="Times New Roman" w:hAnsi="Times New Roman"/>
          <w:sz w:val="26"/>
          <w:szCs w:val="26"/>
        </w:rPr>
      </w:pPr>
    </w:p>
    <w:p w:rsidR="00C21E78" w:rsidRPr="004B3A98" w:rsidRDefault="00C21E78" w:rsidP="004B3A98">
      <w:pPr>
        <w:rPr>
          <w:rFonts w:ascii="Times New Roman" w:hAnsi="Times New Roman"/>
          <w:sz w:val="26"/>
          <w:szCs w:val="26"/>
        </w:rPr>
      </w:pPr>
    </w:p>
    <w:p w:rsidR="0016061A" w:rsidRPr="004B3A98" w:rsidRDefault="00C21E78" w:rsidP="004B3A9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6"/>
          <w:szCs w:val="26"/>
        </w:rPr>
      </w:pPr>
      <w:r w:rsidRPr="004B3A98">
        <w:rPr>
          <w:rFonts w:ascii="Times New Roman" w:hAnsi="Times New Roman"/>
          <w:b/>
          <w:bCs/>
          <w:sz w:val="26"/>
          <w:szCs w:val="26"/>
        </w:rPr>
        <w:br w:type="page"/>
      </w:r>
    </w:p>
    <w:p w:rsidR="004B3A98" w:rsidRPr="004C2088" w:rsidRDefault="004B3A98" w:rsidP="004B3A98">
      <w:pPr>
        <w:ind w:left="5670" w:hanging="14"/>
        <w:rPr>
          <w:rFonts w:ascii="Times New Roman" w:hAnsi="Times New Roman"/>
          <w:sz w:val="26"/>
          <w:szCs w:val="26"/>
        </w:rPr>
      </w:pPr>
      <w:bookmarkStart w:id="0" w:name="Приложение"/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4B3A98" w:rsidRPr="004C2088" w:rsidRDefault="004B3A98" w:rsidP="004B3A98">
      <w:pPr>
        <w:ind w:left="5670" w:hanging="14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B3A98" w:rsidRPr="004C2088" w:rsidRDefault="004B3A98" w:rsidP="004B3A98">
      <w:pPr>
        <w:ind w:left="5670" w:hanging="14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F30D71">
        <w:rPr>
          <w:rFonts w:ascii="Times New Roman" w:hAnsi="Times New Roman"/>
          <w:sz w:val="26"/>
          <w:szCs w:val="26"/>
        </w:rPr>
        <w:t xml:space="preserve"> 29.10.2019 № 2188-па-нпа</w:t>
      </w:r>
    </w:p>
    <w:p w:rsidR="00D61DE8" w:rsidRPr="004B3A98" w:rsidRDefault="00D61DE8" w:rsidP="004B3A98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D61DE8" w:rsidRDefault="004B3A98" w:rsidP="004B3A98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C2068" w:rsidRPr="004B3A98" w:rsidRDefault="001C2068" w:rsidP="004B3A98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4058D" w:rsidRPr="004B3A98" w:rsidRDefault="00D61DE8" w:rsidP="004B3A98">
      <w:pPr>
        <w:ind w:left="5670" w:firstLine="0"/>
        <w:jc w:val="left"/>
        <w:rPr>
          <w:rFonts w:ascii="Times New Roman" w:hAnsi="Times New Roman"/>
          <w:bCs/>
          <w:sz w:val="26"/>
          <w:szCs w:val="26"/>
        </w:rPr>
      </w:pPr>
      <w:r w:rsidRPr="004B3A98">
        <w:rPr>
          <w:rFonts w:ascii="Times New Roman" w:hAnsi="Times New Roman"/>
          <w:bCs/>
          <w:sz w:val="26"/>
          <w:szCs w:val="26"/>
        </w:rPr>
        <w:t>«</w:t>
      </w:r>
      <w:r w:rsidR="0024058D" w:rsidRPr="004B3A98">
        <w:rPr>
          <w:rFonts w:ascii="Times New Roman" w:hAnsi="Times New Roman"/>
          <w:bCs/>
          <w:sz w:val="26"/>
          <w:szCs w:val="26"/>
        </w:rPr>
        <w:t>Приложение</w:t>
      </w:r>
    </w:p>
    <w:bookmarkEnd w:id="0"/>
    <w:p w:rsidR="0024058D" w:rsidRPr="004B3A98" w:rsidRDefault="0024058D" w:rsidP="004B3A98">
      <w:pPr>
        <w:ind w:left="5670" w:firstLine="0"/>
        <w:jc w:val="left"/>
        <w:rPr>
          <w:rFonts w:ascii="Times New Roman" w:hAnsi="Times New Roman"/>
          <w:bCs/>
          <w:sz w:val="26"/>
          <w:szCs w:val="26"/>
        </w:rPr>
      </w:pPr>
      <w:r w:rsidRPr="004B3A98">
        <w:rPr>
          <w:rFonts w:ascii="Times New Roman" w:hAnsi="Times New Roman"/>
          <w:bCs/>
          <w:sz w:val="26"/>
          <w:szCs w:val="26"/>
        </w:rPr>
        <w:t>к постановлению администрации</w:t>
      </w:r>
    </w:p>
    <w:p w:rsidR="0024058D" w:rsidRPr="004B3A98" w:rsidRDefault="0024058D" w:rsidP="004B3A98">
      <w:pPr>
        <w:ind w:left="5670" w:firstLine="0"/>
        <w:jc w:val="left"/>
        <w:rPr>
          <w:rFonts w:ascii="Times New Roman" w:hAnsi="Times New Roman"/>
          <w:bCs/>
          <w:sz w:val="26"/>
          <w:szCs w:val="26"/>
        </w:rPr>
      </w:pPr>
      <w:r w:rsidRPr="004B3A98">
        <w:rPr>
          <w:rFonts w:ascii="Times New Roman" w:hAnsi="Times New Roman"/>
          <w:bCs/>
          <w:sz w:val="26"/>
          <w:szCs w:val="26"/>
        </w:rPr>
        <w:t>Нефтеюганского района</w:t>
      </w:r>
    </w:p>
    <w:p w:rsidR="0024058D" w:rsidRPr="004B3A98" w:rsidRDefault="0024058D" w:rsidP="004B3A98">
      <w:pPr>
        <w:ind w:left="5670" w:firstLine="0"/>
        <w:jc w:val="left"/>
        <w:rPr>
          <w:rFonts w:ascii="Times New Roman" w:hAnsi="Times New Roman"/>
          <w:bCs/>
          <w:sz w:val="26"/>
          <w:szCs w:val="26"/>
        </w:rPr>
      </w:pPr>
      <w:r w:rsidRPr="004B3A98">
        <w:rPr>
          <w:rFonts w:ascii="Times New Roman" w:hAnsi="Times New Roman"/>
          <w:bCs/>
          <w:sz w:val="26"/>
          <w:szCs w:val="26"/>
        </w:rPr>
        <w:t>от</w:t>
      </w:r>
      <w:r w:rsidR="00C21E78" w:rsidRPr="004B3A98">
        <w:rPr>
          <w:rFonts w:ascii="Times New Roman" w:hAnsi="Times New Roman"/>
          <w:bCs/>
          <w:sz w:val="26"/>
          <w:szCs w:val="26"/>
        </w:rPr>
        <w:t xml:space="preserve"> </w:t>
      </w:r>
      <w:r w:rsidR="00B0141C" w:rsidRPr="004B3A98">
        <w:rPr>
          <w:rFonts w:ascii="Times New Roman" w:hAnsi="Times New Roman"/>
          <w:bCs/>
          <w:sz w:val="26"/>
          <w:szCs w:val="26"/>
        </w:rPr>
        <w:t>05.06.2013 № 1439-па-нпа</w:t>
      </w:r>
    </w:p>
    <w:p w:rsidR="0016061A" w:rsidRPr="004B3A98" w:rsidRDefault="0016061A" w:rsidP="004B3A9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C21E78" w:rsidRPr="004B3A98" w:rsidRDefault="00C21E78" w:rsidP="004B3A9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16061A" w:rsidRPr="004B3A98" w:rsidRDefault="0024058D" w:rsidP="004B3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4B3A98">
        <w:rPr>
          <w:rFonts w:ascii="Times New Roman" w:hAnsi="Times New Roman"/>
          <w:bCs/>
          <w:iCs/>
          <w:sz w:val="26"/>
          <w:szCs w:val="26"/>
        </w:rPr>
        <w:t>ПОЛОЖЕНИЕ</w:t>
      </w:r>
    </w:p>
    <w:p w:rsidR="0016061A" w:rsidRPr="004B3A98" w:rsidRDefault="009A26B7" w:rsidP="004B3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4B3A98">
        <w:rPr>
          <w:rFonts w:ascii="Times New Roman" w:hAnsi="Times New Roman"/>
          <w:bCs/>
          <w:iCs/>
          <w:sz w:val="26"/>
          <w:szCs w:val="26"/>
        </w:rPr>
        <w:t xml:space="preserve">об аттестации </w:t>
      </w:r>
      <w:r w:rsidR="008E32D5" w:rsidRPr="004B3A98">
        <w:rPr>
          <w:rFonts w:ascii="Times New Roman" w:hAnsi="Times New Roman"/>
          <w:bCs/>
          <w:iCs/>
          <w:sz w:val="26"/>
          <w:szCs w:val="26"/>
        </w:rPr>
        <w:t xml:space="preserve">руководителей муниципальных унитарных предприятий </w:t>
      </w:r>
      <w:r w:rsidRPr="004B3A98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</w:p>
    <w:p w:rsidR="00043668" w:rsidRPr="004B3A98" w:rsidRDefault="00043668" w:rsidP="004B3A9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6061A" w:rsidRPr="0086334E" w:rsidRDefault="0016061A" w:rsidP="0086334E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6334E">
        <w:rPr>
          <w:rFonts w:ascii="Times New Roman" w:hAnsi="Times New Roman"/>
          <w:sz w:val="26"/>
          <w:szCs w:val="26"/>
        </w:rPr>
        <w:t xml:space="preserve">Настоящее Положение устанавливает порядок проведения аттестации </w:t>
      </w:r>
      <w:r w:rsidR="008E32D5" w:rsidRPr="0086334E">
        <w:rPr>
          <w:rFonts w:ascii="Times New Roman" w:hAnsi="Times New Roman"/>
          <w:sz w:val="26"/>
          <w:szCs w:val="26"/>
        </w:rPr>
        <w:t xml:space="preserve">руководителей муниципальных унитарных предприятий </w:t>
      </w:r>
      <w:r w:rsidR="00670D80" w:rsidRPr="0086334E">
        <w:rPr>
          <w:rFonts w:ascii="Times New Roman" w:hAnsi="Times New Roman"/>
          <w:sz w:val="26"/>
          <w:szCs w:val="26"/>
        </w:rPr>
        <w:t>Нефтеюганского района</w:t>
      </w:r>
      <w:r w:rsidRPr="0086334E">
        <w:rPr>
          <w:rFonts w:ascii="Times New Roman" w:hAnsi="Times New Roman"/>
          <w:sz w:val="26"/>
          <w:szCs w:val="26"/>
        </w:rPr>
        <w:t xml:space="preserve"> (далее </w:t>
      </w:r>
      <w:r w:rsidR="0024058D" w:rsidRPr="0086334E">
        <w:rPr>
          <w:rFonts w:ascii="Times New Roman" w:hAnsi="Times New Roman"/>
          <w:sz w:val="26"/>
          <w:szCs w:val="26"/>
        </w:rPr>
        <w:t>–</w:t>
      </w:r>
      <w:r w:rsidRPr="0086334E">
        <w:rPr>
          <w:rFonts w:ascii="Times New Roman" w:hAnsi="Times New Roman"/>
          <w:sz w:val="26"/>
          <w:szCs w:val="26"/>
        </w:rPr>
        <w:t xml:space="preserve"> предприятие)</w:t>
      </w:r>
      <w:r w:rsidR="00420542" w:rsidRPr="0086334E">
        <w:rPr>
          <w:rFonts w:ascii="Times New Roman" w:hAnsi="Times New Roman"/>
          <w:sz w:val="26"/>
          <w:szCs w:val="26"/>
        </w:rPr>
        <w:t xml:space="preserve"> и выдачи рекомендаций о назначении или не назначении </w:t>
      </w:r>
      <w:r w:rsidR="00B8469A">
        <w:rPr>
          <w:rFonts w:ascii="Times New Roman" w:hAnsi="Times New Roman"/>
          <w:sz w:val="26"/>
          <w:szCs w:val="26"/>
        </w:rPr>
        <w:br/>
      </w:r>
      <w:r w:rsidR="00420542" w:rsidRPr="0086334E">
        <w:rPr>
          <w:rFonts w:ascii="Times New Roman" w:hAnsi="Times New Roman"/>
          <w:sz w:val="26"/>
          <w:szCs w:val="26"/>
        </w:rPr>
        <w:t>на должность руководителя предприятия.</w:t>
      </w:r>
    </w:p>
    <w:p w:rsidR="0016061A" w:rsidRPr="0086334E" w:rsidRDefault="0016061A" w:rsidP="0086334E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6334E">
        <w:rPr>
          <w:rFonts w:ascii="Times New Roman" w:hAnsi="Times New Roman"/>
          <w:sz w:val="26"/>
          <w:szCs w:val="26"/>
        </w:rPr>
        <w:t xml:space="preserve">Аттестация руководителя предприятия проводится не реже одного раза </w:t>
      </w:r>
      <w:r w:rsidR="00841F2C">
        <w:rPr>
          <w:rFonts w:ascii="Times New Roman" w:hAnsi="Times New Roman"/>
          <w:sz w:val="26"/>
          <w:szCs w:val="26"/>
        </w:rPr>
        <w:br/>
      </w:r>
      <w:r w:rsidRPr="0086334E">
        <w:rPr>
          <w:rFonts w:ascii="Times New Roman" w:hAnsi="Times New Roman"/>
          <w:sz w:val="26"/>
          <w:szCs w:val="26"/>
        </w:rPr>
        <w:t>в три года.</w:t>
      </w:r>
    </w:p>
    <w:p w:rsidR="00A136B9" w:rsidRPr="004B3A98" w:rsidRDefault="00A136B9" w:rsidP="00841F2C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Аттестации не подлежат:</w:t>
      </w:r>
    </w:p>
    <w:p w:rsidR="00A136B9" w:rsidRPr="00841F2C" w:rsidRDefault="00A136B9" w:rsidP="00841F2C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41F2C">
        <w:rPr>
          <w:rFonts w:ascii="Times New Roman" w:hAnsi="Times New Roman"/>
          <w:sz w:val="26"/>
          <w:szCs w:val="26"/>
        </w:rPr>
        <w:t>руководители, проработавшие в занимаемой должности менее одного года;</w:t>
      </w:r>
    </w:p>
    <w:p w:rsidR="00A136B9" w:rsidRPr="00841F2C" w:rsidRDefault="00A136B9" w:rsidP="00841F2C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41F2C">
        <w:rPr>
          <w:rFonts w:ascii="Times New Roman" w:hAnsi="Times New Roman"/>
          <w:sz w:val="26"/>
          <w:szCs w:val="26"/>
        </w:rPr>
        <w:t>беременные женщины;</w:t>
      </w:r>
    </w:p>
    <w:p w:rsidR="00A136B9" w:rsidRPr="00841F2C" w:rsidRDefault="00A136B9" w:rsidP="00841F2C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41F2C">
        <w:rPr>
          <w:rFonts w:ascii="Times New Roman" w:hAnsi="Times New Roman"/>
          <w:sz w:val="26"/>
          <w:szCs w:val="26"/>
        </w:rPr>
        <w:t xml:space="preserve">руководители, находящиеся в отпуске по беременности и родам, а также </w:t>
      </w:r>
      <w:r w:rsidR="00841F2C">
        <w:rPr>
          <w:rFonts w:ascii="Times New Roman" w:hAnsi="Times New Roman"/>
          <w:sz w:val="26"/>
          <w:szCs w:val="26"/>
        </w:rPr>
        <w:br/>
      </w:r>
      <w:r w:rsidRPr="00841F2C">
        <w:rPr>
          <w:rFonts w:ascii="Times New Roman" w:hAnsi="Times New Roman"/>
          <w:sz w:val="26"/>
          <w:szCs w:val="26"/>
        </w:rPr>
        <w:t>в отпуске по уходу за ребенком.</w:t>
      </w:r>
    </w:p>
    <w:p w:rsidR="00A136B9" w:rsidRPr="004B3A98" w:rsidRDefault="00A136B9" w:rsidP="00841F2C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Руководители, находившиеся в отпуске по уходу за ребенком, подлежат аттестации не ранее чем через год после выхода на работу.</w:t>
      </w:r>
    </w:p>
    <w:p w:rsidR="0016061A" w:rsidRPr="004B3A98" w:rsidRDefault="0016061A" w:rsidP="00841F2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Целью аттестации руководителя предприятия является определение его соответствия за</w:t>
      </w:r>
      <w:r w:rsidR="00766985" w:rsidRPr="004B3A98">
        <w:rPr>
          <w:rFonts w:ascii="Times New Roman" w:hAnsi="Times New Roman"/>
          <w:sz w:val="26"/>
          <w:szCs w:val="26"/>
        </w:rPr>
        <w:t>ни</w:t>
      </w:r>
      <w:r w:rsidRPr="004B3A98">
        <w:rPr>
          <w:rFonts w:ascii="Times New Roman" w:hAnsi="Times New Roman"/>
          <w:sz w:val="26"/>
          <w:szCs w:val="26"/>
        </w:rPr>
        <w:t>м</w:t>
      </w:r>
      <w:r w:rsidR="00766985" w:rsidRPr="004B3A98">
        <w:rPr>
          <w:rFonts w:ascii="Times New Roman" w:hAnsi="Times New Roman"/>
          <w:sz w:val="26"/>
          <w:szCs w:val="26"/>
        </w:rPr>
        <w:t>аем</w:t>
      </w:r>
      <w:r w:rsidRPr="004B3A98">
        <w:rPr>
          <w:rFonts w:ascii="Times New Roman" w:hAnsi="Times New Roman"/>
          <w:sz w:val="26"/>
          <w:szCs w:val="26"/>
        </w:rPr>
        <w:t>ой должности.</w:t>
      </w:r>
    </w:p>
    <w:p w:rsidR="0016061A" w:rsidRPr="004B3A98" w:rsidRDefault="0016061A" w:rsidP="00841F2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Для проведения аттестации </w:t>
      </w:r>
      <w:r w:rsidR="00015C1C" w:rsidRPr="004B3A98">
        <w:rPr>
          <w:rFonts w:ascii="Times New Roman" w:hAnsi="Times New Roman"/>
          <w:sz w:val="26"/>
          <w:szCs w:val="26"/>
        </w:rPr>
        <w:t xml:space="preserve">руководителя предприятия </w:t>
      </w:r>
      <w:r w:rsidRPr="004B3A98">
        <w:rPr>
          <w:rFonts w:ascii="Times New Roman" w:hAnsi="Times New Roman"/>
          <w:sz w:val="26"/>
          <w:szCs w:val="26"/>
        </w:rPr>
        <w:t>создает</w:t>
      </w:r>
      <w:r w:rsidR="00DC54FF" w:rsidRPr="004B3A98">
        <w:rPr>
          <w:rFonts w:ascii="Times New Roman" w:hAnsi="Times New Roman"/>
          <w:sz w:val="26"/>
          <w:szCs w:val="26"/>
        </w:rPr>
        <w:t>ся</w:t>
      </w:r>
      <w:r w:rsidRPr="004B3A98">
        <w:rPr>
          <w:rFonts w:ascii="Times New Roman" w:hAnsi="Times New Roman"/>
          <w:sz w:val="26"/>
          <w:szCs w:val="26"/>
        </w:rPr>
        <w:t xml:space="preserve"> аттестационн</w:t>
      </w:r>
      <w:r w:rsidR="00DC54FF" w:rsidRPr="004B3A98">
        <w:rPr>
          <w:rFonts w:ascii="Times New Roman" w:hAnsi="Times New Roman"/>
          <w:sz w:val="26"/>
          <w:szCs w:val="26"/>
        </w:rPr>
        <w:t>ая</w:t>
      </w:r>
      <w:r w:rsidRPr="004B3A98">
        <w:rPr>
          <w:rFonts w:ascii="Times New Roman" w:hAnsi="Times New Roman"/>
          <w:sz w:val="26"/>
          <w:szCs w:val="26"/>
        </w:rPr>
        <w:t xml:space="preserve"> комисси</w:t>
      </w:r>
      <w:r w:rsidR="00DC54FF" w:rsidRPr="004B3A98">
        <w:rPr>
          <w:rFonts w:ascii="Times New Roman" w:hAnsi="Times New Roman"/>
          <w:sz w:val="26"/>
          <w:szCs w:val="26"/>
        </w:rPr>
        <w:t>я, состав которой утверждается распоряжением администрации Нефтеюганского района</w:t>
      </w:r>
      <w:r w:rsidRPr="004B3A98">
        <w:rPr>
          <w:rFonts w:ascii="Times New Roman" w:hAnsi="Times New Roman"/>
          <w:sz w:val="26"/>
          <w:szCs w:val="26"/>
        </w:rPr>
        <w:t>.</w:t>
      </w:r>
    </w:p>
    <w:p w:rsidR="00420542" w:rsidRPr="00841F2C" w:rsidRDefault="00420542" w:rsidP="00841F2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41F2C">
        <w:rPr>
          <w:rFonts w:ascii="Times New Roman" w:hAnsi="Times New Roman"/>
          <w:sz w:val="26"/>
          <w:szCs w:val="26"/>
        </w:rPr>
        <w:t xml:space="preserve">К полномочиям аттестационной комиссии относится выдача рекомендации о назначении или не назначении на должность руководителя предприятия лица, </w:t>
      </w:r>
      <w:r w:rsidR="001C2068">
        <w:rPr>
          <w:rFonts w:ascii="Times New Roman" w:hAnsi="Times New Roman"/>
          <w:sz w:val="26"/>
          <w:szCs w:val="26"/>
        </w:rPr>
        <w:br/>
      </w:r>
      <w:r w:rsidRPr="00841F2C">
        <w:rPr>
          <w:rFonts w:ascii="Times New Roman" w:hAnsi="Times New Roman"/>
          <w:sz w:val="26"/>
          <w:szCs w:val="26"/>
        </w:rPr>
        <w:t xml:space="preserve">не имеющего специальной подготовки или стажа работы, установленных в разделе «Требования к квалификации» Порядка применения Единого квалификационного справочника должностей руководителей, специалистов и служащих, утвержденного постановлением Министерства труда Российской Федерации от 09.02.2004 № 9, </w:t>
      </w:r>
      <w:r w:rsidR="001C2068">
        <w:rPr>
          <w:rFonts w:ascii="Times New Roman" w:hAnsi="Times New Roman"/>
          <w:sz w:val="26"/>
          <w:szCs w:val="26"/>
        </w:rPr>
        <w:br/>
      </w:r>
      <w:r w:rsidRPr="00841F2C">
        <w:rPr>
          <w:rFonts w:ascii="Times New Roman" w:hAnsi="Times New Roman"/>
          <w:sz w:val="26"/>
          <w:szCs w:val="26"/>
        </w:rPr>
        <w:t xml:space="preserve">но обладающего достаточным практическим опытом и выполняющим качественно </w:t>
      </w:r>
      <w:r w:rsidR="001C2068">
        <w:rPr>
          <w:rFonts w:ascii="Times New Roman" w:hAnsi="Times New Roman"/>
          <w:sz w:val="26"/>
          <w:szCs w:val="26"/>
        </w:rPr>
        <w:br/>
      </w:r>
      <w:r w:rsidRPr="00841F2C">
        <w:rPr>
          <w:rFonts w:ascii="Times New Roman" w:hAnsi="Times New Roman"/>
          <w:sz w:val="26"/>
          <w:szCs w:val="26"/>
        </w:rPr>
        <w:t>и в полном объеме возложенные на него должностные обязанности, как и лица, имеющего специальную подготовку и стаж работы, в порядке, установленн</w:t>
      </w:r>
      <w:r w:rsidR="00EE3E7E" w:rsidRPr="00841F2C">
        <w:rPr>
          <w:rFonts w:ascii="Times New Roman" w:hAnsi="Times New Roman"/>
          <w:sz w:val="26"/>
          <w:szCs w:val="26"/>
        </w:rPr>
        <w:t>о</w:t>
      </w:r>
      <w:r w:rsidRPr="00841F2C">
        <w:rPr>
          <w:rFonts w:ascii="Times New Roman" w:hAnsi="Times New Roman"/>
          <w:sz w:val="26"/>
          <w:szCs w:val="26"/>
        </w:rPr>
        <w:t>м пункт</w:t>
      </w:r>
      <w:r w:rsidR="00EE3E7E" w:rsidRPr="00841F2C">
        <w:rPr>
          <w:rFonts w:ascii="Times New Roman" w:hAnsi="Times New Roman"/>
          <w:sz w:val="26"/>
          <w:szCs w:val="26"/>
        </w:rPr>
        <w:t>ами</w:t>
      </w:r>
      <w:r w:rsidRPr="00841F2C">
        <w:rPr>
          <w:rFonts w:ascii="Times New Roman" w:hAnsi="Times New Roman"/>
          <w:sz w:val="26"/>
          <w:szCs w:val="26"/>
        </w:rPr>
        <w:t xml:space="preserve"> 25</w:t>
      </w:r>
      <w:r w:rsidR="00EE3E7E" w:rsidRPr="00841F2C">
        <w:rPr>
          <w:rFonts w:ascii="Times New Roman" w:hAnsi="Times New Roman"/>
          <w:sz w:val="26"/>
          <w:szCs w:val="26"/>
        </w:rPr>
        <w:t>,</w:t>
      </w:r>
      <w:r w:rsidR="00841F2C">
        <w:rPr>
          <w:rFonts w:ascii="Times New Roman" w:hAnsi="Times New Roman"/>
          <w:sz w:val="26"/>
          <w:szCs w:val="26"/>
        </w:rPr>
        <w:t xml:space="preserve"> </w:t>
      </w:r>
      <w:r w:rsidR="00EE3E7E" w:rsidRPr="00841F2C">
        <w:rPr>
          <w:rFonts w:ascii="Times New Roman" w:hAnsi="Times New Roman"/>
          <w:sz w:val="26"/>
          <w:szCs w:val="26"/>
        </w:rPr>
        <w:t>26</w:t>
      </w:r>
      <w:r w:rsidRPr="00841F2C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E25BCC" w:rsidRPr="004B3A98" w:rsidRDefault="00015C1C" w:rsidP="00841F2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Аттестационная к</w:t>
      </w:r>
      <w:r w:rsidR="00E25BCC" w:rsidRPr="004B3A98">
        <w:rPr>
          <w:rFonts w:ascii="Times New Roman" w:hAnsi="Times New Roman"/>
          <w:sz w:val="26"/>
          <w:szCs w:val="26"/>
        </w:rPr>
        <w:t xml:space="preserve">омиссия состоит из председателя, заместителя председателя, секретаря и иных членов (далее </w:t>
      </w:r>
      <w:r w:rsidR="0024058D" w:rsidRPr="004B3A98">
        <w:rPr>
          <w:rFonts w:ascii="Times New Roman" w:hAnsi="Times New Roman"/>
          <w:sz w:val="26"/>
          <w:szCs w:val="26"/>
        </w:rPr>
        <w:t>–</w:t>
      </w:r>
      <w:r w:rsidR="00E25BCC" w:rsidRPr="004B3A98">
        <w:rPr>
          <w:rFonts w:ascii="Times New Roman" w:hAnsi="Times New Roman"/>
          <w:sz w:val="26"/>
          <w:szCs w:val="26"/>
        </w:rPr>
        <w:t xml:space="preserve"> члены комиссии). Общее количество членов комиссии должно составлять не менее пяти и не более девяти.</w:t>
      </w:r>
    </w:p>
    <w:p w:rsidR="00BE31C1" w:rsidRPr="004B3A98" w:rsidRDefault="00E25BCC" w:rsidP="00841F2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В состав </w:t>
      </w:r>
      <w:r w:rsidR="00015C1C" w:rsidRPr="004B3A98">
        <w:rPr>
          <w:rFonts w:ascii="Times New Roman" w:hAnsi="Times New Roman"/>
          <w:sz w:val="26"/>
          <w:szCs w:val="26"/>
        </w:rPr>
        <w:t xml:space="preserve">аттестационной </w:t>
      </w:r>
      <w:r w:rsidRPr="004B3A98">
        <w:rPr>
          <w:rFonts w:ascii="Times New Roman" w:hAnsi="Times New Roman"/>
          <w:sz w:val="26"/>
          <w:szCs w:val="26"/>
        </w:rPr>
        <w:t>комиссии входят</w:t>
      </w:r>
      <w:r w:rsidR="00BE31C1" w:rsidRPr="004B3A98">
        <w:rPr>
          <w:rFonts w:ascii="Times New Roman" w:hAnsi="Times New Roman"/>
          <w:sz w:val="26"/>
          <w:szCs w:val="26"/>
        </w:rPr>
        <w:t>:</w:t>
      </w:r>
    </w:p>
    <w:p w:rsidR="00F45BD7" w:rsidRPr="004B3A98" w:rsidRDefault="00F45BD7" w:rsidP="001C2068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заместители главы </w:t>
      </w:r>
      <w:r w:rsidR="003772B3" w:rsidRPr="004B3A98">
        <w:rPr>
          <w:rFonts w:ascii="Times New Roman" w:hAnsi="Times New Roman"/>
          <w:sz w:val="26"/>
          <w:szCs w:val="26"/>
        </w:rPr>
        <w:t>Нефтеюганского</w:t>
      </w:r>
      <w:r w:rsidRPr="004B3A98">
        <w:rPr>
          <w:rFonts w:ascii="Times New Roman" w:hAnsi="Times New Roman"/>
          <w:sz w:val="26"/>
          <w:szCs w:val="26"/>
        </w:rPr>
        <w:t xml:space="preserve"> района, курирующие направление деятельности предприятия</w:t>
      </w:r>
      <w:r w:rsidR="0024058D" w:rsidRPr="004B3A98">
        <w:rPr>
          <w:rFonts w:ascii="Times New Roman" w:hAnsi="Times New Roman"/>
          <w:sz w:val="26"/>
          <w:szCs w:val="26"/>
        </w:rPr>
        <w:t>;</w:t>
      </w:r>
    </w:p>
    <w:p w:rsidR="00E25BCC" w:rsidRPr="004B3A98" w:rsidRDefault="00F45BD7" w:rsidP="001C2068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представители </w:t>
      </w:r>
      <w:r w:rsidR="0024058D" w:rsidRPr="004B3A98">
        <w:rPr>
          <w:rFonts w:ascii="Times New Roman" w:hAnsi="Times New Roman"/>
          <w:sz w:val="26"/>
          <w:szCs w:val="26"/>
        </w:rPr>
        <w:t>д</w:t>
      </w:r>
      <w:r w:rsidR="00530169" w:rsidRPr="004B3A98">
        <w:rPr>
          <w:rFonts w:ascii="Times New Roman" w:hAnsi="Times New Roman"/>
          <w:sz w:val="26"/>
          <w:szCs w:val="26"/>
        </w:rPr>
        <w:t>епартамента имущественных отношений Нефтеюганского района</w:t>
      </w:r>
      <w:r w:rsidR="00D925B9" w:rsidRPr="004B3A98">
        <w:rPr>
          <w:rFonts w:ascii="Times New Roman" w:hAnsi="Times New Roman"/>
          <w:sz w:val="26"/>
          <w:szCs w:val="26"/>
        </w:rPr>
        <w:t xml:space="preserve"> (далее </w:t>
      </w:r>
      <w:r w:rsidR="0024058D" w:rsidRPr="004B3A98">
        <w:rPr>
          <w:rFonts w:ascii="Times New Roman" w:hAnsi="Times New Roman"/>
          <w:sz w:val="26"/>
          <w:szCs w:val="26"/>
        </w:rPr>
        <w:t>–</w:t>
      </w:r>
      <w:r w:rsidR="00D925B9" w:rsidRPr="004B3A98">
        <w:rPr>
          <w:rFonts w:ascii="Times New Roman" w:hAnsi="Times New Roman"/>
          <w:sz w:val="26"/>
          <w:szCs w:val="26"/>
        </w:rPr>
        <w:t xml:space="preserve"> ДИО)</w:t>
      </w:r>
      <w:r w:rsidRPr="004B3A98">
        <w:rPr>
          <w:rFonts w:ascii="Times New Roman" w:hAnsi="Times New Roman"/>
          <w:sz w:val="26"/>
          <w:szCs w:val="26"/>
        </w:rPr>
        <w:t xml:space="preserve"> и </w:t>
      </w:r>
      <w:r w:rsidR="00530169" w:rsidRPr="004B3A98">
        <w:rPr>
          <w:rFonts w:ascii="Times New Roman" w:hAnsi="Times New Roman"/>
          <w:sz w:val="26"/>
          <w:szCs w:val="26"/>
        </w:rPr>
        <w:t>структурного подразделения администрации Нефтеюганского района, в ведении которого находится предприятие</w:t>
      </w:r>
      <w:r w:rsidR="00D925B9" w:rsidRPr="004B3A98">
        <w:rPr>
          <w:rFonts w:ascii="Times New Roman" w:hAnsi="Times New Roman"/>
          <w:sz w:val="26"/>
          <w:szCs w:val="26"/>
        </w:rPr>
        <w:t xml:space="preserve"> (далее </w:t>
      </w:r>
      <w:r w:rsidR="0024058D" w:rsidRPr="004B3A98">
        <w:rPr>
          <w:rFonts w:ascii="Times New Roman" w:hAnsi="Times New Roman"/>
          <w:sz w:val="26"/>
          <w:szCs w:val="26"/>
        </w:rPr>
        <w:t>–</w:t>
      </w:r>
      <w:r w:rsidR="00D925B9" w:rsidRPr="004B3A98">
        <w:rPr>
          <w:rFonts w:ascii="Times New Roman" w:hAnsi="Times New Roman"/>
          <w:sz w:val="26"/>
          <w:szCs w:val="26"/>
        </w:rPr>
        <w:t xml:space="preserve"> отраслевой орган)</w:t>
      </w:r>
      <w:r w:rsidR="00E25BCC" w:rsidRPr="004B3A98">
        <w:rPr>
          <w:rFonts w:ascii="Times New Roman" w:hAnsi="Times New Roman"/>
          <w:sz w:val="26"/>
          <w:szCs w:val="26"/>
        </w:rPr>
        <w:t>.</w:t>
      </w:r>
    </w:p>
    <w:p w:rsidR="00E25BCC" w:rsidRPr="004B3A98" w:rsidRDefault="00E25BCC" w:rsidP="001C206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Члены комиссии обязаны соблюдать конфиденциальность в отношении информации, ставшей им известной в связи с участием в работе </w:t>
      </w:r>
      <w:r w:rsidR="002A25FE" w:rsidRPr="004B3A98">
        <w:rPr>
          <w:rFonts w:ascii="Times New Roman" w:hAnsi="Times New Roman"/>
          <w:sz w:val="26"/>
          <w:szCs w:val="26"/>
        </w:rPr>
        <w:t xml:space="preserve">аттестационной </w:t>
      </w:r>
      <w:r w:rsidRPr="004B3A98">
        <w:rPr>
          <w:rFonts w:ascii="Times New Roman" w:hAnsi="Times New Roman"/>
          <w:sz w:val="26"/>
          <w:szCs w:val="26"/>
        </w:rPr>
        <w:t>комиссии.</w:t>
      </w:r>
    </w:p>
    <w:p w:rsidR="00E25BCC" w:rsidRPr="004B3A98" w:rsidRDefault="00E25BCC" w:rsidP="001C206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Работа </w:t>
      </w:r>
      <w:r w:rsidR="002A25FE" w:rsidRPr="004B3A98">
        <w:rPr>
          <w:rFonts w:ascii="Times New Roman" w:hAnsi="Times New Roman"/>
          <w:sz w:val="26"/>
          <w:szCs w:val="26"/>
        </w:rPr>
        <w:t xml:space="preserve">аттестационной </w:t>
      </w:r>
      <w:r w:rsidRPr="004B3A98">
        <w:rPr>
          <w:rFonts w:ascii="Times New Roman" w:hAnsi="Times New Roman"/>
          <w:sz w:val="26"/>
          <w:szCs w:val="26"/>
        </w:rPr>
        <w:t xml:space="preserve">комиссии осуществляется путем проведения заседаний. Заседание </w:t>
      </w:r>
      <w:r w:rsidR="002A25FE" w:rsidRPr="004B3A98">
        <w:rPr>
          <w:rFonts w:ascii="Times New Roman" w:hAnsi="Times New Roman"/>
          <w:sz w:val="26"/>
          <w:szCs w:val="26"/>
        </w:rPr>
        <w:t xml:space="preserve">аттестационной </w:t>
      </w:r>
      <w:r w:rsidRPr="004B3A98">
        <w:rPr>
          <w:rFonts w:ascii="Times New Roman" w:hAnsi="Times New Roman"/>
          <w:sz w:val="26"/>
          <w:szCs w:val="26"/>
        </w:rPr>
        <w:t>комиссии считается правомочным, если на нем присутствует не менее половины ее членов.</w:t>
      </w:r>
    </w:p>
    <w:p w:rsidR="00E25BCC" w:rsidRPr="004B3A98" w:rsidRDefault="00E25BCC" w:rsidP="001C206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Решение </w:t>
      </w:r>
      <w:r w:rsidR="002A25FE" w:rsidRPr="004B3A98">
        <w:rPr>
          <w:rFonts w:ascii="Times New Roman" w:hAnsi="Times New Roman"/>
          <w:sz w:val="26"/>
          <w:szCs w:val="26"/>
        </w:rPr>
        <w:t>аттестационной к</w:t>
      </w:r>
      <w:r w:rsidRPr="004B3A98">
        <w:rPr>
          <w:rFonts w:ascii="Times New Roman" w:hAnsi="Times New Roman"/>
          <w:sz w:val="26"/>
          <w:szCs w:val="26"/>
        </w:rPr>
        <w:t xml:space="preserve">омиссии принимается открытым голосованием большинством голосов членов комиссии, присутствующих на заседании. </w:t>
      </w:r>
      <w:r w:rsidR="00EB76DE">
        <w:rPr>
          <w:rFonts w:ascii="Times New Roman" w:hAnsi="Times New Roman"/>
          <w:sz w:val="26"/>
          <w:szCs w:val="26"/>
        </w:rPr>
        <w:br/>
      </w:r>
      <w:r w:rsidRPr="004B3A98">
        <w:rPr>
          <w:rFonts w:ascii="Times New Roman" w:hAnsi="Times New Roman"/>
          <w:sz w:val="26"/>
          <w:szCs w:val="26"/>
        </w:rPr>
        <w:t>При голосовании каждый член комиссии имеет один голос.</w:t>
      </w:r>
    </w:p>
    <w:p w:rsidR="00E25BCC" w:rsidRPr="004B3A98" w:rsidRDefault="00E25BCC" w:rsidP="001C206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Решение </w:t>
      </w:r>
      <w:r w:rsidR="002A25FE" w:rsidRPr="004B3A98">
        <w:rPr>
          <w:rFonts w:ascii="Times New Roman" w:hAnsi="Times New Roman"/>
          <w:sz w:val="26"/>
          <w:szCs w:val="26"/>
        </w:rPr>
        <w:t xml:space="preserve">аттестационной </w:t>
      </w:r>
      <w:r w:rsidRPr="004B3A98">
        <w:rPr>
          <w:rFonts w:ascii="Times New Roman" w:hAnsi="Times New Roman"/>
          <w:sz w:val="26"/>
          <w:szCs w:val="26"/>
        </w:rPr>
        <w:t xml:space="preserve">комиссии </w:t>
      </w:r>
      <w:r w:rsidR="005E5385" w:rsidRPr="004B3A98">
        <w:rPr>
          <w:rFonts w:ascii="Times New Roman" w:hAnsi="Times New Roman"/>
          <w:sz w:val="26"/>
          <w:szCs w:val="26"/>
        </w:rPr>
        <w:t xml:space="preserve">по аттестации </w:t>
      </w:r>
      <w:r w:rsidRPr="004B3A98">
        <w:rPr>
          <w:rFonts w:ascii="Times New Roman" w:hAnsi="Times New Roman"/>
          <w:sz w:val="26"/>
          <w:szCs w:val="26"/>
        </w:rPr>
        <w:t xml:space="preserve">оформляется протоколом. </w:t>
      </w:r>
    </w:p>
    <w:p w:rsidR="0016061A" w:rsidRPr="004B3A98" w:rsidRDefault="009869A0" w:rsidP="001C206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ДИО</w:t>
      </w:r>
      <w:r w:rsidR="0016061A" w:rsidRPr="004B3A98">
        <w:rPr>
          <w:rFonts w:ascii="Times New Roman" w:hAnsi="Times New Roman"/>
          <w:sz w:val="26"/>
          <w:szCs w:val="26"/>
        </w:rPr>
        <w:t>:</w:t>
      </w:r>
    </w:p>
    <w:p w:rsidR="00E43F9D" w:rsidRPr="004B3A98" w:rsidRDefault="0016061A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составляет список руководителей предприятий, подлежащих аттестации (далее </w:t>
      </w:r>
      <w:r w:rsidR="0024058D" w:rsidRPr="004B3A98">
        <w:rPr>
          <w:rFonts w:ascii="Times New Roman" w:hAnsi="Times New Roman"/>
          <w:sz w:val="26"/>
          <w:szCs w:val="26"/>
        </w:rPr>
        <w:t>–</w:t>
      </w:r>
      <w:r w:rsidRPr="004B3A98">
        <w:rPr>
          <w:rFonts w:ascii="Times New Roman" w:hAnsi="Times New Roman"/>
          <w:sz w:val="26"/>
          <w:szCs w:val="26"/>
        </w:rPr>
        <w:t xml:space="preserve"> аттестуемые)</w:t>
      </w:r>
      <w:r w:rsidR="0024058D" w:rsidRPr="004B3A98">
        <w:rPr>
          <w:rFonts w:ascii="Times New Roman" w:hAnsi="Times New Roman"/>
          <w:sz w:val="26"/>
          <w:szCs w:val="26"/>
        </w:rPr>
        <w:t>;</w:t>
      </w:r>
    </w:p>
    <w:p w:rsidR="0016061A" w:rsidRPr="004B3A98" w:rsidRDefault="00E43F9D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составляет </w:t>
      </w:r>
      <w:r w:rsidR="0016061A" w:rsidRPr="004B3A98">
        <w:rPr>
          <w:rFonts w:ascii="Times New Roman" w:hAnsi="Times New Roman"/>
          <w:sz w:val="26"/>
          <w:szCs w:val="26"/>
        </w:rPr>
        <w:t>график проведения</w:t>
      </w:r>
      <w:r w:rsidRPr="004B3A98">
        <w:rPr>
          <w:rFonts w:ascii="Times New Roman" w:hAnsi="Times New Roman"/>
          <w:sz w:val="26"/>
          <w:szCs w:val="26"/>
        </w:rPr>
        <w:t xml:space="preserve"> аттестации</w:t>
      </w:r>
      <w:r w:rsidR="0016061A" w:rsidRPr="004B3A98">
        <w:rPr>
          <w:rFonts w:ascii="Times New Roman" w:hAnsi="Times New Roman"/>
          <w:sz w:val="26"/>
          <w:szCs w:val="26"/>
        </w:rPr>
        <w:t>,</w:t>
      </w:r>
      <w:r w:rsidRPr="004B3A98">
        <w:rPr>
          <w:rFonts w:ascii="Times New Roman" w:hAnsi="Times New Roman"/>
          <w:sz w:val="26"/>
          <w:szCs w:val="26"/>
        </w:rPr>
        <w:t xml:space="preserve"> который утверждается председателем аттестационной комиссии;</w:t>
      </w:r>
    </w:p>
    <w:p w:rsidR="0016061A" w:rsidRPr="004B3A98" w:rsidRDefault="0016061A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готовит документы, необходимые для деятельности аттестационной комиссии</w:t>
      </w:r>
      <w:r w:rsidR="0024058D" w:rsidRPr="004B3A98">
        <w:rPr>
          <w:rFonts w:ascii="Times New Roman" w:hAnsi="Times New Roman"/>
          <w:sz w:val="26"/>
          <w:szCs w:val="26"/>
        </w:rPr>
        <w:t>;</w:t>
      </w:r>
    </w:p>
    <w:p w:rsidR="0016061A" w:rsidRPr="004B3A98" w:rsidRDefault="0016061A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вручает аттестуемым уведомления о проведении аттестации</w:t>
      </w:r>
      <w:r w:rsidR="0024058D" w:rsidRPr="004B3A98">
        <w:rPr>
          <w:rFonts w:ascii="Times New Roman" w:hAnsi="Times New Roman"/>
          <w:sz w:val="26"/>
          <w:szCs w:val="26"/>
        </w:rPr>
        <w:t>;</w:t>
      </w:r>
    </w:p>
    <w:p w:rsidR="0016061A" w:rsidRPr="004B3A98" w:rsidRDefault="0016061A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организует проведение аттестации</w:t>
      </w:r>
      <w:r w:rsidR="005E5385" w:rsidRPr="004B3A98">
        <w:rPr>
          <w:rFonts w:ascii="Times New Roman" w:hAnsi="Times New Roman"/>
          <w:sz w:val="26"/>
          <w:szCs w:val="26"/>
        </w:rPr>
        <w:t>.</w:t>
      </w:r>
    </w:p>
    <w:p w:rsidR="00F2623D" w:rsidRPr="004B3A98" w:rsidRDefault="00F2623D" w:rsidP="00EB76DE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В графике проведения аттестации указываются:</w:t>
      </w:r>
    </w:p>
    <w:p w:rsidR="00F2623D" w:rsidRPr="004B3A98" w:rsidRDefault="00F2623D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фамилия, имя, отчество аттестуемого</w:t>
      </w:r>
      <w:r w:rsidR="0024058D" w:rsidRPr="004B3A98">
        <w:rPr>
          <w:rFonts w:ascii="Times New Roman" w:hAnsi="Times New Roman"/>
          <w:sz w:val="26"/>
          <w:szCs w:val="26"/>
        </w:rPr>
        <w:t>;</w:t>
      </w:r>
    </w:p>
    <w:p w:rsidR="00F2623D" w:rsidRPr="004B3A98" w:rsidRDefault="00F2623D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наименование предприятия, которым руководит аттестуемый</w:t>
      </w:r>
      <w:r w:rsidR="0024058D" w:rsidRPr="004B3A98">
        <w:rPr>
          <w:rFonts w:ascii="Times New Roman" w:hAnsi="Times New Roman"/>
          <w:sz w:val="26"/>
          <w:szCs w:val="26"/>
        </w:rPr>
        <w:t>;</w:t>
      </w:r>
    </w:p>
    <w:p w:rsidR="00F2623D" w:rsidRPr="004B3A98" w:rsidRDefault="00F2623D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дата, время и место проведения аттестации</w:t>
      </w:r>
      <w:r w:rsidR="0024058D" w:rsidRPr="004B3A98">
        <w:rPr>
          <w:rFonts w:ascii="Times New Roman" w:hAnsi="Times New Roman"/>
          <w:sz w:val="26"/>
          <w:szCs w:val="26"/>
        </w:rPr>
        <w:t>;</w:t>
      </w:r>
    </w:p>
    <w:p w:rsidR="00F2623D" w:rsidRPr="004B3A98" w:rsidRDefault="00F2623D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дата представления в аттестационную комиссию необходимых документов.</w:t>
      </w:r>
    </w:p>
    <w:p w:rsidR="0016061A" w:rsidRPr="004B3A98" w:rsidRDefault="00645B47" w:rsidP="00370D45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На основании утвержденного графика ДИО не позднее</w:t>
      </w:r>
      <w:r w:rsidR="00635B15">
        <w:rPr>
          <w:rFonts w:ascii="Times New Roman" w:hAnsi="Times New Roman"/>
          <w:sz w:val="26"/>
          <w:szCs w:val="26"/>
        </w:rPr>
        <w:t>,</w:t>
      </w:r>
      <w:r w:rsidRPr="004B3A98">
        <w:rPr>
          <w:rFonts w:ascii="Times New Roman" w:hAnsi="Times New Roman"/>
          <w:sz w:val="26"/>
          <w:szCs w:val="26"/>
        </w:rPr>
        <w:t xml:space="preserve"> чем за месяц </w:t>
      </w:r>
      <w:r w:rsidR="00635B15">
        <w:rPr>
          <w:rFonts w:ascii="Times New Roman" w:hAnsi="Times New Roman"/>
          <w:sz w:val="26"/>
          <w:szCs w:val="26"/>
        </w:rPr>
        <w:br/>
      </w:r>
      <w:r w:rsidRPr="004B3A98">
        <w:rPr>
          <w:rFonts w:ascii="Times New Roman" w:hAnsi="Times New Roman"/>
          <w:sz w:val="26"/>
          <w:szCs w:val="26"/>
        </w:rPr>
        <w:t xml:space="preserve">до начала аттестации вручает </w:t>
      </w:r>
      <w:r w:rsidR="0016061A" w:rsidRPr="004B3A98">
        <w:rPr>
          <w:rFonts w:ascii="Times New Roman" w:hAnsi="Times New Roman"/>
          <w:sz w:val="26"/>
          <w:szCs w:val="26"/>
        </w:rPr>
        <w:t>аттестуем</w:t>
      </w:r>
      <w:r w:rsidRPr="004B3A98">
        <w:rPr>
          <w:rFonts w:ascii="Times New Roman" w:hAnsi="Times New Roman"/>
          <w:sz w:val="26"/>
          <w:szCs w:val="26"/>
        </w:rPr>
        <w:t>ым уведомление о проведении аттестации</w:t>
      </w:r>
      <w:r w:rsidR="0016061A" w:rsidRPr="004B3A98">
        <w:rPr>
          <w:rFonts w:ascii="Times New Roman" w:hAnsi="Times New Roman"/>
          <w:sz w:val="26"/>
          <w:szCs w:val="26"/>
        </w:rPr>
        <w:t>.</w:t>
      </w:r>
    </w:p>
    <w:p w:rsidR="00190DD5" w:rsidRPr="004B3A98" w:rsidRDefault="00462086" w:rsidP="00370D45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График проведения аттестации направляется в отраслевой орган.</w:t>
      </w:r>
    </w:p>
    <w:p w:rsidR="0016061A" w:rsidRPr="004B3A98" w:rsidRDefault="0016061A" w:rsidP="00370D45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Отраслевой орган не менее чем за пятнадцать дней до аттестации направляет отзыв о служебной деятельности аттестуемого за аттестационной период (далее </w:t>
      </w:r>
      <w:r w:rsidR="0024058D" w:rsidRPr="004B3A98">
        <w:rPr>
          <w:rFonts w:ascii="Times New Roman" w:hAnsi="Times New Roman"/>
          <w:sz w:val="26"/>
          <w:szCs w:val="26"/>
        </w:rPr>
        <w:t>–</w:t>
      </w:r>
      <w:r w:rsidRPr="004B3A98">
        <w:rPr>
          <w:rFonts w:ascii="Times New Roman" w:hAnsi="Times New Roman"/>
          <w:sz w:val="26"/>
          <w:szCs w:val="26"/>
        </w:rPr>
        <w:t xml:space="preserve"> отзыв).</w:t>
      </w:r>
    </w:p>
    <w:p w:rsidR="0016061A" w:rsidRPr="004B3A98" w:rsidRDefault="0016061A" w:rsidP="00370D45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Отзыв должен содержать следующие сведения об аттестуемом:</w:t>
      </w:r>
    </w:p>
    <w:p w:rsidR="0016061A" w:rsidRPr="004B3A98" w:rsidRDefault="0016061A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фамилия, имя, отчество,</w:t>
      </w:r>
    </w:p>
    <w:p w:rsidR="0016061A" w:rsidRPr="004B3A98" w:rsidRDefault="0016061A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наименование предприятия, которым он руководит,</w:t>
      </w:r>
    </w:p>
    <w:p w:rsidR="0016061A" w:rsidRPr="004B3A98" w:rsidRDefault="0016061A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дата назначения на должность,</w:t>
      </w:r>
    </w:p>
    <w:p w:rsidR="0016061A" w:rsidRPr="004B3A98" w:rsidRDefault="0016061A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мотивированная оценка профессиональных, личностных качеств </w:t>
      </w:r>
      <w:r w:rsidR="002A5B5E">
        <w:rPr>
          <w:rFonts w:ascii="Times New Roman" w:hAnsi="Times New Roman"/>
          <w:sz w:val="26"/>
          <w:szCs w:val="26"/>
        </w:rPr>
        <w:br/>
      </w:r>
      <w:r w:rsidRPr="004B3A98">
        <w:rPr>
          <w:rFonts w:ascii="Times New Roman" w:hAnsi="Times New Roman"/>
          <w:sz w:val="26"/>
          <w:szCs w:val="26"/>
        </w:rPr>
        <w:t>и результатов служебной деятельности.</w:t>
      </w:r>
    </w:p>
    <w:p w:rsidR="0016061A" w:rsidRPr="004B3A98" w:rsidRDefault="0016061A" w:rsidP="00FC0F9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Аттестуемый должен быть ознакомлен Д</w:t>
      </w:r>
      <w:r w:rsidR="0017494F" w:rsidRPr="004B3A98">
        <w:rPr>
          <w:rFonts w:ascii="Times New Roman" w:hAnsi="Times New Roman"/>
          <w:sz w:val="26"/>
          <w:szCs w:val="26"/>
        </w:rPr>
        <w:t>ИО</w:t>
      </w:r>
      <w:r w:rsidRPr="004B3A98">
        <w:rPr>
          <w:rFonts w:ascii="Times New Roman" w:hAnsi="Times New Roman"/>
          <w:sz w:val="26"/>
          <w:szCs w:val="26"/>
        </w:rPr>
        <w:t xml:space="preserve"> с отзывом под </w:t>
      </w:r>
      <w:r w:rsidR="003772B3" w:rsidRPr="004B3A98">
        <w:rPr>
          <w:rFonts w:ascii="Times New Roman" w:hAnsi="Times New Roman"/>
          <w:sz w:val="26"/>
          <w:szCs w:val="26"/>
        </w:rPr>
        <w:t>р</w:t>
      </w:r>
      <w:r w:rsidRPr="004B3A98">
        <w:rPr>
          <w:rFonts w:ascii="Times New Roman" w:hAnsi="Times New Roman"/>
          <w:sz w:val="26"/>
          <w:szCs w:val="26"/>
        </w:rPr>
        <w:t>о</w:t>
      </w:r>
      <w:r w:rsidR="00A2705E" w:rsidRPr="004B3A98">
        <w:rPr>
          <w:rFonts w:ascii="Times New Roman" w:hAnsi="Times New Roman"/>
          <w:sz w:val="26"/>
          <w:szCs w:val="26"/>
        </w:rPr>
        <w:t>с</w:t>
      </w:r>
      <w:r w:rsidRPr="004B3A98">
        <w:rPr>
          <w:rFonts w:ascii="Times New Roman" w:hAnsi="Times New Roman"/>
          <w:sz w:val="26"/>
          <w:szCs w:val="26"/>
        </w:rPr>
        <w:t>пись не менее чем за семь дней до аттестации.</w:t>
      </w:r>
    </w:p>
    <w:p w:rsidR="0016061A" w:rsidRPr="004B3A98" w:rsidRDefault="0016061A" w:rsidP="00FC0F9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Аттестуемый вправе представить в Д</w:t>
      </w:r>
      <w:r w:rsidR="0017494F" w:rsidRPr="004B3A98">
        <w:rPr>
          <w:rFonts w:ascii="Times New Roman" w:hAnsi="Times New Roman"/>
          <w:sz w:val="26"/>
          <w:szCs w:val="26"/>
        </w:rPr>
        <w:t>ИО</w:t>
      </w:r>
      <w:r w:rsidRPr="004B3A98">
        <w:rPr>
          <w:rFonts w:ascii="Times New Roman" w:hAnsi="Times New Roman"/>
          <w:sz w:val="26"/>
          <w:szCs w:val="26"/>
        </w:rPr>
        <w:t xml:space="preserve"> дополнительные сведения о своей деятельности, а также заявление о своем несогласии с отзывом.</w:t>
      </w:r>
    </w:p>
    <w:p w:rsidR="00C21E78" w:rsidRPr="004B3A98" w:rsidRDefault="0016061A" w:rsidP="00FC0F9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Аттестация проводится в форме собеседования, которое должно обеспечить оценку деятельности и проверку знаний аттестуемого</w:t>
      </w:r>
      <w:r w:rsidR="00947868" w:rsidRPr="004B3A98">
        <w:rPr>
          <w:rFonts w:ascii="Times New Roman" w:hAnsi="Times New Roman"/>
          <w:sz w:val="26"/>
          <w:szCs w:val="26"/>
        </w:rPr>
        <w:t>.</w:t>
      </w:r>
    </w:p>
    <w:p w:rsidR="0016061A" w:rsidRPr="004B3A98" w:rsidRDefault="000D2DCE" w:rsidP="00FC0F9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Оценка деятельности и знаний аттестуемого проводится с учетом квалификационной характеристики должности</w:t>
      </w:r>
      <w:r w:rsidR="00DD57BF" w:rsidRPr="004B3A98">
        <w:rPr>
          <w:rFonts w:ascii="Times New Roman" w:hAnsi="Times New Roman"/>
          <w:sz w:val="26"/>
          <w:szCs w:val="26"/>
        </w:rPr>
        <w:t xml:space="preserve"> директора</w:t>
      </w:r>
      <w:r w:rsidR="008048A7" w:rsidRPr="004B3A98">
        <w:rPr>
          <w:rFonts w:ascii="Times New Roman" w:hAnsi="Times New Roman"/>
          <w:sz w:val="26"/>
          <w:szCs w:val="26"/>
        </w:rPr>
        <w:t xml:space="preserve"> (генерального директора) </w:t>
      </w:r>
      <w:r w:rsidR="00DD57BF" w:rsidRPr="004B3A98">
        <w:rPr>
          <w:rFonts w:ascii="Times New Roman" w:hAnsi="Times New Roman"/>
          <w:sz w:val="26"/>
          <w:szCs w:val="26"/>
        </w:rPr>
        <w:t xml:space="preserve">предприятия </w:t>
      </w:r>
      <w:r w:rsidR="007642C2" w:rsidRPr="004B3A98">
        <w:rPr>
          <w:rFonts w:ascii="Times New Roman" w:hAnsi="Times New Roman"/>
          <w:sz w:val="26"/>
          <w:szCs w:val="26"/>
        </w:rPr>
        <w:t xml:space="preserve">в соответствии с квалификационным справочником должностей руководителей, специалистов и других служащих, утвержденным </w:t>
      </w:r>
      <w:r w:rsidR="00107817" w:rsidRPr="004B3A98">
        <w:rPr>
          <w:rFonts w:ascii="Times New Roman" w:hAnsi="Times New Roman"/>
          <w:sz w:val="26"/>
          <w:szCs w:val="26"/>
        </w:rPr>
        <w:t>п</w:t>
      </w:r>
      <w:r w:rsidR="007642C2" w:rsidRPr="004B3A98">
        <w:rPr>
          <w:rFonts w:ascii="Times New Roman" w:hAnsi="Times New Roman"/>
          <w:sz w:val="26"/>
          <w:szCs w:val="26"/>
        </w:rPr>
        <w:t>остановлением Министерства труда и социального развития Российской Федерации от 21.08.1998</w:t>
      </w:r>
      <w:r w:rsidR="004B3A98">
        <w:rPr>
          <w:rFonts w:ascii="Times New Roman" w:hAnsi="Times New Roman"/>
          <w:sz w:val="26"/>
          <w:szCs w:val="26"/>
        </w:rPr>
        <w:t xml:space="preserve"> </w:t>
      </w:r>
      <w:r w:rsidR="00FC0F9C">
        <w:rPr>
          <w:rFonts w:ascii="Times New Roman" w:hAnsi="Times New Roman"/>
          <w:sz w:val="26"/>
          <w:szCs w:val="26"/>
        </w:rPr>
        <w:br/>
      </w:r>
      <w:r w:rsidR="007642C2" w:rsidRPr="004B3A98">
        <w:rPr>
          <w:rFonts w:ascii="Times New Roman" w:hAnsi="Times New Roman"/>
          <w:sz w:val="26"/>
          <w:szCs w:val="26"/>
        </w:rPr>
        <w:t>№ 37.</w:t>
      </w:r>
    </w:p>
    <w:p w:rsidR="0016061A" w:rsidRPr="004B3A98" w:rsidRDefault="0016061A" w:rsidP="00FC0F9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По результатам аттестации аттестационной комиссией принимается одно </w:t>
      </w:r>
      <w:r w:rsidR="00FC0F9C">
        <w:rPr>
          <w:rFonts w:ascii="Times New Roman" w:hAnsi="Times New Roman"/>
          <w:sz w:val="26"/>
          <w:szCs w:val="26"/>
        </w:rPr>
        <w:br/>
      </w:r>
      <w:r w:rsidRPr="004B3A98">
        <w:rPr>
          <w:rFonts w:ascii="Times New Roman" w:hAnsi="Times New Roman"/>
          <w:sz w:val="26"/>
          <w:szCs w:val="26"/>
        </w:rPr>
        <w:t>из следующих решений:</w:t>
      </w:r>
    </w:p>
    <w:p w:rsidR="0016061A" w:rsidRPr="004B3A98" w:rsidRDefault="0016061A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соответствует замещаемой должности</w:t>
      </w:r>
      <w:r w:rsidR="00107817" w:rsidRPr="004B3A98">
        <w:rPr>
          <w:rFonts w:ascii="Times New Roman" w:hAnsi="Times New Roman"/>
          <w:sz w:val="26"/>
          <w:szCs w:val="26"/>
        </w:rPr>
        <w:t>;</w:t>
      </w:r>
    </w:p>
    <w:p w:rsidR="0016061A" w:rsidRPr="004B3A98" w:rsidRDefault="0016061A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соответствует замещаемой должности при выполнении рекомендаций аттестационной комиссии, с повторной аттестацией через один год</w:t>
      </w:r>
      <w:r w:rsidR="00107817" w:rsidRPr="004B3A98">
        <w:rPr>
          <w:rFonts w:ascii="Times New Roman" w:hAnsi="Times New Roman"/>
          <w:sz w:val="26"/>
          <w:szCs w:val="26"/>
        </w:rPr>
        <w:t>;</w:t>
      </w:r>
    </w:p>
    <w:p w:rsidR="0016061A" w:rsidRPr="004B3A98" w:rsidRDefault="0016061A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не соответствует замещаемой должности.</w:t>
      </w:r>
    </w:p>
    <w:p w:rsidR="0016061A" w:rsidRPr="004B3A98" w:rsidRDefault="0016061A" w:rsidP="00FC0F9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Уведомление о результатах аттестации выдается Д</w:t>
      </w:r>
      <w:r w:rsidR="0017494F" w:rsidRPr="004B3A98">
        <w:rPr>
          <w:rFonts w:ascii="Times New Roman" w:hAnsi="Times New Roman"/>
          <w:sz w:val="26"/>
          <w:szCs w:val="26"/>
        </w:rPr>
        <w:t>ИО</w:t>
      </w:r>
      <w:r w:rsidRPr="004B3A98">
        <w:rPr>
          <w:rFonts w:ascii="Times New Roman" w:hAnsi="Times New Roman"/>
          <w:sz w:val="26"/>
          <w:szCs w:val="26"/>
        </w:rPr>
        <w:t xml:space="preserve"> аттестуемому</w:t>
      </w:r>
      <w:r w:rsidR="00107817" w:rsidRPr="004B3A98">
        <w:rPr>
          <w:rFonts w:ascii="Times New Roman" w:hAnsi="Times New Roman"/>
          <w:sz w:val="26"/>
          <w:szCs w:val="26"/>
        </w:rPr>
        <w:t>,</w:t>
      </w:r>
      <w:r w:rsidRPr="004B3A98">
        <w:rPr>
          <w:rFonts w:ascii="Times New Roman" w:hAnsi="Times New Roman"/>
          <w:sz w:val="26"/>
          <w:szCs w:val="26"/>
        </w:rPr>
        <w:t xml:space="preserve"> </w:t>
      </w:r>
      <w:r w:rsidR="00FC0F9C">
        <w:rPr>
          <w:rFonts w:ascii="Times New Roman" w:hAnsi="Times New Roman"/>
          <w:sz w:val="26"/>
          <w:szCs w:val="26"/>
        </w:rPr>
        <w:br/>
      </w:r>
      <w:r w:rsidRPr="004B3A98">
        <w:rPr>
          <w:rFonts w:ascii="Times New Roman" w:hAnsi="Times New Roman"/>
          <w:sz w:val="26"/>
          <w:szCs w:val="26"/>
        </w:rPr>
        <w:t>либо высылается по почте (заказным письмом) не позднее трех рабочих дней с даты прохождения аттестации.</w:t>
      </w:r>
    </w:p>
    <w:p w:rsidR="0016061A" w:rsidRPr="004B3A98" w:rsidRDefault="0016061A" w:rsidP="00FC0F9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Выписка из протокола аттестационной комиссии приобщается к личному делу руководителя предприятия.</w:t>
      </w:r>
    </w:p>
    <w:p w:rsidR="00AD4B2F" w:rsidRPr="004B3A98" w:rsidRDefault="0016061A" w:rsidP="00FC0F9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Увольнение руководителя предприятия по результатам аттестации осуществляется в соответствии с трудовым законодательством Российской Федерации.</w:t>
      </w:r>
    </w:p>
    <w:p w:rsidR="000D53D4" w:rsidRPr="004B3A98" w:rsidRDefault="0073111A" w:rsidP="00FC0F9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Лицо, </w:t>
      </w:r>
      <w:r w:rsidR="00EE3E7E" w:rsidRPr="00FC0F9C">
        <w:rPr>
          <w:rFonts w:ascii="Times New Roman" w:hAnsi="Times New Roman"/>
          <w:sz w:val="26"/>
          <w:szCs w:val="26"/>
        </w:rPr>
        <w:t xml:space="preserve">не имеющее специальной подготовки или стажа работы, установленных в разделе «Требования к квалификации» Порядка применения Единого квалификационного справочника должностей руководителей, специалистов и служащих, утвержденного постановлением Министерства труда Российской Федерации от 09.02.2004 № 9, но обладающее достаточным практическим опытом </w:t>
      </w:r>
      <w:r w:rsidR="00066E94">
        <w:rPr>
          <w:rFonts w:ascii="Times New Roman" w:hAnsi="Times New Roman"/>
          <w:sz w:val="26"/>
          <w:szCs w:val="26"/>
        </w:rPr>
        <w:br/>
      </w:r>
      <w:r w:rsidR="00EE3E7E" w:rsidRPr="00FC0F9C">
        <w:rPr>
          <w:rFonts w:ascii="Times New Roman" w:hAnsi="Times New Roman"/>
          <w:sz w:val="26"/>
          <w:szCs w:val="26"/>
        </w:rPr>
        <w:t xml:space="preserve">и выполняющим качественно и в полном объеме возложенные на него должностные обязанности, </w:t>
      </w:r>
      <w:r w:rsidRPr="004B3A98">
        <w:rPr>
          <w:rFonts w:ascii="Times New Roman" w:hAnsi="Times New Roman"/>
          <w:sz w:val="26"/>
          <w:szCs w:val="26"/>
        </w:rPr>
        <w:t xml:space="preserve">претендующее на </w:t>
      </w:r>
      <w:r w:rsidR="000D53D4" w:rsidRPr="004B3A98">
        <w:rPr>
          <w:rFonts w:ascii="Times New Roman" w:hAnsi="Times New Roman"/>
          <w:sz w:val="26"/>
          <w:szCs w:val="26"/>
        </w:rPr>
        <w:t>замещение должности руководителя предприятия, направляет в аттестационную комиссию следующие документы:</w:t>
      </w:r>
    </w:p>
    <w:p w:rsidR="000D53D4" w:rsidRPr="004B3A98" w:rsidRDefault="000D53D4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заявление</w:t>
      </w:r>
      <w:r w:rsidR="00EE3E7E" w:rsidRPr="004B3A98">
        <w:rPr>
          <w:rFonts w:ascii="Times New Roman" w:hAnsi="Times New Roman"/>
          <w:sz w:val="26"/>
          <w:szCs w:val="26"/>
        </w:rPr>
        <w:t xml:space="preserve"> в произвольной форме</w:t>
      </w:r>
      <w:r w:rsidR="00677B10" w:rsidRPr="004B3A98">
        <w:rPr>
          <w:rFonts w:ascii="Times New Roman" w:hAnsi="Times New Roman"/>
          <w:sz w:val="26"/>
          <w:szCs w:val="26"/>
        </w:rPr>
        <w:t>;</w:t>
      </w:r>
    </w:p>
    <w:p w:rsidR="000D53D4" w:rsidRPr="004B3A98" w:rsidRDefault="00677B10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копи</w:t>
      </w:r>
      <w:r w:rsidR="00EE3E7E" w:rsidRPr="004B3A98">
        <w:rPr>
          <w:rFonts w:ascii="Times New Roman" w:hAnsi="Times New Roman"/>
          <w:sz w:val="26"/>
          <w:szCs w:val="26"/>
        </w:rPr>
        <w:t>ю</w:t>
      </w:r>
      <w:r w:rsidRPr="004B3A98">
        <w:rPr>
          <w:rFonts w:ascii="Times New Roman" w:hAnsi="Times New Roman"/>
          <w:sz w:val="26"/>
          <w:szCs w:val="26"/>
        </w:rPr>
        <w:t xml:space="preserve"> трудовой книжки и документов об образовании государственного образца;</w:t>
      </w:r>
    </w:p>
    <w:p w:rsidR="00677B10" w:rsidRPr="004B3A98" w:rsidRDefault="000D53D4" w:rsidP="00EB76DE">
      <w:pPr>
        <w:pStyle w:val="ad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>характеристику с прежнего места работы</w:t>
      </w:r>
      <w:r w:rsidR="00677B10" w:rsidRPr="004B3A98">
        <w:rPr>
          <w:rFonts w:ascii="Times New Roman" w:hAnsi="Times New Roman"/>
          <w:sz w:val="26"/>
          <w:szCs w:val="26"/>
        </w:rPr>
        <w:t>.</w:t>
      </w:r>
    </w:p>
    <w:p w:rsidR="000D53D4" w:rsidRPr="004B3A98" w:rsidRDefault="000D53D4" w:rsidP="00066E94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Аттестационная комиссия рассматривает поступившие документы от лица, претендующего на замещение должности руководителя предприятия, не более </w:t>
      </w:r>
      <w:r w:rsidR="00066E94">
        <w:rPr>
          <w:rFonts w:ascii="Times New Roman" w:hAnsi="Times New Roman"/>
          <w:sz w:val="26"/>
          <w:szCs w:val="26"/>
        </w:rPr>
        <w:br/>
      </w:r>
      <w:r w:rsidRPr="004B3A98">
        <w:rPr>
          <w:rFonts w:ascii="Times New Roman" w:hAnsi="Times New Roman"/>
          <w:sz w:val="26"/>
          <w:szCs w:val="26"/>
        </w:rPr>
        <w:t>10 рабочих дней.</w:t>
      </w:r>
    </w:p>
    <w:p w:rsidR="00C21E78" w:rsidRPr="004B3A98" w:rsidRDefault="000D53D4" w:rsidP="004B3A98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4B3A98">
        <w:rPr>
          <w:rFonts w:ascii="Times New Roman" w:hAnsi="Times New Roman"/>
          <w:sz w:val="26"/>
          <w:szCs w:val="26"/>
        </w:rPr>
        <w:t xml:space="preserve">По результатам рассмотрения документов аттестационная комиссия </w:t>
      </w:r>
      <w:r w:rsidR="004E473D" w:rsidRPr="004B3A98">
        <w:rPr>
          <w:rFonts w:ascii="Times New Roman" w:hAnsi="Times New Roman"/>
          <w:sz w:val="26"/>
          <w:szCs w:val="28"/>
        </w:rPr>
        <w:t>выдает рекомендации о назначении или не назначении на должность руководителя предприятия.</w:t>
      </w:r>
      <w:r w:rsidR="00D61DE8" w:rsidRPr="004B3A98">
        <w:rPr>
          <w:rFonts w:ascii="Times New Roman" w:hAnsi="Times New Roman"/>
          <w:sz w:val="26"/>
          <w:szCs w:val="26"/>
        </w:rPr>
        <w:t>».</w:t>
      </w:r>
    </w:p>
    <w:p w:rsidR="00C21E78" w:rsidRPr="004B3A98" w:rsidRDefault="00C21E78" w:rsidP="004B3A98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04092" w:rsidRPr="004B3A98" w:rsidRDefault="00204092" w:rsidP="004B3A9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sectPr w:rsidR="00204092" w:rsidRPr="004B3A98" w:rsidSect="004B3A98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B1" w:rsidRDefault="00B475B1" w:rsidP="0024058D">
      <w:r>
        <w:separator/>
      </w:r>
    </w:p>
  </w:endnote>
  <w:endnote w:type="continuationSeparator" w:id="0">
    <w:p w:rsidR="00B475B1" w:rsidRDefault="00B475B1" w:rsidP="0024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B1" w:rsidRDefault="00B475B1" w:rsidP="0024058D">
      <w:r>
        <w:separator/>
      </w:r>
    </w:p>
  </w:footnote>
  <w:footnote w:type="continuationSeparator" w:id="0">
    <w:p w:rsidR="00B475B1" w:rsidRDefault="00B475B1" w:rsidP="00240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10835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B3A98" w:rsidRDefault="004B3A98" w:rsidP="004B3A98">
        <w:pPr>
          <w:pStyle w:val="a6"/>
          <w:ind w:firstLine="0"/>
          <w:jc w:val="center"/>
        </w:pPr>
        <w:r w:rsidRPr="004B3A98">
          <w:rPr>
            <w:rFonts w:ascii="Times New Roman" w:hAnsi="Times New Roman"/>
          </w:rPr>
          <w:fldChar w:fldCharType="begin"/>
        </w:r>
        <w:r w:rsidRPr="004B3A98">
          <w:rPr>
            <w:rFonts w:ascii="Times New Roman" w:hAnsi="Times New Roman"/>
          </w:rPr>
          <w:instrText>PAGE   \* MERGEFORMAT</w:instrText>
        </w:r>
        <w:r w:rsidRPr="004B3A98">
          <w:rPr>
            <w:rFonts w:ascii="Times New Roman" w:hAnsi="Times New Roman"/>
          </w:rPr>
          <w:fldChar w:fldCharType="separate"/>
        </w:r>
        <w:r w:rsidR="009300F7">
          <w:rPr>
            <w:rFonts w:ascii="Times New Roman" w:hAnsi="Times New Roman"/>
            <w:noProof/>
          </w:rPr>
          <w:t>2</w:t>
        </w:r>
        <w:r w:rsidRPr="004B3A98">
          <w:rPr>
            <w:rFonts w:ascii="Times New Roman" w:hAnsi="Times New Roman"/>
          </w:rPr>
          <w:fldChar w:fldCharType="end"/>
        </w:r>
      </w:p>
    </w:sdtContent>
  </w:sdt>
  <w:p w:rsidR="004B3A98" w:rsidRDefault="004B3A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5B9"/>
    <w:multiLevelType w:val="hybridMultilevel"/>
    <w:tmpl w:val="E95E6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C72C21"/>
    <w:multiLevelType w:val="hybridMultilevel"/>
    <w:tmpl w:val="15A023DC"/>
    <w:lvl w:ilvl="0" w:tplc="4D0673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046E1A"/>
    <w:multiLevelType w:val="hybridMultilevel"/>
    <w:tmpl w:val="599E78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D9414F"/>
    <w:multiLevelType w:val="hybridMultilevel"/>
    <w:tmpl w:val="CBC49B26"/>
    <w:lvl w:ilvl="0" w:tplc="B90A2E4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703C60"/>
    <w:multiLevelType w:val="hybridMultilevel"/>
    <w:tmpl w:val="EACE7846"/>
    <w:lvl w:ilvl="0" w:tplc="A3A6A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234531"/>
    <w:multiLevelType w:val="hybridMultilevel"/>
    <w:tmpl w:val="8AE62332"/>
    <w:lvl w:ilvl="0" w:tplc="930819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C666D5"/>
    <w:multiLevelType w:val="hybridMultilevel"/>
    <w:tmpl w:val="7036370A"/>
    <w:lvl w:ilvl="0" w:tplc="E542B31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90E5309"/>
    <w:multiLevelType w:val="hybridMultilevel"/>
    <w:tmpl w:val="8B084CC8"/>
    <w:lvl w:ilvl="0" w:tplc="4D067392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D8"/>
    <w:rsid w:val="00015C1C"/>
    <w:rsid w:val="000225BA"/>
    <w:rsid w:val="00043668"/>
    <w:rsid w:val="00066E94"/>
    <w:rsid w:val="00080D1E"/>
    <w:rsid w:val="000A3B38"/>
    <w:rsid w:val="000A7F42"/>
    <w:rsid w:val="000B79E1"/>
    <w:rsid w:val="000C5411"/>
    <w:rsid w:val="000D2DCE"/>
    <w:rsid w:val="000D53D4"/>
    <w:rsid w:val="00107817"/>
    <w:rsid w:val="00140872"/>
    <w:rsid w:val="0016061A"/>
    <w:rsid w:val="001733F1"/>
    <w:rsid w:val="0017494F"/>
    <w:rsid w:val="00190DD5"/>
    <w:rsid w:val="00191EA8"/>
    <w:rsid w:val="001A63B7"/>
    <w:rsid w:val="001B291A"/>
    <w:rsid w:val="001C2068"/>
    <w:rsid w:val="001F541A"/>
    <w:rsid w:val="00204092"/>
    <w:rsid w:val="00214380"/>
    <w:rsid w:val="0024058D"/>
    <w:rsid w:val="002834F4"/>
    <w:rsid w:val="002A25FE"/>
    <w:rsid w:val="002A5B5E"/>
    <w:rsid w:val="002B284E"/>
    <w:rsid w:val="002D5427"/>
    <w:rsid w:val="00314E54"/>
    <w:rsid w:val="00325E26"/>
    <w:rsid w:val="003609CD"/>
    <w:rsid w:val="00364451"/>
    <w:rsid w:val="00370D45"/>
    <w:rsid w:val="003772B3"/>
    <w:rsid w:val="003F6E75"/>
    <w:rsid w:val="00420542"/>
    <w:rsid w:val="00445673"/>
    <w:rsid w:val="00456182"/>
    <w:rsid w:val="00462086"/>
    <w:rsid w:val="004B3A98"/>
    <w:rsid w:val="004E11C4"/>
    <w:rsid w:val="004E473D"/>
    <w:rsid w:val="00507A6E"/>
    <w:rsid w:val="00530169"/>
    <w:rsid w:val="005305B1"/>
    <w:rsid w:val="0054036F"/>
    <w:rsid w:val="0054235A"/>
    <w:rsid w:val="005D2C82"/>
    <w:rsid w:val="005E5385"/>
    <w:rsid w:val="00635B15"/>
    <w:rsid w:val="00645B47"/>
    <w:rsid w:val="0066310B"/>
    <w:rsid w:val="006661BA"/>
    <w:rsid w:val="00670D80"/>
    <w:rsid w:val="00677B10"/>
    <w:rsid w:val="006A1A19"/>
    <w:rsid w:val="006B3E02"/>
    <w:rsid w:val="006D09A7"/>
    <w:rsid w:val="006D23C3"/>
    <w:rsid w:val="00714836"/>
    <w:rsid w:val="00720724"/>
    <w:rsid w:val="0073111A"/>
    <w:rsid w:val="00754F20"/>
    <w:rsid w:val="00764118"/>
    <w:rsid w:val="007642C2"/>
    <w:rsid w:val="00766985"/>
    <w:rsid w:val="007E07DF"/>
    <w:rsid w:val="008027CF"/>
    <w:rsid w:val="008048A7"/>
    <w:rsid w:val="00811C5C"/>
    <w:rsid w:val="00825750"/>
    <w:rsid w:val="00841F2C"/>
    <w:rsid w:val="0086334E"/>
    <w:rsid w:val="00871C5C"/>
    <w:rsid w:val="00873641"/>
    <w:rsid w:val="00877569"/>
    <w:rsid w:val="008A1DDD"/>
    <w:rsid w:val="008C4A64"/>
    <w:rsid w:val="008D5AC3"/>
    <w:rsid w:val="008E32D5"/>
    <w:rsid w:val="008F200F"/>
    <w:rsid w:val="00917263"/>
    <w:rsid w:val="00926066"/>
    <w:rsid w:val="009300F7"/>
    <w:rsid w:val="00947868"/>
    <w:rsid w:val="00976D46"/>
    <w:rsid w:val="0098077A"/>
    <w:rsid w:val="009869A0"/>
    <w:rsid w:val="009A26B7"/>
    <w:rsid w:val="009D1CAF"/>
    <w:rsid w:val="00A136B9"/>
    <w:rsid w:val="00A2705E"/>
    <w:rsid w:val="00A41E52"/>
    <w:rsid w:val="00A426B9"/>
    <w:rsid w:val="00AC7B31"/>
    <w:rsid w:val="00AD4B2F"/>
    <w:rsid w:val="00AE758F"/>
    <w:rsid w:val="00B0141C"/>
    <w:rsid w:val="00B17E31"/>
    <w:rsid w:val="00B475B1"/>
    <w:rsid w:val="00B81287"/>
    <w:rsid w:val="00B8469A"/>
    <w:rsid w:val="00BE31C1"/>
    <w:rsid w:val="00C21E78"/>
    <w:rsid w:val="00D61DE8"/>
    <w:rsid w:val="00D925B9"/>
    <w:rsid w:val="00DB4EE0"/>
    <w:rsid w:val="00DB6449"/>
    <w:rsid w:val="00DC54FF"/>
    <w:rsid w:val="00DD57BF"/>
    <w:rsid w:val="00DF0232"/>
    <w:rsid w:val="00DF48F6"/>
    <w:rsid w:val="00E16366"/>
    <w:rsid w:val="00E25BCC"/>
    <w:rsid w:val="00E26F75"/>
    <w:rsid w:val="00E43F9D"/>
    <w:rsid w:val="00E55BD8"/>
    <w:rsid w:val="00E62ADC"/>
    <w:rsid w:val="00E6496B"/>
    <w:rsid w:val="00E8138D"/>
    <w:rsid w:val="00E94BC7"/>
    <w:rsid w:val="00EA0A03"/>
    <w:rsid w:val="00EB76DE"/>
    <w:rsid w:val="00EE3E7E"/>
    <w:rsid w:val="00F14295"/>
    <w:rsid w:val="00F2623D"/>
    <w:rsid w:val="00F30D71"/>
    <w:rsid w:val="00F45BD7"/>
    <w:rsid w:val="00F879E6"/>
    <w:rsid w:val="00FC0F9C"/>
    <w:rsid w:val="00FF44D6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023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F02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02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02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0232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B0141C"/>
    <w:pPr>
      <w:keepNext/>
      <w:tabs>
        <w:tab w:val="left" w:pos="4253"/>
      </w:tabs>
      <w:ind w:right="5385"/>
      <w:jc w:val="center"/>
      <w:outlineLvl w:val="5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06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6061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14087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A6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A63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405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4058D"/>
    <w:rPr>
      <w:sz w:val="24"/>
      <w:szCs w:val="24"/>
    </w:rPr>
  </w:style>
  <w:style w:type="paragraph" w:styleId="a8">
    <w:name w:val="footer"/>
    <w:basedOn w:val="a"/>
    <w:link w:val="a9"/>
    <w:rsid w:val="002405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4058D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F02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F023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F023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F023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F02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DF023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DF023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F02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DF0232"/>
    <w:rPr>
      <w:color w:val="0000FF"/>
      <w:u w:val="none"/>
    </w:rPr>
  </w:style>
  <w:style w:type="paragraph" w:customStyle="1" w:styleId="Application">
    <w:name w:val="Application!Приложение"/>
    <w:rsid w:val="00DF023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023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023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F023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4B3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023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F02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02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02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0232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B0141C"/>
    <w:pPr>
      <w:keepNext/>
      <w:tabs>
        <w:tab w:val="left" w:pos="4253"/>
      </w:tabs>
      <w:ind w:right="5385"/>
      <w:jc w:val="center"/>
      <w:outlineLvl w:val="5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06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6061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14087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A6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A63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405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4058D"/>
    <w:rPr>
      <w:sz w:val="24"/>
      <w:szCs w:val="24"/>
    </w:rPr>
  </w:style>
  <w:style w:type="paragraph" w:styleId="a8">
    <w:name w:val="footer"/>
    <w:basedOn w:val="a"/>
    <w:link w:val="a9"/>
    <w:rsid w:val="002405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4058D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F02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F023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F023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F023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F02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DF023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DF023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F02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DF0232"/>
    <w:rPr>
      <w:color w:val="0000FF"/>
      <w:u w:val="none"/>
    </w:rPr>
  </w:style>
  <w:style w:type="paragraph" w:customStyle="1" w:styleId="Application">
    <w:name w:val="Application!Приложение"/>
    <w:rsid w:val="00DF023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023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023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F023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4B3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d712594f-0579-4a31-b5b7-0a4a051c81d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ed2ef2ca-fe62-4f50-9f5c-1eaad0069a2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0A29B50923E37B3B9EB295A0778218BABC417ACBB1F7D1BB4C97DA1ACF89E18A2CEA38D6A490EFnFI5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b11798ff-43b9-49db-b06c-4223f9d555e2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ADMOIL</Company>
  <LinksUpToDate>false</LinksUpToDate>
  <CharactersWithSpaces>8612</CharactersWithSpaces>
  <SharedDoc>false</SharedDoc>
  <HLinks>
    <vt:vector size="12" baseType="variant"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2228280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consultantplus://offline/ref=7A0A29B50923E37B3B9EB295A0778218BABC417ACBB1F7D1BB4C97DA1ACF89E18A2CEA38D6A490EFnFI5I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YurenkoAV</dc:creator>
  <cp:lastModifiedBy>Лукашева Лариса Александровна</cp:lastModifiedBy>
  <cp:revision>2</cp:revision>
  <cp:lastPrinted>2013-05-21T10:52:00Z</cp:lastPrinted>
  <dcterms:created xsi:type="dcterms:W3CDTF">2019-10-29T11:44:00Z</dcterms:created>
  <dcterms:modified xsi:type="dcterms:W3CDTF">2019-10-29T11:44:00Z</dcterms:modified>
</cp:coreProperties>
</file>