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19" w:rsidRPr="00A05719" w:rsidRDefault="00A05719" w:rsidP="00A0571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19" w:rsidRPr="00A05719" w:rsidRDefault="00A05719" w:rsidP="00A0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5719" w:rsidRPr="00A05719" w:rsidRDefault="00A05719" w:rsidP="00A0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0571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05719" w:rsidRPr="00A05719" w:rsidRDefault="00A05719" w:rsidP="00A0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0571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05719" w:rsidRPr="00A05719" w:rsidRDefault="00A05719" w:rsidP="00A0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05719" w:rsidRPr="00A05719" w:rsidRDefault="00A05719" w:rsidP="00A0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0571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05719" w:rsidRPr="00A05719" w:rsidRDefault="00A05719" w:rsidP="00A057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05719" w:rsidRPr="00A05719" w:rsidTr="004B49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05719" w:rsidRPr="00A05719" w:rsidRDefault="00A05719" w:rsidP="00A0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A05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.10.2019</w:t>
            </w:r>
          </w:p>
        </w:tc>
        <w:tc>
          <w:tcPr>
            <w:tcW w:w="6595" w:type="dxa"/>
            <w:vMerge w:val="restart"/>
          </w:tcPr>
          <w:p w:rsidR="00A05719" w:rsidRPr="00A05719" w:rsidRDefault="00A05719" w:rsidP="00A05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05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057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2141</w:t>
            </w:r>
            <w:r w:rsidRPr="00A057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05719" w:rsidRPr="00A05719" w:rsidTr="004B49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05719" w:rsidRPr="00A05719" w:rsidRDefault="00A05719" w:rsidP="00A0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05719" w:rsidRPr="00A05719" w:rsidRDefault="00A05719" w:rsidP="00A0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05719" w:rsidRPr="00A05719" w:rsidRDefault="00A05719" w:rsidP="00A05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05719" w:rsidRPr="00A05719" w:rsidRDefault="00A05719" w:rsidP="00A0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0571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0571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04E61" w:rsidRDefault="00904E61" w:rsidP="00E600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D7528" w:rsidRPr="00E600B7" w:rsidRDefault="004D7528" w:rsidP="00E600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Об </w:t>
      </w:r>
      <w:r w:rsidR="00DB571F" w:rsidRPr="00E600B7">
        <w:rPr>
          <w:rFonts w:ascii="Times New Roman" w:hAnsi="Times New Roman" w:cs="Times New Roman"/>
          <w:sz w:val="26"/>
          <w:szCs w:val="26"/>
        </w:rPr>
        <w:t>утверждении порядка обеспечения</w:t>
      </w:r>
      <w:r w:rsidRPr="00E600B7">
        <w:rPr>
          <w:rFonts w:ascii="Times New Roman" w:hAnsi="Times New Roman" w:cs="Times New Roman"/>
          <w:sz w:val="26"/>
          <w:szCs w:val="26"/>
        </w:rPr>
        <w:t xml:space="preserve"> работы аккаунтов Главы Нефтеюганского района, администрации Нефтеюганского района</w:t>
      </w:r>
      <w:r w:rsidR="009A5272" w:rsidRPr="00E600B7">
        <w:rPr>
          <w:rFonts w:ascii="Times New Roman" w:hAnsi="Times New Roman" w:cs="Times New Roman"/>
          <w:sz w:val="26"/>
          <w:szCs w:val="26"/>
        </w:rPr>
        <w:t>, структурных подразделений администрации Нефтеюганского района</w:t>
      </w:r>
      <w:r w:rsidRPr="00E600B7">
        <w:rPr>
          <w:rFonts w:ascii="Times New Roman" w:hAnsi="Times New Roman" w:cs="Times New Roman"/>
          <w:sz w:val="26"/>
          <w:szCs w:val="26"/>
        </w:rPr>
        <w:t xml:space="preserve"> в социальных сетях</w:t>
      </w:r>
    </w:p>
    <w:p w:rsidR="004D7528" w:rsidRDefault="004D7528" w:rsidP="00E600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600B7" w:rsidRPr="00E600B7" w:rsidRDefault="00E600B7" w:rsidP="00E600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D7528" w:rsidRDefault="004D7528" w:rsidP="00E600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0B7">
        <w:rPr>
          <w:rFonts w:ascii="Times New Roman" w:hAnsi="Times New Roman" w:cs="Times New Roman"/>
          <w:sz w:val="26"/>
          <w:szCs w:val="26"/>
        </w:rPr>
        <w:t>В</w:t>
      </w:r>
      <w:r w:rsidR="00DB571F" w:rsidRPr="00E600B7">
        <w:rPr>
          <w:rFonts w:ascii="Times New Roman" w:hAnsi="Times New Roman" w:cs="Times New Roman"/>
          <w:sz w:val="26"/>
          <w:szCs w:val="26"/>
        </w:rPr>
        <w:t>о исполнение</w:t>
      </w:r>
      <w:r w:rsidRPr="00E600B7">
        <w:rPr>
          <w:rFonts w:ascii="Times New Roman" w:hAnsi="Times New Roman" w:cs="Times New Roman"/>
          <w:sz w:val="26"/>
          <w:szCs w:val="26"/>
        </w:rPr>
        <w:t xml:space="preserve"> </w:t>
      </w:r>
      <w:r w:rsidR="00A25084" w:rsidRPr="00E600B7">
        <w:rPr>
          <w:rFonts w:ascii="Times New Roman" w:hAnsi="Times New Roman" w:cs="Times New Roman"/>
          <w:sz w:val="26"/>
          <w:szCs w:val="26"/>
        </w:rPr>
        <w:t>п</w:t>
      </w:r>
      <w:r w:rsidRPr="00E600B7">
        <w:rPr>
          <w:rFonts w:ascii="Times New Roman" w:hAnsi="Times New Roman" w:cs="Times New Roman"/>
          <w:sz w:val="26"/>
          <w:szCs w:val="26"/>
        </w:rPr>
        <w:t>остановлени</w:t>
      </w:r>
      <w:r w:rsidR="00DB571F" w:rsidRPr="00E600B7">
        <w:rPr>
          <w:rFonts w:ascii="Times New Roman" w:hAnsi="Times New Roman" w:cs="Times New Roman"/>
          <w:sz w:val="26"/>
          <w:szCs w:val="26"/>
        </w:rPr>
        <w:t>я</w:t>
      </w:r>
      <w:r w:rsidRPr="00E600B7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– Югры от 30</w:t>
      </w:r>
      <w:r w:rsidR="00DB571F" w:rsidRPr="00E600B7">
        <w:rPr>
          <w:rFonts w:ascii="Times New Roman" w:hAnsi="Times New Roman" w:cs="Times New Roman"/>
          <w:sz w:val="26"/>
          <w:szCs w:val="26"/>
        </w:rPr>
        <w:t>.09.</w:t>
      </w:r>
      <w:r w:rsidRPr="00E600B7">
        <w:rPr>
          <w:rFonts w:ascii="Times New Roman" w:hAnsi="Times New Roman" w:cs="Times New Roman"/>
          <w:sz w:val="26"/>
          <w:szCs w:val="26"/>
        </w:rPr>
        <w:t>2019 №</w:t>
      </w:r>
      <w:r w:rsidR="00DB571F" w:rsidRPr="00E600B7">
        <w:rPr>
          <w:rFonts w:ascii="Times New Roman" w:hAnsi="Times New Roman" w:cs="Times New Roman"/>
          <w:sz w:val="26"/>
          <w:szCs w:val="26"/>
        </w:rPr>
        <w:t xml:space="preserve"> </w:t>
      </w:r>
      <w:r w:rsidRPr="00E600B7">
        <w:rPr>
          <w:rFonts w:ascii="Times New Roman" w:hAnsi="Times New Roman" w:cs="Times New Roman"/>
          <w:sz w:val="26"/>
          <w:szCs w:val="26"/>
        </w:rPr>
        <w:t>57 «Об обеспечении работы аккаунтов Губернатора Ханты-Мансийского автономного округа – Югры, первых заместителей Губернатора Ханты-Мансийского автономного округа – Югры, заместителей Губернатора Ханты-Мансийского автономного округа – Югры, Правительства Ханты-Мансийского автономного округа – Югры, исполнительных органов государственной власти Ханты-Мансийского автономного округа – Югры в социальных сетях, сервисов, обеспечивающих открытость государственного управления»</w:t>
      </w:r>
      <w:r w:rsidR="006B4D4B" w:rsidRPr="00E600B7">
        <w:rPr>
          <w:rFonts w:ascii="Times New Roman" w:hAnsi="Times New Roman" w:cs="Times New Roman"/>
          <w:sz w:val="26"/>
          <w:szCs w:val="26"/>
        </w:rPr>
        <w:t>, в целях обеспечения открытости деятельности органов</w:t>
      </w:r>
      <w:proofErr w:type="gramEnd"/>
      <w:r w:rsidR="006B4D4B" w:rsidRPr="00E600B7">
        <w:rPr>
          <w:rFonts w:ascii="Times New Roman" w:hAnsi="Times New Roman" w:cs="Times New Roman"/>
          <w:sz w:val="26"/>
          <w:szCs w:val="26"/>
        </w:rPr>
        <w:t xml:space="preserve"> местного самоуправления Нефтеюганского района</w:t>
      </w:r>
      <w:r w:rsidR="006134AF" w:rsidRPr="00E600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34AF" w:rsidRPr="00E600B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134AF" w:rsidRPr="00E600B7">
        <w:rPr>
          <w:rFonts w:ascii="Times New Roman" w:hAnsi="Times New Roman" w:cs="Times New Roman"/>
          <w:sz w:val="26"/>
          <w:szCs w:val="26"/>
        </w:rPr>
        <w:t xml:space="preserve"> о с т а</w:t>
      </w:r>
      <w:r w:rsidRPr="00E600B7">
        <w:rPr>
          <w:rFonts w:ascii="Times New Roman" w:hAnsi="Times New Roman" w:cs="Times New Roman"/>
          <w:sz w:val="26"/>
          <w:szCs w:val="26"/>
        </w:rPr>
        <w:t xml:space="preserve"> н о в л я ю:</w:t>
      </w:r>
    </w:p>
    <w:p w:rsidR="00E600B7" w:rsidRPr="00E600B7" w:rsidRDefault="00E600B7" w:rsidP="00E600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10E" w:rsidRPr="00E600B7" w:rsidRDefault="004D7528" w:rsidP="00E600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0B7">
        <w:rPr>
          <w:rFonts w:ascii="Times New Roman" w:hAnsi="Times New Roman" w:cs="Times New Roman"/>
          <w:sz w:val="26"/>
          <w:szCs w:val="26"/>
        </w:rPr>
        <w:t>Утвердить Порядок обеспечения работы аккаунтов Главы Нефтеюганского района, администрации Нефтеюганского района</w:t>
      </w:r>
      <w:r w:rsidR="004648F0" w:rsidRPr="00E600B7">
        <w:rPr>
          <w:rFonts w:ascii="Times New Roman" w:hAnsi="Times New Roman" w:cs="Times New Roman"/>
          <w:sz w:val="26"/>
          <w:szCs w:val="26"/>
        </w:rPr>
        <w:t>,</w:t>
      </w:r>
      <w:r w:rsidR="00C9710E" w:rsidRPr="00E600B7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 Нефтеюганского района</w:t>
      </w:r>
      <w:r w:rsidRPr="00E600B7">
        <w:rPr>
          <w:rFonts w:ascii="Times New Roman" w:hAnsi="Times New Roman" w:cs="Times New Roman"/>
          <w:sz w:val="26"/>
          <w:szCs w:val="26"/>
        </w:rPr>
        <w:t xml:space="preserve"> в социальных сетях</w:t>
      </w:r>
      <w:r w:rsidR="00C9710E" w:rsidRPr="00E600B7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783C8D" w:rsidRPr="00E600B7" w:rsidRDefault="006E5B2B" w:rsidP="00E600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Управлению по связям с общественностью </w:t>
      </w:r>
      <w:r w:rsidR="00DB571F" w:rsidRPr="00E600B7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Pr="00E600B7">
        <w:rPr>
          <w:rFonts w:ascii="Times New Roman" w:hAnsi="Times New Roman" w:cs="Times New Roman"/>
          <w:sz w:val="26"/>
          <w:szCs w:val="26"/>
        </w:rPr>
        <w:t>обеспечить</w:t>
      </w:r>
      <w:r w:rsidR="00783C8D" w:rsidRPr="00E600B7">
        <w:rPr>
          <w:rFonts w:ascii="Times New Roman" w:hAnsi="Times New Roman" w:cs="Times New Roman"/>
          <w:sz w:val="26"/>
          <w:szCs w:val="26"/>
        </w:rPr>
        <w:t>:</w:t>
      </w:r>
    </w:p>
    <w:p w:rsidR="00783C8D" w:rsidRPr="00E600B7" w:rsidRDefault="00DB571F" w:rsidP="00E600B7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С</w:t>
      </w:r>
      <w:r w:rsidR="00D46FA3" w:rsidRPr="00E600B7">
        <w:rPr>
          <w:rFonts w:ascii="Times New Roman" w:hAnsi="Times New Roman" w:cs="Times New Roman"/>
          <w:sz w:val="26"/>
          <w:szCs w:val="26"/>
        </w:rPr>
        <w:t xml:space="preserve">оздание и ведение реестра аккаунтов </w:t>
      </w:r>
      <w:r w:rsidR="004D7528" w:rsidRPr="00E600B7">
        <w:rPr>
          <w:rFonts w:ascii="Times New Roman" w:hAnsi="Times New Roman" w:cs="Times New Roman"/>
          <w:sz w:val="26"/>
          <w:szCs w:val="26"/>
        </w:rPr>
        <w:t>Главы Нефтеюганского района, администрации Нефтеюганского района</w:t>
      </w:r>
      <w:r w:rsidR="004648F0" w:rsidRPr="00E600B7">
        <w:rPr>
          <w:rFonts w:ascii="Times New Roman" w:hAnsi="Times New Roman" w:cs="Times New Roman"/>
          <w:sz w:val="26"/>
          <w:szCs w:val="26"/>
        </w:rPr>
        <w:t>,</w:t>
      </w:r>
      <w:r w:rsidR="00D46FA3" w:rsidRPr="00E600B7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 Нефтеюганского района</w:t>
      </w:r>
      <w:r w:rsidR="004D7528" w:rsidRPr="00E600B7">
        <w:rPr>
          <w:rFonts w:ascii="Times New Roman" w:hAnsi="Times New Roman" w:cs="Times New Roman"/>
          <w:sz w:val="26"/>
          <w:szCs w:val="26"/>
        </w:rPr>
        <w:t xml:space="preserve"> в социальных сетях</w:t>
      </w:r>
      <w:r w:rsidR="00D46FA3" w:rsidRPr="00E600B7">
        <w:rPr>
          <w:rFonts w:ascii="Times New Roman" w:hAnsi="Times New Roman" w:cs="Times New Roman"/>
          <w:sz w:val="26"/>
          <w:szCs w:val="26"/>
        </w:rPr>
        <w:t xml:space="preserve">, который подлежит размещению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="00D46FA3" w:rsidRPr="00E600B7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района;</w:t>
      </w:r>
    </w:p>
    <w:p w:rsidR="00D46FA3" w:rsidRPr="00E600B7" w:rsidRDefault="00DB571F" w:rsidP="00E600B7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0B7">
        <w:rPr>
          <w:rFonts w:ascii="Times New Roman" w:hAnsi="Times New Roman" w:cs="Times New Roman"/>
          <w:sz w:val="26"/>
          <w:szCs w:val="26"/>
        </w:rPr>
        <w:t>К</w:t>
      </w:r>
      <w:r w:rsidR="00D46FA3" w:rsidRPr="00E600B7">
        <w:rPr>
          <w:rFonts w:ascii="Times New Roman" w:hAnsi="Times New Roman" w:cs="Times New Roman"/>
          <w:sz w:val="26"/>
          <w:szCs w:val="26"/>
        </w:rPr>
        <w:t>оординацию работы в аккаунтах Главы Нефтеюганского района, администрации Нефтеюганского района</w:t>
      </w:r>
      <w:r w:rsidR="0075460B" w:rsidRPr="00E600B7">
        <w:rPr>
          <w:rFonts w:ascii="Times New Roman" w:hAnsi="Times New Roman" w:cs="Times New Roman"/>
          <w:sz w:val="26"/>
          <w:szCs w:val="26"/>
        </w:rPr>
        <w:t>.</w:t>
      </w:r>
      <w:r w:rsidR="00D46FA3" w:rsidRPr="00E60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460B" w:rsidRPr="00E600B7" w:rsidRDefault="0075460B" w:rsidP="00E600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Нефтеюганского района</w:t>
      </w:r>
      <w:r w:rsidR="00A67954" w:rsidRPr="00E600B7">
        <w:rPr>
          <w:rFonts w:ascii="Times New Roman" w:hAnsi="Times New Roman" w:cs="Times New Roman"/>
          <w:sz w:val="26"/>
          <w:szCs w:val="26"/>
        </w:rPr>
        <w:t xml:space="preserve">, </w:t>
      </w:r>
      <w:r w:rsidR="006B4D4B" w:rsidRPr="00E600B7">
        <w:rPr>
          <w:rFonts w:ascii="Times New Roman" w:hAnsi="Times New Roman" w:cs="Times New Roman"/>
          <w:sz w:val="26"/>
          <w:szCs w:val="26"/>
        </w:rPr>
        <w:t>имеющим</w:t>
      </w:r>
      <w:r w:rsidR="00A67954" w:rsidRPr="00E600B7">
        <w:rPr>
          <w:rFonts w:ascii="Times New Roman" w:hAnsi="Times New Roman" w:cs="Times New Roman"/>
          <w:sz w:val="26"/>
          <w:szCs w:val="26"/>
        </w:rPr>
        <w:t xml:space="preserve"> аккаунты в социальных сетях</w:t>
      </w:r>
      <w:r w:rsidR="00062731" w:rsidRPr="00E600B7">
        <w:rPr>
          <w:rFonts w:ascii="Times New Roman" w:hAnsi="Times New Roman" w:cs="Times New Roman"/>
          <w:sz w:val="26"/>
          <w:szCs w:val="26"/>
        </w:rPr>
        <w:t xml:space="preserve"> (далее – структурные подразделения)</w:t>
      </w:r>
      <w:r w:rsidRPr="00E600B7">
        <w:rPr>
          <w:rFonts w:ascii="Times New Roman" w:hAnsi="Times New Roman" w:cs="Times New Roman"/>
          <w:sz w:val="26"/>
          <w:szCs w:val="26"/>
        </w:rPr>
        <w:t>:</w:t>
      </w:r>
    </w:p>
    <w:p w:rsidR="00783C8D" w:rsidRPr="00E600B7" w:rsidRDefault="00DB571F" w:rsidP="00E600B7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0B7">
        <w:rPr>
          <w:rFonts w:ascii="Times New Roman" w:hAnsi="Times New Roman" w:cs="Times New Roman"/>
          <w:sz w:val="26"/>
          <w:szCs w:val="26"/>
        </w:rPr>
        <w:t>О</w:t>
      </w:r>
      <w:r w:rsidR="0075460B" w:rsidRPr="00E600B7">
        <w:rPr>
          <w:rFonts w:ascii="Times New Roman" w:hAnsi="Times New Roman" w:cs="Times New Roman"/>
          <w:sz w:val="26"/>
          <w:szCs w:val="26"/>
        </w:rPr>
        <w:t>беспечить работу в</w:t>
      </w:r>
      <w:r w:rsidR="00783C8D" w:rsidRPr="00E600B7">
        <w:rPr>
          <w:rFonts w:ascii="Times New Roman" w:hAnsi="Times New Roman" w:cs="Times New Roman"/>
          <w:sz w:val="26"/>
          <w:szCs w:val="26"/>
        </w:rPr>
        <w:t xml:space="preserve"> акка</w:t>
      </w:r>
      <w:r w:rsidR="00062731" w:rsidRPr="00E600B7">
        <w:rPr>
          <w:rFonts w:ascii="Times New Roman" w:hAnsi="Times New Roman" w:cs="Times New Roman"/>
          <w:sz w:val="26"/>
          <w:szCs w:val="26"/>
        </w:rPr>
        <w:t>унтах структурных подразделений</w:t>
      </w:r>
      <w:r w:rsidR="0075460B" w:rsidRPr="00E600B7">
        <w:rPr>
          <w:rFonts w:ascii="Times New Roman" w:hAnsi="Times New Roman" w:cs="Times New Roman"/>
          <w:sz w:val="26"/>
          <w:szCs w:val="26"/>
        </w:rPr>
        <w:t>;</w:t>
      </w:r>
    </w:p>
    <w:p w:rsidR="0075460B" w:rsidRPr="00E600B7" w:rsidRDefault="00DB571F" w:rsidP="00E600B7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0B7">
        <w:rPr>
          <w:rFonts w:ascii="Times New Roman" w:hAnsi="Times New Roman" w:cs="Times New Roman"/>
          <w:sz w:val="26"/>
          <w:szCs w:val="26"/>
        </w:rPr>
        <w:t>Н</w:t>
      </w:r>
      <w:r w:rsidR="0075460B" w:rsidRPr="00E600B7">
        <w:rPr>
          <w:rFonts w:ascii="Times New Roman" w:hAnsi="Times New Roman" w:cs="Times New Roman"/>
          <w:sz w:val="26"/>
          <w:szCs w:val="26"/>
        </w:rPr>
        <w:t>аправить информацию об аккаунтах для включения в реестр аккаунтов в управление по связям с общественностью</w:t>
      </w:r>
      <w:r w:rsidRPr="00E600B7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75460B" w:rsidRPr="00E600B7">
        <w:rPr>
          <w:rFonts w:ascii="Times New Roman" w:hAnsi="Times New Roman" w:cs="Times New Roman"/>
          <w:sz w:val="26"/>
          <w:szCs w:val="26"/>
        </w:rPr>
        <w:t>.</w:t>
      </w:r>
    </w:p>
    <w:p w:rsidR="00C9710E" w:rsidRPr="00E600B7" w:rsidRDefault="00C9710E" w:rsidP="00E600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710E" w:rsidRPr="00E600B7" w:rsidRDefault="00C9710E" w:rsidP="00E600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0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600B7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</w:t>
      </w:r>
      <w:r w:rsidR="00452D98" w:rsidRPr="00E600B7">
        <w:rPr>
          <w:rFonts w:ascii="Times New Roman" w:hAnsi="Times New Roman" w:cs="Times New Roman"/>
          <w:sz w:val="26"/>
          <w:szCs w:val="26"/>
        </w:rPr>
        <w:t>ей</w:t>
      </w:r>
      <w:r w:rsidRPr="00E600B7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</w:t>
      </w:r>
      <w:r w:rsidR="003E341D" w:rsidRPr="00E600B7">
        <w:rPr>
          <w:rFonts w:ascii="Times New Roman" w:hAnsi="Times New Roman" w:cs="Times New Roman"/>
          <w:sz w:val="26"/>
          <w:szCs w:val="26"/>
        </w:rPr>
        <w:t>, управляющего делами</w:t>
      </w:r>
      <w:r w:rsidR="00452D98" w:rsidRPr="00E600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7528" w:rsidRPr="00E600B7" w:rsidRDefault="004D7528" w:rsidP="00E600B7">
      <w:pPr>
        <w:pStyle w:val="a3"/>
        <w:tabs>
          <w:tab w:val="left" w:pos="1418"/>
        </w:tabs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10E" w:rsidRPr="00E600B7" w:rsidRDefault="00C9710E" w:rsidP="00E600B7">
      <w:pPr>
        <w:pStyle w:val="a3"/>
        <w:tabs>
          <w:tab w:val="left" w:pos="1418"/>
        </w:tabs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10E" w:rsidRPr="00E600B7" w:rsidRDefault="00C9710E" w:rsidP="00E600B7">
      <w:pPr>
        <w:pStyle w:val="a3"/>
        <w:tabs>
          <w:tab w:val="left" w:pos="1418"/>
        </w:tabs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0B7" w:rsidRPr="006E07F5" w:rsidRDefault="00E600B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9710E" w:rsidRPr="00E600B7" w:rsidRDefault="00C9710E" w:rsidP="00E600B7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2D98" w:rsidRPr="00E600B7" w:rsidRDefault="00452D98" w:rsidP="00E600B7">
      <w:pPr>
        <w:pStyle w:val="a3"/>
        <w:tabs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600B7" w:rsidRDefault="00E600B7" w:rsidP="00E600B7">
      <w:pPr>
        <w:pStyle w:val="a3"/>
        <w:tabs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600B7" w:rsidRDefault="00E600B7" w:rsidP="00E600B7">
      <w:pPr>
        <w:pStyle w:val="a3"/>
        <w:tabs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600B7" w:rsidRDefault="00E600B7" w:rsidP="00E600B7">
      <w:pPr>
        <w:pStyle w:val="a3"/>
        <w:tabs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600B7" w:rsidRDefault="00E600B7" w:rsidP="00E600B7">
      <w:pPr>
        <w:pStyle w:val="a3"/>
        <w:tabs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04E61" w:rsidRDefault="00904E61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600B7" w:rsidRPr="004C2088" w:rsidRDefault="00E600B7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E600B7" w:rsidRPr="004C2088" w:rsidRDefault="00E600B7" w:rsidP="00E600B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600B7" w:rsidRPr="004C2088" w:rsidRDefault="00E600B7" w:rsidP="00E600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05719">
        <w:rPr>
          <w:rFonts w:ascii="Times New Roman" w:hAnsi="Times New Roman"/>
          <w:sz w:val="26"/>
          <w:szCs w:val="26"/>
        </w:rPr>
        <w:t xml:space="preserve"> 21.10.2019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05719">
        <w:rPr>
          <w:rFonts w:ascii="Times New Roman" w:hAnsi="Times New Roman"/>
          <w:sz w:val="26"/>
          <w:szCs w:val="26"/>
        </w:rPr>
        <w:t xml:space="preserve"> 2141-па</w:t>
      </w:r>
    </w:p>
    <w:p w:rsidR="00E600B7" w:rsidRPr="004C2088" w:rsidRDefault="00E600B7" w:rsidP="00E600B7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9591B" w:rsidRPr="00E600B7" w:rsidRDefault="0019591B" w:rsidP="00E600B7">
      <w:pPr>
        <w:pStyle w:val="a3"/>
        <w:tabs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9591B" w:rsidRPr="00E600B7" w:rsidRDefault="0019591B" w:rsidP="00E600B7">
      <w:pPr>
        <w:pStyle w:val="a3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9591B" w:rsidRPr="00E600B7" w:rsidRDefault="0019591B" w:rsidP="00E600B7">
      <w:pPr>
        <w:pStyle w:val="a3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Порядок</w:t>
      </w:r>
    </w:p>
    <w:p w:rsidR="0019591B" w:rsidRPr="00E600B7" w:rsidRDefault="004D7528" w:rsidP="00E600B7">
      <w:pPr>
        <w:pStyle w:val="a3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обеспечения работы аккаунтов Главы Нефтеюганского района, администрации Нефтеюганского района</w:t>
      </w:r>
      <w:r w:rsidR="003841AC" w:rsidRPr="00E600B7">
        <w:rPr>
          <w:rFonts w:ascii="Times New Roman" w:hAnsi="Times New Roman" w:cs="Times New Roman"/>
          <w:sz w:val="26"/>
          <w:szCs w:val="26"/>
        </w:rPr>
        <w:t>,</w:t>
      </w:r>
      <w:r w:rsidR="0019591B" w:rsidRPr="00E600B7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 Нефтеюганского района</w:t>
      </w:r>
      <w:r w:rsidRPr="00E600B7">
        <w:rPr>
          <w:rFonts w:ascii="Times New Roman" w:hAnsi="Times New Roman" w:cs="Times New Roman"/>
          <w:sz w:val="26"/>
          <w:szCs w:val="26"/>
        </w:rPr>
        <w:t xml:space="preserve"> в социальных сетях</w:t>
      </w:r>
    </w:p>
    <w:p w:rsidR="00497465" w:rsidRPr="00E600B7" w:rsidRDefault="00497465" w:rsidP="00E600B7">
      <w:pPr>
        <w:pStyle w:val="a3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497465" w:rsidRPr="00E600B7" w:rsidRDefault="00497465" w:rsidP="00E600B7">
      <w:pPr>
        <w:pStyle w:val="a3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97465" w:rsidRPr="00E600B7" w:rsidRDefault="00497465" w:rsidP="00E600B7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600B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25318" w:rsidRPr="00E600B7" w:rsidRDefault="00225318" w:rsidP="00E600B7">
      <w:pPr>
        <w:tabs>
          <w:tab w:val="left" w:pos="1418"/>
        </w:tabs>
        <w:spacing w:after="0" w:line="240" w:lineRule="auto"/>
        <w:ind w:left="567" w:firstLine="709"/>
        <w:rPr>
          <w:rFonts w:ascii="Times New Roman" w:hAnsi="Times New Roman" w:cs="Times New Roman"/>
          <w:sz w:val="26"/>
          <w:szCs w:val="26"/>
        </w:rPr>
      </w:pPr>
    </w:p>
    <w:p w:rsidR="00497465" w:rsidRPr="00E600B7" w:rsidRDefault="00497465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0B7">
        <w:rPr>
          <w:rFonts w:ascii="Times New Roman" w:hAnsi="Times New Roman" w:cs="Times New Roman"/>
          <w:sz w:val="26"/>
          <w:szCs w:val="26"/>
        </w:rPr>
        <w:t>Настоящий Порядок определяет правила ведения аккаунтов Главы Нефтеюганского района, администрации Нефтеюганского района</w:t>
      </w:r>
      <w:r w:rsidR="004F4E72" w:rsidRPr="00E600B7">
        <w:rPr>
          <w:rFonts w:ascii="Times New Roman" w:hAnsi="Times New Roman" w:cs="Times New Roman"/>
          <w:sz w:val="26"/>
          <w:szCs w:val="26"/>
        </w:rPr>
        <w:t>,</w:t>
      </w:r>
      <w:r w:rsidRPr="00E600B7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 Нефтеюганского района в социальных сетях</w:t>
      </w:r>
      <w:r w:rsidR="00824E2B" w:rsidRPr="00E600B7">
        <w:rPr>
          <w:rFonts w:ascii="Times New Roman" w:hAnsi="Times New Roman" w:cs="Times New Roman"/>
          <w:sz w:val="26"/>
          <w:szCs w:val="26"/>
        </w:rPr>
        <w:t xml:space="preserve"> (далее – аккаунт)</w:t>
      </w:r>
      <w:r w:rsidRPr="00E600B7">
        <w:rPr>
          <w:rFonts w:ascii="Times New Roman" w:hAnsi="Times New Roman" w:cs="Times New Roman"/>
          <w:sz w:val="26"/>
          <w:szCs w:val="26"/>
        </w:rPr>
        <w:t xml:space="preserve">, а также работы по выявлению в социальных сетях сообщений, затрагивающих вопросы деятельности органов местного самоуправления Нефтеюганского района (далее – сообщения), оперативному реагированию на них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 xml:space="preserve">и размещению комментариев в отношении сообщений. </w:t>
      </w:r>
      <w:proofErr w:type="gramEnd"/>
    </w:p>
    <w:p w:rsidR="00497465" w:rsidRPr="00E600B7" w:rsidRDefault="00497465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0B7">
        <w:rPr>
          <w:rFonts w:ascii="Times New Roman" w:hAnsi="Times New Roman" w:cs="Times New Roman"/>
          <w:sz w:val="26"/>
          <w:szCs w:val="26"/>
        </w:rPr>
        <w:t xml:space="preserve">Порядок не распространяет действие на обращение граждан, объединения граждан, в том числе юридических лиц, осуществляющих публично значимые функции государственных и муниципальных учреждений, иных организаций и их должностных лиц (далее – обращения), направленные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46332B" w:rsidRPr="00E600B7">
        <w:rPr>
          <w:rFonts w:ascii="Times New Roman" w:hAnsi="Times New Roman" w:cs="Times New Roman"/>
          <w:sz w:val="26"/>
          <w:szCs w:val="26"/>
        </w:rPr>
        <w:t xml:space="preserve"> от </w:t>
      </w:r>
      <w:r w:rsidR="00DB571F" w:rsidRPr="00E600B7">
        <w:rPr>
          <w:rFonts w:ascii="Times New Roman" w:hAnsi="Times New Roman" w:cs="Times New Roman"/>
          <w:sz w:val="26"/>
          <w:szCs w:val="26"/>
        </w:rPr>
        <w:t>0</w:t>
      </w:r>
      <w:r w:rsidR="0046332B" w:rsidRPr="00E600B7">
        <w:rPr>
          <w:rFonts w:ascii="Times New Roman" w:hAnsi="Times New Roman" w:cs="Times New Roman"/>
          <w:sz w:val="26"/>
          <w:szCs w:val="26"/>
        </w:rPr>
        <w:t>2</w:t>
      </w:r>
      <w:r w:rsidR="00DB571F" w:rsidRPr="00E600B7">
        <w:rPr>
          <w:rFonts w:ascii="Times New Roman" w:hAnsi="Times New Roman" w:cs="Times New Roman"/>
          <w:sz w:val="26"/>
          <w:szCs w:val="26"/>
        </w:rPr>
        <w:t>.05.</w:t>
      </w:r>
      <w:r w:rsidR="0046332B" w:rsidRPr="00E600B7">
        <w:rPr>
          <w:rFonts w:ascii="Times New Roman" w:hAnsi="Times New Roman" w:cs="Times New Roman"/>
          <w:sz w:val="26"/>
          <w:szCs w:val="26"/>
        </w:rPr>
        <w:t>2016 №</w:t>
      </w:r>
      <w:r w:rsidR="00DB571F" w:rsidRPr="00E600B7">
        <w:rPr>
          <w:rFonts w:ascii="Times New Roman" w:hAnsi="Times New Roman" w:cs="Times New Roman"/>
          <w:sz w:val="26"/>
          <w:szCs w:val="26"/>
        </w:rPr>
        <w:t xml:space="preserve"> </w:t>
      </w:r>
      <w:r w:rsidR="0046332B" w:rsidRPr="00E600B7">
        <w:rPr>
          <w:rFonts w:ascii="Times New Roman" w:hAnsi="Times New Roman" w:cs="Times New Roman"/>
          <w:sz w:val="26"/>
          <w:szCs w:val="26"/>
        </w:rPr>
        <w:t>59 «О порядке рассмотрения обращений граждан Российской Федерации», при этом комментарии сообщений, размещенные согласно Порядку, не являются ответом на обращения.</w:t>
      </w:r>
      <w:proofErr w:type="gramEnd"/>
    </w:p>
    <w:p w:rsidR="00062731" w:rsidRPr="00E600B7" w:rsidRDefault="00062731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Работу в аккаунтах Главы Нефтеюганского района, администрации Нефтеюганского района осуществляет </w:t>
      </w:r>
      <w:r w:rsidR="00DB571F" w:rsidRPr="00E600B7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«Управление по делам администрации Нефтеюганского района» (далее -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>МКУ «Управление по делам администрации Нефтеюганского района»</w:t>
      </w:r>
      <w:r w:rsidR="00DB571F" w:rsidRPr="00E600B7">
        <w:rPr>
          <w:rFonts w:ascii="Times New Roman" w:hAnsi="Times New Roman" w:cs="Times New Roman"/>
          <w:sz w:val="26"/>
          <w:szCs w:val="26"/>
        </w:rPr>
        <w:t>)</w:t>
      </w:r>
      <w:r w:rsidRPr="00E600B7">
        <w:rPr>
          <w:rFonts w:ascii="Times New Roman" w:hAnsi="Times New Roman" w:cs="Times New Roman"/>
          <w:sz w:val="26"/>
          <w:szCs w:val="26"/>
        </w:rPr>
        <w:t>.</w:t>
      </w:r>
    </w:p>
    <w:p w:rsidR="00062731" w:rsidRPr="00E600B7" w:rsidRDefault="00062731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Структурные подразделения создают аккаунты в социальных сетях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>при необходимости.</w:t>
      </w:r>
    </w:p>
    <w:p w:rsidR="00824E2B" w:rsidRPr="00E600B7" w:rsidRDefault="00824E2B" w:rsidP="00E600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E2B" w:rsidRPr="00E600B7" w:rsidRDefault="00824E2B" w:rsidP="00E600B7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0B7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062731" w:rsidRPr="00E600B7">
        <w:rPr>
          <w:rFonts w:ascii="Times New Roman" w:hAnsi="Times New Roman" w:cs="Times New Roman"/>
          <w:b/>
          <w:sz w:val="26"/>
          <w:szCs w:val="26"/>
        </w:rPr>
        <w:t xml:space="preserve">работы в </w:t>
      </w:r>
      <w:r w:rsidRPr="00E600B7">
        <w:rPr>
          <w:rFonts w:ascii="Times New Roman" w:hAnsi="Times New Roman" w:cs="Times New Roman"/>
          <w:b/>
          <w:sz w:val="26"/>
          <w:szCs w:val="26"/>
        </w:rPr>
        <w:t>аккаунт</w:t>
      </w:r>
      <w:r w:rsidR="00062731" w:rsidRPr="00E600B7">
        <w:rPr>
          <w:rFonts w:ascii="Times New Roman" w:hAnsi="Times New Roman" w:cs="Times New Roman"/>
          <w:b/>
          <w:sz w:val="26"/>
          <w:szCs w:val="26"/>
        </w:rPr>
        <w:t>ах</w:t>
      </w:r>
    </w:p>
    <w:p w:rsidR="00225318" w:rsidRPr="00E600B7" w:rsidRDefault="00225318" w:rsidP="00E600B7">
      <w:pPr>
        <w:pStyle w:val="a3"/>
        <w:tabs>
          <w:tab w:val="left" w:pos="1418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7DB" w:rsidRPr="00E600B7" w:rsidRDefault="00062731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Для организации работы в аккаунтах руководители МКУ «Управление по делам администрации Нефтеюганского района» и структурных подразделений определя</w:t>
      </w:r>
      <w:r w:rsidR="006B4D4B" w:rsidRPr="00E600B7">
        <w:rPr>
          <w:rFonts w:ascii="Times New Roman" w:hAnsi="Times New Roman" w:cs="Times New Roman"/>
          <w:sz w:val="26"/>
          <w:szCs w:val="26"/>
        </w:rPr>
        <w:t>ю</w:t>
      </w:r>
      <w:r w:rsidRPr="00E600B7">
        <w:rPr>
          <w:rFonts w:ascii="Times New Roman" w:hAnsi="Times New Roman" w:cs="Times New Roman"/>
          <w:sz w:val="26"/>
          <w:szCs w:val="26"/>
        </w:rPr>
        <w:t xml:space="preserve">т ответственных лиц с возложением на них соответствующих должностных обязанностей в установленном порядке (далее – ответственные лица). </w:t>
      </w:r>
    </w:p>
    <w:p w:rsidR="00062731" w:rsidRPr="00E600B7" w:rsidRDefault="00062731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Ответственные лица осуществляют: </w:t>
      </w:r>
    </w:p>
    <w:p w:rsidR="00062731" w:rsidRPr="00E600B7" w:rsidRDefault="00062731" w:rsidP="00E600B7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Наполнение аккаунтов на основании подготовленного ими плана-графика</w:t>
      </w:r>
      <w:r w:rsidR="00CD0C1D" w:rsidRPr="00E600B7">
        <w:rPr>
          <w:rFonts w:ascii="Times New Roman" w:hAnsi="Times New Roman" w:cs="Times New Roman"/>
          <w:sz w:val="26"/>
          <w:szCs w:val="26"/>
        </w:rPr>
        <w:t xml:space="preserve"> мероприятий и информационных поводов, а также мероприятий Главы Нефтеюганского района, администрации </w:t>
      </w:r>
      <w:r w:rsidR="006134AF" w:rsidRPr="00E600B7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CD0C1D" w:rsidRPr="00E600B7">
        <w:rPr>
          <w:rFonts w:ascii="Times New Roman" w:hAnsi="Times New Roman" w:cs="Times New Roman"/>
          <w:sz w:val="26"/>
          <w:szCs w:val="26"/>
        </w:rPr>
        <w:t xml:space="preserve">и </w:t>
      </w:r>
      <w:r w:rsidR="006134AF" w:rsidRPr="00E600B7">
        <w:rPr>
          <w:rFonts w:ascii="Times New Roman" w:hAnsi="Times New Roman" w:cs="Times New Roman"/>
          <w:sz w:val="26"/>
          <w:szCs w:val="26"/>
        </w:rPr>
        <w:t xml:space="preserve">ее </w:t>
      </w:r>
      <w:r w:rsidR="00CD0C1D" w:rsidRPr="00E600B7">
        <w:rPr>
          <w:rFonts w:ascii="Times New Roman" w:hAnsi="Times New Roman" w:cs="Times New Roman"/>
          <w:sz w:val="26"/>
          <w:szCs w:val="26"/>
        </w:rPr>
        <w:t>структурных подразделений.</w:t>
      </w:r>
    </w:p>
    <w:p w:rsidR="00240BF0" w:rsidRPr="00E600B7" w:rsidRDefault="00240BF0" w:rsidP="00E600B7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Координацию работы в аккаунтах, в том числе организацию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 xml:space="preserve">и согласование при подготовке графика выхода публикаций (контент-плана)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>и материалов для наполнения аккаунтов, комментариев на поступившие в аккаунты сообщения.</w:t>
      </w:r>
    </w:p>
    <w:p w:rsidR="008859FD" w:rsidRPr="00E600B7" w:rsidRDefault="008859FD" w:rsidP="00E600B7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Анализируют и </w:t>
      </w:r>
      <w:proofErr w:type="spellStart"/>
      <w:r w:rsidRPr="00E600B7">
        <w:rPr>
          <w:rFonts w:ascii="Times New Roman" w:hAnsi="Times New Roman" w:cs="Times New Roman"/>
          <w:sz w:val="26"/>
          <w:szCs w:val="26"/>
        </w:rPr>
        <w:t>модерируют</w:t>
      </w:r>
      <w:proofErr w:type="spellEnd"/>
      <w:r w:rsidRPr="00E600B7">
        <w:rPr>
          <w:rFonts w:ascii="Times New Roman" w:hAnsi="Times New Roman" w:cs="Times New Roman"/>
          <w:sz w:val="26"/>
          <w:szCs w:val="26"/>
        </w:rPr>
        <w:t xml:space="preserve"> комментарии и сообщения граждан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 xml:space="preserve">в аккаунтах. </w:t>
      </w:r>
      <w:proofErr w:type="gramStart"/>
      <w:r w:rsidRPr="00E600B7">
        <w:rPr>
          <w:rFonts w:ascii="Times New Roman" w:hAnsi="Times New Roman" w:cs="Times New Roman"/>
          <w:sz w:val="26"/>
          <w:szCs w:val="26"/>
        </w:rPr>
        <w:t xml:space="preserve">Удалению подлежат комментарии и сообщения граждан, нарушающие Конституцию Российской Федерации, Кодекс Российской Федерации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правонарушениях, </w:t>
      </w:r>
      <w:r w:rsidR="00271DFE" w:rsidRPr="00E600B7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="00271DFE" w:rsidRPr="00E600B7">
        <w:rPr>
          <w:rFonts w:ascii="Times New Roman" w:hAnsi="Times New Roman" w:cs="Times New Roman"/>
          <w:sz w:val="26"/>
          <w:szCs w:val="26"/>
        </w:rPr>
        <w:t>от 19</w:t>
      </w:r>
      <w:r w:rsidR="00DB571F" w:rsidRPr="00E600B7">
        <w:rPr>
          <w:rFonts w:ascii="Times New Roman" w:hAnsi="Times New Roman" w:cs="Times New Roman"/>
          <w:sz w:val="26"/>
          <w:szCs w:val="26"/>
        </w:rPr>
        <w:t>.12.</w:t>
      </w:r>
      <w:r w:rsidR="00271DFE" w:rsidRPr="00E600B7">
        <w:rPr>
          <w:rFonts w:ascii="Times New Roman" w:hAnsi="Times New Roman" w:cs="Times New Roman"/>
          <w:sz w:val="26"/>
          <w:szCs w:val="26"/>
        </w:rPr>
        <w:t>2012 № 1666 «О Стратегии государственной национальной политики Российской Федерации на период до 20</w:t>
      </w:r>
      <w:r w:rsidR="00DB571F" w:rsidRPr="00E600B7">
        <w:rPr>
          <w:rFonts w:ascii="Times New Roman" w:hAnsi="Times New Roman" w:cs="Times New Roman"/>
          <w:sz w:val="26"/>
          <w:szCs w:val="26"/>
        </w:rPr>
        <w:t>2</w:t>
      </w:r>
      <w:r w:rsidR="00271DFE" w:rsidRPr="00E600B7">
        <w:rPr>
          <w:rFonts w:ascii="Times New Roman" w:hAnsi="Times New Roman" w:cs="Times New Roman"/>
          <w:sz w:val="26"/>
          <w:szCs w:val="26"/>
        </w:rPr>
        <w:t>5 года», Федеральный закон от 13</w:t>
      </w:r>
      <w:r w:rsidR="00DB571F" w:rsidRPr="00E600B7">
        <w:rPr>
          <w:rFonts w:ascii="Times New Roman" w:hAnsi="Times New Roman" w:cs="Times New Roman"/>
          <w:sz w:val="26"/>
          <w:szCs w:val="26"/>
        </w:rPr>
        <w:t>.03.</w:t>
      </w:r>
      <w:r w:rsidR="00271DFE" w:rsidRPr="00E600B7">
        <w:rPr>
          <w:rFonts w:ascii="Times New Roman" w:hAnsi="Times New Roman" w:cs="Times New Roman"/>
          <w:sz w:val="26"/>
          <w:szCs w:val="26"/>
        </w:rPr>
        <w:t xml:space="preserve">2006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="00271DFE" w:rsidRPr="00E600B7">
        <w:rPr>
          <w:rFonts w:ascii="Times New Roman" w:hAnsi="Times New Roman" w:cs="Times New Roman"/>
          <w:sz w:val="26"/>
          <w:szCs w:val="26"/>
        </w:rPr>
        <w:t xml:space="preserve">№ 38-ФЗ «О рекламе», постановление Правительства Российской Федерации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="00271DFE" w:rsidRPr="00E600B7">
        <w:rPr>
          <w:rFonts w:ascii="Times New Roman" w:hAnsi="Times New Roman" w:cs="Times New Roman"/>
          <w:sz w:val="26"/>
          <w:szCs w:val="26"/>
        </w:rPr>
        <w:t>от 10</w:t>
      </w:r>
      <w:r w:rsidR="00DB571F" w:rsidRPr="00E600B7">
        <w:rPr>
          <w:rFonts w:ascii="Times New Roman" w:hAnsi="Times New Roman" w:cs="Times New Roman"/>
          <w:sz w:val="26"/>
          <w:szCs w:val="26"/>
        </w:rPr>
        <w:t>.09.</w:t>
      </w:r>
      <w:r w:rsidR="00271DFE" w:rsidRPr="00E600B7">
        <w:rPr>
          <w:rFonts w:ascii="Times New Roman" w:hAnsi="Times New Roman" w:cs="Times New Roman"/>
          <w:sz w:val="26"/>
          <w:szCs w:val="26"/>
        </w:rPr>
        <w:t xml:space="preserve">2007 № 575 «Об утверждении Правил оказания </w:t>
      </w:r>
      <w:proofErr w:type="spellStart"/>
      <w:r w:rsidR="00271DFE" w:rsidRPr="00E600B7">
        <w:rPr>
          <w:rFonts w:ascii="Times New Roman" w:hAnsi="Times New Roman" w:cs="Times New Roman"/>
          <w:sz w:val="26"/>
          <w:szCs w:val="26"/>
        </w:rPr>
        <w:t>телематических</w:t>
      </w:r>
      <w:proofErr w:type="spellEnd"/>
      <w:r w:rsidR="00271DFE" w:rsidRPr="00E600B7">
        <w:rPr>
          <w:rFonts w:ascii="Times New Roman" w:hAnsi="Times New Roman" w:cs="Times New Roman"/>
          <w:sz w:val="26"/>
          <w:szCs w:val="26"/>
        </w:rPr>
        <w:t xml:space="preserve"> услуг связи», иные нормативные правовые акты</w:t>
      </w:r>
      <w:proofErr w:type="gramEnd"/>
      <w:r w:rsidR="00271DFE" w:rsidRPr="00E600B7">
        <w:rPr>
          <w:rFonts w:ascii="Times New Roman" w:hAnsi="Times New Roman" w:cs="Times New Roman"/>
          <w:sz w:val="26"/>
          <w:szCs w:val="26"/>
        </w:rPr>
        <w:t xml:space="preserve"> Российской Федерации, Ханты-Мансийского автономного округа – Югры, Нефтеюганского района. При этом граждане, допустившие такие комментарии и сообщения, заносятся в «чёрный список»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="00271DFE" w:rsidRPr="00E600B7">
        <w:rPr>
          <w:rFonts w:ascii="Times New Roman" w:hAnsi="Times New Roman" w:cs="Times New Roman"/>
          <w:sz w:val="26"/>
          <w:szCs w:val="26"/>
        </w:rPr>
        <w:t xml:space="preserve">в порядке, определенном правилами использования соответствующей социальной сети. </w:t>
      </w:r>
    </w:p>
    <w:p w:rsidR="005E2655" w:rsidRPr="00E600B7" w:rsidRDefault="00240BF0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Наполнение аккаунтов осуществляется согласно </w:t>
      </w:r>
      <w:proofErr w:type="gramStart"/>
      <w:r w:rsidRPr="00E600B7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600B7">
        <w:rPr>
          <w:rFonts w:ascii="Times New Roman" w:hAnsi="Times New Roman" w:cs="Times New Roman"/>
          <w:sz w:val="26"/>
          <w:szCs w:val="26"/>
        </w:rPr>
        <w:t xml:space="preserve"> информационной политике </w:t>
      </w:r>
      <w:r w:rsidR="00DB571F" w:rsidRPr="00E600B7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E600B7">
        <w:rPr>
          <w:rFonts w:ascii="Times New Roman" w:hAnsi="Times New Roman" w:cs="Times New Roman"/>
          <w:sz w:val="26"/>
          <w:szCs w:val="26"/>
        </w:rPr>
        <w:t xml:space="preserve">района. В аккаунтах размещается информация о деятельности Главы </w:t>
      </w:r>
      <w:r w:rsidR="00DB571F" w:rsidRPr="00E600B7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E600B7">
        <w:rPr>
          <w:rFonts w:ascii="Times New Roman" w:hAnsi="Times New Roman" w:cs="Times New Roman"/>
          <w:sz w:val="26"/>
          <w:szCs w:val="26"/>
        </w:rPr>
        <w:t>и администрации Нефтеюганского района, социально-экономическом</w:t>
      </w:r>
      <w:r w:rsidR="005E2655" w:rsidRPr="00E600B7">
        <w:rPr>
          <w:rFonts w:ascii="Times New Roman" w:hAnsi="Times New Roman" w:cs="Times New Roman"/>
          <w:sz w:val="26"/>
          <w:szCs w:val="26"/>
        </w:rPr>
        <w:t xml:space="preserve"> развитии Нефтеюганского района, мероприятиях, проводимых на территории </w:t>
      </w:r>
      <w:proofErr w:type="gramStart"/>
      <w:r w:rsidR="005E2655" w:rsidRPr="00E600B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5E2655" w:rsidRPr="00E600B7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DB571F" w:rsidRPr="00E600B7">
        <w:rPr>
          <w:rFonts w:ascii="Times New Roman" w:hAnsi="Times New Roman" w:cs="Times New Roman"/>
          <w:sz w:val="26"/>
          <w:szCs w:val="26"/>
        </w:rPr>
        <w:t xml:space="preserve"> Нефтеюганский район</w:t>
      </w:r>
      <w:r w:rsidR="005E2655" w:rsidRPr="00E600B7">
        <w:rPr>
          <w:rFonts w:ascii="Times New Roman" w:hAnsi="Times New Roman" w:cs="Times New Roman"/>
          <w:sz w:val="26"/>
          <w:szCs w:val="26"/>
        </w:rPr>
        <w:t>.</w:t>
      </w:r>
    </w:p>
    <w:p w:rsidR="006B4D4B" w:rsidRPr="00E600B7" w:rsidRDefault="005E2655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При наполнении аккаунтов используются фотографии, видеоматериалы, </w:t>
      </w:r>
      <w:proofErr w:type="spellStart"/>
      <w:r w:rsidRPr="00E600B7">
        <w:rPr>
          <w:rFonts w:ascii="Times New Roman" w:hAnsi="Times New Roman" w:cs="Times New Roman"/>
          <w:sz w:val="26"/>
          <w:szCs w:val="26"/>
        </w:rPr>
        <w:t>инфографика</w:t>
      </w:r>
      <w:proofErr w:type="spellEnd"/>
      <w:r w:rsidRPr="00E600B7">
        <w:rPr>
          <w:rFonts w:ascii="Times New Roman" w:hAnsi="Times New Roman" w:cs="Times New Roman"/>
          <w:sz w:val="26"/>
          <w:szCs w:val="26"/>
        </w:rPr>
        <w:t xml:space="preserve"> и иные</w:t>
      </w:r>
      <w:r w:rsidR="00240BF0" w:rsidRPr="00E600B7">
        <w:rPr>
          <w:rFonts w:ascii="Times New Roman" w:hAnsi="Times New Roman" w:cs="Times New Roman"/>
          <w:sz w:val="26"/>
          <w:szCs w:val="26"/>
        </w:rPr>
        <w:t xml:space="preserve"> </w:t>
      </w:r>
      <w:r w:rsidRPr="00E600B7">
        <w:rPr>
          <w:rFonts w:ascii="Times New Roman" w:hAnsi="Times New Roman" w:cs="Times New Roman"/>
          <w:sz w:val="26"/>
          <w:szCs w:val="26"/>
        </w:rPr>
        <w:t xml:space="preserve">тематические иллюстрации, анимация, тесты, опросы, трансляции прямых эфиров, конкурсов, акции, </w:t>
      </w:r>
      <w:proofErr w:type="spellStart"/>
      <w:r w:rsidRPr="00E600B7">
        <w:rPr>
          <w:rFonts w:ascii="Times New Roman" w:hAnsi="Times New Roman" w:cs="Times New Roman"/>
          <w:sz w:val="26"/>
          <w:szCs w:val="26"/>
        </w:rPr>
        <w:t>хэштеги</w:t>
      </w:r>
      <w:proofErr w:type="spellEnd"/>
      <w:r w:rsidRPr="00E600B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600B7">
        <w:rPr>
          <w:rFonts w:ascii="Times New Roman" w:hAnsi="Times New Roman" w:cs="Times New Roman"/>
          <w:sz w:val="26"/>
          <w:szCs w:val="26"/>
        </w:rPr>
        <w:t>геолокации</w:t>
      </w:r>
      <w:proofErr w:type="spellEnd"/>
      <w:r w:rsidRPr="00E600B7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="008859FD" w:rsidRPr="00E600B7">
        <w:rPr>
          <w:rFonts w:ascii="Times New Roman" w:hAnsi="Times New Roman" w:cs="Times New Roman"/>
          <w:sz w:val="26"/>
          <w:szCs w:val="26"/>
        </w:rPr>
        <w:t>с</w:t>
      </w:r>
      <w:r w:rsidR="006B4D4B" w:rsidRPr="00E600B7">
        <w:rPr>
          <w:rFonts w:ascii="Times New Roman" w:hAnsi="Times New Roman" w:cs="Times New Roman"/>
          <w:sz w:val="26"/>
          <w:szCs w:val="26"/>
        </w:rPr>
        <w:t xml:space="preserve"> решением Думы Нефтеюганского района от 13.09.2017 № 174 «Об утверждении Кодекса этики и служебного поведения муниципальных служащих Нефтеюганского района».</w:t>
      </w:r>
    </w:p>
    <w:p w:rsidR="008859FD" w:rsidRPr="00E600B7" w:rsidRDefault="008859FD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В процессе наполнения аккаунтов учитывается специфика конкретной социальной сети, при этом публикация пресс-релизов запрещена.</w:t>
      </w:r>
    </w:p>
    <w:p w:rsidR="00A24FEC" w:rsidRPr="00E600B7" w:rsidRDefault="00A24FEC" w:rsidP="00E600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FEC" w:rsidRPr="00E600B7" w:rsidRDefault="002633C1" w:rsidP="00E600B7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0B7">
        <w:rPr>
          <w:rFonts w:ascii="Times New Roman" w:hAnsi="Times New Roman" w:cs="Times New Roman"/>
          <w:b/>
          <w:sz w:val="26"/>
          <w:szCs w:val="26"/>
        </w:rPr>
        <w:t>Организация работы по подготовке комментариев на поступившие в аккаунты сообщения</w:t>
      </w:r>
    </w:p>
    <w:p w:rsidR="00225318" w:rsidRPr="00E600B7" w:rsidRDefault="00225318" w:rsidP="00E600B7">
      <w:pPr>
        <w:pStyle w:val="a3"/>
        <w:tabs>
          <w:tab w:val="left" w:pos="1418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D4B" w:rsidRPr="00E600B7" w:rsidRDefault="002633C1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0B7">
        <w:rPr>
          <w:rFonts w:ascii="Times New Roman" w:hAnsi="Times New Roman" w:cs="Times New Roman"/>
          <w:sz w:val="26"/>
          <w:szCs w:val="26"/>
        </w:rPr>
        <w:t>Выявление сообщений, затрагивающих вопросы деятельности органов местного самоуправления Нефтеюганского района, размещенных в социальных сетях, осуществляют ответственные лица и направляют в течение 2</w:t>
      </w:r>
      <w:r w:rsidR="00E600B7">
        <w:rPr>
          <w:rFonts w:ascii="Times New Roman" w:hAnsi="Times New Roman" w:cs="Times New Roman"/>
          <w:sz w:val="26"/>
          <w:szCs w:val="26"/>
        </w:rPr>
        <w:t>-х</w:t>
      </w:r>
      <w:r w:rsidRPr="00E600B7">
        <w:rPr>
          <w:rFonts w:ascii="Times New Roman" w:hAnsi="Times New Roman" w:cs="Times New Roman"/>
          <w:sz w:val="26"/>
          <w:szCs w:val="26"/>
        </w:rPr>
        <w:t xml:space="preserve"> часов со времени выявления в структурные подразделения администрации Нефтеюганского района, </w:t>
      </w:r>
      <w:r w:rsidR="004E589A" w:rsidRPr="00E600B7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городского и сельских поселений, входящих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="004E589A" w:rsidRPr="00E600B7">
        <w:rPr>
          <w:rFonts w:ascii="Times New Roman" w:hAnsi="Times New Roman" w:cs="Times New Roman"/>
          <w:sz w:val="26"/>
          <w:szCs w:val="26"/>
        </w:rPr>
        <w:t>в состав Нефтеюганского района, к полномочиям которых отнесено решение вопросов, указанных в сообщениях (далее – исполнители)</w:t>
      </w:r>
      <w:r w:rsidR="00405B03" w:rsidRPr="00E600B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B239C" w:rsidRPr="00E600B7" w:rsidRDefault="00DB239C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Информация о сообщениях, носящих социально и общественно значимый характер, а также о повышенной социальной активности по вопросам, требующим оперативного решения, подлежит незамедлительному докладу Главе Нефтеюганского района.</w:t>
      </w:r>
    </w:p>
    <w:p w:rsidR="00405B03" w:rsidRPr="00E600B7" w:rsidRDefault="00405B03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Исполнители в течение 1</w:t>
      </w:r>
      <w:r w:rsidR="00057012" w:rsidRPr="00E600B7">
        <w:rPr>
          <w:rFonts w:ascii="Times New Roman" w:hAnsi="Times New Roman" w:cs="Times New Roman"/>
          <w:sz w:val="26"/>
          <w:szCs w:val="26"/>
        </w:rPr>
        <w:t>8</w:t>
      </w:r>
      <w:r w:rsidRPr="00E600B7">
        <w:rPr>
          <w:rFonts w:ascii="Times New Roman" w:hAnsi="Times New Roman" w:cs="Times New Roman"/>
          <w:sz w:val="26"/>
          <w:szCs w:val="26"/>
        </w:rPr>
        <w:t xml:space="preserve"> часов с момента поступления им сообщения от ответственных лиц направляют на согласование ответственным лицам проект комментария сообщения.</w:t>
      </w:r>
    </w:p>
    <w:p w:rsidR="00212192" w:rsidRPr="00E600B7" w:rsidRDefault="00212192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0B7">
        <w:rPr>
          <w:rFonts w:ascii="Times New Roman" w:hAnsi="Times New Roman" w:cs="Times New Roman"/>
          <w:sz w:val="26"/>
          <w:szCs w:val="26"/>
        </w:rPr>
        <w:t>Комментарий сообщения</w:t>
      </w:r>
      <w:proofErr w:type="gramEnd"/>
      <w:r w:rsidRPr="00E600B7">
        <w:rPr>
          <w:rFonts w:ascii="Times New Roman" w:hAnsi="Times New Roman" w:cs="Times New Roman"/>
          <w:sz w:val="26"/>
          <w:szCs w:val="26"/>
        </w:rPr>
        <w:t>, поступившего от исполнительных органов государственной власти Ханты-Мансийского автономного округа – Югры, подготавливается в сроки, обозначенные этими органами.</w:t>
      </w:r>
    </w:p>
    <w:p w:rsidR="002633C1" w:rsidRPr="00E600B7" w:rsidRDefault="00057012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Ответственные лица в течение 1 часа </w:t>
      </w:r>
      <w:r w:rsidR="00CD0149" w:rsidRPr="00E600B7">
        <w:rPr>
          <w:rFonts w:ascii="Times New Roman" w:hAnsi="Times New Roman" w:cs="Times New Roman"/>
          <w:sz w:val="26"/>
          <w:szCs w:val="26"/>
        </w:rPr>
        <w:t>с</w:t>
      </w:r>
      <w:r w:rsidRPr="00E600B7">
        <w:rPr>
          <w:rFonts w:ascii="Times New Roman" w:hAnsi="Times New Roman" w:cs="Times New Roman"/>
          <w:sz w:val="26"/>
          <w:szCs w:val="26"/>
        </w:rPr>
        <w:t xml:space="preserve">о времени поступления проекта </w:t>
      </w:r>
      <w:proofErr w:type="gramStart"/>
      <w:r w:rsidRPr="00E600B7">
        <w:rPr>
          <w:rFonts w:ascii="Times New Roman" w:hAnsi="Times New Roman" w:cs="Times New Roman"/>
          <w:sz w:val="26"/>
          <w:szCs w:val="26"/>
        </w:rPr>
        <w:t>комментария сообщ</w:t>
      </w:r>
      <w:r w:rsidR="00A406CF" w:rsidRPr="00E600B7">
        <w:rPr>
          <w:rFonts w:ascii="Times New Roman" w:hAnsi="Times New Roman" w:cs="Times New Roman"/>
          <w:sz w:val="26"/>
          <w:szCs w:val="26"/>
        </w:rPr>
        <w:t>ения</w:t>
      </w:r>
      <w:proofErr w:type="gramEnd"/>
      <w:r w:rsidR="00A406CF" w:rsidRPr="00E600B7">
        <w:rPr>
          <w:rFonts w:ascii="Times New Roman" w:hAnsi="Times New Roman" w:cs="Times New Roman"/>
          <w:sz w:val="26"/>
          <w:szCs w:val="26"/>
        </w:rPr>
        <w:t xml:space="preserve"> от исполнителя согласовываю</w:t>
      </w:r>
      <w:r w:rsidRPr="00E600B7">
        <w:rPr>
          <w:rFonts w:ascii="Times New Roman" w:hAnsi="Times New Roman" w:cs="Times New Roman"/>
          <w:sz w:val="26"/>
          <w:szCs w:val="26"/>
        </w:rPr>
        <w:t xml:space="preserve">т его либо </w:t>
      </w:r>
      <w:r w:rsidR="00DB571F" w:rsidRPr="00E600B7">
        <w:rPr>
          <w:rFonts w:ascii="Times New Roman" w:hAnsi="Times New Roman" w:cs="Times New Roman"/>
          <w:sz w:val="26"/>
          <w:szCs w:val="26"/>
        </w:rPr>
        <w:t>возвращаю</w:t>
      </w:r>
      <w:r w:rsidRPr="00E600B7">
        <w:rPr>
          <w:rFonts w:ascii="Times New Roman" w:hAnsi="Times New Roman" w:cs="Times New Roman"/>
          <w:sz w:val="26"/>
          <w:szCs w:val="26"/>
        </w:rPr>
        <w:t xml:space="preserve">т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 xml:space="preserve">на доработку. </w:t>
      </w:r>
    </w:p>
    <w:p w:rsidR="00212192" w:rsidRPr="00E600B7" w:rsidRDefault="00212192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Направленный на доработку проект </w:t>
      </w:r>
      <w:proofErr w:type="gramStart"/>
      <w:r w:rsidRPr="00E600B7">
        <w:rPr>
          <w:rFonts w:ascii="Times New Roman" w:hAnsi="Times New Roman" w:cs="Times New Roman"/>
          <w:sz w:val="26"/>
          <w:szCs w:val="26"/>
        </w:rPr>
        <w:t>комментария сообщения</w:t>
      </w:r>
      <w:proofErr w:type="gramEnd"/>
      <w:r w:rsidRPr="00E600B7">
        <w:rPr>
          <w:rFonts w:ascii="Times New Roman" w:hAnsi="Times New Roman" w:cs="Times New Roman"/>
          <w:sz w:val="26"/>
          <w:szCs w:val="26"/>
        </w:rPr>
        <w:t xml:space="preserve"> должен быть доработан исполнителем и направлен повторно на согласование ответственным лицам в течение 1 час со времени поступления проекта комментария сообщения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>на доработку.</w:t>
      </w:r>
    </w:p>
    <w:p w:rsidR="00212192" w:rsidRPr="00E600B7" w:rsidRDefault="00212192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Ответственные лица в течение 1 часа со времени </w:t>
      </w:r>
      <w:proofErr w:type="gramStart"/>
      <w:r w:rsidRPr="00E600B7">
        <w:rPr>
          <w:rFonts w:ascii="Times New Roman" w:hAnsi="Times New Roman" w:cs="Times New Roman"/>
          <w:sz w:val="26"/>
          <w:szCs w:val="26"/>
        </w:rPr>
        <w:t>поступления</w:t>
      </w:r>
      <w:proofErr w:type="gramEnd"/>
      <w:r w:rsidRPr="00E600B7">
        <w:rPr>
          <w:rFonts w:ascii="Times New Roman" w:hAnsi="Times New Roman" w:cs="Times New Roman"/>
          <w:sz w:val="26"/>
          <w:szCs w:val="26"/>
        </w:rPr>
        <w:t xml:space="preserve"> доработанного </w:t>
      </w:r>
      <w:r w:rsidR="004D490F" w:rsidRPr="00E600B7">
        <w:rPr>
          <w:rFonts w:ascii="Times New Roman" w:hAnsi="Times New Roman" w:cs="Times New Roman"/>
          <w:sz w:val="26"/>
          <w:szCs w:val="26"/>
        </w:rPr>
        <w:t xml:space="preserve">исполнителем проекта комментария </w:t>
      </w:r>
      <w:r w:rsidRPr="00E600B7">
        <w:rPr>
          <w:rFonts w:ascii="Times New Roman" w:hAnsi="Times New Roman" w:cs="Times New Roman"/>
          <w:sz w:val="26"/>
          <w:szCs w:val="26"/>
        </w:rPr>
        <w:t>сообщен</w:t>
      </w:r>
      <w:r w:rsidR="00A406CF" w:rsidRPr="00E600B7">
        <w:rPr>
          <w:rFonts w:ascii="Times New Roman" w:hAnsi="Times New Roman" w:cs="Times New Roman"/>
          <w:sz w:val="26"/>
          <w:szCs w:val="26"/>
        </w:rPr>
        <w:t>ия согласовываю</w:t>
      </w:r>
      <w:r w:rsidR="00DB571F" w:rsidRPr="00E600B7">
        <w:rPr>
          <w:rFonts w:ascii="Times New Roman" w:hAnsi="Times New Roman" w:cs="Times New Roman"/>
          <w:sz w:val="26"/>
          <w:szCs w:val="26"/>
        </w:rPr>
        <w:t xml:space="preserve">т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="00DB571F" w:rsidRPr="00E600B7">
        <w:rPr>
          <w:rFonts w:ascii="Times New Roman" w:hAnsi="Times New Roman" w:cs="Times New Roman"/>
          <w:sz w:val="26"/>
          <w:szCs w:val="26"/>
        </w:rPr>
        <w:t>его и размещаю</w:t>
      </w:r>
      <w:r w:rsidR="004D490F" w:rsidRPr="00E600B7">
        <w:rPr>
          <w:rFonts w:ascii="Times New Roman" w:hAnsi="Times New Roman" w:cs="Times New Roman"/>
          <w:sz w:val="26"/>
          <w:szCs w:val="26"/>
        </w:rPr>
        <w:t>т в социальной сети, в которой было выявлено сообщение.</w:t>
      </w:r>
    </w:p>
    <w:p w:rsidR="004D490F" w:rsidRPr="00E600B7" w:rsidRDefault="004D490F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0B7">
        <w:rPr>
          <w:rFonts w:ascii="Times New Roman" w:hAnsi="Times New Roman" w:cs="Times New Roman"/>
          <w:sz w:val="26"/>
          <w:szCs w:val="26"/>
        </w:rPr>
        <w:t>Комментарий сообщения</w:t>
      </w:r>
      <w:proofErr w:type="gramEnd"/>
      <w:r w:rsidRPr="00E600B7">
        <w:rPr>
          <w:rFonts w:ascii="Times New Roman" w:hAnsi="Times New Roman" w:cs="Times New Roman"/>
          <w:sz w:val="26"/>
          <w:szCs w:val="26"/>
        </w:rPr>
        <w:t xml:space="preserve"> должен соответствовать формату общения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 xml:space="preserve">в социальной сети (не допускается формальный и бюрократический стиль общения, допускается использование специализированных графических символов)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>и содержать:</w:t>
      </w:r>
    </w:p>
    <w:p w:rsidR="004D490F" w:rsidRPr="00E600B7" w:rsidRDefault="004D490F" w:rsidP="00E600B7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Информацию об этапах, сроках рассмотрения и решения вопроса, содержащегося в сообщении, либо о невозможности его решения со ссылками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Pr="00E600B7">
        <w:rPr>
          <w:rFonts w:ascii="Times New Roman" w:hAnsi="Times New Roman" w:cs="Times New Roman"/>
          <w:sz w:val="26"/>
          <w:szCs w:val="26"/>
        </w:rPr>
        <w:t>на соответствующие правовые акты; о мерах, принятых для решения вопроса, содержащегося в сообщении.</w:t>
      </w:r>
    </w:p>
    <w:p w:rsidR="004D490F" w:rsidRPr="00E600B7" w:rsidRDefault="004D490F" w:rsidP="00E600B7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Фотографии, видеозаписи или иную иллюстрацию, подтверждающие принятие мер по решению вопроса, содержащегося в сообщении (при наличии).</w:t>
      </w:r>
    </w:p>
    <w:p w:rsidR="00393955" w:rsidRPr="00E600B7" w:rsidRDefault="001604FF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0B7">
        <w:rPr>
          <w:rFonts w:ascii="Times New Roman" w:hAnsi="Times New Roman" w:cs="Times New Roman"/>
          <w:sz w:val="26"/>
          <w:szCs w:val="26"/>
        </w:rPr>
        <w:t>Комментарий сообщения</w:t>
      </w:r>
      <w:proofErr w:type="gramEnd"/>
      <w:r w:rsidRPr="00E600B7">
        <w:rPr>
          <w:rFonts w:ascii="Times New Roman" w:hAnsi="Times New Roman" w:cs="Times New Roman"/>
          <w:sz w:val="26"/>
          <w:szCs w:val="26"/>
        </w:rPr>
        <w:t xml:space="preserve"> не должен включать сведений, содержащих государственную или иную охраняемую законом тайну, сведений для служебного пользования, а также информацию о деятельности органов местного самоуправления </w:t>
      </w:r>
      <w:r w:rsidR="00CD57F0" w:rsidRPr="00E600B7">
        <w:rPr>
          <w:rFonts w:ascii="Times New Roman" w:hAnsi="Times New Roman" w:cs="Times New Roman"/>
          <w:sz w:val="26"/>
          <w:szCs w:val="26"/>
        </w:rPr>
        <w:t>при осуществлении ими функций по контролю (надзору) в установленной сфере.</w:t>
      </w:r>
    </w:p>
    <w:p w:rsidR="000B02E7" w:rsidRPr="00E600B7" w:rsidRDefault="000B02E7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>Поступившее повторно сообщение по ранее рассмотренному вопросу ответственные лица направляют в структурные подразделения администрации Нефтеюганского района, органы местного самоуправления городского и сельских поселений, входящих в состав Нефтеюганского района, к полномочиям которых отнесено решение вопроса, содержащего в сообщении, для оперативного принятия мер и подготовки комментария.</w:t>
      </w:r>
    </w:p>
    <w:p w:rsidR="000B02E7" w:rsidRPr="00E600B7" w:rsidRDefault="000B02E7" w:rsidP="00E600B7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B7">
        <w:rPr>
          <w:rFonts w:ascii="Times New Roman" w:hAnsi="Times New Roman" w:cs="Times New Roman"/>
          <w:sz w:val="26"/>
          <w:szCs w:val="26"/>
        </w:rPr>
        <w:t xml:space="preserve">Должностные лица структурных подразделений администрации </w:t>
      </w:r>
      <w:r w:rsidR="00DB239C" w:rsidRPr="00E600B7">
        <w:rPr>
          <w:rFonts w:ascii="Times New Roman" w:hAnsi="Times New Roman" w:cs="Times New Roman"/>
          <w:sz w:val="26"/>
          <w:szCs w:val="26"/>
        </w:rPr>
        <w:t xml:space="preserve">Нефтеюганского района несут ответственность за неполноту и недостоверность </w:t>
      </w:r>
      <w:proofErr w:type="gramStart"/>
      <w:r w:rsidR="00DB239C" w:rsidRPr="00E600B7">
        <w:rPr>
          <w:rFonts w:ascii="Times New Roman" w:hAnsi="Times New Roman" w:cs="Times New Roman"/>
          <w:sz w:val="26"/>
          <w:szCs w:val="26"/>
        </w:rPr>
        <w:t>комментария сообщения</w:t>
      </w:r>
      <w:proofErr w:type="gramEnd"/>
      <w:r w:rsidR="00DB239C" w:rsidRPr="00E600B7">
        <w:rPr>
          <w:rFonts w:ascii="Times New Roman" w:hAnsi="Times New Roman" w:cs="Times New Roman"/>
          <w:sz w:val="26"/>
          <w:szCs w:val="26"/>
        </w:rPr>
        <w:t xml:space="preserve">, а также за несоблюдение сроков его подготовки </w:t>
      </w:r>
      <w:r w:rsidR="00E600B7">
        <w:rPr>
          <w:rFonts w:ascii="Times New Roman" w:hAnsi="Times New Roman" w:cs="Times New Roman"/>
          <w:sz w:val="26"/>
          <w:szCs w:val="26"/>
        </w:rPr>
        <w:br/>
      </w:r>
      <w:r w:rsidR="00DB239C" w:rsidRPr="00E600B7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  <w:r w:rsidR="00E60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591B" w:rsidRPr="00E600B7" w:rsidRDefault="0019591B" w:rsidP="00E600B7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591B" w:rsidRPr="00E600B7" w:rsidRDefault="0019591B" w:rsidP="00E600B7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591B" w:rsidRPr="00E600B7" w:rsidRDefault="0019591B" w:rsidP="00E600B7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591B" w:rsidRPr="00E600B7" w:rsidRDefault="0019591B" w:rsidP="00E600B7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9591B" w:rsidRPr="00E600B7" w:rsidSect="00E600B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77" w:rsidRDefault="00B96D77" w:rsidP="00E600B7">
      <w:pPr>
        <w:spacing w:after="0" w:line="240" w:lineRule="auto"/>
      </w:pPr>
      <w:r>
        <w:separator/>
      </w:r>
    </w:p>
  </w:endnote>
  <w:endnote w:type="continuationSeparator" w:id="0">
    <w:p w:rsidR="00B96D77" w:rsidRDefault="00B96D77" w:rsidP="00E6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77" w:rsidRDefault="00B96D77" w:rsidP="00E600B7">
      <w:pPr>
        <w:spacing w:after="0" w:line="240" w:lineRule="auto"/>
      </w:pPr>
      <w:r>
        <w:separator/>
      </w:r>
    </w:p>
  </w:footnote>
  <w:footnote w:type="continuationSeparator" w:id="0">
    <w:p w:rsidR="00B96D77" w:rsidRDefault="00B96D77" w:rsidP="00E6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988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00B7" w:rsidRPr="00E600B7" w:rsidRDefault="00E600B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00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00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00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7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00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00B7" w:rsidRDefault="00E600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AD7"/>
    <w:multiLevelType w:val="hybridMultilevel"/>
    <w:tmpl w:val="6930ED50"/>
    <w:lvl w:ilvl="0" w:tplc="D79E50B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FE1EB8"/>
    <w:multiLevelType w:val="multilevel"/>
    <w:tmpl w:val="BE7886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40878FD"/>
    <w:multiLevelType w:val="multilevel"/>
    <w:tmpl w:val="BE7886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</w:lvl>
    <w:lvl w:ilvl="1">
      <w:start w:val="1"/>
      <w:numFmt w:val="decimal"/>
      <w:isLgl/>
      <w:lvlText w:val="%1.%2."/>
      <w:lvlJc w:val="left"/>
      <w:pPr>
        <w:ind w:left="2201" w:hanging="1350"/>
      </w:pPr>
    </w:lvl>
    <w:lvl w:ilvl="2">
      <w:start w:val="1"/>
      <w:numFmt w:val="decimal"/>
      <w:isLgl/>
      <w:lvlText w:val="%1.%2.%3."/>
      <w:lvlJc w:val="left"/>
      <w:pPr>
        <w:ind w:left="2201" w:hanging="1350"/>
      </w:pPr>
    </w:lvl>
    <w:lvl w:ilvl="3">
      <w:start w:val="1"/>
      <w:numFmt w:val="decimal"/>
      <w:isLgl/>
      <w:lvlText w:val="%1.%2.%3.%4."/>
      <w:lvlJc w:val="left"/>
      <w:pPr>
        <w:ind w:left="2201" w:hanging="1350"/>
      </w:pPr>
    </w:lvl>
    <w:lvl w:ilvl="4">
      <w:start w:val="1"/>
      <w:numFmt w:val="decimal"/>
      <w:isLgl/>
      <w:lvlText w:val="%1.%2.%3.%4.%5."/>
      <w:lvlJc w:val="left"/>
      <w:pPr>
        <w:ind w:left="2201" w:hanging="135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28"/>
    <w:rsid w:val="00057012"/>
    <w:rsid w:val="00062731"/>
    <w:rsid w:val="000B02E7"/>
    <w:rsid w:val="001604FF"/>
    <w:rsid w:val="0019591B"/>
    <w:rsid w:val="001E74D5"/>
    <w:rsid w:val="00212192"/>
    <w:rsid w:val="00225318"/>
    <w:rsid w:val="00240BF0"/>
    <w:rsid w:val="002633C1"/>
    <w:rsid w:val="00271DFE"/>
    <w:rsid w:val="00273861"/>
    <w:rsid w:val="002E2166"/>
    <w:rsid w:val="003841AC"/>
    <w:rsid w:val="00393955"/>
    <w:rsid w:val="003E341D"/>
    <w:rsid w:val="00405B03"/>
    <w:rsid w:val="00452D98"/>
    <w:rsid w:val="0046332B"/>
    <w:rsid w:val="004648F0"/>
    <w:rsid w:val="00497465"/>
    <w:rsid w:val="004D490F"/>
    <w:rsid w:val="004D7528"/>
    <w:rsid w:val="004E589A"/>
    <w:rsid w:val="004F4E72"/>
    <w:rsid w:val="00595166"/>
    <w:rsid w:val="005A27DB"/>
    <w:rsid w:val="005E2655"/>
    <w:rsid w:val="006134AF"/>
    <w:rsid w:val="006A01AD"/>
    <w:rsid w:val="006B4D4B"/>
    <w:rsid w:val="006E5B2B"/>
    <w:rsid w:val="0075460B"/>
    <w:rsid w:val="00783C8D"/>
    <w:rsid w:val="00824E2B"/>
    <w:rsid w:val="008859FD"/>
    <w:rsid w:val="00904E61"/>
    <w:rsid w:val="00952D49"/>
    <w:rsid w:val="009A5272"/>
    <w:rsid w:val="00A04F38"/>
    <w:rsid w:val="00A05719"/>
    <w:rsid w:val="00A24FEC"/>
    <w:rsid w:val="00A25084"/>
    <w:rsid w:val="00A27091"/>
    <w:rsid w:val="00A406CF"/>
    <w:rsid w:val="00A67954"/>
    <w:rsid w:val="00A8606C"/>
    <w:rsid w:val="00B81670"/>
    <w:rsid w:val="00B96D77"/>
    <w:rsid w:val="00C2739D"/>
    <w:rsid w:val="00C9710E"/>
    <w:rsid w:val="00CD0149"/>
    <w:rsid w:val="00CD0C1D"/>
    <w:rsid w:val="00CD57F0"/>
    <w:rsid w:val="00D46FA3"/>
    <w:rsid w:val="00DB239C"/>
    <w:rsid w:val="00DB571F"/>
    <w:rsid w:val="00DE1392"/>
    <w:rsid w:val="00DF549E"/>
    <w:rsid w:val="00E600B7"/>
    <w:rsid w:val="00E94C18"/>
    <w:rsid w:val="00E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9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0B7"/>
  </w:style>
  <w:style w:type="paragraph" w:styleId="a8">
    <w:name w:val="footer"/>
    <w:basedOn w:val="a"/>
    <w:link w:val="a9"/>
    <w:uiPriority w:val="99"/>
    <w:unhideWhenUsed/>
    <w:rsid w:val="00E6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9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0B7"/>
  </w:style>
  <w:style w:type="paragraph" w:styleId="a8">
    <w:name w:val="footer"/>
    <w:basedOn w:val="a"/>
    <w:link w:val="a9"/>
    <w:uiPriority w:val="99"/>
    <w:unhideWhenUsed/>
    <w:rsid w:val="00E6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Алина Николаевна</dc:creator>
  <cp:lastModifiedBy>Лукашева Лариса Александровна</cp:lastModifiedBy>
  <cp:revision>3</cp:revision>
  <cp:lastPrinted>2019-09-26T12:08:00Z</cp:lastPrinted>
  <dcterms:created xsi:type="dcterms:W3CDTF">2019-10-22T11:39:00Z</dcterms:created>
  <dcterms:modified xsi:type="dcterms:W3CDTF">2019-10-22T11:39:00Z</dcterms:modified>
</cp:coreProperties>
</file>