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4" w:rsidRPr="00330B14" w:rsidRDefault="00330B14" w:rsidP="00330B14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14" w:rsidRPr="00330B14" w:rsidRDefault="00330B14" w:rsidP="00330B14">
      <w:pPr>
        <w:widowControl/>
        <w:autoSpaceDE/>
        <w:autoSpaceDN/>
        <w:adjustRightInd/>
        <w:jc w:val="center"/>
        <w:rPr>
          <w:b/>
        </w:rPr>
      </w:pPr>
    </w:p>
    <w:p w:rsidR="00330B14" w:rsidRPr="00330B14" w:rsidRDefault="00330B14" w:rsidP="00330B14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330B14">
        <w:rPr>
          <w:b/>
          <w:sz w:val="42"/>
          <w:szCs w:val="42"/>
        </w:rPr>
        <w:t xml:space="preserve">АДМИНИСТРАЦИЯ  </w:t>
      </w:r>
    </w:p>
    <w:p w:rsidR="00330B14" w:rsidRPr="00330B14" w:rsidRDefault="00330B14" w:rsidP="00330B14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330B14">
        <w:rPr>
          <w:b/>
          <w:sz w:val="42"/>
          <w:szCs w:val="42"/>
        </w:rPr>
        <w:t>НЕФТЕЮГАНСКОГО  РАЙОНА</w:t>
      </w:r>
    </w:p>
    <w:p w:rsidR="00330B14" w:rsidRPr="00330B14" w:rsidRDefault="00330B14" w:rsidP="00330B14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330B14" w:rsidRPr="00330B14" w:rsidRDefault="00330B14" w:rsidP="00330B14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330B14">
        <w:rPr>
          <w:b/>
          <w:caps/>
          <w:sz w:val="36"/>
          <w:szCs w:val="38"/>
        </w:rPr>
        <w:t>постановление</w:t>
      </w:r>
    </w:p>
    <w:p w:rsidR="00330B14" w:rsidRPr="00330B14" w:rsidRDefault="00330B14" w:rsidP="00330B14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0B14" w:rsidRPr="00330B14" w:rsidTr="003C62D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0B14" w:rsidRPr="00330B14" w:rsidRDefault="00330B14" w:rsidP="00330B1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30B1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330B14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330B14" w:rsidRPr="00330B14" w:rsidRDefault="00330B14" w:rsidP="00330B1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330B14">
              <w:rPr>
                <w:sz w:val="26"/>
                <w:szCs w:val="26"/>
              </w:rPr>
              <w:t>№</w:t>
            </w:r>
            <w:r w:rsidRPr="00330B14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0</w:t>
            </w:r>
            <w:r w:rsidRPr="00330B14">
              <w:rPr>
                <w:sz w:val="26"/>
                <w:szCs w:val="26"/>
                <w:u w:val="single"/>
              </w:rPr>
              <w:t>3-па</w:t>
            </w:r>
          </w:p>
        </w:tc>
      </w:tr>
      <w:tr w:rsidR="00330B14" w:rsidRPr="00330B14" w:rsidTr="003C62D9">
        <w:trPr>
          <w:cantSplit/>
          <w:trHeight w:val="232"/>
        </w:trPr>
        <w:tc>
          <w:tcPr>
            <w:tcW w:w="3119" w:type="dxa"/>
          </w:tcPr>
          <w:p w:rsidR="00330B14" w:rsidRPr="00330B14" w:rsidRDefault="00330B14" w:rsidP="00330B14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330B14" w:rsidRPr="00330B14" w:rsidRDefault="00330B14" w:rsidP="00330B14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330B14" w:rsidRPr="00330B14" w:rsidRDefault="00330B14" w:rsidP="00330B14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330B14" w:rsidRPr="00330B14" w:rsidRDefault="00330B14" w:rsidP="00330B14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330B14">
        <w:rPr>
          <w:sz w:val="24"/>
          <w:szCs w:val="24"/>
        </w:rPr>
        <w:t>г</w:t>
      </w:r>
      <w:proofErr w:type="gramStart"/>
      <w:r w:rsidRPr="00330B14">
        <w:rPr>
          <w:sz w:val="24"/>
          <w:szCs w:val="24"/>
        </w:rPr>
        <w:t>.Н</w:t>
      </w:r>
      <w:proofErr w:type="gramEnd"/>
      <w:r w:rsidRPr="00330B14">
        <w:rPr>
          <w:sz w:val="24"/>
          <w:szCs w:val="24"/>
        </w:rPr>
        <w:t>ефтеюганск</w:t>
      </w:r>
      <w:proofErr w:type="spellEnd"/>
    </w:p>
    <w:p w:rsidR="00B2137A" w:rsidRPr="00072ED3" w:rsidRDefault="00B2137A" w:rsidP="00E42159">
      <w:pPr>
        <w:widowControl/>
        <w:jc w:val="center"/>
        <w:rPr>
          <w:sz w:val="26"/>
          <w:szCs w:val="26"/>
        </w:rPr>
      </w:pPr>
    </w:p>
    <w:p w:rsidR="00B2137A" w:rsidRPr="00072ED3" w:rsidRDefault="00B2137A" w:rsidP="00E42159">
      <w:pPr>
        <w:widowControl/>
        <w:jc w:val="center"/>
        <w:rPr>
          <w:sz w:val="26"/>
          <w:szCs w:val="26"/>
        </w:rPr>
      </w:pPr>
    </w:p>
    <w:p w:rsidR="00072ED3" w:rsidRPr="00072ED3" w:rsidRDefault="00072ED3" w:rsidP="00E42159">
      <w:pPr>
        <w:widowControl/>
        <w:jc w:val="center"/>
        <w:rPr>
          <w:sz w:val="26"/>
          <w:szCs w:val="26"/>
        </w:rPr>
      </w:pPr>
    </w:p>
    <w:p w:rsidR="00DE5E8F" w:rsidRPr="00E42159" w:rsidRDefault="000A5E8D" w:rsidP="00072ED3">
      <w:pPr>
        <w:widowControl/>
        <w:spacing w:line="280" w:lineRule="exact"/>
        <w:jc w:val="center"/>
        <w:rPr>
          <w:sz w:val="26"/>
          <w:szCs w:val="28"/>
        </w:rPr>
      </w:pPr>
      <w:r w:rsidRPr="00072ED3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E42159" w:rsidRPr="00072ED3">
        <w:rPr>
          <w:sz w:val="26"/>
          <w:szCs w:val="26"/>
        </w:rPr>
        <w:br/>
      </w:r>
      <w:r w:rsidRPr="00072ED3">
        <w:rPr>
          <w:sz w:val="26"/>
          <w:szCs w:val="26"/>
        </w:rPr>
        <w:t xml:space="preserve">от </w:t>
      </w:r>
      <w:r w:rsidR="00014490" w:rsidRPr="00072ED3">
        <w:rPr>
          <w:sz w:val="26"/>
          <w:szCs w:val="26"/>
        </w:rPr>
        <w:t>01.02.2016</w:t>
      </w:r>
      <w:r w:rsidRPr="00072ED3">
        <w:rPr>
          <w:sz w:val="26"/>
          <w:szCs w:val="26"/>
        </w:rPr>
        <w:t xml:space="preserve"> № </w:t>
      </w:r>
      <w:r w:rsidR="00DE5E8F" w:rsidRPr="00072ED3">
        <w:rPr>
          <w:sz w:val="26"/>
          <w:szCs w:val="26"/>
        </w:rPr>
        <w:t>1</w:t>
      </w:r>
      <w:r w:rsidR="00014490" w:rsidRPr="00072ED3">
        <w:rPr>
          <w:sz w:val="26"/>
          <w:szCs w:val="26"/>
        </w:rPr>
        <w:t>27</w:t>
      </w:r>
      <w:r w:rsidR="00DE5E8F" w:rsidRPr="00072ED3">
        <w:rPr>
          <w:sz w:val="26"/>
          <w:szCs w:val="26"/>
        </w:rPr>
        <w:t>-па</w:t>
      </w:r>
      <w:r w:rsidR="00066E41" w:rsidRPr="00072ED3">
        <w:rPr>
          <w:sz w:val="26"/>
          <w:szCs w:val="26"/>
        </w:rPr>
        <w:t xml:space="preserve"> «</w:t>
      </w:r>
      <w:r w:rsidR="00DE5E8F" w:rsidRPr="00072ED3">
        <w:rPr>
          <w:sz w:val="26"/>
          <w:szCs w:val="26"/>
        </w:rPr>
        <w:t xml:space="preserve">О </w:t>
      </w:r>
      <w:r w:rsidR="00014490" w:rsidRPr="00072ED3">
        <w:rPr>
          <w:sz w:val="26"/>
          <w:szCs w:val="26"/>
        </w:rPr>
        <w:t xml:space="preserve">межведомственной комиссии по выявлению собственников и нанимателей жилых и нежилых помещений, сдающих их в аренду, </w:t>
      </w:r>
      <w:r w:rsidR="00E42159" w:rsidRPr="00072ED3">
        <w:rPr>
          <w:sz w:val="26"/>
          <w:szCs w:val="26"/>
        </w:rPr>
        <w:br/>
      </w:r>
      <w:r w:rsidR="00014490" w:rsidRPr="00E42159">
        <w:rPr>
          <w:sz w:val="26"/>
          <w:szCs w:val="28"/>
        </w:rPr>
        <w:t>и легализации доходов от сдачи в аренду имущества</w:t>
      </w:r>
      <w:r w:rsidR="00DE5E8F" w:rsidRPr="00E42159">
        <w:rPr>
          <w:sz w:val="26"/>
          <w:szCs w:val="26"/>
        </w:rPr>
        <w:t>»</w:t>
      </w:r>
    </w:p>
    <w:p w:rsidR="008C506B" w:rsidRDefault="008C506B" w:rsidP="00072ED3">
      <w:pPr>
        <w:widowControl/>
        <w:tabs>
          <w:tab w:val="left" w:pos="993"/>
          <w:tab w:val="left" w:pos="5493"/>
        </w:tabs>
        <w:spacing w:line="280" w:lineRule="exact"/>
        <w:jc w:val="both"/>
        <w:rPr>
          <w:sz w:val="26"/>
          <w:szCs w:val="26"/>
        </w:rPr>
      </w:pPr>
    </w:p>
    <w:p w:rsidR="00E42159" w:rsidRPr="00E42159" w:rsidRDefault="00E42159" w:rsidP="00072ED3">
      <w:pPr>
        <w:widowControl/>
        <w:tabs>
          <w:tab w:val="left" w:pos="993"/>
          <w:tab w:val="left" w:pos="5493"/>
        </w:tabs>
        <w:spacing w:line="280" w:lineRule="exact"/>
        <w:jc w:val="both"/>
        <w:rPr>
          <w:sz w:val="26"/>
          <w:szCs w:val="26"/>
        </w:rPr>
      </w:pPr>
    </w:p>
    <w:p w:rsidR="00066E41" w:rsidRPr="00E42159" w:rsidRDefault="00072ED3" w:rsidP="00072ED3">
      <w:pPr>
        <w:widowControl/>
        <w:tabs>
          <w:tab w:val="left" w:pos="0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0E42" w:rsidRPr="00E4215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деятельности местного самоуправления в Российской Федерации», Гражданским кодексом Российской Федерации, Налоговым кодексом Российской Федерации, в целях </w:t>
      </w:r>
      <w:r w:rsidR="00585642" w:rsidRPr="00E42159">
        <w:rPr>
          <w:sz w:val="26"/>
          <w:szCs w:val="26"/>
        </w:rPr>
        <w:t>организации</w:t>
      </w:r>
      <w:r w:rsidR="00600E42" w:rsidRPr="00E42159">
        <w:rPr>
          <w:sz w:val="26"/>
          <w:szCs w:val="26"/>
        </w:rPr>
        <w:t xml:space="preserve"> </w:t>
      </w:r>
      <w:r w:rsidR="0018545C" w:rsidRPr="00E42159">
        <w:rPr>
          <w:sz w:val="26"/>
          <w:szCs w:val="26"/>
        </w:rPr>
        <w:t>работы м</w:t>
      </w:r>
      <w:r w:rsidR="00600E42" w:rsidRPr="00E42159">
        <w:rPr>
          <w:sz w:val="26"/>
          <w:szCs w:val="26"/>
        </w:rPr>
        <w:t xml:space="preserve">ежведомственной комиссии </w:t>
      </w:r>
      <w:r>
        <w:rPr>
          <w:sz w:val="26"/>
          <w:szCs w:val="26"/>
        </w:rPr>
        <w:br/>
      </w:r>
      <w:proofErr w:type="gramStart"/>
      <w:r w:rsidR="00066E41" w:rsidRPr="00E42159">
        <w:rPr>
          <w:sz w:val="26"/>
          <w:szCs w:val="26"/>
        </w:rPr>
        <w:t>п</w:t>
      </w:r>
      <w:proofErr w:type="gramEnd"/>
      <w:r w:rsidR="00066E41" w:rsidRPr="00E42159">
        <w:rPr>
          <w:sz w:val="26"/>
          <w:szCs w:val="26"/>
        </w:rPr>
        <w:t xml:space="preserve"> о с т а н о в л я ю:</w:t>
      </w:r>
    </w:p>
    <w:p w:rsidR="008C506B" w:rsidRPr="00E42159" w:rsidRDefault="008C506B" w:rsidP="00072ED3">
      <w:pPr>
        <w:widowControl/>
        <w:tabs>
          <w:tab w:val="left" w:pos="993"/>
          <w:tab w:val="left" w:pos="5493"/>
        </w:tabs>
        <w:spacing w:line="280" w:lineRule="exact"/>
        <w:rPr>
          <w:sz w:val="26"/>
          <w:szCs w:val="26"/>
        </w:rPr>
      </w:pPr>
    </w:p>
    <w:p w:rsidR="00CB27F5" w:rsidRPr="00E42159" w:rsidRDefault="00066E41" w:rsidP="00072ED3">
      <w:pPr>
        <w:pStyle w:val="a3"/>
        <w:numPr>
          <w:ilvl w:val="0"/>
          <w:numId w:val="9"/>
        </w:numPr>
        <w:tabs>
          <w:tab w:val="left" w:pos="-851"/>
          <w:tab w:val="left" w:pos="0"/>
          <w:tab w:val="left" w:pos="1134"/>
        </w:tabs>
        <w:spacing w:after="0" w:line="280" w:lineRule="exact"/>
        <w:ind w:left="0" w:firstLine="709"/>
        <w:rPr>
          <w:rFonts w:ascii="Times New Roman" w:hAnsi="Times New Roman" w:cs="Times New Roman"/>
          <w:sz w:val="26"/>
          <w:szCs w:val="28"/>
        </w:rPr>
      </w:pPr>
      <w:r w:rsidRPr="00E421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74BF2" w:rsidRPr="00E42159">
        <w:rPr>
          <w:rFonts w:ascii="Times New Roman" w:hAnsi="Times New Roman" w:cs="Times New Roman"/>
          <w:sz w:val="26"/>
          <w:szCs w:val="26"/>
        </w:rPr>
        <w:t>изменени</w:t>
      </w:r>
      <w:r w:rsidR="00072ED3">
        <w:rPr>
          <w:rFonts w:ascii="Times New Roman" w:hAnsi="Times New Roman" w:cs="Times New Roman"/>
          <w:sz w:val="26"/>
          <w:szCs w:val="26"/>
        </w:rPr>
        <w:t>я</w:t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 в приложение №</w:t>
      </w:r>
      <w:r w:rsidR="00072ED3">
        <w:rPr>
          <w:rFonts w:ascii="Times New Roman" w:hAnsi="Times New Roman" w:cs="Times New Roman"/>
          <w:sz w:val="26"/>
          <w:szCs w:val="26"/>
        </w:rPr>
        <w:t xml:space="preserve"> </w:t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1 </w:t>
      </w:r>
      <w:r w:rsidR="00072ED3">
        <w:rPr>
          <w:rFonts w:ascii="Times New Roman" w:hAnsi="Times New Roman" w:cs="Times New Roman"/>
          <w:sz w:val="26"/>
          <w:szCs w:val="26"/>
        </w:rPr>
        <w:t xml:space="preserve">к </w:t>
      </w:r>
      <w:r w:rsidRPr="00E42159">
        <w:rPr>
          <w:rFonts w:ascii="Times New Roman" w:hAnsi="Times New Roman" w:cs="Times New Roman"/>
          <w:sz w:val="26"/>
          <w:szCs w:val="26"/>
        </w:rPr>
        <w:t>постановлени</w:t>
      </w:r>
      <w:r w:rsidR="00072ED3">
        <w:rPr>
          <w:rFonts w:ascii="Times New Roman" w:hAnsi="Times New Roman" w:cs="Times New Roman"/>
          <w:sz w:val="26"/>
          <w:szCs w:val="26"/>
        </w:rPr>
        <w:t>ю</w:t>
      </w:r>
      <w:r w:rsidRPr="00E42159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DE5E8F" w:rsidRPr="00E42159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Pr="00E42159">
        <w:rPr>
          <w:rFonts w:ascii="Times New Roman" w:hAnsi="Times New Roman" w:cs="Times New Roman"/>
          <w:sz w:val="26"/>
          <w:szCs w:val="26"/>
        </w:rPr>
        <w:t xml:space="preserve">от </w:t>
      </w:r>
      <w:r w:rsidR="00014490" w:rsidRPr="00E42159">
        <w:rPr>
          <w:rFonts w:ascii="Times New Roman" w:hAnsi="Times New Roman" w:cs="Times New Roman"/>
          <w:sz w:val="26"/>
          <w:szCs w:val="26"/>
        </w:rPr>
        <w:t>01.02.2016 № 127-па «</w:t>
      </w:r>
      <w:r w:rsidR="00014490" w:rsidRPr="00E42159">
        <w:rPr>
          <w:rFonts w:ascii="Times New Roman" w:hAnsi="Times New Roman" w:cs="Times New Roman"/>
          <w:sz w:val="26"/>
          <w:szCs w:val="28"/>
        </w:rPr>
        <w:t xml:space="preserve">О межведомственной комиссии </w:t>
      </w:r>
      <w:r w:rsidR="00072ED3">
        <w:rPr>
          <w:rFonts w:ascii="Times New Roman" w:hAnsi="Times New Roman" w:cs="Times New Roman"/>
          <w:sz w:val="26"/>
          <w:szCs w:val="28"/>
        </w:rPr>
        <w:br/>
      </w:r>
      <w:r w:rsidR="00014490" w:rsidRPr="00E42159">
        <w:rPr>
          <w:rFonts w:ascii="Times New Roman" w:hAnsi="Times New Roman" w:cs="Times New Roman"/>
          <w:sz w:val="26"/>
          <w:szCs w:val="28"/>
        </w:rPr>
        <w:t>по выявлению собственников и нанимателей жилых и нежилых помещений, сдающих их в аренду, и легализации доходов от сдачи в аренду имущества</w:t>
      </w:r>
      <w:r w:rsidRPr="00E42159">
        <w:rPr>
          <w:rFonts w:ascii="Times New Roman" w:hAnsi="Times New Roman" w:cs="Times New Roman"/>
          <w:sz w:val="26"/>
          <w:szCs w:val="26"/>
        </w:rPr>
        <w:t>»</w:t>
      </w:r>
      <w:r w:rsidR="00074BF2" w:rsidRPr="00E42159">
        <w:rPr>
          <w:rFonts w:ascii="Times New Roman" w:hAnsi="Times New Roman" w:cs="Times New Roman"/>
          <w:sz w:val="26"/>
          <w:szCs w:val="26"/>
        </w:rPr>
        <w:t>, изложив</w:t>
      </w:r>
      <w:r w:rsidR="00E42159">
        <w:rPr>
          <w:rFonts w:ascii="Times New Roman" w:hAnsi="Times New Roman" w:cs="Times New Roman"/>
          <w:sz w:val="26"/>
          <w:szCs w:val="26"/>
        </w:rPr>
        <w:t xml:space="preserve"> </w:t>
      </w:r>
      <w:r w:rsidR="00072ED3">
        <w:rPr>
          <w:rFonts w:ascii="Times New Roman" w:hAnsi="Times New Roman" w:cs="Times New Roman"/>
          <w:sz w:val="26"/>
          <w:szCs w:val="26"/>
        </w:rPr>
        <w:br/>
      </w:r>
      <w:r w:rsidR="00074BF2" w:rsidRPr="00E42159">
        <w:rPr>
          <w:rFonts w:ascii="Times New Roman" w:hAnsi="Times New Roman" w:cs="Times New Roman"/>
          <w:sz w:val="26"/>
          <w:szCs w:val="26"/>
        </w:rPr>
        <w:t>пункт</w:t>
      </w:r>
      <w:r w:rsidR="008B0EF8" w:rsidRPr="00E42159">
        <w:rPr>
          <w:rFonts w:ascii="Times New Roman" w:hAnsi="Times New Roman" w:cs="Times New Roman"/>
          <w:sz w:val="26"/>
          <w:szCs w:val="26"/>
        </w:rPr>
        <w:t>ы</w:t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 4.2</w:t>
      </w:r>
      <w:r w:rsidR="008B0EF8" w:rsidRPr="00E42159">
        <w:rPr>
          <w:rFonts w:ascii="Times New Roman" w:hAnsi="Times New Roman" w:cs="Times New Roman"/>
          <w:sz w:val="26"/>
          <w:szCs w:val="26"/>
        </w:rPr>
        <w:t xml:space="preserve"> и 4.3</w:t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 раздела 4 в следующей редакции:</w:t>
      </w:r>
    </w:p>
    <w:p w:rsidR="00180834" w:rsidRPr="00E42159" w:rsidRDefault="00072ED3" w:rsidP="00072ED3">
      <w:pPr>
        <w:pStyle w:val="a3"/>
        <w:tabs>
          <w:tab w:val="left" w:pos="-851"/>
          <w:tab w:val="left" w:pos="0"/>
          <w:tab w:val="left" w:pos="709"/>
        </w:tabs>
        <w:spacing w:after="0" w:line="280" w:lineRule="exac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«4.2. Заседания </w:t>
      </w:r>
      <w:r w:rsidR="008C506B" w:rsidRPr="00E42159">
        <w:rPr>
          <w:rFonts w:ascii="Times New Roman" w:hAnsi="Times New Roman" w:cs="Times New Roman"/>
          <w:sz w:val="26"/>
          <w:szCs w:val="26"/>
        </w:rPr>
        <w:t>М</w:t>
      </w:r>
      <w:r w:rsidR="00074BF2" w:rsidRPr="00E42159">
        <w:rPr>
          <w:rFonts w:ascii="Times New Roman" w:hAnsi="Times New Roman" w:cs="Times New Roman"/>
          <w:sz w:val="26"/>
          <w:szCs w:val="26"/>
        </w:rPr>
        <w:t>ежведомственной комиссии проводятся</w:t>
      </w:r>
      <w:r w:rsidR="00180834" w:rsidRPr="00E42159">
        <w:rPr>
          <w:rFonts w:ascii="Times New Roman" w:hAnsi="Times New Roman" w:cs="Times New Roman"/>
          <w:sz w:val="26"/>
          <w:szCs w:val="26"/>
        </w:rPr>
        <w:t xml:space="preserve"> по мере необходимости,</w:t>
      </w:r>
      <w:r w:rsidR="00074BF2" w:rsidRPr="00E42159">
        <w:rPr>
          <w:rFonts w:ascii="Times New Roman" w:hAnsi="Times New Roman" w:cs="Times New Roman"/>
          <w:sz w:val="26"/>
          <w:szCs w:val="26"/>
        </w:rPr>
        <w:t xml:space="preserve"> </w:t>
      </w:r>
      <w:r w:rsidR="00180834" w:rsidRPr="00E42159">
        <w:rPr>
          <w:rFonts w:ascii="Times New Roman" w:hAnsi="Times New Roman" w:cs="Times New Roman"/>
          <w:sz w:val="26"/>
          <w:szCs w:val="26"/>
        </w:rPr>
        <w:t>но не реже одного раза в полугодие.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80834" w:rsidRPr="00E42159">
        <w:rPr>
          <w:rFonts w:ascii="Times New Roman" w:hAnsi="Times New Roman" w:cs="Times New Roman"/>
          <w:sz w:val="26"/>
          <w:szCs w:val="26"/>
        </w:rPr>
        <w:t xml:space="preserve"> считаются правомочными, если на них присутствует более половины от общего числа членов Межведомственной комиссии.</w:t>
      </w:r>
    </w:p>
    <w:p w:rsidR="00180834" w:rsidRPr="00E42159" w:rsidRDefault="00072ED3" w:rsidP="00072ED3">
      <w:pPr>
        <w:pStyle w:val="a3"/>
        <w:tabs>
          <w:tab w:val="left" w:pos="-851"/>
          <w:tab w:val="left" w:pos="0"/>
          <w:tab w:val="left" w:pos="709"/>
        </w:tabs>
        <w:spacing w:after="0" w:line="280" w:lineRule="exac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80834" w:rsidRPr="00E42159">
        <w:rPr>
          <w:rFonts w:ascii="Times New Roman" w:hAnsi="Times New Roman" w:cs="Times New Roman"/>
          <w:sz w:val="26"/>
          <w:szCs w:val="26"/>
        </w:rPr>
        <w:t>4.3. По решению председателя, а в случае его отсутствия – заместителя председателя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0834" w:rsidRPr="00E42159">
        <w:rPr>
          <w:rFonts w:ascii="Times New Roman" w:hAnsi="Times New Roman" w:cs="Times New Roman"/>
          <w:sz w:val="26"/>
          <w:szCs w:val="26"/>
        </w:rPr>
        <w:t xml:space="preserve"> </w:t>
      </w:r>
      <w:r w:rsidR="00180834" w:rsidRPr="00E42159">
        <w:rPr>
          <w:rFonts w:ascii="Times New Roman" w:eastAsia="Times New Roman" w:hAnsi="Times New Roman" w:cs="Times New Roman"/>
          <w:sz w:val="26"/>
          <w:szCs w:val="26"/>
        </w:rPr>
        <w:t>Межведомственная комиссия</w:t>
      </w:r>
      <w:r w:rsidR="00180834" w:rsidRPr="00E42159">
        <w:rPr>
          <w:rFonts w:ascii="Times New Roman" w:hAnsi="Times New Roman" w:cs="Times New Roman"/>
          <w:sz w:val="26"/>
          <w:szCs w:val="26"/>
        </w:rPr>
        <w:t xml:space="preserve"> может рассматривать вопросы посредством проведения заочного опроса. В этом случае решение принимается путем заочного голосования не менее половины от общего числа членов Межведомственной комиссии простым большинством голосов. Заочное голосование оформляется опросным листом.</w:t>
      </w:r>
    </w:p>
    <w:p w:rsidR="00180834" w:rsidRPr="00E42159" w:rsidRDefault="00072ED3" w:rsidP="00072ED3">
      <w:pPr>
        <w:pStyle w:val="a3"/>
        <w:tabs>
          <w:tab w:val="left" w:pos="-851"/>
          <w:tab w:val="left" w:pos="0"/>
        </w:tabs>
        <w:spacing w:after="0" w:line="280" w:lineRule="exact"/>
        <w:ind w:lef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0834" w:rsidRPr="00E42159">
        <w:rPr>
          <w:rFonts w:ascii="Times New Roman" w:hAnsi="Times New Roman" w:cs="Times New Roman"/>
          <w:sz w:val="26"/>
          <w:szCs w:val="26"/>
        </w:rPr>
        <w:t>В случаях принятия решений по результатам заочного голосования, оформленного опросным листом, датой решения является дата подписания опросного листа председателем</w:t>
      </w:r>
      <w:r w:rsidR="008C506B" w:rsidRPr="00E42159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Межведомственной комиссии</w:t>
      </w:r>
      <w:r w:rsidR="00180834" w:rsidRPr="00E42159">
        <w:rPr>
          <w:rFonts w:ascii="Times New Roman" w:hAnsi="Times New Roman" w:cs="Times New Roman"/>
          <w:sz w:val="26"/>
          <w:szCs w:val="26"/>
        </w:rPr>
        <w:t>, а в случае его отсутствия –</w:t>
      </w:r>
      <w:r w:rsidR="008B0EF8" w:rsidRPr="00E42159">
        <w:rPr>
          <w:rFonts w:ascii="Times New Roman" w:hAnsi="Times New Roman" w:cs="Times New Roman"/>
          <w:sz w:val="26"/>
          <w:szCs w:val="26"/>
        </w:rPr>
        <w:t xml:space="preserve"> </w:t>
      </w:r>
      <w:r w:rsidR="008C506B" w:rsidRPr="00E42159">
        <w:rPr>
          <w:rFonts w:ascii="Times New Roman" w:hAnsi="Times New Roman" w:cs="Times New Roman"/>
          <w:sz w:val="26"/>
          <w:szCs w:val="26"/>
        </w:rPr>
        <w:t>заместителем</w:t>
      </w:r>
      <w:r w:rsidR="008C506B" w:rsidRPr="00E42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</w:t>
      </w:r>
      <w:r w:rsidR="008C506B" w:rsidRPr="00E42159"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комиссии</w:t>
      </w:r>
      <w:proofErr w:type="gramStart"/>
      <w:r w:rsidR="00180834" w:rsidRPr="00E42159">
        <w:rPr>
          <w:rFonts w:ascii="Times New Roman" w:hAnsi="Times New Roman" w:cs="Times New Roman"/>
          <w:sz w:val="26"/>
          <w:szCs w:val="26"/>
        </w:rPr>
        <w:t>.</w:t>
      </w:r>
      <w:r w:rsidR="00190C43" w:rsidRPr="00E4215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C506B" w:rsidRPr="00E42159" w:rsidRDefault="00066E41" w:rsidP="00072ED3">
      <w:pPr>
        <w:pStyle w:val="a3"/>
        <w:numPr>
          <w:ilvl w:val="0"/>
          <w:numId w:val="9"/>
        </w:numPr>
        <w:tabs>
          <w:tab w:val="left" w:pos="-851"/>
          <w:tab w:val="left" w:pos="0"/>
          <w:tab w:val="left" w:pos="1134"/>
        </w:tabs>
        <w:spacing w:after="0" w:line="28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59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66E41" w:rsidRPr="00E42159" w:rsidRDefault="00066E41" w:rsidP="00072ED3">
      <w:pPr>
        <w:pStyle w:val="a3"/>
        <w:numPr>
          <w:ilvl w:val="0"/>
          <w:numId w:val="9"/>
        </w:numPr>
        <w:tabs>
          <w:tab w:val="left" w:pos="-851"/>
          <w:tab w:val="left" w:pos="0"/>
          <w:tab w:val="left" w:pos="1134"/>
        </w:tabs>
        <w:spacing w:after="0" w:line="28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421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2159">
        <w:rPr>
          <w:rFonts w:ascii="Times New Roman" w:hAnsi="Times New Roman" w:cs="Times New Roman"/>
          <w:sz w:val="26"/>
          <w:szCs w:val="26"/>
        </w:rPr>
        <w:t xml:space="preserve"> выполне</w:t>
      </w:r>
      <w:r w:rsidR="00D044D7" w:rsidRPr="00E42159">
        <w:rPr>
          <w:rFonts w:ascii="Times New Roman" w:hAnsi="Times New Roman" w:cs="Times New Roman"/>
          <w:sz w:val="26"/>
          <w:szCs w:val="26"/>
        </w:rPr>
        <w:t xml:space="preserve">нием постановления </w:t>
      </w:r>
      <w:r w:rsidR="000216E1" w:rsidRPr="00E42159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066E41" w:rsidRPr="00E42159" w:rsidRDefault="00066E41" w:rsidP="00E42159">
      <w:pPr>
        <w:widowControl/>
        <w:rPr>
          <w:sz w:val="26"/>
          <w:szCs w:val="26"/>
          <w:lang w:eastAsia="en-US"/>
        </w:rPr>
      </w:pPr>
    </w:p>
    <w:p w:rsidR="00066E41" w:rsidRPr="00E42159" w:rsidRDefault="00066E41" w:rsidP="00E42159">
      <w:pPr>
        <w:widowControl/>
        <w:rPr>
          <w:sz w:val="26"/>
          <w:szCs w:val="26"/>
          <w:lang w:eastAsia="en-US"/>
        </w:rPr>
      </w:pPr>
    </w:p>
    <w:p w:rsidR="0078061C" w:rsidRPr="00E42159" w:rsidRDefault="00072ED3" w:rsidP="00072ED3">
      <w:pPr>
        <w:tabs>
          <w:tab w:val="left" w:pos="0"/>
        </w:tabs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78061C" w:rsidRPr="00E42159" w:rsidSect="00E4215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6B7859"/>
    <w:multiLevelType w:val="multilevel"/>
    <w:tmpl w:val="4A866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B84C9C"/>
    <w:multiLevelType w:val="hybridMultilevel"/>
    <w:tmpl w:val="742053B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4B1330F"/>
    <w:multiLevelType w:val="hybridMultilevel"/>
    <w:tmpl w:val="5BFAF748"/>
    <w:lvl w:ilvl="0" w:tplc="60F06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8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490"/>
    <w:rsid w:val="00014883"/>
    <w:rsid w:val="000216E1"/>
    <w:rsid w:val="000504FD"/>
    <w:rsid w:val="00066E41"/>
    <w:rsid w:val="00072ED3"/>
    <w:rsid w:val="00074BF2"/>
    <w:rsid w:val="000A5E8D"/>
    <w:rsid w:val="00156183"/>
    <w:rsid w:val="00180834"/>
    <w:rsid w:val="0018545C"/>
    <w:rsid w:val="00190C43"/>
    <w:rsid w:val="00255010"/>
    <w:rsid w:val="00330B14"/>
    <w:rsid w:val="004902F6"/>
    <w:rsid w:val="00511B8F"/>
    <w:rsid w:val="005619FA"/>
    <w:rsid w:val="00585642"/>
    <w:rsid w:val="00600E42"/>
    <w:rsid w:val="00613C83"/>
    <w:rsid w:val="006D6B5A"/>
    <w:rsid w:val="0073768A"/>
    <w:rsid w:val="0078061C"/>
    <w:rsid w:val="008B0EF8"/>
    <w:rsid w:val="008C506B"/>
    <w:rsid w:val="00AE430D"/>
    <w:rsid w:val="00B2137A"/>
    <w:rsid w:val="00C540B8"/>
    <w:rsid w:val="00CB27F5"/>
    <w:rsid w:val="00D044D7"/>
    <w:rsid w:val="00D93D91"/>
    <w:rsid w:val="00DE5E8F"/>
    <w:rsid w:val="00E03FD3"/>
    <w:rsid w:val="00E42159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1808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1808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5</cp:revision>
  <dcterms:created xsi:type="dcterms:W3CDTF">2019-02-12T14:45:00Z</dcterms:created>
  <dcterms:modified xsi:type="dcterms:W3CDTF">2019-02-15T05:51:00Z</dcterms:modified>
</cp:coreProperties>
</file>