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8" w:rsidRPr="004430A8" w:rsidRDefault="004430A8" w:rsidP="004430A8">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14:anchorId="00E019DB" wp14:editId="705589B3">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4430A8" w:rsidRPr="004430A8" w:rsidRDefault="004430A8" w:rsidP="004430A8">
      <w:pPr>
        <w:spacing w:after="0" w:line="240" w:lineRule="auto"/>
        <w:jc w:val="center"/>
        <w:rPr>
          <w:rFonts w:ascii="Times New Roman" w:eastAsia="Times New Roman" w:hAnsi="Times New Roman" w:cs="Times New Roman"/>
          <w:b/>
          <w:sz w:val="20"/>
          <w:szCs w:val="20"/>
        </w:rPr>
      </w:pPr>
    </w:p>
    <w:p w:rsidR="004430A8" w:rsidRPr="004430A8" w:rsidRDefault="004430A8" w:rsidP="004430A8">
      <w:pPr>
        <w:spacing w:after="0" w:line="240" w:lineRule="auto"/>
        <w:jc w:val="center"/>
        <w:rPr>
          <w:rFonts w:ascii="Times New Roman" w:eastAsia="Times New Roman" w:hAnsi="Times New Roman" w:cs="Times New Roman"/>
          <w:b/>
          <w:sz w:val="42"/>
          <w:szCs w:val="42"/>
        </w:rPr>
      </w:pPr>
      <w:r w:rsidRPr="004430A8">
        <w:rPr>
          <w:rFonts w:ascii="Times New Roman" w:eastAsia="Times New Roman" w:hAnsi="Times New Roman" w:cs="Times New Roman"/>
          <w:b/>
          <w:sz w:val="42"/>
          <w:szCs w:val="42"/>
        </w:rPr>
        <w:t xml:space="preserve">АДМИНИСТРАЦИЯ  </w:t>
      </w:r>
    </w:p>
    <w:p w:rsidR="004430A8" w:rsidRPr="004430A8" w:rsidRDefault="004430A8" w:rsidP="004430A8">
      <w:pPr>
        <w:spacing w:after="0" w:line="240" w:lineRule="auto"/>
        <w:jc w:val="center"/>
        <w:rPr>
          <w:rFonts w:ascii="Times New Roman" w:eastAsia="Times New Roman" w:hAnsi="Times New Roman" w:cs="Times New Roman"/>
          <w:b/>
          <w:sz w:val="19"/>
          <w:szCs w:val="42"/>
        </w:rPr>
      </w:pPr>
      <w:r w:rsidRPr="004430A8">
        <w:rPr>
          <w:rFonts w:ascii="Times New Roman" w:eastAsia="Times New Roman" w:hAnsi="Times New Roman" w:cs="Times New Roman"/>
          <w:b/>
          <w:sz w:val="42"/>
          <w:szCs w:val="42"/>
        </w:rPr>
        <w:t>НЕФТЕЮГАНСКОГО  РАЙОНА</w:t>
      </w:r>
    </w:p>
    <w:p w:rsidR="004430A8" w:rsidRPr="004430A8" w:rsidRDefault="004430A8" w:rsidP="004430A8">
      <w:pPr>
        <w:spacing w:after="0" w:line="240" w:lineRule="auto"/>
        <w:jc w:val="center"/>
        <w:rPr>
          <w:rFonts w:ascii="Times New Roman" w:eastAsia="Times New Roman" w:hAnsi="Times New Roman" w:cs="Times New Roman"/>
          <w:b/>
          <w:sz w:val="32"/>
          <w:szCs w:val="24"/>
        </w:rPr>
      </w:pPr>
    </w:p>
    <w:p w:rsidR="004430A8" w:rsidRPr="004430A8" w:rsidRDefault="004430A8" w:rsidP="004430A8">
      <w:pPr>
        <w:spacing w:after="0" w:line="240" w:lineRule="auto"/>
        <w:jc w:val="center"/>
        <w:rPr>
          <w:rFonts w:ascii="Times New Roman" w:eastAsia="Times New Roman" w:hAnsi="Times New Roman" w:cs="Times New Roman"/>
          <w:b/>
          <w:caps/>
          <w:sz w:val="36"/>
          <w:szCs w:val="38"/>
        </w:rPr>
      </w:pPr>
      <w:r w:rsidRPr="004430A8">
        <w:rPr>
          <w:rFonts w:ascii="Times New Roman" w:eastAsia="Times New Roman" w:hAnsi="Times New Roman" w:cs="Times New Roman"/>
          <w:b/>
          <w:caps/>
          <w:sz w:val="36"/>
          <w:szCs w:val="38"/>
        </w:rPr>
        <w:t>постановление</w:t>
      </w:r>
    </w:p>
    <w:p w:rsidR="004430A8" w:rsidRPr="004430A8" w:rsidRDefault="004430A8" w:rsidP="004430A8">
      <w:pPr>
        <w:spacing w:after="0" w:line="240" w:lineRule="auto"/>
        <w:jc w:val="left"/>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430A8" w:rsidRPr="004430A8" w:rsidTr="001168BB">
        <w:tblPrEx>
          <w:tblCellMar>
            <w:top w:w="0" w:type="dxa"/>
            <w:bottom w:w="0" w:type="dxa"/>
          </w:tblCellMar>
        </w:tblPrEx>
        <w:trPr>
          <w:cantSplit/>
          <w:trHeight w:val="232"/>
        </w:trPr>
        <w:tc>
          <w:tcPr>
            <w:tcW w:w="3119" w:type="dxa"/>
            <w:tcBorders>
              <w:bottom w:val="single" w:sz="4" w:space="0" w:color="auto"/>
            </w:tcBorders>
          </w:tcPr>
          <w:p w:rsidR="004430A8" w:rsidRPr="004430A8" w:rsidRDefault="004430A8" w:rsidP="004430A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Pr="004430A8">
              <w:rPr>
                <w:rFonts w:ascii="Times New Roman" w:eastAsia="Times New Roman" w:hAnsi="Times New Roman" w:cs="Times New Roman"/>
                <w:sz w:val="26"/>
                <w:szCs w:val="26"/>
              </w:rPr>
              <w:t>.09.2019</w:t>
            </w:r>
          </w:p>
        </w:tc>
        <w:tc>
          <w:tcPr>
            <w:tcW w:w="6595" w:type="dxa"/>
            <w:vMerge w:val="restart"/>
          </w:tcPr>
          <w:p w:rsidR="004430A8" w:rsidRPr="004430A8" w:rsidRDefault="004430A8" w:rsidP="004430A8">
            <w:pPr>
              <w:spacing w:after="0" w:line="240" w:lineRule="auto"/>
              <w:jc w:val="right"/>
              <w:rPr>
                <w:rFonts w:ascii="Times New Roman" w:eastAsia="Times New Roman" w:hAnsi="Times New Roman" w:cs="Times New Roman"/>
                <w:sz w:val="26"/>
                <w:szCs w:val="26"/>
                <w:u w:val="single"/>
              </w:rPr>
            </w:pPr>
            <w:r w:rsidRPr="004430A8">
              <w:rPr>
                <w:rFonts w:ascii="Times New Roman" w:eastAsia="Times New Roman" w:hAnsi="Times New Roman" w:cs="Times New Roman"/>
                <w:sz w:val="26"/>
                <w:szCs w:val="26"/>
              </w:rPr>
              <w:t>№</w:t>
            </w:r>
            <w:r w:rsidRPr="004430A8">
              <w:rPr>
                <w:rFonts w:ascii="Times New Roman" w:eastAsia="Times New Roman" w:hAnsi="Times New Roman" w:cs="Times New Roman"/>
                <w:sz w:val="26"/>
                <w:szCs w:val="26"/>
                <w:u w:val="single"/>
              </w:rPr>
              <w:t xml:space="preserve"> 1</w:t>
            </w:r>
            <w:r>
              <w:rPr>
                <w:rFonts w:ascii="Times New Roman" w:eastAsia="Times New Roman" w:hAnsi="Times New Roman" w:cs="Times New Roman"/>
                <w:sz w:val="26"/>
                <w:szCs w:val="26"/>
                <w:u w:val="single"/>
              </w:rPr>
              <w:t>975</w:t>
            </w:r>
            <w:r w:rsidRPr="004430A8">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4430A8" w:rsidRPr="004430A8" w:rsidTr="001168BB">
        <w:tblPrEx>
          <w:tblCellMar>
            <w:top w:w="0" w:type="dxa"/>
            <w:bottom w:w="0" w:type="dxa"/>
          </w:tblCellMar>
        </w:tblPrEx>
        <w:trPr>
          <w:cantSplit/>
          <w:trHeight w:val="232"/>
        </w:trPr>
        <w:tc>
          <w:tcPr>
            <w:tcW w:w="3119" w:type="dxa"/>
          </w:tcPr>
          <w:p w:rsidR="004430A8" w:rsidRPr="004430A8" w:rsidRDefault="004430A8" w:rsidP="004430A8">
            <w:pPr>
              <w:spacing w:after="0" w:line="240" w:lineRule="auto"/>
              <w:jc w:val="left"/>
              <w:rPr>
                <w:rFonts w:ascii="Times New Roman" w:eastAsia="Times New Roman" w:hAnsi="Times New Roman" w:cs="Times New Roman"/>
                <w:sz w:val="4"/>
                <w:szCs w:val="24"/>
              </w:rPr>
            </w:pPr>
          </w:p>
          <w:p w:rsidR="004430A8" w:rsidRPr="004430A8" w:rsidRDefault="004430A8" w:rsidP="004430A8">
            <w:pPr>
              <w:spacing w:after="0" w:line="240" w:lineRule="auto"/>
              <w:jc w:val="center"/>
              <w:rPr>
                <w:rFonts w:ascii="Times New Roman" w:eastAsia="Times New Roman" w:hAnsi="Times New Roman" w:cs="Times New Roman"/>
                <w:sz w:val="20"/>
                <w:szCs w:val="24"/>
              </w:rPr>
            </w:pPr>
          </w:p>
        </w:tc>
        <w:tc>
          <w:tcPr>
            <w:tcW w:w="6595" w:type="dxa"/>
            <w:vMerge/>
          </w:tcPr>
          <w:p w:rsidR="004430A8" w:rsidRPr="004430A8" w:rsidRDefault="004430A8" w:rsidP="004430A8">
            <w:pPr>
              <w:spacing w:after="0" w:line="240" w:lineRule="auto"/>
              <w:jc w:val="right"/>
              <w:rPr>
                <w:rFonts w:ascii="Times New Roman" w:eastAsia="Times New Roman" w:hAnsi="Times New Roman" w:cs="Times New Roman"/>
                <w:sz w:val="20"/>
                <w:szCs w:val="24"/>
              </w:rPr>
            </w:pPr>
          </w:p>
        </w:tc>
      </w:tr>
    </w:tbl>
    <w:p w:rsidR="004430A8" w:rsidRPr="004430A8" w:rsidRDefault="004430A8" w:rsidP="004430A8">
      <w:pPr>
        <w:spacing w:after="0" w:line="240" w:lineRule="auto"/>
        <w:jc w:val="center"/>
        <w:rPr>
          <w:rFonts w:ascii="Times New Roman" w:eastAsia="Times New Roman" w:hAnsi="Times New Roman" w:cs="Times New Roman"/>
          <w:sz w:val="24"/>
          <w:szCs w:val="24"/>
        </w:rPr>
      </w:pPr>
      <w:r w:rsidRPr="004430A8">
        <w:rPr>
          <w:rFonts w:ascii="Times New Roman" w:eastAsia="Times New Roman" w:hAnsi="Times New Roman" w:cs="Times New Roman"/>
          <w:sz w:val="24"/>
          <w:szCs w:val="24"/>
        </w:rPr>
        <w:t>г.Нефтеюганск</w:t>
      </w:r>
    </w:p>
    <w:p w:rsidR="00F31508" w:rsidRPr="002339D9" w:rsidRDefault="00F31508" w:rsidP="002339D9">
      <w:pPr>
        <w:spacing w:after="0" w:line="240" w:lineRule="auto"/>
        <w:jc w:val="center"/>
        <w:rPr>
          <w:rFonts w:ascii="Times New Roman" w:eastAsia="Times New Roman" w:hAnsi="Times New Roman" w:cs="Times New Roman"/>
          <w:b/>
          <w:caps/>
          <w:sz w:val="26"/>
          <w:szCs w:val="26"/>
        </w:rPr>
      </w:pPr>
    </w:p>
    <w:p w:rsidR="004430A8" w:rsidRDefault="004430A8" w:rsidP="002339D9">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5A53F5" w:rsidRPr="002339D9" w:rsidRDefault="008D1E6E" w:rsidP="002339D9">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2339D9">
        <w:rPr>
          <w:rFonts w:ascii="Times New Roman" w:eastAsia="Calibri" w:hAnsi="Times New Roman" w:cs="Times New Roman"/>
          <w:bCs/>
          <w:sz w:val="26"/>
          <w:szCs w:val="26"/>
        </w:rPr>
        <w:t>О внесении изменений в постановление администраци</w:t>
      </w:r>
      <w:r w:rsidR="002D0C4F" w:rsidRPr="002339D9">
        <w:rPr>
          <w:rFonts w:ascii="Times New Roman" w:eastAsia="Calibri" w:hAnsi="Times New Roman" w:cs="Times New Roman"/>
          <w:bCs/>
          <w:sz w:val="26"/>
          <w:szCs w:val="26"/>
        </w:rPr>
        <w:t>и</w:t>
      </w:r>
    </w:p>
    <w:p w:rsidR="00745C77" w:rsidRPr="002339D9" w:rsidRDefault="002D0C4F" w:rsidP="002339D9">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2339D9">
        <w:rPr>
          <w:rFonts w:ascii="Times New Roman" w:eastAsia="Calibri" w:hAnsi="Times New Roman" w:cs="Times New Roman"/>
          <w:bCs/>
          <w:sz w:val="26"/>
          <w:szCs w:val="26"/>
        </w:rPr>
        <w:t xml:space="preserve"> Нефтеюганского района</w:t>
      </w:r>
      <w:r w:rsidR="005A53F5" w:rsidRPr="002339D9">
        <w:rPr>
          <w:rFonts w:ascii="Times New Roman" w:eastAsia="Calibri" w:hAnsi="Times New Roman" w:cs="Times New Roman"/>
          <w:bCs/>
          <w:sz w:val="26"/>
          <w:szCs w:val="26"/>
        </w:rPr>
        <w:t xml:space="preserve"> </w:t>
      </w:r>
      <w:r w:rsidRPr="002339D9">
        <w:rPr>
          <w:rFonts w:ascii="Times New Roman" w:eastAsia="Calibri" w:hAnsi="Times New Roman" w:cs="Times New Roman"/>
          <w:bCs/>
          <w:sz w:val="26"/>
          <w:szCs w:val="26"/>
        </w:rPr>
        <w:t>от 28.07</w:t>
      </w:r>
      <w:r w:rsidR="008D1E6E" w:rsidRPr="002339D9">
        <w:rPr>
          <w:rFonts w:ascii="Times New Roman" w:eastAsia="Calibri" w:hAnsi="Times New Roman" w:cs="Times New Roman"/>
          <w:bCs/>
          <w:sz w:val="26"/>
          <w:szCs w:val="26"/>
        </w:rPr>
        <w:t>.2015 №</w:t>
      </w:r>
      <w:r w:rsidR="0023039D" w:rsidRPr="002339D9">
        <w:rPr>
          <w:rFonts w:ascii="Times New Roman" w:eastAsia="Calibri" w:hAnsi="Times New Roman" w:cs="Times New Roman"/>
          <w:bCs/>
          <w:sz w:val="26"/>
          <w:szCs w:val="26"/>
        </w:rPr>
        <w:t xml:space="preserve"> </w:t>
      </w:r>
      <w:r w:rsidR="00745C77" w:rsidRPr="002339D9">
        <w:rPr>
          <w:rFonts w:ascii="Times New Roman" w:eastAsia="Calibri" w:hAnsi="Times New Roman" w:cs="Times New Roman"/>
          <w:bCs/>
          <w:sz w:val="26"/>
          <w:szCs w:val="26"/>
        </w:rPr>
        <w:t>1461</w:t>
      </w:r>
      <w:r w:rsidR="008D1E6E" w:rsidRPr="002339D9">
        <w:rPr>
          <w:rFonts w:ascii="Times New Roman" w:eastAsia="Calibri" w:hAnsi="Times New Roman" w:cs="Times New Roman"/>
          <w:bCs/>
          <w:sz w:val="26"/>
          <w:szCs w:val="26"/>
        </w:rPr>
        <w:t>-па-нпа</w:t>
      </w:r>
      <w:r w:rsidR="001C4778" w:rsidRPr="002339D9">
        <w:rPr>
          <w:rFonts w:ascii="Times New Roman" w:eastAsia="Calibri" w:hAnsi="Times New Roman" w:cs="Times New Roman"/>
          <w:bCs/>
          <w:sz w:val="26"/>
          <w:szCs w:val="26"/>
        </w:rPr>
        <w:t xml:space="preserve"> </w:t>
      </w:r>
      <w:r w:rsidR="00172C55" w:rsidRPr="002339D9">
        <w:rPr>
          <w:rFonts w:ascii="Times New Roman" w:eastAsia="Calibri" w:hAnsi="Times New Roman" w:cs="Times New Roman"/>
          <w:bCs/>
          <w:sz w:val="26"/>
          <w:szCs w:val="26"/>
        </w:rPr>
        <w:t>«Об</w:t>
      </w:r>
      <w:r w:rsidR="0023039D" w:rsidRPr="002339D9">
        <w:rPr>
          <w:rFonts w:ascii="Times New Roman" w:eastAsia="Calibri" w:hAnsi="Times New Roman" w:cs="Times New Roman"/>
          <w:bCs/>
          <w:sz w:val="26"/>
          <w:szCs w:val="26"/>
        </w:rPr>
        <w:t xml:space="preserve"> утверждении административного регламента предоставления муниципальной услуги «</w:t>
      </w:r>
      <w:r w:rsidR="00745C77" w:rsidRPr="002339D9">
        <w:rPr>
          <w:rFonts w:ascii="Times New Roman" w:eastAsia="Calibri" w:hAnsi="Times New Roman" w:cs="Times New Roman"/>
          <w:bCs/>
          <w:sz w:val="26"/>
          <w:szCs w:val="26"/>
        </w:rPr>
        <w:t>Предоставление жилых помещений муниципального специализированного жилищного фонда Нефтеюганского района</w:t>
      </w:r>
    </w:p>
    <w:p w:rsidR="001C4778" w:rsidRPr="002339D9" w:rsidRDefault="00745C77" w:rsidP="002339D9">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2339D9">
        <w:rPr>
          <w:rFonts w:ascii="Times New Roman" w:eastAsia="Calibri" w:hAnsi="Times New Roman" w:cs="Times New Roman"/>
          <w:bCs/>
          <w:sz w:val="26"/>
          <w:szCs w:val="26"/>
        </w:rPr>
        <w:t>по договорам найма</w:t>
      </w:r>
      <w:r w:rsidR="0023039D" w:rsidRPr="002339D9">
        <w:rPr>
          <w:rFonts w:ascii="Times New Roman" w:eastAsia="Calibri" w:hAnsi="Times New Roman" w:cs="Times New Roman"/>
          <w:bCs/>
          <w:sz w:val="26"/>
          <w:szCs w:val="26"/>
        </w:rPr>
        <w:t>»</w:t>
      </w:r>
    </w:p>
    <w:p w:rsidR="001A3DAB" w:rsidRPr="002339D9" w:rsidRDefault="001A3DAB" w:rsidP="002339D9">
      <w:pPr>
        <w:autoSpaceDE w:val="0"/>
        <w:autoSpaceDN w:val="0"/>
        <w:adjustRightInd w:val="0"/>
        <w:spacing w:after="0" w:line="240" w:lineRule="auto"/>
        <w:rPr>
          <w:rFonts w:ascii="Times New Roman" w:hAnsi="Times New Roman" w:cs="Times New Roman"/>
          <w:sz w:val="26"/>
          <w:szCs w:val="26"/>
        </w:rPr>
      </w:pPr>
    </w:p>
    <w:p w:rsidR="00686638" w:rsidRPr="002339D9" w:rsidRDefault="00686638"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9A51CE" w:rsidRPr="002339D9" w:rsidRDefault="009A51CE" w:rsidP="002339D9">
      <w:pPr>
        <w:pStyle w:val="af2"/>
        <w:tabs>
          <w:tab w:val="left" w:pos="5670"/>
        </w:tabs>
        <w:ind w:firstLine="709"/>
        <w:jc w:val="both"/>
        <w:rPr>
          <w:rFonts w:ascii="Times New Roman" w:hAnsi="Times New Roman"/>
          <w:sz w:val="26"/>
          <w:szCs w:val="26"/>
        </w:rPr>
      </w:pPr>
      <w:r w:rsidRPr="002339D9">
        <w:rPr>
          <w:rFonts w:ascii="Times New Roman" w:hAnsi="Times New Roman"/>
          <w:sz w:val="26"/>
          <w:szCs w:val="26"/>
        </w:rPr>
        <w:t xml:space="preserve">Руководствуясь Федеральными законами от 06.10.2003 № 131-ФЗ «Об общих принципах организации местного самоуправления в Российской Федерации», </w:t>
      </w:r>
      <w:r w:rsidR="002339D9">
        <w:rPr>
          <w:rFonts w:ascii="Times New Roman" w:hAnsi="Times New Roman"/>
          <w:sz w:val="26"/>
          <w:szCs w:val="26"/>
        </w:rPr>
        <w:br/>
      </w:r>
      <w:r w:rsidRPr="002339D9">
        <w:rPr>
          <w:rFonts w:ascii="Times New Roman" w:hAnsi="Times New Roman"/>
          <w:sz w:val="26"/>
          <w:szCs w:val="26"/>
        </w:rPr>
        <w:t xml:space="preserve">от 27.07.2010 № 210-ФЗ «Об организации предоставления государственных </w:t>
      </w:r>
      <w:r w:rsidR="002339D9">
        <w:rPr>
          <w:rFonts w:ascii="Times New Roman" w:hAnsi="Times New Roman"/>
          <w:sz w:val="26"/>
          <w:szCs w:val="26"/>
        </w:rPr>
        <w:br/>
      </w:r>
      <w:r w:rsidRPr="002339D9">
        <w:rPr>
          <w:rFonts w:ascii="Times New Roman" w:hAnsi="Times New Roman"/>
          <w:sz w:val="26"/>
          <w:szCs w:val="26"/>
        </w:rPr>
        <w:t xml:space="preserve">и муниципальных услуг», Уставом муниципального образования Нефтеюганский район, в целях приведения нормативного правового акта в соответствие </w:t>
      </w:r>
      <w:r w:rsidR="002339D9">
        <w:rPr>
          <w:rFonts w:ascii="Times New Roman" w:hAnsi="Times New Roman"/>
          <w:sz w:val="26"/>
          <w:szCs w:val="26"/>
        </w:rPr>
        <w:br/>
      </w:r>
      <w:r w:rsidRPr="002339D9">
        <w:rPr>
          <w:rFonts w:ascii="Times New Roman" w:hAnsi="Times New Roman"/>
          <w:sz w:val="26"/>
          <w:szCs w:val="26"/>
        </w:rPr>
        <w:t xml:space="preserve">с постановлением Правительства Российской Федерации от 26.03.2016 № 236 </w:t>
      </w:r>
      <w:r w:rsidR="002339D9">
        <w:rPr>
          <w:rFonts w:ascii="Times New Roman" w:hAnsi="Times New Roman"/>
          <w:sz w:val="26"/>
          <w:szCs w:val="26"/>
        </w:rPr>
        <w:br/>
      </w:r>
      <w:r w:rsidRPr="002339D9">
        <w:rPr>
          <w:rFonts w:ascii="Times New Roman" w:hAnsi="Times New Roman"/>
          <w:sz w:val="26"/>
          <w:szCs w:val="26"/>
        </w:rPr>
        <w:t xml:space="preserve">«О требованиях к предоставлению в электронной форме государственных </w:t>
      </w:r>
      <w:r w:rsidR="002339D9">
        <w:rPr>
          <w:rFonts w:ascii="Times New Roman" w:hAnsi="Times New Roman"/>
          <w:sz w:val="26"/>
          <w:szCs w:val="26"/>
        </w:rPr>
        <w:br/>
      </w:r>
      <w:r w:rsidRPr="002339D9">
        <w:rPr>
          <w:rFonts w:ascii="Times New Roman" w:hAnsi="Times New Roman"/>
          <w:sz w:val="26"/>
          <w:szCs w:val="26"/>
        </w:rPr>
        <w:t xml:space="preserve">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002339D9">
        <w:rPr>
          <w:rFonts w:ascii="Times New Roman" w:hAnsi="Times New Roman"/>
          <w:sz w:val="26"/>
          <w:szCs w:val="26"/>
        </w:rPr>
        <w:br/>
      </w:r>
      <w:r w:rsidRPr="002339D9">
        <w:rPr>
          <w:rFonts w:ascii="Times New Roman" w:hAnsi="Times New Roman"/>
          <w:sz w:val="26"/>
          <w:szCs w:val="26"/>
        </w:rPr>
        <w:t xml:space="preserve">при предоставлении муниципальных услуг»  п о с т а н о в л я ю: </w:t>
      </w:r>
    </w:p>
    <w:p w:rsidR="009A51CE" w:rsidRPr="002339D9" w:rsidRDefault="00330835" w:rsidP="002339D9">
      <w:pPr>
        <w:pStyle w:val="af2"/>
        <w:tabs>
          <w:tab w:val="left" w:pos="5670"/>
        </w:tabs>
        <w:ind w:firstLine="567"/>
        <w:jc w:val="both"/>
        <w:rPr>
          <w:rFonts w:ascii="Times New Roman" w:hAnsi="Times New Roman"/>
          <w:sz w:val="26"/>
          <w:szCs w:val="26"/>
        </w:rPr>
      </w:pPr>
      <w:r w:rsidRPr="002339D9">
        <w:rPr>
          <w:rFonts w:ascii="Times New Roman" w:hAnsi="Times New Roman"/>
          <w:sz w:val="26"/>
          <w:szCs w:val="26"/>
        </w:rPr>
        <w:t xml:space="preserve"> </w:t>
      </w:r>
    </w:p>
    <w:p w:rsidR="009A51CE" w:rsidRPr="002339D9" w:rsidRDefault="009A51CE" w:rsidP="002339D9">
      <w:pPr>
        <w:pStyle w:val="a3"/>
        <w:numPr>
          <w:ilvl w:val="0"/>
          <w:numId w:val="16"/>
        </w:numPr>
        <w:tabs>
          <w:tab w:val="left" w:pos="993"/>
          <w:tab w:val="left" w:pos="5670"/>
        </w:tabs>
        <w:spacing w:after="0" w:line="240" w:lineRule="auto"/>
        <w:ind w:left="0" w:firstLine="567"/>
        <w:rPr>
          <w:rFonts w:ascii="Times New Roman" w:eastAsia="Calibri" w:hAnsi="Times New Roman" w:cs="Times New Roman"/>
          <w:bCs/>
          <w:sz w:val="26"/>
          <w:szCs w:val="26"/>
        </w:rPr>
      </w:pPr>
      <w:r w:rsidRPr="002339D9">
        <w:rPr>
          <w:rFonts w:ascii="Times New Roman" w:hAnsi="Times New Roman" w:cs="Times New Roman"/>
          <w:sz w:val="26"/>
          <w:szCs w:val="26"/>
        </w:rPr>
        <w:t xml:space="preserve">Внести изменения в постановление администрации Нефтеюганского района от </w:t>
      </w:r>
      <w:r w:rsidR="00745C77" w:rsidRPr="002339D9">
        <w:rPr>
          <w:rFonts w:ascii="Times New Roman" w:eastAsia="Calibri" w:hAnsi="Times New Roman" w:cs="Times New Roman"/>
          <w:bCs/>
          <w:sz w:val="26"/>
          <w:szCs w:val="26"/>
        </w:rPr>
        <w:t>28.07.2015 № 1461</w:t>
      </w:r>
      <w:r w:rsidRPr="002339D9">
        <w:rPr>
          <w:rFonts w:ascii="Times New Roman" w:eastAsia="Calibri" w:hAnsi="Times New Roman" w:cs="Times New Roman"/>
          <w:bCs/>
          <w:sz w:val="26"/>
          <w:szCs w:val="26"/>
        </w:rPr>
        <w:t>-па-нпа «Об утверждении административного регламента предоставления муниципальной услуги «</w:t>
      </w:r>
      <w:r w:rsidR="00745C77" w:rsidRPr="002339D9">
        <w:rPr>
          <w:rFonts w:ascii="Times New Roman" w:eastAsia="Calibri" w:hAnsi="Times New Roman" w:cs="Times New Roman"/>
          <w:bCs/>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Pr="002339D9">
        <w:rPr>
          <w:rFonts w:ascii="Times New Roman" w:eastAsia="Calibri" w:hAnsi="Times New Roman" w:cs="Times New Roman"/>
          <w:bCs/>
          <w:sz w:val="26"/>
          <w:szCs w:val="26"/>
        </w:rPr>
        <w:t xml:space="preserve">», </w:t>
      </w:r>
      <w:r w:rsidRPr="002339D9">
        <w:rPr>
          <w:rFonts w:ascii="Times New Roman" w:hAnsi="Times New Roman" w:cs="Times New Roman"/>
          <w:sz w:val="26"/>
          <w:szCs w:val="26"/>
        </w:rPr>
        <w:t>изложив приложение к постановлению в редакции согласно приложению к настоящему постановлению.</w:t>
      </w:r>
    </w:p>
    <w:p w:rsidR="009A51CE" w:rsidRPr="002339D9" w:rsidRDefault="009A51CE" w:rsidP="002339D9">
      <w:pPr>
        <w:pStyle w:val="a3"/>
        <w:numPr>
          <w:ilvl w:val="0"/>
          <w:numId w:val="16"/>
        </w:numPr>
        <w:tabs>
          <w:tab w:val="left" w:pos="993"/>
          <w:tab w:val="left" w:pos="5670"/>
        </w:tabs>
        <w:spacing w:after="0" w:line="240" w:lineRule="auto"/>
        <w:ind w:left="0" w:firstLine="567"/>
        <w:rPr>
          <w:rFonts w:ascii="Times New Roman" w:hAnsi="Times New Roman" w:cs="Times New Roman"/>
          <w:sz w:val="26"/>
          <w:szCs w:val="26"/>
        </w:rPr>
      </w:pPr>
      <w:r w:rsidRPr="002339D9">
        <w:rPr>
          <w:rFonts w:ascii="Times New Roman" w:hAnsi="Times New Roman" w:cs="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rsidR="009A51CE" w:rsidRPr="002339D9" w:rsidRDefault="009A51CE" w:rsidP="002339D9">
      <w:pPr>
        <w:pStyle w:val="a3"/>
        <w:numPr>
          <w:ilvl w:val="0"/>
          <w:numId w:val="16"/>
        </w:numPr>
        <w:tabs>
          <w:tab w:val="left" w:pos="993"/>
          <w:tab w:val="left" w:pos="5670"/>
        </w:tabs>
        <w:spacing w:after="0" w:line="240" w:lineRule="auto"/>
        <w:ind w:left="0" w:firstLine="567"/>
        <w:rPr>
          <w:rFonts w:ascii="Times New Roman" w:hAnsi="Times New Roman" w:cs="Times New Roman"/>
          <w:sz w:val="26"/>
          <w:szCs w:val="26"/>
        </w:rPr>
      </w:pPr>
      <w:r w:rsidRPr="002339D9">
        <w:rPr>
          <w:rFonts w:ascii="Times New Roman" w:hAnsi="Times New Roman" w:cs="Times New Roman"/>
          <w:sz w:val="26"/>
          <w:szCs w:val="26"/>
        </w:rPr>
        <w:t>Настоящее постановление вступает в силу после официального опубликования.</w:t>
      </w:r>
    </w:p>
    <w:p w:rsidR="009A51CE" w:rsidRPr="002339D9" w:rsidRDefault="009A51CE" w:rsidP="002339D9">
      <w:pPr>
        <w:pStyle w:val="a3"/>
        <w:numPr>
          <w:ilvl w:val="0"/>
          <w:numId w:val="16"/>
        </w:numPr>
        <w:tabs>
          <w:tab w:val="left" w:pos="993"/>
          <w:tab w:val="left" w:pos="5670"/>
        </w:tabs>
        <w:spacing w:after="0" w:line="240" w:lineRule="auto"/>
        <w:ind w:left="0" w:firstLine="567"/>
        <w:rPr>
          <w:rFonts w:ascii="Times New Roman" w:hAnsi="Times New Roman" w:cs="Times New Roman"/>
          <w:sz w:val="26"/>
          <w:szCs w:val="26"/>
        </w:rPr>
      </w:pPr>
      <w:r w:rsidRPr="002339D9">
        <w:rPr>
          <w:rFonts w:ascii="Times New Roman" w:hAnsi="Times New Roman" w:cs="Times New Roman"/>
          <w:sz w:val="26"/>
          <w:szCs w:val="26"/>
        </w:rPr>
        <w:t>Контроль за выполнением постановления возложить на директора департамента</w:t>
      </w:r>
      <w:r w:rsidR="002339D9">
        <w:rPr>
          <w:rFonts w:ascii="Times New Roman" w:hAnsi="Times New Roman" w:cs="Times New Roman"/>
          <w:sz w:val="26"/>
          <w:szCs w:val="26"/>
        </w:rPr>
        <w:t xml:space="preserve"> имущественных отношений</w:t>
      </w:r>
      <w:r w:rsidRPr="002339D9">
        <w:rPr>
          <w:rFonts w:ascii="Times New Roman" w:hAnsi="Times New Roman" w:cs="Times New Roman"/>
          <w:sz w:val="26"/>
          <w:szCs w:val="26"/>
        </w:rPr>
        <w:t xml:space="preserve"> – заместителя главы Нефтеюганского района Бородкину О.В.</w:t>
      </w:r>
    </w:p>
    <w:p w:rsidR="009A51CE" w:rsidRPr="002339D9" w:rsidRDefault="009A51CE" w:rsidP="002339D9">
      <w:pPr>
        <w:pStyle w:val="a3"/>
        <w:tabs>
          <w:tab w:val="left" w:pos="993"/>
          <w:tab w:val="left" w:pos="5670"/>
        </w:tabs>
        <w:spacing w:after="0" w:line="240" w:lineRule="auto"/>
        <w:ind w:left="709" w:firstLine="567"/>
        <w:rPr>
          <w:rFonts w:ascii="Times New Roman" w:hAnsi="Times New Roman" w:cs="Times New Roman"/>
          <w:sz w:val="26"/>
          <w:szCs w:val="26"/>
        </w:rPr>
      </w:pPr>
    </w:p>
    <w:p w:rsidR="00B56A9A" w:rsidRPr="002339D9" w:rsidRDefault="00B56A9A" w:rsidP="002339D9">
      <w:pPr>
        <w:pStyle w:val="a3"/>
        <w:tabs>
          <w:tab w:val="left" w:pos="993"/>
          <w:tab w:val="left" w:pos="5670"/>
        </w:tabs>
        <w:spacing w:after="0" w:line="240" w:lineRule="auto"/>
        <w:ind w:left="709" w:firstLine="567"/>
        <w:rPr>
          <w:rFonts w:ascii="Times New Roman" w:hAnsi="Times New Roman" w:cs="Times New Roman"/>
          <w:sz w:val="26"/>
          <w:szCs w:val="26"/>
        </w:rPr>
      </w:pPr>
    </w:p>
    <w:p w:rsidR="002339D9" w:rsidRDefault="002339D9" w:rsidP="002339D9">
      <w:pPr>
        <w:tabs>
          <w:tab w:val="left" w:pos="5670"/>
        </w:tabs>
        <w:spacing w:after="0" w:line="240" w:lineRule="auto"/>
        <w:ind w:firstLine="567"/>
        <w:rPr>
          <w:rFonts w:ascii="Times New Roman" w:hAnsi="Times New Roman" w:cs="Times New Roman"/>
          <w:sz w:val="26"/>
          <w:szCs w:val="26"/>
        </w:rPr>
      </w:pPr>
    </w:p>
    <w:p w:rsidR="002339D9" w:rsidRPr="006E07F5" w:rsidRDefault="002339D9" w:rsidP="004A300F">
      <w:pPr>
        <w:spacing w:after="0" w:line="240" w:lineRule="auto"/>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9A51CE" w:rsidRPr="002339D9" w:rsidRDefault="009A51CE" w:rsidP="002339D9">
      <w:pPr>
        <w:tabs>
          <w:tab w:val="left" w:pos="5670"/>
        </w:tabs>
        <w:spacing w:after="0" w:line="240" w:lineRule="auto"/>
        <w:ind w:firstLine="567"/>
        <w:rPr>
          <w:rFonts w:ascii="Times New Roman" w:hAnsi="Times New Roman" w:cs="Times New Roman"/>
          <w:sz w:val="26"/>
          <w:szCs w:val="26"/>
        </w:rPr>
      </w:pPr>
    </w:p>
    <w:p w:rsidR="009A51CE" w:rsidRPr="002339D9" w:rsidRDefault="009A51CE" w:rsidP="002339D9">
      <w:pPr>
        <w:tabs>
          <w:tab w:val="left" w:pos="5670"/>
        </w:tabs>
        <w:spacing w:after="0" w:line="240" w:lineRule="auto"/>
        <w:ind w:firstLine="567"/>
        <w:rPr>
          <w:rFonts w:ascii="Times New Roman" w:hAnsi="Times New Roman" w:cs="Times New Roman"/>
          <w:sz w:val="26"/>
          <w:szCs w:val="26"/>
        </w:rPr>
      </w:pPr>
    </w:p>
    <w:p w:rsidR="00DF3AF0" w:rsidRPr="002339D9" w:rsidRDefault="009A51CE" w:rsidP="002339D9">
      <w:pPr>
        <w:tabs>
          <w:tab w:val="left" w:pos="5670"/>
        </w:tabs>
        <w:spacing w:after="0" w:line="240" w:lineRule="auto"/>
        <w:ind w:left="5812"/>
        <w:rPr>
          <w:rFonts w:ascii="Times New Roman" w:hAnsi="Times New Roman" w:cs="Times New Roman"/>
          <w:sz w:val="26"/>
          <w:szCs w:val="26"/>
        </w:rPr>
      </w:pPr>
      <w:r w:rsidRPr="002339D9">
        <w:rPr>
          <w:rFonts w:ascii="Times New Roman" w:hAnsi="Times New Roman" w:cs="Times New Roman"/>
          <w:sz w:val="26"/>
          <w:szCs w:val="26"/>
        </w:rPr>
        <w:t xml:space="preserve">                  </w:t>
      </w:r>
    </w:p>
    <w:p w:rsidR="00B56A9A" w:rsidRPr="002339D9" w:rsidRDefault="00330835" w:rsidP="002339D9">
      <w:pPr>
        <w:tabs>
          <w:tab w:val="left" w:pos="5670"/>
        </w:tabs>
        <w:spacing w:after="0" w:line="240" w:lineRule="auto"/>
        <w:rPr>
          <w:rFonts w:ascii="Times New Roman" w:hAnsi="Times New Roman" w:cs="Times New Roman"/>
          <w:sz w:val="26"/>
          <w:szCs w:val="26"/>
        </w:rPr>
      </w:pPr>
      <w:r w:rsidRPr="002339D9">
        <w:rPr>
          <w:rFonts w:ascii="Times New Roman" w:hAnsi="Times New Roman" w:cs="Times New Roman"/>
          <w:sz w:val="26"/>
          <w:szCs w:val="26"/>
        </w:rPr>
        <w:t xml:space="preserve">                                                                                  </w:t>
      </w:r>
    </w:p>
    <w:p w:rsidR="002339D9" w:rsidRDefault="00B56A9A" w:rsidP="002339D9">
      <w:pPr>
        <w:tabs>
          <w:tab w:val="left" w:pos="5670"/>
        </w:tabs>
        <w:spacing w:after="0" w:line="240" w:lineRule="auto"/>
        <w:rPr>
          <w:rFonts w:ascii="Times New Roman" w:hAnsi="Times New Roman" w:cs="Times New Roman"/>
          <w:sz w:val="26"/>
          <w:szCs w:val="26"/>
        </w:rPr>
      </w:pPr>
      <w:r w:rsidRPr="002339D9">
        <w:rPr>
          <w:rFonts w:ascii="Times New Roman" w:hAnsi="Times New Roman" w:cs="Times New Roman"/>
          <w:sz w:val="26"/>
          <w:szCs w:val="26"/>
        </w:rPr>
        <w:t xml:space="preserve">                                                                                 </w:t>
      </w:r>
      <w:r w:rsidR="00330835" w:rsidRPr="002339D9">
        <w:rPr>
          <w:rFonts w:ascii="Times New Roman" w:hAnsi="Times New Roman" w:cs="Times New Roman"/>
          <w:sz w:val="26"/>
          <w:szCs w:val="26"/>
        </w:rPr>
        <w:t xml:space="preserve"> </w:t>
      </w:r>
      <w:r w:rsidR="002339D9">
        <w:rPr>
          <w:rFonts w:ascii="Times New Roman" w:hAnsi="Times New Roman" w:cs="Times New Roman"/>
          <w:sz w:val="26"/>
          <w:szCs w:val="26"/>
        </w:rPr>
        <w:br w:type="page"/>
      </w:r>
    </w:p>
    <w:p w:rsidR="00023F32" w:rsidRPr="004C2088" w:rsidRDefault="00023F32" w:rsidP="00023F32">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023F32" w:rsidRPr="004C2088" w:rsidRDefault="00023F32" w:rsidP="00023F32">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23F32" w:rsidRPr="004C2088" w:rsidRDefault="00023F32" w:rsidP="00023F32">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4430A8">
        <w:rPr>
          <w:rFonts w:ascii="Times New Roman" w:hAnsi="Times New Roman"/>
          <w:sz w:val="26"/>
          <w:szCs w:val="26"/>
        </w:rPr>
        <w:t xml:space="preserve"> 30.09.2019</w:t>
      </w:r>
      <w:r w:rsidRPr="004C2088">
        <w:rPr>
          <w:rFonts w:ascii="Times New Roman" w:hAnsi="Times New Roman"/>
          <w:sz w:val="26"/>
          <w:szCs w:val="26"/>
        </w:rPr>
        <w:t xml:space="preserve"> №</w:t>
      </w:r>
      <w:r w:rsidR="004430A8">
        <w:rPr>
          <w:rFonts w:ascii="Times New Roman" w:hAnsi="Times New Roman"/>
          <w:sz w:val="26"/>
          <w:szCs w:val="26"/>
        </w:rPr>
        <w:t xml:space="preserve"> 1975-па-нпа</w:t>
      </w:r>
    </w:p>
    <w:p w:rsidR="009A51CE" w:rsidRPr="002339D9" w:rsidRDefault="009A51CE" w:rsidP="002339D9">
      <w:pPr>
        <w:tabs>
          <w:tab w:val="left" w:pos="5670"/>
        </w:tabs>
        <w:spacing w:after="0" w:line="240" w:lineRule="auto"/>
        <w:rPr>
          <w:rFonts w:ascii="Times New Roman" w:hAnsi="Times New Roman" w:cs="Times New Roman"/>
          <w:sz w:val="26"/>
          <w:szCs w:val="26"/>
        </w:rPr>
      </w:pPr>
    </w:p>
    <w:p w:rsidR="009A51CE" w:rsidRPr="002339D9" w:rsidRDefault="009A51CE" w:rsidP="002339D9">
      <w:pPr>
        <w:tabs>
          <w:tab w:val="left" w:pos="5670"/>
        </w:tabs>
        <w:spacing w:after="0" w:line="240" w:lineRule="auto"/>
        <w:ind w:left="5812" w:firstLine="567"/>
        <w:rPr>
          <w:rFonts w:ascii="Times New Roman" w:hAnsi="Times New Roman" w:cs="Times New Roman"/>
          <w:sz w:val="26"/>
          <w:szCs w:val="26"/>
        </w:rPr>
      </w:pPr>
    </w:p>
    <w:p w:rsidR="009A51CE" w:rsidRPr="002339D9" w:rsidRDefault="009A51CE" w:rsidP="00023F32">
      <w:pPr>
        <w:tabs>
          <w:tab w:val="left" w:pos="5670"/>
        </w:tabs>
        <w:spacing w:after="0" w:line="240" w:lineRule="auto"/>
        <w:ind w:firstLine="5670"/>
        <w:jc w:val="left"/>
        <w:rPr>
          <w:rFonts w:ascii="Times New Roman" w:hAnsi="Times New Roman" w:cs="Times New Roman"/>
          <w:sz w:val="26"/>
          <w:szCs w:val="26"/>
        </w:rPr>
      </w:pPr>
      <w:r w:rsidRPr="002339D9">
        <w:rPr>
          <w:rFonts w:ascii="Times New Roman" w:hAnsi="Times New Roman" w:cs="Times New Roman"/>
          <w:sz w:val="26"/>
          <w:szCs w:val="26"/>
        </w:rPr>
        <w:t xml:space="preserve">«Приложение </w:t>
      </w:r>
    </w:p>
    <w:p w:rsidR="009A51CE" w:rsidRPr="002339D9" w:rsidRDefault="009A51CE" w:rsidP="00023F32">
      <w:pPr>
        <w:tabs>
          <w:tab w:val="left" w:pos="5670"/>
        </w:tabs>
        <w:spacing w:after="0" w:line="240" w:lineRule="auto"/>
        <w:ind w:firstLine="5670"/>
        <w:jc w:val="left"/>
        <w:rPr>
          <w:rFonts w:ascii="Times New Roman" w:hAnsi="Times New Roman" w:cs="Times New Roman"/>
          <w:sz w:val="26"/>
          <w:szCs w:val="26"/>
        </w:rPr>
      </w:pPr>
      <w:r w:rsidRPr="002339D9">
        <w:rPr>
          <w:rFonts w:ascii="Times New Roman" w:hAnsi="Times New Roman" w:cs="Times New Roman"/>
          <w:sz w:val="26"/>
          <w:szCs w:val="26"/>
        </w:rPr>
        <w:t>к постановлению администрации</w:t>
      </w:r>
    </w:p>
    <w:p w:rsidR="009A51CE" w:rsidRPr="002339D9" w:rsidRDefault="009A51CE" w:rsidP="00023F32">
      <w:pPr>
        <w:tabs>
          <w:tab w:val="left" w:pos="5670"/>
        </w:tabs>
        <w:spacing w:after="0" w:line="240" w:lineRule="auto"/>
        <w:ind w:firstLine="5670"/>
        <w:jc w:val="left"/>
        <w:rPr>
          <w:rFonts w:ascii="Times New Roman" w:hAnsi="Times New Roman" w:cs="Times New Roman"/>
          <w:sz w:val="26"/>
          <w:szCs w:val="26"/>
        </w:rPr>
      </w:pPr>
      <w:r w:rsidRPr="002339D9">
        <w:rPr>
          <w:rFonts w:ascii="Times New Roman" w:hAnsi="Times New Roman" w:cs="Times New Roman"/>
          <w:sz w:val="26"/>
          <w:szCs w:val="26"/>
        </w:rPr>
        <w:t xml:space="preserve">Нефтеюганского района </w:t>
      </w:r>
    </w:p>
    <w:p w:rsidR="009A51CE" w:rsidRPr="002339D9" w:rsidRDefault="009A51CE" w:rsidP="00023F32">
      <w:pPr>
        <w:tabs>
          <w:tab w:val="left" w:pos="5670"/>
        </w:tabs>
        <w:spacing w:after="0" w:line="240" w:lineRule="auto"/>
        <w:ind w:firstLine="5670"/>
        <w:jc w:val="left"/>
        <w:rPr>
          <w:rFonts w:ascii="Times New Roman" w:eastAsia="Calibri" w:hAnsi="Times New Roman" w:cs="Times New Roman"/>
          <w:bCs/>
          <w:sz w:val="26"/>
          <w:szCs w:val="26"/>
        </w:rPr>
      </w:pPr>
      <w:r w:rsidRPr="002339D9">
        <w:rPr>
          <w:rFonts w:ascii="Times New Roman" w:hAnsi="Times New Roman" w:cs="Times New Roman"/>
          <w:sz w:val="26"/>
          <w:szCs w:val="26"/>
        </w:rPr>
        <w:t xml:space="preserve">от </w:t>
      </w:r>
      <w:r w:rsidR="00647974" w:rsidRPr="002339D9">
        <w:rPr>
          <w:rFonts w:ascii="Times New Roman" w:eastAsia="Calibri" w:hAnsi="Times New Roman" w:cs="Times New Roman"/>
          <w:bCs/>
          <w:sz w:val="26"/>
          <w:szCs w:val="26"/>
        </w:rPr>
        <w:t>28.07.2015 № 1461</w:t>
      </w:r>
      <w:r w:rsidRPr="002339D9">
        <w:rPr>
          <w:rFonts w:ascii="Times New Roman" w:eastAsia="Calibri" w:hAnsi="Times New Roman" w:cs="Times New Roman"/>
          <w:bCs/>
          <w:sz w:val="26"/>
          <w:szCs w:val="26"/>
        </w:rPr>
        <w:t>-па-нпа</w:t>
      </w:r>
    </w:p>
    <w:p w:rsidR="009A51CE" w:rsidRPr="002339D9" w:rsidRDefault="009A51CE" w:rsidP="002339D9">
      <w:pPr>
        <w:tabs>
          <w:tab w:val="left" w:pos="5670"/>
        </w:tabs>
        <w:spacing w:after="0" w:line="240" w:lineRule="auto"/>
        <w:ind w:firstLine="567"/>
        <w:jc w:val="center"/>
        <w:rPr>
          <w:rFonts w:ascii="Times New Roman" w:eastAsia="Calibri" w:hAnsi="Times New Roman" w:cs="Times New Roman"/>
          <w:bCs/>
          <w:sz w:val="26"/>
          <w:szCs w:val="26"/>
        </w:rPr>
      </w:pPr>
    </w:p>
    <w:p w:rsidR="009A51CE" w:rsidRPr="002339D9" w:rsidRDefault="009A51CE" w:rsidP="002339D9">
      <w:pPr>
        <w:tabs>
          <w:tab w:val="left" w:pos="5670"/>
        </w:tabs>
        <w:spacing w:after="0" w:line="240" w:lineRule="auto"/>
        <w:ind w:firstLine="567"/>
        <w:jc w:val="center"/>
        <w:rPr>
          <w:rFonts w:ascii="Times New Roman" w:hAnsi="Times New Roman" w:cs="Times New Roman"/>
          <w:sz w:val="26"/>
          <w:szCs w:val="26"/>
        </w:rPr>
      </w:pPr>
    </w:p>
    <w:p w:rsidR="009A51CE" w:rsidRPr="002339D9" w:rsidRDefault="00023F32" w:rsidP="00023F32">
      <w:pPr>
        <w:tabs>
          <w:tab w:val="left" w:pos="5670"/>
        </w:tabs>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 xml:space="preserve">АДМИНИСТРАТИВНЫЙ РЕГЛАМЕНТ </w:t>
      </w:r>
      <w:r w:rsidR="009A51CE" w:rsidRPr="002339D9">
        <w:rPr>
          <w:rFonts w:ascii="Times New Roman" w:hAnsi="Times New Roman" w:cs="Times New Roman"/>
          <w:sz w:val="26"/>
          <w:szCs w:val="26"/>
        </w:rPr>
        <w:br/>
        <w:t xml:space="preserve">предоставления муниципальной услуги </w:t>
      </w:r>
    </w:p>
    <w:p w:rsidR="009A51CE" w:rsidRPr="002339D9" w:rsidRDefault="009A51CE" w:rsidP="00023F32">
      <w:pPr>
        <w:tabs>
          <w:tab w:val="left" w:pos="5670"/>
        </w:tabs>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w:t>
      </w:r>
      <w:r w:rsidR="00647974" w:rsidRPr="002339D9">
        <w:rPr>
          <w:rFonts w:ascii="Times New Roman" w:hAnsi="Times New Roman" w:cs="Times New Roman"/>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Pr="002339D9">
        <w:rPr>
          <w:rFonts w:ascii="Times New Roman" w:hAnsi="Times New Roman" w:cs="Times New Roman"/>
          <w:sz w:val="26"/>
          <w:szCs w:val="26"/>
        </w:rPr>
        <w:t>»</w:t>
      </w:r>
    </w:p>
    <w:p w:rsidR="009A51CE" w:rsidRPr="002339D9" w:rsidRDefault="009A51CE"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I. Общие положения</w:t>
      </w:r>
    </w:p>
    <w:p w:rsidR="009A51CE" w:rsidRPr="002339D9" w:rsidRDefault="009A51CE" w:rsidP="00134B96">
      <w:pPr>
        <w:tabs>
          <w:tab w:val="left" w:pos="5670"/>
        </w:tabs>
        <w:autoSpaceDE w:val="0"/>
        <w:autoSpaceDN w:val="0"/>
        <w:adjustRightInd w:val="0"/>
        <w:spacing w:after="0" w:line="240" w:lineRule="auto"/>
        <w:rPr>
          <w:rFonts w:ascii="Times New Roman" w:hAnsi="Times New Roman" w:cs="Times New Roman"/>
          <w:sz w:val="26"/>
          <w:szCs w:val="2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bookmarkStart w:id="0" w:name="Par43"/>
      <w:bookmarkEnd w:id="0"/>
      <w:r w:rsidRPr="002339D9">
        <w:rPr>
          <w:rFonts w:ascii="Times New Roman" w:hAnsi="Times New Roman" w:cs="Times New Roman"/>
          <w:sz w:val="26"/>
          <w:szCs w:val="26"/>
        </w:rPr>
        <w:t>Предмет регулирования административного регламента</w:t>
      </w:r>
    </w:p>
    <w:p w:rsidR="009A51CE" w:rsidRPr="00746E99" w:rsidRDefault="009A51CE" w:rsidP="002339D9">
      <w:pPr>
        <w:tabs>
          <w:tab w:val="left" w:pos="5670"/>
        </w:tabs>
        <w:autoSpaceDE w:val="0"/>
        <w:autoSpaceDN w:val="0"/>
        <w:adjustRightInd w:val="0"/>
        <w:spacing w:after="0" w:line="240" w:lineRule="auto"/>
        <w:ind w:firstLine="567"/>
        <w:rPr>
          <w:rFonts w:ascii="Times New Roman" w:hAnsi="Times New Roman" w:cs="Times New Roman"/>
          <w:sz w:val="16"/>
          <w:szCs w:val="16"/>
        </w:rPr>
      </w:pPr>
    </w:p>
    <w:p w:rsidR="005E6C7E" w:rsidRPr="00022135" w:rsidRDefault="009A51CE" w:rsidP="00EC622E">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eastAsia="Calibri" w:hAnsi="Times New Roman" w:cs="Times New Roman"/>
          <w:bCs/>
          <w:sz w:val="26"/>
          <w:szCs w:val="26"/>
        </w:rPr>
      </w:pPr>
      <w:r w:rsidRPr="00022135">
        <w:rPr>
          <w:rFonts w:ascii="Times New Roman" w:hAnsi="Times New Roman" w:cs="Times New Roman"/>
          <w:sz w:val="26"/>
          <w:szCs w:val="26"/>
        </w:rPr>
        <w:t>Административный регламент предоставления муниципальной услуги «</w:t>
      </w:r>
      <w:r w:rsidR="00E22F00" w:rsidRPr="00022135">
        <w:rPr>
          <w:rFonts w:ascii="Times New Roman" w:eastAsia="Calibri" w:hAnsi="Times New Roman" w:cs="Times New Roman"/>
          <w:bCs/>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Pr="00022135">
        <w:rPr>
          <w:rFonts w:ascii="Times New Roman" w:hAnsi="Times New Roman" w:cs="Times New Roman"/>
          <w:sz w:val="26"/>
          <w:szCs w:val="26"/>
        </w:rPr>
        <w:t xml:space="preserve">» (далее – Административный регламент, муниципальная услуга) </w:t>
      </w:r>
      <w:bookmarkStart w:id="1" w:name="Par49"/>
      <w:bookmarkEnd w:id="1"/>
      <w:r w:rsidRPr="00022135">
        <w:rPr>
          <w:rFonts w:ascii="Times New Roman" w:eastAsia="Calibri" w:hAnsi="Times New Roman" w:cs="Times New Roman"/>
          <w:sz w:val="26"/>
          <w:szCs w:val="26"/>
        </w:rPr>
        <w:t xml:space="preserve">устанавливает сроки </w:t>
      </w:r>
      <w:r w:rsidR="00022135" w:rsidRPr="00022135">
        <w:rPr>
          <w:rFonts w:ascii="Times New Roman" w:eastAsia="Calibri" w:hAnsi="Times New Roman" w:cs="Times New Roman"/>
          <w:sz w:val="26"/>
          <w:szCs w:val="26"/>
        </w:rPr>
        <w:br/>
      </w:r>
      <w:r w:rsidRPr="00022135">
        <w:rPr>
          <w:rFonts w:ascii="Times New Roman" w:eastAsia="Calibri" w:hAnsi="Times New Roman" w:cs="Times New Roman"/>
          <w:sz w:val="26"/>
          <w:szCs w:val="26"/>
        </w:rPr>
        <w:t>и последовательность административных процедур и административных действий администрации Нефтеюганского района (далее – Администрация)</w:t>
      </w:r>
      <w:r w:rsidRPr="00022135">
        <w:rPr>
          <w:rFonts w:ascii="Times New Roman" w:hAnsi="Times New Roman" w:cs="Times New Roman"/>
          <w:sz w:val="26"/>
          <w:szCs w:val="26"/>
        </w:rPr>
        <w:t>,</w:t>
      </w:r>
      <w:r w:rsidRPr="00022135">
        <w:rPr>
          <w:rFonts w:ascii="Times New Roman" w:eastAsia="Calibri" w:hAnsi="Times New Roman" w:cs="Times New Roman"/>
          <w:sz w:val="26"/>
          <w:szCs w:val="26"/>
        </w:rPr>
        <w:t xml:space="preserve"> </w:t>
      </w:r>
      <w:r w:rsidR="005E6C7E" w:rsidRPr="00022135">
        <w:rPr>
          <w:rFonts w:ascii="Times New Roman" w:eastAsia="Times New Roman" w:hAnsi="Times New Roman" w:cs="Times New Roman"/>
          <w:bCs/>
          <w:sz w:val="26"/>
          <w:szCs w:val="26"/>
        </w:rPr>
        <w:t xml:space="preserve">в лице </w:t>
      </w:r>
      <w:r w:rsidR="005A53F5" w:rsidRPr="00022135">
        <w:rPr>
          <w:rFonts w:ascii="Times New Roman" w:eastAsia="Times New Roman" w:hAnsi="Times New Roman" w:cs="Times New Roman"/>
          <w:bCs/>
          <w:sz w:val="26"/>
          <w:szCs w:val="26"/>
        </w:rPr>
        <w:t xml:space="preserve">уполномоченного органа </w:t>
      </w:r>
      <w:r w:rsidR="00022135" w:rsidRPr="00022135">
        <w:rPr>
          <w:rFonts w:ascii="Times New Roman" w:eastAsia="Times New Roman" w:hAnsi="Times New Roman" w:cs="Times New Roman"/>
          <w:bCs/>
          <w:sz w:val="26"/>
          <w:szCs w:val="26"/>
        </w:rPr>
        <w:t>–</w:t>
      </w:r>
      <w:r w:rsidR="005E6C7E" w:rsidRPr="00022135">
        <w:rPr>
          <w:rFonts w:ascii="Times New Roman" w:eastAsia="Times New Roman" w:hAnsi="Times New Roman" w:cs="Times New Roman"/>
          <w:sz w:val="26"/>
          <w:szCs w:val="26"/>
        </w:rPr>
        <w:t xml:space="preserve"> </w:t>
      </w:r>
      <w:r w:rsidR="005E6C7E" w:rsidRPr="00022135">
        <w:rPr>
          <w:rFonts w:ascii="Times New Roman" w:eastAsia="Times New Roman" w:hAnsi="Times New Roman" w:cs="Times New Roman"/>
          <w:bCs/>
          <w:sz w:val="26"/>
          <w:szCs w:val="26"/>
        </w:rPr>
        <w:t>департамента имущественных отношений Нефтеюганского района</w:t>
      </w:r>
      <w:r w:rsidR="00CE69F8" w:rsidRPr="00022135">
        <w:rPr>
          <w:rFonts w:ascii="Times New Roman" w:eastAsia="Times New Roman" w:hAnsi="Times New Roman" w:cs="Times New Roman"/>
          <w:bCs/>
          <w:sz w:val="26"/>
          <w:szCs w:val="26"/>
        </w:rPr>
        <w:t xml:space="preserve"> (далее – Департамент)</w:t>
      </w:r>
      <w:r w:rsidR="005E6C7E" w:rsidRPr="00022135">
        <w:rPr>
          <w:rFonts w:ascii="Times New Roman" w:eastAsia="Times New Roman" w:hAnsi="Times New Roman" w:cs="Times New Roman"/>
          <w:bCs/>
          <w:sz w:val="26"/>
          <w:szCs w:val="26"/>
        </w:rPr>
        <w:t xml:space="preserve">,  а также порядок их взаимодействия </w:t>
      </w:r>
      <w:r w:rsidR="00022135" w:rsidRPr="00022135">
        <w:rPr>
          <w:rFonts w:ascii="Times New Roman" w:eastAsia="Times New Roman" w:hAnsi="Times New Roman" w:cs="Times New Roman"/>
          <w:bCs/>
          <w:sz w:val="26"/>
          <w:szCs w:val="26"/>
        </w:rPr>
        <w:br/>
      </w:r>
      <w:r w:rsidR="005E6C7E" w:rsidRPr="00022135">
        <w:rPr>
          <w:rFonts w:ascii="Times New Roman" w:eastAsia="Times New Roman" w:hAnsi="Times New Roman" w:cs="Times New Roman"/>
          <w:bCs/>
          <w:sz w:val="26"/>
          <w:szCs w:val="26"/>
        </w:rPr>
        <w:t>с заявителями, органами власти и организациями при предоставлении муниципальной услуги.</w:t>
      </w:r>
    </w:p>
    <w:p w:rsidR="009A51CE" w:rsidRPr="00746E9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sz w:val="16"/>
          <w:szCs w:val="1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Круг заявителей</w:t>
      </w:r>
    </w:p>
    <w:p w:rsidR="009A51CE" w:rsidRPr="00746E9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16"/>
          <w:szCs w:val="16"/>
        </w:rPr>
      </w:pPr>
    </w:p>
    <w:p w:rsidR="009A51CE" w:rsidRPr="002339D9" w:rsidRDefault="009A51CE" w:rsidP="00EC622E">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Заявителями на предоставлени</w:t>
      </w:r>
      <w:r w:rsidR="005A53F5" w:rsidRPr="002339D9">
        <w:rPr>
          <w:rFonts w:ascii="Times New Roman" w:hAnsi="Times New Roman" w:cs="Times New Roman"/>
          <w:sz w:val="26"/>
          <w:szCs w:val="26"/>
        </w:rPr>
        <w:t xml:space="preserve">е </w:t>
      </w:r>
      <w:r w:rsidRPr="002339D9">
        <w:rPr>
          <w:rFonts w:ascii="Times New Roman" w:hAnsi="Times New Roman" w:cs="Times New Roman"/>
          <w:sz w:val="26"/>
          <w:szCs w:val="26"/>
        </w:rPr>
        <w:t xml:space="preserve">муниципальной услуги </w:t>
      </w:r>
      <w:r w:rsidR="00381D23" w:rsidRPr="002339D9">
        <w:rPr>
          <w:rFonts w:ascii="Times New Roman" w:hAnsi="Times New Roman" w:cs="Times New Roman"/>
          <w:sz w:val="26"/>
          <w:szCs w:val="26"/>
        </w:rPr>
        <w:t>(далее</w:t>
      </w:r>
      <w:r w:rsidR="00EC622E">
        <w:rPr>
          <w:rFonts w:ascii="Times New Roman" w:hAnsi="Times New Roman" w:cs="Times New Roman"/>
          <w:sz w:val="26"/>
          <w:szCs w:val="26"/>
        </w:rPr>
        <w:t xml:space="preserve"> – з</w:t>
      </w:r>
      <w:r w:rsidR="00381D23" w:rsidRPr="002339D9">
        <w:rPr>
          <w:rFonts w:ascii="Times New Roman" w:hAnsi="Times New Roman" w:cs="Times New Roman"/>
          <w:sz w:val="26"/>
          <w:szCs w:val="26"/>
        </w:rPr>
        <w:t xml:space="preserve">аявители) </w:t>
      </w:r>
      <w:r w:rsidRPr="002339D9">
        <w:rPr>
          <w:rFonts w:ascii="Times New Roman" w:hAnsi="Times New Roman" w:cs="Times New Roman"/>
          <w:sz w:val="26"/>
          <w:szCs w:val="26"/>
        </w:rPr>
        <w:t xml:space="preserve">являются: </w:t>
      </w:r>
    </w:p>
    <w:p w:rsidR="00647974" w:rsidRPr="00EC622E" w:rsidRDefault="00647974" w:rsidP="00EC622E">
      <w:pPr>
        <w:pStyle w:val="a3"/>
        <w:widowControl w:val="0"/>
        <w:numPr>
          <w:ilvl w:val="1"/>
          <w:numId w:val="25"/>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EC622E">
        <w:rPr>
          <w:rFonts w:ascii="Times New Roman" w:hAnsi="Times New Roman" w:cs="Times New Roman"/>
          <w:sz w:val="26"/>
          <w:szCs w:val="26"/>
        </w:rPr>
        <w:t>По предоставлению служебных жилых помещений:</w:t>
      </w:r>
    </w:p>
    <w:p w:rsidR="00A3694D" w:rsidRPr="00EC622E"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EC622E">
        <w:rPr>
          <w:rFonts w:ascii="Times New Roman" w:hAnsi="Times New Roman" w:cs="Times New Roman"/>
          <w:sz w:val="26"/>
          <w:szCs w:val="26"/>
        </w:rPr>
        <w:t xml:space="preserve">работники, осуществляющие трудовую деятельность в органе местного самоуправления Нефтеюганского района, в муниципальном учреждении, в связи </w:t>
      </w:r>
      <w:r w:rsidR="00EC622E">
        <w:rPr>
          <w:rFonts w:ascii="Times New Roman" w:hAnsi="Times New Roman" w:cs="Times New Roman"/>
          <w:sz w:val="26"/>
          <w:szCs w:val="26"/>
        </w:rPr>
        <w:br/>
      </w:r>
      <w:r w:rsidRPr="00EC622E">
        <w:rPr>
          <w:rFonts w:ascii="Times New Roman" w:hAnsi="Times New Roman" w:cs="Times New Roman"/>
          <w:sz w:val="26"/>
          <w:szCs w:val="26"/>
        </w:rPr>
        <w:t>с прохождением службы, в связи с избранием на выборные должности в органы местного самоуправления Нефтеюганского района;</w:t>
      </w:r>
    </w:p>
    <w:p w:rsidR="00647974" w:rsidRPr="00EC622E"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EC622E">
        <w:rPr>
          <w:rFonts w:ascii="Times New Roman" w:hAnsi="Times New Roman" w:cs="Times New Roman"/>
          <w:sz w:val="26"/>
          <w:szCs w:val="26"/>
        </w:rPr>
        <w:t xml:space="preserve">иностранные граждане, осуществляющие трудовую деятельность </w:t>
      </w:r>
      <w:r w:rsidR="00EC622E">
        <w:rPr>
          <w:rFonts w:ascii="Times New Roman" w:hAnsi="Times New Roman" w:cs="Times New Roman"/>
          <w:sz w:val="26"/>
          <w:szCs w:val="26"/>
        </w:rPr>
        <w:br/>
      </w:r>
      <w:r w:rsidRPr="00EC622E">
        <w:rPr>
          <w:rFonts w:ascii="Times New Roman" w:hAnsi="Times New Roman" w:cs="Times New Roman"/>
          <w:sz w:val="26"/>
          <w:szCs w:val="26"/>
        </w:rPr>
        <w:t xml:space="preserve">в муниципальных учреждениях Нефтеюганского района, имеющих свидетельство </w:t>
      </w:r>
      <w:r w:rsidR="00EC622E">
        <w:rPr>
          <w:rFonts w:ascii="Times New Roman" w:hAnsi="Times New Roman" w:cs="Times New Roman"/>
          <w:sz w:val="26"/>
          <w:szCs w:val="26"/>
        </w:rPr>
        <w:br/>
      </w:r>
      <w:r w:rsidRPr="00EC622E">
        <w:rPr>
          <w:rFonts w:ascii="Times New Roman" w:hAnsi="Times New Roman" w:cs="Times New Roman"/>
          <w:sz w:val="26"/>
          <w:szCs w:val="26"/>
        </w:rPr>
        <w:t>«О предоставлении временного убежища» либо имеющих разрешение на временное проживание.</w:t>
      </w:r>
    </w:p>
    <w:p w:rsidR="00647974" w:rsidRPr="002339D9" w:rsidRDefault="00647974" w:rsidP="00EC622E">
      <w:pPr>
        <w:pStyle w:val="a3"/>
        <w:widowControl w:val="0"/>
        <w:numPr>
          <w:ilvl w:val="1"/>
          <w:numId w:val="25"/>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 предоставлению жилых помещений маневренного фонда:</w:t>
      </w:r>
    </w:p>
    <w:p w:rsidR="00647974" w:rsidRPr="002339D9"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граждане в связи с капиталь</w:t>
      </w:r>
      <w:r w:rsidR="00381D23" w:rsidRPr="002339D9">
        <w:rPr>
          <w:rFonts w:ascii="Times New Roman" w:hAnsi="Times New Roman" w:cs="Times New Roman"/>
          <w:sz w:val="26"/>
          <w:szCs w:val="26"/>
        </w:rPr>
        <w:t xml:space="preserve">ным ремонтом или реконструкцией </w:t>
      </w:r>
      <w:r w:rsidRPr="002339D9">
        <w:rPr>
          <w:rFonts w:ascii="Times New Roman" w:hAnsi="Times New Roman" w:cs="Times New Roman"/>
          <w:sz w:val="26"/>
          <w:szCs w:val="26"/>
        </w:rPr>
        <w:t xml:space="preserve">дома, </w:t>
      </w:r>
      <w:r w:rsidR="00EC622E">
        <w:rPr>
          <w:rFonts w:ascii="Times New Roman" w:hAnsi="Times New Roman" w:cs="Times New Roman"/>
          <w:sz w:val="26"/>
          <w:szCs w:val="26"/>
        </w:rPr>
        <w:br/>
      </w:r>
      <w:r w:rsidRPr="002339D9">
        <w:rPr>
          <w:rFonts w:ascii="Times New Roman" w:hAnsi="Times New Roman" w:cs="Times New Roman"/>
          <w:sz w:val="26"/>
          <w:szCs w:val="26"/>
        </w:rPr>
        <w:t>в котором находятся жилые помещения, занимаемые ими по договорам социального найма;</w:t>
      </w:r>
    </w:p>
    <w:p w:rsidR="00647974" w:rsidRPr="002339D9"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граждане, утратившие жилые по</w:t>
      </w:r>
      <w:r w:rsidR="00A3694D" w:rsidRPr="002339D9">
        <w:rPr>
          <w:rFonts w:ascii="Times New Roman" w:hAnsi="Times New Roman" w:cs="Times New Roman"/>
          <w:sz w:val="26"/>
          <w:szCs w:val="26"/>
        </w:rPr>
        <w:t xml:space="preserve">мещения в результате обращения </w:t>
      </w:r>
      <w:r w:rsidRPr="002339D9">
        <w:rPr>
          <w:rFonts w:ascii="Times New Roman" w:hAnsi="Times New Roman" w:cs="Times New Roman"/>
          <w:sz w:val="26"/>
          <w:szCs w:val="26"/>
        </w:rPr>
        <w:t>взыскания на эти жилые помещения, которые были приобретены за счёт кредита банка или иной кредитной организации</w:t>
      </w:r>
      <w:r w:rsidR="00A3694D" w:rsidRPr="002339D9">
        <w:rPr>
          <w:rFonts w:ascii="Times New Roman" w:hAnsi="Times New Roman" w:cs="Times New Roman"/>
          <w:sz w:val="26"/>
          <w:szCs w:val="26"/>
        </w:rPr>
        <w:t xml:space="preserve">, либо средств целевого займа, </w:t>
      </w:r>
      <w:r w:rsidRPr="002339D9">
        <w:rPr>
          <w:rFonts w:ascii="Times New Roman" w:hAnsi="Times New Roman" w:cs="Times New Roman"/>
          <w:sz w:val="26"/>
          <w:szCs w:val="26"/>
        </w:rPr>
        <w:t xml:space="preserve">предоставленного юридическим лицом на приобретение жилого помещения, </w:t>
      </w:r>
      <w:r w:rsidR="003D48BB">
        <w:rPr>
          <w:rFonts w:ascii="Times New Roman" w:hAnsi="Times New Roman" w:cs="Times New Roman"/>
          <w:sz w:val="26"/>
          <w:szCs w:val="26"/>
        </w:rPr>
        <w:br/>
      </w:r>
      <w:r w:rsidRPr="002339D9">
        <w:rPr>
          <w:rFonts w:ascii="Times New Roman" w:hAnsi="Times New Roman" w:cs="Times New Roman"/>
          <w:sz w:val="26"/>
          <w:szCs w:val="26"/>
        </w:rPr>
        <w:t>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rsidR="00647974" w:rsidRPr="002339D9"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граждане, у которых единственные жилые помещения стали непригодными для проживания в результате чрезвычайных обстоятельств;</w:t>
      </w:r>
    </w:p>
    <w:p w:rsidR="00647974" w:rsidRPr="002339D9" w:rsidRDefault="00647974" w:rsidP="00EC622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иные граждане в случаях, предусмотренных законодательством Российской Федерации.</w:t>
      </w:r>
    </w:p>
    <w:p w:rsidR="00647974" w:rsidRPr="002339D9" w:rsidRDefault="00647974" w:rsidP="003D48BB">
      <w:pPr>
        <w:pStyle w:val="a3"/>
        <w:widowControl w:val="0"/>
        <w:numPr>
          <w:ilvl w:val="1"/>
          <w:numId w:val="25"/>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 предоставлению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47974" w:rsidRPr="002339D9" w:rsidRDefault="00647974" w:rsidP="003D48BB">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граждане, необеспеченные жилыми помещениями в соответствии </w:t>
      </w:r>
      <w:r w:rsidR="003D48BB">
        <w:rPr>
          <w:rFonts w:ascii="Times New Roman" w:hAnsi="Times New Roman" w:cs="Times New Roman"/>
          <w:sz w:val="26"/>
          <w:szCs w:val="26"/>
        </w:rPr>
        <w:br/>
      </w:r>
      <w:r w:rsidRPr="002339D9">
        <w:rPr>
          <w:rFonts w:ascii="Times New Roman" w:hAnsi="Times New Roman" w:cs="Times New Roman"/>
          <w:sz w:val="26"/>
          <w:szCs w:val="26"/>
        </w:rPr>
        <w:t>со списком детей – сирот и детей, оставшихся без попечения родителей, лиц из числа детей – сирот и детей, оставшихся без попечения родителей.</w:t>
      </w:r>
    </w:p>
    <w:p w:rsidR="005E6C7E" w:rsidRPr="002339D9" w:rsidRDefault="00647974" w:rsidP="003D48BB">
      <w:pPr>
        <w:widowControl w:val="0"/>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hAnsi="Times New Roman" w:cs="Times New Roman"/>
          <w:sz w:val="26"/>
          <w:szCs w:val="26"/>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A97523" w:rsidRPr="002339D9" w:rsidRDefault="00A97523" w:rsidP="002339D9">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 xml:space="preserve">Требования к порядку информирования о </w:t>
      </w:r>
      <w:r w:rsidR="00E61C0D" w:rsidRPr="002339D9">
        <w:rPr>
          <w:rFonts w:ascii="Times New Roman" w:hAnsi="Times New Roman" w:cs="Times New Roman"/>
          <w:sz w:val="26"/>
          <w:szCs w:val="26"/>
        </w:rPr>
        <w:t>правилах предоставления</w:t>
      </w: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муниципальной услуги</w:t>
      </w:r>
    </w:p>
    <w:p w:rsidR="009A51CE" w:rsidRPr="002339D9" w:rsidRDefault="00280A0F" w:rsidP="002339D9">
      <w:pPr>
        <w:tabs>
          <w:tab w:val="left" w:pos="975"/>
          <w:tab w:val="left" w:pos="5670"/>
        </w:tabs>
        <w:autoSpaceDE w:val="0"/>
        <w:autoSpaceDN w:val="0"/>
        <w:adjustRightInd w:val="0"/>
        <w:spacing w:after="0" w:line="240" w:lineRule="auto"/>
        <w:ind w:firstLine="567"/>
        <w:rPr>
          <w:rFonts w:ascii="Times New Roman" w:hAnsi="Times New Roman" w:cs="Times New Roman"/>
          <w:sz w:val="26"/>
          <w:szCs w:val="26"/>
        </w:rPr>
      </w:pPr>
      <w:r w:rsidRPr="002339D9">
        <w:rPr>
          <w:rFonts w:ascii="Times New Roman" w:hAnsi="Times New Roman" w:cs="Times New Roman"/>
          <w:sz w:val="26"/>
          <w:szCs w:val="26"/>
        </w:rPr>
        <w:tab/>
      </w:r>
    </w:p>
    <w:p w:rsidR="00280A0F" w:rsidRPr="002339D9" w:rsidRDefault="00280A0F" w:rsidP="0012224E">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w:t>
      </w:r>
      <w:r w:rsidR="00CE69F8" w:rsidRPr="002339D9">
        <w:rPr>
          <w:rFonts w:ascii="Times New Roman" w:hAnsi="Times New Roman" w:cs="Times New Roman"/>
          <w:sz w:val="26"/>
          <w:szCs w:val="26"/>
        </w:rPr>
        <w:t>луг (функций) в сети «Интернет»:</w:t>
      </w:r>
    </w:p>
    <w:p w:rsidR="005E6C7E" w:rsidRPr="002339D9" w:rsidRDefault="00CE69F8" w:rsidP="0012224E">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1)</w:t>
      </w:r>
      <w:r w:rsidR="0012224E">
        <w:rPr>
          <w:rFonts w:ascii="Times New Roman" w:eastAsia="Times New Roman" w:hAnsi="Times New Roman" w:cs="Times New Roman"/>
          <w:sz w:val="26"/>
          <w:szCs w:val="26"/>
        </w:rPr>
        <w:t>.</w:t>
      </w:r>
      <w:r w:rsidR="005E6C7E" w:rsidRPr="002339D9">
        <w:rPr>
          <w:rFonts w:ascii="Times New Roman" w:eastAsia="Times New Roman" w:hAnsi="Times New Roman" w:cs="Times New Roman"/>
          <w:sz w:val="26"/>
          <w:szCs w:val="26"/>
        </w:rPr>
        <w:t xml:space="preserve">  Информирование по вопросам предоставления муниципальной услуги, </w:t>
      </w:r>
      <w:r w:rsidR="0012224E">
        <w:rPr>
          <w:rFonts w:ascii="Times New Roman" w:eastAsia="Times New Roman" w:hAnsi="Times New Roman" w:cs="Times New Roman"/>
          <w:sz w:val="26"/>
          <w:szCs w:val="26"/>
        </w:rPr>
        <w:br/>
      </w:r>
      <w:r w:rsidR="005E6C7E" w:rsidRPr="002339D9">
        <w:rPr>
          <w:rFonts w:ascii="Times New Roman" w:eastAsia="Times New Roman" w:hAnsi="Times New Roman" w:cs="Times New Roman"/>
          <w:sz w:val="26"/>
          <w:szCs w:val="26"/>
        </w:rPr>
        <w:t>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w:t>
      </w:r>
      <w:r w:rsidR="009E403B" w:rsidRPr="002339D9">
        <w:rPr>
          <w:rFonts w:ascii="Times New Roman" w:eastAsia="Times New Roman" w:hAnsi="Times New Roman" w:cs="Times New Roman"/>
          <w:sz w:val="26"/>
          <w:szCs w:val="26"/>
        </w:rPr>
        <w:t xml:space="preserve"> отдела </w:t>
      </w:r>
      <w:r w:rsidR="00354BCB" w:rsidRPr="002339D9">
        <w:rPr>
          <w:rFonts w:ascii="Times New Roman" w:eastAsia="Times New Roman" w:hAnsi="Times New Roman" w:cs="Times New Roman"/>
          <w:sz w:val="26"/>
          <w:szCs w:val="26"/>
        </w:rPr>
        <w:t xml:space="preserve">по </w:t>
      </w:r>
      <w:r w:rsidR="009E403B" w:rsidRPr="002339D9">
        <w:rPr>
          <w:rFonts w:ascii="Times New Roman" w:eastAsia="Times New Roman" w:hAnsi="Times New Roman" w:cs="Times New Roman"/>
          <w:sz w:val="26"/>
          <w:szCs w:val="26"/>
        </w:rPr>
        <w:t>реализации жилищных программ</w:t>
      </w:r>
      <w:r w:rsidR="005E6C7E" w:rsidRPr="002339D9">
        <w:rPr>
          <w:rFonts w:ascii="Times New Roman" w:eastAsia="Times New Roman" w:hAnsi="Times New Roman" w:cs="Times New Roman"/>
          <w:sz w:val="26"/>
          <w:szCs w:val="26"/>
        </w:rPr>
        <w:t xml:space="preserve"> департамента имущественных отношений Нефтеюганского района (далее – специалист отдела </w:t>
      </w:r>
      <w:r w:rsidR="00354BCB" w:rsidRPr="002339D9">
        <w:rPr>
          <w:rFonts w:ascii="Times New Roman" w:eastAsia="Times New Roman" w:hAnsi="Times New Roman" w:cs="Times New Roman"/>
          <w:sz w:val="26"/>
          <w:szCs w:val="26"/>
        </w:rPr>
        <w:t xml:space="preserve">по </w:t>
      </w:r>
      <w:r w:rsidR="009E403B" w:rsidRPr="002339D9">
        <w:rPr>
          <w:rFonts w:ascii="Times New Roman" w:eastAsia="Times New Roman" w:hAnsi="Times New Roman" w:cs="Times New Roman"/>
          <w:sz w:val="26"/>
          <w:szCs w:val="26"/>
        </w:rPr>
        <w:t>реализации жилищных программ</w:t>
      </w:r>
      <w:r w:rsidR="005E6C7E" w:rsidRPr="002339D9">
        <w:rPr>
          <w:rFonts w:ascii="Times New Roman" w:eastAsia="Times New Roman" w:hAnsi="Times New Roman" w:cs="Times New Roman"/>
          <w:sz w:val="26"/>
          <w:szCs w:val="26"/>
        </w:rPr>
        <w:t xml:space="preserve"> Департамента), в следующих формах (по выбору заявителя): </w:t>
      </w:r>
    </w:p>
    <w:p w:rsidR="005E6C7E" w:rsidRPr="0012224E" w:rsidRDefault="00686EF7"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 xml:space="preserve">в </w:t>
      </w:r>
      <w:r w:rsidR="005E6C7E" w:rsidRPr="0012224E">
        <w:rPr>
          <w:rFonts w:ascii="Times New Roman" w:hAnsi="Times New Roman" w:cs="Times New Roman"/>
          <w:sz w:val="26"/>
          <w:szCs w:val="26"/>
        </w:rPr>
        <w:t>устной (при личном обра</w:t>
      </w:r>
      <w:r w:rsidRPr="0012224E">
        <w:rPr>
          <w:rFonts w:ascii="Times New Roman" w:hAnsi="Times New Roman" w:cs="Times New Roman"/>
          <w:sz w:val="26"/>
          <w:szCs w:val="26"/>
        </w:rPr>
        <w:t xml:space="preserve">щении и </w:t>
      </w:r>
      <w:r w:rsidR="005E6C7E" w:rsidRPr="0012224E">
        <w:rPr>
          <w:rFonts w:ascii="Times New Roman" w:hAnsi="Times New Roman" w:cs="Times New Roman"/>
          <w:sz w:val="26"/>
          <w:szCs w:val="26"/>
        </w:rPr>
        <w:t>по телефону);</w:t>
      </w:r>
    </w:p>
    <w:p w:rsidR="005E6C7E" w:rsidRPr="0012224E" w:rsidRDefault="00686EF7"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 xml:space="preserve">в </w:t>
      </w:r>
      <w:r w:rsidR="005E6C7E" w:rsidRPr="0012224E">
        <w:rPr>
          <w:rFonts w:ascii="Times New Roman" w:hAnsi="Times New Roman" w:cs="Times New Roman"/>
          <w:sz w:val="26"/>
          <w:szCs w:val="26"/>
        </w:rPr>
        <w:t xml:space="preserve">письменной (при письменном обращении </w:t>
      </w:r>
      <w:r w:rsidRPr="0012224E">
        <w:rPr>
          <w:rFonts w:ascii="Times New Roman" w:hAnsi="Times New Roman" w:cs="Times New Roman"/>
          <w:sz w:val="26"/>
          <w:szCs w:val="26"/>
        </w:rPr>
        <w:t>по почт</w:t>
      </w:r>
      <w:r w:rsidR="005E6C7E" w:rsidRPr="0012224E">
        <w:rPr>
          <w:rFonts w:ascii="Times New Roman" w:hAnsi="Times New Roman" w:cs="Times New Roman"/>
          <w:sz w:val="26"/>
          <w:szCs w:val="26"/>
        </w:rPr>
        <w:t>е</w:t>
      </w:r>
      <w:r w:rsidRPr="0012224E">
        <w:rPr>
          <w:rFonts w:ascii="Times New Roman" w:hAnsi="Times New Roman" w:cs="Times New Roman"/>
          <w:sz w:val="26"/>
          <w:szCs w:val="26"/>
        </w:rPr>
        <w:t>,</w:t>
      </w:r>
      <w:r w:rsidR="005E6C7E" w:rsidRPr="0012224E">
        <w:rPr>
          <w:rFonts w:ascii="Times New Roman" w:hAnsi="Times New Roman" w:cs="Times New Roman"/>
          <w:sz w:val="26"/>
          <w:szCs w:val="26"/>
        </w:rPr>
        <w:t xml:space="preserve"> электронной почте, факсу);</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на информационном стенде в местах предоставления муниципальной услуги, в форме информационных (текстовых) материалов;</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 xml:space="preserve">посредством информационно-телекоммуникационной сети Интернет </w:t>
      </w:r>
      <w:r w:rsidR="0012224E">
        <w:rPr>
          <w:rFonts w:ascii="Times New Roman" w:hAnsi="Times New Roman" w:cs="Times New Roman"/>
          <w:sz w:val="26"/>
          <w:szCs w:val="26"/>
        </w:rPr>
        <w:br/>
      </w:r>
      <w:r w:rsidRPr="0012224E">
        <w:rPr>
          <w:rFonts w:ascii="Times New Roman" w:hAnsi="Times New Roman" w:cs="Times New Roman"/>
          <w:sz w:val="26"/>
          <w:szCs w:val="26"/>
        </w:rPr>
        <w:t>в форме информационных (мультимедийных) материалов</w:t>
      </w:r>
      <w:r w:rsidR="00C03A2C" w:rsidRPr="0012224E">
        <w:rPr>
          <w:rFonts w:ascii="Times New Roman" w:hAnsi="Times New Roman" w:cs="Times New Roman"/>
          <w:sz w:val="26"/>
          <w:szCs w:val="26"/>
        </w:rPr>
        <w:t>;</w:t>
      </w:r>
      <w:r w:rsidRPr="0012224E">
        <w:rPr>
          <w:rFonts w:ascii="Times New Roman" w:hAnsi="Times New Roman" w:cs="Times New Roman"/>
          <w:sz w:val="26"/>
          <w:szCs w:val="26"/>
        </w:rPr>
        <w:t xml:space="preserve"> </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 xml:space="preserve">на официальном сайте органов местного самоуправления Нефтеюганского района </w:t>
      </w:r>
      <w:hyperlink r:id="rId10" w:history="1">
        <w:r w:rsidR="00ED52A4" w:rsidRPr="0012224E">
          <w:rPr>
            <w:rFonts w:ascii="Times New Roman" w:hAnsi="Times New Roman" w:cs="Times New Roman"/>
            <w:sz w:val="26"/>
            <w:szCs w:val="26"/>
          </w:rPr>
          <w:t>www.admoil.ru</w:t>
        </w:r>
      </w:hyperlink>
      <w:r w:rsidR="00ED52A4" w:rsidRPr="0012224E">
        <w:rPr>
          <w:rFonts w:ascii="Times New Roman" w:hAnsi="Times New Roman" w:cs="Times New Roman"/>
          <w:sz w:val="26"/>
          <w:szCs w:val="26"/>
        </w:rPr>
        <w:t xml:space="preserve">  (далее – официальный сайт органов местного самоуправления Нефтеюганского района);</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w:t>
      </w:r>
      <w:r w:rsidR="009E403B" w:rsidRPr="0012224E">
        <w:rPr>
          <w:rFonts w:ascii="Times New Roman" w:hAnsi="Times New Roman" w:cs="Times New Roman"/>
          <w:sz w:val="26"/>
          <w:szCs w:val="26"/>
        </w:rPr>
        <w:t xml:space="preserve"> </w:t>
      </w:r>
      <w:r w:rsidRPr="0012224E">
        <w:rPr>
          <w:rFonts w:ascii="Times New Roman" w:hAnsi="Times New Roman" w:cs="Times New Roman"/>
          <w:sz w:val="26"/>
          <w:szCs w:val="26"/>
        </w:rPr>
        <w:t xml:space="preserve">Единый портал); </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sidR="0012224E">
        <w:rPr>
          <w:rFonts w:ascii="Times New Roman" w:hAnsi="Times New Roman" w:cs="Times New Roman"/>
          <w:sz w:val="26"/>
          <w:szCs w:val="26"/>
        </w:rPr>
        <w:t>–</w:t>
      </w:r>
      <w:r w:rsidRPr="0012224E">
        <w:rPr>
          <w:rFonts w:ascii="Times New Roman" w:hAnsi="Times New Roman" w:cs="Times New Roman"/>
          <w:sz w:val="26"/>
          <w:szCs w:val="26"/>
        </w:rPr>
        <w:t xml:space="preserve"> Югры» (86.gosuslugi.ru) </w:t>
      </w:r>
      <w:r w:rsidR="0012224E">
        <w:rPr>
          <w:rFonts w:ascii="Times New Roman" w:hAnsi="Times New Roman" w:cs="Times New Roman"/>
          <w:sz w:val="26"/>
          <w:szCs w:val="26"/>
        </w:rPr>
        <w:br/>
      </w:r>
      <w:r w:rsidRPr="0012224E">
        <w:rPr>
          <w:rFonts w:ascii="Times New Roman" w:hAnsi="Times New Roman" w:cs="Times New Roman"/>
          <w:sz w:val="26"/>
          <w:szCs w:val="26"/>
        </w:rPr>
        <w:t xml:space="preserve">(далее – Региональный портал). </w:t>
      </w:r>
    </w:p>
    <w:p w:rsidR="00EB393C" w:rsidRPr="002339D9" w:rsidRDefault="00CE69F8" w:rsidP="002339D9">
      <w:pPr>
        <w:tabs>
          <w:tab w:val="left" w:pos="709"/>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2)</w:t>
      </w:r>
      <w:r w:rsidR="0012224E">
        <w:rPr>
          <w:rFonts w:ascii="Times New Roman" w:eastAsia="Times New Roman" w:hAnsi="Times New Roman" w:cs="Times New Roman"/>
          <w:sz w:val="26"/>
          <w:szCs w:val="26"/>
        </w:rPr>
        <w:t>.</w:t>
      </w:r>
      <w:r w:rsidR="00EB393C" w:rsidRPr="002339D9">
        <w:rPr>
          <w:rFonts w:ascii="Times New Roman" w:eastAsia="Times New Roman" w:hAnsi="Times New Roman" w:cs="Times New Roman"/>
          <w:sz w:val="26"/>
          <w:szCs w:val="26"/>
        </w:rPr>
        <w:t xml:space="preserve"> </w:t>
      </w:r>
      <w:r w:rsidR="005E6C7E" w:rsidRPr="002339D9">
        <w:rPr>
          <w:rFonts w:ascii="Times New Roman" w:eastAsia="Times New Roman" w:hAnsi="Times New Roman" w:cs="Times New Roman"/>
          <w:sz w:val="26"/>
          <w:szCs w:val="26"/>
        </w:rPr>
        <w:t>Информирование о ходе предоставления муни</w:t>
      </w:r>
      <w:r w:rsidR="00EB393C" w:rsidRPr="002339D9">
        <w:rPr>
          <w:rFonts w:ascii="Times New Roman" w:eastAsia="Times New Roman" w:hAnsi="Times New Roman" w:cs="Times New Roman"/>
          <w:sz w:val="26"/>
          <w:szCs w:val="26"/>
        </w:rPr>
        <w:t xml:space="preserve">ципальной услуги осуществляется </w:t>
      </w:r>
      <w:r w:rsidR="005E6C7E" w:rsidRPr="002339D9">
        <w:rPr>
          <w:rFonts w:ascii="Times New Roman" w:eastAsia="Times New Roman" w:hAnsi="Times New Roman" w:cs="Times New Roman"/>
          <w:sz w:val="26"/>
          <w:szCs w:val="26"/>
        </w:rPr>
        <w:t xml:space="preserve">специалистами </w:t>
      </w:r>
      <w:r w:rsidR="00A97523" w:rsidRPr="002339D9">
        <w:rPr>
          <w:rFonts w:ascii="Times New Roman" w:eastAsia="Times New Roman" w:hAnsi="Times New Roman" w:cs="Times New Roman"/>
          <w:sz w:val="26"/>
          <w:szCs w:val="26"/>
        </w:rPr>
        <w:t>отдела по реализации жилищных программ</w:t>
      </w:r>
      <w:r w:rsidRPr="002339D9">
        <w:rPr>
          <w:rFonts w:ascii="Times New Roman" w:eastAsia="Times New Roman" w:hAnsi="Times New Roman" w:cs="Times New Roman"/>
          <w:sz w:val="26"/>
          <w:szCs w:val="26"/>
        </w:rPr>
        <w:t xml:space="preserve"> комитета жилищной политики Департамента (далее – специалист отдела по реализации жилищных программ)</w:t>
      </w:r>
      <w:r w:rsidR="005E6C7E" w:rsidRPr="002339D9">
        <w:rPr>
          <w:rFonts w:ascii="Times New Roman" w:eastAsia="Times New Roman" w:hAnsi="Times New Roman" w:cs="Times New Roman"/>
          <w:sz w:val="26"/>
          <w:szCs w:val="26"/>
        </w:rPr>
        <w:t xml:space="preserve"> в следующих формах (по выбору заявителя):</w:t>
      </w:r>
    </w:p>
    <w:p w:rsidR="00EB393C"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устной (при личном обращении заявителя и по телефону);</w:t>
      </w:r>
      <w:r w:rsidR="00EB393C" w:rsidRPr="0012224E">
        <w:rPr>
          <w:rFonts w:ascii="Times New Roman" w:hAnsi="Times New Roman" w:cs="Times New Roman"/>
          <w:sz w:val="26"/>
          <w:szCs w:val="26"/>
        </w:rPr>
        <w:t xml:space="preserve"> </w:t>
      </w:r>
    </w:p>
    <w:p w:rsidR="005E6C7E" w:rsidRPr="0012224E" w:rsidRDefault="005E6C7E" w:rsidP="0012224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12224E">
        <w:rPr>
          <w:rFonts w:ascii="Times New Roman" w:hAnsi="Times New Roman" w:cs="Times New Roman"/>
          <w:sz w:val="26"/>
          <w:szCs w:val="26"/>
        </w:rPr>
        <w:t>письменной (при письменном обращении заявителя по почте, электронной почте, факсу).</w:t>
      </w:r>
    </w:p>
    <w:p w:rsidR="005E6C7E" w:rsidRPr="002339D9" w:rsidRDefault="00CE69F8" w:rsidP="00A71582">
      <w:pPr>
        <w:tabs>
          <w:tab w:val="left" w:pos="851"/>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3.1. </w:t>
      </w:r>
      <w:r w:rsidR="005E6C7E" w:rsidRPr="002339D9">
        <w:rPr>
          <w:rFonts w:ascii="Times New Roman" w:eastAsia="Times New Roman" w:hAnsi="Times New Roman" w:cs="Times New Roman"/>
          <w:sz w:val="26"/>
          <w:szCs w:val="26"/>
        </w:rPr>
        <w:t xml:space="preserve">В случае устного обращения (лично или по телефону) заявителя (его представителя) </w:t>
      </w:r>
      <w:r w:rsidR="00686EF7" w:rsidRPr="002339D9">
        <w:rPr>
          <w:rFonts w:ascii="Times New Roman" w:eastAsia="Times New Roman" w:hAnsi="Times New Roman" w:cs="Times New Roman"/>
          <w:sz w:val="26"/>
          <w:szCs w:val="26"/>
        </w:rPr>
        <w:t xml:space="preserve">за информацией по вопросам предоставления муниципальной услуги, в том числе о ходе предоставления муниципальной услуги </w:t>
      </w:r>
      <w:r w:rsidR="005E6C7E" w:rsidRPr="002339D9">
        <w:rPr>
          <w:rFonts w:ascii="Times New Roman" w:eastAsia="Times New Roman" w:hAnsi="Times New Roman" w:cs="Times New Roman"/>
          <w:sz w:val="26"/>
          <w:szCs w:val="26"/>
        </w:rPr>
        <w:t xml:space="preserve">специалист </w:t>
      </w:r>
      <w:r w:rsidRPr="002339D9">
        <w:rPr>
          <w:rFonts w:ascii="Times New Roman" w:eastAsia="Times New Roman" w:hAnsi="Times New Roman" w:cs="Times New Roman"/>
          <w:sz w:val="26"/>
          <w:szCs w:val="26"/>
        </w:rPr>
        <w:t xml:space="preserve">отдела </w:t>
      </w:r>
      <w:r w:rsidR="00A71582">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по реализации жилищных программ Департамента</w:t>
      </w:r>
      <w:r w:rsidR="005E6C7E" w:rsidRPr="002339D9">
        <w:rPr>
          <w:rFonts w:ascii="Times New Roman" w:eastAsia="Times New Roman" w:hAnsi="Times New Roman" w:cs="Times New Roman"/>
          <w:sz w:val="26"/>
          <w:szCs w:val="26"/>
        </w:rPr>
        <w:t xml:space="preserve"> </w:t>
      </w:r>
      <w:r w:rsidR="00686EF7" w:rsidRPr="002339D9">
        <w:rPr>
          <w:rFonts w:ascii="Times New Roman" w:eastAsia="Times New Roman" w:hAnsi="Times New Roman" w:cs="Times New Roman"/>
          <w:sz w:val="26"/>
          <w:szCs w:val="26"/>
        </w:rPr>
        <w:t xml:space="preserve">в часы приема </w:t>
      </w:r>
      <w:r w:rsidR="005E6C7E" w:rsidRPr="002339D9">
        <w:rPr>
          <w:rFonts w:ascii="Times New Roman" w:eastAsia="Times New Roman" w:hAnsi="Times New Roman" w:cs="Times New Roman"/>
          <w:sz w:val="26"/>
          <w:szCs w:val="26"/>
        </w:rPr>
        <w:t xml:space="preserve">осуществляет устное информирование (соответственно лично или по телефону) обратившегося </w:t>
      </w:r>
      <w:r w:rsidR="00A71582">
        <w:rPr>
          <w:rFonts w:ascii="Times New Roman" w:eastAsia="Times New Roman" w:hAnsi="Times New Roman" w:cs="Times New Roman"/>
          <w:sz w:val="26"/>
          <w:szCs w:val="26"/>
        </w:rPr>
        <w:br/>
      </w:r>
      <w:r w:rsidR="005E6C7E" w:rsidRPr="002339D9">
        <w:rPr>
          <w:rFonts w:ascii="Times New Roman" w:eastAsia="Times New Roman" w:hAnsi="Times New Roman" w:cs="Times New Roman"/>
          <w:sz w:val="26"/>
          <w:szCs w:val="26"/>
        </w:rPr>
        <w:t xml:space="preserve">за информацией заявителя. Устное информирование осуществляется не более </w:t>
      </w:r>
      <w:r w:rsidR="00A71582">
        <w:rPr>
          <w:rFonts w:ascii="Times New Roman" w:eastAsia="Times New Roman" w:hAnsi="Times New Roman" w:cs="Times New Roman"/>
          <w:sz w:val="26"/>
          <w:szCs w:val="26"/>
        </w:rPr>
        <w:br/>
      </w:r>
      <w:r w:rsidR="005E6C7E" w:rsidRPr="002339D9">
        <w:rPr>
          <w:rFonts w:ascii="Times New Roman" w:eastAsia="Times New Roman" w:hAnsi="Times New Roman" w:cs="Times New Roman"/>
          <w:sz w:val="26"/>
          <w:szCs w:val="26"/>
        </w:rPr>
        <w:t>15 минут.</w:t>
      </w:r>
    </w:p>
    <w:p w:rsidR="00686EF7" w:rsidRPr="002339D9" w:rsidRDefault="00686EF7" w:rsidP="00A71582">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686EF7" w:rsidRPr="002339D9" w:rsidRDefault="00ED7F03" w:rsidP="00A71582">
      <w:pPr>
        <w:tabs>
          <w:tab w:val="left" w:pos="567"/>
          <w:tab w:val="left" w:pos="5670"/>
        </w:tabs>
        <w:spacing w:after="0" w:line="240" w:lineRule="auto"/>
        <w:ind w:firstLine="709"/>
        <w:rPr>
          <w:rFonts w:ascii="Times New Roman" w:eastAsia="Calibri" w:hAnsi="Times New Roman" w:cs="Times New Roman"/>
          <w:sz w:val="26"/>
          <w:szCs w:val="26"/>
          <w:lang w:eastAsia="en-US"/>
        </w:rPr>
      </w:pPr>
      <w:r w:rsidRPr="002339D9">
        <w:rPr>
          <w:rFonts w:ascii="Times New Roman" w:eastAsia="Calibri" w:hAnsi="Times New Roman" w:cs="Times New Roman"/>
          <w:sz w:val="26"/>
          <w:szCs w:val="26"/>
          <w:lang w:eastAsia="en-US"/>
        </w:rPr>
        <w:t xml:space="preserve">При общении с заявителями (по телефону или лично) специалист </w:t>
      </w:r>
      <w:r w:rsidR="00CE69F8" w:rsidRPr="002339D9">
        <w:rPr>
          <w:rFonts w:ascii="Times New Roman" w:hAnsi="Times New Roman" w:cs="Times New Roman"/>
          <w:sz w:val="26"/>
          <w:szCs w:val="26"/>
        </w:rPr>
        <w:t xml:space="preserve">отдела </w:t>
      </w:r>
      <w:r w:rsidR="00A71582">
        <w:rPr>
          <w:rFonts w:ascii="Times New Roman" w:hAnsi="Times New Roman" w:cs="Times New Roman"/>
          <w:sz w:val="26"/>
          <w:szCs w:val="26"/>
        </w:rPr>
        <w:br/>
      </w:r>
      <w:r w:rsidR="00CE69F8" w:rsidRPr="002339D9">
        <w:rPr>
          <w:rFonts w:ascii="Times New Roman" w:hAnsi="Times New Roman" w:cs="Times New Roman"/>
          <w:sz w:val="26"/>
          <w:szCs w:val="26"/>
        </w:rPr>
        <w:t xml:space="preserve">по реализации жилищных программ Департамента </w:t>
      </w:r>
      <w:r w:rsidRPr="002339D9">
        <w:rPr>
          <w:rFonts w:ascii="Times New Roman" w:eastAsia="Calibri" w:hAnsi="Times New Roman" w:cs="Times New Roman"/>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w:t>
      </w:r>
      <w:r w:rsidR="00A71582">
        <w:rPr>
          <w:rFonts w:ascii="Times New Roman" w:eastAsia="Calibri" w:hAnsi="Times New Roman" w:cs="Times New Roman"/>
          <w:sz w:val="26"/>
          <w:szCs w:val="26"/>
          <w:lang w:eastAsia="en-US"/>
        </w:rPr>
        <w:br/>
      </w:r>
      <w:r w:rsidRPr="002339D9">
        <w:rPr>
          <w:rFonts w:ascii="Times New Roman" w:eastAsia="Calibri" w:hAnsi="Times New Roman" w:cs="Times New Roman"/>
          <w:sz w:val="26"/>
          <w:szCs w:val="26"/>
          <w:lang w:eastAsia="en-US"/>
        </w:rPr>
        <w:t>с использованием официально</w:t>
      </w:r>
      <w:r w:rsidR="00A71582">
        <w:rPr>
          <w:rFonts w:ascii="Times New Roman" w:eastAsia="Calibri" w:hAnsi="Times New Roman" w:cs="Times New Roman"/>
          <w:sz w:val="26"/>
          <w:szCs w:val="26"/>
          <w:lang w:eastAsia="en-US"/>
        </w:rPr>
        <w:t>-</w:t>
      </w:r>
      <w:r w:rsidRPr="002339D9">
        <w:rPr>
          <w:rFonts w:ascii="Times New Roman" w:eastAsia="Calibri" w:hAnsi="Times New Roman" w:cs="Times New Roman"/>
          <w:sz w:val="26"/>
          <w:szCs w:val="26"/>
          <w:lang w:eastAsia="en-US"/>
        </w:rPr>
        <w:t xml:space="preserve">делового стиля речи. </w:t>
      </w:r>
    </w:p>
    <w:p w:rsidR="005E6C7E" w:rsidRPr="002339D9" w:rsidRDefault="005E6C7E"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При невозможности специалиста </w:t>
      </w:r>
      <w:r w:rsidR="00A97523" w:rsidRPr="002339D9">
        <w:rPr>
          <w:rFonts w:ascii="Times New Roman" w:eastAsia="Times New Roman" w:hAnsi="Times New Roman" w:cs="Times New Roman"/>
          <w:sz w:val="26"/>
          <w:szCs w:val="26"/>
        </w:rPr>
        <w:t xml:space="preserve">отдела по реализации жилищных программ </w:t>
      </w:r>
      <w:r w:rsidRPr="002339D9">
        <w:rPr>
          <w:rFonts w:ascii="Times New Roman" w:eastAsia="Times New Roman" w:hAnsi="Times New Roman" w:cs="Times New Roman"/>
          <w:sz w:val="26"/>
          <w:szCs w:val="26"/>
        </w:rPr>
        <w:t xml:space="preserve">Департамента, принявшего звонок, самостоятельно ответить на поставленный вопрос, телефонный звонок переадресовывается (переводится) на другого специалиста </w:t>
      </w:r>
      <w:r w:rsidR="00A97523" w:rsidRPr="002339D9">
        <w:rPr>
          <w:rFonts w:ascii="Times New Roman" w:eastAsia="Times New Roman" w:hAnsi="Times New Roman" w:cs="Times New Roman"/>
          <w:sz w:val="26"/>
          <w:szCs w:val="26"/>
        </w:rPr>
        <w:t xml:space="preserve">отдела по реализации жилищных программ </w:t>
      </w:r>
      <w:r w:rsidRPr="002339D9">
        <w:rPr>
          <w:rFonts w:ascii="Times New Roman" w:eastAsia="Times New Roman" w:hAnsi="Times New Roman" w:cs="Times New Roman"/>
          <w:sz w:val="26"/>
          <w:szCs w:val="26"/>
        </w:rPr>
        <w:t xml:space="preserve">Департамента или сообщается телефонный номер, по которому можно будет получить необходимую информацию. </w:t>
      </w:r>
    </w:p>
    <w:p w:rsidR="005E6C7E" w:rsidRPr="002339D9" w:rsidRDefault="005E6C7E"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В случае, если для подготовки ответа требуется продолжительное время, специалист </w:t>
      </w:r>
      <w:r w:rsidR="00A97523" w:rsidRPr="002339D9">
        <w:rPr>
          <w:rFonts w:ascii="Times New Roman" w:eastAsia="Times New Roman" w:hAnsi="Times New Roman" w:cs="Times New Roman"/>
          <w:sz w:val="26"/>
          <w:szCs w:val="26"/>
        </w:rPr>
        <w:t xml:space="preserve">отдела по реализации жилищных программ </w:t>
      </w:r>
      <w:r w:rsidRPr="002339D9">
        <w:rPr>
          <w:rFonts w:ascii="Times New Roman" w:eastAsia="Times New Roman" w:hAnsi="Times New Roman" w:cs="Times New Roman"/>
          <w:sz w:val="26"/>
          <w:szCs w:val="26"/>
        </w:rPr>
        <w:t xml:space="preserve">Департамента, осуществляющий устное информирование, может предложить заявителю направить </w:t>
      </w:r>
      <w:r w:rsidR="004A3B1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в Департамент </w:t>
      </w:r>
      <w:r w:rsidR="00ED7F03" w:rsidRPr="002339D9">
        <w:rPr>
          <w:rFonts w:ascii="Times New Roman" w:eastAsia="Times New Roman" w:hAnsi="Times New Roman" w:cs="Times New Roman"/>
          <w:sz w:val="26"/>
          <w:szCs w:val="26"/>
        </w:rPr>
        <w:t xml:space="preserve">письменное </w:t>
      </w:r>
      <w:r w:rsidRPr="002339D9">
        <w:rPr>
          <w:rFonts w:ascii="Times New Roman" w:eastAsia="Times New Roman" w:hAnsi="Times New Roman" w:cs="Times New Roman"/>
          <w:sz w:val="26"/>
          <w:szCs w:val="26"/>
        </w:rPr>
        <w:t xml:space="preserve">обращение о предоставлении письменной консультации по </w:t>
      </w:r>
      <w:r w:rsidR="00ED7F03" w:rsidRPr="002339D9">
        <w:rPr>
          <w:rFonts w:ascii="Times New Roman" w:eastAsia="Times New Roman" w:hAnsi="Times New Roman" w:cs="Times New Roman"/>
          <w:sz w:val="26"/>
          <w:szCs w:val="26"/>
        </w:rPr>
        <w:t>процедуре</w:t>
      </w:r>
      <w:r w:rsidRPr="002339D9">
        <w:rPr>
          <w:rFonts w:ascii="Times New Roman" w:eastAsia="Times New Roman" w:hAnsi="Times New Roman" w:cs="Times New Roman"/>
          <w:sz w:val="26"/>
          <w:szCs w:val="26"/>
        </w:rPr>
        <w:t xml:space="preserve"> предоставления муниципальной услуги и о ходе предоставления муниципальной услуги, либо назначить другое удобное для заявителя время </w:t>
      </w:r>
      <w:r w:rsidR="004A3B1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для устного информирования. </w:t>
      </w:r>
    </w:p>
    <w:p w:rsidR="005E6C7E" w:rsidRPr="002339D9" w:rsidRDefault="00CE69F8"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3.2.</w:t>
      </w:r>
      <w:r w:rsidR="005E6C7E" w:rsidRPr="002339D9">
        <w:rPr>
          <w:rFonts w:ascii="Times New Roman" w:eastAsia="Times New Roman" w:hAnsi="Times New Roman" w:cs="Times New Roman"/>
          <w:sz w:val="26"/>
          <w:szCs w:val="26"/>
        </w:rPr>
        <w:t xml:space="preserve">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5E6C7E" w:rsidRPr="002339D9" w:rsidRDefault="005E6C7E"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При консультировании по вопросам предоставления муниципальной услуги </w:t>
      </w:r>
      <w:r w:rsidR="004A3B16">
        <w:rPr>
          <w:rFonts w:ascii="Times New Roman" w:eastAsia="Times New Roman" w:hAnsi="Times New Roman" w:cs="Times New Roman"/>
          <w:sz w:val="26"/>
          <w:szCs w:val="26"/>
        </w:rPr>
        <w:br/>
      </w:r>
      <w:r w:rsidR="008C272F" w:rsidRPr="002339D9">
        <w:rPr>
          <w:rFonts w:ascii="Times New Roman" w:eastAsia="Times New Roman" w:hAnsi="Times New Roman" w:cs="Times New Roman"/>
          <w:sz w:val="26"/>
          <w:szCs w:val="26"/>
        </w:rPr>
        <w:t xml:space="preserve">по письменным обращениям ответ на обращение </w:t>
      </w:r>
      <w:r w:rsidRPr="002339D9">
        <w:rPr>
          <w:rFonts w:ascii="Times New Roman" w:eastAsia="Times New Roman" w:hAnsi="Times New Roman" w:cs="Times New Roman"/>
          <w:sz w:val="26"/>
          <w:szCs w:val="26"/>
        </w:rPr>
        <w:t xml:space="preserve">направляется заявителю в срок, </w:t>
      </w:r>
      <w:r w:rsidR="004A3B1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не превышающий 30 календарных дней </w:t>
      </w:r>
      <w:r w:rsidR="008C272F" w:rsidRPr="002339D9">
        <w:rPr>
          <w:rFonts w:ascii="Times New Roman" w:eastAsia="Times New Roman" w:hAnsi="Times New Roman" w:cs="Times New Roman"/>
          <w:sz w:val="26"/>
          <w:szCs w:val="26"/>
        </w:rPr>
        <w:t xml:space="preserve">с момента регистрации обращения </w:t>
      </w:r>
      <w:r w:rsidR="004A3B16">
        <w:rPr>
          <w:rFonts w:ascii="Times New Roman" w:eastAsia="Times New Roman" w:hAnsi="Times New Roman" w:cs="Times New Roman"/>
          <w:sz w:val="26"/>
          <w:szCs w:val="26"/>
        </w:rPr>
        <w:br/>
      </w:r>
      <w:r w:rsidR="008C272F" w:rsidRPr="002339D9">
        <w:rPr>
          <w:rFonts w:ascii="Times New Roman" w:eastAsia="Times New Roman" w:hAnsi="Times New Roman" w:cs="Times New Roman"/>
          <w:sz w:val="26"/>
          <w:szCs w:val="26"/>
        </w:rPr>
        <w:t>в Департаменте.</w:t>
      </w:r>
    </w:p>
    <w:p w:rsidR="005E6C7E" w:rsidRPr="002339D9" w:rsidRDefault="005E6C7E"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При консультировании заявителей о ходе предоставления</w:t>
      </w:r>
      <w:r w:rsidR="008C272F" w:rsidRPr="002339D9">
        <w:rPr>
          <w:rFonts w:ascii="Times New Roman" w:eastAsia="Times New Roman" w:hAnsi="Times New Roman" w:cs="Times New Roman"/>
          <w:sz w:val="26"/>
          <w:szCs w:val="26"/>
        </w:rPr>
        <w:t xml:space="preserve"> муниципальной услуги</w:t>
      </w:r>
      <w:r w:rsidRPr="002339D9">
        <w:rPr>
          <w:rFonts w:ascii="Times New Roman" w:eastAsia="Times New Roman" w:hAnsi="Times New Roman" w:cs="Times New Roman"/>
          <w:sz w:val="26"/>
          <w:szCs w:val="26"/>
        </w:rPr>
        <w:t xml:space="preserve"> </w:t>
      </w:r>
      <w:r w:rsidR="008C272F" w:rsidRPr="002339D9">
        <w:rPr>
          <w:rFonts w:ascii="Times New Roman" w:eastAsia="Times New Roman" w:hAnsi="Times New Roman" w:cs="Times New Roman"/>
          <w:sz w:val="26"/>
          <w:szCs w:val="26"/>
        </w:rPr>
        <w:t xml:space="preserve">в письменной форме информация </w:t>
      </w:r>
      <w:r w:rsidRPr="002339D9">
        <w:rPr>
          <w:rFonts w:ascii="Times New Roman" w:eastAsia="Times New Roman" w:hAnsi="Times New Roman" w:cs="Times New Roman"/>
          <w:sz w:val="26"/>
          <w:szCs w:val="26"/>
        </w:rPr>
        <w:t xml:space="preserve">направляется в срок, не превышающий </w:t>
      </w:r>
      <w:r w:rsidR="004A3B1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3</w:t>
      </w:r>
      <w:r w:rsidR="00CE69F8" w:rsidRPr="002339D9">
        <w:rPr>
          <w:rFonts w:ascii="Times New Roman" w:eastAsia="Times New Roman" w:hAnsi="Times New Roman" w:cs="Times New Roman"/>
          <w:sz w:val="26"/>
          <w:szCs w:val="26"/>
        </w:rPr>
        <w:t xml:space="preserve"> календарных</w:t>
      </w:r>
      <w:r w:rsidRPr="002339D9">
        <w:rPr>
          <w:rFonts w:ascii="Times New Roman" w:eastAsia="Times New Roman" w:hAnsi="Times New Roman" w:cs="Times New Roman"/>
          <w:sz w:val="26"/>
          <w:szCs w:val="26"/>
        </w:rPr>
        <w:t xml:space="preserve"> дней с момента регистрации обращения</w:t>
      </w:r>
      <w:r w:rsidR="008C272F" w:rsidRPr="002339D9">
        <w:rPr>
          <w:rFonts w:ascii="Times New Roman" w:eastAsia="Times New Roman" w:hAnsi="Times New Roman" w:cs="Times New Roman"/>
          <w:sz w:val="26"/>
          <w:szCs w:val="26"/>
        </w:rPr>
        <w:t xml:space="preserve"> в Департаменте</w:t>
      </w:r>
      <w:r w:rsidRPr="002339D9">
        <w:rPr>
          <w:rFonts w:ascii="Times New Roman" w:eastAsia="Times New Roman" w:hAnsi="Times New Roman" w:cs="Times New Roman"/>
          <w:sz w:val="26"/>
          <w:szCs w:val="26"/>
        </w:rPr>
        <w:t>.</w:t>
      </w:r>
    </w:p>
    <w:p w:rsidR="00EB393C" w:rsidRPr="004A3B16" w:rsidRDefault="00EB393C" w:rsidP="004A3B1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B16">
        <w:rPr>
          <w:rFonts w:ascii="Times New Roman" w:hAnsi="Times New Roman" w:cs="Times New Roman"/>
          <w:sz w:val="26"/>
          <w:szCs w:val="26"/>
        </w:rPr>
        <w:t xml:space="preserve">Для получения информации по вопросам предоставления муниципальной </w:t>
      </w:r>
      <w:r w:rsidR="0069750A" w:rsidRPr="004A3B16">
        <w:rPr>
          <w:rFonts w:ascii="Times New Roman" w:hAnsi="Times New Roman" w:cs="Times New Roman"/>
          <w:sz w:val="26"/>
          <w:szCs w:val="26"/>
        </w:rPr>
        <w:t>услуги, в</w:t>
      </w:r>
      <w:r w:rsidRPr="004A3B16">
        <w:rPr>
          <w:rFonts w:ascii="Times New Roman" w:hAnsi="Times New Roman" w:cs="Times New Roman"/>
          <w:sz w:val="26"/>
          <w:szCs w:val="26"/>
        </w:rPr>
        <w:t xml:space="preserve"> том числе о ходе предоставления муниципальной услуги, посредством Едином и Регионального порталов заявителям необходимо использовать адреса </w:t>
      </w:r>
      <w:r w:rsidR="004A3B16">
        <w:rPr>
          <w:rFonts w:ascii="Times New Roman" w:hAnsi="Times New Roman" w:cs="Times New Roman"/>
          <w:sz w:val="26"/>
          <w:szCs w:val="26"/>
        </w:rPr>
        <w:br/>
      </w:r>
      <w:r w:rsidRPr="004A3B16">
        <w:rPr>
          <w:rFonts w:ascii="Times New Roman" w:hAnsi="Times New Roman" w:cs="Times New Roman"/>
          <w:sz w:val="26"/>
          <w:szCs w:val="26"/>
        </w:rPr>
        <w:t xml:space="preserve">в информационно-телекоммуникационной сети «Интернет», указанные в </w:t>
      </w:r>
      <w:r w:rsidR="00995E47" w:rsidRPr="004A3B16">
        <w:rPr>
          <w:rFonts w:ascii="Times New Roman" w:hAnsi="Times New Roman" w:cs="Times New Roman"/>
          <w:sz w:val="26"/>
          <w:szCs w:val="26"/>
        </w:rPr>
        <w:t>подпункте 1 пункта</w:t>
      </w:r>
      <w:r w:rsidRPr="004A3B16">
        <w:rPr>
          <w:rFonts w:ascii="Times New Roman" w:hAnsi="Times New Roman" w:cs="Times New Roman"/>
          <w:sz w:val="26"/>
          <w:szCs w:val="26"/>
        </w:rPr>
        <w:t xml:space="preserve"> 3 Административного регламента. </w:t>
      </w:r>
    </w:p>
    <w:p w:rsidR="00EB393C" w:rsidRPr="004A3B16" w:rsidRDefault="00EB393C" w:rsidP="004A3B1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B16">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4A3B16">
        <w:rPr>
          <w:rFonts w:ascii="Times New Roman" w:hAnsi="Times New Roman" w:cs="Times New Roman"/>
          <w:sz w:val="26"/>
          <w:szCs w:val="26"/>
        </w:rPr>
        <w:br/>
      </w:r>
      <w:r w:rsidRPr="004A3B16">
        <w:rPr>
          <w:rFonts w:ascii="Times New Roman" w:hAnsi="Times New Roman" w:cs="Times New Roman"/>
          <w:sz w:val="26"/>
          <w:szCs w:val="26"/>
        </w:rPr>
        <w:t>и м</w:t>
      </w:r>
      <w:r w:rsidR="00D46C9F" w:rsidRPr="004A3B16">
        <w:rPr>
          <w:rFonts w:ascii="Times New Roman" w:hAnsi="Times New Roman" w:cs="Times New Roman"/>
          <w:sz w:val="26"/>
          <w:szCs w:val="26"/>
        </w:rPr>
        <w:t>униципальных услуг</w:t>
      </w:r>
      <w:r w:rsidRPr="004A3B16">
        <w:rPr>
          <w:rFonts w:ascii="Times New Roman" w:hAnsi="Times New Roman" w:cs="Times New Roman"/>
          <w:sz w:val="26"/>
          <w:szCs w:val="26"/>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B393C" w:rsidRPr="004A3B16" w:rsidRDefault="00EB393C" w:rsidP="004A3B1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B16">
        <w:rPr>
          <w:rFonts w:ascii="Times New Roman" w:hAnsi="Times New Roman" w:cs="Times New Roman"/>
          <w:sz w:val="26"/>
          <w:szCs w:val="26"/>
        </w:rPr>
        <w:t xml:space="preserve">Информация о порядке и сроках предоставления услуги, размещенная </w:t>
      </w:r>
      <w:r w:rsidR="004A3B16">
        <w:rPr>
          <w:rFonts w:ascii="Times New Roman" w:hAnsi="Times New Roman" w:cs="Times New Roman"/>
          <w:sz w:val="26"/>
          <w:szCs w:val="26"/>
        </w:rPr>
        <w:br/>
      </w:r>
      <w:r w:rsidRPr="004A3B16">
        <w:rPr>
          <w:rFonts w:ascii="Times New Roman" w:hAnsi="Times New Roman" w:cs="Times New Roman"/>
          <w:sz w:val="26"/>
          <w:szCs w:val="26"/>
        </w:rPr>
        <w:t>на Едином и Региональном порталах, официальном сайте органов местного самоуправления, предоставляется заявителю бесплатно.</w:t>
      </w:r>
    </w:p>
    <w:p w:rsidR="00EB393C" w:rsidRPr="002339D9" w:rsidRDefault="00EB393C"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Доступ к информации по вопросам предоставления муниципальной услуги, </w:t>
      </w:r>
      <w:r w:rsidR="004A3B1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в том числе о ходе, сроках и порядке ее предоставления, осуществляется </w:t>
      </w:r>
      <w:r w:rsidR="00612C0B">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393C" w:rsidRPr="00612C0B" w:rsidRDefault="00EB393C" w:rsidP="00612C0B">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612C0B">
        <w:rPr>
          <w:rFonts w:ascii="Times New Roman" w:hAnsi="Times New Roman" w:cs="Times New Roman"/>
          <w:sz w:val="26"/>
          <w:szCs w:val="26"/>
        </w:rPr>
        <w:t>Информация о местах нахождения, графиках работы, справочных телефонах, ад</w:t>
      </w:r>
      <w:r w:rsidR="00995E47" w:rsidRPr="00612C0B">
        <w:rPr>
          <w:rFonts w:ascii="Times New Roman" w:hAnsi="Times New Roman" w:cs="Times New Roman"/>
          <w:sz w:val="26"/>
          <w:szCs w:val="26"/>
        </w:rPr>
        <w:t>ресах официальных сайтов, а так</w:t>
      </w:r>
      <w:r w:rsidRPr="00612C0B">
        <w:rPr>
          <w:rFonts w:ascii="Times New Roman" w:hAnsi="Times New Roman" w:cs="Times New Roman"/>
          <w:sz w:val="26"/>
          <w:szCs w:val="26"/>
        </w:rPr>
        <w:t>же электронной почты Департамента, МФЦ размещается на официальном сайте органов местного самоуправления Нефтеюганского района www.admoil.ru</w:t>
      </w:r>
      <w:r w:rsidR="00ED52A4" w:rsidRPr="00612C0B">
        <w:rPr>
          <w:rFonts w:ascii="Times New Roman" w:hAnsi="Times New Roman" w:cs="Times New Roman"/>
          <w:sz w:val="26"/>
          <w:szCs w:val="26"/>
        </w:rPr>
        <w:t>.</w:t>
      </w:r>
      <w:r w:rsidRPr="00612C0B">
        <w:rPr>
          <w:rFonts w:ascii="Times New Roman" w:hAnsi="Times New Roman" w:cs="Times New Roman"/>
          <w:sz w:val="26"/>
          <w:szCs w:val="26"/>
        </w:rPr>
        <w:t xml:space="preserve"> </w:t>
      </w:r>
    </w:p>
    <w:p w:rsidR="00EB393C" w:rsidRPr="00612C0B" w:rsidRDefault="00EB393C" w:rsidP="00612C0B">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612C0B">
        <w:rPr>
          <w:rFonts w:ascii="Times New Roman" w:hAnsi="Times New Roman" w:cs="Times New Roman"/>
          <w:sz w:val="26"/>
          <w:szCs w:val="26"/>
        </w:rPr>
        <w:t xml:space="preserve">Способы получения информации заявителями о местах нахождения </w:t>
      </w:r>
      <w:r w:rsidR="00612C0B">
        <w:rPr>
          <w:rFonts w:ascii="Times New Roman" w:hAnsi="Times New Roman" w:cs="Times New Roman"/>
          <w:sz w:val="26"/>
          <w:szCs w:val="26"/>
        </w:rPr>
        <w:br/>
      </w:r>
      <w:r w:rsidRPr="00612C0B">
        <w:rPr>
          <w:rFonts w:ascii="Times New Roman" w:hAnsi="Times New Roman" w:cs="Times New Roman"/>
          <w:sz w:val="26"/>
          <w:szCs w:val="26"/>
        </w:rPr>
        <w:t>и графиках работы Департамента, организаций, участвующих в предоставлении муниципальной услуги, в том числе МФЦ.</w:t>
      </w:r>
    </w:p>
    <w:p w:rsidR="00EB393C" w:rsidRPr="002339D9" w:rsidRDefault="00EB393C" w:rsidP="00A71582">
      <w:pPr>
        <w:tabs>
          <w:tab w:val="left" w:pos="5670"/>
        </w:tabs>
        <w:spacing w:after="0" w:line="240" w:lineRule="auto"/>
        <w:ind w:firstLine="709"/>
        <w:contextualSpacing/>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Информация о местах нахождения, графиках работы МФЦ, расположенных </w:t>
      </w:r>
      <w:r w:rsidR="00612C0B">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на территории Ханты-Мансийского автономного округа – Югры и их территориально обособленных структу</w:t>
      </w:r>
      <w:r w:rsidR="00AF49AC" w:rsidRPr="002339D9">
        <w:rPr>
          <w:rFonts w:ascii="Times New Roman" w:eastAsia="Times New Roman" w:hAnsi="Times New Roman" w:cs="Times New Roman"/>
          <w:sz w:val="26"/>
          <w:szCs w:val="26"/>
        </w:rPr>
        <w:t xml:space="preserve">рных подразделений размещена на официальном </w:t>
      </w:r>
      <w:r w:rsidRPr="002339D9">
        <w:rPr>
          <w:rFonts w:ascii="Times New Roman" w:eastAsia="Times New Roman" w:hAnsi="Times New Roman" w:cs="Times New Roman"/>
          <w:sz w:val="26"/>
          <w:szCs w:val="26"/>
        </w:rPr>
        <w:t>сайте Депэкономики Югры:</w:t>
      </w:r>
      <w:r w:rsidR="00AF49AC" w:rsidRPr="002339D9">
        <w:rPr>
          <w:rFonts w:ascii="Times New Roman" w:eastAsia="Times New Roman" w:hAnsi="Times New Roman" w:cs="Times New Roman"/>
          <w:sz w:val="26"/>
          <w:szCs w:val="26"/>
        </w:rPr>
        <w:t xml:space="preserve"> </w:t>
      </w:r>
      <w:r w:rsidRPr="002339D9">
        <w:rPr>
          <w:rFonts w:ascii="Times New Roman" w:eastAsia="Times New Roman" w:hAnsi="Times New Roman" w:cs="Times New Roman"/>
          <w:sz w:val="26"/>
          <w:szCs w:val="26"/>
        </w:rPr>
        <w:t>https://depeconom.admhmao.ru/deyateln</w:t>
      </w:r>
      <w:r w:rsidR="00AF49AC" w:rsidRPr="002339D9">
        <w:rPr>
          <w:rFonts w:ascii="Times New Roman" w:eastAsia="Times New Roman" w:hAnsi="Times New Roman" w:cs="Times New Roman"/>
          <w:sz w:val="26"/>
          <w:szCs w:val="26"/>
        </w:rPr>
        <w:t>ost/administrativnaya-reforma/</w:t>
      </w:r>
      <w:r w:rsidRPr="002339D9">
        <w:rPr>
          <w:rFonts w:ascii="Times New Roman" w:eastAsia="Times New Roman" w:hAnsi="Times New Roman" w:cs="Times New Roman"/>
          <w:sz w:val="26"/>
          <w:szCs w:val="26"/>
        </w:rPr>
        <w:t xml:space="preserve">. </w:t>
      </w:r>
    </w:p>
    <w:p w:rsidR="00EB393C" w:rsidRPr="002339D9" w:rsidRDefault="00EB393C"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По выбору заявителя могут использоваться способы получения информации, указанные в </w:t>
      </w:r>
      <w:r w:rsidR="00995E47" w:rsidRPr="002339D9">
        <w:rPr>
          <w:rFonts w:ascii="Times New Roman" w:eastAsia="Times New Roman" w:hAnsi="Times New Roman" w:cs="Times New Roman"/>
          <w:sz w:val="26"/>
          <w:szCs w:val="26"/>
        </w:rPr>
        <w:t>подпункте 1 пункта 3 настоящего А</w:t>
      </w:r>
      <w:r w:rsidRPr="002339D9">
        <w:rPr>
          <w:rFonts w:ascii="Times New Roman" w:eastAsia="Times New Roman" w:hAnsi="Times New Roman" w:cs="Times New Roman"/>
          <w:sz w:val="26"/>
          <w:szCs w:val="26"/>
        </w:rPr>
        <w:t xml:space="preserve">дминистративного регламента, </w:t>
      </w:r>
      <w:r w:rsidR="00612C0B">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а также информационные материалы, размещенные на официальных сайтах:</w:t>
      </w:r>
    </w:p>
    <w:p w:rsidR="00B47721" w:rsidRPr="002339D9" w:rsidRDefault="00B47721" w:rsidP="00A71582">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1) Управление Министерства внутренних дел Российской Федерации </w:t>
      </w:r>
      <w:r w:rsidR="00612C0B">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по Ханты-Мансийскому автономному округу – Югре (далее – УМВД)</w:t>
      </w:r>
      <w:r w:rsidR="00D10DF1">
        <w:rPr>
          <w:rFonts w:ascii="Times New Roman" w:eastAsia="Times New Roman" w:hAnsi="Times New Roman" w:cs="Times New Roman"/>
          <w:sz w:val="26"/>
          <w:szCs w:val="26"/>
        </w:rPr>
        <w:t>,</w:t>
      </w:r>
      <w:r w:rsidRPr="002339D9">
        <w:rPr>
          <w:rFonts w:ascii="Times New Roman" w:eastAsia="Times New Roman" w:hAnsi="Times New Roman" w:cs="Times New Roman"/>
          <w:sz w:val="26"/>
          <w:szCs w:val="26"/>
        </w:rPr>
        <w:t xml:space="preserve"> </w:t>
      </w:r>
      <w:r w:rsidRPr="002339D9">
        <w:rPr>
          <w:rFonts w:ascii="Times New Roman" w:hAnsi="Times New Roman" w:cs="Times New Roman"/>
          <w:sz w:val="26"/>
          <w:szCs w:val="26"/>
        </w:rPr>
        <w:t xml:space="preserve">адрес официального сайта: </w:t>
      </w:r>
      <w:hyperlink r:id="rId11" w:history="1">
        <w:r w:rsidRPr="002339D9">
          <w:rPr>
            <w:rStyle w:val="af"/>
            <w:rFonts w:ascii="Times New Roman" w:eastAsia="Times New Roman" w:hAnsi="Times New Roman" w:cs="Times New Roman"/>
            <w:sz w:val="26"/>
            <w:szCs w:val="26"/>
          </w:rPr>
          <w:t>https://86.мвд.рф</w:t>
        </w:r>
      </w:hyperlink>
      <w:r w:rsidRPr="002339D9">
        <w:rPr>
          <w:rFonts w:ascii="Times New Roman" w:eastAsia="Times New Roman" w:hAnsi="Times New Roman" w:cs="Times New Roman"/>
          <w:sz w:val="26"/>
          <w:szCs w:val="26"/>
        </w:rPr>
        <w:t>;</w:t>
      </w:r>
    </w:p>
    <w:p w:rsidR="00B47721" w:rsidRPr="002339D9" w:rsidRDefault="00B47721" w:rsidP="00A71582">
      <w:pPr>
        <w:widowControl w:val="0"/>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2) Управление Федеральной службы государственной регистрации, кадастра </w:t>
      </w:r>
      <w:r w:rsidR="00612C0B">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и картографии по Ханты-Мансийскому автономному округу – Югре (далее – Управление Россрестра)</w:t>
      </w:r>
      <w:r w:rsidR="00D10DF1">
        <w:rPr>
          <w:rFonts w:ascii="Times New Roman" w:eastAsia="Times New Roman" w:hAnsi="Times New Roman" w:cs="Times New Roman"/>
          <w:sz w:val="26"/>
          <w:szCs w:val="26"/>
        </w:rPr>
        <w:t>,</w:t>
      </w:r>
      <w:r w:rsidRPr="002339D9">
        <w:rPr>
          <w:rFonts w:ascii="Times New Roman" w:eastAsia="Times New Roman" w:hAnsi="Times New Roman" w:cs="Times New Roman"/>
          <w:sz w:val="26"/>
          <w:szCs w:val="26"/>
        </w:rPr>
        <w:t xml:space="preserve"> адрес официального сайта: https://rosreestr.ru;</w:t>
      </w:r>
    </w:p>
    <w:p w:rsidR="00B47721" w:rsidRPr="00D10DF1" w:rsidRDefault="00B47721" w:rsidP="00A71582">
      <w:pPr>
        <w:widowControl w:val="0"/>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3) </w:t>
      </w:r>
      <w:r w:rsidR="00D10DF1">
        <w:rPr>
          <w:rFonts w:ascii="Times New Roman" w:hAnsi="Times New Roman" w:cs="Times New Roman"/>
          <w:sz w:val="26"/>
          <w:szCs w:val="26"/>
        </w:rPr>
        <w:t>ф</w:t>
      </w:r>
      <w:r w:rsidRPr="002339D9">
        <w:rPr>
          <w:rFonts w:ascii="Times New Roman" w:hAnsi="Times New Roman" w:cs="Times New Roman"/>
          <w:sz w:val="26"/>
          <w:szCs w:val="26"/>
        </w:rPr>
        <w:t xml:space="preserve">илиал Федеральной кадастровой палаты Федеральной службы государственной регистрации, кадастра и картографии» по Уральскому федеральному </w:t>
      </w:r>
      <w:r w:rsidRPr="00D10DF1">
        <w:rPr>
          <w:rFonts w:ascii="Times New Roman" w:hAnsi="Times New Roman" w:cs="Times New Roman"/>
          <w:sz w:val="26"/>
          <w:szCs w:val="26"/>
        </w:rPr>
        <w:t>округ  (далее – ФГБУ «ФКП «Росреестра»)</w:t>
      </w:r>
      <w:r w:rsidR="00D10DF1" w:rsidRPr="00D10DF1">
        <w:rPr>
          <w:rFonts w:ascii="Times New Roman" w:hAnsi="Times New Roman" w:cs="Times New Roman"/>
          <w:sz w:val="26"/>
          <w:szCs w:val="26"/>
        </w:rPr>
        <w:t>,</w:t>
      </w:r>
      <w:r w:rsidRPr="00D10DF1">
        <w:rPr>
          <w:rFonts w:ascii="Times New Roman" w:hAnsi="Times New Roman" w:cs="Times New Roman"/>
          <w:sz w:val="26"/>
          <w:szCs w:val="26"/>
        </w:rPr>
        <w:t xml:space="preserve"> адрес официального сайта: </w:t>
      </w:r>
      <w:hyperlink r:id="rId12" w:history="1">
        <w:r w:rsidRPr="00D10DF1">
          <w:rPr>
            <w:rStyle w:val="af"/>
            <w:rFonts w:ascii="Times New Roman" w:hAnsi="Times New Roman" w:cs="Times New Roman"/>
            <w:color w:val="auto"/>
            <w:sz w:val="26"/>
            <w:szCs w:val="26"/>
          </w:rPr>
          <w:t>www.kadastr.ru</w:t>
        </w:r>
      </w:hyperlink>
      <w:r w:rsidRPr="00D10DF1">
        <w:rPr>
          <w:rFonts w:ascii="Times New Roman" w:hAnsi="Times New Roman" w:cs="Times New Roman"/>
          <w:sz w:val="26"/>
          <w:szCs w:val="26"/>
        </w:rPr>
        <w:t>;</w:t>
      </w:r>
    </w:p>
    <w:p w:rsidR="008E4280" w:rsidRPr="00D10DF1" w:rsidRDefault="008E4280" w:rsidP="00A71582">
      <w:pPr>
        <w:widowControl w:val="0"/>
        <w:tabs>
          <w:tab w:val="left" w:pos="5670"/>
        </w:tabs>
        <w:autoSpaceDE w:val="0"/>
        <w:autoSpaceDN w:val="0"/>
        <w:adjustRightInd w:val="0"/>
        <w:spacing w:after="0" w:line="240" w:lineRule="auto"/>
        <w:ind w:firstLine="709"/>
        <w:rPr>
          <w:rFonts w:ascii="Times New Roman" w:hAnsi="Times New Roman" w:cs="Times New Roman"/>
          <w:sz w:val="26"/>
          <w:szCs w:val="26"/>
        </w:rPr>
      </w:pPr>
      <w:r w:rsidRPr="00D10DF1">
        <w:rPr>
          <w:rFonts w:ascii="Times New Roman" w:hAnsi="Times New Roman" w:cs="Times New Roman"/>
          <w:sz w:val="26"/>
          <w:szCs w:val="26"/>
        </w:rPr>
        <w:t xml:space="preserve">4) </w:t>
      </w:r>
      <w:r w:rsidR="00D10DF1" w:rsidRPr="00D10DF1">
        <w:rPr>
          <w:rFonts w:ascii="Times New Roman" w:hAnsi="Times New Roman" w:cs="Times New Roman"/>
          <w:sz w:val="26"/>
          <w:szCs w:val="26"/>
        </w:rPr>
        <w:t>б</w:t>
      </w:r>
      <w:r w:rsidRPr="00D10DF1">
        <w:rPr>
          <w:rFonts w:ascii="Times New Roman" w:hAnsi="Times New Roman" w:cs="Times New Roman"/>
          <w:sz w:val="26"/>
          <w:szCs w:val="26"/>
        </w:rPr>
        <w:t>юджетное учреждение Ханты-Мансийского автономного округа – Югры «Центр имущественных отношений» (далее – БУ «ЦИО»)</w:t>
      </w:r>
      <w:r w:rsidR="00D10DF1" w:rsidRPr="00D10DF1">
        <w:rPr>
          <w:rFonts w:ascii="Times New Roman" w:hAnsi="Times New Roman" w:cs="Times New Roman"/>
          <w:sz w:val="26"/>
          <w:szCs w:val="26"/>
        </w:rPr>
        <w:t>,</w:t>
      </w:r>
      <w:r w:rsidRPr="00D10DF1">
        <w:rPr>
          <w:rFonts w:ascii="Times New Roman" w:hAnsi="Times New Roman" w:cs="Times New Roman"/>
          <w:sz w:val="26"/>
          <w:szCs w:val="26"/>
        </w:rPr>
        <w:t xml:space="preserve"> адрес официального сайта: </w:t>
      </w:r>
      <w:r w:rsidRPr="00D10DF1">
        <w:rPr>
          <w:rFonts w:ascii="Times New Roman" w:hAnsi="Times New Roman" w:cs="Times New Roman"/>
          <w:sz w:val="26"/>
          <w:szCs w:val="26"/>
          <w:lang w:val="en-US"/>
        </w:rPr>
        <w:t>fondim</w:t>
      </w:r>
      <w:r w:rsidRPr="00D10DF1">
        <w:rPr>
          <w:rFonts w:ascii="Times New Roman" w:hAnsi="Times New Roman" w:cs="Times New Roman"/>
          <w:sz w:val="26"/>
          <w:szCs w:val="26"/>
        </w:rPr>
        <w:t>86@</w:t>
      </w:r>
      <w:r w:rsidRPr="00D10DF1">
        <w:rPr>
          <w:rFonts w:ascii="Times New Roman" w:hAnsi="Times New Roman" w:cs="Times New Roman"/>
          <w:sz w:val="26"/>
          <w:szCs w:val="26"/>
          <w:lang w:val="en-US"/>
        </w:rPr>
        <w:t>cio</w:t>
      </w:r>
      <w:r w:rsidRPr="00D10DF1">
        <w:rPr>
          <w:rFonts w:ascii="Times New Roman" w:hAnsi="Times New Roman" w:cs="Times New Roman"/>
          <w:sz w:val="26"/>
          <w:szCs w:val="26"/>
        </w:rPr>
        <w:t>-</w:t>
      </w:r>
      <w:r w:rsidRPr="00D10DF1">
        <w:rPr>
          <w:rFonts w:ascii="Times New Roman" w:hAnsi="Times New Roman" w:cs="Times New Roman"/>
          <w:sz w:val="26"/>
          <w:szCs w:val="26"/>
          <w:lang w:val="en-US"/>
        </w:rPr>
        <w:t>hmao</w:t>
      </w:r>
      <w:r w:rsidRPr="00D10DF1">
        <w:rPr>
          <w:rFonts w:ascii="Times New Roman" w:hAnsi="Times New Roman" w:cs="Times New Roman"/>
          <w:sz w:val="26"/>
          <w:szCs w:val="26"/>
        </w:rPr>
        <w:t>.</w:t>
      </w:r>
      <w:r w:rsidRPr="00D10DF1">
        <w:rPr>
          <w:rFonts w:ascii="Times New Roman" w:hAnsi="Times New Roman" w:cs="Times New Roman"/>
          <w:sz w:val="26"/>
          <w:szCs w:val="26"/>
          <w:lang w:val="en-US"/>
        </w:rPr>
        <w:t>ru</w:t>
      </w:r>
      <w:r w:rsidRPr="00D10DF1">
        <w:rPr>
          <w:rFonts w:ascii="Times New Roman" w:hAnsi="Times New Roman" w:cs="Times New Roman"/>
          <w:sz w:val="26"/>
          <w:szCs w:val="26"/>
        </w:rPr>
        <w:t>;</w:t>
      </w:r>
    </w:p>
    <w:p w:rsidR="005C0AC1" w:rsidRPr="00D10DF1" w:rsidRDefault="008E4280" w:rsidP="00A71582">
      <w:pPr>
        <w:tabs>
          <w:tab w:val="left" w:pos="1134"/>
          <w:tab w:val="left" w:pos="5670"/>
        </w:tabs>
        <w:autoSpaceDE w:val="0"/>
        <w:autoSpaceDN w:val="0"/>
        <w:adjustRightInd w:val="0"/>
        <w:spacing w:after="0" w:line="240" w:lineRule="auto"/>
        <w:ind w:firstLine="709"/>
        <w:rPr>
          <w:rFonts w:ascii="Times New Roman" w:hAnsi="Times New Roman" w:cs="Times New Roman"/>
          <w:sz w:val="26"/>
          <w:szCs w:val="26"/>
        </w:rPr>
      </w:pPr>
      <w:r w:rsidRPr="00D10DF1">
        <w:rPr>
          <w:rFonts w:ascii="Times New Roman" w:hAnsi="Times New Roman" w:cs="Times New Roman"/>
          <w:sz w:val="26"/>
          <w:szCs w:val="26"/>
          <w:shd w:val="clear" w:color="auto" w:fill="FFFFFF"/>
        </w:rPr>
        <w:t>5</w:t>
      </w:r>
      <w:r w:rsidR="005C0AC1" w:rsidRPr="00D10DF1">
        <w:rPr>
          <w:rFonts w:ascii="Times New Roman" w:hAnsi="Times New Roman" w:cs="Times New Roman"/>
          <w:sz w:val="26"/>
          <w:szCs w:val="26"/>
          <w:shd w:val="clear" w:color="auto" w:fill="FFFFFF"/>
        </w:rPr>
        <w:t xml:space="preserve">) </w:t>
      </w:r>
      <w:r w:rsidR="00D10DF1" w:rsidRPr="00D10DF1">
        <w:rPr>
          <w:rFonts w:ascii="Times New Roman" w:hAnsi="Times New Roman" w:cs="Times New Roman"/>
          <w:sz w:val="26"/>
          <w:szCs w:val="26"/>
          <w:shd w:val="clear" w:color="auto" w:fill="FFFFFF"/>
        </w:rPr>
        <w:t>о</w:t>
      </w:r>
      <w:r w:rsidR="005C0AC1" w:rsidRPr="00D10DF1">
        <w:rPr>
          <w:rFonts w:ascii="Times New Roman" w:hAnsi="Times New Roman" w:cs="Times New Roman"/>
          <w:sz w:val="26"/>
          <w:szCs w:val="26"/>
          <w:shd w:val="clear" w:color="auto" w:fill="FFFFFF"/>
        </w:rPr>
        <w:t xml:space="preserve">тдел по опеке и попечительству администрации Нефтеюганского района </w:t>
      </w:r>
      <w:r w:rsidR="005C0AC1" w:rsidRPr="00D10DF1">
        <w:rPr>
          <w:rFonts w:ascii="Times New Roman" w:hAnsi="Times New Roman" w:cs="Times New Roman"/>
          <w:sz w:val="26"/>
          <w:szCs w:val="26"/>
        </w:rPr>
        <w:t>(далее – орган опеки и попечительства)</w:t>
      </w:r>
      <w:r w:rsidR="00D10DF1" w:rsidRPr="00D10DF1">
        <w:rPr>
          <w:rFonts w:ascii="Times New Roman" w:hAnsi="Times New Roman" w:cs="Times New Roman"/>
          <w:sz w:val="26"/>
          <w:szCs w:val="26"/>
        </w:rPr>
        <w:t>,</w:t>
      </w:r>
      <w:r w:rsidR="005C0AC1" w:rsidRPr="00D10DF1">
        <w:rPr>
          <w:rFonts w:ascii="Times New Roman" w:hAnsi="Times New Roman" w:cs="Times New Roman"/>
          <w:sz w:val="26"/>
          <w:szCs w:val="26"/>
        </w:rPr>
        <w:t xml:space="preserve"> адрес официального сайта </w:t>
      </w:r>
      <w:hyperlink r:id="rId13" w:history="1">
        <w:r w:rsidR="005C0AC1" w:rsidRPr="00D10DF1">
          <w:rPr>
            <w:rStyle w:val="af"/>
            <w:rFonts w:ascii="Times New Roman" w:hAnsi="Times New Roman" w:cs="Times New Roman"/>
            <w:color w:val="auto"/>
            <w:sz w:val="26"/>
            <w:szCs w:val="26"/>
            <w:lang w:val="en-US"/>
          </w:rPr>
          <w:t>www</w:t>
        </w:r>
        <w:r w:rsidR="005C0AC1" w:rsidRPr="00D10DF1">
          <w:rPr>
            <w:rStyle w:val="af"/>
            <w:rFonts w:ascii="Times New Roman" w:hAnsi="Times New Roman" w:cs="Times New Roman"/>
            <w:color w:val="auto"/>
            <w:sz w:val="26"/>
            <w:szCs w:val="26"/>
          </w:rPr>
          <w:t>.</w:t>
        </w:r>
        <w:r w:rsidR="005C0AC1" w:rsidRPr="00D10DF1">
          <w:rPr>
            <w:rStyle w:val="af"/>
            <w:rFonts w:ascii="Times New Roman" w:hAnsi="Times New Roman" w:cs="Times New Roman"/>
            <w:color w:val="auto"/>
            <w:sz w:val="26"/>
            <w:szCs w:val="26"/>
            <w:lang w:val="en-US"/>
          </w:rPr>
          <w:t>admoil</w:t>
        </w:r>
        <w:r w:rsidR="005C0AC1" w:rsidRPr="00D10DF1">
          <w:rPr>
            <w:rStyle w:val="af"/>
            <w:rFonts w:ascii="Times New Roman" w:hAnsi="Times New Roman" w:cs="Times New Roman"/>
            <w:color w:val="auto"/>
            <w:sz w:val="26"/>
            <w:szCs w:val="26"/>
          </w:rPr>
          <w:t>.</w:t>
        </w:r>
        <w:r w:rsidR="005C0AC1" w:rsidRPr="00D10DF1">
          <w:rPr>
            <w:rStyle w:val="af"/>
            <w:rFonts w:ascii="Times New Roman" w:hAnsi="Times New Roman" w:cs="Times New Roman"/>
            <w:color w:val="auto"/>
            <w:sz w:val="26"/>
            <w:szCs w:val="26"/>
            <w:lang w:val="en-US"/>
          </w:rPr>
          <w:t>ru</w:t>
        </w:r>
      </w:hyperlink>
      <w:r w:rsidR="005C0AC1" w:rsidRPr="00D10DF1">
        <w:rPr>
          <w:rFonts w:ascii="Times New Roman" w:hAnsi="Times New Roman" w:cs="Times New Roman"/>
          <w:sz w:val="26"/>
          <w:szCs w:val="26"/>
        </w:rPr>
        <w:t xml:space="preserve">; </w:t>
      </w:r>
      <w:r w:rsidR="00D10DF1" w:rsidRPr="00D10DF1">
        <w:rPr>
          <w:rFonts w:ascii="Times New Roman" w:hAnsi="Times New Roman" w:cs="Times New Roman"/>
          <w:sz w:val="26"/>
          <w:szCs w:val="26"/>
        </w:rPr>
        <w:br/>
      </w:r>
      <w:r w:rsidR="005C0AC1" w:rsidRPr="00D10DF1">
        <w:rPr>
          <w:rFonts w:ascii="Times New Roman" w:hAnsi="Times New Roman" w:cs="Times New Roman"/>
          <w:sz w:val="26"/>
          <w:szCs w:val="26"/>
          <w:lang w:val="en-US"/>
        </w:rPr>
        <w:t>E</w:t>
      </w:r>
      <w:r w:rsidR="005C0AC1" w:rsidRPr="00D10DF1">
        <w:rPr>
          <w:rFonts w:ascii="Times New Roman" w:hAnsi="Times New Roman" w:cs="Times New Roman"/>
          <w:sz w:val="26"/>
          <w:szCs w:val="26"/>
        </w:rPr>
        <w:t>-</w:t>
      </w:r>
      <w:r w:rsidR="005C0AC1" w:rsidRPr="00D10DF1">
        <w:rPr>
          <w:rFonts w:ascii="Times New Roman" w:hAnsi="Times New Roman" w:cs="Times New Roman"/>
          <w:sz w:val="26"/>
          <w:szCs w:val="26"/>
          <w:lang w:val="en-US"/>
        </w:rPr>
        <w:t>mail</w:t>
      </w:r>
      <w:r w:rsidR="005C0AC1" w:rsidRPr="00D10DF1">
        <w:rPr>
          <w:rFonts w:ascii="Times New Roman" w:hAnsi="Times New Roman" w:cs="Times New Roman"/>
          <w:sz w:val="26"/>
          <w:szCs w:val="26"/>
        </w:rPr>
        <w:t xml:space="preserve">: </w:t>
      </w:r>
      <w:r w:rsidR="005C0AC1" w:rsidRPr="00D10DF1">
        <w:rPr>
          <w:rFonts w:ascii="Times New Roman" w:hAnsi="Times New Roman" w:cs="Times New Roman"/>
          <w:sz w:val="26"/>
          <w:szCs w:val="26"/>
          <w:lang w:val="en-US"/>
        </w:rPr>
        <w:t>opeka</w:t>
      </w:r>
      <w:r w:rsidR="005C0AC1" w:rsidRPr="00D10DF1">
        <w:rPr>
          <w:rFonts w:ascii="Times New Roman" w:hAnsi="Times New Roman" w:cs="Times New Roman"/>
          <w:sz w:val="26"/>
          <w:szCs w:val="26"/>
        </w:rPr>
        <w:t>-</w:t>
      </w:r>
      <w:r w:rsidR="005C0AC1" w:rsidRPr="00D10DF1">
        <w:rPr>
          <w:rFonts w:ascii="Times New Roman" w:hAnsi="Times New Roman" w:cs="Times New Roman"/>
          <w:sz w:val="26"/>
          <w:szCs w:val="26"/>
          <w:lang w:val="en-US"/>
        </w:rPr>
        <w:t>ugansk</w:t>
      </w:r>
      <w:r w:rsidR="005C0AC1" w:rsidRPr="00D10DF1">
        <w:rPr>
          <w:rFonts w:ascii="Times New Roman" w:hAnsi="Times New Roman" w:cs="Times New Roman"/>
          <w:sz w:val="26"/>
          <w:szCs w:val="26"/>
        </w:rPr>
        <w:t>@</w:t>
      </w:r>
      <w:r w:rsidR="005C0AC1" w:rsidRPr="00D10DF1">
        <w:rPr>
          <w:rFonts w:ascii="Times New Roman" w:hAnsi="Times New Roman" w:cs="Times New Roman"/>
          <w:sz w:val="26"/>
          <w:szCs w:val="26"/>
          <w:lang w:val="en-US"/>
        </w:rPr>
        <w:t>mail</w:t>
      </w:r>
      <w:r w:rsidR="005C0AC1" w:rsidRPr="00D10DF1">
        <w:rPr>
          <w:rFonts w:ascii="Times New Roman" w:hAnsi="Times New Roman" w:cs="Times New Roman"/>
          <w:sz w:val="26"/>
          <w:szCs w:val="26"/>
        </w:rPr>
        <w:t>.</w:t>
      </w:r>
      <w:r w:rsidR="005C0AC1" w:rsidRPr="00D10DF1">
        <w:rPr>
          <w:rFonts w:ascii="Times New Roman" w:hAnsi="Times New Roman" w:cs="Times New Roman"/>
          <w:sz w:val="26"/>
          <w:szCs w:val="26"/>
          <w:lang w:val="en-US"/>
        </w:rPr>
        <w:t>ru</w:t>
      </w:r>
      <w:r w:rsidR="00C03A2C" w:rsidRPr="00D10DF1">
        <w:rPr>
          <w:rFonts w:ascii="Times New Roman" w:hAnsi="Times New Roman" w:cs="Times New Roman"/>
          <w:sz w:val="26"/>
          <w:szCs w:val="26"/>
        </w:rPr>
        <w:t>.</w:t>
      </w:r>
    </w:p>
    <w:p w:rsidR="00AF49AC" w:rsidRPr="00D10DF1" w:rsidRDefault="00AF49AC" w:rsidP="00D10DF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На информационных стендах, находящихся в местах предоставления муниципальной услуги, в информационно-телекоммуникационной сети «Интернет», на Едином и Региональном порталах) размещается:</w:t>
      </w:r>
    </w:p>
    <w:p w:rsidR="00AF49AC" w:rsidRPr="00D10DF1" w:rsidRDefault="00AF49A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 Нефтеюганского района, МФЦ);</w:t>
      </w:r>
    </w:p>
    <w:p w:rsidR="00726F3C" w:rsidRPr="00D10DF1" w:rsidRDefault="00726F3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текст А</w:t>
      </w:r>
      <w:r w:rsidR="00AF49AC" w:rsidRPr="00D10DF1">
        <w:rPr>
          <w:rFonts w:ascii="Times New Roman" w:hAnsi="Times New Roman" w:cs="Times New Roman"/>
          <w:sz w:val="26"/>
          <w:szCs w:val="26"/>
        </w:rPr>
        <w:t xml:space="preserve">дминистративного регламента с приложениями (извлечения – </w:t>
      </w:r>
      <w:r w:rsidR="00D10DF1">
        <w:rPr>
          <w:rFonts w:ascii="Times New Roman" w:hAnsi="Times New Roman" w:cs="Times New Roman"/>
          <w:sz w:val="26"/>
          <w:szCs w:val="26"/>
        </w:rPr>
        <w:br/>
      </w:r>
      <w:r w:rsidR="00AF49AC" w:rsidRPr="00D10DF1">
        <w:rPr>
          <w:rFonts w:ascii="Times New Roman" w:hAnsi="Times New Roman" w:cs="Times New Roman"/>
          <w:sz w:val="26"/>
          <w:szCs w:val="26"/>
        </w:rPr>
        <w:t>на информационном стенде; полная версия размещается в информационно-телекоммуникационной</w:t>
      </w:r>
      <w:r w:rsidRPr="00D10DF1">
        <w:rPr>
          <w:rFonts w:ascii="Times New Roman" w:hAnsi="Times New Roman" w:cs="Times New Roman"/>
          <w:sz w:val="26"/>
          <w:szCs w:val="26"/>
        </w:rPr>
        <w:t xml:space="preserve"> сети «Интернет», полный текст А</w:t>
      </w:r>
      <w:r w:rsidR="00AF49AC" w:rsidRPr="00D10DF1">
        <w:rPr>
          <w:rFonts w:ascii="Times New Roman" w:hAnsi="Times New Roman" w:cs="Times New Roman"/>
          <w:sz w:val="26"/>
          <w:szCs w:val="26"/>
        </w:rPr>
        <w:t xml:space="preserve">дминистративного регламента можно также получить, обратившись к специалисту отдела </w:t>
      </w:r>
      <w:r w:rsidRPr="00D10DF1">
        <w:rPr>
          <w:rFonts w:ascii="Times New Roman" w:hAnsi="Times New Roman" w:cs="Times New Roman"/>
          <w:sz w:val="26"/>
          <w:szCs w:val="26"/>
        </w:rPr>
        <w:t xml:space="preserve">по реализации жилищных программ Департамента; </w:t>
      </w:r>
    </w:p>
    <w:p w:rsidR="00AF49AC" w:rsidRPr="00D10DF1" w:rsidRDefault="00AF49A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AF49AC" w:rsidRPr="00D10DF1" w:rsidRDefault="00AF49A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AF49AC" w:rsidRPr="00D10DF1" w:rsidRDefault="00AF49A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r w:rsidR="00726F3C" w:rsidRPr="00D10DF1">
        <w:rPr>
          <w:rFonts w:ascii="Times New Roman" w:hAnsi="Times New Roman" w:cs="Times New Roman"/>
          <w:sz w:val="26"/>
          <w:szCs w:val="26"/>
        </w:rPr>
        <w:t>, обеспечивающих их предоставление</w:t>
      </w:r>
      <w:r w:rsidRPr="00D10DF1">
        <w:rPr>
          <w:rFonts w:ascii="Times New Roman" w:hAnsi="Times New Roman" w:cs="Times New Roman"/>
          <w:sz w:val="26"/>
          <w:szCs w:val="26"/>
        </w:rPr>
        <w:t>;</w:t>
      </w:r>
    </w:p>
    <w:p w:rsidR="00AF49AC" w:rsidRPr="00D10DF1" w:rsidRDefault="00AF49AC" w:rsidP="00D10DF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 xml:space="preserve">бланки заявлений о предоставлении муниципальной услуги и образцы </w:t>
      </w:r>
      <w:r w:rsidR="00D10DF1">
        <w:rPr>
          <w:rFonts w:ascii="Times New Roman" w:hAnsi="Times New Roman" w:cs="Times New Roman"/>
          <w:sz w:val="26"/>
          <w:szCs w:val="26"/>
        </w:rPr>
        <w:br/>
      </w:r>
      <w:r w:rsidRPr="00D10DF1">
        <w:rPr>
          <w:rFonts w:ascii="Times New Roman" w:hAnsi="Times New Roman" w:cs="Times New Roman"/>
          <w:sz w:val="26"/>
          <w:szCs w:val="26"/>
        </w:rPr>
        <w:t>их заполнения.</w:t>
      </w:r>
    </w:p>
    <w:p w:rsidR="005E6C7E" w:rsidRPr="00D10DF1" w:rsidRDefault="005E6C7E" w:rsidP="00D10DF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10DF1">
        <w:rPr>
          <w:rFonts w:ascii="Times New Roman" w:hAnsi="Times New Roman" w:cs="Times New Roman"/>
          <w:sz w:val="26"/>
          <w:szCs w:val="26"/>
        </w:rPr>
        <w:t xml:space="preserve">В случае внесения изменений в порядок предоставления муниципальной услуги специалист </w:t>
      </w:r>
      <w:r w:rsidR="00995E47" w:rsidRPr="00D10DF1">
        <w:rPr>
          <w:rFonts w:ascii="Times New Roman" w:hAnsi="Times New Roman" w:cs="Times New Roman"/>
          <w:sz w:val="26"/>
          <w:szCs w:val="26"/>
        </w:rPr>
        <w:t>отдела по реализации жилищных программ Департамента</w:t>
      </w:r>
      <w:r w:rsidRPr="00D10DF1">
        <w:rPr>
          <w:rFonts w:ascii="Times New Roman" w:hAnsi="Times New Roman" w:cs="Times New Roman"/>
          <w:sz w:val="26"/>
          <w:szCs w:val="26"/>
        </w:rPr>
        <w:t xml:space="preserve">, ответственный за предоставление муниципальной услуги, </w:t>
      </w:r>
      <w:r w:rsidR="00995E47" w:rsidRPr="00D10DF1">
        <w:rPr>
          <w:rFonts w:ascii="Times New Roman" w:hAnsi="Times New Roman" w:cs="Times New Roman"/>
          <w:sz w:val="26"/>
          <w:szCs w:val="26"/>
        </w:rPr>
        <w:t xml:space="preserve">в срок, не превышающий </w:t>
      </w:r>
      <w:r w:rsidR="00D10DF1">
        <w:rPr>
          <w:rFonts w:ascii="Times New Roman" w:hAnsi="Times New Roman" w:cs="Times New Roman"/>
          <w:sz w:val="26"/>
          <w:szCs w:val="26"/>
        </w:rPr>
        <w:br/>
      </w:r>
      <w:r w:rsidR="00995E47" w:rsidRPr="00D10DF1">
        <w:rPr>
          <w:rFonts w:ascii="Times New Roman" w:hAnsi="Times New Roman" w:cs="Times New Roman"/>
          <w:sz w:val="26"/>
          <w:szCs w:val="26"/>
        </w:rPr>
        <w:t>5 календарных</w:t>
      </w:r>
      <w:r w:rsidRPr="00D10DF1">
        <w:rPr>
          <w:rFonts w:ascii="Times New Roman" w:hAnsi="Times New Roman" w:cs="Times New Roman"/>
          <w:sz w:val="26"/>
          <w:szCs w:val="26"/>
        </w:rPr>
        <w:t xml:space="preserve"> дней со дня вступления в силу таких изменений, обеспечивает размещение информации на официальном сайте органов местного самоуправления Нефтеюганского района и на информационном стенде, находящемся в месте предоставления муниципальной услуги.</w:t>
      </w:r>
    </w:p>
    <w:p w:rsidR="005E6C7E" w:rsidRPr="002339D9" w:rsidRDefault="005E6C7E"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II. Стандарт предоставления муниципальной услуги</w:t>
      </w: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p>
    <w:p w:rsidR="009A51CE" w:rsidRPr="002339D9" w:rsidRDefault="009A51CE" w:rsidP="00134B96">
      <w:pPr>
        <w:tabs>
          <w:tab w:val="left" w:pos="5670"/>
        </w:tabs>
        <w:autoSpaceDE w:val="0"/>
        <w:autoSpaceDN w:val="0"/>
        <w:adjustRightInd w:val="0"/>
        <w:spacing w:after="0" w:line="240" w:lineRule="auto"/>
        <w:jc w:val="center"/>
        <w:outlineLvl w:val="2"/>
        <w:rPr>
          <w:rFonts w:ascii="Times New Roman" w:hAnsi="Times New Roman" w:cs="Times New Roman"/>
          <w:sz w:val="26"/>
          <w:szCs w:val="26"/>
        </w:rPr>
      </w:pPr>
      <w:bookmarkStart w:id="2" w:name="Par112"/>
      <w:bookmarkEnd w:id="2"/>
      <w:r w:rsidRPr="002339D9">
        <w:rPr>
          <w:rFonts w:ascii="Times New Roman" w:hAnsi="Times New Roman" w:cs="Times New Roman"/>
          <w:sz w:val="26"/>
          <w:szCs w:val="26"/>
        </w:rPr>
        <w:t>Наименование 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9A51CE" w:rsidRPr="002339D9" w:rsidRDefault="009A51CE"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Предоставление жилых помещений муниципального </w:t>
      </w:r>
      <w:r w:rsidR="00E0674B" w:rsidRPr="002339D9">
        <w:rPr>
          <w:rFonts w:ascii="Times New Roman" w:hAnsi="Times New Roman" w:cs="Times New Roman"/>
          <w:sz w:val="26"/>
          <w:szCs w:val="26"/>
        </w:rPr>
        <w:t>с</w:t>
      </w:r>
      <w:r w:rsidR="00A97B19" w:rsidRPr="002339D9">
        <w:rPr>
          <w:rFonts w:ascii="Times New Roman" w:hAnsi="Times New Roman" w:cs="Times New Roman"/>
          <w:sz w:val="26"/>
          <w:szCs w:val="26"/>
        </w:rPr>
        <w:t>пециализированного</w:t>
      </w:r>
      <w:r w:rsidR="00E0674B" w:rsidRPr="002339D9">
        <w:rPr>
          <w:rFonts w:ascii="Times New Roman" w:hAnsi="Times New Roman" w:cs="Times New Roman"/>
          <w:sz w:val="26"/>
          <w:szCs w:val="26"/>
        </w:rPr>
        <w:t xml:space="preserve"> </w:t>
      </w:r>
      <w:r w:rsidRPr="002339D9">
        <w:rPr>
          <w:rFonts w:ascii="Times New Roman" w:hAnsi="Times New Roman" w:cs="Times New Roman"/>
          <w:sz w:val="26"/>
          <w:szCs w:val="26"/>
        </w:rPr>
        <w:t>жилищного ф</w:t>
      </w:r>
      <w:r w:rsidR="00A97B19" w:rsidRPr="002339D9">
        <w:rPr>
          <w:rFonts w:ascii="Times New Roman" w:hAnsi="Times New Roman" w:cs="Times New Roman"/>
          <w:sz w:val="26"/>
          <w:szCs w:val="26"/>
        </w:rPr>
        <w:t xml:space="preserve">онда </w:t>
      </w:r>
      <w:r w:rsidR="005E7A4D" w:rsidRPr="002339D9">
        <w:rPr>
          <w:rFonts w:ascii="Times New Roman" w:hAnsi="Times New Roman" w:cs="Times New Roman"/>
          <w:sz w:val="26"/>
          <w:szCs w:val="26"/>
        </w:rPr>
        <w:t xml:space="preserve">Нефтеюганского района </w:t>
      </w:r>
      <w:r w:rsidR="00A97B19" w:rsidRPr="002339D9">
        <w:rPr>
          <w:rFonts w:ascii="Times New Roman" w:hAnsi="Times New Roman" w:cs="Times New Roman"/>
          <w:sz w:val="26"/>
          <w:szCs w:val="26"/>
        </w:rPr>
        <w:t>по договорам найма</w:t>
      </w:r>
      <w:r w:rsidRPr="002339D9">
        <w:rPr>
          <w:rFonts w:ascii="Times New Roman" w:hAnsi="Times New Roman" w:cs="Times New Roman"/>
          <w:sz w:val="26"/>
          <w:szCs w:val="26"/>
        </w:rPr>
        <w:t>.</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339D9" w:rsidRDefault="009A51CE" w:rsidP="00134B96">
      <w:pPr>
        <w:tabs>
          <w:tab w:val="left" w:pos="5670"/>
        </w:tabs>
        <w:autoSpaceDE w:val="0"/>
        <w:autoSpaceDN w:val="0"/>
        <w:adjustRightInd w:val="0"/>
        <w:spacing w:after="0" w:line="240" w:lineRule="auto"/>
        <w:jc w:val="center"/>
        <w:outlineLvl w:val="2"/>
        <w:rPr>
          <w:rFonts w:ascii="Times New Roman" w:hAnsi="Times New Roman" w:cs="Times New Roman"/>
          <w:sz w:val="26"/>
          <w:szCs w:val="26"/>
        </w:rPr>
      </w:pPr>
      <w:bookmarkStart w:id="3" w:name="Par116"/>
      <w:bookmarkEnd w:id="3"/>
      <w:r w:rsidRPr="002339D9">
        <w:rPr>
          <w:rFonts w:ascii="Times New Roman" w:hAnsi="Times New Roman" w:cs="Times New Roman"/>
          <w:sz w:val="26"/>
          <w:szCs w:val="26"/>
        </w:rPr>
        <w:t>Наименование органа</w:t>
      </w:r>
      <w:r w:rsidR="00134B96">
        <w:rPr>
          <w:rFonts w:ascii="Times New Roman" w:hAnsi="Times New Roman" w:cs="Times New Roman"/>
          <w:sz w:val="26"/>
          <w:szCs w:val="26"/>
        </w:rPr>
        <w:t>,</w:t>
      </w:r>
      <w:r w:rsidRPr="002339D9">
        <w:rPr>
          <w:rFonts w:ascii="Times New Roman" w:hAnsi="Times New Roman" w:cs="Times New Roman"/>
          <w:sz w:val="26"/>
          <w:szCs w:val="26"/>
        </w:rPr>
        <w:t xml:space="preserve"> предоставляющего муниципальную услугу</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501F61" w:rsidRDefault="00995E47"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501F61">
        <w:rPr>
          <w:rFonts w:ascii="Times New Roman" w:hAnsi="Times New Roman" w:cs="Times New Roman"/>
          <w:sz w:val="26"/>
          <w:szCs w:val="26"/>
        </w:rPr>
        <w:t xml:space="preserve">Органом местного самоуправления, </w:t>
      </w:r>
      <w:r w:rsidR="009A51CE" w:rsidRPr="00501F61">
        <w:rPr>
          <w:rFonts w:ascii="Times New Roman" w:hAnsi="Times New Roman" w:cs="Times New Roman"/>
          <w:sz w:val="26"/>
          <w:szCs w:val="26"/>
        </w:rPr>
        <w:t>предоставляющим</w:t>
      </w:r>
      <w:r w:rsidR="00E0674B" w:rsidRPr="00501F61">
        <w:rPr>
          <w:rFonts w:ascii="Times New Roman" w:hAnsi="Times New Roman" w:cs="Times New Roman"/>
          <w:sz w:val="26"/>
          <w:szCs w:val="26"/>
        </w:rPr>
        <w:t xml:space="preserve"> </w:t>
      </w:r>
      <w:r w:rsidR="009A51CE" w:rsidRPr="00501F61">
        <w:rPr>
          <w:rFonts w:ascii="Times New Roman" w:hAnsi="Times New Roman" w:cs="Times New Roman"/>
          <w:sz w:val="26"/>
          <w:szCs w:val="26"/>
        </w:rPr>
        <w:t>муниципальную услугу,</w:t>
      </w:r>
      <w:r w:rsidR="00501F61">
        <w:rPr>
          <w:rFonts w:ascii="Times New Roman" w:hAnsi="Times New Roman" w:cs="Times New Roman"/>
          <w:sz w:val="26"/>
          <w:szCs w:val="26"/>
        </w:rPr>
        <w:t xml:space="preserve"> </w:t>
      </w:r>
      <w:r w:rsidR="009A51CE" w:rsidRPr="00501F61">
        <w:rPr>
          <w:rFonts w:ascii="Times New Roman" w:hAnsi="Times New Roman" w:cs="Times New Roman"/>
          <w:sz w:val="26"/>
          <w:szCs w:val="26"/>
        </w:rPr>
        <w:t xml:space="preserve"> является администрация Нефтеюганского района.</w:t>
      </w:r>
    </w:p>
    <w:p w:rsidR="009A51CE" w:rsidRPr="002339D9" w:rsidRDefault="009A51CE" w:rsidP="00501F61">
      <w:pPr>
        <w:tabs>
          <w:tab w:val="left" w:pos="5670"/>
        </w:tabs>
        <w:spacing w:after="0" w:line="240" w:lineRule="auto"/>
        <w:ind w:firstLine="709"/>
        <w:contextualSpacing/>
        <w:rPr>
          <w:rFonts w:ascii="Times New Roman" w:hAnsi="Times New Roman" w:cs="Times New Roman"/>
          <w:bCs/>
          <w:sz w:val="26"/>
          <w:szCs w:val="26"/>
        </w:rPr>
      </w:pPr>
      <w:r w:rsidRPr="002339D9">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00501F61">
        <w:rPr>
          <w:rFonts w:ascii="Times New Roman" w:hAnsi="Times New Roman" w:cs="Times New Roman"/>
          <w:bCs/>
          <w:sz w:val="26"/>
          <w:szCs w:val="26"/>
        </w:rPr>
        <w:t>д</w:t>
      </w:r>
      <w:r w:rsidR="00995E47" w:rsidRPr="002339D9">
        <w:rPr>
          <w:rFonts w:ascii="Times New Roman" w:hAnsi="Times New Roman" w:cs="Times New Roman"/>
          <w:bCs/>
          <w:sz w:val="26"/>
          <w:szCs w:val="26"/>
        </w:rPr>
        <w:t>епартамент</w:t>
      </w:r>
      <w:r w:rsidR="0074604D" w:rsidRPr="002339D9">
        <w:rPr>
          <w:rFonts w:ascii="Times New Roman" w:hAnsi="Times New Roman" w:cs="Times New Roman"/>
          <w:bCs/>
          <w:sz w:val="26"/>
          <w:szCs w:val="26"/>
        </w:rPr>
        <w:t xml:space="preserve"> имущественных отношений Нефтеюганского района</w:t>
      </w:r>
      <w:r w:rsidR="00354BCB" w:rsidRPr="002339D9">
        <w:rPr>
          <w:rFonts w:ascii="Times New Roman" w:hAnsi="Times New Roman" w:cs="Times New Roman"/>
          <w:bCs/>
          <w:sz w:val="26"/>
          <w:szCs w:val="26"/>
        </w:rPr>
        <w:t>.</w:t>
      </w:r>
    </w:p>
    <w:p w:rsidR="009A51CE" w:rsidRPr="002339D9" w:rsidRDefault="009A51CE" w:rsidP="00501F61">
      <w:pPr>
        <w:tabs>
          <w:tab w:val="left" w:pos="5670"/>
        </w:tabs>
        <w:spacing w:after="0" w:line="240" w:lineRule="auto"/>
        <w:ind w:firstLine="851"/>
        <w:contextualSpacing/>
        <w:rPr>
          <w:rFonts w:ascii="Times New Roman" w:hAnsi="Times New Roman" w:cs="Times New Roman"/>
          <w:bCs/>
          <w:sz w:val="26"/>
          <w:szCs w:val="26"/>
        </w:rPr>
      </w:pPr>
      <w:r w:rsidRPr="002339D9">
        <w:rPr>
          <w:rFonts w:ascii="Times New Roman" w:hAnsi="Times New Roman" w:cs="Times New Roman"/>
          <w:bCs/>
          <w:sz w:val="26"/>
          <w:szCs w:val="26"/>
        </w:rPr>
        <w:t>За получением муниципаль</w:t>
      </w:r>
      <w:r w:rsidR="00354BCB" w:rsidRPr="002339D9">
        <w:rPr>
          <w:rFonts w:ascii="Times New Roman" w:hAnsi="Times New Roman" w:cs="Times New Roman"/>
          <w:bCs/>
          <w:sz w:val="26"/>
          <w:szCs w:val="26"/>
        </w:rPr>
        <w:t>ной услуги заявитель вправе</w:t>
      </w:r>
      <w:r w:rsidRPr="002339D9">
        <w:rPr>
          <w:rFonts w:ascii="Times New Roman" w:hAnsi="Times New Roman" w:cs="Times New Roman"/>
          <w:bCs/>
          <w:sz w:val="26"/>
          <w:szCs w:val="26"/>
        </w:rPr>
        <w:t xml:space="preserve"> обратиться </w:t>
      </w:r>
      <w:r w:rsidRPr="002339D9">
        <w:rPr>
          <w:rFonts w:ascii="Times New Roman" w:hAnsi="Times New Roman" w:cs="Times New Roman"/>
          <w:bCs/>
          <w:sz w:val="26"/>
          <w:szCs w:val="26"/>
        </w:rPr>
        <w:br/>
        <w:t>в МФЦ.</w:t>
      </w:r>
    </w:p>
    <w:p w:rsidR="00B47721" w:rsidRPr="002339D9" w:rsidRDefault="00B47721" w:rsidP="00501F61">
      <w:pPr>
        <w:tabs>
          <w:tab w:val="left" w:pos="5670"/>
        </w:tabs>
        <w:autoSpaceDE w:val="0"/>
        <w:autoSpaceDN w:val="0"/>
        <w:adjustRightInd w:val="0"/>
        <w:spacing w:after="0" w:line="240" w:lineRule="auto"/>
        <w:ind w:firstLine="851"/>
        <w:rPr>
          <w:rFonts w:ascii="Times New Roman" w:hAnsi="Times New Roman" w:cs="Times New Roman"/>
          <w:sz w:val="26"/>
          <w:szCs w:val="26"/>
        </w:rPr>
      </w:pPr>
      <w:r w:rsidRPr="002339D9">
        <w:rPr>
          <w:rFonts w:ascii="Times New Roman" w:hAnsi="Times New Roman" w:cs="Times New Roman"/>
          <w:sz w:val="26"/>
          <w:szCs w:val="26"/>
        </w:rPr>
        <w:t>При предоставлении</w:t>
      </w:r>
      <w:r w:rsidR="00995E47" w:rsidRPr="002339D9">
        <w:rPr>
          <w:rFonts w:ascii="Times New Roman" w:hAnsi="Times New Roman" w:cs="Times New Roman"/>
          <w:sz w:val="26"/>
          <w:szCs w:val="26"/>
        </w:rPr>
        <w:t xml:space="preserve"> муниципальной услуги Департамент</w:t>
      </w:r>
      <w:r w:rsidRPr="002339D9">
        <w:rPr>
          <w:rFonts w:ascii="Times New Roman" w:hAnsi="Times New Roman" w:cs="Times New Roman"/>
          <w:sz w:val="26"/>
          <w:szCs w:val="26"/>
        </w:rPr>
        <w:t xml:space="preserve"> осуществляет межведомственное информационное взаимодействие с:</w:t>
      </w:r>
    </w:p>
    <w:p w:rsidR="00B47721" w:rsidRPr="002339D9" w:rsidRDefault="00B47721"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УМВД;</w:t>
      </w:r>
    </w:p>
    <w:p w:rsidR="00B47721" w:rsidRPr="002339D9" w:rsidRDefault="00B47721"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Управлением Росреестра;</w:t>
      </w:r>
    </w:p>
    <w:p w:rsidR="00B47721" w:rsidRPr="002339D9" w:rsidRDefault="00B47721"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ФГБУ «ФКП «Росреестра»;</w:t>
      </w:r>
    </w:p>
    <w:p w:rsidR="008E4280" w:rsidRPr="002339D9" w:rsidRDefault="008E4280"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БУ «ЦИО»;</w:t>
      </w:r>
    </w:p>
    <w:p w:rsidR="000946B2" w:rsidRPr="002339D9" w:rsidRDefault="00B47721"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органом опеки и попечительства</w:t>
      </w:r>
      <w:r w:rsidR="00C03A2C" w:rsidRPr="002339D9">
        <w:rPr>
          <w:rFonts w:ascii="Times New Roman" w:hAnsi="Times New Roman" w:cs="Times New Roman"/>
          <w:sz w:val="26"/>
          <w:szCs w:val="26"/>
        </w:rPr>
        <w:t>.</w:t>
      </w:r>
    </w:p>
    <w:p w:rsidR="00354BCB" w:rsidRPr="00501F61" w:rsidRDefault="00354BCB"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501F61">
        <w:rPr>
          <w:rFonts w:ascii="Times New Roman" w:hAnsi="Times New Roman" w:cs="Times New Roman"/>
          <w:sz w:val="26"/>
          <w:szCs w:val="26"/>
        </w:rPr>
        <w:t xml:space="preserve">В соответствии с требованиями пункта 3 части 1 статьи 7 Федерального закона </w:t>
      </w:r>
      <w:hyperlink r:id="rId14" w:history="1">
        <w:r w:rsidRPr="00501F61">
          <w:rPr>
            <w:rFonts w:ascii="Times New Roman" w:hAnsi="Times New Roman" w:cs="Times New Roman"/>
            <w:sz w:val="26"/>
            <w:szCs w:val="26"/>
          </w:rPr>
          <w:t>от 27.07.2010 № 210-ФЗ</w:t>
        </w:r>
      </w:hyperlink>
      <w:r w:rsidRPr="00501F61">
        <w:rPr>
          <w:rFonts w:ascii="Times New Roman" w:hAnsi="Times New Roman" w:cs="Times New Roman"/>
          <w:sz w:val="26"/>
          <w:szCs w:val="26"/>
        </w:rPr>
        <w:t xml:space="preserve"> «Об организации предоставления государственных </w:t>
      </w:r>
      <w:r w:rsidR="00501F61">
        <w:rPr>
          <w:rFonts w:ascii="Times New Roman" w:hAnsi="Times New Roman" w:cs="Times New Roman"/>
          <w:sz w:val="26"/>
          <w:szCs w:val="26"/>
        </w:rPr>
        <w:br/>
      </w:r>
      <w:r w:rsidRPr="00501F61">
        <w:rPr>
          <w:rFonts w:ascii="Times New Roman" w:hAnsi="Times New Roman" w:cs="Times New Roman"/>
          <w:sz w:val="26"/>
          <w:szCs w:val="26"/>
        </w:rPr>
        <w:t>и муниципальных услуг» (далее – Федера</w:t>
      </w:r>
      <w:r w:rsidR="005C0AC1" w:rsidRPr="00501F61">
        <w:rPr>
          <w:rFonts w:ascii="Times New Roman" w:hAnsi="Times New Roman" w:cs="Times New Roman"/>
          <w:sz w:val="26"/>
          <w:szCs w:val="26"/>
        </w:rPr>
        <w:t>льный закон № 210-ФЗ)</w:t>
      </w:r>
      <w:r w:rsidRPr="00501F61">
        <w:rPr>
          <w:rFonts w:ascii="Times New Roman" w:hAnsi="Times New Roman" w:cs="Times New Roman"/>
          <w:sz w:val="26"/>
          <w:szCs w:val="26"/>
        </w:rPr>
        <w:t xml:space="preserve"> за</w:t>
      </w:r>
      <w:r w:rsidR="005C0AC1" w:rsidRPr="00501F61">
        <w:rPr>
          <w:rFonts w:ascii="Times New Roman" w:hAnsi="Times New Roman" w:cs="Times New Roman"/>
          <w:sz w:val="26"/>
          <w:szCs w:val="26"/>
        </w:rPr>
        <w:t>прещается</w:t>
      </w:r>
      <w:r w:rsidRPr="00501F61">
        <w:rPr>
          <w:rFonts w:ascii="Times New Roman" w:hAnsi="Times New Roman" w:cs="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01F61">
        <w:rPr>
          <w:rFonts w:ascii="Times New Roman" w:hAnsi="Times New Roman" w:cs="Times New Roman"/>
          <w:sz w:val="26"/>
          <w:szCs w:val="26"/>
        </w:rPr>
        <w:br/>
      </w:r>
      <w:r w:rsidRPr="00501F61">
        <w:rPr>
          <w:rFonts w:ascii="Times New Roman" w:hAnsi="Times New Roman" w:cs="Times New Roman"/>
          <w:sz w:val="26"/>
          <w:szCs w:val="26"/>
        </w:rPr>
        <w:t xml:space="preserve">в иные государственные органы, организации, за исключением получения услуг </w:t>
      </w:r>
      <w:r w:rsidR="00501F61">
        <w:rPr>
          <w:rFonts w:ascii="Times New Roman" w:hAnsi="Times New Roman" w:cs="Times New Roman"/>
          <w:sz w:val="26"/>
          <w:szCs w:val="26"/>
        </w:rPr>
        <w:br/>
      </w:r>
      <w:r w:rsidRPr="00501F61">
        <w:rPr>
          <w:rFonts w:ascii="Times New Roman" w:hAnsi="Times New Roman" w:cs="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5"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Pr="00501F61">
          <w:rPr>
            <w:rFonts w:ascii="Times New Roman" w:hAnsi="Times New Roman" w:cs="Times New Roman"/>
            <w:sz w:val="26"/>
            <w:szCs w:val="26"/>
          </w:rPr>
          <w:t>от 26.12.2011 № 124</w:t>
        </w:r>
      </w:hyperlink>
      <w:r w:rsidRPr="00501F61">
        <w:rPr>
          <w:rFonts w:ascii="Times New Roman" w:hAnsi="Times New Roman" w:cs="Times New Roman"/>
          <w:sz w:val="26"/>
          <w:szCs w:val="26"/>
        </w:rPr>
        <w:t xml:space="preserve"> </w:t>
      </w:r>
      <w:r w:rsidR="00501F61">
        <w:rPr>
          <w:rFonts w:ascii="Times New Roman" w:hAnsi="Times New Roman" w:cs="Times New Roman"/>
          <w:sz w:val="26"/>
          <w:szCs w:val="26"/>
        </w:rPr>
        <w:br/>
      </w:r>
      <w:r w:rsidRPr="00501F61">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501F61">
        <w:rPr>
          <w:rFonts w:ascii="Times New Roman" w:hAnsi="Times New Roman" w:cs="Times New Roman"/>
          <w:sz w:val="26"/>
          <w:szCs w:val="26"/>
        </w:rPr>
        <w:br/>
      </w:r>
      <w:r w:rsidRPr="00501F61">
        <w:rPr>
          <w:rFonts w:ascii="Times New Roman" w:hAnsi="Times New Roman" w:cs="Times New Roman"/>
          <w:sz w:val="26"/>
          <w:szCs w:val="26"/>
        </w:rPr>
        <w:t>а также порядка определения размера платы за оказание таких услуг».</w:t>
      </w:r>
    </w:p>
    <w:p w:rsidR="009A51CE" w:rsidRPr="002339D9" w:rsidRDefault="009A51CE" w:rsidP="002339D9">
      <w:pPr>
        <w:tabs>
          <w:tab w:val="left" w:pos="5670"/>
        </w:tabs>
        <w:autoSpaceDE w:val="0"/>
        <w:autoSpaceDN w:val="0"/>
        <w:adjustRightInd w:val="0"/>
        <w:spacing w:after="0" w:line="240" w:lineRule="auto"/>
        <w:ind w:firstLine="567"/>
        <w:contextualSpacing/>
        <w:rPr>
          <w:rFonts w:ascii="Times New Roman" w:hAnsi="Times New Roman" w:cs="Times New Roman"/>
          <w:color w:val="FF0000"/>
          <w:sz w:val="26"/>
          <w:szCs w:val="26"/>
        </w:rPr>
      </w:pPr>
    </w:p>
    <w:p w:rsidR="009A51CE" w:rsidRPr="002339D9" w:rsidRDefault="009A51CE" w:rsidP="00134B96">
      <w:pPr>
        <w:tabs>
          <w:tab w:val="left" w:pos="5670"/>
        </w:tabs>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Результат предоставления 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339D9" w:rsidRDefault="00354BCB"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Р</w:t>
      </w:r>
      <w:r w:rsidR="009A51CE" w:rsidRPr="002339D9">
        <w:rPr>
          <w:rFonts w:ascii="Times New Roman" w:hAnsi="Times New Roman" w:cs="Times New Roman"/>
          <w:sz w:val="26"/>
          <w:szCs w:val="26"/>
        </w:rPr>
        <w:t>езультатом предоставления муниципальной услуги является</w:t>
      </w:r>
      <w:r w:rsidR="00CE2B8F" w:rsidRPr="002339D9">
        <w:rPr>
          <w:rFonts w:ascii="Times New Roman" w:hAnsi="Times New Roman" w:cs="Times New Roman"/>
          <w:sz w:val="26"/>
          <w:szCs w:val="26"/>
        </w:rPr>
        <w:t>:</w:t>
      </w:r>
    </w:p>
    <w:p w:rsidR="0042380A" w:rsidRPr="002339D9" w:rsidRDefault="00434A30"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з</w:t>
      </w:r>
      <w:r w:rsidR="005E7A4D" w:rsidRPr="002339D9">
        <w:rPr>
          <w:rFonts w:ascii="Times New Roman" w:hAnsi="Times New Roman" w:cs="Times New Roman"/>
          <w:sz w:val="26"/>
          <w:szCs w:val="26"/>
        </w:rPr>
        <w:t>аключение договора найма жилого помещения муниципального специализированного жилищного фо</w:t>
      </w:r>
      <w:r w:rsidR="00AF20E0" w:rsidRPr="002339D9">
        <w:rPr>
          <w:rFonts w:ascii="Times New Roman" w:hAnsi="Times New Roman" w:cs="Times New Roman"/>
          <w:sz w:val="26"/>
          <w:szCs w:val="26"/>
        </w:rPr>
        <w:t>нда</w:t>
      </w:r>
      <w:r w:rsidR="005E7A4D" w:rsidRPr="002339D9">
        <w:rPr>
          <w:rFonts w:ascii="Times New Roman" w:hAnsi="Times New Roman" w:cs="Times New Roman"/>
          <w:sz w:val="26"/>
          <w:szCs w:val="26"/>
        </w:rPr>
        <w:t xml:space="preserve"> на основании постановления администрации Нефтеюганского района о предоставлении заявителю жилого помещения муниципального специализированного жилищного фонда, передача жилого по</w:t>
      </w:r>
      <w:r w:rsidR="0042380A" w:rsidRPr="002339D9">
        <w:rPr>
          <w:rFonts w:ascii="Times New Roman" w:hAnsi="Times New Roman" w:cs="Times New Roman"/>
          <w:sz w:val="26"/>
          <w:szCs w:val="26"/>
        </w:rPr>
        <w:t>мещения по акту приема-передачи</w:t>
      </w:r>
      <w:r w:rsidR="0042380A" w:rsidRPr="00501F61">
        <w:rPr>
          <w:rFonts w:ascii="Times New Roman" w:hAnsi="Times New Roman" w:cs="Times New Roman"/>
          <w:sz w:val="26"/>
          <w:szCs w:val="26"/>
        </w:rPr>
        <w:t>, в том числе:</w:t>
      </w:r>
    </w:p>
    <w:p w:rsidR="0042380A" w:rsidRPr="00501F61" w:rsidRDefault="0042380A"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501F61">
        <w:rPr>
          <w:rFonts w:ascii="Times New Roman" w:hAnsi="Times New Roman" w:cs="Times New Roman"/>
          <w:sz w:val="26"/>
          <w:szCs w:val="26"/>
        </w:rPr>
        <w:t>договора найма служебного жилого помещения;</w:t>
      </w:r>
    </w:p>
    <w:p w:rsidR="0042380A" w:rsidRPr="00501F61" w:rsidRDefault="0042380A"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501F61">
        <w:rPr>
          <w:rFonts w:ascii="Times New Roman" w:hAnsi="Times New Roman" w:cs="Times New Roman"/>
          <w:sz w:val="26"/>
          <w:szCs w:val="26"/>
        </w:rPr>
        <w:t>договора жилого помещения маневренного фонда;</w:t>
      </w:r>
    </w:p>
    <w:p w:rsidR="0042380A" w:rsidRPr="00501F61" w:rsidRDefault="0042380A"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501F61">
        <w:rPr>
          <w:rFonts w:ascii="Times New Roman" w:hAnsi="Times New Roman" w:cs="Times New Roman"/>
          <w:sz w:val="26"/>
          <w:szCs w:val="26"/>
        </w:rPr>
        <w:t>договора найма жилого помещения</w:t>
      </w:r>
      <w:r w:rsidRPr="002339D9">
        <w:rPr>
          <w:rFonts w:ascii="Times New Roman" w:hAnsi="Times New Roman" w:cs="Times New Roman"/>
          <w:sz w:val="26"/>
          <w:szCs w:val="26"/>
        </w:rPr>
        <w:t xml:space="preserve"> </w:t>
      </w:r>
      <w:r w:rsidRPr="00501F61">
        <w:rPr>
          <w:rFonts w:ascii="Times New Roman" w:hAnsi="Times New Roman" w:cs="Times New Roman"/>
          <w:sz w:val="26"/>
          <w:szCs w:val="26"/>
        </w:rPr>
        <w:t xml:space="preserve">для детей-сирот и детей, оставшихся без попечения родителей, лиц из числа детей-сирот и детей, оставшихся </w:t>
      </w:r>
      <w:r w:rsidR="00501F61">
        <w:rPr>
          <w:rFonts w:ascii="Times New Roman" w:hAnsi="Times New Roman" w:cs="Times New Roman"/>
          <w:sz w:val="26"/>
          <w:szCs w:val="26"/>
        </w:rPr>
        <w:br/>
      </w:r>
      <w:r w:rsidRPr="00501F61">
        <w:rPr>
          <w:rFonts w:ascii="Times New Roman" w:hAnsi="Times New Roman" w:cs="Times New Roman"/>
          <w:sz w:val="26"/>
          <w:szCs w:val="26"/>
        </w:rPr>
        <w:t>без попечения родителей</w:t>
      </w:r>
      <w:r w:rsidR="00C03A2C" w:rsidRPr="00501F61">
        <w:rPr>
          <w:rFonts w:ascii="Times New Roman" w:hAnsi="Times New Roman" w:cs="Times New Roman"/>
          <w:sz w:val="26"/>
          <w:szCs w:val="26"/>
        </w:rPr>
        <w:t>;</w:t>
      </w:r>
    </w:p>
    <w:p w:rsidR="009A51CE" w:rsidRPr="002339D9" w:rsidRDefault="005E7A4D"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выдача (направление) заявителю уведомления об отказе в предоставлении жилого помещения муниципального специа</w:t>
      </w:r>
      <w:r w:rsidR="00995E47" w:rsidRPr="002339D9">
        <w:rPr>
          <w:rFonts w:ascii="Times New Roman" w:hAnsi="Times New Roman" w:cs="Times New Roman"/>
          <w:sz w:val="26"/>
          <w:szCs w:val="26"/>
        </w:rPr>
        <w:t>лизированного жилищного фонда</w:t>
      </w:r>
      <w:r w:rsidRPr="002339D9">
        <w:rPr>
          <w:rFonts w:ascii="Times New Roman" w:hAnsi="Times New Roman" w:cs="Times New Roman"/>
          <w:sz w:val="26"/>
          <w:szCs w:val="26"/>
        </w:rPr>
        <w:t>.</w:t>
      </w:r>
    </w:p>
    <w:p w:rsidR="00534CDB" w:rsidRPr="002339D9" w:rsidRDefault="00534CDB" w:rsidP="002339D9">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9A51CE" w:rsidRPr="002339D9" w:rsidRDefault="009A51CE" w:rsidP="00134B96">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Срок предо</w:t>
      </w:r>
      <w:r w:rsidR="00782B6D" w:rsidRPr="002339D9">
        <w:rPr>
          <w:rFonts w:ascii="Times New Roman" w:hAnsi="Times New Roman" w:cs="Times New Roman"/>
          <w:sz w:val="26"/>
          <w:szCs w:val="26"/>
        </w:rPr>
        <w:t>ставления 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501F61" w:rsidRDefault="00CE2B8F"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Общий </w:t>
      </w:r>
      <w:r w:rsidRPr="00501F61">
        <w:rPr>
          <w:rFonts w:ascii="Times New Roman" w:hAnsi="Times New Roman" w:cs="Times New Roman"/>
          <w:sz w:val="26"/>
          <w:szCs w:val="26"/>
        </w:rPr>
        <w:t>м</w:t>
      </w:r>
      <w:r w:rsidR="00782B6D" w:rsidRPr="00501F61">
        <w:rPr>
          <w:rFonts w:ascii="Times New Roman" w:hAnsi="Times New Roman" w:cs="Times New Roman"/>
          <w:sz w:val="26"/>
          <w:szCs w:val="26"/>
        </w:rPr>
        <w:t>аксимальный</w:t>
      </w:r>
      <w:r w:rsidR="009A51CE" w:rsidRPr="00501F61">
        <w:rPr>
          <w:rFonts w:ascii="Times New Roman" w:hAnsi="Times New Roman" w:cs="Times New Roman"/>
          <w:sz w:val="26"/>
          <w:szCs w:val="26"/>
        </w:rPr>
        <w:t xml:space="preserve"> срок предоставления муниципальной услуги </w:t>
      </w:r>
      <w:r w:rsidR="00995E47" w:rsidRPr="00501F61">
        <w:rPr>
          <w:rFonts w:ascii="Times New Roman" w:hAnsi="Times New Roman" w:cs="Times New Roman"/>
          <w:sz w:val="26"/>
          <w:szCs w:val="26"/>
        </w:rPr>
        <w:t xml:space="preserve">составляет </w:t>
      </w:r>
      <w:r w:rsidR="00434A30" w:rsidRPr="00501F61">
        <w:rPr>
          <w:rFonts w:ascii="Times New Roman" w:hAnsi="Times New Roman" w:cs="Times New Roman"/>
          <w:sz w:val="26"/>
          <w:szCs w:val="26"/>
        </w:rPr>
        <w:t xml:space="preserve">не более </w:t>
      </w:r>
      <w:r w:rsidR="00995E47" w:rsidRPr="00501F61">
        <w:rPr>
          <w:rFonts w:ascii="Times New Roman" w:hAnsi="Times New Roman" w:cs="Times New Roman"/>
          <w:sz w:val="26"/>
          <w:szCs w:val="26"/>
        </w:rPr>
        <w:t>30 календарных</w:t>
      </w:r>
      <w:r w:rsidR="00AF49AC" w:rsidRPr="00501F61">
        <w:rPr>
          <w:rFonts w:ascii="Times New Roman" w:hAnsi="Times New Roman" w:cs="Times New Roman"/>
          <w:sz w:val="26"/>
          <w:szCs w:val="26"/>
        </w:rPr>
        <w:t xml:space="preserve"> дней со дня</w:t>
      </w:r>
      <w:r w:rsidR="00995E47" w:rsidRPr="00501F61">
        <w:rPr>
          <w:rFonts w:ascii="Times New Roman" w:hAnsi="Times New Roman" w:cs="Times New Roman"/>
          <w:sz w:val="26"/>
          <w:szCs w:val="26"/>
        </w:rPr>
        <w:t xml:space="preserve"> поступления</w:t>
      </w:r>
      <w:r w:rsidR="00782B6D" w:rsidRPr="00501F61">
        <w:rPr>
          <w:rFonts w:ascii="Times New Roman" w:hAnsi="Times New Roman" w:cs="Times New Roman"/>
          <w:sz w:val="26"/>
          <w:szCs w:val="26"/>
        </w:rPr>
        <w:t xml:space="preserve"> заявления </w:t>
      </w:r>
      <w:r w:rsidR="00501F61">
        <w:rPr>
          <w:rFonts w:ascii="Times New Roman" w:hAnsi="Times New Roman" w:cs="Times New Roman"/>
          <w:sz w:val="26"/>
          <w:szCs w:val="26"/>
        </w:rPr>
        <w:br/>
      </w:r>
      <w:r w:rsidR="00782B6D" w:rsidRPr="00501F61">
        <w:rPr>
          <w:rFonts w:ascii="Times New Roman" w:hAnsi="Times New Roman" w:cs="Times New Roman"/>
          <w:sz w:val="26"/>
          <w:szCs w:val="26"/>
        </w:rPr>
        <w:t>о предоставлении муниципальной услуги в Департамент</w:t>
      </w:r>
      <w:r w:rsidR="009A51CE" w:rsidRPr="00501F61">
        <w:rPr>
          <w:rFonts w:ascii="Times New Roman" w:hAnsi="Times New Roman" w:cs="Times New Roman"/>
          <w:sz w:val="26"/>
          <w:szCs w:val="26"/>
        </w:rPr>
        <w:t>.</w:t>
      </w:r>
    </w:p>
    <w:p w:rsidR="006727C9" w:rsidRPr="002339D9" w:rsidRDefault="005E7A4D" w:rsidP="00501F61">
      <w:pPr>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2339D9">
        <w:rPr>
          <w:rFonts w:ascii="Times New Roman" w:eastAsia="Times New Roman" w:hAnsi="Times New Roman" w:cs="Times New Roman"/>
          <w:sz w:val="26"/>
          <w:szCs w:val="26"/>
          <w:lang w:eastAsia="en-US"/>
        </w:rPr>
        <w:t>Срок выдачи (направления) результата предоставления муниципальн</w:t>
      </w:r>
      <w:r w:rsidR="00995E47" w:rsidRPr="002339D9">
        <w:rPr>
          <w:rFonts w:ascii="Times New Roman" w:eastAsia="Times New Roman" w:hAnsi="Times New Roman" w:cs="Times New Roman"/>
          <w:sz w:val="26"/>
          <w:szCs w:val="26"/>
          <w:lang w:eastAsia="en-US"/>
        </w:rPr>
        <w:t>ой услуги составляет не более 5 календарных</w:t>
      </w:r>
      <w:r w:rsidRPr="002339D9">
        <w:rPr>
          <w:rFonts w:ascii="Times New Roman" w:eastAsia="Times New Roman" w:hAnsi="Times New Roman" w:cs="Times New Roman"/>
          <w:sz w:val="26"/>
          <w:szCs w:val="26"/>
          <w:lang w:eastAsia="en-US"/>
        </w:rPr>
        <w:t xml:space="preserve"> дней </w:t>
      </w:r>
      <w:r w:rsidR="006727C9" w:rsidRPr="002339D9">
        <w:rPr>
          <w:rFonts w:ascii="Times New Roman" w:eastAsia="Times New Roman" w:hAnsi="Times New Roman" w:cs="Times New Roman"/>
          <w:sz w:val="26"/>
          <w:szCs w:val="26"/>
          <w:lang w:eastAsia="en-US"/>
        </w:rPr>
        <w:t xml:space="preserve">со дня регистрации документов, являющихся результатом предоставления муниципальной услуги. </w:t>
      </w:r>
    </w:p>
    <w:p w:rsidR="00782B6D" w:rsidRPr="002339D9" w:rsidRDefault="00CE2B8F" w:rsidP="00501F61">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 случае обращения </w:t>
      </w:r>
      <w:r w:rsidR="00782B6D" w:rsidRPr="002339D9">
        <w:rPr>
          <w:rFonts w:ascii="Times New Roman" w:hAnsi="Times New Roman" w:cs="Times New Roman"/>
          <w:sz w:val="26"/>
          <w:szCs w:val="26"/>
        </w:rPr>
        <w:t xml:space="preserve">заявителя за </w:t>
      </w:r>
      <w:r w:rsidRPr="002339D9">
        <w:rPr>
          <w:rFonts w:ascii="Times New Roman" w:hAnsi="Times New Roman" w:cs="Times New Roman"/>
          <w:sz w:val="26"/>
          <w:szCs w:val="26"/>
        </w:rPr>
        <w:t>получением</w:t>
      </w:r>
      <w:r w:rsidR="00782B6D" w:rsidRPr="002339D9">
        <w:rPr>
          <w:rFonts w:ascii="Times New Roman" w:hAnsi="Times New Roman" w:cs="Times New Roman"/>
          <w:sz w:val="26"/>
          <w:szCs w:val="26"/>
        </w:rPr>
        <w:t xml:space="preserve"> муниципал</w:t>
      </w:r>
      <w:r w:rsidRPr="002339D9">
        <w:rPr>
          <w:rFonts w:ascii="Times New Roman" w:hAnsi="Times New Roman" w:cs="Times New Roman"/>
          <w:sz w:val="26"/>
          <w:szCs w:val="26"/>
        </w:rPr>
        <w:t>ьной услуги в МФЦ срок</w:t>
      </w:r>
      <w:r w:rsidR="00782B6D" w:rsidRPr="002339D9">
        <w:rPr>
          <w:rFonts w:ascii="Times New Roman" w:hAnsi="Times New Roman" w:cs="Times New Roman"/>
          <w:sz w:val="26"/>
          <w:szCs w:val="26"/>
        </w:rPr>
        <w:t xml:space="preserve"> предоставления </w:t>
      </w:r>
      <w:r w:rsidR="00A3694D" w:rsidRPr="002339D9">
        <w:rPr>
          <w:rFonts w:ascii="Times New Roman" w:hAnsi="Times New Roman" w:cs="Times New Roman"/>
          <w:sz w:val="26"/>
          <w:szCs w:val="26"/>
        </w:rPr>
        <w:t>муниципальной услуги</w:t>
      </w:r>
      <w:r w:rsidRPr="002339D9">
        <w:rPr>
          <w:rFonts w:ascii="Times New Roman" w:hAnsi="Times New Roman" w:cs="Times New Roman"/>
          <w:sz w:val="26"/>
          <w:szCs w:val="26"/>
        </w:rPr>
        <w:t xml:space="preserve"> исчисляется со дня передачи МФЦ такого</w:t>
      </w:r>
      <w:r w:rsidR="00782B6D" w:rsidRPr="002339D9">
        <w:rPr>
          <w:rFonts w:ascii="Times New Roman" w:hAnsi="Times New Roman" w:cs="Times New Roman"/>
          <w:sz w:val="26"/>
          <w:szCs w:val="26"/>
        </w:rPr>
        <w:t xml:space="preserve"> </w:t>
      </w:r>
      <w:r w:rsidR="00782B6D" w:rsidRPr="002339D9">
        <w:rPr>
          <w:rFonts w:ascii="Times New Roman" w:eastAsia="Times New Roman" w:hAnsi="Times New Roman" w:cs="Times New Roman"/>
          <w:spacing w:val="2"/>
          <w:sz w:val="26"/>
          <w:szCs w:val="26"/>
        </w:rPr>
        <w:t xml:space="preserve">заявления </w:t>
      </w:r>
      <w:r w:rsidR="00782B6D" w:rsidRPr="002339D9">
        <w:rPr>
          <w:rFonts w:ascii="Times New Roman" w:hAnsi="Times New Roman" w:cs="Times New Roman"/>
          <w:sz w:val="26"/>
          <w:szCs w:val="26"/>
        </w:rPr>
        <w:t>в Департамент.</w:t>
      </w:r>
    </w:p>
    <w:p w:rsidR="00782B6D" w:rsidRPr="002339D9" w:rsidRDefault="00782B6D" w:rsidP="00501F61">
      <w:pPr>
        <w:pStyle w:val="af2"/>
        <w:tabs>
          <w:tab w:val="left" w:pos="5670"/>
        </w:tabs>
        <w:ind w:firstLine="709"/>
        <w:jc w:val="both"/>
        <w:rPr>
          <w:rFonts w:ascii="Times New Roman" w:hAnsi="Times New Roman"/>
          <w:sz w:val="26"/>
          <w:szCs w:val="26"/>
        </w:rPr>
      </w:pPr>
      <w:r w:rsidRPr="002339D9">
        <w:rPr>
          <w:rFonts w:ascii="Times New Roman" w:hAnsi="Times New Roman"/>
          <w:sz w:val="26"/>
          <w:szCs w:val="26"/>
        </w:rPr>
        <w:t xml:space="preserve">Порядок передачи МФЦ принятых </w:t>
      </w:r>
      <w:r w:rsidRPr="002339D9">
        <w:rPr>
          <w:rFonts w:ascii="Times New Roman" w:eastAsia="Times New Roman" w:hAnsi="Times New Roman"/>
          <w:spacing w:val="2"/>
          <w:sz w:val="26"/>
          <w:szCs w:val="26"/>
          <w:lang w:eastAsia="ru-RU"/>
        </w:rPr>
        <w:t>заявлений о предоставлении муниципальной услуги</w:t>
      </w:r>
      <w:r w:rsidRPr="002339D9">
        <w:rPr>
          <w:rFonts w:ascii="Times New Roman" w:hAnsi="Times New Roman"/>
          <w:sz w:val="26"/>
          <w:szCs w:val="26"/>
        </w:rPr>
        <w:t xml:space="preserve"> в Департамент определяется соответствующим соглашением о вз</w:t>
      </w:r>
      <w:r w:rsidR="00AF49AC" w:rsidRPr="002339D9">
        <w:rPr>
          <w:rFonts w:ascii="Times New Roman" w:hAnsi="Times New Roman"/>
          <w:sz w:val="26"/>
          <w:szCs w:val="26"/>
        </w:rPr>
        <w:t xml:space="preserve">аимодействии </w:t>
      </w:r>
      <w:r w:rsidR="00995E47" w:rsidRPr="002339D9">
        <w:rPr>
          <w:rFonts w:ascii="Times New Roman" w:hAnsi="Times New Roman"/>
          <w:sz w:val="26"/>
          <w:szCs w:val="26"/>
        </w:rPr>
        <w:t>между Администрацией</w:t>
      </w:r>
      <w:r w:rsidR="00005904" w:rsidRPr="002339D9">
        <w:rPr>
          <w:rFonts w:ascii="Times New Roman" w:hAnsi="Times New Roman"/>
          <w:sz w:val="26"/>
          <w:szCs w:val="26"/>
        </w:rPr>
        <w:t xml:space="preserve"> и</w:t>
      </w:r>
      <w:r w:rsidRPr="002339D9">
        <w:rPr>
          <w:rFonts w:ascii="Times New Roman" w:hAnsi="Times New Roman"/>
          <w:sz w:val="26"/>
          <w:szCs w:val="26"/>
        </w:rPr>
        <w:t xml:space="preserve"> МФЦ.</w:t>
      </w:r>
    </w:p>
    <w:p w:rsidR="00782B6D" w:rsidRPr="002339D9" w:rsidRDefault="00CE2B8F" w:rsidP="00501F61">
      <w:pPr>
        <w:pStyle w:val="af2"/>
        <w:tabs>
          <w:tab w:val="left" w:pos="5670"/>
        </w:tabs>
        <w:ind w:firstLine="709"/>
        <w:jc w:val="both"/>
        <w:rPr>
          <w:rFonts w:ascii="Times New Roman" w:hAnsi="Times New Roman"/>
          <w:sz w:val="26"/>
          <w:szCs w:val="26"/>
        </w:rPr>
      </w:pPr>
      <w:r w:rsidRPr="002339D9">
        <w:rPr>
          <w:rFonts w:ascii="Times New Roman" w:hAnsi="Times New Roman"/>
          <w:sz w:val="26"/>
          <w:szCs w:val="26"/>
        </w:rPr>
        <w:t>В с</w:t>
      </w:r>
      <w:r w:rsidR="00782B6D" w:rsidRPr="002339D9">
        <w:rPr>
          <w:rFonts w:ascii="Times New Roman" w:hAnsi="Times New Roman"/>
          <w:sz w:val="26"/>
          <w:szCs w:val="26"/>
        </w:rPr>
        <w:t>рок</w:t>
      </w:r>
      <w:r w:rsidRPr="002339D9">
        <w:rPr>
          <w:rFonts w:ascii="Times New Roman" w:hAnsi="Times New Roman"/>
          <w:sz w:val="26"/>
          <w:szCs w:val="26"/>
        </w:rPr>
        <w:t xml:space="preserve"> предоставления муниципальной услуги</w:t>
      </w:r>
      <w:r w:rsidR="00782B6D" w:rsidRPr="002339D9">
        <w:rPr>
          <w:rFonts w:ascii="Times New Roman" w:hAnsi="Times New Roman"/>
          <w:sz w:val="26"/>
          <w:szCs w:val="26"/>
        </w:rPr>
        <w:t xml:space="preserve"> </w:t>
      </w:r>
      <w:r w:rsidRPr="002339D9">
        <w:rPr>
          <w:rFonts w:ascii="Times New Roman" w:hAnsi="Times New Roman"/>
          <w:sz w:val="26"/>
          <w:szCs w:val="26"/>
        </w:rPr>
        <w:t xml:space="preserve">входит срок направления межведомственных запросов и получения на них ответов, срок </w:t>
      </w:r>
      <w:r w:rsidR="00782B6D" w:rsidRPr="002339D9">
        <w:rPr>
          <w:rFonts w:ascii="Times New Roman" w:hAnsi="Times New Roman"/>
          <w:sz w:val="26"/>
          <w:szCs w:val="26"/>
        </w:rPr>
        <w:t xml:space="preserve">выдачи </w:t>
      </w:r>
      <w:r w:rsidRPr="002339D9">
        <w:rPr>
          <w:rFonts w:ascii="Times New Roman" w:hAnsi="Times New Roman"/>
          <w:sz w:val="26"/>
          <w:szCs w:val="26"/>
        </w:rPr>
        <w:t>(направления) документов, являющихся</w:t>
      </w:r>
      <w:r w:rsidR="00782B6D" w:rsidRPr="002339D9">
        <w:rPr>
          <w:rFonts w:ascii="Times New Roman" w:hAnsi="Times New Roman"/>
          <w:sz w:val="26"/>
          <w:szCs w:val="26"/>
        </w:rPr>
        <w:t xml:space="preserve"> результатом пред</w:t>
      </w:r>
      <w:r w:rsidR="00DC06D3" w:rsidRPr="002339D9">
        <w:rPr>
          <w:rFonts w:ascii="Times New Roman" w:hAnsi="Times New Roman"/>
          <w:sz w:val="26"/>
          <w:szCs w:val="26"/>
        </w:rPr>
        <w:t>оставления муниципальной услуги.</w:t>
      </w:r>
      <w:r w:rsidR="00782B6D" w:rsidRPr="002339D9">
        <w:rPr>
          <w:rFonts w:ascii="Times New Roman" w:hAnsi="Times New Roman"/>
          <w:sz w:val="26"/>
          <w:szCs w:val="26"/>
        </w:rPr>
        <w:t xml:space="preserve"> </w:t>
      </w:r>
    </w:p>
    <w:p w:rsidR="009A51CE" w:rsidRPr="002339D9" w:rsidRDefault="009A51CE" w:rsidP="002339D9">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782B6D" w:rsidRPr="002339D9" w:rsidRDefault="00782B6D" w:rsidP="00134B96">
      <w:pPr>
        <w:widowControl w:val="0"/>
        <w:tabs>
          <w:tab w:val="left" w:pos="5670"/>
        </w:tabs>
        <w:autoSpaceDE w:val="0"/>
        <w:autoSpaceDN w:val="0"/>
        <w:adjustRightInd w:val="0"/>
        <w:spacing w:after="0" w:line="240" w:lineRule="auto"/>
        <w:jc w:val="center"/>
        <w:outlineLvl w:val="2"/>
        <w:rPr>
          <w:rFonts w:ascii="Times New Roman" w:eastAsia="Calibri" w:hAnsi="Times New Roman" w:cs="Times New Roman"/>
          <w:sz w:val="26"/>
          <w:szCs w:val="26"/>
        </w:rPr>
      </w:pPr>
      <w:bookmarkStart w:id="4" w:name="Par140"/>
      <w:bookmarkEnd w:id="4"/>
      <w:r w:rsidRPr="002339D9">
        <w:rPr>
          <w:rFonts w:ascii="Times New Roman" w:eastAsia="Calibri" w:hAnsi="Times New Roman" w:cs="Times New Roman"/>
          <w:sz w:val="26"/>
          <w:szCs w:val="26"/>
        </w:rPr>
        <w:t>Правовые основания для предоставления муниципальной услуги</w:t>
      </w:r>
    </w:p>
    <w:p w:rsidR="00782B6D" w:rsidRPr="002339D9" w:rsidRDefault="00782B6D" w:rsidP="002339D9">
      <w:pPr>
        <w:tabs>
          <w:tab w:val="left" w:pos="1276"/>
          <w:tab w:val="left" w:pos="5670"/>
        </w:tabs>
        <w:autoSpaceDE w:val="0"/>
        <w:autoSpaceDN w:val="0"/>
        <w:adjustRightInd w:val="0"/>
        <w:spacing w:after="0" w:line="240" w:lineRule="auto"/>
        <w:ind w:firstLine="567"/>
        <w:outlineLvl w:val="1"/>
        <w:rPr>
          <w:rFonts w:ascii="Times New Roman" w:eastAsia="Calibri" w:hAnsi="Times New Roman" w:cs="Times New Roman"/>
          <w:color w:val="FF0000"/>
          <w:sz w:val="26"/>
          <w:szCs w:val="26"/>
        </w:rPr>
      </w:pPr>
    </w:p>
    <w:p w:rsidR="00DC06D3" w:rsidRPr="002339D9" w:rsidRDefault="00DC06D3"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Перечень нормативных правовых актов, регулирующих предоставление мун</w:t>
      </w:r>
      <w:r w:rsidR="006727C9" w:rsidRPr="002339D9">
        <w:rPr>
          <w:rFonts w:ascii="Times New Roman" w:hAnsi="Times New Roman" w:cs="Times New Roman"/>
          <w:sz w:val="26"/>
          <w:szCs w:val="26"/>
        </w:rPr>
        <w:t>иципальной услуги, размещен на Едином</w:t>
      </w:r>
      <w:r w:rsidRPr="002339D9">
        <w:rPr>
          <w:rFonts w:ascii="Times New Roman" w:hAnsi="Times New Roman" w:cs="Times New Roman"/>
          <w:sz w:val="26"/>
          <w:szCs w:val="26"/>
        </w:rPr>
        <w:t xml:space="preserve"> и Региональном портала</w:t>
      </w:r>
      <w:r w:rsidR="00A97523" w:rsidRPr="002339D9">
        <w:rPr>
          <w:rFonts w:ascii="Times New Roman" w:hAnsi="Times New Roman" w:cs="Times New Roman"/>
          <w:sz w:val="26"/>
          <w:szCs w:val="26"/>
        </w:rPr>
        <w:t xml:space="preserve">х, а также </w:t>
      </w:r>
      <w:r w:rsidR="00501F61">
        <w:rPr>
          <w:rFonts w:ascii="Times New Roman" w:hAnsi="Times New Roman" w:cs="Times New Roman"/>
          <w:sz w:val="26"/>
          <w:szCs w:val="26"/>
        </w:rPr>
        <w:br/>
      </w:r>
      <w:r w:rsidR="00A97523" w:rsidRPr="002339D9">
        <w:rPr>
          <w:rFonts w:ascii="Times New Roman" w:hAnsi="Times New Roman" w:cs="Times New Roman"/>
          <w:sz w:val="26"/>
          <w:szCs w:val="26"/>
        </w:rPr>
        <w:t>на официальном сайте органа местного самоуправления Нефтеюганский район</w:t>
      </w:r>
      <w:r w:rsidRPr="002339D9">
        <w:rPr>
          <w:rFonts w:ascii="Times New Roman" w:hAnsi="Times New Roman" w:cs="Times New Roman"/>
          <w:sz w:val="26"/>
          <w:szCs w:val="26"/>
        </w:rPr>
        <w:t>.</w:t>
      </w:r>
    </w:p>
    <w:p w:rsidR="006727C9" w:rsidRPr="002339D9" w:rsidRDefault="006727C9" w:rsidP="002339D9">
      <w:pPr>
        <w:tabs>
          <w:tab w:val="left" w:pos="5670"/>
        </w:tabs>
        <w:autoSpaceDE w:val="0"/>
        <w:autoSpaceDN w:val="0"/>
        <w:adjustRightInd w:val="0"/>
        <w:spacing w:after="0" w:line="240" w:lineRule="auto"/>
        <w:ind w:firstLine="567"/>
        <w:outlineLvl w:val="2"/>
        <w:rPr>
          <w:rFonts w:ascii="Times New Roman" w:hAnsi="Times New Roman" w:cs="Times New Roman"/>
          <w:sz w:val="26"/>
          <w:szCs w:val="26"/>
        </w:rPr>
      </w:pPr>
      <w:bookmarkStart w:id="5" w:name="Par157"/>
      <w:bookmarkEnd w:id="5"/>
    </w:p>
    <w:p w:rsidR="009A51CE" w:rsidRPr="002339D9" w:rsidRDefault="009A51CE" w:rsidP="00501F61">
      <w:pPr>
        <w:tabs>
          <w:tab w:val="left" w:pos="5670"/>
        </w:tabs>
        <w:autoSpaceDE w:val="0"/>
        <w:autoSpaceDN w:val="0"/>
        <w:adjustRightInd w:val="0"/>
        <w:spacing w:after="0" w:line="240" w:lineRule="auto"/>
        <w:jc w:val="center"/>
        <w:outlineLvl w:val="2"/>
        <w:rPr>
          <w:rFonts w:ascii="Times New Roman" w:hAnsi="Times New Roman" w:cs="Times New Roman"/>
          <w:sz w:val="26"/>
          <w:szCs w:val="26"/>
        </w:rPr>
      </w:pPr>
      <w:r w:rsidRPr="002339D9">
        <w:rPr>
          <w:rFonts w:ascii="Times New Roman" w:hAnsi="Times New Roman" w:cs="Times New Roman"/>
          <w:sz w:val="26"/>
          <w:szCs w:val="26"/>
        </w:rPr>
        <w:t>Исчерпывающий перечень документов,</w:t>
      </w:r>
      <w:r w:rsidR="00501F61">
        <w:rPr>
          <w:rFonts w:ascii="Times New Roman" w:hAnsi="Times New Roman" w:cs="Times New Roman"/>
          <w:sz w:val="26"/>
          <w:szCs w:val="26"/>
        </w:rPr>
        <w:t xml:space="preserve"> </w:t>
      </w:r>
      <w:r w:rsidRPr="002339D9">
        <w:rPr>
          <w:rFonts w:ascii="Times New Roman" w:hAnsi="Times New Roman" w:cs="Times New Roman"/>
          <w:sz w:val="26"/>
          <w:szCs w:val="26"/>
        </w:rPr>
        <w:t xml:space="preserve">необходимых </w:t>
      </w:r>
      <w:r w:rsidR="00501F61">
        <w:rPr>
          <w:rFonts w:ascii="Times New Roman" w:hAnsi="Times New Roman" w:cs="Times New Roman"/>
          <w:sz w:val="26"/>
          <w:szCs w:val="26"/>
        </w:rPr>
        <w:br/>
      </w:r>
      <w:r w:rsidRPr="002339D9">
        <w:rPr>
          <w:rFonts w:ascii="Times New Roman" w:hAnsi="Times New Roman" w:cs="Times New Roman"/>
          <w:sz w:val="26"/>
          <w:szCs w:val="26"/>
        </w:rPr>
        <w:t>для предоставления 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381D23" w:rsidRPr="002339D9" w:rsidRDefault="00381D23" w:rsidP="00501F6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Для предоставления муниципальной услуги заявитель самостоятельно предоставляет следующие документы:</w:t>
      </w:r>
    </w:p>
    <w:p w:rsidR="00381D23" w:rsidRPr="002339D9" w:rsidRDefault="00574441" w:rsidP="00501F61">
      <w:pPr>
        <w:tabs>
          <w:tab w:val="left" w:pos="709"/>
          <w:tab w:val="left" w:pos="5670"/>
        </w:tabs>
        <w:autoSpaceDE w:val="0"/>
        <w:autoSpaceDN w:val="0"/>
        <w:adjustRightInd w:val="0"/>
        <w:spacing w:after="0" w:line="240" w:lineRule="auto"/>
        <w:ind w:firstLine="709"/>
        <w:outlineLvl w:val="1"/>
        <w:rPr>
          <w:rFonts w:ascii="Times New Roman" w:hAnsi="Times New Roman" w:cs="Times New Roman"/>
          <w:sz w:val="26"/>
          <w:szCs w:val="26"/>
        </w:rPr>
      </w:pPr>
      <w:r w:rsidRPr="002339D9">
        <w:rPr>
          <w:rFonts w:ascii="Times New Roman" w:hAnsi="Times New Roman" w:cs="Times New Roman"/>
          <w:sz w:val="26"/>
          <w:szCs w:val="26"/>
        </w:rPr>
        <w:t>17.1. Д</w:t>
      </w:r>
      <w:r w:rsidR="00381D23" w:rsidRPr="002339D9">
        <w:rPr>
          <w:rFonts w:ascii="Times New Roman" w:hAnsi="Times New Roman" w:cs="Times New Roman"/>
          <w:sz w:val="26"/>
          <w:szCs w:val="26"/>
        </w:rPr>
        <w:t>ля предоставления служебных жилых помещений:</w:t>
      </w:r>
    </w:p>
    <w:p w:rsidR="00381D23" w:rsidRPr="00501F61" w:rsidRDefault="00AA4A57"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hyperlink w:anchor="Par319" w:history="1">
        <w:r w:rsidR="00381D23" w:rsidRPr="00501F61">
          <w:rPr>
            <w:rFonts w:ascii="Times New Roman" w:hAnsi="Times New Roman" w:cs="Times New Roman"/>
            <w:sz w:val="26"/>
            <w:szCs w:val="26"/>
          </w:rPr>
          <w:t>заявление</w:t>
        </w:r>
      </w:hyperlink>
      <w:r w:rsidR="00381D23" w:rsidRPr="00501F61">
        <w:rPr>
          <w:rFonts w:ascii="Times New Roman" w:hAnsi="Times New Roman" w:cs="Times New Roman"/>
          <w:sz w:val="26"/>
          <w:szCs w:val="26"/>
        </w:rPr>
        <w:t xml:space="preserve"> о предоставлении муниципальной услуги в свободной форме либо по рекомендуемой форме согласно приложению</w:t>
      </w:r>
      <w:r w:rsidR="00501F61">
        <w:rPr>
          <w:rFonts w:ascii="Times New Roman" w:hAnsi="Times New Roman" w:cs="Times New Roman"/>
          <w:sz w:val="26"/>
          <w:szCs w:val="26"/>
        </w:rPr>
        <w:t xml:space="preserve"> №</w:t>
      </w:r>
      <w:r w:rsidR="00381D23" w:rsidRPr="00501F61">
        <w:rPr>
          <w:rFonts w:ascii="Times New Roman" w:hAnsi="Times New Roman" w:cs="Times New Roman"/>
          <w:sz w:val="26"/>
          <w:szCs w:val="26"/>
        </w:rPr>
        <w:t xml:space="preserve"> 1 к Административному регламенту;</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ходатайство предприятия (учреждения) о предоставлении жилого помещения служебного найма для лиц, осуществляющих трудовую деятельность;</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заверенная копия трудового договора, либо заверенная надлежащим образом копия приказа для лиц, осуществляющих трудовую деятельность;</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w:t>
      </w:r>
      <w:r w:rsidR="00501F61">
        <w:rPr>
          <w:rFonts w:ascii="Times New Roman" w:hAnsi="Times New Roman" w:cs="Times New Roman"/>
          <w:sz w:val="26"/>
          <w:szCs w:val="26"/>
        </w:rPr>
        <w:br/>
      </w:r>
      <w:r w:rsidRPr="002339D9">
        <w:rPr>
          <w:rFonts w:ascii="Times New Roman" w:hAnsi="Times New Roman" w:cs="Times New Roman"/>
          <w:sz w:val="26"/>
          <w:szCs w:val="26"/>
        </w:rPr>
        <w:t>с оригиналами;</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согласие на обработку персональных данных;</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E0674B"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доверенность (в случае представления интересов заявителя его представителем);</w:t>
      </w:r>
    </w:p>
    <w:p w:rsidR="00381D23" w:rsidRPr="002339D9" w:rsidRDefault="00381D23" w:rsidP="00501F6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 либо разрешение на временное проживание для иностранных граждан (предоставляется иностранными гражданами, имеющими разрешение </w:t>
      </w:r>
      <w:r w:rsidR="00CB0818">
        <w:rPr>
          <w:rFonts w:ascii="Times New Roman" w:hAnsi="Times New Roman" w:cs="Times New Roman"/>
          <w:sz w:val="26"/>
          <w:szCs w:val="26"/>
        </w:rPr>
        <w:br/>
      </w:r>
      <w:r w:rsidRPr="002339D9">
        <w:rPr>
          <w:rFonts w:ascii="Times New Roman" w:hAnsi="Times New Roman" w:cs="Times New Roman"/>
          <w:sz w:val="26"/>
          <w:szCs w:val="26"/>
        </w:rPr>
        <w:t>на временное проживание).</w:t>
      </w:r>
    </w:p>
    <w:p w:rsidR="00381D23" w:rsidRPr="002339D9" w:rsidRDefault="00574441" w:rsidP="00CB0818">
      <w:pPr>
        <w:pStyle w:val="ConsPlusNormal"/>
        <w:tabs>
          <w:tab w:val="left" w:pos="5670"/>
        </w:tabs>
        <w:ind w:firstLine="709"/>
        <w:rPr>
          <w:rFonts w:ascii="Times New Roman" w:hAnsi="Times New Roman" w:cs="Times New Roman"/>
          <w:sz w:val="26"/>
          <w:szCs w:val="26"/>
        </w:rPr>
      </w:pPr>
      <w:r w:rsidRPr="002339D9">
        <w:rPr>
          <w:rFonts w:ascii="Times New Roman" w:hAnsi="Times New Roman" w:cs="Times New Roman"/>
          <w:sz w:val="26"/>
          <w:szCs w:val="26"/>
        </w:rPr>
        <w:t xml:space="preserve">17.2. </w:t>
      </w:r>
      <w:r w:rsidR="00381D23" w:rsidRPr="002339D9">
        <w:rPr>
          <w:rFonts w:ascii="Times New Roman" w:hAnsi="Times New Roman" w:cs="Times New Roman"/>
          <w:sz w:val="26"/>
          <w:szCs w:val="26"/>
        </w:rPr>
        <w:t>Для предоставления жилых помещений маневренного фонда:</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заявление гражданина о предоставлении жилого помещения маневренного фонда в свободной форме либо по </w:t>
      </w:r>
      <w:r w:rsidR="00F62C80" w:rsidRPr="002339D9">
        <w:rPr>
          <w:rFonts w:ascii="Times New Roman" w:hAnsi="Times New Roman" w:cs="Times New Roman"/>
          <w:sz w:val="26"/>
          <w:szCs w:val="26"/>
        </w:rPr>
        <w:t xml:space="preserve">рекомендуемой </w:t>
      </w:r>
      <w:r w:rsidRPr="002339D9">
        <w:rPr>
          <w:rFonts w:ascii="Times New Roman" w:hAnsi="Times New Roman" w:cs="Times New Roman"/>
          <w:sz w:val="26"/>
          <w:szCs w:val="26"/>
        </w:rPr>
        <w:t>форме согласно приложению</w:t>
      </w:r>
      <w:r w:rsidR="00CB0818">
        <w:rPr>
          <w:rFonts w:ascii="Times New Roman" w:hAnsi="Times New Roman" w:cs="Times New Roman"/>
          <w:sz w:val="26"/>
          <w:szCs w:val="26"/>
        </w:rPr>
        <w:t xml:space="preserve"> №</w:t>
      </w:r>
      <w:r w:rsidRPr="002339D9">
        <w:rPr>
          <w:rFonts w:ascii="Times New Roman" w:hAnsi="Times New Roman" w:cs="Times New Roman"/>
          <w:sz w:val="26"/>
          <w:szCs w:val="26"/>
        </w:rPr>
        <w:t xml:space="preserve"> 2 </w:t>
      </w:r>
      <w:r w:rsidR="00CB0818">
        <w:rPr>
          <w:rFonts w:ascii="Times New Roman" w:hAnsi="Times New Roman" w:cs="Times New Roman"/>
          <w:sz w:val="26"/>
          <w:szCs w:val="26"/>
        </w:rPr>
        <w:br/>
      </w:r>
      <w:r w:rsidRPr="002339D9">
        <w:rPr>
          <w:rFonts w:ascii="Times New Roman" w:hAnsi="Times New Roman" w:cs="Times New Roman"/>
          <w:sz w:val="26"/>
          <w:szCs w:val="26"/>
        </w:rPr>
        <w:t>к Административному регламенту;</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w:t>
      </w:r>
      <w:r w:rsidR="00CB0818">
        <w:rPr>
          <w:rFonts w:ascii="Times New Roman" w:hAnsi="Times New Roman" w:cs="Times New Roman"/>
          <w:sz w:val="26"/>
          <w:szCs w:val="26"/>
        </w:rPr>
        <w:br/>
      </w:r>
      <w:r w:rsidRPr="002339D9">
        <w:rPr>
          <w:rFonts w:ascii="Times New Roman" w:hAnsi="Times New Roman" w:cs="Times New Roman"/>
          <w:sz w:val="26"/>
          <w:szCs w:val="26"/>
        </w:rPr>
        <w:t>о заключении/расторжении брака по необходимости);</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копии документов, подтверждающих право владения и пользования жилым помещением, находящемся в доме, капитальный ремонт или реконструкция которого будет проводиться</w:t>
      </w:r>
      <w:r w:rsidR="00F3138B" w:rsidRPr="002339D9">
        <w:rPr>
          <w:rFonts w:ascii="Times New Roman" w:hAnsi="Times New Roman" w:cs="Times New Roman"/>
          <w:sz w:val="26"/>
          <w:szCs w:val="26"/>
        </w:rPr>
        <w:t xml:space="preserve"> (для граждан, указанных во втором абзаце подпункта 2.2 пункта 2 Административного регламента)</w:t>
      </w:r>
      <w:r w:rsidRPr="002339D9">
        <w:rPr>
          <w:rFonts w:ascii="Times New Roman" w:hAnsi="Times New Roman" w:cs="Times New Roman"/>
          <w:sz w:val="26"/>
          <w:szCs w:val="26"/>
        </w:rPr>
        <w:t>;</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подтверждающие проведение капитального ремонта или реконструкции (для граждан, указанных </w:t>
      </w:r>
      <w:r w:rsidR="00790120" w:rsidRPr="002339D9">
        <w:rPr>
          <w:rFonts w:ascii="Times New Roman" w:hAnsi="Times New Roman" w:cs="Times New Roman"/>
          <w:sz w:val="26"/>
          <w:szCs w:val="26"/>
        </w:rPr>
        <w:t>во втором</w:t>
      </w:r>
      <w:r w:rsidRPr="002339D9">
        <w:rPr>
          <w:rFonts w:ascii="Times New Roman" w:hAnsi="Times New Roman" w:cs="Times New Roman"/>
          <w:sz w:val="26"/>
          <w:szCs w:val="26"/>
        </w:rPr>
        <w:t xml:space="preserve"> абзаце </w:t>
      </w:r>
      <w:r w:rsidR="00790120" w:rsidRPr="002339D9">
        <w:rPr>
          <w:rFonts w:ascii="Times New Roman" w:hAnsi="Times New Roman" w:cs="Times New Roman"/>
          <w:sz w:val="26"/>
          <w:szCs w:val="26"/>
        </w:rPr>
        <w:t xml:space="preserve">подпункта </w:t>
      </w:r>
      <w:r w:rsidRPr="002339D9">
        <w:rPr>
          <w:rFonts w:ascii="Times New Roman" w:hAnsi="Times New Roman" w:cs="Times New Roman"/>
          <w:sz w:val="26"/>
          <w:szCs w:val="26"/>
        </w:rPr>
        <w:t>2.2 п</w:t>
      </w:r>
      <w:r w:rsidR="00790120" w:rsidRPr="002339D9">
        <w:rPr>
          <w:rFonts w:ascii="Times New Roman" w:hAnsi="Times New Roman" w:cs="Times New Roman"/>
          <w:sz w:val="26"/>
          <w:szCs w:val="26"/>
        </w:rPr>
        <w:t xml:space="preserve">ункта </w:t>
      </w:r>
      <w:r w:rsidRPr="002339D9">
        <w:rPr>
          <w:rFonts w:ascii="Times New Roman" w:hAnsi="Times New Roman" w:cs="Times New Roman"/>
          <w:sz w:val="26"/>
          <w:szCs w:val="26"/>
        </w:rPr>
        <w:t>2 Административного регламента);</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подтверждающих право собственности гражданина </w:t>
      </w:r>
      <w:r w:rsidR="00CB0818">
        <w:rPr>
          <w:rFonts w:ascii="Times New Roman" w:hAnsi="Times New Roman" w:cs="Times New Roman"/>
          <w:sz w:val="26"/>
          <w:szCs w:val="26"/>
        </w:rPr>
        <w:br/>
      </w:r>
      <w:r w:rsidRPr="002339D9">
        <w:rPr>
          <w:rFonts w:ascii="Times New Roman" w:hAnsi="Times New Roman" w:cs="Times New Roman"/>
          <w:sz w:val="26"/>
          <w:szCs w:val="26"/>
        </w:rPr>
        <w:t>на утраченное жилое помещение, а также документы о том, что утраченное жилое помещение было заложено в обеспечение возврата кредита или целевого займа</w:t>
      </w:r>
      <w:r w:rsidR="00F3138B" w:rsidRPr="002339D9">
        <w:rPr>
          <w:rFonts w:ascii="Times New Roman" w:hAnsi="Times New Roman" w:cs="Times New Roman"/>
          <w:sz w:val="26"/>
          <w:szCs w:val="26"/>
        </w:rPr>
        <w:t xml:space="preserve"> </w:t>
      </w:r>
      <w:r w:rsidR="00CB0818">
        <w:rPr>
          <w:rFonts w:ascii="Times New Roman" w:hAnsi="Times New Roman" w:cs="Times New Roman"/>
          <w:sz w:val="26"/>
          <w:szCs w:val="26"/>
        </w:rPr>
        <w:br/>
      </w:r>
      <w:r w:rsidR="00F3138B" w:rsidRPr="002339D9">
        <w:rPr>
          <w:rFonts w:ascii="Times New Roman" w:hAnsi="Times New Roman" w:cs="Times New Roman"/>
          <w:sz w:val="26"/>
          <w:szCs w:val="26"/>
        </w:rPr>
        <w:t>(для граждан, указанных в третьем абзаце подпункта 2.2 пункта 2 Административного регламента)</w:t>
      </w:r>
      <w:r w:rsidRPr="002339D9">
        <w:rPr>
          <w:rFonts w:ascii="Times New Roman" w:hAnsi="Times New Roman" w:cs="Times New Roman"/>
          <w:sz w:val="26"/>
          <w:szCs w:val="26"/>
        </w:rPr>
        <w:t>;</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копию решения суда об обращении взыскания на жилое помещение </w:t>
      </w:r>
      <w:r w:rsidR="00CB0818">
        <w:rPr>
          <w:rFonts w:ascii="Times New Roman" w:hAnsi="Times New Roman" w:cs="Times New Roman"/>
          <w:sz w:val="26"/>
          <w:szCs w:val="26"/>
        </w:rPr>
        <w:br/>
      </w:r>
      <w:r w:rsidRPr="002339D9">
        <w:rPr>
          <w:rFonts w:ascii="Times New Roman" w:hAnsi="Times New Roman" w:cs="Times New Roman"/>
          <w:sz w:val="26"/>
          <w:szCs w:val="26"/>
        </w:rPr>
        <w:t xml:space="preserve">с отметкой суда о вступлении его в законную силу,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 в </w:t>
      </w:r>
      <w:r w:rsidR="00790120" w:rsidRPr="002339D9">
        <w:rPr>
          <w:rFonts w:ascii="Times New Roman" w:hAnsi="Times New Roman" w:cs="Times New Roman"/>
          <w:sz w:val="26"/>
          <w:szCs w:val="26"/>
        </w:rPr>
        <w:t xml:space="preserve">третьем </w:t>
      </w:r>
      <w:r w:rsidRPr="002339D9">
        <w:rPr>
          <w:rFonts w:ascii="Times New Roman" w:hAnsi="Times New Roman" w:cs="Times New Roman"/>
          <w:sz w:val="26"/>
          <w:szCs w:val="26"/>
        </w:rPr>
        <w:t xml:space="preserve">абзаце </w:t>
      </w:r>
      <w:r w:rsidR="00790120" w:rsidRPr="002339D9">
        <w:rPr>
          <w:rFonts w:ascii="Times New Roman" w:hAnsi="Times New Roman" w:cs="Times New Roman"/>
          <w:sz w:val="26"/>
          <w:szCs w:val="26"/>
        </w:rPr>
        <w:t xml:space="preserve">подпункта </w:t>
      </w:r>
      <w:r w:rsidRPr="002339D9">
        <w:rPr>
          <w:rFonts w:ascii="Times New Roman" w:hAnsi="Times New Roman" w:cs="Times New Roman"/>
          <w:sz w:val="26"/>
          <w:szCs w:val="26"/>
        </w:rPr>
        <w:t>2.2 п</w:t>
      </w:r>
      <w:r w:rsidR="00790120" w:rsidRPr="002339D9">
        <w:rPr>
          <w:rFonts w:ascii="Times New Roman" w:hAnsi="Times New Roman" w:cs="Times New Roman"/>
          <w:sz w:val="26"/>
          <w:szCs w:val="26"/>
        </w:rPr>
        <w:t xml:space="preserve">ункта </w:t>
      </w:r>
      <w:r w:rsidRPr="002339D9">
        <w:rPr>
          <w:rFonts w:ascii="Times New Roman" w:hAnsi="Times New Roman" w:cs="Times New Roman"/>
          <w:sz w:val="26"/>
          <w:szCs w:val="26"/>
        </w:rPr>
        <w:t>2 Административного регламента);</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r w:rsidR="00CB1869" w:rsidRPr="002339D9">
        <w:rPr>
          <w:rFonts w:ascii="Times New Roman" w:hAnsi="Times New Roman" w:cs="Times New Roman"/>
          <w:sz w:val="26"/>
          <w:szCs w:val="26"/>
        </w:rPr>
        <w:t xml:space="preserve"> (для граждан, указанных в третьем абзаце подпункта 2.2 пункта 2 Административного регламента</w:t>
      </w:r>
      <w:r w:rsidR="008A487F" w:rsidRPr="002339D9">
        <w:rPr>
          <w:rFonts w:ascii="Times New Roman" w:hAnsi="Times New Roman" w:cs="Times New Roman"/>
          <w:sz w:val="26"/>
          <w:szCs w:val="26"/>
        </w:rPr>
        <w:t>)</w:t>
      </w:r>
      <w:r w:rsidRPr="002339D9">
        <w:rPr>
          <w:rFonts w:ascii="Times New Roman" w:hAnsi="Times New Roman" w:cs="Times New Roman"/>
          <w:sz w:val="26"/>
          <w:szCs w:val="26"/>
        </w:rPr>
        <w:t>;</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копии документов, подтверждающих права владения и пользования жилым помещением, ставшим непригодным для проживания</w:t>
      </w:r>
      <w:r w:rsidR="00CB1869" w:rsidRPr="002339D9">
        <w:rPr>
          <w:rFonts w:ascii="Times New Roman" w:hAnsi="Times New Roman" w:cs="Times New Roman"/>
          <w:sz w:val="26"/>
          <w:szCs w:val="26"/>
        </w:rPr>
        <w:t xml:space="preserve"> (для граждан, указанных </w:t>
      </w:r>
      <w:r w:rsidR="002E53BC">
        <w:rPr>
          <w:rFonts w:ascii="Times New Roman" w:hAnsi="Times New Roman" w:cs="Times New Roman"/>
          <w:sz w:val="26"/>
          <w:szCs w:val="26"/>
        </w:rPr>
        <w:br/>
      </w:r>
      <w:r w:rsidR="00CB1869" w:rsidRPr="002339D9">
        <w:rPr>
          <w:rFonts w:ascii="Times New Roman" w:hAnsi="Times New Roman" w:cs="Times New Roman"/>
          <w:sz w:val="26"/>
          <w:szCs w:val="26"/>
        </w:rPr>
        <w:t>в четвертом абзаце подпункта 2.2 пункта 2 Административного регламента)</w:t>
      </w:r>
      <w:r w:rsidRPr="002339D9">
        <w:rPr>
          <w:rFonts w:ascii="Times New Roman" w:hAnsi="Times New Roman" w:cs="Times New Roman"/>
          <w:sz w:val="26"/>
          <w:szCs w:val="26"/>
        </w:rPr>
        <w:t>;</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подтверждающие непригодность жилого помещения </w:t>
      </w:r>
      <w:r w:rsidR="002E53BC">
        <w:rPr>
          <w:rFonts w:ascii="Times New Roman" w:hAnsi="Times New Roman" w:cs="Times New Roman"/>
          <w:sz w:val="26"/>
          <w:szCs w:val="26"/>
        </w:rPr>
        <w:br/>
      </w:r>
      <w:r w:rsidRPr="002339D9">
        <w:rPr>
          <w:rFonts w:ascii="Times New Roman" w:hAnsi="Times New Roman" w:cs="Times New Roman"/>
          <w:sz w:val="26"/>
          <w:szCs w:val="26"/>
        </w:rPr>
        <w:t xml:space="preserve">в результате чрезвычайной ситуации (для граждан, указанных в </w:t>
      </w:r>
      <w:r w:rsidR="00341E18" w:rsidRPr="002339D9">
        <w:rPr>
          <w:rFonts w:ascii="Times New Roman" w:hAnsi="Times New Roman" w:cs="Times New Roman"/>
          <w:sz w:val="26"/>
          <w:szCs w:val="26"/>
        </w:rPr>
        <w:t xml:space="preserve">четвертом </w:t>
      </w:r>
      <w:r w:rsidR="00790120" w:rsidRPr="002339D9">
        <w:rPr>
          <w:rFonts w:ascii="Times New Roman" w:hAnsi="Times New Roman" w:cs="Times New Roman"/>
          <w:sz w:val="26"/>
          <w:szCs w:val="26"/>
        </w:rPr>
        <w:t>абзаце подпункта 2.2 пункта 2</w:t>
      </w:r>
      <w:r w:rsidRPr="002339D9">
        <w:rPr>
          <w:rFonts w:ascii="Times New Roman" w:hAnsi="Times New Roman" w:cs="Times New Roman"/>
          <w:sz w:val="26"/>
          <w:szCs w:val="26"/>
        </w:rPr>
        <w:t xml:space="preserve"> Административного регламента);</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ходатайство с места</w:t>
      </w:r>
      <w:r w:rsidR="00574441" w:rsidRPr="002339D9">
        <w:rPr>
          <w:rFonts w:ascii="Times New Roman" w:hAnsi="Times New Roman" w:cs="Times New Roman"/>
          <w:sz w:val="26"/>
          <w:szCs w:val="26"/>
        </w:rPr>
        <w:t xml:space="preserve"> службы (военные, МЧС, полиция)</w:t>
      </w:r>
      <w:r w:rsidRPr="002339D9">
        <w:rPr>
          <w:rFonts w:ascii="Times New Roman" w:hAnsi="Times New Roman" w:cs="Times New Roman"/>
          <w:sz w:val="26"/>
          <w:szCs w:val="26"/>
        </w:rPr>
        <w:t xml:space="preserve"> </w:t>
      </w:r>
      <w:r w:rsidR="00574441" w:rsidRPr="002339D9">
        <w:rPr>
          <w:rFonts w:ascii="Times New Roman" w:hAnsi="Times New Roman" w:cs="Times New Roman"/>
          <w:sz w:val="26"/>
          <w:szCs w:val="26"/>
        </w:rPr>
        <w:t>(</w:t>
      </w:r>
      <w:r w:rsidRPr="002339D9">
        <w:rPr>
          <w:rFonts w:ascii="Times New Roman" w:hAnsi="Times New Roman" w:cs="Times New Roman"/>
          <w:sz w:val="26"/>
          <w:szCs w:val="26"/>
        </w:rPr>
        <w:t xml:space="preserve">для граждан, указанных в </w:t>
      </w:r>
      <w:r w:rsidR="00341E18" w:rsidRPr="002339D9">
        <w:rPr>
          <w:rFonts w:ascii="Times New Roman" w:hAnsi="Times New Roman" w:cs="Times New Roman"/>
          <w:sz w:val="26"/>
          <w:szCs w:val="26"/>
        </w:rPr>
        <w:t>пятом абзаце подпункта 2.2 пункта 2</w:t>
      </w:r>
      <w:r w:rsidRPr="002339D9">
        <w:rPr>
          <w:rFonts w:ascii="Times New Roman" w:hAnsi="Times New Roman" w:cs="Times New Roman"/>
          <w:sz w:val="26"/>
          <w:szCs w:val="26"/>
        </w:rPr>
        <w:t xml:space="preserve"> Административного регламента);</w:t>
      </w:r>
    </w:p>
    <w:p w:rsidR="00381D23" w:rsidRPr="002339D9" w:rsidRDefault="00381D23" w:rsidP="00CB081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согласие на обработку персональных данных.</w:t>
      </w:r>
    </w:p>
    <w:p w:rsidR="00381D23" w:rsidRPr="002339D9" w:rsidRDefault="00574441" w:rsidP="002E53BC">
      <w:pPr>
        <w:tabs>
          <w:tab w:val="left" w:pos="1125"/>
          <w:tab w:val="left" w:pos="5670"/>
        </w:tabs>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17.3. </w:t>
      </w:r>
      <w:r w:rsidR="00381D23" w:rsidRPr="002339D9">
        <w:rPr>
          <w:rFonts w:ascii="Times New Roman" w:hAnsi="Times New Roman" w:cs="Times New Roman"/>
          <w:sz w:val="26"/>
          <w:szCs w:val="26"/>
        </w:rPr>
        <w:t xml:space="preserve">Для предоставления специализированных жилых помещений для детей-сирот и детей, оставшихся без попечения родителей, лиц из числа детей-сирот </w:t>
      </w:r>
      <w:r w:rsidR="002E53BC">
        <w:rPr>
          <w:rFonts w:ascii="Times New Roman" w:hAnsi="Times New Roman" w:cs="Times New Roman"/>
          <w:sz w:val="26"/>
          <w:szCs w:val="26"/>
        </w:rPr>
        <w:br/>
      </w:r>
      <w:r w:rsidR="00381D23" w:rsidRPr="002339D9">
        <w:rPr>
          <w:rFonts w:ascii="Times New Roman" w:hAnsi="Times New Roman" w:cs="Times New Roman"/>
          <w:sz w:val="26"/>
          <w:szCs w:val="26"/>
        </w:rPr>
        <w:t>и детей, оставшихся без попечения родителей:</w:t>
      </w:r>
    </w:p>
    <w:p w:rsidR="00381D23" w:rsidRPr="002339D9" w:rsidRDefault="00381D23" w:rsidP="002E53B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заявление гражданина о предоставлении жилого помещения в свободной </w:t>
      </w:r>
      <w:r w:rsidRPr="00FB4C50">
        <w:rPr>
          <w:rFonts w:ascii="Times New Roman" w:hAnsi="Times New Roman" w:cs="Times New Roman"/>
          <w:spacing w:val="-4"/>
          <w:sz w:val="26"/>
          <w:szCs w:val="26"/>
        </w:rPr>
        <w:t xml:space="preserve">форме либо по </w:t>
      </w:r>
      <w:r w:rsidR="00E735EF" w:rsidRPr="00FB4C50">
        <w:rPr>
          <w:rFonts w:ascii="Times New Roman" w:hAnsi="Times New Roman" w:cs="Times New Roman"/>
          <w:spacing w:val="-4"/>
          <w:sz w:val="26"/>
          <w:szCs w:val="26"/>
        </w:rPr>
        <w:t xml:space="preserve">рекомендуемой </w:t>
      </w:r>
      <w:r w:rsidRPr="00FB4C50">
        <w:rPr>
          <w:rFonts w:ascii="Times New Roman" w:hAnsi="Times New Roman" w:cs="Times New Roman"/>
          <w:spacing w:val="-4"/>
          <w:sz w:val="26"/>
          <w:szCs w:val="26"/>
        </w:rPr>
        <w:t>форме согласно приложению</w:t>
      </w:r>
      <w:r w:rsidR="00FB4C50" w:rsidRPr="00FB4C50">
        <w:rPr>
          <w:rFonts w:ascii="Times New Roman" w:hAnsi="Times New Roman" w:cs="Times New Roman"/>
          <w:spacing w:val="-4"/>
          <w:sz w:val="26"/>
          <w:szCs w:val="26"/>
        </w:rPr>
        <w:t xml:space="preserve"> №</w:t>
      </w:r>
      <w:r w:rsidRPr="00FB4C50">
        <w:rPr>
          <w:rFonts w:ascii="Times New Roman" w:hAnsi="Times New Roman" w:cs="Times New Roman"/>
          <w:spacing w:val="-4"/>
          <w:sz w:val="26"/>
          <w:szCs w:val="26"/>
        </w:rPr>
        <w:t xml:space="preserve"> 3 к Административному</w:t>
      </w:r>
      <w:r w:rsidRPr="002339D9">
        <w:rPr>
          <w:rFonts w:ascii="Times New Roman" w:hAnsi="Times New Roman" w:cs="Times New Roman"/>
          <w:sz w:val="26"/>
          <w:szCs w:val="26"/>
        </w:rPr>
        <w:t xml:space="preserve"> регламенту;</w:t>
      </w:r>
    </w:p>
    <w:p w:rsidR="00381D23" w:rsidRPr="002339D9" w:rsidRDefault="00381D23" w:rsidP="002E53B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w:t>
      </w:r>
      <w:r w:rsidR="002E53BC">
        <w:rPr>
          <w:rFonts w:ascii="Times New Roman" w:hAnsi="Times New Roman" w:cs="Times New Roman"/>
          <w:sz w:val="26"/>
          <w:szCs w:val="26"/>
        </w:rPr>
        <w:br/>
      </w:r>
      <w:r w:rsidRPr="002339D9">
        <w:rPr>
          <w:rFonts w:ascii="Times New Roman" w:hAnsi="Times New Roman" w:cs="Times New Roman"/>
          <w:sz w:val="26"/>
          <w:szCs w:val="26"/>
        </w:rPr>
        <w:t>о заключении/расторжении брака по необходимости);</w:t>
      </w:r>
    </w:p>
    <w:p w:rsidR="00381D23" w:rsidRPr="002339D9" w:rsidRDefault="00381D23" w:rsidP="002E53B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согласие на обработку персональных данны</w:t>
      </w:r>
      <w:r w:rsidR="00A11AB5" w:rsidRPr="002339D9">
        <w:rPr>
          <w:rFonts w:ascii="Times New Roman" w:hAnsi="Times New Roman" w:cs="Times New Roman"/>
          <w:sz w:val="26"/>
          <w:szCs w:val="26"/>
        </w:rPr>
        <w:t>х.</w:t>
      </w:r>
    </w:p>
    <w:p w:rsidR="00DC06D3" w:rsidRPr="002339D9" w:rsidRDefault="00005904" w:rsidP="002E53BC">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Исчерпывающий перечень документов, необходимых в соответствии </w:t>
      </w:r>
      <w:r w:rsidR="002E53BC">
        <w:rPr>
          <w:rFonts w:ascii="Times New Roman" w:hAnsi="Times New Roman" w:cs="Times New Roman"/>
          <w:sz w:val="26"/>
          <w:szCs w:val="26"/>
        </w:rPr>
        <w:br/>
      </w:r>
      <w:r w:rsidRPr="002339D9">
        <w:rPr>
          <w:rFonts w:ascii="Times New Roman" w:hAnsi="Times New Roman" w:cs="Times New Roman"/>
          <w:sz w:val="26"/>
          <w:szCs w:val="26"/>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B5A82" w:rsidRPr="002339D9" w:rsidRDefault="00DC06D3" w:rsidP="00791DD1">
      <w:pPr>
        <w:widowControl w:val="0"/>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1)</w:t>
      </w:r>
      <w:r w:rsidR="00005904" w:rsidRPr="002339D9">
        <w:rPr>
          <w:rFonts w:ascii="Times New Roman" w:hAnsi="Times New Roman" w:cs="Times New Roman"/>
          <w:sz w:val="26"/>
          <w:szCs w:val="26"/>
        </w:rPr>
        <w:t xml:space="preserve"> </w:t>
      </w:r>
      <w:r w:rsidR="00DB5A82" w:rsidRPr="002339D9">
        <w:rPr>
          <w:rFonts w:ascii="Times New Roman" w:hAnsi="Times New Roman" w:cs="Times New Roman"/>
          <w:sz w:val="26"/>
          <w:szCs w:val="26"/>
        </w:rPr>
        <w:t xml:space="preserve">сведения об отсутствии/наличии </w:t>
      </w:r>
      <w:r w:rsidR="00954726" w:rsidRPr="002339D9">
        <w:rPr>
          <w:rFonts w:ascii="Times New Roman" w:hAnsi="Times New Roman" w:cs="Times New Roman"/>
          <w:sz w:val="26"/>
          <w:szCs w:val="26"/>
        </w:rPr>
        <w:t>жилых помещений,</w:t>
      </w:r>
      <w:r w:rsidR="00DB5A82" w:rsidRPr="002339D9">
        <w:rPr>
          <w:rFonts w:ascii="Times New Roman" w:hAnsi="Times New Roman" w:cs="Times New Roman"/>
          <w:sz w:val="26"/>
          <w:szCs w:val="26"/>
        </w:rPr>
        <w:t xml:space="preserve"> находящихся на праве собственности из Единого государственного реестра (</w:t>
      </w:r>
      <w:r w:rsidR="00DB5A82" w:rsidRPr="002339D9">
        <w:rPr>
          <w:rFonts w:ascii="Times New Roman" w:hAnsi="Times New Roman" w:cs="Times New Roman"/>
          <w:bCs/>
          <w:sz w:val="26"/>
          <w:szCs w:val="26"/>
        </w:rPr>
        <w:t>Отдел филиала ФГБУ «ФКП Росреестра»);</w:t>
      </w:r>
    </w:p>
    <w:p w:rsidR="00DB5A82" w:rsidRPr="002339D9" w:rsidRDefault="00005904" w:rsidP="00791DD1">
      <w:pPr>
        <w:tabs>
          <w:tab w:val="left" w:pos="5670"/>
        </w:tabs>
        <w:spacing w:after="0" w:line="240" w:lineRule="auto"/>
        <w:ind w:firstLine="709"/>
        <w:rPr>
          <w:rFonts w:ascii="Times New Roman" w:hAnsi="Times New Roman" w:cs="Times New Roman"/>
          <w:color w:val="FF0000"/>
          <w:sz w:val="26"/>
          <w:szCs w:val="26"/>
          <w:u w:val="single"/>
        </w:rPr>
      </w:pPr>
      <w:r w:rsidRPr="002339D9">
        <w:rPr>
          <w:rFonts w:ascii="Times New Roman" w:hAnsi="Times New Roman" w:cs="Times New Roman"/>
          <w:sz w:val="26"/>
          <w:szCs w:val="26"/>
        </w:rPr>
        <w:t>2</w:t>
      </w:r>
      <w:r w:rsidR="00DB5A82" w:rsidRPr="002339D9">
        <w:rPr>
          <w:rFonts w:ascii="Times New Roman" w:hAnsi="Times New Roman" w:cs="Times New Roman"/>
          <w:sz w:val="26"/>
          <w:szCs w:val="26"/>
        </w:rPr>
        <w:t xml:space="preserve">) сведения о наличии/отсутствии недвижимого имущества находящегося </w:t>
      </w:r>
      <w:r w:rsidR="00791DD1">
        <w:rPr>
          <w:rFonts w:ascii="Times New Roman" w:hAnsi="Times New Roman" w:cs="Times New Roman"/>
          <w:sz w:val="26"/>
          <w:szCs w:val="26"/>
        </w:rPr>
        <w:br/>
      </w:r>
      <w:r w:rsidR="00DB5A82" w:rsidRPr="002339D9">
        <w:rPr>
          <w:rFonts w:ascii="Times New Roman" w:hAnsi="Times New Roman" w:cs="Times New Roman"/>
          <w:sz w:val="26"/>
          <w:szCs w:val="26"/>
        </w:rPr>
        <w:t>на праве собственности на заявителя и членов его семьи, родившихся до 01.07.1998</w:t>
      </w:r>
      <w:r w:rsidR="00341E18" w:rsidRPr="002339D9">
        <w:rPr>
          <w:rFonts w:ascii="Times New Roman" w:hAnsi="Times New Roman" w:cs="Times New Roman"/>
          <w:sz w:val="26"/>
          <w:szCs w:val="26"/>
        </w:rPr>
        <w:t xml:space="preserve"> (БУ «ЦИО»)</w:t>
      </w:r>
      <w:r w:rsidR="00DB5A82" w:rsidRPr="002339D9">
        <w:rPr>
          <w:rFonts w:ascii="Times New Roman" w:hAnsi="Times New Roman" w:cs="Times New Roman"/>
          <w:sz w:val="26"/>
          <w:szCs w:val="26"/>
        </w:rPr>
        <w:t>.</w:t>
      </w:r>
    </w:p>
    <w:p w:rsidR="002F0E1D" w:rsidRPr="002339D9" w:rsidRDefault="002F0E1D" w:rsidP="00791DD1">
      <w:pPr>
        <w:tabs>
          <w:tab w:val="left" w:pos="0"/>
          <w:tab w:val="left" w:pos="5670"/>
        </w:tabs>
        <w:autoSpaceDE w:val="0"/>
        <w:autoSpaceDN w:val="0"/>
        <w:adjustRightInd w:val="0"/>
        <w:spacing w:after="0" w:line="240" w:lineRule="auto"/>
        <w:ind w:firstLine="709"/>
        <w:contextualSpacing/>
        <w:rPr>
          <w:rFonts w:ascii="Times New Roman" w:hAnsi="Times New Roman" w:cs="Times New Roman"/>
          <w:sz w:val="26"/>
          <w:szCs w:val="26"/>
        </w:rPr>
      </w:pPr>
      <w:r w:rsidRPr="002339D9">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F0E1D" w:rsidRPr="00791DD1" w:rsidRDefault="002F0E1D" w:rsidP="00791DD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Заявление о предоставлении муниципальной услуги должно содержать:</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фамилию, имя, отчество (при наличии) (для физических лиц </w:t>
      </w:r>
      <w:r w:rsidR="00791DD1">
        <w:rPr>
          <w:rFonts w:ascii="Times New Roman" w:hAnsi="Times New Roman" w:cs="Times New Roman"/>
          <w:sz w:val="26"/>
          <w:szCs w:val="26"/>
        </w:rPr>
        <w:br/>
      </w:r>
      <w:r w:rsidRPr="00791DD1">
        <w:rPr>
          <w:rFonts w:ascii="Times New Roman" w:hAnsi="Times New Roman" w:cs="Times New Roman"/>
          <w:sz w:val="26"/>
          <w:szCs w:val="26"/>
        </w:rPr>
        <w:t xml:space="preserve">и индивидуальных предпринимателей) или наименование организации </w:t>
      </w:r>
      <w:r w:rsidR="00791DD1">
        <w:rPr>
          <w:rFonts w:ascii="Times New Roman" w:hAnsi="Times New Roman" w:cs="Times New Roman"/>
          <w:sz w:val="26"/>
          <w:szCs w:val="26"/>
        </w:rPr>
        <w:br/>
      </w:r>
      <w:r w:rsidRPr="00791DD1">
        <w:rPr>
          <w:rFonts w:ascii="Times New Roman" w:hAnsi="Times New Roman" w:cs="Times New Roman"/>
          <w:sz w:val="26"/>
          <w:szCs w:val="26"/>
        </w:rPr>
        <w:t>(для юридических лиц);</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адрес (почтовый, электронный, номер факса), номер телефона </w:t>
      </w:r>
      <w:r w:rsidR="00791DD1">
        <w:rPr>
          <w:rFonts w:ascii="Times New Roman" w:hAnsi="Times New Roman" w:cs="Times New Roman"/>
          <w:sz w:val="26"/>
          <w:szCs w:val="26"/>
        </w:rPr>
        <w:br/>
      </w:r>
      <w:r w:rsidRPr="00791DD1">
        <w:rPr>
          <w:rFonts w:ascii="Times New Roman" w:hAnsi="Times New Roman" w:cs="Times New Roman"/>
          <w:sz w:val="26"/>
          <w:szCs w:val="26"/>
        </w:rPr>
        <w:t>для контактов;</w:t>
      </w:r>
    </w:p>
    <w:p w:rsidR="005F1AD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способ выдачи (направления) документа, являющегося результатом предоставления муниципальной услуги. </w:t>
      </w:r>
    </w:p>
    <w:p w:rsidR="00130381" w:rsidRPr="002339D9" w:rsidRDefault="00130381" w:rsidP="00791DD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Способы получения заявителем документов, необходимых </w:t>
      </w:r>
      <w:r w:rsidR="00791DD1">
        <w:rPr>
          <w:rFonts w:ascii="Times New Roman" w:hAnsi="Times New Roman" w:cs="Times New Roman"/>
          <w:sz w:val="26"/>
          <w:szCs w:val="26"/>
        </w:rPr>
        <w:br/>
      </w:r>
      <w:r w:rsidRPr="002339D9">
        <w:rPr>
          <w:rFonts w:ascii="Times New Roman" w:hAnsi="Times New Roman" w:cs="Times New Roman"/>
          <w:sz w:val="26"/>
          <w:szCs w:val="26"/>
        </w:rPr>
        <w:t>для предоставления муниципальной услуги.</w:t>
      </w:r>
    </w:p>
    <w:p w:rsidR="002F0E1D" w:rsidRPr="002339D9" w:rsidRDefault="00F62C80" w:rsidP="00791DD1">
      <w:pPr>
        <w:widowControl w:val="0"/>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Рекомендуемую ф</w:t>
      </w:r>
      <w:r w:rsidR="002F0E1D" w:rsidRPr="002339D9">
        <w:rPr>
          <w:rFonts w:ascii="Times New Roman" w:eastAsia="Times New Roman" w:hAnsi="Times New Roman" w:cs="Times New Roman"/>
          <w:sz w:val="26"/>
          <w:szCs w:val="26"/>
        </w:rPr>
        <w:t>орму заявления о предоставлении муниципальной услуги заявитель может получить:</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на информационном стенде в месте предоставления муниципальной услуги;</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у специалиста </w:t>
      </w:r>
      <w:r w:rsidR="006E3647" w:rsidRPr="00791DD1">
        <w:rPr>
          <w:rFonts w:ascii="Times New Roman" w:hAnsi="Times New Roman" w:cs="Times New Roman"/>
          <w:sz w:val="26"/>
          <w:szCs w:val="26"/>
        </w:rPr>
        <w:t xml:space="preserve">отдела по реализации жилищных программ </w:t>
      </w:r>
      <w:r w:rsidRPr="00791DD1">
        <w:rPr>
          <w:rFonts w:ascii="Times New Roman" w:hAnsi="Times New Roman" w:cs="Times New Roman"/>
          <w:sz w:val="26"/>
          <w:szCs w:val="26"/>
        </w:rPr>
        <w:t>Департамента, ответственного за предоставление муниципальной услуги;</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у специалиста МФЦ;</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посредством информационно-телекоммуникационной сети «Интернет» </w:t>
      </w:r>
      <w:r w:rsidR="00791DD1">
        <w:rPr>
          <w:rFonts w:ascii="Times New Roman" w:hAnsi="Times New Roman" w:cs="Times New Roman"/>
          <w:sz w:val="26"/>
          <w:szCs w:val="26"/>
        </w:rPr>
        <w:br/>
      </w:r>
      <w:r w:rsidRPr="00791DD1">
        <w:rPr>
          <w:rFonts w:ascii="Times New Roman" w:hAnsi="Times New Roman" w:cs="Times New Roman"/>
          <w:sz w:val="26"/>
          <w:szCs w:val="26"/>
        </w:rPr>
        <w:t>на официальном сайте органов местного самоупра</w:t>
      </w:r>
      <w:r w:rsidR="00DB5A82" w:rsidRPr="00791DD1">
        <w:rPr>
          <w:rFonts w:ascii="Times New Roman" w:hAnsi="Times New Roman" w:cs="Times New Roman"/>
          <w:sz w:val="26"/>
          <w:szCs w:val="26"/>
        </w:rPr>
        <w:t>вления Не</w:t>
      </w:r>
      <w:r w:rsidR="00954726" w:rsidRPr="00791DD1">
        <w:rPr>
          <w:rFonts w:ascii="Times New Roman" w:hAnsi="Times New Roman" w:cs="Times New Roman"/>
          <w:sz w:val="26"/>
          <w:szCs w:val="26"/>
        </w:rPr>
        <w:t>фтеюганского района, Едином</w:t>
      </w:r>
      <w:r w:rsidR="00DB5A82" w:rsidRPr="00791DD1">
        <w:rPr>
          <w:rFonts w:ascii="Times New Roman" w:hAnsi="Times New Roman" w:cs="Times New Roman"/>
          <w:sz w:val="26"/>
          <w:szCs w:val="26"/>
        </w:rPr>
        <w:t xml:space="preserve"> и Р</w:t>
      </w:r>
      <w:r w:rsidRPr="00791DD1">
        <w:rPr>
          <w:rFonts w:ascii="Times New Roman" w:hAnsi="Times New Roman" w:cs="Times New Roman"/>
          <w:sz w:val="26"/>
          <w:szCs w:val="26"/>
        </w:rPr>
        <w:t>егиональном порталах.</w:t>
      </w:r>
    </w:p>
    <w:p w:rsidR="00DB5A82" w:rsidRPr="00791DD1" w:rsidRDefault="00005904" w:rsidP="00791DD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Способы предоставления заявителем </w:t>
      </w:r>
      <w:r w:rsidR="00DB5A82" w:rsidRPr="00791DD1">
        <w:rPr>
          <w:rFonts w:ascii="Times New Roman" w:hAnsi="Times New Roman" w:cs="Times New Roman"/>
          <w:sz w:val="26"/>
          <w:szCs w:val="26"/>
        </w:rPr>
        <w:t xml:space="preserve">документов, необходимых </w:t>
      </w:r>
      <w:r w:rsidR="00791DD1">
        <w:rPr>
          <w:rFonts w:ascii="Times New Roman" w:hAnsi="Times New Roman" w:cs="Times New Roman"/>
          <w:sz w:val="26"/>
          <w:szCs w:val="26"/>
        </w:rPr>
        <w:br/>
      </w:r>
      <w:r w:rsidR="00DB5A82" w:rsidRPr="00791DD1">
        <w:rPr>
          <w:rFonts w:ascii="Times New Roman" w:hAnsi="Times New Roman" w:cs="Times New Roman"/>
          <w:sz w:val="26"/>
          <w:szCs w:val="26"/>
        </w:rPr>
        <w:t>для предоставления муниципальной услуги:</w:t>
      </w:r>
    </w:p>
    <w:p w:rsidR="002F0E1D" w:rsidRPr="00791DD1" w:rsidRDefault="002F0E1D"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при личном обращении в Департамент или МФЦ;</w:t>
      </w:r>
    </w:p>
    <w:p w:rsidR="00D90ACF" w:rsidRPr="00791DD1" w:rsidRDefault="00D90ACF" w:rsidP="00791DD1">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посредством почтового отправления в Департамент</w:t>
      </w:r>
      <w:r w:rsidR="00F62C80" w:rsidRPr="00791DD1">
        <w:rPr>
          <w:rFonts w:ascii="Times New Roman" w:hAnsi="Times New Roman" w:cs="Times New Roman"/>
          <w:sz w:val="26"/>
          <w:szCs w:val="26"/>
        </w:rPr>
        <w:t>.</w:t>
      </w:r>
      <w:r w:rsidRPr="00791DD1">
        <w:rPr>
          <w:rFonts w:ascii="Times New Roman" w:hAnsi="Times New Roman" w:cs="Times New Roman"/>
          <w:sz w:val="26"/>
          <w:szCs w:val="26"/>
        </w:rPr>
        <w:t xml:space="preserve">           </w:t>
      </w:r>
    </w:p>
    <w:p w:rsidR="00D90ACF" w:rsidRPr="002339D9" w:rsidRDefault="00D90ACF" w:rsidP="00791DD1">
      <w:pPr>
        <w:widowControl w:val="0"/>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D90ACF" w:rsidRPr="002339D9" w:rsidRDefault="00D90ACF" w:rsidP="00791DD1">
      <w:pPr>
        <w:widowControl w:val="0"/>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Заявителю выдается расписка в получении документов с указанием их перечня и даты их </w:t>
      </w:r>
      <w:r w:rsidR="00B00FFF" w:rsidRPr="002339D9">
        <w:rPr>
          <w:rFonts w:ascii="Times New Roman" w:hAnsi="Times New Roman" w:cs="Times New Roman"/>
          <w:sz w:val="26"/>
          <w:szCs w:val="26"/>
        </w:rPr>
        <w:t>получения Департаментом</w:t>
      </w:r>
      <w:r w:rsidRPr="002339D9">
        <w:rPr>
          <w:rFonts w:ascii="Times New Roman" w:hAnsi="Times New Roman" w:cs="Times New Roman"/>
          <w:sz w:val="26"/>
          <w:szCs w:val="26"/>
        </w:rPr>
        <w:t>, а также с указанием перечня документов, которые будут получены по межведомственным запросам.</w:t>
      </w:r>
    </w:p>
    <w:p w:rsidR="002F0E1D" w:rsidRPr="00791DD1" w:rsidRDefault="002F0E1D" w:rsidP="00791DD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791DD1">
        <w:rPr>
          <w:rFonts w:ascii="Times New Roman" w:hAnsi="Times New Roman" w:cs="Times New Roman"/>
          <w:sz w:val="26"/>
          <w:szCs w:val="26"/>
        </w:rPr>
        <w:t xml:space="preserve">В соответствии с частью 1 статьи 7 Федерального закона от 27.07.2010 </w:t>
      </w:r>
      <w:r w:rsidR="00791DD1">
        <w:rPr>
          <w:rFonts w:ascii="Times New Roman" w:hAnsi="Times New Roman" w:cs="Times New Roman"/>
          <w:sz w:val="26"/>
          <w:szCs w:val="26"/>
        </w:rPr>
        <w:br/>
      </w:r>
      <w:r w:rsidRPr="00791DD1">
        <w:rPr>
          <w:rFonts w:ascii="Times New Roman" w:hAnsi="Times New Roman" w:cs="Times New Roman"/>
          <w:sz w:val="26"/>
          <w:szCs w:val="26"/>
        </w:rPr>
        <w:t>№ 210-ФЗ запрещается требовать от заявителей:</w:t>
      </w:r>
    </w:p>
    <w:p w:rsidR="002F0E1D" w:rsidRPr="002339D9" w:rsidRDefault="002F0E1D" w:rsidP="00791DD1">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91DD1">
        <w:rPr>
          <w:rFonts w:ascii="Times New Roman" w:eastAsia="Calibri" w:hAnsi="Times New Roman" w:cs="Times New Roman"/>
          <w:sz w:val="26"/>
          <w:szCs w:val="26"/>
        </w:rPr>
        <w:br/>
      </w:r>
      <w:r w:rsidRPr="002339D9">
        <w:rPr>
          <w:rFonts w:ascii="Times New Roman" w:eastAsia="Calibri" w:hAnsi="Times New Roman" w:cs="Times New Roman"/>
          <w:sz w:val="26"/>
          <w:szCs w:val="26"/>
        </w:rPr>
        <w:t>с предоставлением муниципальной услуги;</w:t>
      </w:r>
    </w:p>
    <w:p w:rsidR="002F0E1D" w:rsidRPr="002339D9" w:rsidRDefault="002F0E1D" w:rsidP="00791DD1">
      <w:pPr>
        <w:widowControl w:val="0"/>
        <w:tabs>
          <w:tab w:val="left" w:pos="5670"/>
        </w:tabs>
        <w:autoSpaceDE w:val="0"/>
        <w:autoSpaceDN w:val="0"/>
        <w:adjustRightInd w:val="0"/>
        <w:spacing w:after="0" w:line="240" w:lineRule="auto"/>
        <w:ind w:firstLine="709"/>
        <w:outlineLvl w:val="2"/>
        <w:rPr>
          <w:rFonts w:ascii="Times New Roman" w:eastAsia="Times New Roman" w:hAnsi="Times New Roman" w:cs="Times New Roman"/>
          <w:sz w:val="26"/>
          <w:szCs w:val="26"/>
        </w:rPr>
      </w:pPr>
      <w:r w:rsidRPr="002339D9">
        <w:rPr>
          <w:rFonts w:ascii="Times New Roman" w:eastAsia="Calibri" w:hAnsi="Times New Roman" w:cs="Times New Roman"/>
          <w:sz w:val="26"/>
          <w:szCs w:val="26"/>
        </w:rPr>
        <w:t xml:space="preserve">2) </w:t>
      </w:r>
      <w:r w:rsidRPr="002339D9">
        <w:rPr>
          <w:rFonts w:ascii="Times New Roman" w:eastAsia="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791DD1">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97523" w:rsidRPr="002339D9">
        <w:rPr>
          <w:rFonts w:ascii="Times New Roman" w:eastAsia="Calibri" w:hAnsi="Times New Roman" w:cs="Times New Roman"/>
          <w:sz w:val="26"/>
          <w:szCs w:val="26"/>
        </w:rPr>
        <w:t xml:space="preserve">от 27.07.2010 </w:t>
      </w:r>
      <w:r w:rsidRPr="002339D9">
        <w:rPr>
          <w:rFonts w:ascii="Times New Roman" w:eastAsia="Times New Roman" w:hAnsi="Times New Roman" w:cs="Times New Roman"/>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91DD1">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за исключением документов, включенных в определенный частью 6 статьи 7 Федерального закона </w:t>
      </w:r>
      <w:r w:rsidRPr="002339D9">
        <w:rPr>
          <w:rFonts w:ascii="Times New Roman" w:eastAsia="Calibri" w:hAnsi="Times New Roman" w:cs="Times New Roman"/>
          <w:sz w:val="26"/>
          <w:szCs w:val="26"/>
        </w:rPr>
        <w:t xml:space="preserve">от 27.07.2010 </w:t>
      </w:r>
      <w:r w:rsidRPr="002339D9">
        <w:rPr>
          <w:rFonts w:ascii="Times New Roman" w:eastAsia="Times New Roman" w:hAnsi="Times New Roman" w:cs="Times New Roman"/>
          <w:sz w:val="26"/>
          <w:szCs w:val="26"/>
        </w:rPr>
        <w:t>№ 210-ФЗ перечень документов. Заявитель вправе представить указанные документы и информацию по собственной инициативе;</w:t>
      </w:r>
    </w:p>
    <w:p w:rsidR="002F0E1D" w:rsidRPr="002339D9" w:rsidRDefault="002F0E1D" w:rsidP="00791DD1">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F92EC3">
        <w:rPr>
          <w:rFonts w:ascii="Times New Roman" w:eastAsia="Calibri" w:hAnsi="Times New Roman" w:cs="Times New Roman"/>
          <w:sz w:val="26"/>
          <w:szCs w:val="26"/>
        </w:rPr>
        <w:br/>
      </w:r>
      <w:r w:rsidRPr="002339D9">
        <w:rPr>
          <w:rFonts w:ascii="Times New Roman" w:eastAsia="Calibri" w:hAnsi="Times New Roman" w:cs="Times New Roman"/>
          <w:sz w:val="26"/>
          <w:szCs w:val="26"/>
        </w:rPr>
        <w:t>в предоставлении муниципальной услуги, за исключением следующих случаев:</w:t>
      </w:r>
    </w:p>
    <w:p w:rsidR="002F0E1D" w:rsidRPr="00F92EC3" w:rsidRDefault="002F0E1D" w:rsidP="00F92EC3">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F92EC3">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F92EC3">
        <w:rPr>
          <w:rFonts w:ascii="Times New Roman" w:hAnsi="Times New Roman" w:cs="Times New Roman"/>
          <w:sz w:val="26"/>
          <w:szCs w:val="26"/>
        </w:rPr>
        <w:br/>
      </w:r>
      <w:r w:rsidRPr="00F92EC3">
        <w:rPr>
          <w:rFonts w:ascii="Times New Roman" w:hAnsi="Times New Roman" w:cs="Times New Roman"/>
          <w:sz w:val="26"/>
          <w:szCs w:val="26"/>
        </w:rPr>
        <w:t>о предоставлении муниципальной услуги;</w:t>
      </w:r>
    </w:p>
    <w:p w:rsidR="002F0E1D" w:rsidRPr="00F92EC3" w:rsidRDefault="002F0E1D" w:rsidP="00F92EC3">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F92EC3">
        <w:rPr>
          <w:rFonts w:ascii="Times New Roman" w:hAnsi="Times New Roman" w:cs="Times New Roman"/>
          <w:sz w:val="26"/>
          <w:szCs w:val="26"/>
        </w:rPr>
        <w:t xml:space="preserve">наличие ошибок в заявлении о предоставлении муниципальной услуги </w:t>
      </w:r>
      <w:r w:rsidR="00F92EC3">
        <w:rPr>
          <w:rFonts w:ascii="Times New Roman" w:hAnsi="Times New Roman" w:cs="Times New Roman"/>
          <w:sz w:val="26"/>
          <w:szCs w:val="26"/>
        </w:rPr>
        <w:br/>
      </w:r>
      <w:r w:rsidRPr="00F92EC3">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F92EC3">
        <w:rPr>
          <w:rFonts w:ascii="Times New Roman" w:hAnsi="Times New Roman" w:cs="Times New Roman"/>
          <w:sz w:val="26"/>
          <w:szCs w:val="26"/>
        </w:rPr>
        <w:br/>
      </w:r>
      <w:r w:rsidRPr="00F92EC3">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2F0E1D" w:rsidRPr="00F92EC3" w:rsidRDefault="002F0E1D" w:rsidP="00F92EC3">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F92EC3">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E1D" w:rsidRPr="00F92EC3" w:rsidRDefault="002F0E1D" w:rsidP="00F92EC3">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F92EC3">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w:t>
      </w:r>
      <w:r w:rsidR="00F92EC3">
        <w:rPr>
          <w:rFonts w:ascii="Times New Roman" w:hAnsi="Times New Roman" w:cs="Times New Roman"/>
          <w:sz w:val="26"/>
          <w:szCs w:val="26"/>
        </w:rPr>
        <w:br/>
      </w:r>
      <w:r w:rsidRPr="00F92EC3">
        <w:rPr>
          <w:rFonts w:ascii="Times New Roman" w:hAnsi="Times New Roman" w:cs="Times New Roman"/>
          <w:sz w:val="26"/>
          <w:szCs w:val="26"/>
        </w:rPr>
        <w:t xml:space="preserve">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(далее </w:t>
      </w:r>
      <w:r w:rsidR="00F92EC3">
        <w:rPr>
          <w:rFonts w:ascii="Times New Roman" w:hAnsi="Times New Roman" w:cs="Times New Roman"/>
          <w:sz w:val="26"/>
          <w:szCs w:val="26"/>
        </w:rPr>
        <w:t>–</w:t>
      </w:r>
      <w:r w:rsidRPr="00F92EC3">
        <w:rPr>
          <w:rFonts w:ascii="Times New Roman" w:hAnsi="Times New Roman" w:cs="Times New Roman"/>
          <w:sz w:val="26"/>
          <w:szCs w:val="26"/>
        </w:rPr>
        <w:t xml:space="preserve"> директор Департамента), директора многофункционального центра предоставления государственных и муниципальных услуг (далее </w:t>
      </w:r>
      <w:r w:rsidR="00F92EC3">
        <w:rPr>
          <w:rFonts w:ascii="Times New Roman" w:hAnsi="Times New Roman" w:cs="Times New Roman"/>
          <w:sz w:val="26"/>
          <w:szCs w:val="26"/>
        </w:rPr>
        <w:t>–</w:t>
      </w:r>
      <w:r w:rsidRPr="00F92EC3">
        <w:rPr>
          <w:rFonts w:ascii="Times New Roman" w:hAnsi="Times New Roman" w:cs="Times New Roman"/>
          <w:sz w:val="26"/>
          <w:szCs w:val="26"/>
        </w:rPr>
        <w:t xml:space="preserve"> директор МФЦ) </w:t>
      </w:r>
      <w:r w:rsidR="00F92EC3">
        <w:rPr>
          <w:rFonts w:ascii="Times New Roman" w:hAnsi="Times New Roman" w:cs="Times New Roman"/>
          <w:sz w:val="26"/>
          <w:szCs w:val="26"/>
        </w:rPr>
        <w:br/>
      </w:r>
      <w:r w:rsidRPr="00F92EC3">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F92EC3">
        <w:rPr>
          <w:rFonts w:ascii="Times New Roman" w:hAnsi="Times New Roman" w:cs="Times New Roman"/>
          <w:sz w:val="26"/>
          <w:szCs w:val="26"/>
        </w:rPr>
        <w:br/>
      </w:r>
      <w:r w:rsidRPr="00F92EC3">
        <w:rPr>
          <w:rFonts w:ascii="Times New Roman" w:hAnsi="Times New Roman" w:cs="Times New Roman"/>
          <w:sz w:val="26"/>
          <w:szCs w:val="26"/>
        </w:rPr>
        <w:t>за доставленные неудобства.</w:t>
      </w:r>
    </w:p>
    <w:p w:rsidR="002F0E1D" w:rsidRPr="002339D9" w:rsidRDefault="002F0E1D" w:rsidP="00134B96">
      <w:pPr>
        <w:widowControl w:val="0"/>
        <w:tabs>
          <w:tab w:val="left" w:pos="5670"/>
        </w:tabs>
        <w:autoSpaceDE w:val="0"/>
        <w:autoSpaceDN w:val="0"/>
        <w:adjustRightInd w:val="0"/>
        <w:spacing w:after="0" w:line="240" w:lineRule="auto"/>
        <w:jc w:val="center"/>
        <w:outlineLvl w:val="2"/>
        <w:rPr>
          <w:rFonts w:ascii="Times New Roman" w:eastAsia="Times New Roman" w:hAnsi="Times New Roman" w:cs="Times New Roman"/>
          <w:sz w:val="26"/>
          <w:szCs w:val="26"/>
        </w:rPr>
      </w:pPr>
      <w:bookmarkStart w:id="6" w:name="Par189"/>
      <w:bookmarkEnd w:id="6"/>
      <w:r w:rsidRPr="002339D9">
        <w:rPr>
          <w:rFonts w:ascii="Times New Roman" w:eastAsia="Times New Roman" w:hAnsi="Times New Roman" w:cs="Times New Roman"/>
          <w:sz w:val="26"/>
          <w:szCs w:val="26"/>
        </w:rPr>
        <w:t xml:space="preserve">Исчерпывающий перечень оснований для отказа в приеме документов, </w:t>
      </w:r>
      <w:r w:rsidR="00134B96">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необходимых для предоставления муниципальной услуги</w:t>
      </w:r>
    </w:p>
    <w:p w:rsidR="002F0E1D" w:rsidRPr="002339D9" w:rsidRDefault="002F0E1D" w:rsidP="002339D9">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p>
    <w:p w:rsidR="00F62C80" w:rsidRPr="00A925E1" w:rsidRDefault="002F0E1D" w:rsidP="00A925E1">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A925E1">
        <w:rPr>
          <w:rFonts w:ascii="Times New Roman" w:hAnsi="Times New Roman" w:cs="Times New Roman"/>
          <w:sz w:val="26"/>
          <w:szCs w:val="26"/>
        </w:rPr>
        <w:t>Основания</w:t>
      </w:r>
      <w:r w:rsidR="00D90ACF" w:rsidRPr="00A925E1">
        <w:rPr>
          <w:rFonts w:ascii="Times New Roman" w:hAnsi="Times New Roman" w:cs="Times New Roman"/>
          <w:sz w:val="26"/>
          <w:szCs w:val="26"/>
        </w:rPr>
        <w:t xml:space="preserve"> для отказа в приеме документов, необходимых </w:t>
      </w:r>
      <w:r w:rsidR="00A925E1">
        <w:rPr>
          <w:rFonts w:ascii="Times New Roman" w:hAnsi="Times New Roman" w:cs="Times New Roman"/>
          <w:sz w:val="26"/>
          <w:szCs w:val="26"/>
        </w:rPr>
        <w:br/>
      </w:r>
      <w:r w:rsidR="00D90ACF" w:rsidRPr="00A925E1">
        <w:rPr>
          <w:rFonts w:ascii="Times New Roman" w:hAnsi="Times New Roman" w:cs="Times New Roman"/>
          <w:sz w:val="26"/>
          <w:szCs w:val="26"/>
        </w:rPr>
        <w:t>для предоставления</w:t>
      </w:r>
      <w:r w:rsidRPr="00A925E1">
        <w:rPr>
          <w:rFonts w:ascii="Times New Roman" w:hAnsi="Times New Roman" w:cs="Times New Roman"/>
          <w:sz w:val="26"/>
          <w:szCs w:val="26"/>
        </w:rPr>
        <w:t xml:space="preserve"> муниципальной услуги</w:t>
      </w:r>
      <w:r w:rsidR="00D90ACF" w:rsidRPr="00A925E1">
        <w:rPr>
          <w:rFonts w:ascii="Times New Roman" w:hAnsi="Times New Roman" w:cs="Times New Roman"/>
          <w:sz w:val="26"/>
          <w:szCs w:val="26"/>
        </w:rPr>
        <w:t>,</w:t>
      </w:r>
      <w:r w:rsidRPr="00A925E1">
        <w:rPr>
          <w:rFonts w:ascii="Times New Roman" w:hAnsi="Times New Roman" w:cs="Times New Roman"/>
          <w:sz w:val="26"/>
          <w:szCs w:val="26"/>
        </w:rPr>
        <w:t xml:space="preserve"> законод</w:t>
      </w:r>
      <w:r w:rsidR="00D90ACF" w:rsidRPr="00A925E1">
        <w:rPr>
          <w:rFonts w:ascii="Times New Roman" w:hAnsi="Times New Roman" w:cs="Times New Roman"/>
          <w:sz w:val="26"/>
          <w:szCs w:val="26"/>
        </w:rPr>
        <w:t xml:space="preserve">ательством Российской Федерации и </w:t>
      </w:r>
      <w:r w:rsidRPr="00A925E1">
        <w:rPr>
          <w:rFonts w:ascii="Times New Roman" w:hAnsi="Times New Roman" w:cs="Times New Roman"/>
          <w:sz w:val="26"/>
          <w:szCs w:val="26"/>
        </w:rPr>
        <w:t xml:space="preserve">Ханты-Мансийского автономного </w:t>
      </w:r>
      <w:r w:rsidR="00F62C80" w:rsidRPr="00A925E1">
        <w:rPr>
          <w:rFonts w:ascii="Times New Roman" w:hAnsi="Times New Roman" w:cs="Times New Roman"/>
          <w:sz w:val="26"/>
          <w:szCs w:val="26"/>
        </w:rPr>
        <w:t>округа – Югры не предусмотрены.</w:t>
      </w:r>
    </w:p>
    <w:p w:rsidR="00F62C80" w:rsidRPr="002339D9" w:rsidRDefault="00F62C80" w:rsidP="002339D9">
      <w:pPr>
        <w:tabs>
          <w:tab w:val="left" w:pos="5670"/>
        </w:tabs>
        <w:spacing w:after="0" w:line="240" w:lineRule="auto"/>
        <w:ind w:firstLine="567"/>
        <w:rPr>
          <w:rFonts w:ascii="Times New Roman" w:eastAsia="Times New Roman" w:hAnsi="Times New Roman" w:cs="Times New Roman"/>
          <w:spacing w:val="2"/>
          <w:sz w:val="26"/>
          <w:szCs w:val="26"/>
        </w:rPr>
      </w:pPr>
    </w:p>
    <w:p w:rsidR="002F0E1D" w:rsidRPr="002339D9" w:rsidRDefault="002F0E1D" w:rsidP="002339D9">
      <w:pPr>
        <w:tabs>
          <w:tab w:val="left" w:pos="5670"/>
        </w:tabs>
        <w:spacing w:after="0" w:line="240" w:lineRule="auto"/>
        <w:jc w:val="center"/>
        <w:rPr>
          <w:rFonts w:ascii="Times New Roman" w:eastAsia="Times New Roman" w:hAnsi="Times New Roman" w:cs="Times New Roman"/>
          <w:spacing w:val="2"/>
          <w:sz w:val="26"/>
          <w:szCs w:val="26"/>
        </w:rPr>
      </w:pPr>
      <w:r w:rsidRPr="002339D9">
        <w:rPr>
          <w:rFonts w:ascii="Times New Roman" w:eastAsia="Times New Roman" w:hAnsi="Times New Roman" w:cs="Times New Roman"/>
          <w:sz w:val="26"/>
          <w:szCs w:val="26"/>
        </w:rPr>
        <w:t xml:space="preserve">Исчерпывающий перечень оснований для приостановления </w:t>
      </w:r>
      <w:r w:rsidRPr="002339D9">
        <w:rPr>
          <w:rFonts w:ascii="Times New Roman" w:eastAsia="Times New Roman" w:hAnsi="Times New Roman" w:cs="Times New Roman"/>
          <w:sz w:val="26"/>
          <w:szCs w:val="26"/>
        </w:rPr>
        <w:br/>
        <w:t>и (или) отказа в предоставлении муниципальной услуги</w:t>
      </w:r>
    </w:p>
    <w:p w:rsidR="002F0E1D" w:rsidRPr="002339D9" w:rsidRDefault="002F0E1D" w:rsidP="002339D9">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p>
    <w:p w:rsidR="009A51CE" w:rsidRPr="002339D9" w:rsidRDefault="009A51CE" w:rsidP="00396532">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bookmarkStart w:id="7" w:name="Par192"/>
      <w:bookmarkEnd w:id="7"/>
      <w:r w:rsidRPr="002339D9">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02EBC" w:rsidRPr="00396532" w:rsidRDefault="00302EBC" w:rsidP="00396532">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396532">
        <w:rPr>
          <w:rFonts w:ascii="Times New Roman" w:hAnsi="Times New Roman" w:cs="Times New Roman"/>
          <w:sz w:val="26"/>
          <w:szCs w:val="26"/>
        </w:rPr>
        <w:t>В предоставлении муниципальной услуги отказывается в случае:</w:t>
      </w:r>
    </w:p>
    <w:p w:rsidR="00E21FE0" w:rsidRPr="002339D9" w:rsidRDefault="00E21FE0" w:rsidP="00E4344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несоответствие заявителя требованиям, установленным </w:t>
      </w:r>
      <w:r w:rsidR="001B2DC5" w:rsidRPr="002339D9">
        <w:rPr>
          <w:rFonts w:ascii="Times New Roman" w:hAnsi="Times New Roman" w:cs="Times New Roman"/>
          <w:sz w:val="26"/>
          <w:szCs w:val="26"/>
        </w:rPr>
        <w:t>пунктом</w:t>
      </w:r>
      <w:r w:rsidRPr="002339D9">
        <w:rPr>
          <w:rFonts w:ascii="Times New Roman" w:hAnsi="Times New Roman" w:cs="Times New Roman"/>
          <w:sz w:val="26"/>
          <w:szCs w:val="26"/>
        </w:rPr>
        <w:t xml:space="preserve"> 2 </w:t>
      </w:r>
      <w:r w:rsidR="001B2DC5" w:rsidRPr="002339D9">
        <w:rPr>
          <w:rFonts w:ascii="Times New Roman" w:hAnsi="Times New Roman" w:cs="Times New Roman"/>
          <w:sz w:val="26"/>
          <w:szCs w:val="26"/>
        </w:rPr>
        <w:t>А</w:t>
      </w:r>
      <w:r w:rsidRPr="002339D9">
        <w:rPr>
          <w:rFonts w:ascii="Times New Roman" w:hAnsi="Times New Roman" w:cs="Times New Roman"/>
          <w:sz w:val="26"/>
          <w:szCs w:val="26"/>
        </w:rPr>
        <w:t xml:space="preserve">дминистративного регламента; </w:t>
      </w:r>
    </w:p>
    <w:p w:rsidR="00E21FE0" w:rsidRPr="002339D9" w:rsidRDefault="00E21FE0" w:rsidP="00E4344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не представлены все необходимые докум</w:t>
      </w:r>
      <w:r w:rsidR="006E3647" w:rsidRPr="002339D9">
        <w:rPr>
          <w:rFonts w:ascii="Times New Roman" w:hAnsi="Times New Roman" w:cs="Times New Roman"/>
          <w:sz w:val="26"/>
          <w:szCs w:val="26"/>
        </w:rPr>
        <w:t>енты, предусмотренные пунктом 17</w:t>
      </w:r>
      <w:r w:rsidR="00302EBC" w:rsidRPr="002339D9">
        <w:rPr>
          <w:rFonts w:ascii="Times New Roman" w:hAnsi="Times New Roman" w:cs="Times New Roman"/>
          <w:sz w:val="26"/>
          <w:szCs w:val="26"/>
        </w:rPr>
        <w:t xml:space="preserve"> А</w:t>
      </w:r>
      <w:r w:rsidRPr="002339D9">
        <w:rPr>
          <w:rFonts w:ascii="Times New Roman" w:hAnsi="Times New Roman" w:cs="Times New Roman"/>
          <w:sz w:val="26"/>
          <w:szCs w:val="26"/>
        </w:rPr>
        <w:t>дминистративного регламента;</w:t>
      </w:r>
    </w:p>
    <w:p w:rsidR="00E21FE0" w:rsidRPr="002339D9" w:rsidRDefault="00E21FE0" w:rsidP="00E4344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заявителем представлены документы, состав, форма или содержание которых не соответствует требованиям д</w:t>
      </w:r>
      <w:r w:rsidR="006E3647" w:rsidRPr="002339D9">
        <w:rPr>
          <w:rFonts w:ascii="Times New Roman" w:hAnsi="Times New Roman" w:cs="Times New Roman"/>
          <w:sz w:val="26"/>
          <w:szCs w:val="26"/>
        </w:rPr>
        <w:t xml:space="preserve">ействующего законодательства </w:t>
      </w:r>
      <w:r w:rsidR="00E4344C">
        <w:rPr>
          <w:rFonts w:ascii="Times New Roman" w:hAnsi="Times New Roman" w:cs="Times New Roman"/>
          <w:sz w:val="26"/>
          <w:szCs w:val="26"/>
        </w:rPr>
        <w:br/>
      </w:r>
      <w:r w:rsidR="006E3647" w:rsidRPr="002339D9">
        <w:rPr>
          <w:rFonts w:ascii="Times New Roman" w:hAnsi="Times New Roman" w:cs="Times New Roman"/>
          <w:sz w:val="26"/>
          <w:szCs w:val="26"/>
        </w:rPr>
        <w:t>и А</w:t>
      </w:r>
      <w:r w:rsidRPr="002339D9">
        <w:rPr>
          <w:rFonts w:ascii="Times New Roman" w:hAnsi="Times New Roman" w:cs="Times New Roman"/>
          <w:sz w:val="26"/>
          <w:szCs w:val="26"/>
        </w:rPr>
        <w:t xml:space="preserve">дминистративного регламента; </w:t>
      </w:r>
    </w:p>
    <w:p w:rsidR="00E21FE0" w:rsidRPr="002339D9" w:rsidRDefault="00E21FE0" w:rsidP="00E4344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отсутствие свободного муниципального жилищного фонда</w:t>
      </w:r>
      <w:r w:rsidR="00E266CE" w:rsidRPr="002339D9">
        <w:rPr>
          <w:rFonts w:ascii="Times New Roman" w:hAnsi="Times New Roman" w:cs="Times New Roman"/>
          <w:sz w:val="26"/>
          <w:szCs w:val="26"/>
        </w:rPr>
        <w:t xml:space="preserve"> в отношении категории лиц, указанных в </w:t>
      </w:r>
      <w:r w:rsidR="001B2DC5" w:rsidRPr="002339D9">
        <w:rPr>
          <w:rFonts w:ascii="Times New Roman" w:hAnsi="Times New Roman" w:cs="Times New Roman"/>
          <w:sz w:val="26"/>
          <w:szCs w:val="26"/>
        </w:rPr>
        <w:t xml:space="preserve">подпунктах </w:t>
      </w:r>
      <w:r w:rsidR="00E266CE" w:rsidRPr="002339D9">
        <w:rPr>
          <w:rFonts w:ascii="Times New Roman" w:hAnsi="Times New Roman" w:cs="Times New Roman"/>
          <w:sz w:val="26"/>
          <w:szCs w:val="26"/>
        </w:rPr>
        <w:t>2.1, 2.2 пункта 2 Административного регламента</w:t>
      </w:r>
      <w:r w:rsidR="00C03A2C" w:rsidRPr="002339D9">
        <w:rPr>
          <w:rFonts w:ascii="Times New Roman" w:hAnsi="Times New Roman" w:cs="Times New Roman"/>
          <w:sz w:val="26"/>
          <w:szCs w:val="26"/>
        </w:rPr>
        <w:t>;</w:t>
      </w:r>
    </w:p>
    <w:p w:rsidR="00E21FE0" w:rsidRPr="00E4344C" w:rsidRDefault="00E21FE0" w:rsidP="00E4344C">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E4344C">
        <w:rPr>
          <w:rFonts w:ascii="Times New Roman" w:hAnsi="Times New Roman" w:cs="Times New Roman"/>
          <w:sz w:val="26"/>
          <w:szCs w:val="26"/>
        </w:rPr>
        <w:t xml:space="preserve">несоответствие данных владельца квалифицированного сертификата ключа проверки электронной подписи данным заявителя, указанным в заявлении </w:t>
      </w:r>
      <w:r w:rsidR="00E4344C">
        <w:rPr>
          <w:rFonts w:ascii="Times New Roman" w:hAnsi="Times New Roman" w:cs="Times New Roman"/>
          <w:sz w:val="26"/>
          <w:szCs w:val="26"/>
        </w:rPr>
        <w:br/>
      </w:r>
      <w:r w:rsidRPr="00E4344C">
        <w:rPr>
          <w:rFonts w:ascii="Times New Roman" w:hAnsi="Times New Roman" w:cs="Times New Roman"/>
          <w:sz w:val="26"/>
          <w:szCs w:val="26"/>
        </w:rPr>
        <w:t>о предоставлении муниципальной услуги, направленном в электронной форме.</w:t>
      </w:r>
    </w:p>
    <w:p w:rsidR="00E21FE0" w:rsidRPr="002339D9" w:rsidRDefault="00E21FE0" w:rsidP="00E4344C">
      <w:pPr>
        <w:widowControl w:val="0"/>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Не допускается отказ в предоставлении муниципальной услуге в случае, если запрос и документы, необходимые </w:t>
      </w:r>
      <w:r w:rsidRPr="002339D9">
        <w:rPr>
          <w:rFonts w:ascii="Times New Roman" w:hAnsi="Times New Roman" w:cs="Times New Roman"/>
          <w:sz w:val="26"/>
          <w:szCs w:val="26"/>
        </w:rPr>
        <w:t xml:space="preserve">для ее предоставления, поданы в соответствии </w:t>
      </w:r>
      <w:r w:rsidR="00E4344C">
        <w:rPr>
          <w:rFonts w:ascii="Times New Roman" w:hAnsi="Times New Roman" w:cs="Times New Roman"/>
          <w:sz w:val="26"/>
          <w:szCs w:val="26"/>
        </w:rPr>
        <w:br/>
      </w:r>
      <w:r w:rsidRPr="002339D9">
        <w:rPr>
          <w:rFonts w:ascii="Times New Roman" w:hAnsi="Times New Roman" w:cs="Times New Roman"/>
          <w:sz w:val="26"/>
          <w:szCs w:val="26"/>
        </w:rPr>
        <w:t>с информацией о сроках и порядке предоставления государственной услу</w:t>
      </w:r>
      <w:r w:rsidR="00302EBC" w:rsidRPr="002339D9">
        <w:rPr>
          <w:rFonts w:ascii="Times New Roman" w:hAnsi="Times New Roman" w:cs="Times New Roman"/>
          <w:sz w:val="26"/>
          <w:szCs w:val="26"/>
        </w:rPr>
        <w:t xml:space="preserve">ги, опубликованной </w:t>
      </w:r>
      <w:r w:rsidR="008E4280" w:rsidRPr="002339D9">
        <w:rPr>
          <w:rFonts w:ascii="Times New Roman" w:hAnsi="Times New Roman" w:cs="Times New Roman"/>
          <w:sz w:val="26"/>
          <w:szCs w:val="26"/>
        </w:rPr>
        <w:t>на Едином</w:t>
      </w:r>
      <w:r w:rsidR="00302EBC" w:rsidRPr="002339D9">
        <w:rPr>
          <w:rFonts w:ascii="Times New Roman" w:hAnsi="Times New Roman" w:cs="Times New Roman"/>
          <w:sz w:val="26"/>
          <w:szCs w:val="26"/>
        </w:rPr>
        <w:t xml:space="preserve"> и Р</w:t>
      </w:r>
      <w:r w:rsidRPr="002339D9">
        <w:rPr>
          <w:rFonts w:ascii="Times New Roman" w:hAnsi="Times New Roman" w:cs="Times New Roman"/>
          <w:sz w:val="26"/>
          <w:szCs w:val="26"/>
        </w:rPr>
        <w:t>егиональном порталах и официальном сайте органов местного самоуправления Нефтеюганского района.</w:t>
      </w:r>
    </w:p>
    <w:p w:rsidR="00E21FE0" w:rsidRPr="002339D9" w:rsidRDefault="00E21FE0" w:rsidP="002339D9">
      <w:pPr>
        <w:tabs>
          <w:tab w:val="left" w:pos="5670"/>
        </w:tabs>
        <w:autoSpaceDE w:val="0"/>
        <w:autoSpaceDN w:val="0"/>
        <w:adjustRightInd w:val="0"/>
        <w:spacing w:after="0" w:line="240" w:lineRule="auto"/>
        <w:ind w:firstLine="567"/>
        <w:outlineLvl w:val="2"/>
        <w:rPr>
          <w:rFonts w:ascii="Times New Roman" w:hAnsi="Times New Roman" w:cs="Times New Roman"/>
          <w:color w:val="FF0000"/>
          <w:sz w:val="26"/>
          <w:szCs w:val="26"/>
        </w:rPr>
      </w:pPr>
    </w:p>
    <w:p w:rsidR="00A86BCC" w:rsidRPr="002339D9" w:rsidRDefault="00A86BCC" w:rsidP="00134B96">
      <w:pPr>
        <w:widowControl w:val="0"/>
        <w:tabs>
          <w:tab w:val="left" w:pos="5670"/>
        </w:tabs>
        <w:autoSpaceDE w:val="0"/>
        <w:autoSpaceDN w:val="0"/>
        <w:adjustRightInd w:val="0"/>
        <w:spacing w:after="0" w:line="240" w:lineRule="auto"/>
        <w:jc w:val="center"/>
        <w:rPr>
          <w:rFonts w:ascii="Times New Roman" w:eastAsia="Calibri" w:hAnsi="Times New Roman" w:cs="Times New Roman"/>
          <w:sz w:val="26"/>
          <w:szCs w:val="26"/>
        </w:rPr>
      </w:pPr>
      <w:bookmarkStart w:id="8" w:name="Par216"/>
      <w:bookmarkStart w:id="9" w:name="Par198"/>
      <w:bookmarkEnd w:id="8"/>
      <w:bookmarkEnd w:id="9"/>
      <w:r w:rsidRPr="002339D9">
        <w:rPr>
          <w:rFonts w:ascii="Times New Roman" w:eastAsia="Calibri" w:hAnsi="Times New Roman" w:cs="Times New Roman"/>
          <w:sz w:val="26"/>
          <w:szCs w:val="26"/>
        </w:rPr>
        <w:t>Порядок, размер, способы и основания взимания</w:t>
      </w:r>
      <w:r w:rsidR="00134B96">
        <w:rPr>
          <w:rFonts w:ascii="Times New Roman" w:eastAsia="Calibri" w:hAnsi="Times New Roman" w:cs="Times New Roman"/>
          <w:sz w:val="26"/>
          <w:szCs w:val="26"/>
        </w:rPr>
        <w:t xml:space="preserve"> </w:t>
      </w:r>
      <w:r w:rsidR="00EC2243" w:rsidRPr="002339D9">
        <w:rPr>
          <w:rFonts w:ascii="Times New Roman" w:eastAsia="Calibri" w:hAnsi="Times New Roman" w:cs="Times New Roman"/>
          <w:sz w:val="26"/>
          <w:szCs w:val="26"/>
        </w:rPr>
        <w:t xml:space="preserve"> государственной </w:t>
      </w:r>
      <w:r w:rsidRPr="002339D9">
        <w:rPr>
          <w:rFonts w:ascii="Times New Roman" w:eastAsia="Calibri" w:hAnsi="Times New Roman" w:cs="Times New Roman"/>
          <w:sz w:val="26"/>
          <w:szCs w:val="26"/>
        </w:rPr>
        <w:t xml:space="preserve">пошлины </w:t>
      </w:r>
      <w:r w:rsidR="00134B96">
        <w:rPr>
          <w:rFonts w:ascii="Times New Roman" w:eastAsia="Calibri" w:hAnsi="Times New Roman" w:cs="Times New Roman"/>
          <w:sz w:val="26"/>
          <w:szCs w:val="26"/>
        </w:rPr>
        <w:br/>
      </w:r>
      <w:r w:rsidRPr="002339D9">
        <w:rPr>
          <w:rFonts w:ascii="Times New Roman" w:eastAsia="Calibri" w:hAnsi="Times New Roman" w:cs="Times New Roman"/>
          <w:sz w:val="26"/>
          <w:szCs w:val="26"/>
        </w:rPr>
        <w:t>и иной платы с заявителя при предоставлении 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A51CE" w:rsidRPr="002339D9" w:rsidRDefault="009A51CE" w:rsidP="00E4344C">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w:t>
      </w:r>
      <w:r w:rsidR="00B00FFF" w:rsidRPr="002339D9">
        <w:rPr>
          <w:rFonts w:ascii="Times New Roman" w:hAnsi="Times New Roman" w:cs="Times New Roman"/>
          <w:sz w:val="26"/>
          <w:szCs w:val="26"/>
        </w:rPr>
        <w:t xml:space="preserve">кого автономного округа – Югры </w:t>
      </w:r>
      <w:r w:rsidR="00E4344C">
        <w:rPr>
          <w:rFonts w:ascii="Times New Roman" w:hAnsi="Times New Roman" w:cs="Times New Roman"/>
          <w:sz w:val="26"/>
          <w:szCs w:val="26"/>
        </w:rPr>
        <w:br/>
      </w:r>
      <w:r w:rsidRPr="002339D9">
        <w:rPr>
          <w:rFonts w:ascii="Times New Roman" w:hAnsi="Times New Roman" w:cs="Times New Roman"/>
          <w:sz w:val="26"/>
          <w:szCs w:val="26"/>
        </w:rPr>
        <w:t>не предусмотрено.</w:t>
      </w:r>
    </w:p>
    <w:p w:rsidR="009A51CE" w:rsidRPr="002339D9" w:rsidRDefault="009A51CE"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E3931" w:rsidRPr="002339D9" w:rsidRDefault="009E3931" w:rsidP="00134B96">
      <w:pPr>
        <w:widowControl w:val="0"/>
        <w:tabs>
          <w:tab w:val="left" w:pos="5670"/>
        </w:tabs>
        <w:autoSpaceDE w:val="0"/>
        <w:autoSpaceDN w:val="0"/>
        <w:adjustRightInd w:val="0"/>
        <w:spacing w:after="0" w:line="240" w:lineRule="auto"/>
        <w:jc w:val="center"/>
        <w:outlineLvl w:val="2"/>
        <w:rPr>
          <w:rFonts w:ascii="Times New Roman" w:eastAsia="Calibri" w:hAnsi="Times New Roman" w:cs="Times New Roman"/>
          <w:sz w:val="26"/>
          <w:szCs w:val="26"/>
        </w:rPr>
      </w:pPr>
      <w:bookmarkStart w:id="10" w:name="Par204"/>
      <w:bookmarkEnd w:id="10"/>
      <w:r w:rsidRPr="002339D9">
        <w:rPr>
          <w:rFonts w:ascii="Times New Roman" w:eastAsia="Calibri" w:hAnsi="Times New Roman" w:cs="Times New Roman"/>
          <w:sz w:val="26"/>
          <w:szCs w:val="26"/>
        </w:rPr>
        <w:t>Максимальный срок ожидани</w:t>
      </w:r>
      <w:r w:rsidR="008F1D63" w:rsidRPr="002339D9">
        <w:rPr>
          <w:rFonts w:ascii="Times New Roman" w:eastAsia="Calibri" w:hAnsi="Times New Roman" w:cs="Times New Roman"/>
          <w:sz w:val="26"/>
          <w:szCs w:val="26"/>
        </w:rPr>
        <w:t>я в очереди при подаче запроса</w:t>
      </w:r>
      <w:r w:rsidRPr="002339D9">
        <w:rPr>
          <w:rFonts w:ascii="Times New Roman" w:eastAsia="Calibri" w:hAnsi="Times New Roman" w:cs="Times New Roman"/>
          <w:sz w:val="26"/>
          <w:szCs w:val="26"/>
        </w:rPr>
        <w:t xml:space="preserve"> </w:t>
      </w:r>
      <w:r w:rsidR="00134B96">
        <w:rPr>
          <w:rFonts w:ascii="Times New Roman" w:eastAsia="Calibri" w:hAnsi="Times New Roman" w:cs="Times New Roman"/>
          <w:sz w:val="26"/>
          <w:szCs w:val="26"/>
        </w:rPr>
        <w:br/>
      </w:r>
      <w:r w:rsidRPr="002339D9">
        <w:rPr>
          <w:rFonts w:ascii="Times New Roman" w:eastAsia="Calibri" w:hAnsi="Times New Roman" w:cs="Times New Roman"/>
          <w:sz w:val="26"/>
          <w:szCs w:val="26"/>
        </w:rPr>
        <w:t xml:space="preserve">о предоставлении муниципальной услуги и при получении результата </w:t>
      </w:r>
      <w:r w:rsidR="00134B96">
        <w:rPr>
          <w:rFonts w:ascii="Times New Roman" w:eastAsia="Calibri" w:hAnsi="Times New Roman" w:cs="Times New Roman"/>
          <w:sz w:val="26"/>
          <w:szCs w:val="26"/>
        </w:rPr>
        <w:br/>
      </w:r>
      <w:r w:rsidRPr="002339D9">
        <w:rPr>
          <w:rFonts w:ascii="Times New Roman" w:eastAsia="Calibri" w:hAnsi="Times New Roman" w:cs="Times New Roman"/>
          <w:sz w:val="26"/>
          <w:szCs w:val="26"/>
        </w:rPr>
        <w:t>предоставления муниципальной услуги</w:t>
      </w:r>
    </w:p>
    <w:p w:rsidR="009E3931" w:rsidRPr="002339D9" w:rsidRDefault="009E3931" w:rsidP="002339D9">
      <w:pPr>
        <w:widowControl w:val="0"/>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9E3931" w:rsidRPr="00E4344C" w:rsidRDefault="009E3931" w:rsidP="00E4344C">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E4344C">
        <w:rPr>
          <w:rFonts w:ascii="Times New Roman" w:hAnsi="Times New Roman" w:cs="Times New Roman"/>
          <w:sz w:val="26"/>
          <w:szCs w:val="26"/>
        </w:rPr>
        <w:t xml:space="preserve">Максимальный срок ожидания в очереди при подаче заявления </w:t>
      </w:r>
      <w:r w:rsidR="00E4344C">
        <w:rPr>
          <w:rFonts w:ascii="Times New Roman" w:hAnsi="Times New Roman" w:cs="Times New Roman"/>
          <w:sz w:val="26"/>
          <w:szCs w:val="26"/>
        </w:rPr>
        <w:br/>
      </w:r>
      <w:r w:rsidRPr="00E4344C">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9E3931" w:rsidRPr="002339D9" w:rsidRDefault="009E3931" w:rsidP="00134B96">
      <w:pPr>
        <w:tabs>
          <w:tab w:val="left" w:pos="5670"/>
        </w:tabs>
        <w:autoSpaceDE w:val="0"/>
        <w:autoSpaceDN w:val="0"/>
        <w:adjustRightInd w:val="0"/>
        <w:spacing w:after="0" w:line="240" w:lineRule="auto"/>
        <w:contextualSpacing/>
        <w:jc w:val="center"/>
        <w:rPr>
          <w:rFonts w:ascii="Times New Roman" w:eastAsia="Times New Roman" w:hAnsi="Times New Roman" w:cs="Times New Roman"/>
          <w:sz w:val="26"/>
          <w:szCs w:val="26"/>
        </w:rPr>
      </w:pPr>
      <w:bookmarkStart w:id="11" w:name="Par143"/>
      <w:bookmarkStart w:id="12" w:name="Par148"/>
      <w:bookmarkEnd w:id="11"/>
      <w:bookmarkEnd w:id="12"/>
      <w:r w:rsidRPr="002339D9">
        <w:rPr>
          <w:rFonts w:ascii="Times New Roman" w:eastAsia="Times New Roman" w:hAnsi="Times New Roman" w:cs="Times New Roman"/>
          <w:sz w:val="26"/>
          <w:szCs w:val="26"/>
        </w:rPr>
        <w:t>Ср</w:t>
      </w:r>
      <w:r w:rsidR="008F1D63" w:rsidRPr="002339D9">
        <w:rPr>
          <w:rFonts w:ascii="Times New Roman" w:eastAsia="Times New Roman" w:hAnsi="Times New Roman" w:cs="Times New Roman"/>
          <w:sz w:val="26"/>
          <w:szCs w:val="26"/>
        </w:rPr>
        <w:t>ок регистрации запроса заявителя</w:t>
      </w:r>
      <w:r w:rsidRPr="002339D9">
        <w:rPr>
          <w:rFonts w:ascii="Times New Roman" w:eastAsia="Times New Roman" w:hAnsi="Times New Roman" w:cs="Times New Roman"/>
          <w:sz w:val="26"/>
          <w:szCs w:val="26"/>
        </w:rPr>
        <w:t xml:space="preserve"> о предоставлении </w:t>
      </w:r>
    </w:p>
    <w:p w:rsidR="009E3931" w:rsidRPr="002339D9" w:rsidRDefault="009E3931" w:rsidP="00134B96">
      <w:pPr>
        <w:tabs>
          <w:tab w:val="left" w:pos="5670"/>
        </w:tabs>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муниципальной услуги</w:t>
      </w:r>
    </w:p>
    <w:p w:rsidR="009A51CE" w:rsidRPr="002339D9" w:rsidRDefault="009A51CE" w:rsidP="002339D9">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5804FE" w:rsidRPr="00D21C48" w:rsidRDefault="00B00FFF"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Заявление</w:t>
      </w:r>
      <w:r w:rsidR="005804FE" w:rsidRPr="00D21C48">
        <w:rPr>
          <w:rFonts w:ascii="Times New Roman" w:hAnsi="Times New Roman" w:cs="Times New Roman"/>
          <w:sz w:val="26"/>
          <w:szCs w:val="26"/>
        </w:rPr>
        <w:t xml:space="preserve"> о пред</w:t>
      </w:r>
      <w:r w:rsidRPr="00D21C48">
        <w:rPr>
          <w:rFonts w:ascii="Times New Roman" w:hAnsi="Times New Roman" w:cs="Times New Roman"/>
          <w:sz w:val="26"/>
          <w:szCs w:val="26"/>
        </w:rPr>
        <w:t>оставлении муниципал</w:t>
      </w:r>
      <w:r w:rsidR="006E3647" w:rsidRPr="00D21C48">
        <w:rPr>
          <w:rFonts w:ascii="Times New Roman" w:hAnsi="Times New Roman" w:cs="Times New Roman"/>
          <w:sz w:val="26"/>
          <w:szCs w:val="26"/>
        </w:rPr>
        <w:t>ьной услуги подлежит обязательной регистрации</w:t>
      </w:r>
      <w:r w:rsidRPr="00D21C48">
        <w:rPr>
          <w:rFonts w:ascii="Times New Roman" w:hAnsi="Times New Roman" w:cs="Times New Roman"/>
          <w:sz w:val="26"/>
          <w:szCs w:val="26"/>
        </w:rPr>
        <w:t>.</w:t>
      </w:r>
    </w:p>
    <w:p w:rsidR="00133ADE" w:rsidRPr="002339D9" w:rsidRDefault="00B00FFF" w:rsidP="00D21C48">
      <w:pPr>
        <w:tabs>
          <w:tab w:val="left" w:pos="5670"/>
        </w:tabs>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2339D9">
        <w:rPr>
          <w:rFonts w:ascii="Times New Roman" w:eastAsia="Times New Roman" w:hAnsi="Times New Roman" w:cs="Times New Roman"/>
          <w:iCs/>
          <w:sz w:val="26"/>
          <w:szCs w:val="26"/>
          <w:lang w:eastAsia="en-US"/>
        </w:rPr>
        <w:t>Заявление о предоставлении муниципальной услуги, регистрируется</w:t>
      </w:r>
      <w:r w:rsidR="006E3647" w:rsidRPr="002339D9">
        <w:rPr>
          <w:rFonts w:ascii="Times New Roman" w:eastAsia="Times New Roman" w:hAnsi="Times New Roman" w:cs="Times New Roman"/>
          <w:iCs/>
          <w:sz w:val="26"/>
          <w:szCs w:val="26"/>
          <w:lang w:eastAsia="en-US"/>
        </w:rPr>
        <w:t xml:space="preserve"> специалистом отдела правовой и организационной работы Департамента ответственным за делопроизводство (далее – специалистом отдела правовой </w:t>
      </w:r>
      <w:r w:rsidR="00D21C48">
        <w:rPr>
          <w:rFonts w:ascii="Times New Roman" w:eastAsia="Times New Roman" w:hAnsi="Times New Roman" w:cs="Times New Roman"/>
          <w:iCs/>
          <w:sz w:val="26"/>
          <w:szCs w:val="26"/>
          <w:lang w:eastAsia="en-US"/>
        </w:rPr>
        <w:br/>
      </w:r>
      <w:r w:rsidR="006E3647" w:rsidRPr="002339D9">
        <w:rPr>
          <w:rFonts w:ascii="Times New Roman" w:eastAsia="Times New Roman" w:hAnsi="Times New Roman" w:cs="Times New Roman"/>
          <w:iCs/>
          <w:sz w:val="26"/>
          <w:szCs w:val="26"/>
          <w:lang w:eastAsia="en-US"/>
        </w:rPr>
        <w:t>и организационной работы Департамента) в электронном документообороте</w:t>
      </w:r>
      <w:r w:rsidRPr="002339D9">
        <w:rPr>
          <w:rFonts w:ascii="Times New Roman" w:eastAsia="Times New Roman" w:hAnsi="Times New Roman" w:cs="Times New Roman"/>
          <w:iCs/>
          <w:sz w:val="26"/>
          <w:szCs w:val="26"/>
          <w:lang w:eastAsia="en-US"/>
        </w:rPr>
        <w:t xml:space="preserve"> в </w:t>
      </w:r>
      <w:r w:rsidR="006E3647" w:rsidRPr="002339D9">
        <w:rPr>
          <w:rFonts w:ascii="Times New Roman" w:eastAsia="Times New Roman" w:hAnsi="Times New Roman" w:cs="Times New Roman"/>
          <w:iCs/>
          <w:sz w:val="26"/>
          <w:szCs w:val="26"/>
          <w:lang w:eastAsia="en-US"/>
        </w:rPr>
        <w:t>день</w:t>
      </w:r>
      <w:r w:rsidRPr="002339D9">
        <w:rPr>
          <w:rFonts w:ascii="Times New Roman" w:eastAsia="Times New Roman" w:hAnsi="Times New Roman" w:cs="Times New Roman"/>
          <w:iCs/>
          <w:sz w:val="26"/>
          <w:szCs w:val="26"/>
          <w:lang w:eastAsia="en-US"/>
        </w:rPr>
        <w:t xml:space="preserve"> поступления</w:t>
      </w:r>
      <w:r w:rsidR="006E3647" w:rsidRPr="002339D9">
        <w:rPr>
          <w:rFonts w:ascii="Times New Roman" w:eastAsia="Times New Roman" w:hAnsi="Times New Roman" w:cs="Times New Roman"/>
          <w:iCs/>
          <w:sz w:val="26"/>
          <w:szCs w:val="26"/>
          <w:lang w:eastAsia="en-US"/>
        </w:rPr>
        <w:t xml:space="preserve"> обращения</w:t>
      </w:r>
      <w:r w:rsidRPr="002339D9">
        <w:rPr>
          <w:rFonts w:ascii="Times New Roman" w:eastAsia="Times New Roman" w:hAnsi="Times New Roman" w:cs="Times New Roman"/>
          <w:iCs/>
          <w:sz w:val="26"/>
          <w:szCs w:val="26"/>
          <w:lang w:eastAsia="en-US"/>
        </w:rPr>
        <w:t xml:space="preserve"> в </w:t>
      </w:r>
      <w:r w:rsidR="00B46B19" w:rsidRPr="002339D9">
        <w:rPr>
          <w:rFonts w:ascii="Times New Roman" w:eastAsia="Times New Roman" w:hAnsi="Times New Roman" w:cs="Times New Roman"/>
          <w:iCs/>
          <w:sz w:val="26"/>
          <w:szCs w:val="26"/>
          <w:lang w:eastAsia="en-US"/>
        </w:rPr>
        <w:t>Департамент</w:t>
      </w:r>
      <w:r w:rsidRPr="002339D9">
        <w:rPr>
          <w:rFonts w:ascii="Times New Roman" w:eastAsia="Times New Roman" w:hAnsi="Times New Roman" w:cs="Times New Roman"/>
          <w:iCs/>
          <w:sz w:val="26"/>
          <w:szCs w:val="26"/>
          <w:lang w:eastAsia="en-US"/>
        </w:rPr>
        <w:t>.</w:t>
      </w:r>
    </w:p>
    <w:p w:rsidR="00133ADE" w:rsidRPr="002339D9" w:rsidRDefault="00133ADE" w:rsidP="00D21C48">
      <w:pPr>
        <w:tabs>
          <w:tab w:val="left" w:pos="5670"/>
        </w:tabs>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2339D9">
        <w:rPr>
          <w:rFonts w:ascii="Times New Roman" w:eastAsia="Times New Roman" w:hAnsi="Times New Roman" w:cs="Times New Roman"/>
          <w:iCs/>
          <w:sz w:val="26"/>
          <w:szCs w:val="26"/>
          <w:lang w:eastAsia="en-US"/>
        </w:rPr>
        <w:t>Заявление о предоставлении муниципальной услуги, поступившее посредством почтового отправления, регистрируется в течение 1 календарного дня с момента поступления в Департамент.</w:t>
      </w:r>
    </w:p>
    <w:p w:rsidR="00133ADE" w:rsidRPr="002339D9" w:rsidRDefault="00133ADE" w:rsidP="00D21C48">
      <w:pPr>
        <w:tabs>
          <w:tab w:val="left" w:pos="5670"/>
        </w:tabs>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2339D9">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 подлежит регистрации в течение 15 минут.</w:t>
      </w:r>
    </w:p>
    <w:p w:rsidR="005804FE" w:rsidRPr="002339D9" w:rsidRDefault="00133ADE" w:rsidP="00D21C48">
      <w:pPr>
        <w:tabs>
          <w:tab w:val="left" w:pos="5670"/>
        </w:tabs>
        <w:autoSpaceDE w:val="0"/>
        <w:autoSpaceDN w:val="0"/>
        <w:adjustRightInd w:val="0"/>
        <w:spacing w:after="0" w:line="240" w:lineRule="auto"/>
        <w:ind w:firstLine="709"/>
        <w:rPr>
          <w:rFonts w:ascii="Times New Roman" w:eastAsia="Calibri" w:hAnsi="Times New Roman" w:cs="Times New Roman"/>
          <w:color w:val="FF0000"/>
          <w:sz w:val="26"/>
          <w:szCs w:val="26"/>
          <w:lang w:eastAsia="en-US"/>
        </w:rPr>
      </w:pPr>
      <w:r w:rsidRPr="002339D9">
        <w:rPr>
          <w:rFonts w:ascii="Times New Roman" w:eastAsia="Times New Roman" w:hAnsi="Times New Roman" w:cs="Times New Roman"/>
          <w:iCs/>
          <w:sz w:val="26"/>
          <w:szCs w:val="26"/>
          <w:lang w:eastAsia="en-US"/>
        </w:rPr>
        <w:t>Регистрации заявления о предоставлении муниципальной услуги специалистами МФЦ осуществляется в соответствии со сроком и порядком установленного регламентом работы МФЦ.</w:t>
      </w:r>
    </w:p>
    <w:p w:rsidR="00B46B19" w:rsidRPr="002339D9" w:rsidRDefault="00B46B19" w:rsidP="002339D9">
      <w:pPr>
        <w:tabs>
          <w:tab w:val="left" w:pos="5670"/>
        </w:tabs>
        <w:autoSpaceDE w:val="0"/>
        <w:autoSpaceDN w:val="0"/>
        <w:adjustRightInd w:val="0"/>
        <w:spacing w:after="0" w:line="240" w:lineRule="auto"/>
        <w:ind w:firstLine="567"/>
        <w:jc w:val="center"/>
        <w:outlineLvl w:val="1"/>
        <w:rPr>
          <w:rFonts w:ascii="Times New Roman" w:eastAsia="Calibri" w:hAnsi="Times New Roman" w:cs="Times New Roman"/>
          <w:sz w:val="26"/>
          <w:szCs w:val="26"/>
        </w:rPr>
      </w:pPr>
    </w:p>
    <w:p w:rsidR="005804FE" w:rsidRPr="002339D9" w:rsidRDefault="005804FE" w:rsidP="00FE442C">
      <w:pPr>
        <w:tabs>
          <w:tab w:val="left" w:pos="5670"/>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2339D9">
        <w:rPr>
          <w:rFonts w:ascii="Times New Roman" w:eastAsia="Calibri" w:hAnsi="Times New Roman" w:cs="Times New Roman"/>
          <w:sz w:val="26"/>
          <w:szCs w:val="26"/>
        </w:rPr>
        <w:t>Требования к помещениям, в которых предоставляется</w:t>
      </w:r>
      <w:r w:rsidR="00FE442C">
        <w:rPr>
          <w:rFonts w:ascii="Times New Roman" w:eastAsia="Calibri" w:hAnsi="Times New Roman" w:cs="Times New Roman"/>
          <w:sz w:val="26"/>
          <w:szCs w:val="26"/>
        </w:rPr>
        <w:t xml:space="preserve"> </w:t>
      </w:r>
      <w:r w:rsidRPr="002339D9">
        <w:rPr>
          <w:rFonts w:ascii="Times New Roman" w:eastAsia="Calibri" w:hAnsi="Times New Roman" w:cs="Times New Roman"/>
          <w:sz w:val="26"/>
          <w:szCs w:val="26"/>
        </w:rPr>
        <w:t xml:space="preserve">муниципальная услуга, </w:t>
      </w:r>
      <w:r w:rsidR="00FE442C">
        <w:rPr>
          <w:rFonts w:ascii="Times New Roman" w:eastAsia="Calibri" w:hAnsi="Times New Roman" w:cs="Times New Roman"/>
          <w:sz w:val="26"/>
          <w:szCs w:val="26"/>
        </w:rPr>
        <w:br/>
      </w:r>
      <w:r w:rsidRPr="002339D9">
        <w:rPr>
          <w:rFonts w:ascii="Times New Roman" w:eastAsia="Calibri" w:hAnsi="Times New Roman" w:cs="Times New Roman"/>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804FE" w:rsidRPr="002339D9" w:rsidRDefault="005804FE" w:rsidP="002339D9">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B259FC" w:rsidRPr="002339D9"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B259FC" w:rsidRPr="002339D9" w:rsidRDefault="00B259FC" w:rsidP="002339D9">
      <w:pPr>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259FC" w:rsidRPr="002339D9" w:rsidRDefault="00B259FC" w:rsidP="002339D9">
      <w:pPr>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B259FC" w:rsidRPr="002339D9"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B259FC" w:rsidRPr="002339D9" w:rsidRDefault="00B259FC" w:rsidP="002339D9">
      <w:pPr>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B259FC" w:rsidRPr="002339D9" w:rsidRDefault="00B259FC" w:rsidP="002339D9">
      <w:pPr>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Каждое рабочее место муниципального служащего, предоставляющего муниципальную услугу, должно быть оборуд</w:t>
      </w:r>
      <w:r w:rsidR="00D7264A" w:rsidRPr="002339D9">
        <w:rPr>
          <w:rFonts w:ascii="Times New Roman" w:hAnsi="Times New Roman" w:cs="Times New Roman"/>
          <w:sz w:val="26"/>
          <w:szCs w:val="26"/>
        </w:rPr>
        <w:t xml:space="preserve">овано персональным компьютером </w:t>
      </w:r>
      <w:r w:rsidR="00D21C48">
        <w:rPr>
          <w:rFonts w:ascii="Times New Roman" w:hAnsi="Times New Roman" w:cs="Times New Roman"/>
          <w:sz w:val="26"/>
          <w:szCs w:val="26"/>
        </w:rPr>
        <w:br/>
      </w:r>
      <w:r w:rsidRPr="002339D9">
        <w:rPr>
          <w:rFonts w:ascii="Times New Roman" w:hAnsi="Times New Roman" w:cs="Times New Roman"/>
          <w:sz w:val="26"/>
          <w:szCs w:val="26"/>
        </w:rPr>
        <w:t>с возможностью доступа к необходимым</w:t>
      </w:r>
      <w:r w:rsidR="00D7264A" w:rsidRPr="002339D9">
        <w:rPr>
          <w:rFonts w:ascii="Times New Roman" w:hAnsi="Times New Roman" w:cs="Times New Roman"/>
          <w:sz w:val="26"/>
          <w:szCs w:val="26"/>
        </w:rPr>
        <w:t xml:space="preserve"> информационным базам данных </w:t>
      </w:r>
      <w:r w:rsidR="00D21C48">
        <w:rPr>
          <w:rFonts w:ascii="Times New Roman" w:hAnsi="Times New Roman" w:cs="Times New Roman"/>
          <w:sz w:val="26"/>
          <w:szCs w:val="26"/>
        </w:rPr>
        <w:br/>
      </w:r>
      <w:r w:rsidRPr="002339D9">
        <w:rPr>
          <w:rFonts w:ascii="Times New Roman"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B259FC" w:rsidRPr="002339D9"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B259FC" w:rsidRPr="002339D9"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B259FC" w:rsidRPr="002339D9" w:rsidRDefault="00B259FC" w:rsidP="002339D9">
      <w:pPr>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B259FC" w:rsidRPr="002339D9"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Оформление визуальной, текстовой и мультимедийной информации </w:t>
      </w:r>
      <w:r w:rsidR="00D21C48">
        <w:rPr>
          <w:rFonts w:ascii="Times New Roman" w:hAnsi="Times New Roman" w:cs="Times New Roman"/>
          <w:sz w:val="26"/>
          <w:szCs w:val="26"/>
        </w:rPr>
        <w:br/>
      </w:r>
      <w:r w:rsidRPr="002339D9">
        <w:rPr>
          <w:rFonts w:ascii="Times New Roman" w:hAnsi="Times New Roman" w:cs="Times New Roman"/>
          <w:sz w:val="26"/>
          <w:szCs w:val="26"/>
        </w:rPr>
        <w:t>о муниципальной услуге должно соответствовать восприятию этой информации заявителями.</w:t>
      </w:r>
    </w:p>
    <w:p w:rsidR="00546F4D" w:rsidRPr="00D21C48" w:rsidRDefault="00B259FC"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2339D9">
        <w:rPr>
          <w:rFonts w:ascii="Times New Roman" w:hAnsi="Times New Roman" w:cs="Times New Roman"/>
          <w:sz w:val="26"/>
          <w:szCs w:val="26"/>
        </w:rPr>
        <w:br/>
        <w:t>«О социальной защите инвалидов в Российской Федерации» и иных нормативных правовых актов, регулирующих правоотношения в указанной сфере</w:t>
      </w:r>
      <w:r w:rsidR="00546F4D" w:rsidRPr="00D21C48">
        <w:rPr>
          <w:rFonts w:ascii="Times New Roman" w:hAnsi="Times New Roman" w:cs="Times New Roman"/>
          <w:sz w:val="26"/>
          <w:szCs w:val="26"/>
        </w:rPr>
        <w:t>.</w:t>
      </w:r>
    </w:p>
    <w:p w:rsidR="003B27B6" w:rsidRPr="00D21C48" w:rsidRDefault="003B27B6" w:rsidP="002339D9">
      <w:pPr>
        <w:tabs>
          <w:tab w:val="left" w:pos="2635"/>
          <w:tab w:val="left" w:pos="5670"/>
        </w:tabs>
        <w:autoSpaceDE w:val="0"/>
        <w:autoSpaceDN w:val="0"/>
        <w:adjustRightInd w:val="0"/>
        <w:spacing w:after="0" w:line="240" w:lineRule="auto"/>
        <w:ind w:firstLine="709"/>
        <w:rPr>
          <w:rFonts w:ascii="Times New Roman" w:eastAsia="Times New Roman" w:hAnsi="Times New Roman" w:cs="Times New Roman"/>
          <w:sz w:val="16"/>
          <w:szCs w:val="16"/>
        </w:rPr>
      </w:pPr>
    </w:p>
    <w:p w:rsidR="005804FE" w:rsidRPr="002339D9" w:rsidRDefault="005804FE"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Показатели доступности и качества муниципальной услуги</w:t>
      </w:r>
    </w:p>
    <w:p w:rsidR="005804FE" w:rsidRPr="00D21C48" w:rsidRDefault="005804FE" w:rsidP="002339D9">
      <w:pPr>
        <w:tabs>
          <w:tab w:val="left" w:pos="5670"/>
        </w:tabs>
        <w:autoSpaceDE w:val="0"/>
        <w:autoSpaceDN w:val="0"/>
        <w:adjustRightInd w:val="0"/>
        <w:spacing w:after="0" w:line="240" w:lineRule="auto"/>
        <w:ind w:firstLine="567"/>
        <w:rPr>
          <w:rFonts w:ascii="Times New Roman" w:eastAsia="Calibri" w:hAnsi="Times New Roman" w:cs="Times New Roman"/>
          <w:sz w:val="16"/>
          <w:szCs w:val="16"/>
        </w:rPr>
      </w:pPr>
    </w:p>
    <w:p w:rsidR="005804FE" w:rsidRPr="00D21C48" w:rsidRDefault="005804FE"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Показателями доступности муниципальной услуги являются:</w:t>
      </w:r>
    </w:p>
    <w:p w:rsidR="008E0D50"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 xml:space="preserve">доступность информирования заявителей </w:t>
      </w:r>
      <w:r w:rsidR="008E0D50" w:rsidRPr="00D21C48">
        <w:rPr>
          <w:rFonts w:ascii="Times New Roman" w:hAnsi="Times New Roman" w:cs="Times New Roman"/>
          <w:sz w:val="26"/>
          <w:szCs w:val="26"/>
        </w:rPr>
        <w:t>п</w:t>
      </w:r>
      <w:r w:rsidRPr="00D21C48">
        <w:rPr>
          <w:rFonts w:ascii="Times New Roman" w:hAnsi="Times New Roman" w:cs="Times New Roman"/>
          <w:sz w:val="26"/>
          <w:szCs w:val="26"/>
        </w:rPr>
        <w:t xml:space="preserve">о </w:t>
      </w:r>
      <w:r w:rsidR="008E0D50" w:rsidRPr="00D21C48">
        <w:rPr>
          <w:rFonts w:ascii="Times New Roman" w:hAnsi="Times New Roman" w:cs="Times New Roman"/>
          <w:sz w:val="26"/>
          <w:szCs w:val="26"/>
        </w:rPr>
        <w:t>вопросам</w:t>
      </w:r>
      <w:r w:rsidRPr="00D21C48">
        <w:rPr>
          <w:rFonts w:ascii="Times New Roman" w:hAnsi="Times New Roman" w:cs="Times New Roman"/>
          <w:sz w:val="26"/>
          <w:szCs w:val="26"/>
        </w:rPr>
        <w:t xml:space="preserve"> предоставления муниципальной услуги</w:t>
      </w:r>
      <w:r w:rsidR="008E0D50" w:rsidRPr="00D21C48">
        <w:rPr>
          <w:rFonts w:ascii="Times New Roman" w:hAnsi="Times New Roman" w:cs="Times New Roman"/>
          <w:sz w:val="26"/>
          <w:szCs w:val="26"/>
        </w:rPr>
        <w:t>,</w:t>
      </w:r>
      <w:r w:rsidRPr="00D21C48">
        <w:rPr>
          <w:rFonts w:ascii="Times New Roman" w:hAnsi="Times New Roman" w:cs="Times New Roman"/>
          <w:sz w:val="26"/>
          <w:szCs w:val="26"/>
        </w:rPr>
        <w:t xml:space="preserve"> в</w:t>
      </w:r>
      <w:r w:rsidR="008E0D50" w:rsidRPr="00D21C48">
        <w:rPr>
          <w:rFonts w:ascii="Times New Roman" w:hAnsi="Times New Roman" w:cs="Times New Roman"/>
          <w:sz w:val="26"/>
          <w:szCs w:val="26"/>
        </w:rPr>
        <w:t xml:space="preserve"> </w:t>
      </w:r>
      <w:r w:rsidR="00E575B7" w:rsidRPr="00D21C48">
        <w:rPr>
          <w:rFonts w:ascii="Times New Roman" w:hAnsi="Times New Roman" w:cs="Times New Roman"/>
          <w:sz w:val="26"/>
          <w:szCs w:val="26"/>
        </w:rPr>
        <w:t>том числе</w:t>
      </w:r>
      <w:r w:rsidR="008E0D50" w:rsidRPr="00D21C48">
        <w:rPr>
          <w:rFonts w:ascii="Times New Roman" w:hAnsi="Times New Roman" w:cs="Times New Roman"/>
          <w:sz w:val="26"/>
          <w:szCs w:val="26"/>
        </w:rPr>
        <w:t xml:space="preserve"> о ходе предоставления муниципальной услуги, </w:t>
      </w:r>
      <w:r w:rsidR="00D21C48">
        <w:rPr>
          <w:rFonts w:ascii="Times New Roman" w:hAnsi="Times New Roman" w:cs="Times New Roman"/>
          <w:sz w:val="26"/>
          <w:szCs w:val="26"/>
        </w:rPr>
        <w:br/>
      </w:r>
      <w:r w:rsidR="008E0D50" w:rsidRPr="00D21C48">
        <w:rPr>
          <w:rFonts w:ascii="Times New Roman" w:hAnsi="Times New Roman" w:cs="Times New Roman"/>
          <w:sz w:val="26"/>
          <w:szCs w:val="26"/>
        </w:rPr>
        <w:t>в форме устного или письменного информирования;</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доступность заявителей к форме заявления о пред</w:t>
      </w:r>
      <w:r w:rsidR="008E0D50" w:rsidRPr="00D21C48">
        <w:rPr>
          <w:rFonts w:ascii="Times New Roman" w:hAnsi="Times New Roman" w:cs="Times New Roman"/>
          <w:sz w:val="26"/>
          <w:szCs w:val="26"/>
        </w:rPr>
        <w:t>оставлении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 xml:space="preserve">возможность получения муниципальной услуги </w:t>
      </w:r>
      <w:r w:rsidR="008E0D50" w:rsidRPr="00D21C48">
        <w:rPr>
          <w:rFonts w:ascii="Times New Roman" w:hAnsi="Times New Roman" w:cs="Times New Roman"/>
          <w:sz w:val="26"/>
          <w:szCs w:val="26"/>
        </w:rPr>
        <w:t>заявителем в МФЦ;</w:t>
      </w:r>
    </w:p>
    <w:p w:rsidR="008E0D50" w:rsidRPr="00D21C48" w:rsidRDefault="008E0D50"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 xml:space="preserve">бесплатность предоставления муниципальной услуги и информации </w:t>
      </w:r>
      <w:r w:rsidR="00D21C48">
        <w:rPr>
          <w:rFonts w:ascii="Times New Roman" w:hAnsi="Times New Roman" w:cs="Times New Roman"/>
          <w:sz w:val="26"/>
          <w:szCs w:val="26"/>
        </w:rPr>
        <w:br/>
      </w:r>
      <w:r w:rsidRPr="00D21C48">
        <w:rPr>
          <w:rFonts w:ascii="Times New Roman" w:hAnsi="Times New Roman" w:cs="Times New Roman"/>
          <w:sz w:val="26"/>
          <w:szCs w:val="26"/>
        </w:rPr>
        <w:t>о процедуре предоставления муниципальной услуги.</w:t>
      </w:r>
    </w:p>
    <w:p w:rsidR="005804FE" w:rsidRPr="00D21C48" w:rsidRDefault="005804FE"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Показателями качест</w:t>
      </w:r>
      <w:r w:rsidR="008E0D50" w:rsidRPr="00D21C48">
        <w:rPr>
          <w:rFonts w:ascii="Times New Roman" w:hAnsi="Times New Roman" w:cs="Times New Roman"/>
          <w:sz w:val="26"/>
          <w:szCs w:val="26"/>
        </w:rPr>
        <w:t>ва муниципальной услуги</w:t>
      </w:r>
      <w:r w:rsidRPr="00D21C48">
        <w:rPr>
          <w:rFonts w:ascii="Times New Roman" w:hAnsi="Times New Roman" w:cs="Times New Roman"/>
          <w:sz w:val="26"/>
          <w:szCs w:val="26"/>
        </w:rPr>
        <w:t>:</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соблюдение должностными лицами, предоставляющими муниципальную услугу, требований действующего законодательства при предоставлении муниципальной услуги;</w:t>
      </w:r>
    </w:p>
    <w:p w:rsidR="005804FE" w:rsidRPr="00D21C48" w:rsidRDefault="008E0D50"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соблюдение специалистами</w:t>
      </w:r>
      <w:r w:rsidR="005804FE" w:rsidRPr="00D21C48">
        <w:rPr>
          <w:rFonts w:ascii="Times New Roman" w:hAnsi="Times New Roman" w:cs="Times New Roman"/>
          <w:sz w:val="26"/>
          <w:szCs w:val="26"/>
        </w:rPr>
        <w:t xml:space="preserve">, </w:t>
      </w:r>
      <w:r w:rsidRPr="00D21C48">
        <w:rPr>
          <w:rFonts w:ascii="Times New Roman" w:hAnsi="Times New Roman" w:cs="Times New Roman"/>
          <w:sz w:val="26"/>
          <w:szCs w:val="26"/>
        </w:rPr>
        <w:t>ответственными за предоставление муниципальной услуги, сроков</w:t>
      </w:r>
      <w:r w:rsidR="005804FE" w:rsidRPr="00D21C48">
        <w:rPr>
          <w:rFonts w:ascii="Times New Roman" w:hAnsi="Times New Roman" w:cs="Times New Roman"/>
          <w:sz w:val="26"/>
          <w:szCs w:val="26"/>
        </w:rPr>
        <w:t xml:space="preserve"> предоставления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 xml:space="preserve">соблюдение </w:t>
      </w:r>
      <w:r w:rsidR="008E0D50" w:rsidRPr="00D21C48">
        <w:rPr>
          <w:rFonts w:ascii="Times New Roman" w:hAnsi="Times New Roman" w:cs="Times New Roman"/>
          <w:sz w:val="26"/>
          <w:szCs w:val="26"/>
        </w:rPr>
        <w:t xml:space="preserve">сроков ожидания в очереди при </w:t>
      </w:r>
      <w:r w:rsidRPr="00D21C48">
        <w:rPr>
          <w:rFonts w:ascii="Times New Roman" w:hAnsi="Times New Roman" w:cs="Times New Roman"/>
          <w:sz w:val="26"/>
          <w:szCs w:val="26"/>
        </w:rPr>
        <w:t xml:space="preserve">подаче заявления </w:t>
      </w:r>
      <w:r w:rsidR="00D21C48">
        <w:rPr>
          <w:rFonts w:ascii="Times New Roman" w:hAnsi="Times New Roman" w:cs="Times New Roman"/>
          <w:sz w:val="26"/>
          <w:szCs w:val="26"/>
        </w:rPr>
        <w:br/>
      </w:r>
      <w:r w:rsidRPr="00D21C48">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8E0D50" w:rsidRPr="00D21C48" w:rsidRDefault="008E0D50"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 xml:space="preserve">наличие полной, актуальной и достоверной информации о порядке и сроках предоставления муниципальной услуги; </w:t>
      </w:r>
    </w:p>
    <w:p w:rsidR="008E0D50" w:rsidRPr="00D21C48" w:rsidRDefault="008E0D50"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804FE" w:rsidRPr="002339D9" w:rsidRDefault="005804FE" w:rsidP="002339D9">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339D9" w:rsidRDefault="00B259FC"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Theme="minorHAnsi" w:hAnsi="Times New Roman" w:cs="Times New Roman"/>
          <w:sz w:val="26"/>
          <w:szCs w:val="26"/>
          <w:lang w:eastAsia="en-US"/>
        </w:rPr>
        <w:t xml:space="preserve">Особенности предоставления муниципальной услуги </w:t>
      </w:r>
      <w:r w:rsidR="00FE442C">
        <w:rPr>
          <w:rFonts w:ascii="Times New Roman" w:eastAsiaTheme="minorHAnsi" w:hAnsi="Times New Roman" w:cs="Times New Roman"/>
          <w:sz w:val="26"/>
          <w:szCs w:val="26"/>
          <w:lang w:eastAsia="en-US"/>
        </w:rPr>
        <w:br/>
      </w:r>
      <w:r w:rsidRPr="002339D9">
        <w:rPr>
          <w:rFonts w:ascii="Times New Roman" w:eastAsiaTheme="minorHAnsi" w:hAnsi="Times New Roman" w:cs="Times New Roman"/>
          <w:sz w:val="26"/>
          <w:szCs w:val="26"/>
          <w:lang w:eastAsia="en-US"/>
        </w:rPr>
        <w:t xml:space="preserve">в многофункциональных центрах </w:t>
      </w:r>
    </w:p>
    <w:p w:rsidR="00D21C48" w:rsidRPr="00D21C48" w:rsidRDefault="00D21C48" w:rsidP="002339D9">
      <w:pPr>
        <w:tabs>
          <w:tab w:val="left" w:pos="5670"/>
        </w:tabs>
        <w:autoSpaceDE w:val="0"/>
        <w:autoSpaceDN w:val="0"/>
        <w:adjustRightInd w:val="0"/>
        <w:spacing w:after="0" w:line="240" w:lineRule="auto"/>
        <w:ind w:firstLine="567"/>
        <w:rPr>
          <w:rFonts w:ascii="Times New Roman" w:eastAsia="Times New Roman" w:hAnsi="Times New Roman" w:cs="Times New Roman"/>
          <w:sz w:val="16"/>
          <w:szCs w:val="16"/>
        </w:rPr>
      </w:pPr>
    </w:p>
    <w:p w:rsidR="005804FE" w:rsidRPr="00D21C48" w:rsidRDefault="005804FE"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Предоставление муниципальной услуги в</w:t>
      </w:r>
      <w:r w:rsidR="00B259FC" w:rsidRPr="00D21C48">
        <w:rPr>
          <w:rFonts w:ascii="Times New Roman" w:hAnsi="Times New Roman" w:cs="Times New Roman"/>
          <w:sz w:val="26"/>
          <w:szCs w:val="26"/>
        </w:rPr>
        <w:t xml:space="preserve"> МФЦ осуществляется </w:t>
      </w:r>
      <w:r w:rsidR="00D21C48">
        <w:rPr>
          <w:rFonts w:ascii="Times New Roman" w:hAnsi="Times New Roman" w:cs="Times New Roman"/>
          <w:sz w:val="26"/>
          <w:szCs w:val="26"/>
        </w:rPr>
        <w:br/>
      </w:r>
      <w:r w:rsidR="00B259FC" w:rsidRPr="00D21C48">
        <w:rPr>
          <w:rFonts w:ascii="Times New Roman" w:hAnsi="Times New Roman" w:cs="Times New Roman"/>
          <w:sz w:val="26"/>
          <w:szCs w:val="26"/>
        </w:rPr>
        <w:t>по принципу</w:t>
      </w:r>
      <w:r w:rsidRPr="00D21C48">
        <w:rPr>
          <w:rFonts w:ascii="Times New Roman" w:hAnsi="Times New Roman" w:cs="Times New Roman"/>
          <w:sz w:val="26"/>
          <w:szCs w:val="26"/>
        </w:rPr>
        <w:t xml:space="preserve"> «одного окна», в соответствии с законодательством Российской Федерации в порядке и сроки, установленные соглашением, заклю</w:t>
      </w:r>
      <w:r w:rsidR="00546F4D" w:rsidRPr="00D21C48">
        <w:rPr>
          <w:rFonts w:ascii="Times New Roman" w:hAnsi="Times New Roman" w:cs="Times New Roman"/>
          <w:sz w:val="26"/>
          <w:szCs w:val="26"/>
        </w:rPr>
        <w:t>ч</w:t>
      </w:r>
      <w:r w:rsidR="00133ADE" w:rsidRPr="00D21C48">
        <w:rPr>
          <w:rFonts w:ascii="Times New Roman" w:hAnsi="Times New Roman" w:cs="Times New Roman"/>
          <w:sz w:val="26"/>
          <w:szCs w:val="26"/>
        </w:rPr>
        <w:t xml:space="preserve">енным между МФЦ и </w:t>
      </w:r>
      <w:r w:rsidR="003B27B6" w:rsidRPr="00D21C48">
        <w:rPr>
          <w:rFonts w:ascii="Times New Roman" w:hAnsi="Times New Roman" w:cs="Times New Roman"/>
          <w:sz w:val="26"/>
          <w:szCs w:val="26"/>
        </w:rPr>
        <w:t xml:space="preserve">Администрацией. </w:t>
      </w:r>
    </w:p>
    <w:p w:rsidR="00F7248A" w:rsidRPr="002339D9" w:rsidRDefault="00F7248A" w:rsidP="00D21C48">
      <w:pPr>
        <w:tabs>
          <w:tab w:val="left" w:pos="5670"/>
        </w:tabs>
        <w:spacing w:after="0" w:line="240" w:lineRule="auto"/>
        <w:ind w:firstLine="709"/>
        <w:contextualSpacing/>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rsidR="00F7248A" w:rsidRPr="00D21C48" w:rsidRDefault="00F7248A"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информирование о предоставлении муниципальной услуги</w:t>
      </w:r>
      <w:r w:rsidR="002324FC" w:rsidRPr="00D21C48">
        <w:rPr>
          <w:rFonts w:ascii="Times New Roman" w:hAnsi="Times New Roman" w:cs="Times New Roman"/>
          <w:sz w:val="26"/>
          <w:szCs w:val="26"/>
        </w:rPr>
        <w:t>;</w:t>
      </w:r>
      <w:r w:rsidRPr="00D21C48">
        <w:rPr>
          <w:rFonts w:ascii="Times New Roman" w:hAnsi="Times New Roman" w:cs="Times New Roman"/>
          <w:sz w:val="26"/>
          <w:szCs w:val="26"/>
        </w:rPr>
        <w:t xml:space="preserve"> </w:t>
      </w:r>
    </w:p>
    <w:p w:rsidR="00F7248A" w:rsidRPr="00D21C48" w:rsidRDefault="00B259FC"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прием и регистрация</w:t>
      </w:r>
      <w:r w:rsidR="00F7248A" w:rsidRPr="00D21C48">
        <w:rPr>
          <w:rFonts w:ascii="Times New Roman" w:hAnsi="Times New Roman" w:cs="Times New Roman"/>
          <w:sz w:val="26"/>
          <w:szCs w:val="26"/>
        </w:rPr>
        <w:t xml:space="preserve"> заявления о предоставлении муниципальной услуги</w:t>
      </w:r>
      <w:r w:rsidR="002324FC" w:rsidRPr="00D21C48">
        <w:rPr>
          <w:rFonts w:ascii="Times New Roman" w:hAnsi="Times New Roman" w:cs="Times New Roman"/>
          <w:sz w:val="26"/>
          <w:szCs w:val="26"/>
        </w:rPr>
        <w:t>;</w:t>
      </w:r>
      <w:r w:rsidR="00F7248A" w:rsidRPr="00D21C48">
        <w:rPr>
          <w:rFonts w:ascii="Times New Roman" w:hAnsi="Times New Roman" w:cs="Times New Roman"/>
          <w:sz w:val="26"/>
          <w:szCs w:val="26"/>
        </w:rPr>
        <w:t xml:space="preserve"> </w:t>
      </w:r>
    </w:p>
    <w:p w:rsidR="002324FC" w:rsidRPr="002339D9" w:rsidRDefault="00F7248A"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передача</w:t>
      </w:r>
      <w:r w:rsidRPr="002339D9">
        <w:rPr>
          <w:rFonts w:ascii="Times New Roman" w:hAnsi="Times New Roman" w:cs="Times New Roman"/>
          <w:sz w:val="26"/>
          <w:szCs w:val="26"/>
        </w:rPr>
        <w:t xml:space="preserve"> </w:t>
      </w:r>
      <w:r w:rsidR="00B259FC" w:rsidRPr="002339D9">
        <w:rPr>
          <w:rFonts w:ascii="Times New Roman" w:hAnsi="Times New Roman" w:cs="Times New Roman"/>
          <w:sz w:val="26"/>
          <w:szCs w:val="26"/>
        </w:rPr>
        <w:t xml:space="preserve">в Департамент </w:t>
      </w:r>
      <w:r w:rsidRPr="002339D9">
        <w:rPr>
          <w:rFonts w:ascii="Times New Roman" w:hAnsi="Times New Roman" w:cs="Times New Roman"/>
          <w:sz w:val="26"/>
          <w:szCs w:val="26"/>
        </w:rPr>
        <w:t>заявления о предоставлении муниципальной усл</w:t>
      </w:r>
      <w:r w:rsidR="002324FC" w:rsidRPr="002339D9">
        <w:rPr>
          <w:rFonts w:ascii="Times New Roman" w:hAnsi="Times New Roman" w:cs="Times New Roman"/>
          <w:sz w:val="26"/>
          <w:szCs w:val="26"/>
        </w:rPr>
        <w:t>уги с приложением документов;</w:t>
      </w:r>
    </w:p>
    <w:p w:rsidR="00F7248A" w:rsidRPr="002339D9" w:rsidRDefault="00330835"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выдача</w:t>
      </w:r>
      <w:r w:rsidR="00F7248A" w:rsidRPr="00D21C48">
        <w:rPr>
          <w:rFonts w:ascii="Times New Roman" w:hAnsi="Times New Roman" w:cs="Times New Roman"/>
          <w:sz w:val="26"/>
          <w:szCs w:val="26"/>
        </w:rPr>
        <w:t xml:space="preserve"> результата предоставления муниципальной услуги. </w:t>
      </w:r>
    </w:p>
    <w:p w:rsidR="00BF49DB" w:rsidRPr="002339D9" w:rsidRDefault="00BF49DB" w:rsidP="00D21C48">
      <w:pPr>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Предоставление муниципальной услуги по экстерриториальному принципу </w:t>
      </w:r>
      <w:r w:rsidR="00D21C48">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не осуществляется.</w:t>
      </w:r>
    </w:p>
    <w:p w:rsidR="005804FE" w:rsidRPr="002339D9" w:rsidRDefault="005804FE" w:rsidP="002339D9">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p>
    <w:p w:rsidR="005804FE" w:rsidRPr="002339D9" w:rsidRDefault="005804FE"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 xml:space="preserve">Особенности предоставления муниципальной услуги </w:t>
      </w:r>
    </w:p>
    <w:p w:rsidR="005804FE" w:rsidRPr="002339D9" w:rsidRDefault="005804FE"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в электронной форме</w:t>
      </w:r>
    </w:p>
    <w:p w:rsidR="005804FE" w:rsidRPr="002339D9" w:rsidRDefault="005804FE" w:rsidP="002339D9">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D21C48" w:rsidRDefault="005804FE" w:rsidP="00D21C48">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При предоставлении муниципальной услуги в электронн</w:t>
      </w:r>
      <w:r w:rsidR="00912914" w:rsidRPr="00D21C48">
        <w:rPr>
          <w:rFonts w:ascii="Times New Roman" w:hAnsi="Times New Roman" w:cs="Times New Roman"/>
          <w:sz w:val="26"/>
          <w:szCs w:val="26"/>
        </w:rPr>
        <w:t>ой форме посредством Единого и Р</w:t>
      </w:r>
      <w:r w:rsidRPr="00D21C48">
        <w:rPr>
          <w:rFonts w:ascii="Times New Roman" w:hAnsi="Times New Roman" w:cs="Times New Roman"/>
          <w:sz w:val="26"/>
          <w:szCs w:val="26"/>
        </w:rPr>
        <w:t>егионального порталов заявителям обеспечивается:</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получение информации о порядке и сроках пред</w:t>
      </w:r>
      <w:r w:rsidR="00812E78" w:rsidRPr="00D21C48">
        <w:rPr>
          <w:rFonts w:ascii="Times New Roman" w:hAnsi="Times New Roman" w:cs="Times New Roman"/>
          <w:sz w:val="26"/>
          <w:szCs w:val="26"/>
        </w:rPr>
        <w:t>оставления муниципальной услуги.</w:t>
      </w:r>
    </w:p>
    <w:p w:rsidR="005804FE" w:rsidRPr="002339D9" w:rsidRDefault="005804FE" w:rsidP="00D21C48">
      <w:pPr>
        <w:shd w:val="clear" w:color="auto" w:fill="FFFFFF"/>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На Едином портале размещается следующая информация:</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круг заявителей;</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срок предоставления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04FE" w:rsidRPr="00D21C48" w:rsidRDefault="005804FE" w:rsidP="00D21C48">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D21C48">
        <w:rPr>
          <w:rFonts w:ascii="Times New Roman" w:hAnsi="Times New Roman" w:cs="Times New Roman"/>
          <w:sz w:val="26"/>
          <w:szCs w:val="26"/>
        </w:rPr>
        <w:t>формы заявлений о предоставлении муниципальной услуги, используемые при предоставлении муниципальной услуги.</w:t>
      </w:r>
    </w:p>
    <w:p w:rsidR="005804FE" w:rsidRPr="002339D9" w:rsidRDefault="005804FE" w:rsidP="004A300F">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Заявитель имеет возможность получения информации о порядке и сроках предоставления муниципальной ус</w:t>
      </w:r>
      <w:r w:rsidR="00912914" w:rsidRPr="002339D9">
        <w:rPr>
          <w:rFonts w:ascii="Times New Roman" w:eastAsia="Times New Roman" w:hAnsi="Times New Roman" w:cs="Times New Roman"/>
          <w:sz w:val="26"/>
          <w:szCs w:val="26"/>
        </w:rPr>
        <w:t>луги, содержащейся на Едином и Р</w:t>
      </w:r>
      <w:r w:rsidRPr="002339D9">
        <w:rPr>
          <w:rFonts w:ascii="Times New Roman" w:eastAsia="Times New Roman" w:hAnsi="Times New Roman" w:cs="Times New Roman"/>
          <w:sz w:val="26"/>
          <w:szCs w:val="26"/>
        </w:rPr>
        <w:t xml:space="preserve">егиональном порталах </w:t>
      </w:r>
      <w:r w:rsidR="00912914" w:rsidRPr="002339D9">
        <w:rPr>
          <w:rFonts w:ascii="Times New Roman" w:eastAsia="Times New Roman" w:hAnsi="Times New Roman" w:cs="Times New Roman"/>
          <w:sz w:val="26"/>
          <w:szCs w:val="26"/>
        </w:rPr>
        <w:t>по адресам, указанным в пункте 3</w:t>
      </w:r>
      <w:r w:rsidRPr="002339D9">
        <w:rPr>
          <w:rFonts w:ascii="Times New Roman" w:eastAsia="Times New Roman" w:hAnsi="Times New Roman" w:cs="Times New Roman"/>
          <w:sz w:val="26"/>
          <w:szCs w:val="26"/>
        </w:rPr>
        <w:t xml:space="preserve"> Административного регламента.</w:t>
      </w:r>
    </w:p>
    <w:p w:rsidR="005804FE" w:rsidRPr="002339D9" w:rsidRDefault="00912914" w:rsidP="004A300F">
      <w:pPr>
        <w:shd w:val="clear" w:color="auto" w:fill="FFFFFF"/>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Информация на Едином и Р</w:t>
      </w:r>
      <w:r w:rsidR="005804FE" w:rsidRPr="002339D9">
        <w:rPr>
          <w:rFonts w:ascii="Times New Roman" w:eastAsia="Times New Roman" w:hAnsi="Times New Roman" w:cs="Times New Roman"/>
          <w:sz w:val="26"/>
          <w:szCs w:val="26"/>
        </w:rPr>
        <w:t xml:space="preserve">егиональном порталах о порядке и сроках предоставления муниципальной услуги на основании сведений, содержащихся </w:t>
      </w:r>
      <w:r w:rsidR="004A300F">
        <w:rPr>
          <w:rFonts w:ascii="Times New Roman" w:eastAsia="Times New Roman" w:hAnsi="Times New Roman" w:cs="Times New Roman"/>
          <w:sz w:val="26"/>
          <w:szCs w:val="26"/>
        </w:rPr>
        <w:br/>
      </w:r>
      <w:r w:rsidR="005804FE" w:rsidRPr="002339D9">
        <w:rPr>
          <w:rFonts w:ascii="Times New Roman" w:eastAsia="Times New Roman" w:hAnsi="Times New Roman" w:cs="Times New Roman"/>
          <w:sz w:val="26"/>
          <w:szCs w:val="26"/>
        </w:rPr>
        <w:t>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804FE" w:rsidRPr="002339D9" w:rsidRDefault="005804FE" w:rsidP="004A300F">
      <w:pPr>
        <w:shd w:val="clear" w:color="auto" w:fill="FFFFFF"/>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004A300F">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4A300F">
        <w:rPr>
          <w:rFonts w:ascii="Times New Roman" w:eastAsia="Times New Roman" w:hAnsi="Times New Roman" w:cs="Times New Roman"/>
          <w:sz w:val="26"/>
          <w:szCs w:val="26"/>
        </w:rPr>
        <w:br/>
      </w:r>
      <w:r w:rsidRPr="002339D9">
        <w:rPr>
          <w:rFonts w:ascii="Times New Roman" w:eastAsia="Times New Roman" w:hAnsi="Times New Roman" w:cs="Times New Roman"/>
          <w:sz w:val="26"/>
          <w:szCs w:val="26"/>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04FE" w:rsidRPr="002339D9" w:rsidRDefault="005804FE" w:rsidP="004A300F">
      <w:pPr>
        <w:tabs>
          <w:tab w:val="left" w:pos="5670"/>
        </w:tabs>
        <w:autoSpaceDE w:val="0"/>
        <w:autoSpaceDN w:val="0"/>
        <w:adjustRightInd w:val="0"/>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Запись на прием в Департамент для подачи запроса с ис</w:t>
      </w:r>
      <w:r w:rsidR="005E60F9" w:rsidRPr="002339D9">
        <w:rPr>
          <w:rFonts w:ascii="Times New Roman" w:eastAsia="Times New Roman" w:hAnsi="Times New Roman" w:cs="Times New Roman"/>
          <w:sz w:val="26"/>
          <w:szCs w:val="26"/>
        </w:rPr>
        <w:t>пользованием Единого и Р</w:t>
      </w:r>
      <w:r w:rsidRPr="002339D9">
        <w:rPr>
          <w:rFonts w:ascii="Times New Roman" w:eastAsia="Times New Roman" w:hAnsi="Times New Roman" w:cs="Times New Roman"/>
          <w:sz w:val="26"/>
          <w:szCs w:val="26"/>
        </w:rPr>
        <w:t xml:space="preserve">егионального порталов, официального сайта органов местного самоуправления Нефтеюганского района не осуществляется. </w:t>
      </w:r>
    </w:p>
    <w:p w:rsidR="005804FE" w:rsidRPr="002339D9" w:rsidRDefault="005804FE" w:rsidP="004A300F">
      <w:pPr>
        <w:tabs>
          <w:tab w:val="left" w:pos="5670"/>
        </w:tabs>
        <w:spacing w:after="0" w:line="240" w:lineRule="auto"/>
        <w:ind w:firstLine="709"/>
        <w:rPr>
          <w:rFonts w:ascii="Times New Roman" w:eastAsia="Times New Roman" w:hAnsi="Times New Roman" w:cs="Times New Roman"/>
          <w:sz w:val="26"/>
          <w:szCs w:val="26"/>
        </w:rPr>
      </w:pPr>
      <w:r w:rsidRPr="002339D9">
        <w:rPr>
          <w:rFonts w:ascii="Times New Roman" w:eastAsia="Times New Roman" w:hAnsi="Times New Roman" w:cs="Times New Roman"/>
          <w:sz w:val="26"/>
          <w:szCs w:val="26"/>
        </w:rPr>
        <w:t xml:space="preserve">Заявителям обеспечивается возможность оценить доступность и качество муниципальной услуги </w:t>
      </w:r>
      <w:r w:rsidR="00E4713D" w:rsidRPr="002339D9">
        <w:rPr>
          <w:rFonts w:ascii="Times New Roman" w:eastAsia="Times New Roman" w:hAnsi="Times New Roman" w:cs="Times New Roman"/>
          <w:sz w:val="26"/>
          <w:szCs w:val="26"/>
        </w:rPr>
        <w:t>на Едином и Р</w:t>
      </w:r>
      <w:r w:rsidRPr="002339D9">
        <w:rPr>
          <w:rFonts w:ascii="Times New Roman" w:eastAsia="Times New Roman" w:hAnsi="Times New Roman" w:cs="Times New Roman"/>
          <w:sz w:val="26"/>
          <w:szCs w:val="26"/>
        </w:rPr>
        <w:t>егиональном порталах.</w:t>
      </w:r>
    </w:p>
    <w:p w:rsidR="005804FE" w:rsidRPr="002339D9" w:rsidRDefault="005804FE" w:rsidP="002339D9">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A867A0" w:rsidRPr="002339D9" w:rsidRDefault="00A867A0" w:rsidP="004A300F">
      <w:pPr>
        <w:tabs>
          <w:tab w:val="left" w:pos="284"/>
        </w:tabs>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lang w:val="en-US"/>
        </w:rPr>
        <w:t>III</w:t>
      </w:r>
      <w:r w:rsidRPr="002339D9">
        <w:rPr>
          <w:rFonts w:ascii="Times New Roman" w:eastAsia="Calibri" w:hAnsi="Times New Roman" w:cs="Times New Roman"/>
          <w:sz w:val="26"/>
          <w:szCs w:val="26"/>
        </w:rPr>
        <w:t xml:space="preserve">. </w:t>
      </w:r>
      <w:r w:rsidR="00A86BCC" w:rsidRPr="002339D9">
        <w:rPr>
          <w:rFonts w:ascii="Times New Roman" w:eastAsia="Calibri" w:hAnsi="Times New Roman" w:cs="Times New Roman"/>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A300F">
        <w:rPr>
          <w:rFonts w:ascii="Times New Roman" w:eastAsia="Calibri" w:hAnsi="Times New Roman" w:cs="Times New Roman"/>
          <w:sz w:val="26"/>
          <w:szCs w:val="26"/>
        </w:rPr>
        <w:br/>
      </w:r>
      <w:r w:rsidR="00A86BCC" w:rsidRPr="002339D9">
        <w:rPr>
          <w:rFonts w:ascii="Times New Roman" w:eastAsia="Calibri" w:hAnsi="Times New Roman" w:cs="Times New Roman"/>
          <w:sz w:val="26"/>
          <w:szCs w:val="26"/>
        </w:rPr>
        <w:t>а также особенности выполнения админ</w:t>
      </w:r>
      <w:r w:rsidR="00B259FC" w:rsidRPr="002339D9">
        <w:rPr>
          <w:rFonts w:ascii="Times New Roman" w:eastAsia="Calibri" w:hAnsi="Times New Roman" w:cs="Times New Roman"/>
          <w:sz w:val="26"/>
          <w:szCs w:val="26"/>
        </w:rPr>
        <w:t>истративных процедур (действий)</w:t>
      </w:r>
      <w:r w:rsidR="00B259FC" w:rsidRPr="002339D9">
        <w:rPr>
          <w:rFonts w:ascii="Times New Roman" w:hAnsi="Times New Roman" w:cs="Times New Roman"/>
          <w:sz w:val="26"/>
          <w:szCs w:val="26"/>
        </w:rPr>
        <w:t xml:space="preserve"> </w:t>
      </w:r>
      <w:r w:rsidR="004A300F">
        <w:rPr>
          <w:rFonts w:ascii="Times New Roman" w:hAnsi="Times New Roman" w:cs="Times New Roman"/>
          <w:sz w:val="26"/>
          <w:szCs w:val="26"/>
        </w:rPr>
        <w:br/>
      </w:r>
      <w:r w:rsidR="00B259FC" w:rsidRPr="002339D9">
        <w:rPr>
          <w:rFonts w:ascii="Times New Roman" w:hAnsi="Times New Roman" w:cs="Times New Roman"/>
          <w:sz w:val="26"/>
          <w:szCs w:val="26"/>
        </w:rPr>
        <w:t xml:space="preserve">в многофункциональных центрах предоставления государственных </w:t>
      </w:r>
      <w:r w:rsidR="004A300F">
        <w:rPr>
          <w:rFonts w:ascii="Times New Roman" w:hAnsi="Times New Roman" w:cs="Times New Roman"/>
          <w:sz w:val="26"/>
          <w:szCs w:val="26"/>
        </w:rPr>
        <w:br/>
      </w:r>
      <w:r w:rsidR="00B259FC" w:rsidRPr="002339D9">
        <w:rPr>
          <w:rFonts w:ascii="Times New Roman" w:hAnsi="Times New Roman" w:cs="Times New Roman"/>
          <w:sz w:val="26"/>
          <w:szCs w:val="26"/>
        </w:rPr>
        <w:t>и муниципальных услуг</w:t>
      </w:r>
    </w:p>
    <w:p w:rsidR="00B56A9A" w:rsidRPr="002339D9" w:rsidRDefault="00B56A9A" w:rsidP="002339D9">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E4713D" w:rsidRPr="002339D9" w:rsidRDefault="00E4713D"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Исчерпывающий перечень административных процедур</w:t>
      </w:r>
    </w:p>
    <w:p w:rsidR="00E4713D" w:rsidRPr="002339D9" w:rsidRDefault="00E4713D" w:rsidP="002339D9">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A867A0" w:rsidRPr="004A300F" w:rsidRDefault="00A867A0"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Предоставление муниципальной услуги включает выполнение следующих административных процедур:</w:t>
      </w:r>
    </w:p>
    <w:p w:rsidR="00A867A0" w:rsidRPr="004A300F" w:rsidRDefault="00A867A0"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прием и регистрация заявления о предоставлении муниципальной услуги;</w:t>
      </w:r>
    </w:p>
    <w:p w:rsidR="003915DD" w:rsidRPr="002339D9" w:rsidRDefault="003915DD"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формирование и направление межведомственных запросов специалистом </w:t>
      </w:r>
      <w:r w:rsidR="00133ADE" w:rsidRPr="002339D9">
        <w:rPr>
          <w:rFonts w:ascii="Times New Roman" w:hAnsi="Times New Roman" w:cs="Times New Roman"/>
          <w:sz w:val="26"/>
          <w:szCs w:val="26"/>
        </w:rPr>
        <w:t xml:space="preserve">отдела реализации жилищных программ </w:t>
      </w:r>
      <w:r w:rsidRPr="002339D9">
        <w:rPr>
          <w:rFonts w:ascii="Times New Roman" w:hAnsi="Times New Roman" w:cs="Times New Roman"/>
          <w:sz w:val="26"/>
          <w:szCs w:val="26"/>
        </w:rPr>
        <w:t>Департамента;</w:t>
      </w:r>
    </w:p>
    <w:p w:rsidR="00354900" w:rsidRPr="002339D9" w:rsidRDefault="003915DD"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рассмотрение заявления и документов, принятие решения о предоставлении или об отказе в пред</w:t>
      </w:r>
      <w:r w:rsidR="007D4C8E" w:rsidRPr="002339D9">
        <w:rPr>
          <w:rFonts w:ascii="Times New Roman" w:hAnsi="Times New Roman" w:cs="Times New Roman"/>
          <w:sz w:val="26"/>
          <w:szCs w:val="26"/>
        </w:rPr>
        <w:t>оставлении муниципальной услуги;</w:t>
      </w:r>
      <w:r w:rsidRPr="002339D9">
        <w:rPr>
          <w:rFonts w:ascii="Times New Roman" w:hAnsi="Times New Roman" w:cs="Times New Roman"/>
          <w:sz w:val="26"/>
          <w:szCs w:val="26"/>
        </w:rPr>
        <w:t xml:space="preserve"> </w:t>
      </w:r>
    </w:p>
    <w:p w:rsidR="00F029F8" w:rsidRPr="002339D9" w:rsidRDefault="003915DD"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заключение </w:t>
      </w:r>
      <w:r w:rsidR="0066404C" w:rsidRPr="002339D9">
        <w:rPr>
          <w:rFonts w:ascii="Times New Roman" w:hAnsi="Times New Roman" w:cs="Times New Roman"/>
          <w:sz w:val="26"/>
          <w:szCs w:val="26"/>
        </w:rPr>
        <w:t xml:space="preserve">с гражданином </w:t>
      </w:r>
      <w:r w:rsidRPr="002339D9">
        <w:rPr>
          <w:rFonts w:ascii="Times New Roman" w:hAnsi="Times New Roman" w:cs="Times New Roman"/>
          <w:sz w:val="26"/>
          <w:szCs w:val="26"/>
        </w:rPr>
        <w:t>договора</w:t>
      </w:r>
      <w:r w:rsidR="00133ADE" w:rsidRPr="002339D9">
        <w:rPr>
          <w:rFonts w:ascii="Times New Roman" w:hAnsi="Times New Roman" w:cs="Times New Roman"/>
          <w:sz w:val="26"/>
          <w:szCs w:val="26"/>
        </w:rPr>
        <w:t xml:space="preserve"> найма специализированного жилищного фонда</w:t>
      </w:r>
      <w:r w:rsidR="0066404C" w:rsidRPr="002339D9">
        <w:rPr>
          <w:rFonts w:ascii="Times New Roman" w:hAnsi="Times New Roman" w:cs="Times New Roman"/>
          <w:sz w:val="26"/>
          <w:szCs w:val="26"/>
        </w:rPr>
        <w:t>, и передача жилого помещения гражданину по акту приема-передачи</w:t>
      </w:r>
      <w:r w:rsidR="00A86BCC" w:rsidRPr="002339D9">
        <w:rPr>
          <w:rFonts w:ascii="Times New Roman" w:hAnsi="Times New Roman" w:cs="Times New Roman"/>
          <w:sz w:val="26"/>
          <w:szCs w:val="26"/>
        </w:rPr>
        <w:t>;</w:t>
      </w:r>
      <w:r w:rsidRPr="002339D9">
        <w:rPr>
          <w:rFonts w:ascii="Times New Roman" w:hAnsi="Times New Roman" w:cs="Times New Roman"/>
          <w:sz w:val="26"/>
          <w:szCs w:val="26"/>
        </w:rPr>
        <w:t xml:space="preserve"> </w:t>
      </w:r>
    </w:p>
    <w:p w:rsidR="00F029F8" w:rsidRPr="002339D9" w:rsidRDefault="00A86BCC"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F029F8" w:rsidRPr="002339D9" w:rsidRDefault="00F029F8"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B259FC" w:rsidRPr="002339D9" w:rsidRDefault="00A867A0"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 xml:space="preserve">Прием и регистрация заявления </w:t>
      </w:r>
    </w:p>
    <w:p w:rsidR="00A867A0" w:rsidRPr="002339D9" w:rsidRDefault="00A867A0" w:rsidP="00FE442C">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eastAsia="Calibri" w:hAnsi="Times New Roman" w:cs="Times New Roman"/>
          <w:sz w:val="26"/>
          <w:szCs w:val="26"/>
        </w:rPr>
        <w:t>о предоставлении муниципальной услуги</w:t>
      </w:r>
    </w:p>
    <w:p w:rsidR="00FF69F7" w:rsidRPr="002339D9" w:rsidRDefault="00FF69F7" w:rsidP="002339D9">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30296A" w:rsidRPr="004A300F" w:rsidRDefault="00FF69F7"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Основанием для начала исполнения административно</w:t>
      </w:r>
      <w:r w:rsidR="00133ADE" w:rsidRPr="004A300F">
        <w:rPr>
          <w:rFonts w:ascii="Times New Roman" w:hAnsi="Times New Roman" w:cs="Times New Roman"/>
          <w:sz w:val="26"/>
          <w:szCs w:val="26"/>
        </w:rPr>
        <w:t>й процедуры является обращение заявителя в Департамент</w:t>
      </w:r>
      <w:r w:rsidRPr="004A300F">
        <w:rPr>
          <w:rFonts w:ascii="Times New Roman" w:hAnsi="Times New Roman" w:cs="Times New Roman"/>
          <w:sz w:val="26"/>
          <w:szCs w:val="26"/>
        </w:rPr>
        <w:t xml:space="preserve"> о предоставлении муниципальной услуги.</w:t>
      </w:r>
    </w:p>
    <w:p w:rsidR="00FF69F7" w:rsidRPr="004A300F" w:rsidRDefault="00354900"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Должностным лицом, ответственным</w:t>
      </w:r>
      <w:r w:rsidR="00FF69F7" w:rsidRPr="004A300F">
        <w:rPr>
          <w:rFonts w:ascii="Times New Roman" w:hAnsi="Times New Roman" w:cs="Times New Roman"/>
          <w:sz w:val="26"/>
          <w:szCs w:val="26"/>
        </w:rPr>
        <w:t xml:space="preserve"> за прием и регистрацию заявления </w:t>
      </w:r>
      <w:r w:rsidR="004A300F">
        <w:rPr>
          <w:rFonts w:ascii="Times New Roman" w:hAnsi="Times New Roman" w:cs="Times New Roman"/>
          <w:sz w:val="26"/>
          <w:szCs w:val="26"/>
        </w:rPr>
        <w:br/>
      </w:r>
      <w:r w:rsidR="00FF69F7" w:rsidRPr="004A300F">
        <w:rPr>
          <w:rFonts w:ascii="Times New Roman" w:hAnsi="Times New Roman" w:cs="Times New Roman"/>
          <w:sz w:val="26"/>
          <w:szCs w:val="26"/>
        </w:rPr>
        <w:t>о предоставлении муниципальной услуги, представ</w:t>
      </w:r>
      <w:r w:rsidR="00546F4D" w:rsidRPr="004A300F">
        <w:rPr>
          <w:rFonts w:ascii="Times New Roman" w:hAnsi="Times New Roman" w:cs="Times New Roman"/>
          <w:sz w:val="26"/>
          <w:szCs w:val="26"/>
        </w:rPr>
        <w:t>ленного заявителем, либо посредством почтовой связи,</w:t>
      </w:r>
      <w:r w:rsidR="00FF69F7" w:rsidRPr="004A300F">
        <w:rPr>
          <w:rFonts w:ascii="Times New Roman" w:hAnsi="Times New Roman" w:cs="Times New Roman"/>
          <w:sz w:val="26"/>
          <w:szCs w:val="26"/>
        </w:rPr>
        <w:t xml:space="preserve"> в Департамент – специалист отдела правовой </w:t>
      </w:r>
      <w:r w:rsidR="004A300F">
        <w:rPr>
          <w:rFonts w:ascii="Times New Roman" w:hAnsi="Times New Roman" w:cs="Times New Roman"/>
          <w:sz w:val="26"/>
          <w:szCs w:val="26"/>
        </w:rPr>
        <w:br/>
      </w:r>
      <w:r w:rsidR="00FF69F7" w:rsidRPr="004A300F">
        <w:rPr>
          <w:rFonts w:ascii="Times New Roman" w:hAnsi="Times New Roman" w:cs="Times New Roman"/>
          <w:sz w:val="26"/>
          <w:szCs w:val="26"/>
        </w:rPr>
        <w:t xml:space="preserve">и организационной работы департамента имущественных отношений </w:t>
      </w:r>
      <w:r w:rsidR="001E5BE0" w:rsidRPr="004A300F">
        <w:rPr>
          <w:rFonts w:ascii="Times New Roman" w:hAnsi="Times New Roman" w:cs="Times New Roman"/>
          <w:sz w:val="26"/>
          <w:szCs w:val="26"/>
        </w:rPr>
        <w:t>Нефтеюганского</w:t>
      </w:r>
      <w:r w:rsidR="00FF69F7" w:rsidRPr="004A300F">
        <w:rPr>
          <w:rFonts w:ascii="Times New Roman" w:hAnsi="Times New Roman" w:cs="Times New Roman"/>
          <w:sz w:val="26"/>
          <w:szCs w:val="26"/>
        </w:rPr>
        <w:t xml:space="preserve"> района (далее – специалист отдела правовой и организационной работы Департамента)</w:t>
      </w:r>
      <w:r w:rsidR="00C03A2C" w:rsidRPr="004A300F">
        <w:rPr>
          <w:rFonts w:ascii="Times New Roman" w:hAnsi="Times New Roman" w:cs="Times New Roman"/>
          <w:sz w:val="26"/>
          <w:szCs w:val="26"/>
        </w:rPr>
        <w:t>.</w:t>
      </w:r>
    </w:p>
    <w:p w:rsidR="00FF69F7" w:rsidRPr="004A300F" w:rsidRDefault="00546F4D"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 xml:space="preserve">Прием и регистрация, представленных для получения муниципальной услуги, заявления и документов в МФЦ осуществляется в соответствии </w:t>
      </w:r>
      <w:r w:rsidR="004A300F">
        <w:rPr>
          <w:rFonts w:ascii="Times New Roman" w:hAnsi="Times New Roman" w:cs="Times New Roman"/>
          <w:sz w:val="26"/>
          <w:szCs w:val="26"/>
        </w:rPr>
        <w:br/>
      </w:r>
      <w:r w:rsidRPr="004A300F">
        <w:rPr>
          <w:rFonts w:ascii="Times New Roman" w:hAnsi="Times New Roman" w:cs="Times New Roman"/>
          <w:sz w:val="26"/>
          <w:szCs w:val="26"/>
        </w:rPr>
        <w:t>с регламентом работы МФЦ.</w:t>
      </w:r>
    </w:p>
    <w:p w:rsidR="00FF69F7" w:rsidRPr="004A300F" w:rsidRDefault="00133AD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П</w:t>
      </w:r>
      <w:r w:rsidR="00FF69F7" w:rsidRPr="004A300F">
        <w:rPr>
          <w:rFonts w:ascii="Times New Roman" w:hAnsi="Times New Roman" w:cs="Times New Roman"/>
          <w:sz w:val="26"/>
          <w:szCs w:val="26"/>
        </w:rPr>
        <w:t>рием и регистрация заявления о предоставлении муниципальной услуги</w:t>
      </w:r>
      <w:r w:rsidR="00354900" w:rsidRPr="004A300F">
        <w:rPr>
          <w:rFonts w:ascii="Times New Roman" w:hAnsi="Times New Roman" w:cs="Times New Roman"/>
          <w:sz w:val="26"/>
          <w:szCs w:val="26"/>
        </w:rPr>
        <w:t xml:space="preserve"> осуществляется в порядке и сроки, установленные пун</w:t>
      </w:r>
      <w:r w:rsidR="003F1DEE" w:rsidRPr="004A300F">
        <w:rPr>
          <w:rFonts w:ascii="Times New Roman" w:hAnsi="Times New Roman" w:cs="Times New Roman"/>
          <w:sz w:val="26"/>
          <w:szCs w:val="26"/>
        </w:rPr>
        <w:t>ктом 28</w:t>
      </w:r>
      <w:r w:rsidR="00354900" w:rsidRPr="004A300F">
        <w:rPr>
          <w:rFonts w:ascii="Times New Roman" w:hAnsi="Times New Roman" w:cs="Times New Roman"/>
          <w:sz w:val="26"/>
          <w:szCs w:val="26"/>
        </w:rPr>
        <w:t xml:space="preserve"> Административного регламента</w:t>
      </w:r>
      <w:r w:rsidR="00FF69F7" w:rsidRPr="004A300F">
        <w:rPr>
          <w:rFonts w:ascii="Times New Roman" w:hAnsi="Times New Roman" w:cs="Times New Roman"/>
          <w:sz w:val="26"/>
          <w:szCs w:val="26"/>
        </w:rPr>
        <w:t>.</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Все поступившие документы, необходимые для предоставления муниципальной услуги, комплектуются в одно учетное дело.</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Специалист отдела по реализации жилищных программ Департамента ответственный за рассмотрение заявления, оформление документов проводит проверку на:</w:t>
      </w:r>
    </w:p>
    <w:p w:rsidR="003F1DEE" w:rsidRPr="002339D9" w:rsidRDefault="003F1DEE" w:rsidP="004A300F">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а) комплектность в соответствии с пунктом 17 Административного регламента;</w:t>
      </w:r>
    </w:p>
    <w:p w:rsidR="003F1DEE" w:rsidRPr="002339D9" w:rsidRDefault="003F1DEE" w:rsidP="004A300F">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б) отсутствие в документах подчисток, приписок, зачеркнутых слов и иных исправлений;</w:t>
      </w:r>
    </w:p>
    <w:p w:rsidR="003F1DEE" w:rsidRPr="002339D9" w:rsidRDefault="003F1DEE" w:rsidP="004A300F">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в) заполнение всех граф в заявлении и документах, являющихся приложениями к нему, чернилами или с использованием электронной вычислительной машины;</w:t>
      </w:r>
    </w:p>
    <w:p w:rsidR="003F1DEE" w:rsidRPr="002339D9" w:rsidRDefault="003F1DEE" w:rsidP="004A300F">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г) представление заявления, по форме и (или) содержани</w:t>
      </w:r>
      <w:r w:rsidR="00135B58" w:rsidRPr="002339D9">
        <w:rPr>
          <w:rFonts w:ascii="Times New Roman" w:eastAsia="Calibri" w:hAnsi="Times New Roman" w:cs="Times New Roman"/>
          <w:sz w:val="26"/>
          <w:szCs w:val="26"/>
        </w:rPr>
        <w:t xml:space="preserve">ю </w:t>
      </w:r>
      <w:r w:rsidR="004A300F">
        <w:rPr>
          <w:rFonts w:ascii="Times New Roman" w:eastAsia="Calibri" w:hAnsi="Times New Roman" w:cs="Times New Roman"/>
          <w:sz w:val="26"/>
          <w:szCs w:val="26"/>
        </w:rPr>
        <w:br/>
      </w:r>
      <w:r w:rsidR="00135B58" w:rsidRPr="002339D9">
        <w:rPr>
          <w:rFonts w:ascii="Times New Roman" w:eastAsia="Calibri" w:hAnsi="Times New Roman" w:cs="Times New Roman"/>
          <w:sz w:val="26"/>
          <w:szCs w:val="26"/>
        </w:rPr>
        <w:t>не соответствующего приложениям</w:t>
      </w:r>
      <w:r w:rsidRPr="002339D9">
        <w:rPr>
          <w:rFonts w:ascii="Times New Roman" w:eastAsia="Calibri" w:hAnsi="Times New Roman" w:cs="Times New Roman"/>
          <w:sz w:val="26"/>
          <w:szCs w:val="26"/>
        </w:rPr>
        <w:t xml:space="preserve"> к Административному регламенту;</w:t>
      </w:r>
    </w:p>
    <w:p w:rsidR="003F1DEE" w:rsidRPr="002339D9" w:rsidRDefault="003F1DEE" w:rsidP="004A300F">
      <w:pPr>
        <w:tabs>
          <w:tab w:val="left" w:pos="5670"/>
        </w:tabs>
        <w:autoSpaceDE w:val="0"/>
        <w:autoSpaceDN w:val="0"/>
        <w:adjustRightInd w:val="0"/>
        <w:spacing w:after="0" w:line="240" w:lineRule="auto"/>
        <w:ind w:firstLine="709"/>
        <w:rPr>
          <w:rFonts w:ascii="Times New Roman" w:eastAsia="Calibri" w:hAnsi="Times New Roman" w:cs="Times New Roman"/>
          <w:sz w:val="26"/>
          <w:szCs w:val="26"/>
        </w:rPr>
      </w:pPr>
      <w:r w:rsidRPr="002339D9">
        <w:rPr>
          <w:rFonts w:ascii="Times New Roman" w:eastAsia="Calibri" w:hAnsi="Times New Roman" w:cs="Times New Roman"/>
          <w:sz w:val="26"/>
          <w:szCs w:val="26"/>
        </w:rPr>
        <w:t xml:space="preserve">д) отсутствие копий документов, не заверенных подписью и печатью </w:t>
      </w:r>
      <w:r w:rsidR="004A300F">
        <w:rPr>
          <w:rFonts w:ascii="Times New Roman" w:eastAsia="Calibri" w:hAnsi="Times New Roman" w:cs="Times New Roman"/>
          <w:sz w:val="26"/>
          <w:szCs w:val="26"/>
        </w:rPr>
        <w:br/>
      </w:r>
      <w:r w:rsidRPr="002339D9">
        <w:rPr>
          <w:rFonts w:ascii="Times New Roman" w:eastAsia="Calibri" w:hAnsi="Times New Roman" w:cs="Times New Roman"/>
          <w:sz w:val="26"/>
          <w:szCs w:val="26"/>
        </w:rPr>
        <w:t>(при наличии печати) заявителя.</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 xml:space="preserve">Критерием принятия решения по административной процедуре является соответствие требованиям, указанным в пункте </w:t>
      </w:r>
      <w:r w:rsidR="003B27B6" w:rsidRPr="004A300F">
        <w:rPr>
          <w:rFonts w:ascii="Times New Roman" w:hAnsi="Times New Roman" w:cs="Times New Roman"/>
          <w:sz w:val="26"/>
          <w:szCs w:val="26"/>
        </w:rPr>
        <w:t xml:space="preserve">28 </w:t>
      </w:r>
      <w:r w:rsidRPr="004A300F">
        <w:rPr>
          <w:rFonts w:ascii="Times New Roman" w:hAnsi="Times New Roman" w:cs="Times New Roman"/>
          <w:sz w:val="26"/>
          <w:szCs w:val="26"/>
        </w:rPr>
        <w:t>Административного регламента.</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 Регистрацию заявления проводит специалист отдела правовой и организационной работы Департамента.</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Способ фиксации результата выполнения административной процедуры: факт результата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w:t>
      </w:r>
    </w:p>
    <w:p w:rsidR="003F1DEE"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 xml:space="preserve">Зарегистрированное заявление о предоставлении муниципальной услуги </w:t>
      </w:r>
      <w:r w:rsidR="004A300F">
        <w:rPr>
          <w:rFonts w:ascii="Times New Roman" w:hAnsi="Times New Roman" w:cs="Times New Roman"/>
          <w:sz w:val="26"/>
          <w:szCs w:val="26"/>
        </w:rPr>
        <w:br/>
      </w:r>
      <w:r w:rsidRPr="004A300F">
        <w:rPr>
          <w:rFonts w:ascii="Times New Roman" w:hAnsi="Times New Roman" w:cs="Times New Roman"/>
          <w:sz w:val="26"/>
          <w:szCs w:val="26"/>
        </w:rPr>
        <w:t>и прилагаемые к нему документы передаются специалисту отдела по реализации жилищных программ Департамента, ответственному за рассмотрение заявления, оформление документов, являющихся результатом предоставления муниципальной услуги.</w:t>
      </w:r>
    </w:p>
    <w:p w:rsidR="00FF69F7" w:rsidRPr="004A300F" w:rsidRDefault="003F1DEE"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В случае подачи заявителем заявления и документов через МФЦ последний обеспечивает их передачу в Департамент,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r w:rsidR="00B56A9A" w:rsidRPr="004A300F">
        <w:rPr>
          <w:rFonts w:ascii="Times New Roman" w:hAnsi="Times New Roman" w:cs="Times New Roman"/>
          <w:sz w:val="26"/>
          <w:szCs w:val="26"/>
        </w:rPr>
        <w:t>.</w:t>
      </w:r>
    </w:p>
    <w:p w:rsidR="003F1DEE" w:rsidRPr="002339D9" w:rsidRDefault="003F1DEE" w:rsidP="002339D9">
      <w:pPr>
        <w:tabs>
          <w:tab w:val="left" w:pos="5670"/>
        </w:tabs>
        <w:autoSpaceDE w:val="0"/>
        <w:autoSpaceDN w:val="0"/>
        <w:adjustRightInd w:val="0"/>
        <w:spacing w:after="0" w:line="240" w:lineRule="auto"/>
        <w:ind w:firstLine="567"/>
        <w:outlineLvl w:val="0"/>
        <w:rPr>
          <w:rFonts w:ascii="Times New Roman" w:eastAsia="Times New Roman" w:hAnsi="Times New Roman" w:cs="Times New Roman"/>
          <w:iCs/>
          <w:sz w:val="26"/>
          <w:szCs w:val="26"/>
          <w:lang w:eastAsia="en-US"/>
        </w:rPr>
      </w:pPr>
    </w:p>
    <w:p w:rsidR="002F0F14" w:rsidRPr="002339D9" w:rsidRDefault="002F0F14" w:rsidP="00D07879">
      <w:pPr>
        <w:tabs>
          <w:tab w:val="left" w:pos="5670"/>
        </w:tabs>
        <w:autoSpaceDE w:val="0"/>
        <w:autoSpaceDN w:val="0"/>
        <w:adjustRightInd w:val="0"/>
        <w:spacing w:after="0" w:line="240" w:lineRule="auto"/>
        <w:jc w:val="center"/>
        <w:outlineLvl w:val="0"/>
        <w:rPr>
          <w:rFonts w:ascii="Times New Roman" w:eastAsia="Times New Roman" w:hAnsi="Times New Roman" w:cs="Times New Roman"/>
          <w:iCs/>
          <w:sz w:val="26"/>
          <w:szCs w:val="26"/>
          <w:lang w:eastAsia="en-US"/>
        </w:rPr>
      </w:pPr>
      <w:r w:rsidRPr="002339D9">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p>
    <w:p w:rsidR="002F0F14" w:rsidRPr="002339D9" w:rsidRDefault="002F0F14" w:rsidP="002339D9">
      <w:pPr>
        <w:tabs>
          <w:tab w:val="left" w:pos="5670"/>
        </w:tabs>
        <w:autoSpaceDE w:val="0"/>
        <w:autoSpaceDN w:val="0"/>
        <w:adjustRightInd w:val="0"/>
        <w:spacing w:after="0" w:line="240" w:lineRule="auto"/>
        <w:ind w:firstLine="567"/>
        <w:jc w:val="center"/>
        <w:outlineLvl w:val="0"/>
        <w:rPr>
          <w:rFonts w:ascii="Times New Roman" w:eastAsia="Times New Roman" w:hAnsi="Times New Roman" w:cs="Times New Roman"/>
          <w:iCs/>
          <w:sz w:val="26"/>
          <w:szCs w:val="26"/>
          <w:lang w:eastAsia="en-US"/>
        </w:rPr>
      </w:pPr>
    </w:p>
    <w:p w:rsidR="002F0F14"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Основанием для начала административной процедуры является зарегистрированное заявление о предоставлении муниципальной услуги.</w:t>
      </w:r>
    </w:p>
    <w:p w:rsidR="002F0F14"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является специалист </w:t>
      </w:r>
      <w:r w:rsidR="003F1DEE" w:rsidRPr="004A300F">
        <w:rPr>
          <w:rFonts w:ascii="Times New Roman" w:hAnsi="Times New Roman" w:cs="Times New Roman"/>
          <w:sz w:val="26"/>
          <w:szCs w:val="26"/>
        </w:rPr>
        <w:t xml:space="preserve">отдела по реализации жилищных программ </w:t>
      </w:r>
      <w:r w:rsidRPr="004A300F">
        <w:rPr>
          <w:rFonts w:ascii="Times New Roman" w:hAnsi="Times New Roman" w:cs="Times New Roman"/>
          <w:sz w:val="26"/>
          <w:szCs w:val="26"/>
        </w:rPr>
        <w:t>Департамента.</w:t>
      </w:r>
    </w:p>
    <w:p w:rsidR="002F0F14"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Содержание, продолжительность админ</w:t>
      </w:r>
      <w:r w:rsidR="003F1DEE" w:rsidRPr="004A300F">
        <w:rPr>
          <w:rFonts w:ascii="Times New Roman" w:hAnsi="Times New Roman" w:cs="Times New Roman"/>
          <w:sz w:val="26"/>
          <w:szCs w:val="26"/>
        </w:rPr>
        <w:t xml:space="preserve">истративных действий, входящих </w:t>
      </w:r>
      <w:r w:rsidR="004A300F">
        <w:rPr>
          <w:rFonts w:ascii="Times New Roman" w:hAnsi="Times New Roman" w:cs="Times New Roman"/>
          <w:sz w:val="26"/>
          <w:szCs w:val="26"/>
        </w:rPr>
        <w:br/>
      </w:r>
      <w:r w:rsidRPr="004A300F">
        <w:rPr>
          <w:rFonts w:ascii="Times New Roman" w:hAnsi="Times New Roman" w:cs="Times New Roman"/>
          <w:sz w:val="26"/>
          <w:szCs w:val="26"/>
        </w:rPr>
        <w:t>в состав административной процедуры:</w:t>
      </w:r>
    </w:p>
    <w:p w:rsidR="000C52D1" w:rsidRPr="004A300F" w:rsidRDefault="003C5BDE"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экспертиза представленных заявителем документов, формирование </w:t>
      </w:r>
      <w:r w:rsidRPr="002339D9">
        <w:rPr>
          <w:rFonts w:ascii="Times New Roman" w:hAnsi="Times New Roman" w:cs="Times New Roman"/>
          <w:sz w:val="26"/>
          <w:szCs w:val="26"/>
        </w:rPr>
        <w:br/>
        <w:t>и направление межведомственных запросов в органы власти и организации, участвующие в предоставлении муниципальной услуги.</w:t>
      </w:r>
    </w:p>
    <w:p w:rsidR="003C5BDE" w:rsidRPr="002339D9" w:rsidRDefault="002F0F14" w:rsidP="002339D9">
      <w:pPr>
        <w:spacing w:after="0" w:line="240" w:lineRule="auto"/>
        <w:ind w:firstLine="709"/>
        <w:rPr>
          <w:rFonts w:ascii="Times New Roman" w:hAnsi="Times New Roman" w:cs="Times New Roman"/>
          <w:sz w:val="26"/>
          <w:szCs w:val="26"/>
        </w:rPr>
      </w:pPr>
      <w:r w:rsidRPr="002339D9">
        <w:rPr>
          <w:rFonts w:ascii="Times New Roman" w:eastAsia="Times New Roman" w:hAnsi="Times New Roman" w:cs="Times New Roman"/>
          <w:sz w:val="26"/>
          <w:szCs w:val="26"/>
          <w:lang w:eastAsia="en-US"/>
        </w:rPr>
        <w:t xml:space="preserve"> </w:t>
      </w:r>
      <w:r w:rsidR="003C5BDE" w:rsidRPr="002339D9">
        <w:rPr>
          <w:rFonts w:ascii="Times New Roman" w:hAnsi="Times New Roman" w:cs="Times New Roman"/>
          <w:sz w:val="26"/>
          <w:szCs w:val="26"/>
        </w:rPr>
        <w:t>Продолжительность и (или) максимальный срок выполнения – в день поступления зарегистрированного заявления о предоставлении муниципальной услуги с приложениями.</w:t>
      </w:r>
    </w:p>
    <w:p w:rsidR="00354900"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sidR="00354900" w:rsidRPr="004A300F">
        <w:rPr>
          <w:rFonts w:ascii="Times New Roman" w:hAnsi="Times New Roman" w:cs="Times New Roman"/>
          <w:sz w:val="26"/>
          <w:szCs w:val="26"/>
        </w:rPr>
        <w:t>авить по собственной инициативе, и отсутствие оснований для отказа в предоставлении муниципальной ус</w:t>
      </w:r>
      <w:r w:rsidR="003F1DEE" w:rsidRPr="004A300F">
        <w:rPr>
          <w:rFonts w:ascii="Times New Roman" w:hAnsi="Times New Roman" w:cs="Times New Roman"/>
          <w:sz w:val="26"/>
          <w:szCs w:val="26"/>
        </w:rPr>
        <w:t>луги, предусмотренных пунктом 25</w:t>
      </w:r>
      <w:r w:rsidR="00354900" w:rsidRPr="004A300F">
        <w:rPr>
          <w:rFonts w:ascii="Times New Roman" w:hAnsi="Times New Roman" w:cs="Times New Roman"/>
          <w:sz w:val="26"/>
          <w:szCs w:val="26"/>
        </w:rPr>
        <w:t xml:space="preserve"> Административного регламента.</w:t>
      </w:r>
    </w:p>
    <w:p w:rsidR="002F0F14"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Результат</w:t>
      </w:r>
      <w:r w:rsidR="00135B58" w:rsidRPr="004A300F">
        <w:rPr>
          <w:rFonts w:ascii="Times New Roman" w:hAnsi="Times New Roman" w:cs="Times New Roman"/>
          <w:sz w:val="26"/>
          <w:szCs w:val="26"/>
        </w:rPr>
        <w:t>ом</w:t>
      </w:r>
      <w:r w:rsidRPr="004A300F">
        <w:rPr>
          <w:rFonts w:ascii="Times New Roman" w:hAnsi="Times New Roman" w:cs="Times New Roman"/>
          <w:sz w:val="26"/>
          <w:szCs w:val="26"/>
        </w:rPr>
        <w:t xml:space="preserve"> выполнения административной пр</w:t>
      </w:r>
      <w:r w:rsidR="00135B58" w:rsidRPr="004A300F">
        <w:rPr>
          <w:rFonts w:ascii="Times New Roman" w:hAnsi="Times New Roman" w:cs="Times New Roman"/>
          <w:sz w:val="26"/>
          <w:szCs w:val="26"/>
        </w:rPr>
        <w:t>оцедуры являются</w:t>
      </w:r>
      <w:r w:rsidR="003F1DEE" w:rsidRPr="004A300F">
        <w:rPr>
          <w:rFonts w:ascii="Times New Roman" w:hAnsi="Times New Roman" w:cs="Times New Roman"/>
          <w:sz w:val="26"/>
          <w:szCs w:val="26"/>
        </w:rPr>
        <w:t xml:space="preserve"> полученные ответы </w:t>
      </w:r>
      <w:r w:rsidRPr="004A300F">
        <w:rPr>
          <w:rFonts w:ascii="Times New Roman" w:hAnsi="Times New Roman" w:cs="Times New Roman"/>
          <w:sz w:val="26"/>
          <w:szCs w:val="26"/>
        </w:rPr>
        <w:t>на межведомственные запросы.</w:t>
      </w:r>
    </w:p>
    <w:p w:rsidR="00135B58"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Способ фиксации результата</w:t>
      </w:r>
      <w:r w:rsidR="00135B58" w:rsidRPr="004A300F">
        <w:rPr>
          <w:rFonts w:ascii="Times New Roman" w:hAnsi="Times New Roman" w:cs="Times New Roman"/>
          <w:sz w:val="26"/>
          <w:szCs w:val="26"/>
        </w:rPr>
        <w:t>:</w:t>
      </w:r>
      <w:r w:rsidRPr="004A300F">
        <w:rPr>
          <w:rFonts w:ascii="Times New Roman" w:hAnsi="Times New Roman" w:cs="Times New Roman"/>
          <w:sz w:val="26"/>
          <w:szCs w:val="26"/>
        </w:rPr>
        <w:t xml:space="preserve"> </w:t>
      </w:r>
    </w:p>
    <w:p w:rsidR="002F0F14" w:rsidRPr="004A300F" w:rsidRDefault="002F0F14" w:rsidP="004A300F">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 xml:space="preserve">специалист </w:t>
      </w:r>
      <w:r w:rsidR="003F1DEE" w:rsidRPr="004A300F">
        <w:rPr>
          <w:rFonts w:ascii="Times New Roman" w:hAnsi="Times New Roman" w:cs="Times New Roman"/>
          <w:sz w:val="26"/>
          <w:szCs w:val="26"/>
        </w:rPr>
        <w:t xml:space="preserve">отдела по реализации жилищных программ </w:t>
      </w:r>
      <w:r w:rsidRPr="004A300F">
        <w:rPr>
          <w:rFonts w:ascii="Times New Roman" w:hAnsi="Times New Roman" w:cs="Times New Roman"/>
          <w:sz w:val="26"/>
          <w:szCs w:val="26"/>
        </w:rPr>
        <w:t>Департамента, ответственный за формирование и направление межведомственных запросов,</w:t>
      </w:r>
      <w:r w:rsidR="003C5BDE" w:rsidRPr="004A300F">
        <w:rPr>
          <w:rFonts w:ascii="Times New Roman" w:hAnsi="Times New Roman" w:cs="Times New Roman"/>
          <w:sz w:val="26"/>
          <w:szCs w:val="26"/>
        </w:rPr>
        <w:t xml:space="preserve"> в день поступления ответов на межведомственные запросы в Департамент регистрирует их </w:t>
      </w:r>
      <w:r w:rsidR="004A300F">
        <w:rPr>
          <w:rFonts w:ascii="Times New Roman" w:hAnsi="Times New Roman" w:cs="Times New Roman"/>
          <w:sz w:val="26"/>
          <w:szCs w:val="26"/>
        </w:rPr>
        <w:br/>
      </w:r>
      <w:r w:rsidRPr="004A300F">
        <w:rPr>
          <w:rFonts w:ascii="Times New Roman" w:hAnsi="Times New Roman" w:cs="Times New Roman"/>
          <w:sz w:val="26"/>
          <w:szCs w:val="26"/>
        </w:rPr>
        <w:t>в электронном документообороте.</w:t>
      </w:r>
    </w:p>
    <w:p w:rsidR="002F0F14" w:rsidRPr="004A300F"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4A300F">
        <w:rPr>
          <w:rFonts w:ascii="Times New Roman" w:hAnsi="Times New Roman" w:cs="Times New Roman"/>
          <w:sz w:val="26"/>
          <w:szCs w:val="26"/>
        </w:rPr>
        <w:t>Порядок передачи резу</w:t>
      </w:r>
      <w:r w:rsidR="00135B58" w:rsidRPr="004A300F">
        <w:rPr>
          <w:rFonts w:ascii="Times New Roman" w:hAnsi="Times New Roman" w:cs="Times New Roman"/>
          <w:sz w:val="26"/>
          <w:szCs w:val="26"/>
        </w:rPr>
        <w:t xml:space="preserve">льтата выполнения административной процедуры: зарегистрированный ответ </w:t>
      </w:r>
      <w:r w:rsidRPr="004A300F">
        <w:rPr>
          <w:rFonts w:ascii="Times New Roman" w:hAnsi="Times New Roman" w:cs="Times New Roman"/>
          <w:sz w:val="26"/>
          <w:szCs w:val="26"/>
        </w:rPr>
        <w:t xml:space="preserve">на межведомственный запрос передается специалисту </w:t>
      </w:r>
      <w:r w:rsidR="003F1DEE" w:rsidRPr="004A300F">
        <w:rPr>
          <w:rFonts w:ascii="Times New Roman" w:hAnsi="Times New Roman" w:cs="Times New Roman"/>
          <w:sz w:val="26"/>
          <w:szCs w:val="26"/>
        </w:rPr>
        <w:t>отдела по реализации жилищных программ Департамента</w:t>
      </w:r>
      <w:r w:rsidRPr="004A300F">
        <w:rPr>
          <w:rFonts w:ascii="Times New Roman" w:hAnsi="Times New Roman" w:cs="Times New Roman"/>
          <w:sz w:val="26"/>
          <w:szCs w:val="26"/>
        </w:rPr>
        <w:t xml:space="preserve">, ответственному </w:t>
      </w:r>
      <w:r w:rsidR="004A300F">
        <w:rPr>
          <w:rFonts w:ascii="Times New Roman" w:hAnsi="Times New Roman" w:cs="Times New Roman"/>
          <w:sz w:val="26"/>
          <w:szCs w:val="26"/>
        </w:rPr>
        <w:br/>
      </w:r>
      <w:r w:rsidRPr="004A300F">
        <w:rPr>
          <w:rFonts w:ascii="Times New Roman" w:hAnsi="Times New Roman" w:cs="Times New Roman"/>
          <w:sz w:val="26"/>
          <w:szCs w:val="26"/>
        </w:rPr>
        <w:t>за предоставление муниципальной услуги, в день его поступления.</w:t>
      </w:r>
    </w:p>
    <w:p w:rsidR="002F0F14" w:rsidRPr="002339D9" w:rsidRDefault="002F0F14"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5628" w:rsidRPr="002339D9" w:rsidRDefault="002F0F14" w:rsidP="00D07879">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 xml:space="preserve">Рассмотрение предоставленного заявления </w:t>
      </w:r>
      <w:r w:rsidR="00354900" w:rsidRPr="002339D9">
        <w:rPr>
          <w:rFonts w:ascii="Times New Roman" w:hAnsi="Times New Roman" w:cs="Times New Roman"/>
          <w:sz w:val="26"/>
          <w:szCs w:val="26"/>
        </w:rPr>
        <w:t xml:space="preserve">и документов, </w:t>
      </w:r>
    </w:p>
    <w:p w:rsidR="00C35628" w:rsidRPr="002339D9" w:rsidRDefault="00354900" w:rsidP="00D07879">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 xml:space="preserve">принятие решения о предоставлении или об отказе </w:t>
      </w:r>
    </w:p>
    <w:p w:rsidR="002F0F14" w:rsidRPr="002339D9" w:rsidRDefault="00354900" w:rsidP="00D07879">
      <w:pPr>
        <w:tabs>
          <w:tab w:val="left" w:pos="5670"/>
        </w:tabs>
        <w:autoSpaceDE w:val="0"/>
        <w:autoSpaceDN w:val="0"/>
        <w:adjustRightInd w:val="0"/>
        <w:spacing w:after="0" w:line="240" w:lineRule="auto"/>
        <w:jc w:val="center"/>
        <w:rPr>
          <w:rFonts w:ascii="Times New Roman" w:eastAsia="Calibri" w:hAnsi="Times New Roman" w:cs="Times New Roman"/>
          <w:sz w:val="26"/>
          <w:szCs w:val="26"/>
        </w:rPr>
      </w:pPr>
      <w:r w:rsidRPr="002339D9">
        <w:rPr>
          <w:rFonts w:ascii="Times New Roman" w:hAnsi="Times New Roman" w:cs="Times New Roman"/>
          <w:sz w:val="26"/>
          <w:szCs w:val="26"/>
        </w:rPr>
        <w:t>в предоставлении муниципальной услуги</w:t>
      </w:r>
    </w:p>
    <w:p w:rsidR="00FF69F7" w:rsidRPr="002339D9" w:rsidRDefault="00FF69F7" w:rsidP="002339D9">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2F0F14" w:rsidRPr="002339D9" w:rsidRDefault="002F0F14"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3F1DEE" w:rsidRPr="002339D9">
        <w:rPr>
          <w:rFonts w:ascii="Times New Roman" w:hAnsi="Times New Roman" w:cs="Times New Roman"/>
          <w:sz w:val="26"/>
          <w:szCs w:val="26"/>
        </w:rPr>
        <w:t>отдела по реализации жилищных программ Департамента</w:t>
      </w:r>
      <w:r w:rsidRPr="002339D9">
        <w:rPr>
          <w:rFonts w:ascii="Times New Roman" w:hAnsi="Times New Roman" w:cs="Times New Roman"/>
          <w:sz w:val="26"/>
          <w:szCs w:val="26"/>
        </w:rPr>
        <w:t>, ответственному за предоставление муниципальной услуги, зарегистрированного заявления о предоставлении муниципальной услуги и д</w:t>
      </w:r>
      <w:r w:rsidR="00354900" w:rsidRPr="002339D9">
        <w:rPr>
          <w:rFonts w:ascii="Times New Roman" w:hAnsi="Times New Roman" w:cs="Times New Roman"/>
          <w:sz w:val="26"/>
          <w:szCs w:val="26"/>
        </w:rPr>
        <w:t xml:space="preserve">окументов, указанных </w:t>
      </w:r>
      <w:r w:rsidR="004A300F">
        <w:rPr>
          <w:rFonts w:ascii="Times New Roman" w:hAnsi="Times New Roman" w:cs="Times New Roman"/>
          <w:sz w:val="26"/>
          <w:szCs w:val="26"/>
        </w:rPr>
        <w:br/>
      </w:r>
      <w:r w:rsidR="00354900" w:rsidRPr="002339D9">
        <w:rPr>
          <w:rFonts w:ascii="Times New Roman" w:hAnsi="Times New Roman" w:cs="Times New Roman"/>
          <w:sz w:val="26"/>
          <w:szCs w:val="26"/>
        </w:rPr>
        <w:t>в пункте 17</w:t>
      </w:r>
      <w:r w:rsidR="003F1DEE" w:rsidRPr="002339D9">
        <w:rPr>
          <w:rFonts w:ascii="Times New Roman" w:hAnsi="Times New Roman" w:cs="Times New Roman"/>
          <w:sz w:val="26"/>
          <w:szCs w:val="26"/>
        </w:rPr>
        <w:t xml:space="preserve"> настоящего А</w:t>
      </w:r>
      <w:r w:rsidRPr="002339D9">
        <w:rPr>
          <w:rFonts w:ascii="Times New Roman" w:hAnsi="Times New Roman" w:cs="Times New Roman"/>
          <w:sz w:val="26"/>
          <w:szCs w:val="26"/>
        </w:rPr>
        <w:t>дмин</w:t>
      </w:r>
      <w:r w:rsidR="003F1DEE" w:rsidRPr="002339D9">
        <w:rPr>
          <w:rFonts w:ascii="Times New Roman" w:hAnsi="Times New Roman" w:cs="Times New Roman"/>
          <w:sz w:val="26"/>
          <w:szCs w:val="26"/>
        </w:rPr>
        <w:t>истративного регламента, а также</w:t>
      </w:r>
      <w:r w:rsidR="00354900" w:rsidRPr="002339D9">
        <w:rPr>
          <w:rFonts w:ascii="Times New Roman" w:hAnsi="Times New Roman" w:cs="Times New Roman"/>
          <w:sz w:val="26"/>
          <w:szCs w:val="26"/>
        </w:rPr>
        <w:t xml:space="preserve"> ответов </w:t>
      </w:r>
      <w:r w:rsidR="004A300F">
        <w:rPr>
          <w:rFonts w:ascii="Times New Roman" w:hAnsi="Times New Roman" w:cs="Times New Roman"/>
          <w:sz w:val="26"/>
          <w:szCs w:val="26"/>
        </w:rPr>
        <w:br/>
      </w:r>
      <w:r w:rsidR="00354900" w:rsidRPr="002339D9">
        <w:rPr>
          <w:rFonts w:ascii="Times New Roman" w:hAnsi="Times New Roman" w:cs="Times New Roman"/>
          <w:sz w:val="26"/>
          <w:szCs w:val="26"/>
        </w:rPr>
        <w:t>на межведомственные</w:t>
      </w:r>
      <w:r w:rsidRPr="002339D9">
        <w:rPr>
          <w:rFonts w:ascii="Times New Roman" w:hAnsi="Times New Roman" w:cs="Times New Roman"/>
          <w:sz w:val="26"/>
          <w:szCs w:val="26"/>
        </w:rPr>
        <w:t xml:space="preserve"> запрос</w:t>
      </w:r>
      <w:r w:rsidR="00354900" w:rsidRPr="002339D9">
        <w:rPr>
          <w:rFonts w:ascii="Times New Roman" w:hAnsi="Times New Roman" w:cs="Times New Roman"/>
          <w:sz w:val="26"/>
          <w:szCs w:val="26"/>
        </w:rPr>
        <w:t>ы</w:t>
      </w:r>
      <w:r w:rsidR="00135B58" w:rsidRPr="002339D9">
        <w:rPr>
          <w:rFonts w:ascii="Times New Roman" w:hAnsi="Times New Roman" w:cs="Times New Roman"/>
          <w:sz w:val="26"/>
          <w:szCs w:val="26"/>
        </w:rPr>
        <w:t xml:space="preserve"> </w:t>
      </w:r>
      <w:r w:rsidRPr="002339D9">
        <w:rPr>
          <w:rFonts w:ascii="Times New Roman" w:hAnsi="Times New Roman" w:cs="Times New Roman"/>
          <w:sz w:val="26"/>
          <w:szCs w:val="26"/>
        </w:rPr>
        <w:t>(в случае направления).</w:t>
      </w:r>
    </w:p>
    <w:p w:rsidR="00C3427C" w:rsidRPr="002339D9" w:rsidRDefault="00C3427C" w:rsidP="004A300F">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Специалист отдела по реализации жилищных программ Департамента ответственный за рассмотрение заявления и документов осуществляет проверку наличия:</w:t>
      </w:r>
    </w:p>
    <w:p w:rsidR="00C3427C" w:rsidRPr="002339D9" w:rsidRDefault="00C3427C" w:rsidP="004A300F">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 а) документов, предусмотренных пунктам 17 Административного регламента, обязанность по предоставлению которых возложена на заявителя;</w:t>
      </w:r>
    </w:p>
    <w:p w:rsidR="00C3427C" w:rsidRPr="002339D9" w:rsidRDefault="00C3427C" w:rsidP="004A300F">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б)</w:t>
      </w:r>
      <w:r w:rsidR="00216EC2" w:rsidRPr="002339D9">
        <w:rPr>
          <w:rFonts w:ascii="Times New Roman" w:hAnsi="Times New Roman" w:cs="Times New Roman"/>
          <w:sz w:val="26"/>
          <w:szCs w:val="26"/>
        </w:rPr>
        <w:t xml:space="preserve"> </w:t>
      </w:r>
      <w:r w:rsidRPr="002339D9">
        <w:rPr>
          <w:rFonts w:ascii="Times New Roman" w:hAnsi="Times New Roman" w:cs="Times New Roman"/>
          <w:sz w:val="26"/>
          <w:szCs w:val="26"/>
        </w:rPr>
        <w:t>документов, предусмотренных пунктами 18 Административного регламента, которые заявитель не представил по собственной инициативе;</w:t>
      </w:r>
    </w:p>
    <w:p w:rsidR="00C3427C" w:rsidRPr="002339D9" w:rsidRDefault="00C3427C" w:rsidP="004A300F">
      <w:pPr>
        <w:tabs>
          <w:tab w:val="left" w:pos="851"/>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в)</w:t>
      </w:r>
      <w:r w:rsidR="00216EC2" w:rsidRPr="002339D9">
        <w:rPr>
          <w:rFonts w:ascii="Times New Roman" w:hAnsi="Times New Roman" w:cs="Times New Roman"/>
          <w:sz w:val="26"/>
          <w:szCs w:val="26"/>
        </w:rPr>
        <w:t xml:space="preserve"> </w:t>
      </w:r>
      <w:r w:rsidRPr="002339D9">
        <w:rPr>
          <w:rFonts w:ascii="Times New Roman" w:hAnsi="Times New Roman" w:cs="Times New Roman"/>
          <w:sz w:val="26"/>
          <w:szCs w:val="26"/>
        </w:rPr>
        <w:t>документов, поступивших в рамках межведомственного взаимодействия.</w:t>
      </w:r>
    </w:p>
    <w:p w:rsidR="00C3427C" w:rsidRPr="002339D9" w:rsidRDefault="00C3427C" w:rsidP="004A300F">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 результатам рассмотрения заявления о предоставлении муниципальной услуги и документов, указанных в пункте 17 Административного регламента</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специалист отдела по реализации жилищных программ Департамента:</w:t>
      </w:r>
    </w:p>
    <w:p w:rsidR="00C3427C" w:rsidRPr="002339D9" w:rsidRDefault="00C3427C" w:rsidP="004A300F">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1) передает в срок</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не позднее 5 календарных дней со дня поступления документов, необходимых для предоставления муниципальной услуги, заявление </w:t>
      </w:r>
      <w:r w:rsidR="00382D06">
        <w:rPr>
          <w:rFonts w:ascii="Times New Roman" w:hAnsi="Times New Roman" w:cs="Times New Roman"/>
          <w:sz w:val="26"/>
          <w:szCs w:val="26"/>
        </w:rPr>
        <w:br/>
      </w:r>
      <w:r w:rsidRPr="002339D9">
        <w:rPr>
          <w:rFonts w:ascii="Times New Roman" w:hAnsi="Times New Roman" w:cs="Times New Roman"/>
          <w:sz w:val="26"/>
          <w:szCs w:val="26"/>
        </w:rPr>
        <w:t>и документы, указанные в пункте 17 Административного регламента</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специалисту отдела правовой и организационной работы Департамента для оценки соответствия их требованиям Административного регламента, иных нормативных правовых актов, регулирующих порядок предоставления муниципальной услуги.  </w:t>
      </w:r>
    </w:p>
    <w:p w:rsidR="00C3427C" w:rsidRPr="002339D9" w:rsidRDefault="00135B58"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339D9">
        <w:rPr>
          <w:rFonts w:ascii="Times New Roman" w:hAnsi="Times New Roman" w:cs="Times New Roman"/>
          <w:sz w:val="26"/>
          <w:szCs w:val="26"/>
        </w:rPr>
        <w:t xml:space="preserve"> </w:t>
      </w:r>
      <w:r w:rsidR="00C3427C" w:rsidRPr="002339D9">
        <w:rPr>
          <w:rFonts w:ascii="Times New Roman" w:hAnsi="Times New Roman" w:cs="Times New Roman"/>
          <w:sz w:val="26"/>
          <w:szCs w:val="26"/>
        </w:rPr>
        <w:t>По результатам оценки специалист отдела правовой и организационной работы Департамента, ответственный за е</w:t>
      </w:r>
      <w:r w:rsidR="003B27B6" w:rsidRPr="002339D9">
        <w:rPr>
          <w:rFonts w:ascii="Times New Roman" w:hAnsi="Times New Roman" w:cs="Times New Roman"/>
          <w:sz w:val="26"/>
          <w:szCs w:val="26"/>
        </w:rPr>
        <w:t>е проведение</w:t>
      </w:r>
      <w:r w:rsidR="00382D06">
        <w:rPr>
          <w:rFonts w:ascii="Times New Roman" w:hAnsi="Times New Roman" w:cs="Times New Roman"/>
          <w:sz w:val="26"/>
          <w:szCs w:val="26"/>
        </w:rPr>
        <w:t>,</w:t>
      </w:r>
      <w:r w:rsidR="003B27B6" w:rsidRPr="002339D9">
        <w:rPr>
          <w:rFonts w:ascii="Times New Roman" w:hAnsi="Times New Roman" w:cs="Times New Roman"/>
          <w:sz w:val="26"/>
          <w:szCs w:val="26"/>
        </w:rPr>
        <w:t xml:space="preserve"> в течение 3 календарных</w:t>
      </w:r>
      <w:r w:rsidR="00C3427C" w:rsidRPr="002339D9">
        <w:rPr>
          <w:rFonts w:ascii="Times New Roman" w:hAnsi="Times New Roman" w:cs="Times New Roman"/>
          <w:sz w:val="26"/>
          <w:szCs w:val="26"/>
        </w:rPr>
        <w:t xml:space="preserve"> дней со дня передачи ему документов:</w:t>
      </w:r>
    </w:p>
    <w:p w:rsidR="00135B58"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при отсутствии замечан</w:t>
      </w:r>
      <w:r w:rsidR="00135B58" w:rsidRPr="002339D9">
        <w:rPr>
          <w:rFonts w:ascii="Times New Roman" w:hAnsi="Times New Roman" w:cs="Times New Roman"/>
          <w:sz w:val="26"/>
          <w:szCs w:val="26"/>
        </w:rPr>
        <w:t>ий, визирует лист согласования;</w:t>
      </w:r>
    </w:p>
    <w:p w:rsidR="00C3427C"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при наличии замечаний возвращает документы, поступившие </w:t>
      </w:r>
      <w:r w:rsidR="00382D06">
        <w:rPr>
          <w:rFonts w:ascii="Times New Roman" w:hAnsi="Times New Roman" w:cs="Times New Roman"/>
          <w:sz w:val="26"/>
          <w:szCs w:val="26"/>
        </w:rPr>
        <w:br/>
      </w:r>
      <w:r w:rsidRPr="002339D9">
        <w:rPr>
          <w:rFonts w:ascii="Times New Roman" w:hAnsi="Times New Roman" w:cs="Times New Roman"/>
          <w:sz w:val="26"/>
          <w:szCs w:val="26"/>
        </w:rPr>
        <w:t>для проведения оценки, специалисту отдела реализации жилищных программ Департамента для устранения замечаний, с указанием их в листе согласования.</w:t>
      </w:r>
    </w:p>
    <w:p w:rsidR="00135B58" w:rsidRPr="002339D9" w:rsidRDefault="00C3427C" w:rsidP="00382D06">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Устранение замечаний осуществляется специалистом отдела реализации жилищных программ Департамента. После устранения замечаний заявление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и документы о предоставлении муниципальной услуги повторно передаются </w:t>
      </w:r>
      <w:r w:rsidR="00382D06">
        <w:rPr>
          <w:rFonts w:ascii="Times New Roman" w:hAnsi="Times New Roman" w:cs="Times New Roman"/>
          <w:sz w:val="26"/>
          <w:szCs w:val="26"/>
        </w:rPr>
        <w:br/>
      </w:r>
      <w:r w:rsidRPr="002339D9">
        <w:rPr>
          <w:rFonts w:ascii="Times New Roman" w:hAnsi="Times New Roman" w:cs="Times New Roman"/>
          <w:sz w:val="26"/>
          <w:szCs w:val="26"/>
        </w:rPr>
        <w:t>для проведения оценки специалисту отдела правовой и орган</w:t>
      </w:r>
      <w:r w:rsidR="00135B58" w:rsidRPr="002339D9">
        <w:rPr>
          <w:rFonts w:ascii="Times New Roman" w:hAnsi="Times New Roman" w:cs="Times New Roman"/>
          <w:sz w:val="26"/>
          <w:szCs w:val="26"/>
        </w:rPr>
        <w:t>изационной работы Департамента</w:t>
      </w:r>
      <w:r w:rsidR="00382D06">
        <w:rPr>
          <w:rFonts w:ascii="Times New Roman" w:hAnsi="Times New Roman" w:cs="Times New Roman"/>
          <w:sz w:val="26"/>
          <w:szCs w:val="26"/>
        </w:rPr>
        <w:t>;</w:t>
      </w:r>
    </w:p>
    <w:p w:rsidR="003F1DEE" w:rsidRPr="002339D9" w:rsidRDefault="00C3427C" w:rsidP="00382D06">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2) в случае отсутствия замечаний у специалиста отдела правовой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и организационной работы Департамента направляет, в срок не позднее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3 календарных дней со дня поступления документов, необходимых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для предоставления муниципальной услуги, на рассмотрение комиссии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при администрации Нефтеюганского района (далее </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Комиссия), порядок работы которой определяется решением Думы Нефтеюганского района от 27.06.2012 № 236  </w:t>
      </w:r>
      <w:r w:rsidR="00B36263" w:rsidRPr="002339D9">
        <w:rPr>
          <w:rFonts w:ascii="Times New Roman" w:hAnsi="Times New Roman" w:cs="Times New Roman"/>
          <w:sz w:val="26"/>
          <w:szCs w:val="26"/>
        </w:rPr>
        <w:t>«</w:t>
      </w:r>
      <w:r w:rsidRPr="002339D9">
        <w:rPr>
          <w:rFonts w:ascii="Times New Roman" w:hAnsi="Times New Roman" w:cs="Times New Roman"/>
          <w:sz w:val="26"/>
          <w:szCs w:val="26"/>
        </w:rPr>
        <w:t>Об утверждении Порядка управления и распоряжения жилищным фондом, находящимся в собственности муниципального образования Нефтеюганский район</w:t>
      </w:r>
      <w:r w:rsidR="00B36263" w:rsidRPr="002339D9">
        <w:rPr>
          <w:rFonts w:ascii="Times New Roman" w:hAnsi="Times New Roman" w:cs="Times New Roman"/>
          <w:sz w:val="26"/>
          <w:szCs w:val="26"/>
        </w:rPr>
        <w:t>»</w:t>
      </w:r>
      <w:r w:rsidRPr="002339D9">
        <w:rPr>
          <w:rFonts w:ascii="Times New Roman" w:hAnsi="Times New Roman" w:cs="Times New Roman"/>
          <w:sz w:val="26"/>
          <w:szCs w:val="26"/>
        </w:rPr>
        <w:t>;</w:t>
      </w:r>
    </w:p>
    <w:p w:rsidR="00C3427C" w:rsidRPr="002339D9" w:rsidRDefault="00C3427C" w:rsidP="00382D06">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3) в случае принятия Комиссией решения о предоставлении жилого помещения специализированного жилищного фонда в срок</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не позднее 3 календарных дней </w:t>
      </w:r>
      <w:r w:rsidR="00382D06">
        <w:rPr>
          <w:rFonts w:ascii="Times New Roman" w:hAnsi="Times New Roman" w:cs="Times New Roman"/>
          <w:sz w:val="26"/>
          <w:szCs w:val="26"/>
        </w:rPr>
        <w:br/>
      </w:r>
      <w:r w:rsidRPr="002339D9">
        <w:rPr>
          <w:rFonts w:ascii="Times New Roman" w:hAnsi="Times New Roman" w:cs="Times New Roman"/>
          <w:sz w:val="26"/>
          <w:szCs w:val="26"/>
        </w:rPr>
        <w:t>со дня вынесения решения</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подготавливает проект постановления о предоставлении жилого помещения специализированного жилищного фонда и обеспечивает </w:t>
      </w:r>
      <w:r w:rsidR="00B36263" w:rsidRPr="002339D9">
        <w:rPr>
          <w:rFonts w:ascii="Times New Roman" w:hAnsi="Times New Roman" w:cs="Times New Roman"/>
          <w:sz w:val="26"/>
          <w:szCs w:val="26"/>
        </w:rPr>
        <w:t xml:space="preserve">его </w:t>
      </w:r>
      <w:r w:rsidRPr="002339D9">
        <w:rPr>
          <w:rFonts w:ascii="Times New Roman" w:hAnsi="Times New Roman" w:cs="Times New Roman"/>
          <w:sz w:val="26"/>
          <w:szCs w:val="26"/>
        </w:rPr>
        <w:t>согласование и подписание;</w:t>
      </w:r>
    </w:p>
    <w:p w:rsidR="00C3427C" w:rsidRPr="002339D9" w:rsidRDefault="00C3427C" w:rsidP="00382D06">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4) в случае принятия Комиссией решения об отказе в предоставлении жилого помещения специализированного жилищного фонда в срок</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не позднее </w:t>
      </w:r>
      <w:r w:rsidR="00382D06">
        <w:rPr>
          <w:rFonts w:ascii="Times New Roman" w:hAnsi="Times New Roman" w:cs="Times New Roman"/>
          <w:sz w:val="26"/>
          <w:szCs w:val="26"/>
        </w:rPr>
        <w:br/>
      </w:r>
      <w:r w:rsidRPr="002339D9">
        <w:rPr>
          <w:rFonts w:ascii="Times New Roman" w:hAnsi="Times New Roman" w:cs="Times New Roman"/>
          <w:sz w:val="26"/>
          <w:szCs w:val="26"/>
        </w:rPr>
        <w:t>3 календарных дней со дня вынесения решения</w:t>
      </w:r>
      <w:r w:rsidR="00382D06">
        <w:rPr>
          <w:rFonts w:ascii="Times New Roman" w:hAnsi="Times New Roman" w:cs="Times New Roman"/>
          <w:sz w:val="26"/>
          <w:szCs w:val="26"/>
        </w:rPr>
        <w:t>,</w:t>
      </w:r>
      <w:r w:rsidRPr="002339D9">
        <w:rPr>
          <w:rFonts w:ascii="Times New Roman" w:hAnsi="Times New Roman" w:cs="Times New Roman"/>
          <w:sz w:val="26"/>
          <w:szCs w:val="26"/>
        </w:rPr>
        <w:t xml:space="preserve"> подготавливает проект уведомления об отказе в предоставлении жилого помещения специализированного жилищного фонда и обеспечивает его подписание директором Департамента или лицом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его замещающим и направляет заявителю в порядке и сроки, </w:t>
      </w:r>
      <w:r w:rsidR="00000662" w:rsidRPr="002339D9">
        <w:rPr>
          <w:rFonts w:ascii="Times New Roman" w:hAnsi="Times New Roman" w:cs="Times New Roman"/>
          <w:sz w:val="26"/>
          <w:szCs w:val="26"/>
        </w:rPr>
        <w:t>предусмотренные пунктом</w:t>
      </w:r>
      <w:r w:rsidRPr="002339D9">
        <w:rPr>
          <w:rFonts w:ascii="Times New Roman" w:hAnsi="Times New Roman" w:cs="Times New Roman"/>
          <w:sz w:val="26"/>
          <w:szCs w:val="26"/>
        </w:rPr>
        <w:t xml:space="preserve"> 15 Административного регламента.</w:t>
      </w:r>
    </w:p>
    <w:p w:rsidR="00C3427C" w:rsidRPr="002339D9" w:rsidRDefault="00C3427C" w:rsidP="00382D06">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При принятии решения о предоставлении (об отказе в предоставлении) жилого помещения специализированного жилищного фонда, Комиссия руководствуется </w:t>
      </w:r>
      <w:r w:rsidR="00B36263" w:rsidRPr="002339D9">
        <w:rPr>
          <w:rFonts w:ascii="Times New Roman" w:hAnsi="Times New Roman" w:cs="Times New Roman"/>
          <w:sz w:val="26"/>
          <w:szCs w:val="26"/>
        </w:rPr>
        <w:t xml:space="preserve">требованиями </w:t>
      </w:r>
      <w:r w:rsidRPr="002339D9">
        <w:rPr>
          <w:rFonts w:ascii="Times New Roman" w:hAnsi="Times New Roman" w:cs="Times New Roman"/>
          <w:sz w:val="26"/>
          <w:szCs w:val="26"/>
        </w:rPr>
        <w:t>Административного регламента.</w:t>
      </w: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Критерием принятия решения о предоставлении заявителю жилого помещения специализированного жилищного фонда либо в отказе заявителю </w:t>
      </w:r>
      <w:r w:rsidR="00382D06">
        <w:rPr>
          <w:rFonts w:ascii="Times New Roman" w:hAnsi="Times New Roman" w:cs="Times New Roman"/>
          <w:sz w:val="26"/>
          <w:szCs w:val="26"/>
        </w:rPr>
        <w:br/>
      </w:r>
      <w:r w:rsidRPr="002339D9">
        <w:rPr>
          <w:rFonts w:ascii="Times New Roman" w:hAnsi="Times New Roman" w:cs="Times New Roman"/>
          <w:sz w:val="26"/>
          <w:szCs w:val="26"/>
        </w:rPr>
        <w:t>в предоставлении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пункте 25 настоящего Административного регламента</w:t>
      </w:r>
      <w:r w:rsidR="00762EA9" w:rsidRPr="002339D9">
        <w:rPr>
          <w:rFonts w:ascii="Times New Roman" w:hAnsi="Times New Roman" w:cs="Times New Roman"/>
          <w:sz w:val="26"/>
          <w:szCs w:val="26"/>
        </w:rPr>
        <w:t>.</w:t>
      </w: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Результатом административной процедуры является:</w:t>
      </w:r>
    </w:p>
    <w:p w:rsidR="00C3427C"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принятие постановления администрации Нефтеюганского района </w:t>
      </w:r>
      <w:r w:rsidR="00382D06">
        <w:rPr>
          <w:rFonts w:ascii="Times New Roman" w:hAnsi="Times New Roman" w:cs="Times New Roman"/>
          <w:sz w:val="26"/>
          <w:szCs w:val="26"/>
        </w:rPr>
        <w:br/>
      </w:r>
      <w:r w:rsidRPr="002339D9">
        <w:rPr>
          <w:rFonts w:ascii="Times New Roman" w:hAnsi="Times New Roman" w:cs="Times New Roman"/>
          <w:sz w:val="26"/>
          <w:szCs w:val="26"/>
        </w:rPr>
        <w:t xml:space="preserve">о предоставлении жилого помещения специализированного жилищного фонда; </w:t>
      </w:r>
    </w:p>
    <w:p w:rsidR="00C3427C"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подписание, регистрация и направление заявителю уведомления об отказе </w:t>
      </w:r>
      <w:r w:rsidR="00382D06">
        <w:rPr>
          <w:rFonts w:ascii="Times New Roman" w:hAnsi="Times New Roman" w:cs="Times New Roman"/>
          <w:sz w:val="26"/>
          <w:szCs w:val="26"/>
        </w:rPr>
        <w:br/>
      </w:r>
      <w:r w:rsidRPr="002339D9">
        <w:rPr>
          <w:rFonts w:ascii="Times New Roman" w:hAnsi="Times New Roman" w:cs="Times New Roman"/>
          <w:sz w:val="26"/>
          <w:szCs w:val="26"/>
        </w:rPr>
        <w:t>в предоставлении жилого помещения специализированного жилищного фонда</w:t>
      </w:r>
      <w:r w:rsidR="002A7EED" w:rsidRPr="002339D9">
        <w:rPr>
          <w:rFonts w:ascii="Times New Roman" w:hAnsi="Times New Roman" w:cs="Times New Roman"/>
          <w:sz w:val="26"/>
          <w:szCs w:val="26"/>
        </w:rPr>
        <w:t>.</w:t>
      </w: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Способ фиксации результата выполнения административной процедуры: </w:t>
      </w:r>
    </w:p>
    <w:p w:rsidR="00C3427C"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регистрация постановления администрации Нефтеюганского района </w:t>
      </w:r>
      <w:r w:rsidR="00382D06">
        <w:rPr>
          <w:rFonts w:ascii="Times New Roman" w:hAnsi="Times New Roman" w:cs="Times New Roman"/>
          <w:sz w:val="26"/>
          <w:szCs w:val="26"/>
        </w:rPr>
        <w:br/>
      </w:r>
      <w:r w:rsidRPr="002339D9">
        <w:rPr>
          <w:rFonts w:ascii="Times New Roman" w:hAnsi="Times New Roman" w:cs="Times New Roman"/>
          <w:sz w:val="26"/>
          <w:szCs w:val="26"/>
        </w:rPr>
        <w:t>о предоставлении жилого помещения специализированного жилищного фонд</w:t>
      </w:r>
      <w:r w:rsidR="00000662" w:rsidRPr="002339D9">
        <w:rPr>
          <w:rFonts w:ascii="Times New Roman" w:hAnsi="Times New Roman" w:cs="Times New Roman"/>
          <w:sz w:val="26"/>
          <w:szCs w:val="26"/>
        </w:rPr>
        <w:t>а</w:t>
      </w:r>
      <w:r w:rsidR="00B36263" w:rsidRPr="002339D9">
        <w:rPr>
          <w:rFonts w:ascii="Times New Roman" w:hAnsi="Times New Roman" w:cs="Times New Roman"/>
          <w:sz w:val="26"/>
          <w:szCs w:val="26"/>
        </w:rPr>
        <w:t xml:space="preserve"> </w:t>
      </w:r>
      <w:r w:rsidR="00382D06">
        <w:rPr>
          <w:rFonts w:ascii="Times New Roman" w:hAnsi="Times New Roman" w:cs="Times New Roman"/>
          <w:sz w:val="26"/>
          <w:szCs w:val="26"/>
        </w:rPr>
        <w:br/>
      </w:r>
      <w:r w:rsidR="00B36263" w:rsidRPr="002339D9">
        <w:rPr>
          <w:rFonts w:ascii="Times New Roman" w:hAnsi="Times New Roman" w:cs="Times New Roman"/>
          <w:sz w:val="26"/>
          <w:szCs w:val="26"/>
        </w:rPr>
        <w:t>в электронном документообороте</w:t>
      </w:r>
      <w:r w:rsidRPr="002339D9">
        <w:rPr>
          <w:rFonts w:ascii="Times New Roman" w:hAnsi="Times New Roman" w:cs="Times New Roman"/>
          <w:sz w:val="26"/>
          <w:szCs w:val="26"/>
        </w:rPr>
        <w:t xml:space="preserve">; </w:t>
      </w:r>
    </w:p>
    <w:p w:rsidR="00C3427C" w:rsidRPr="002339D9" w:rsidRDefault="00C3427C" w:rsidP="00382D0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регистрация уведомления об отказе в предоставлении муниципальной услуги в электронном документообороте. </w:t>
      </w: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по реализации жилищных программ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3427C" w:rsidRPr="002339D9" w:rsidRDefault="00C3427C"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427C" w:rsidRPr="002339D9" w:rsidRDefault="00C3427C" w:rsidP="00D07879">
      <w:pPr>
        <w:tabs>
          <w:tab w:val="left" w:pos="5670"/>
        </w:tabs>
        <w:autoSpaceDE w:val="0"/>
        <w:autoSpaceDN w:val="0"/>
        <w:adjustRightIn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Заключение с заявителем договора найма</w:t>
      </w:r>
      <w:r w:rsidR="00382D06">
        <w:rPr>
          <w:rFonts w:ascii="Times New Roman" w:hAnsi="Times New Roman" w:cs="Times New Roman"/>
          <w:sz w:val="26"/>
          <w:szCs w:val="26"/>
        </w:rPr>
        <w:t xml:space="preserve"> </w:t>
      </w:r>
      <w:r w:rsidRPr="002339D9">
        <w:rPr>
          <w:rFonts w:ascii="Times New Roman" w:hAnsi="Times New Roman" w:cs="Times New Roman"/>
          <w:sz w:val="26"/>
          <w:szCs w:val="26"/>
        </w:rPr>
        <w:t xml:space="preserve">специализированного жилищного фонда </w:t>
      </w:r>
      <w:r w:rsidR="00382D06">
        <w:rPr>
          <w:rFonts w:ascii="Times New Roman" w:hAnsi="Times New Roman" w:cs="Times New Roman"/>
          <w:sz w:val="26"/>
          <w:szCs w:val="26"/>
        </w:rPr>
        <w:br/>
      </w:r>
      <w:r w:rsidRPr="002339D9">
        <w:rPr>
          <w:rFonts w:ascii="Times New Roman" w:hAnsi="Times New Roman" w:cs="Times New Roman"/>
          <w:sz w:val="26"/>
          <w:szCs w:val="26"/>
        </w:rPr>
        <w:t>и передача</w:t>
      </w:r>
      <w:r w:rsidR="00382D06">
        <w:rPr>
          <w:rFonts w:ascii="Times New Roman" w:hAnsi="Times New Roman" w:cs="Times New Roman"/>
          <w:sz w:val="26"/>
          <w:szCs w:val="26"/>
        </w:rPr>
        <w:t xml:space="preserve"> </w:t>
      </w:r>
      <w:r w:rsidRPr="002339D9">
        <w:rPr>
          <w:rFonts w:ascii="Times New Roman" w:hAnsi="Times New Roman" w:cs="Times New Roman"/>
          <w:sz w:val="26"/>
          <w:szCs w:val="26"/>
        </w:rPr>
        <w:t xml:space="preserve"> жилого помещения заявителю по акту приема-передачи</w:t>
      </w:r>
    </w:p>
    <w:p w:rsidR="00C3427C" w:rsidRPr="002339D9" w:rsidRDefault="00C3427C"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Основанием для начала административной процедуры является принятие постановления администрации Нефтеюг</w:t>
      </w:r>
      <w:r w:rsidR="003B27B6" w:rsidRPr="002339D9">
        <w:rPr>
          <w:rFonts w:ascii="Times New Roman" w:hAnsi="Times New Roman" w:cs="Times New Roman"/>
          <w:sz w:val="26"/>
          <w:szCs w:val="26"/>
        </w:rPr>
        <w:t>анского района о предоставлении</w:t>
      </w:r>
      <w:r w:rsidRPr="002339D9">
        <w:rPr>
          <w:rFonts w:ascii="Times New Roman" w:hAnsi="Times New Roman" w:cs="Times New Roman"/>
          <w:sz w:val="26"/>
          <w:szCs w:val="26"/>
        </w:rPr>
        <w:t xml:space="preserve"> жилого помещения специализированного жилищного фонда.</w:t>
      </w:r>
    </w:p>
    <w:p w:rsidR="00C3427C" w:rsidRPr="002339D9" w:rsidRDefault="00C3427C" w:rsidP="00382D0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Содержание, продолжительность административных действий, входящих </w:t>
      </w:r>
      <w:r w:rsidR="00382D06">
        <w:rPr>
          <w:rFonts w:ascii="Times New Roman" w:hAnsi="Times New Roman" w:cs="Times New Roman"/>
          <w:sz w:val="26"/>
          <w:szCs w:val="26"/>
        </w:rPr>
        <w:br/>
      </w:r>
      <w:r w:rsidRPr="002339D9">
        <w:rPr>
          <w:rFonts w:ascii="Times New Roman" w:hAnsi="Times New Roman" w:cs="Times New Roman"/>
          <w:sz w:val="26"/>
          <w:szCs w:val="26"/>
        </w:rPr>
        <w:t>в состав административной процедуры:</w:t>
      </w:r>
    </w:p>
    <w:p w:rsidR="00C3427C" w:rsidRPr="002339D9" w:rsidRDefault="00C3427C" w:rsidP="000D65B6">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на основании постановления админ</w:t>
      </w:r>
      <w:r w:rsidR="00000662" w:rsidRPr="002339D9">
        <w:rPr>
          <w:rFonts w:ascii="Times New Roman" w:hAnsi="Times New Roman" w:cs="Times New Roman"/>
          <w:sz w:val="26"/>
          <w:szCs w:val="26"/>
        </w:rPr>
        <w:t xml:space="preserve">истрации Нефтеюганского района </w:t>
      </w:r>
      <w:r w:rsidR="000D65B6">
        <w:rPr>
          <w:rFonts w:ascii="Times New Roman" w:hAnsi="Times New Roman" w:cs="Times New Roman"/>
          <w:sz w:val="26"/>
          <w:szCs w:val="26"/>
        </w:rPr>
        <w:br/>
      </w:r>
      <w:r w:rsidRPr="002339D9">
        <w:rPr>
          <w:rFonts w:ascii="Times New Roman" w:hAnsi="Times New Roman" w:cs="Times New Roman"/>
          <w:sz w:val="26"/>
          <w:szCs w:val="26"/>
        </w:rPr>
        <w:t>о предоставлении заявителю жилого помещения специализированного жилищного фонда специалистом отдела реализации жилищных программ Департамента, ответственным за заключение договора найма жилого помещения специализированного жилищного фонда, подготавливается проект договора найма жилого помещения специализированного жилищного фонда и акт приема передачи, направляется на согласование и подписание директором Департамента или лицом его замещающим – в течение 3 календарных дней со дня вступления в законную силу постановления администрации Нефтеюганского района о предоставлении заявителю жилого помещения специализированного жилищного фонда.</w:t>
      </w:r>
    </w:p>
    <w:p w:rsidR="00C3427C" w:rsidRPr="002339D9" w:rsidRDefault="00C3427C" w:rsidP="00920DBE">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Критерием принятия решения о заключении договора найма жилого помещения специализированного жилищного фонда с заявителем и передаче ему жилого помещения является постановление администрации Нефтеюганского района </w:t>
      </w:r>
      <w:r w:rsidR="00920DBE">
        <w:rPr>
          <w:rFonts w:ascii="Times New Roman" w:hAnsi="Times New Roman" w:cs="Times New Roman"/>
          <w:sz w:val="26"/>
          <w:szCs w:val="26"/>
        </w:rPr>
        <w:br/>
      </w:r>
      <w:r w:rsidRPr="002339D9">
        <w:rPr>
          <w:rFonts w:ascii="Times New Roman" w:hAnsi="Times New Roman" w:cs="Times New Roman"/>
          <w:sz w:val="26"/>
          <w:szCs w:val="26"/>
        </w:rPr>
        <w:t>о предоставлении жилого помещения специ</w:t>
      </w:r>
      <w:r w:rsidR="009B5CD5" w:rsidRPr="002339D9">
        <w:rPr>
          <w:rFonts w:ascii="Times New Roman" w:hAnsi="Times New Roman" w:cs="Times New Roman"/>
          <w:sz w:val="26"/>
          <w:szCs w:val="26"/>
        </w:rPr>
        <w:t>ализированного жилищного фонда:</w:t>
      </w:r>
    </w:p>
    <w:p w:rsidR="00C3427C" w:rsidRPr="002339D9" w:rsidRDefault="00C3427C" w:rsidP="00920DBE">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уведомление заявителя (посредством телефонной связи, электронной почты) о необходимости получения проекта договора  найма жилого помещения специализированного жилищного фонда, в целях его рассмотрения и подписания, вручение двух экземпляров проекта договора найма жилого помещения специализированного жилищного фонда с сопроводительном письмом заявителю под роспись либо направление их по адресу, указанному в заявлении, подписание договора найма жилого помещения специализированного жилищного фонда заявителем.</w:t>
      </w:r>
    </w:p>
    <w:p w:rsidR="00C3427C" w:rsidRPr="002339D9" w:rsidRDefault="00C3427C" w:rsidP="00920DBE">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После подписания договора найма жилого помещения специализированного жилищного фонда специалистом отдела по реализации жилищных программ Департамента осуществляется передача жилого помещения нанимателю по акту приема-передачи.</w:t>
      </w:r>
    </w:p>
    <w:p w:rsidR="00C3427C" w:rsidRPr="002339D9" w:rsidRDefault="00C3427C" w:rsidP="00920DBE">
      <w:pPr>
        <w:tabs>
          <w:tab w:val="left" w:pos="5670"/>
        </w:tabs>
        <w:autoSpaceDE w:val="0"/>
        <w:autoSpaceDN w:val="0"/>
        <w:adjustRightIn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Максимальный срок исполнения административной процедуры – не более </w:t>
      </w:r>
      <w:r w:rsidR="00920DBE">
        <w:rPr>
          <w:rFonts w:ascii="Times New Roman" w:hAnsi="Times New Roman" w:cs="Times New Roman"/>
          <w:sz w:val="26"/>
          <w:szCs w:val="26"/>
        </w:rPr>
        <w:br/>
      </w:r>
      <w:r w:rsidRPr="002339D9">
        <w:rPr>
          <w:rFonts w:ascii="Times New Roman" w:hAnsi="Times New Roman" w:cs="Times New Roman"/>
          <w:sz w:val="26"/>
          <w:szCs w:val="26"/>
        </w:rPr>
        <w:t>5 календарных дней.</w:t>
      </w:r>
    </w:p>
    <w:p w:rsidR="00C3427C" w:rsidRPr="002339D9" w:rsidRDefault="00C3427C" w:rsidP="001C4B2A">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Результатом исполнения административной процедуры является заключение с заявителем договора найма жилого помещения специализированного жилищного фонда и передачи жилого помещения по акту приема-передачи.</w:t>
      </w:r>
    </w:p>
    <w:p w:rsidR="00C3427C" w:rsidRPr="002339D9" w:rsidRDefault="00C3427C" w:rsidP="001C4B2A">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Способ фиксации результата выполне</w:t>
      </w:r>
      <w:r w:rsidR="003B27B6" w:rsidRPr="002339D9">
        <w:rPr>
          <w:rFonts w:ascii="Times New Roman" w:hAnsi="Times New Roman" w:cs="Times New Roman"/>
          <w:sz w:val="26"/>
          <w:szCs w:val="26"/>
        </w:rPr>
        <w:t xml:space="preserve">ния административной процедуры: </w:t>
      </w:r>
      <w:r w:rsidRPr="002339D9">
        <w:rPr>
          <w:rFonts w:ascii="Times New Roman" w:hAnsi="Times New Roman" w:cs="Times New Roman"/>
          <w:sz w:val="26"/>
          <w:szCs w:val="26"/>
        </w:rPr>
        <w:t xml:space="preserve">договор найма жилого помещения </w:t>
      </w:r>
      <w:r w:rsidR="0063633A" w:rsidRPr="002339D9">
        <w:rPr>
          <w:rFonts w:ascii="Times New Roman" w:hAnsi="Times New Roman" w:cs="Times New Roman"/>
          <w:sz w:val="26"/>
          <w:szCs w:val="26"/>
        </w:rPr>
        <w:t xml:space="preserve">специализированного жилищного </w:t>
      </w:r>
      <w:r w:rsidR="003B27B6" w:rsidRPr="002339D9">
        <w:rPr>
          <w:rFonts w:ascii="Times New Roman" w:hAnsi="Times New Roman" w:cs="Times New Roman"/>
          <w:sz w:val="26"/>
          <w:szCs w:val="26"/>
        </w:rPr>
        <w:t>фонда,</w:t>
      </w:r>
      <w:r w:rsidR="0063633A" w:rsidRPr="002339D9">
        <w:rPr>
          <w:rFonts w:ascii="Times New Roman" w:hAnsi="Times New Roman" w:cs="Times New Roman"/>
          <w:sz w:val="26"/>
          <w:szCs w:val="26"/>
        </w:rPr>
        <w:t xml:space="preserve"> </w:t>
      </w:r>
      <w:r w:rsidRPr="002339D9">
        <w:rPr>
          <w:rFonts w:ascii="Times New Roman" w:hAnsi="Times New Roman" w:cs="Times New Roman"/>
          <w:sz w:val="26"/>
          <w:szCs w:val="26"/>
        </w:rPr>
        <w:t xml:space="preserve">являющиеся результатом предоставления муниципальной услуги, регистрируются </w:t>
      </w:r>
      <w:r w:rsidR="001C4B2A">
        <w:rPr>
          <w:rFonts w:ascii="Times New Roman" w:hAnsi="Times New Roman" w:cs="Times New Roman"/>
          <w:sz w:val="26"/>
          <w:szCs w:val="26"/>
        </w:rPr>
        <w:br/>
      </w:r>
      <w:r w:rsidRPr="002339D9">
        <w:rPr>
          <w:rFonts w:ascii="Times New Roman" w:hAnsi="Times New Roman" w:cs="Times New Roman"/>
          <w:sz w:val="26"/>
          <w:szCs w:val="26"/>
        </w:rPr>
        <w:t>в электронном документообороте.</w:t>
      </w:r>
    </w:p>
    <w:p w:rsidR="00C3427C" w:rsidRPr="002339D9" w:rsidRDefault="00C3427C" w:rsidP="002339D9">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63633A" w:rsidRPr="002339D9" w:rsidRDefault="0063633A" w:rsidP="00D0787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Исправление опечаток и (или) ошибок в выданных</w:t>
      </w:r>
    </w:p>
    <w:p w:rsidR="0063633A" w:rsidRPr="002339D9" w:rsidRDefault="0063633A" w:rsidP="00D0787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в результате предоставления муниципальной услуги документах</w:t>
      </w:r>
    </w:p>
    <w:p w:rsidR="0063633A" w:rsidRPr="002339D9" w:rsidRDefault="0063633A" w:rsidP="002339D9">
      <w:pPr>
        <w:shd w:val="clear" w:color="auto" w:fill="FFFFFF"/>
        <w:tabs>
          <w:tab w:val="left" w:pos="5670"/>
        </w:tabs>
        <w:snapToGrid w:val="0"/>
        <w:spacing w:after="0" w:line="240" w:lineRule="auto"/>
        <w:ind w:firstLine="567"/>
        <w:jc w:val="right"/>
        <w:rPr>
          <w:rFonts w:ascii="Times New Roman" w:hAnsi="Times New Roman" w:cs="Times New Roman"/>
          <w:sz w:val="26"/>
          <w:szCs w:val="26"/>
        </w:rPr>
      </w:pPr>
    </w:p>
    <w:p w:rsidR="0063633A" w:rsidRPr="002339D9" w:rsidRDefault="0063633A" w:rsidP="001C4B2A">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63633A" w:rsidRPr="002339D9" w:rsidRDefault="0063633A" w:rsidP="001C4B2A">
      <w:pPr>
        <w:shd w:val="clear" w:color="auto" w:fill="FFFFFF"/>
        <w:tabs>
          <w:tab w:val="left" w:pos="851"/>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отдела по реализации жилищных программ Департамента.</w:t>
      </w:r>
    </w:p>
    <w:p w:rsidR="0063633A" w:rsidRPr="002339D9" w:rsidRDefault="0063633A" w:rsidP="001C4B2A">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Специалист отдела по реализации жилищных программ Департамента рассматривает заявление и проводит проверку указанных в нем сведений в срок, </w:t>
      </w:r>
      <w:r w:rsidR="001C4B2A">
        <w:rPr>
          <w:rFonts w:ascii="Times New Roman" w:hAnsi="Times New Roman" w:cs="Times New Roman"/>
          <w:sz w:val="26"/>
          <w:szCs w:val="26"/>
        </w:rPr>
        <w:br/>
      </w:r>
      <w:r w:rsidRPr="002339D9">
        <w:rPr>
          <w:rFonts w:ascii="Times New Roman" w:hAnsi="Times New Roman" w:cs="Times New Roman"/>
          <w:sz w:val="26"/>
          <w:szCs w:val="26"/>
        </w:rPr>
        <w:t>не превышающий 2 календарных дней с даты его регистрации.</w:t>
      </w:r>
    </w:p>
    <w:p w:rsidR="0063633A" w:rsidRPr="002339D9" w:rsidRDefault="0063633A" w:rsidP="001C4B2A">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1C4B2A">
        <w:rPr>
          <w:rFonts w:ascii="Times New Roman" w:hAnsi="Times New Roman" w:cs="Times New Roman"/>
          <w:sz w:val="26"/>
          <w:szCs w:val="26"/>
        </w:rPr>
        <w:br/>
      </w:r>
      <w:r w:rsidRPr="002339D9">
        <w:rPr>
          <w:rFonts w:ascii="Times New Roman" w:hAnsi="Times New Roman" w:cs="Times New Roman"/>
          <w:sz w:val="26"/>
          <w:szCs w:val="26"/>
        </w:rPr>
        <w:t>их исправление в срок, не превышающий 2 календарных дней с момента регистрации соответствующего заявления.</w:t>
      </w:r>
    </w:p>
    <w:p w:rsidR="0063633A" w:rsidRPr="002339D9" w:rsidRDefault="0063633A" w:rsidP="001C4B2A">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Об отсутствии опечаток и (или) ошибок в документе, являющимся результатом предоставления муниципальной услуги, специалист отдела по реализации жилищных программ Департамента письменно сообщает заявителю в срок, не превышающий </w:t>
      </w:r>
      <w:r w:rsidR="001C4B2A">
        <w:rPr>
          <w:rFonts w:ascii="Times New Roman" w:hAnsi="Times New Roman" w:cs="Times New Roman"/>
          <w:sz w:val="26"/>
          <w:szCs w:val="26"/>
        </w:rPr>
        <w:br/>
      </w:r>
      <w:r w:rsidRPr="002339D9">
        <w:rPr>
          <w:rFonts w:ascii="Times New Roman" w:hAnsi="Times New Roman" w:cs="Times New Roman"/>
          <w:sz w:val="26"/>
          <w:szCs w:val="26"/>
        </w:rPr>
        <w:t>2 календарных дней с момента регистрации соответствующего заявления.</w:t>
      </w:r>
    </w:p>
    <w:p w:rsidR="0063633A" w:rsidRPr="002339D9" w:rsidRDefault="0063633A" w:rsidP="001C4B2A">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w:t>
      </w:r>
      <w:r w:rsidR="00463934" w:rsidRPr="002339D9">
        <w:rPr>
          <w:rFonts w:ascii="Times New Roman" w:hAnsi="Times New Roman" w:cs="Times New Roman"/>
          <w:sz w:val="26"/>
          <w:szCs w:val="26"/>
        </w:rPr>
        <w:t>к</w:t>
      </w:r>
      <w:r w:rsidRPr="002339D9">
        <w:rPr>
          <w:rFonts w:ascii="Times New Roman" w:hAnsi="Times New Roman" w:cs="Times New Roman"/>
          <w:sz w:val="26"/>
          <w:szCs w:val="26"/>
        </w:rPr>
        <w:t xml:space="preserve"> ранее выданно</w:t>
      </w:r>
      <w:r w:rsidR="00463934" w:rsidRPr="002339D9">
        <w:rPr>
          <w:rFonts w:ascii="Times New Roman" w:hAnsi="Times New Roman" w:cs="Times New Roman"/>
          <w:sz w:val="26"/>
          <w:szCs w:val="26"/>
        </w:rPr>
        <w:t xml:space="preserve">му </w:t>
      </w:r>
      <w:r w:rsidRPr="002339D9">
        <w:rPr>
          <w:rFonts w:ascii="Times New Roman" w:hAnsi="Times New Roman" w:cs="Times New Roman"/>
          <w:sz w:val="26"/>
          <w:szCs w:val="26"/>
        </w:rPr>
        <w:t>(направленно</w:t>
      </w:r>
      <w:r w:rsidR="00463934" w:rsidRPr="002339D9">
        <w:rPr>
          <w:rFonts w:ascii="Times New Roman" w:hAnsi="Times New Roman" w:cs="Times New Roman"/>
          <w:sz w:val="26"/>
          <w:szCs w:val="26"/>
        </w:rPr>
        <w:t>му</w:t>
      </w:r>
      <w:r w:rsidRPr="002339D9">
        <w:rPr>
          <w:rFonts w:ascii="Times New Roman" w:hAnsi="Times New Roman" w:cs="Times New Roman"/>
          <w:sz w:val="26"/>
          <w:szCs w:val="26"/>
        </w:rPr>
        <w:t>) документ</w:t>
      </w:r>
      <w:r w:rsidR="00463934" w:rsidRPr="002339D9">
        <w:rPr>
          <w:rFonts w:ascii="Times New Roman" w:hAnsi="Times New Roman" w:cs="Times New Roman"/>
          <w:sz w:val="26"/>
          <w:szCs w:val="26"/>
        </w:rPr>
        <w:t>у</w:t>
      </w:r>
      <w:r w:rsidRPr="002339D9">
        <w:rPr>
          <w:rFonts w:ascii="Times New Roman" w:hAnsi="Times New Roman" w:cs="Times New Roman"/>
          <w:sz w:val="26"/>
          <w:szCs w:val="26"/>
        </w:rPr>
        <w:t>, являюще</w:t>
      </w:r>
      <w:r w:rsidR="00463934" w:rsidRPr="002339D9">
        <w:rPr>
          <w:rFonts w:ascii="Times New Roman" w:hAnsi="Times New Roman" w:cs="Times New Roman"/>
          <w:sz w:val="26"/>
          <w:szCs w:val="26"/>
        </w:rPr>
        <w:t>му</w:t>
      </w:r>
      <w:r w:rsidRPr="002339D9">
        <w:rPr>
          <w:rFonts w:ascii="Times New Roman" w:hAnsi="Times New Roman" w:cs="Times New Roman"/>
          <w:sz w:val="26"/>
          <w:szCs w:val="26"/>
        </w:rPr>
        <w:t>ся результатом предоставления муниципальной услуги, или сообщение</w:t>
      </w:r>
      <w:r w:rsidR="001C4B2A">
        <w:rPr>
          <w:rFonts w:ascii="Times New Roman" w:hAnsi="Times New Roman" w:cs="Times New Roman"/>
          <w:sz w:val="26"/>
          <w:szCs w:val="26"/>
        </w:rPr>
        <w:br/>
      </w:r>
      <w:r w:rsidRPr="002339D9">
        <w:rPr>
          <w:rFonts w:ascii="Times New Roman" w:hAnsi="Times New Roman" w:cs="Times New Roman"/>
          <w:sz w:val="26"/>
          <w:szCs w:val="26"/>
        </w:rPr>
        <w:t>об отсутствии таких опечаток и (или) ошибок.</w:t>
      </w:r>
    </w:p>
    <w:p w:rsidR="0063633A" w:rsidRPr="002339D9" w:rsidRDefault="0063633A" w:rsidP="002339D9">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63633A" w:rsidRPr="002339D9" w:rsidRDefault="0063633A" w:rsidP="00D0787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IV. Формы контроля за исполнением административного регламента</w:t>
      </w:r>
    </w:p>
    <w:p w:rsidR="0063633A" w:rsidRPr="002339D9" w:rsidRDefault="0063633A" w:rsidP="002339D9">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p>
    <w:p w:rsidR="0063633A" w:rsidRPr="002339D9" w:rsidRDefault="0063633A" w:rsidP="00D0787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и иных нормативных правовых актов, устанавливающих требования </w:t>
      </w:r>
      <w:r w:rsidR="00F114F6">
        <w:rPr>
          <w:rFonts w:ascii="Times New Roman" w:hAnsi="Times New Roman" w:cs="Times New Roman"/>
          <w:sz w:val="26"/>
          <w:szCs w:val="26"/>
        </w:rPr>
        <w:br/>
      </w:r>
      <w:r w:rsidRPr="002339D9">
        <w:rPr>
          <w:rFonts w:ascii="Times New Roman" w:hAnsi="Times New Roman" w:cs="Times New Roman"/>
          <w:sz w:val="26"/>
          <w:szCs w:val="26"/>
        </w:rPr>
        <w:t>к предоставлению муниципальной услуги, а также принятием ими решений</w:t>
      </w:r>
    </w:p>
    <w:p w:rsidR="0063633A" w:rsidRPr="002339D9" w:rsidRDefault="0063633A" w:rsidP="00D07879">
      <w:pPr>
        <w:shd w:val="clear" w:color="auto" w:fill="FFFFFF"/>
        <w:tabs>
          <w:tab w:val="left" w:pos="5670"/>
        </w:tabs>
        <w:snapToGrid w:val="0"/>
        <w:spacing w:after="0" w:line="240" w:lineRule="auto"/>
        <w:rPr>
          <w:rFonts w:ascii="Times New Roman" w:hAnsi="Times New Roman" w:cs="Times New Roman"/>
          <w:sz w:val="26"/>
          <w:szCs w:val="26"/>
        </w:rPr>
      </w:pP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Текущий контроль за соблюдением и исполнением ответственными должностными лицами Департамента положений Административного регламента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и иных нормативных правовых актов, устанавливающих требования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к предоставлению муниципальной услуги, а также принятия ими решений осуществляется начальником отдела по реализации жилищных программ департамента имущественных отношений Нефтеюганского района (далее </w:t>
      </w:r>
      <w:r w:rsidR="00F114F6">
        <w:rPr>
          <w:rFonts w:ascii="Times New Roman" w:hAnsi="Times New Roman" w:cs="Times New Roman"/>
          <w:sz w:val="26"/>
          <w:szCs w:val="26"/>
        </w:rPr>
        <w:t>–</w:t>
      </w:r>
      <w:r w:rsidRPr="002339D9">
        <w:rPr>
          <w:rFonts w:ascii="Times New Roman" w:hAnsi="Times New Roman" w:cs="Times New Roman"/>
          <w:sz w:val="26"/>
          <w:szCs w:val="26"/>
        </w:rPr>
        <w:t xml:space="preserve"> начальник отдела по реализации жилищных программ Департамента), директором Департамента, а также лицом, его замещающим.</w:t>
      </w:r>
    </w:p>
    <w:p w:rsidR="0063633A" w:rsidRPr="002339D9" w:rsidRDefault="0063633A" w:rsidP="00F114F6">
      <w:pPr>
        <w:pStyle w:val="a3"/>
        <w:tabs>
          <w:tab w:val="left" w:pos="0"/>
          <w:tab w:val="left" w:pos="1134"/>
          <w:tab w:val="left" w:pos="5670"/>
        </w:tabs>
        <w:autoSpaceDE w:val="0"/>
        <w:autoSpaceDN w:val="0"/>
        <w:adjustRightInd w:val="0"/>
        <w:spacing w:after="0" w:line="240" w:lineRule="auto"/>
        <w:ind w:left="709"/>
        <w:rPr>
          <w:rFonts w:ascii="Times New Roman" w:hAnsi="Times New Roman" w:cs="Times New Roman"/>
          <w:sz w:val="26"/>
          <w:szCs w:val="26"/>
        </w:rPr>
      </w:pPr>
    </w:p>
    <w:p w:rsidR="0063633A" w:rsidRPr="002339D9" w:rsidRDefault="0063633A" w:rsidP="002339D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Порядок и периодичность осуществления плановых</w:t>
      </w:r>
      <w:r w:rsidR="00D07879">
        <w:rPr>
          <w:rFonts w:ascii="Times New Roman" w:hAnsi="Times New Roman" w:cs="Times New Roman"/>
          <w:sz w:val="26"/>
          <w:szCs w:val="26"/>
        </w:rPr>
        <w:t xml:space="preserve"> </w:t>
      </w:r>
      <w:r w:rsidRPr="002339D9">
        <w:rPr>
          <w:rFonts w:ascii="Times New Roman" w:hAnsi="Times New Roman" w:cs="Times New Roman"/>
          <w:sz w:val="26"/>
          <w:szCs w:val="26"/>
        </w:rPr>
        <w:t xml:space="preserve">и внеплановых проверок </w:t>
      </w:r>
      <w:r w:rsidR="00D07879">
        <w:rPr>
          <w:rFonts w:ascii="Times New Roman" w:hAnsi="Times New Roman" w:cs="Times New Roman"/>
          <w:sz w:val="26"/>
          <w:szCs w:val="26"/>
        </w:rPr>
        <w:br/>
      </w:r>
      <w:r w:rsidRPr="002339D9">
        <w:rPr>
          <w:rFonts w:ascii="Times New Roman" w:hAnsi="Times New Roman" w:cs="Times New Roman"/>
          <w:sz w:val="26"/>
          <w:szCs w:val="26"/>
        </w:rPr>
        <w:t>полноты и качества предоставления муниципальной услуги, порядок и формы контроля полноты и качества предоставлен</w:t>
      </w:r>
      <w:r w:rsidR="00463934" w:rsidRPr="002339D9">
        <w:rPr>
          <w:rFonts w:ascii="Times New Roman" w:hAnsi="Times New Roman" w:cs="Times New Roman"/>
          <w:sz w:val="26"/>
          <w:szCs w:val="26"/>
        </w:rPr>
        <w:t xml:space="preserve">ия муниципальной услуги, </w:t>
      </w:r>
      <w:r w:rsidR="00D07879">
        <w:rPr>
          <w:rFonts w:ascii="Times New Roman" w:hAnsi="Times New Roman" w:cs="Times New Roman"/>
          <w:sz w:val="26"/>
          <w:szCs w:val="26"/>
        </w:rPr>
        <w:br/>
      </w:r>
      <w:r w:rsidRPr="002339D9">
        <w:rPr>
          <w:rFonts w:ascii="Times New Roman" w:hAnsi="Times New Roman" w:cs="Times New Roman"/>
          <w:sz w:val="26"/>
          <w:szCs w:val="26"/>
        </w:rPr>
        <w:t>в том числе со стороны граждан,</w:t>
      </w:r>
      <w:r w:rsidR="00D07879">
        <w:rPr>
          <w:rFonts w:ascii="Times New Roman" w:hAnsi="Times New Roman" w:cs="Times New Roman"/>
          <w:sz w:val="26"/>
          <w:szCs w:val="26"/>
        </w:rPr>
        <w:t xml:space="preserve"> </w:t>
      </w:r>
      <w:r w:rsidRPr="002339D9">
        <w:rPr>
          <w:rFonts w:ascii="Times New Roman" w:hAnsi="Times New Roman" w:cs="Times New Roman"/>
          <w:sz w:val="26"/>
          <w:szCs w:val="26"/>
        </w:rPr>
        <w:t>их объединений и организаций</w:t>
      </w:r>
    </w:p>
    <w:p w:rsidR="0063633A" w:rsidRPr="002339D9" w:rsidRDefault="0063633A" w:rsidP="002339D9">
      <w:pPr>
        <w:shd w:val="clear" w:color="auto" w:fill="FFFFFF"/>
        <w:tabs>
          <w:tab w:val="left" w:pos="5670"/>
        </w:tabs>
        <w:snapToGrid w:val="0"/>
        <w:spacing w:after="0" w:line="240" w:lineRule="auto"/>
        <w:rPr>
          <w:rFonts w:ascii="Times New Roman" w:hAnsi="Times New Roman" w:cs="Times New Roman"/>
          <w:sz w:val="26"/>
          <w:szCs w:val="26"/>
        </w:rPr>
      </w:pP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w:t>
      </w: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 </w:t>
      </w: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Департамент.</w:t>
      </w:r>
    </w:p>
    <w:p w:rsidR="00534CDB" w:rsidRPr="002339D9" w:rsidRDefault="00534CDB" w:rsidP="002339D9">
      <w:pPr>
        <w:shd w:val="clear" w:color="auto" w:fill="FFFFFF"/>
        <w:tabs>
          <w:tab w:val="left" w:pos="5670"/>
        </w:tabs>
        <w:snapToGrid w:val="0"/>
        <w:spacing w:after="0" w:line="240" w:lineRule="auto"/>
        <w:rPr>
          <w:rFonts w:ascii="Times New Roman" w:hAnsi="Times New Roman" w:cs="Times New Roman"/>
          <w:sz w:val="26"/>
          <w:szCs w:val="26"/>
        </w:rPr>
      </w:pPr>
    </w:p>
    <w:p w:rsidR="0063633A" w:rsidRPr="002339D9" w:rsidRDefault="0063633A" w:rsidP="002339D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О</w:t>
      </w:r>
      <w:r w:rsidR="004D5E8B" w:rsidRPr="002339D9">
        <w:rPr>
          <w:rFonts w:ascii="Times New Roman" w:hAnsi="Times New Roman" w:cs="Times New Roman"/>
          <w:sz w:val="26"/>
          <w:szCs w:val="26"/>
        </w:rPr>
        <w:t>тветственность должностных лиц,</w:t>
      </w:r>
      <w:r w:rsidRPr="002339D9">
        <w:rPr>
          <w:rFonts w:ascii="Times New Roman" w:hAnsi="Times New Roman" w:cs="Times New Roman"/>
          <w:sz w:val="26"/>
          <w:szCs w:val="26"/>
        </w:rPr>
        <w:t xml:space="preserve"> муниципальных служащи</w:t>
      </w:r>
      <w:r w:rsidR="004D5E8B" w:rsidRPr="002339D9">
        <w:rPr>
          <w:rFonts w:ascii="Times New Roman" w:hAnsi="Times New Roman" w:cs="Times New Roman"/>
          <w:sz w:val="26"/>
          <w:szCs w:val="26"/>
        </w:rPr>
        <w:t>х органа</w:t>
      </w:r>
      <w:r w:rsidRPr="002339D9">
        <w:rPr>
          <w:rFonts w:ascii="Times New Roman" w:hAnsi="Times New Roman" w:cs="Times New Roman"/>
          <w:sz w:val="26"/>
          <w:szCs w:val="26"/>
        </w:rPr>
        <w:t xml:space="preserve">,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w:t>
      </w:r>
      <w:r w:rsidR="00F114F6">
        <w:rPr>
          <w:rFonts w:ascii="Times New Roman" w:hAnsi="Times New Roman" w:cs="Times New Roman"/>
          <w:sz w:val="26"/>
          <w:szCs w:val="26"/>
        </w:rPr>
        <w:br/>
      </w:r>
      <w:r w:rsidRPr="002339D9">
        <w:rPr>
          <w:rFonts w:ascii="Times New Roman" w:hAnsi="Times New Roman" w:cs="Times New Roman"/>
          <w:sz w:val="26"/>
          <w:szCs w:val="26"/>
        </w:rPr>
        <w:t>в том числе за необоснованные межведомственные запросы</w:t>
      </w:r>
    </w:p>
    <w:p w:rsidR="0063633A" w:rsidRPr="002339D9" w:rsidRDefault="0063633A" w:rsidP="002339D9">
      <w:pPr>
        <w:shd w:val="clear" w:color="auto" w:fill="FFFFFF"/>
        <w:tabs>
          <w:tab w:val="left" w:pos="5670"/>
        </w:tabs>
        <w:snapToGrid w:val="0"/>
        <w:spacing w:after="0" w:line="240" w:lineRule="auto"/>
        <w:jc w:val="center"/>
        <w:rPr>
          <w:rFonts w:ascii="Times New Roman" w:hAnsi="Times New Roman" w:cs="Times New Roman"/>
          <w:sz w:val="26"/>
          <w:szCs w:val="26"/>
        </w:rPr>
      </w:pP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Должностные лица Департамента, работники МФЦ, ответственные </w:t>
      </w:r>
      <w:r w:rsidR="00F114F6">
        <w:rPr>
          <w:rFonts w:ascii="Times New Roman" w:hAnsi="Times New Roman" w:cs="Times New Roman"/>
          <w:sz w:val="26"/>
          <w:szCs w:val="26"/>
        </w:rPr>
        <w:br/>
      </w:r>
      <w:r w:rsidRPr="00F114F6">
        <w:rPr>
          <w:rFonts w:ascii="Times New Roman" w:hAnsi="Times New Roman" w:cs="Times New Roman"/>
          <w:spacing w:val="-4"/>
          <w:sz w:val="26"/>
          <w:szCs w:val="26"/>
        </w:rPr>
        <w:t>за осуществление соответствующих административных процедур Административного</w:t>
      </w:r>
      <w:r w:rsidRPr="002339D9">
        <w:rPr>
          <w:rFonts w:ascii="Times New Roman" w:hAnsi="Times New Roman" w:cs="Times New Roman"/>
          <w:sz w:val="26"/>
          <w:szCs w:val="26"/>
        </w:rPr>
        <w:t xml:space="preserve">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F114F6">
        <w:rPr>
          <w:rFonts w:ascii="Times New Roman" w:hAnsi="Times New Roman" w:cs="Times New Roman"/>
          <w:sz w:val="26"/>
          <w:szCs w:val="26"/>
        </w:rPr>
        <w:br/>
      </w:r>
      <w:r w:rsidRPr="002339D9">
        <w:rPr>
          <w:rFonts w:ascii="Times New Roman" w:hAnsi="Times New Roman" w:cs="Times New Roman"/>
          <w:sz w:val="26"/>
          <w:szCs w:val="26"/>
        </w:rPr>
        <w:t>в том числе за необоснованные межведомственные запросы.</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Персональная ответственность должностях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w:t>
      </w:r>
      <w:r w:rsidR="00F114F6">
        <w:rPr>
          <w:rFonts w:ascii="Times New Roman" w:hAnsi="Times New Roman" w:cs="Times New Roman"/>
          <w:sz w:val="26"/>
          <w:szCs w:val="26"/>
        </w:rPr>
        <w:t>–</w:t>
      </w:r>
      <w:r w:rsidRPr="002339D9">
        <w:rPr>
          <w:rFonts w:ascii="Times New Roman" w:hAnsi="Times New Roman" w:cs="Times New Roman"/>
          <w:sz w:val="26"/>
          <w:szCs w:val="26"/>
        </w:rPr>
        <w:t xml:space="preserve"> Югры.</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В соответствии со статьей 9.6 Закона Ханты-Мансийского автономного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округа </w:t>
      </w:r>
      <w:r w:rsidR="00F114F6">
        <w:rPr>
          <w:rFonts w:ascii="Times New Roman" w:hAnsi="Times New Roman" w:cs="Times New Roman"/>
          <w:sz w:val="26"/>
          <w:szCs w:val="26"/>
        </w:rPr>
        <w:t>–</w:t>
      </w:r>
      <w:r w:rsidRPr="002339D9">
        <w:rPr>
          <w:rFonts w:ascii="Times New Roman" w:hAnsi="Times New Roman" w:cs="Times New Roman"/>
          <w:sz w:val="26"/>
          <w:szCs w:val="26"/>
        </w:rPr>
        <w:t xml:space="preserve">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в приеме у заявителя документов, предусмотренных для предоставления муниципальной услуги, исправлении допущенных опечаток и ошибок в выданных </w:t>
      </w:r>
      <w:r w:rsidR="00F114F6">
        <w:rPr>
          <w:rFonts w:ascii="Times New Roman" w:hAnsi="Times New Roman" w:cs="Times New Roman"/>
          <w:sz w:val="26"/>
          <w:szCs w:val="26"/>
        </w:rPr>
        <w:br/>
      </w:r>
      <w:r w:rsidRPr="002339D9">
        <w:rPr>
          <w:rFonts w:ascii="Times New Roman" w:hAnsi="Times New Roman" w:cs="Times New Roman"/>
          <w:sz w:val="26"/>
          <w:szCs w:val="26"/>
        </w:rPr>
        <w:t>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3633A" w:rsidRPr="002339D9" w:rsidRDefault="0063633A" w:rsidP="002339D9">
      <w:pPr>
        <w:shd w:val="clear" w:color="auto" w:fill="FFFFFF"/>
        <w:tabs>
          <w:tab w:val="left" w:pos="5670"/>
        </w:tabs>
        <w:snapToGrid w:val="0"/>
        <w:spacing w:after="0" w:line="240" w:lineRule="auto"/>
        <w:ind w:firstLine="567"/>
        <w:jc w:val="right"/>
        <w:rPr>
          <w:rFonts w:ascii="Times New Roman" w:hAnsi="Times New Roman" w:cs="Times New Roman"/>
          <w:sz w:val="26"/>
          <w:szCs w:val="26"/>
        </w:rPr>
      </w:pPr>
    </w:p>
    <w:p w:rsidR="00E61C0D" w:rsidRPr="002339D9" w:rsidRDefault="00E61C0D" w:rsidP="002339D9">
      <w:pPr>
        <w:shd w:val="clear" w:color="auto" w:fill="FFFFFF"/>
        <w:tabs>
          <w:tab w:val="left" w:pos="5670"/>
        </w:tabs>
        <w:snapToGrid w:val="0"/>
        <w:spacing w:after="0" w:line="240" w:lineRule="auto"/>
        <w:jc w:val="center"/>
        <w:rPr>
          <w:rFonts w:ascii="Times New Roman" w:hAnsi="Times New Roman" w:cs="Times New Roman"/>
          <w:sz w:val="26"/>
          <w:szCs w:val="26"/>
        </w:rPr>
      </w:pPr>
      <w:r w:rsidRPr="002339D9">
        <w:rPr>
          <w:rFonts w:ascii="Times New Roman" w:hAnsi="Times New Roman"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3633A" w:rsidRPr="002339D9" w:rsidRDefault="0063633A" w:rsidP="002339D9">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Заявитель имеет право на досудебное (внесудебное) обжалование решений, дей</w:t>
      </w:r>
      <w:r w:rsidR="00E61C0D" w:rsidRPr="002339D9">
        <w:rPr>
          <w:rFonts w:ascii="Times New Roman" w:hAnsi="Times New Roman" w:cs="Times New Roman"/>
          <w:sz w:val="26"/>
          <w:szCs w:val="26"/>
        </w:rPr>
        <w:t>ствий (бездействия) органа</w:t>
      </w:r>
      <w:r w:rsidRPr="002339D9">
        <w:rPr>
          <w:rFonts w:ascii="Times New Roman" w:hAnsi="Times New Roman" w:cs="Times New Roman"/>
          <w:sz w:val="26"/>
          <w:szCs w:val="26"/>
        </w:rPr>
        <w:t xml:space="preserve">, его должностных лиц, муниципальных служащих,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а также МФЦ и его работников, принятых (осуществляемых) в ходе предоставления муниципальной услуги (далее </w:t>
      </w:r>
      <w:r w:rsidR="00F114F6">
        <w:rPr>
          <w:rFonts w:ascii="Times New Roman" w:hAnsi="Times New Roman" w:cs="Times New Roman"/>
          <w:sz w:val="26"/>
          <w:szCs w:val="26"/>
        </w:rPr>
        <w:t>–</w:t>
      </w:r>
      <w:r w:rsidRPr="002339D9">
        <w:rPr>
          <w:rFonts w:ascii="Times New Roman" w:hAnsi="Times New Roman" w:cs="Times New Roman"/>
          <w:sz w:val="26"/>
          <w:szCs w:val="26"/>
        </w:rPr>
        <w:t xml:space="preserve"> Жалоба).</w:t>
      </w:r>
    </w:p>
    <w:p w:rsidR="0063633A" w:rsidRPr="002339D9" w:rsidRDefault="0063633A" w:rsidP="00F114F6">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Жалоба на решения и действия (бездействие) директора Департамента, </w:t>
      </w:r>
      <w:r w:rsidR="00F114F6">
        <w:rPr>
          <w:rFonts w:ascii="Times New Roman" w:hAnsi="Times New Roman" w:cs="Times New Roman"/>
          <w:sz w:val="26"/>
          <w:szCs w:val="26"/>
        </w:rPr>
        <w:br/>
      </w:r>
      <w:r w:rsidRPr="002339D9">
        <w:rPr>
          <w:rFonts w:ascii="Times New Roman" w:hAnsi="Times New Roman" w:cs="Times New Roman"/>
          <w:sz w:val="26"/>
          <w:szCs w:val="26"/>
        </w:rPr>
        <w:t xml:space="preserve">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w:t>
      </w:r>
      <w:r w:rsidR="00326A47">
        <w:rPr>
          <w:rFonts w:ascii="Times New Roman" w:hAnsi="Times New Roman" w:cs="Times New Roman"/>
          <w:sz w:val="26"/>
          <w:szCs w:val="26"/>
        </w:rPr>
        <w:br/>
      </w:r>
      <w:r w:rsidRPr="002339D9">
        <w:rPr>
          <w:rFonts w:ascii="Times New Roman" w:hAnsi="Times New Roman" w:cs="Times New Roman"/>
          <w:sz w:val="26"/>
          <w:szCs w:val="26"/>
        </w:rPr>
        <w:t>по вопросам местного самоуправления и обращени</w:t>
      </w:r>
      <w:r w:rsidR="00326A47">
        <w:rPr>
          <w:rFonts w:ascii="Times New Roman" w:hAnsi="Times New Roman" w:cs="Times New Roman"/>
          <w:sz w:val="26"/>
          <w:szCs w:val="26"/>
        </w:rPr>
        <w:t>я</w:t>
      </w:r>
      <w:r w:rsidRPr="002339D9">
        <w:rPr>
          <w:rFonts w:ascii="Times New Roman" w:hAnsi="Times New Roman" w:cs="Times New Roman"/>
          <w:sz w:val="26"/>
          <w:szCs w:val="26"/>
        </w:rPr>
        <w:t xml:space="preserve">м граждан администрации Нефтеюганского района. </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63633A" w:rsidRPr="002339D9" w:rsidRDefault="0063633A" w:rsidP="00F114F6">
      <w:pPr>
        <w:shd w:val="clear" w:color="auto" w:fill="FFFFFF"/>
        <w:tabs>
          <w:tab w:val="left" w:pos="5670"/>
        </w:tabs>
        <w:snapToGrid w:val="0"/>
        <w:spacing w:after="0" w:line="240" w:lineRule="auto"/>
        <w:ind w:firstLine="709"/>
        <w:rPr>
          <w:rFonts w:ascii="Times New Roman" w:hAnsi="Times New Roman" w:cs="Times New Roman"/>
          <w:sz w:val="26"/>
          <w:szCs w:val="26"/>
        </w:rPr>
      </w:pPr>
      <w:r w:rsidRPr="002339D9">
        <w:rPr>
          <w:rFonts w:ascii="Times New Roman" w:hAnsi="Times New Roman" w:cs="Times New Roman"/>
          <w:sz w:val="26"/>
          <w:szCs w:val="26"/>
        </w:rPr>
        <w:t xml:space="preserve">Жалоба на решение, действие (бездействие) иного МФЦ, расположенного </w:t>
      </w:r>
      <w:r w:rsidR="00326A47">
        <w:rPr>
          <w:rFonts w:ascii="Times New Roman" w:hAnsi="Times New Roman" w:cs="Times New Roman"/>
          <w:sz w:val="26"/>
          <w:szCs w:val="26"/>
        </w:rPr>
        <w:br/>
      </w:r>
      <w:r w:rsidRPr="002339D9">
        <w:rPr>
          <w:rFonts w:ascii="Times New Roman" w:hAnsi="Times New Roman" w:cs="Times New Roman"/>
          <w:sz w:val="26"/>
          <w:szCs w:val="26"/>
        </w:rPr>
        <w:t>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63633A" w:rsidRPr="002339D9" w:rsidRDefault="0063633A" w:rsidP="00326A47">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Информирование заявителей о порядке подачи и рассмотрения жалоб осуществляется в следующих формах (по выбору заявителя):</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устной (при личном обращении заявителя и/или по телефону);</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письменной (при письменном обращении заявителя по почте, электронной почте, факсу);</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в форме информационных (мультимедийных) материалов </w:t>
      </w:r>
      <w:r w:rsidR="00326A47">
        <w:rPr>
          <w:rFonts w:ascii="Times New Roman" w:hAnsi="Times New Roman" w:cs="Times New Roman"/>
          <w:sz w:val="26"/>
          <w:szCs w:val="26"/>
        </w:rPr>
        <w:br/>
      </w:r>
      <w:r w:rsidRPr="002339D9">
        <w:rPr>
          <w:rFonts w:ascii="Times New Roman" w:hAnsi="Times New Roman" w:cs="Times New Roman"/>
          <w:sz w:val="26"/>
          <w:szCs w:val="26"/>
        </w:rPr>
        <w:t>в 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63633A" w:rsidRPr="002339D9" w:rsidRDefault="0063633A" w:rsidP="00326A47">
      <w:pPr>
        <w:pStyle w:val="a3"/>
        <w:numPr>
          <w:ilvl w:val="0"/>
          <w:numId w:val="22"/>
        </w:numPr>
        <w:tabs>
          <w:tab w:val="left" w:pos="0"/>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4516E0" w:rsidRPr="002339D9">
        <w:rPr>
          <w:rFonts w:ascii="Times New Roman" w:hAnsi="Times New Roman" w:cs="Times New Roman"/>
          <w:sz w:val="26"/>
          <w:szCs w:val="26"/>
        </w:rPr>
        <w:t>Департамента</w:t>
      </w:r>
      <w:r w:rsidRPr="002339D9">
        <w:rPr>
          <w:rFonts w:ascii="Times New Roman" w:hAnsi="Times New Roman" w:cs="Times New Roman"/>
          <w:sz w:val="26"/>
          <w:szCs w:val="26"/>
        </w:rPr>
        <w:t>, МФЦ, а также их должностных лиц, муниципальных служащих, работников:</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Федеральный закон от 27.07.2010 года № 210-ФЗ «Об организации предоставления государственных и муниципальных услуг»;</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постановление администрации Нефтеюганского рай</w:t>
      </w:r>
      <w:r w:rsidR="003703F0" w:rsidRPr="002339D9">
        <w:rPr>
          <w:rFonts w:ascii="Times New Roman" w:hAnsi="Times New Roman" w:cs="Times New Roman"/>
          <w:sz w:val="26"/>
          <w:szCs w:val="26"/>
        </w:rPr>
        <w:t xml:space="preserve">она от 26.03.2018 </w:t>
      </w:r>
      <w:r w:rsidR="00326A47">
        <w:rPr>
          <w:rFonts w:ascii="Times New Roman" w:hAnsi="Times New Roman" w:cs="Times New Roman"/>
          <w:sz w:val="26"/>
          <w:szCs w:val="26"/>
        </w:rPr>
        <w:br/>
      </w:r>
      <w:r w:rsidRPr="002339D9">
        <w:rPr>
          <w:rFonts w:ascii="Times New Roman" w:hAnsi="Times New Roman" w:cs="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63633A" w:rsidRPr="002339D9" w:rsidRDefault="0063633A" w:rsidP="00326A47">
      <w:pPr>
        <w:pStyle w:val="a3"/>
        <w:widowControl w:val="0"/>
        <w:numPr>
          <w:ilvl w:val="0"/>
          <w:numId w:val="23"/>
        </w:numPr>
        <w:tabs>
          <w:tab w:val="left" w:pos="1134"/>
          <w:tab w:val="left" w:pos="5670"/>
        </w:tabs>
        <w:autoSpaceDE w:val="0"/>
        <w:autoSpaceDN w:val="0"/>
        <w:adjustRightInd w:val="0"/>
        <w:spacing w:after="0" w:line="240" w:lineRule="auto"/>
        <w:ind w:left="0" w:firstLine="709"/>
        <w:rPr>
          <w:rFonts w:ascii="Times New Roman" w:hAnsi="Times New Roman" w:cs="Times New Roman"/>
          <w:sz w:val="26"/>
          <w:szCs w:val="26"/>
        </w:rPr>
      </w:pPr>
      <w:r w:rsidRPr="002339D9">
        <w:rPr>
          <w:rFonts w:ascii="Times New Roman" w:hAnsi="Times New Roman" w:cs="Times New Roman"/>
          <w:sz w:val="26"/>
          <w:szCs w:val="26"/>
        </w:rPr>
        <w:t>настоящий Административный регламент.</w:t>
      </w:r>
    </w:p>
    <w:p w:rsidR="00C93724" w:rsidRDefault="009A51CE" w:rsidP="00E526EE">
      <w:pPr>
        <w:tabs>
          <w:tab w:val="left" w:pos="5670"/>
        </w:tabs>
        <w:rPr>
          <w:rFonts w:ascii="Times New Roman" w:eastAsia="Times New Roman" w:hAnsi="Times New Roman" w:cs="Times New Roman"/>
          <w:color w:val="FF0000"/>
          <w:sz w:val="28"/>
          <w:szCs w:val="28"/>
        </w:rPr>
      </w:pPr>
      <w:r w:rsidRPr="005A53F5">
        <w:rPr>
          <w:rFonts w:ascii="Times New Roman" w:eastAsia="Times New Roman" w:hAnsi="Times New Roman" w:cs="Times New Roman"/>
          <w:color w:val="FF0000"/>
          <w:sz w:val="28"/>
          <w:szCs w:val="28"/>
        </w:rPr>
        <w:br w:type="page"/>
      </w:r>
    </w:p>
    <w:p w:rsidR="00C93724" w:rsidRPr="00E526EE" w:rsidRDefault="00C93724" w:rsidP="00C93724">
      <w:pPr>
        <w:widowControl w:val="0"/>
        <w:tabs>
          <w:tab w:val="left" w:pos="5670"/>
        </w:tabs>
        <w:autoSpaceDE w:val="0"/>
        <w:autoSpaceDN w:val="0"/>
        <w:adjustRightInd w:val="0"/>
        <w:spacing w:after="0" w:line="240" w:lineRule="auto"/>
        <w:ind w:left="4678"/>
        <w:jc w:val="left"/>
        <w:rPr>
          <w:rFonts w:ascii="Times New Roman" w:eastAsia="Calibri" w:hAnsi="Times New Roman" w:cs="Times New Roman"/>
          <w:sz w:val="24"/>
          <w:szCs w:val="24"/>
        </w:rPr>
      </w:pPr>
      <w:r w:rsidRPr="00E526EE">
        <w:rPr>
          <w:rFonts w:ascii="Times New Roman" w:eastAsia="Calibri" w:hAnsi="Times New Roman" w:cs="Times New Roman"/>
          <w:sz w:val="24"/>
          <w:szCs w:val="24"/>
        </w:rPr>
        <w:t>Приложение</w:t>
      </w:r>
      <w:r w:rsidR="00237245">
        <w:rPr>
          <w:rFonts w:ascii="Times New Roman" w:eastAsia="Calibri" w:hAnsi="Times New Roman" w:cs="Times New Roman"/>
          <w:sz w:val="24"/>
          <w:szCs w:val="24"/>
        </w:rPr>
        <w:t xml:space="preserve"> №</w:t>
      </w:r>
      <w:r w:rsidRPr="00E526EE">
        <w:rPr>
          <w:rFonts w:ascii="Times New Roman" w:eastAsia="Calibri" w:hAnsi="Times New Roman" w:cs="Times New Roman"/>
          <w:sz w:val="24"/>
          <w:szCs w:val="24"/>
        </w:rPr>
        <w:t xml:space="preserve"> 1 </w:t>
      </w:r>
    </w:p>
    <w:p w:rsidR="00C93724" w:rsidRPr="00E526EE" w:rsidRDefault="00C93724" w:rsidP="00C93724">
      <w:pPr>
        <w:tabs>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E526EE">
        <w:rPr>
          <w:rFonts w:ascii="Times New Roman" w:eastAsia="Times New Roman" w:hAnsi="Times New Roman" w:cs="Times New Roman"/>
          <w:sz w:val="24"/>
          <w:szCs w:val="24"/>
        </w:rPr>
        <w:t xml:space="preserve">дминистративному регламенту </w:t>
      </w:r>
    </w:p>
    <w:p w:rsidR="00C93724" w:rsidRPr="00CF3923" w:rsidRDefault="00C93724" w:rsidP="00C93724">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предоставления муниципальной услуги </w:t>
      </w:r>
    </w:p>
    <w:p w:rsidR="00C93724" w:rsidRPr="00CF3923" w:rsidRDefault="00C93724" w:rsidP="00C93724">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«Предоставление жилых помещений муниципального специализированного жилищного фонда Нефтеюганского района </w:t>
      </w:r>
    </w:p>
    <w:p w:rsidR="00C93724" w:rsidRPr="00CF3923" w:rsidRDefault="00C93724" w:rsidP="00C93724">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по договорам найма»</w:t>
      </w:r>
    </w:p>
    <w:p w:rsidR="00E02872" w:rsidRPr="005A53F5" w:rsidRDefault="00AA4C9E" w:rsidP="00E526EE">
      <w:pPr>
        <w:tabs>
          <w:tab w:val="left" w:pos="5670"/>
        </w:tabs>
        <w:rPr>
          <w:rFonts w:ascii="Times New Roman" w:eastAsia="Calibri" w:hAnsi="Times New Roman" w:cs="Times New Roman"/>
          <w:sz w:val="28"/>
          <w:szCs w:val="28"/>
        </w:rPr>
      </w:pPr>
      <w:r w:rsidRPr="005A53F5">
        <w:rPr>
          <w:rFonts w:ascii="Times New Roman" w:eastAsia="Calibri" w:hAnsi="Times New Roman" w:cs="Times New Roman"/>
          <w:sz w:val="28"/>
          <w:szCs w:val="28"/>
        </w:rPr>
        <w:t>РЕКОМЕНДУЕМАЯ ФОРМА</w:t>
      </w:r>
      <w:r w:rsidR="00B56A9A" w:rsidRPr="005A53F5">
        <w:rPr>
          <w:rFonts w:ascii="Times New Roman" w:eastAsia="Times New Roman" w:hAnsi="Times New Roman" w:cs="Times New Roman"/>
          <w:color w:val="FF0000"/>
          <w:sz w:val="28"/>
          <w:szCs w:val="28"/>
        </w:rPr>
        <w:t xml:space="preserve">                                                                           </w:t>
      </w:r>
    </w:p>
    <w:p w:rsidR="00237245" w:rsidRDefault="007956F0" w:rsidP="00AA4C9E">
      <w:pPr>
        <w:tabs>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Директору департамента</w:t>
      </w:r>
      <w:r w:rsidR="003B27B6" w:rsidRPr="00E526EE">
        <w:rPr>
          <w:rFonts w:ascii="Times New Roman" w:eastAsia="Times New Roman" w:hAnsi="Times New Roman" w:cs="Times New Roman"/>
          <w:sz w:val="24"/>
          <w:szCs w:val="24"/>
        </w:rPr>
        <w:t xml:space="preserve"> </w:t>
      </w:r>
      <w:r w:rsidR="00237245">
        <w:rPr>
          <w:rFonts w:ascii="Times New Roman" w:eastAsia="Times New Roman" w:hAnsi="Times New Roman" w:cs="Times New Roman"/>
          <w:sz w:val="24"/>
          <w:szCs w:val="24"/>
        </w:rPr>
        <w:t>–</w:t>
      </w:r>
      <w:r w:rsidR="003B27B6" w:rsidRPr="00E526EE">
        <w:rPr>
          <w:rFonts w:ascii="Times New Roman" w:eastAsia="Times New Roman" w:hAnsi="Times New Roman" w:cs="Times New Roman"/>
          <w:sz w:val="24"/>
          <w:szCs w:val="24"/>
        </w:rPr>
        <w:t xml:space="preserve"> </w:t>
      </w:r>
    </w:p>
    <w:p w:rsidR="007956F0" w:rsidRPr="00E526EE" w:rsidRDefault="003B27B6" w:rsidP="00AA4C9E">
      <w:pPr>
        <w:tabs>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заместителю главы</w:t>
      </w:r>
      <w:r w:rsidR="007956F0" w:rsidRPr="00E526EE">
        <w:rPr>
          <w:rFonts w:ascii="Times New Roman" w:eastAsia="Times New Roman" w:hAnsi="Times New Roman" w:cs="Times New Roman"/>
          <w:sz w:val="24"/>
          <w:szCs w:val="24"/>
        </w:rPr>
        <w:t xml:space="preserve"> Нефтеюганского района</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от _____________________________</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_______________________________</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_______________________________</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проживающей (-его) по адресу:</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_______________________________ </w:t>
      </w:r>
      <w:r w:rsidR="00765BEB">
        <w:rPr>
          <w:rFonts w:ascii="Times New Roman" w:eastAsia="Times New Roman" w:hAnsi="Times New Roman" w:cs="Times New Roman"/>
          <w:sz w:val="24"/>
          <w:szCs w:val="24"/>
        </w:rPr>
        <w:t>_______________________________</w:t>
      </w:r>
      <w:r w:rsidRPr="00E526EE">
        <w:rPr>
          <w:rFonts w:ascii="Times New Roman" w:eastAsia="Times New Roman" w:hAnsi="Times New Roman" w:cs="Times New Roman"/>
          <w:sz w:val="24"/>
          <w:szCs w:val="24"/>
        </w:rPr>
        <w:t xml:space="preserve"> д</w:t>
      </w:r>
      <w:r w:rsidR="00765BEB">
        <w:rPr>
          <w:rFonts w:ascii="Times New Roman" w:eastAsia="Times New Roman" w:hAnsi="Times New Roman" w:cs="Times New Roman"/>
          <w:sz w:val="24"/>
          <w:szCs w:val="24"/>
        </w:rPr>
        <w:t>ом.тел.________________________</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раб.тел.________________________</w:t>
      </w:r>
    </w:p>
    <w:p w:rsidR="007956F0" w:rsidRPr="00E526EE" w:rsidRDefault="007956F0" w:rsidP="00AA4C9E">
      <w:pPr>
        <w:tabs>
          <w:tab w:val="left" w:pos="5040"/>
          <w:tab w:val="left" w:pos="5670"/>
        </w:tabs>
        <w:spacing w:after="0" w:line="240" w:lineRule="auto"/>
        <w:ind w:left="4678"/>
        <w:jc w:val="left"/>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моб.тел.________________________</w:t>
      </w:r>
    </w:p>
    <w:p w:rsidR="007956F0" w:rsidRPr="005A53F5" w:rsidRDefault="007956F0" w:rsidP="00AB29A5">
      <w:pPr>
        <w:tabs>
          <w:tab w:val="left" w:pos="5670"/>
        </w:tabs>
        <w:spacing w:after="0" w:line="240" w:lineRule="auto"/>
        <w:ind w:firstLine="65"/>
        <w:jc w:val="center"/>
        <w:rPr>
          <w:rFonts w:ascii="Times New Roman" w:eastAsia="Times New Roman" w:hAnsi="Times New Roman" w:cs="Times New Roman"/>
          <w:b/>
          <w:sz w:val="28"/>
          <w:szCs w:val="28"/>
        </w:rPr>
      </w:pPr>
    </w:p>
    <w:p w:rsidR="007956F0" w:rsidRPr="00E526EE" w:rsidRDefault="007956F0" w:rsidP="00A9145B">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ЗАЯВЛЕНИЕ</w:t>
      </w:r>
    </w:p>
    <w:p w:rsidR="007956F0" w:rsidRPr="00E526EE" w:rsidRDefault="007956F0" w:rsidP="00A9145B">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О ПРЕДОСТАВЛЕНИИ ЖИЛОГО ПОМЕЩЕНИЯ </w:t>
      </w:r>
    </w:p>
    <w:p w:rsidR="007956F0" w:rsidRPr="00E526EE" w:rsidRDefault="007956F0" w:rsidP="00A9145B">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СПЕЦИАЛИЗИРОВАННОГО (СЛУЖЕБНОГО) ЖИЛИЩНОГО ФОНДА, НЕФТЕЮГАНСКОГО РАЙОНА И ЗАКЛЮЧЕНИИ ДОГОВОРА НАЙМА</w:t>
      </w:r>
    </w:p>
    <w:p w:rsidR="007956F0" w:rsidRPr="00E526EE" w:rsidRDefault="007956F0" w:rsidP="00AB29A5">
      <w:pPr>
        <w:tabs>
          <w:tab w:val="left" w:pos="5670"/>
        </w:tabs>
        <w:spacing w:after="0" w:line="240" w:lineRule="auto"/>
        <w:ind w:firstLine="567"/>
        <w:rPr>
          <w:rFonts w:ascii="Times New Roman" w:eastAsia="Times New Roman" w:hAnsi="Times New Roman" w:cs="Times New Roman"/>
          <w:sz w:val="24"/>
          <w:szCs w:val="24"/>
        </w:rPr>
      </w:pPr>
    </w:p>
    <w:p w:rsidR="007956F0" w:rsidRPr="00E526EE" w:rsidRDefault="007956F0" w:rsidP="00AB29A5">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Прошу предоставить жилое помещение специализированного (служебного) жилищного фонда Нефтеюганского района, расположенное по адресу: город (городское/сельское  поселение)</w:t>
      </w:r>
      <w:r w:rsidR="00AA4C9E" w:rsidRPr="00E526EE">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______________________</w:t>
      </w:r>
      <w:r w:rsidR="00A9145B">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улица _______________</w:t>
      </w:r>
      <w:r w:rsidR="00A9145B">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микрорайон ____________</w:t>
      </w:r>
      <w:r w:rsidR="00A9145B">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номер дома _______________ номер квартиры _____________ комната _______________, состоящее из</w:t>
      </w:r>
      <w:r w:rsidR="00A9145B">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____________________ комнат(ы) в _____________________</w:t>
      </w:r>
      <w:r w:rsidR="00A9145B">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 xml:space="preserve">квартире, </w:t>
      </w:r>
      <w:r w:rsidRPr="00E526EE">
        <w:rPr>
          <w:rFonts w:ascii="Times New Roman" w:eastAsia="Times New Roman" w:hAnsi="Times New Roman" w:cs="Times New Roman"/>
          <w:sz w:val="24"/>
          <w:szCs w:val="24"/>
        </w:rPr>
        <w:br/>
        <w:t>общей площадью __________________ кв.м</w:t>
      </w:r>
      <w:r w:rsidR="00A9145B">
        <w:rPr>
          <w:rFonts w:ascii="Times New Roman" w:eastAsia="Times New Roman" w:hAnsi="Times New Roman" w:cs="Times New Roman"/>
          <w:sz w:val="24"/>
          <w:szCs w:val="24"/>
        </w:rPr>
        <w:t>,</w:t>
      </w:r>
      <w:r w:rsidRPr="00E526EE">
        <w:rPr>
          <w:rFonts w:ascii="Times New Roman" w:eastAsia="Times New Roman" w:hAnsi="Times New Roman" w:cs="Times New Roman"/>
          <w:sz w:val="24"/>
          <w:szCs w:val="24"/>
        </w:rPr>
        <w:t xml:space="preserve"> в том числе жилой ______________ кв.м.</w:t>
      </w:r>
      <w:r w:rsidR="00A9145B">
        <w:rPr>
          <w:rFonts w:ascii="Times New Roman" w:eastAsia="Times New Roman" w:hAnsi="Times New Roman" w:cs="Times New Roman"/>
          <w:sz w:val="24"/>
          <w:szCs w:val="24"/>
        </w:rPr>
        <w:t xml:space="preserve"> </w:t>
      </w:r>
      <w:r w:rsidR="00A9145B">
        <w:rPr>
          <w:rFonts w:ascii="Times New Roman" w:eastAsia="Times New Roman" w:hAnsi="Times New Roman" w:cs="Times New Roman"/>
          <w:sz w:val="24"/>
          <w:szCs w:val="24"/>
        </w:rPr>
        <w:br/>
      </w:r>
      <w:r w:rsidRPr="00E526EE">
        <w:rPr>
          <w:rFonts w:ascii="Times New Roman" w:eastAsia="Times New Roman" w:hAnsi="Times New Roman" w:cs="Times New Roman"/>
          <w:sz w:val="24"/>
          <w:szCs w:val="24"/>
        </w:rPr>
        <w:t>и заключить договор найма.</w:t>
      </w:r>
    </w:p>
    <w:p w:rsidR="007956F0" w:rsidRPr="00E526EE" w:rsidRDefault="007956F0" w:rsidP="00AB29A5">
      <w:pPr>
        <w:tabs>
          <w:tab w:val="left" w:pos="5670"/>
        </w:tabs>
        <w:spacing w:after="0" w:line="240" w:lineRule="auto"/>
        <w:ind w:firstLine="567"/>
        <w:rPr>
          <w:rFonts w:ascii="Times New Roman" w:eastAsia="Times New Roman" w:hAnsi="Times New Roman" w:cs="Times New Roman"/>
          <w:b/>
          <w:sz w:val="24"/>
          <w:szCs w:val="24"/>
        </w:rPr>
      </w:pP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Совместно с Нанимателем в жилое помещение вселяются члены его семьи:</w:t>
      </w:r>
    </w:p>
    <w:p w:rsidR="007956F0" w:rsidRPr="005220AF" w:rsidRDefault="00E526EE" w:rsidP="00216EC2">
      <w:pPr>
        <w:tabs>
          <w:tab w:val="left" w:pos="5670"/>
        </w:tabs>
        <w:spacing w:after="0" w:line="240" w:lineRule="auto"/>
        <w:ind w:left="567"/>
        <w:jc w:val="left"/>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1.</w:t>
      </w:r>
      <w:r w:rsidR="007956F0" w:rsidRPr="005220AF">
        <w:rPr>
          <w:rFonts w:ascii="Times New Roman" w:eastAsia="Times New Roman" w:hAnsi="Times New Roman" w:cs="Times New Roman"/>
          <w:sz w:val="24"/>
          <w:szCs w:val="24"/>
        </w:rPr>
        <w:t>_________________________________________________________________</w:t>
      </w:r>
    </w:p>
    <w:p w:rsidR="007956F0" w:rsidRPr="005220AF" w:rsidRDefault="00E526EE" w:rsidP="00E526EE">
      <w:pPr>
        <w:tabs>
          <w:tab w:val="left" w:pos="5670"/>
        </w:tabs>
        <w:spacing w:after="0" w:line="240" w:lineRule="auto"/>
        <w:ind w:left="567"/>
        <w:jc w:val="left"/>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2.</w:t>
      </w:r>
      <w:r w:rsidR="007956F0" w:rsidRPr="005220AF">
        <w:rPr>
          <w:rFonts w:ascii="Times New Roman" w:eastAsia="Times New Roman" w:hAnsi="Times New Roman" w:cs="Times New Roman"/>
          <w:sz w:val="24"/>
          <w:szCs w:val="24"/>
        </w:rPr>
        <w:t>__________________________________________________________________</w:t>
      </w:r>
    </w:p>
    <w:p w:rsidR="007956F0" w:rsidRPr="005220AF" w:rsidRDefault="00E526EE" w:rsidP="00E526EE">
      <w:pPr>
        <w:tabs>
          <w:tab w:val="left" w:pos="5670"/>
        </w:tabs>
        <w:spacing w:after="0" w:line="240" w:lineRule="auto"/>
        <w:ind w:left="567"/>
        <w:jc w:val="left"/>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3.</w:t>
      </w:r>
      <w:r w:rsidR="007956F0" w:rsidRPr="005220AF">
        <w:rPr>
          <w:rFonts w:ascii="Times New Roman" w:eastAsia="Times New Roman" w:hAnsi="Times New Roman" w:cs="Times New Roman"/>
          <w:sz w:val="24"/>
          <w:szCs w:val="24"/>
        </w:rPr>
        <w:t>__________________________________________________________________</w:t>
      </w:r>
    </w:p>
    <w:p w:rsidR="007956F0" w:rsidRPr="005220AF" w:rsidRDefault="00E526EE" w:rsidP="00E526EE">
      <w:pPr>
        <w:tabs>
          <w:tab w:val="left" w:pos="5670"/>
        </w:tabs>
        <w:spacing w:after="0" w:line="240" w:lineRule="auto"/>
        <w:ind w:left="567"/>
        <w:jc w:val="left"/>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4.</w:t>
      </w:r>
      <w:r w:rsidR="007956F0" w:rsidRPr="005220AF">
        <w:rPr>
          <w:rFonts w:ascii="Times New Roman" w:eastAsia="Times New Roman" w:hAnsi="Times New Roman" w:cs="Times New Roman"/>
          <w:sz w:val="24"/>
          <w:szCs w:val="24"/>
        </w:rPr>
        <w:t>__________________________________________________________________</w:t>
      </w:r>
    </w:p>
    <w:p w:rsidR="007956F0" w:rsidRPr="005220AF" w:rsidRDefault="00E526EE" w:rsidP="00E526EE">
      <w:pPr>
        <w:tabs>
          <w:tab w:val="left" w:pos="5670"/>
        </w:tabs>
        <w:spacing w:after="0" w:line="240" w:lineRule="auto"/>
        <w:ind w:left="567"/>
        <w:jc w:val="left"/>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5.</w:t>
      </w:r>
      <w:r w:rsidR="007956F0" w:rsidRPr="005220AF">
        <w:rPr>
          <w:rFonts w:ascii="Times New Roman" w:eastAsia="Times New Roman" w:hAnsi="Times New Roman" w:cs="Times New Roman"/>
          <w:sz w:val="24"/>
          <w:szCs w:val="24"/>
        </w:rPr>
        <w:t>__________________________________________________________________</w:t>
      </w:r>
    </w:p>
    <w:p w:rsidR="007956F0" w:rsidRPr="00E526EE" w:rsidRDefault="007956F0" w:rsidP="006208EF">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(указать ФИО, степень родства, год рождения несовершеннолетних)</w:t>
      </w:r>
    </w:p>
    <w:p w:rsidR="007956F0" w:rsidRPr="00E526EE" w:rsidRDefault="007956F0" w:rsidP="00AB29A5">
      <w:pPr>
        <w:tabs>
          <w:tab w:val="left" w:pos="5670"/>
        </w:tabs>
        <w:spacing w:after="0" w:line="240" w:lineRule="auto"/>
        <w:ind w:firstLine="567"/>
        <w:jc w:val="center"/>
        <w:rPr>
          <w:rFonts w:ascii="Times New Roman" w:eastAsia="Times New Roman" w:hAnsi="Times New Roman" w:cs="Times New Roman"/>
          <w:sz w:val="24"/>
          <w:szCs w:val="24"/>
        </w:rPr>
      </w:pPr>
    </w:p>
    <w:p w:rsidR="007956F0" w:rsidRPr="00E526EE" w:rsidRDefault="007956F0" w:rsidP="005220AF">
      <w:pPr>
        <w:tabs>
          <w:tab w:val="left" w:pos="5670"/>
        </w:tabs>
        <w:spacing w:after="0" w:line="240" w:lineRule="auto"/>
        <w:ind w:firstLine="567"/>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К заявлен</w:t>
      </w:r>
      <w:r w:rsidR="005220AF">
        <w:rPr>
          <w:rFonts w:ascii="Times New Roman" w:eastAsia="Times New Roman" w:hAnsi="Times New Roman" w:cs="Times New Roman"/>
          <w:sz w:val="24"/>
          <w:szCs w:val="24"/>
        </w:rPr>
        <w:t>ию прилагаю копии и подлинники следующих  документов:</w:t>
      </w:r>
    </w:p>
    <w:p w:rsidR="004D5E8B" w:rsidRPr="004D5E8B"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r w:rsidRPr="004D5E8B">
        <w:rPr>
          <w:rFonts w:ascii="Times New Roman" w:hAnsi="Times New Roman" w:cs="Times New Roman"/>
          <w:sz w:val="24"/>
          <w:szCs w:val="24"/>
        </w:rPr>
        <w:t>1._________________________________________________________________</w:t>
      </w:r>
    </w:p>
    <w:p w:rsidR="004D5E8B" w:rsidRPr="004D5E8B"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r w:rsidRPr="004D5E8B">
        <w:rPr>
          <w:rFonts w:ascii="Times New Roman" w:hAnsi="Times New Roman" w:cs="Times New Roman"/>
          <w:sz w:val="24"/>
          <w:szCs w:val="24"/>
        </w:rPr>
        <w:t>2.__________________________________________________________________</w:t>
      </w:r>
    </w:p>
    <w:p w:rsidR="004D5E8B" w:rsidRPr="004D5E8B"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r w:rsidRPr="004D5E8B">
        <w:rPr>
          <w:rFonts w:ascii="Times New Roman" w:hAnsi="Times New Roman" w:cs="Times New Roman"/>
          <w:sz w:val="24"/>
          <w:szCs w:val="24"/>
        </w:rPr>
        <w:t>3.__________________________________________________________________</w:t>
      </w:r>
    </w:p>
    <w:p w:rsidR="004D5E8B" w:rsidRPr="004D5E8B"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r w:rsidRPr="004D5E8B">
        <w:rPr>
          <w:rFonts w:ascii="Times New Roman" w:hAnsi="Times New Roman" w:cs="Times New Roman"/>
          <w:sz w:val="24"/>
          <w:szCs w:val="24"/>
        </w:rPr>
        <w:t>4.__________________________________________________________________</w:t>
      </w:r>
    </w:p>
    <w:p w:rsidR="007956F0"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r w:rsidRPr="004D5E8B">
        <w:rPr>
          <w:rFonts w:ascii="Times New Roman" w:hAnsi="Times New Roman" w:cs="Times New Roman"/>
          <w:sz w:val="24"/>
          <w:szCs w:val="24"/>
        </w:rPr>
        <w:t>5.__________________________________________________________________</w:t>
      </w:r>
    </w:p>
    <w:p w:rsidR="004D5E8B" w:rsidRDefault="004D5E8B" w:rsidP="004D5E8B">
      <w:pPr>
        <w:tabs>
          <w:tab w:val="left" w:pos="5670"/>
          <w:tab w:val="left" w:pos="7660"/>
          <w:tab w:val="right" w:pos="9355"/>
        </w:tabs>
        <w:spacing w:after="0" w:line="240" w:lineRule="auto"/>
        <w:ind w:firstLine="567"/>
        <w:rPr>
          <w:rFonts w:ascii="Times New Roman" w:hAnsi="Times New Roman" w:cs="Times New Roman"/>
          <w:sz w:val="24"/>
          <w:szCs w:val="24"/>
        </w:rPr>
      </w:pPr>
    </w:p>
    <w:p w:rsidR="004D5E8B" w:rsidRPr="00E526EE" w:rsidRDefault="004D5E8B" w:rsidP="004D5E8B">
      <w:pPr>
        <w:tabs>
          <w:tab w:val="left" w:pos="5670"/>
          <w:tab w:val="left" w:pos="7660"/>
          <w:tab w:val="right" w:pos="9355"/>
        </w:tabs>
        <w:spacing w:after="0" w:line="240" w:lineRule="auto"/>
        <w:ind w:firstLine="567"/>
        <w:rPr>
          <w:rFonts w:ascii="Times New Roman" w:eastAsia="Times New Roman" w:hAnsi="Times New Roman" w:cs="Times New Roman"/>
          <w:b/>
          <w:sz w:val="24"/>
          <w:szCs w:val="24"/>
        </w:rPr>
      </w:pPr>
    </w:p>
    <w:p w:rsidR="007956F0" w:rsidRPr="00E526EE"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4"/>
          <w:szCs w:val="24"/>
        </w:rPr>
      </w:pPr>
    </w:p>
    <w:p w:rsidR="00E526EE" w:rsidRDefault="004D5E8B" w:rsidP="00B64DAE">
      <w:pPr>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56F0" w:rsidRPr="00E526EE">
        <w:rPr>
          <w:rFonts w:ascii="Times New Roman" w:eastAsia="Times New Roman" w:hAnsi="Times New Roman" w:cs="Times New Roman"/>
          <w:sz w:val="24"/>
          <w:szCs w:val="24"/>
        </w:rPr>
        <w:t xml:space="preserve">«_____»_______________20____г. </w:t>
      </w:r>
      <w:r w:rsidR="00536CFD" w:rsidRPr="00E526EE">
        <w:rPr>
          <w:rFonts w:ascii="Times New Roman" w:eastAsia="Times New Roman" w:hAnsi="Times New Roman" w:cs="Times New Roman"/>
          <w:sz w:val="24"/>
          <w:szCs w:val="24"/>
        </w:rPr>
        <w:t xml:space="preserve">       </w:t>
      </w:r>
      <w:r w:rsidR="00E959E9">
        <w:rPr>
          <w:rFonts w:ascii="Times New Roman" w:eastAsia="Times New Roman" w:hAnsi="Times New Roman" w:cs="Times New Roman"/>
          <w:sz w:val="24"/>
          <w:szCs w:val="24"/>
        </w:rPr>
        <w:t xml:space="preserve">     </w:t>
      </w:r>
      <w:r w:rsidR="007956F0" w:rsidRPr="00E526EE">
        <w:rPr>
          <w:rFonts w:ascii="Times New Roman" w:eastAsia="Times New Roman" w:hAnsi="Times New Roman" w:cs="Times New Roman"/>
          <w:sz w:val="24"/>
          <w:szCs w:val="24"/>
        </w:rPr>
        <w:t>/______________________________/</w:t>
      </w:r>
    </w:p>
    <w:p w:rsidR="00B64DAE" w:rsidRPr="00E526EE" w:rsidRDefault="00B64DAE" w:rsidP="00B64DAE">
      <w:pPr>
        <w:widowControl w:val="0"/>
        <w:tabs>
          <w:tab w:val="left" w:pos="5670"/>
        </w:tabs>
        <w:autoSpaceDE w:val="0"/>
        <w:autoSpaceDN w:val="0"/>
        <w:adjustRightInd w:val="0"/>
        <w:spacing w:after="0" w:line="240" w:lineRule="auto"/>
        <w:ind w:left="4678"/>
        <w:jc w:val="left"/>
        <w:rPr>
          <w:rFonts w:ascii="Times New Roman" w:eastAsia="Calibri" w:hAnsi="Times New Roman" w:cs="Times New Roman"/>
          <w:sz w:val="24"/>
          <w:szCs w:val="24"/>
        </w:rPr>
      </w:pPr>
      <w:r w:rsidRPr="00E526EE">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526EE">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E526EE">
        <w:rPr>
          <w:rFonts w:ascii="Times New Roman" w:eastAsia="Calibri" w:hAnsi="Times New Roman" w:cs="Times New Roman"/>
          <w:sz w:val="24"/>
          <w:szCs w:val="24"/>
        </w:rPr>
        <w:t xml:space="preserve"> </w:t>
      </w:r>
    </w:p>
    <w:p w:rsidR="00B64DAE" w:rsidRPr="00E526EE" w:rsidRDefault="00B64DAE" w:rsidP="00B64DAE">
      <w:pPr>
        <w:tabs>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E526EE">
        <w:rPr>
          <w:rFonts w:ascii="Times New Roman" w:eastAsia="Times New Roman" w:hAnsi="Times New Roman" w:cs="Times New Roman"/>
          <w:sz w:val="24"/>
          <w:szCs w:val="24"/>
        </w:rPr>
        <w:t xml:space="preserve">дминистративному регламенту </w:t>
      </w:r>
    </w:p>
    <w:p w:rsidR="00B64DAE" w:rsidRPr="00CF3923" w:rsidRDefault="00B64DAE" w:rsidP="00B64DAE">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предоставления муниципальной услуги </w:t>
      </w:r>
    </w:p>
    <w:p w:rsidR="00B64DAE" w:rsidRPr="00CF3923" w:rsidRDefault="00B64DAE" w:rsidP="00B64DAE">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«Предоставление жилых помещений муниципального специализированного жилищного фонда Нефтеюганского района </w:t>
      </w:r>
    </w:p>
    <w:p w:rsidR="00B64DAE" w:rsidRPr="00CF3923" w:rsidRDefault="00B64DAE" w:rsidP="00B64DAE">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по договорам найма»</w:t>
      </w:r>
    </w:p>
    <w:p w:rsidR="007956F0" w:rsidRPr="00E526EE" w:rsidRDefault="0063633A" w:rsidP="00B64DAE">
      <w:pPr>
        <w:tabs>
          <w:tab w:val="left" w:pos="5670"/>
        </w:tabs>
        <w:spacing w:after="0" w:line="240" w:lineRule="auto"/>
        <w:jc w:val="left"/>
        <w:rPr>
          <w:rFonts w:ascii="Times New Roman" w:eastAsia="Times New Roman" w:hAnsi="Times New Roman" w:cs="Times New Roman"/>
          <w:sz w:val="24"/>
          <w:szCs w:val="24"/>
        </w:rPr>
      </w:pPr>
      <w:r w:rsidRPr="005A53F5">
        <w:rPr>
          <w:rFonts w:ascii="Times New Roman" w:eastAsia="Times New Roman" w:hAnsi="Times New Roman" w:cs="Times New Roman"/>
          <w:sz w:val="28"/>
          <w:szCs w:val="28"/>
        </w:rPr>
        <w:t>РЕКОМЕНДУЕМАЯ ФОРМА</w:t>
      </w:r>
    </w:p>
    <w:p w:rsidR="00FE451E" w:rsidRPr="005A53F5" w:rsidRDefault="00FE451E" w:rsidP="00AB29A5">
      <w:pPr>
        <w:tabs>
          <w:tab w:val="left" w:pos="5670"/>
        </w:tabs>
        <w:spacing w:after="0" w:line="240" w:lineRule="auto"/>
        <w:ind w:firstLine="567"/>
        <w:jc w:val="left"/>
        <w:rPr>
          <w:rFonts w:ascii="Times New Roman" w:eastAsia="Times New Roman" w:hAnsi="Times New Roman" w:cs="Times New Roman"/>
          <w:sz w:val="28"/>
          <w:szCs w:val="28"/>
        </w:rPr>
      </w:pPr>
    </w:p>
    <w:p w:rsidR="003B27B6" w:rsidRPr="00E526EE" w:rsidRDefault="003B27B6" w:rsidP="00765BEB">
      <w:pPr>
        <w:tabs>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Директору департамента </w:t>
      </w:r>
      <w:r w:rsidR="00765BEB">
        <w:rPr>
          <w:rFonts w:ascii="Times New Roman" w:eastAsia="Times New Roman" w:hAnsi="Times New Roman" w:cs="Times New Roman"/>
          <w:sz w:val="24"/>
          <w:szCs w:val="24"/>
        </w:rPr>
        <w:t>–</w:t>
      </w:r>
      <w:r w:rsidRPr="00E526EE">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br/>
        <w:t>заместителю главы Нефтеюганского района</w:t>
      </w:r>
    </w:p>
    <w:p w:rsidR="007956F0" w:rsidRPr="00E526EE" w:rsidRDefault="007956F0"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от _____________________________</w:t>
      </w:r>
    </w:p>
    <w:p w:rsidR="007956F0" w:rsidRPr="00E526EE" w:rsidRDefault="003B27B6"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r w:rsidR="00765BEB">
        <w:rPr>
          <w:rFonts w:ascii="Times New Roman" w:eastAsia="Times New Roman" w:hAnsi="Times New Roman" w:cs="Times New Roman"/>
          <w:sz w:val="24"/>
          <w:szCs w:val="24"/>
        </w:rPr>
        <w:t>__</w:t>
      </w:r>
    </w:p>
    <w:p w:rsidR="007956F0" w:rsidRPr="00E526EE" w:rsidRDefault="007956F0"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w:t>
      </w:r>
      <w:r w:rsidR="003B27B6" w:rsidRPr="00E526EE">
        <w:rPr>
          <w:rFonts w:ascii="Times New Roman" w:eastAsia="Times New Roman" w:hAnsi="Times New Roman" w:cs="Times New Roman"/>
          <w:sz w:val="24"/>
          <w:szCs w:val="24"/>
        </w:rPr>
        <w:t>____</w:t>
      </w:r>
      <w:r w:rsidR="00765BEB">
        <w:rPr>
          <w:rFonts w:ascii="Times New Roman" w:eastAsia="Times New Roman" w:hAnsi="Times New Roman" w:cs="Times New Roman"/>
          <w:sz w:val="24"/>
          <w:szCs w:val="24"/>
        </w:rPr>
        <w:t>__</w:t>
      </w:r>
    </w:p>
    <w:p w:rsidR="007956F0" w:rsidRPr="00E526EE" w:rsidRDefault="007956F0"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проживающей (-его) по адресу:</w:t>
      </w:r>
    </w:p>
    <w:p w:rsidR="00765BEB" w:rsidRDefault="003B27B6" w:rsidP="00765BEB">
      <w:pPr>
        <w:tabs>
          <w:tab w:val="left" w:pos="5040"/>
          <w:tab w:val="left" w:pos="5670"/>
        </w:tabs>
        <w:spacing w:after="0" w:line="240" w:lineRule="auto"/>
        <w:ind w:left="4678"/>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r w:rsidR="007956F0" w:rsidRPr="005A53F5">
        <w:rPr>
          <w:rFonts w:ascii="Times New Roman" w:eastAsia="Times New Roman" w:hAnsi="Times New Roman" w:cs="Times New Roman"/>
          <w:sz w:val="28"/>
          <w:szCs w:val="28"/>
        </w:rPr>
        <w:t xml:space="preserve"> _</w:t>
      </w:r>
      <w:r w:rsidR="00765BEB">
        <w:rPr>
          <w:rFonts w:ascii="Times New Roman" w:eastAsia="Times New Roman" w:hAnsi="Times New Roman" w:cs="Times New Roman"/>
          <w:sz w:val="28"/>
          <w:szCs w:val="28"/>
        </w:rPr>
        <w:t>___________________________</w:t>
      </w:r>
    </w:p>
    <w:p w:rsidR="007956F0" w:rsidRPr="00E526EE" w:rsidRDefault="007956F0"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д</w:t>
      </w:r>
      <w:r w:rsidR="003B27B6" w:rsidRPr="00E526EE">
        <w:rPr>
          <w:rFonts w:ascii="Times New Roman" w:eastAsia="Times New Roman" w:hAnsi="Times New Roman" w:cs="Times New Roman"/>
          <w:sz w:val="24"/>
          <w:szCs w:val="24"/>
        </w:rPr>
        <w:t>ом.тел.______________________</w:t>
      </w:r>
      <w:r w:rsidR="00765BEB">
        <w:rPr>
          <w:rFonts w:ascii="Times New Roman" w:eastAsia="Times New Roman" w:hAnsi="Times New Roman" w:cs="Times New Roman"/>
          <w:sz w:val="24"/>
          <w:szCs w:val="24"/>
        </w:rPr>
        <w:t>____</w:t>
      </w:r>
    </w:p>
    <w:p w:rsidR="007956F0" w:rsidRPr="00E526EE" w:rsidRDefault="003B27B6" w:rsidP="00765BEB">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раб.тел.______________________</w:t>
      </w:r>
      <w:r w:rsidR="00765BEB">
        <w:rPr>
          <w:rFonts w:ascii="Times New Roman" w:eastAsia="Times New Roman" w:hAnsi="Times New Roman" w:cs="Times New Roman"/>
          <w:sz w:val="24"/>
          <w:szCs w:val="24"/>
        </w:rPr>
        <w:t>____</w:t>
      </w:r>
    </w:p>
    <w:p w:rsidR="007956F0" w:rsidRPr="00E526EE" w:rsidRDefault="007956F0" w:rsidP="00765BEB">
      <w:pPr>
        <w:tabs>
          <w:tab w:val="left" w:pos="5040"/>
          <w:tab w:val="left" w:pos="5670"/>
        </w:tabs>
        <w:spacing w:after="0" w:line="240" w:lineRule="auto"/>
        <w:ind w:left="4678"/>
        <w:jc w:val="left"/>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м</w:t>
      </w:r>
      <w:r w:rsidR="003B27B6" w:rsidRPr="00E526EE">
        <w:rPr>
          <w:rFonts w:ascii="Times New Roman" w:eastAsia="Times New Roman" w:hAnsi="Times New Roman" w:cs="Times New Roman"/>
          <w:sz w:val="24"/>
          <w:szCs w:val="24"/>
        </w:rPr>
        <w:t>об.тел.______________________</w:t>
      </w:r>
      <w:r w:rsidR="00765BEB">
        <w:rPr>
          <w:rFonts w:ascii="Times New Roman" w:eastAsia="Times New Roman" w:hAnsi="Times New Roman" w:cs="Times New Roman"/>
          <w:sz w:val="24"/>
          <w:szCs w:val="24"/>
        </w:rPr>
        <w:t>____</w:t>
      </w:r>
    </w:p>
    <w:p w:rsidR="007956F0" w:rsidRPr="00E526EE" w:rsidRDefault="007956F0" w:rsidP="003B27B6">
      <w:pPr>
        <w:tabs>
          <w:tab w:val="left" w:pos="5670"/>
        </w:tabs>
        <w:spacing w:after="0" w:line="240" w:lineRule="auto"/>
        <w:ind w:firstLine="567"/>
        <w:rPr>
          <w:rFonts w:ascii="Times New Roman" w:eastAsia="Times New Roman" w:hAnsi="Times New Roman" w:cs="Times New Roman"/>
          <w:b/>
          <w:sz w:val="24"/>
          <w:szCs w:val="24"/>
        </w:rPr>
      </w:pPr>
    </w:p>
    <w:p w:rsidR="007956F0" w:rsidRPr="00E526EE" w:rsidRDefault="007956F0" w:rsidP="00690F51">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ЗАЯВЛЕНИЕ</w:t>
      </w:r>
    </w:p>
    <w:p w:rsidR="007956F0" w:rsidRPr="00E526EE" w:rsidRDefault="007956F0" w:rsidP="00690F51">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О ПРЕДОСТАВЛЕНИИ ЖИЛОГО ПОМЕЩЕНИЯ </w:t>
      </w:r>
    </w:p>
    <w:p w:rsidR="007956F0" w:rsidRPr="00E526EE" w:rsidRDefault="007956F0" w:rsidP="00690F51">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СПЕЦИАЛИЗИРОВАННОГО (МАНЕВРЕННОГО) ЖИЛИЩНОГО ФОНДА, НЕФТЕЮГАНСКОГО РАЙОНА И ЗАКЛЮЧЕНИИ ДОГОВОРА НАЙМА</w:t>
      </w:r>
    </w:p>
    <w:p w:rsidR="007956F0" w:rsidRPr="00E526EE" w:rsidRDefault="007956F0" w:rsidP="00690F51">
      <w:pPr>
        <w:tabs>
          <w:tab w:val="left" w:pos="5670"/>
        </w:tabs>
        <w:spacing w:after="0" w:line="240" w:lineRule="auto"/>
        <w:rPr>
          <w:rFonts w:ascii="Times New Roman" w:eastAsia="Times New Roman" w:hAnsi="Times New Roman" w:cs="Times New Roman"/>
          <w:sz w:val="24"/>
          <w:szCs w:val="24"/>
        </w:rPr>
      </w:pPr>
    </w:p>
    <w:p w:rsidR="007956F0" w:rsidRPr="00E526EE" w:rsidRDefault="007956F0" w:rsidP="00AB29A5">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Прошу предоставить жилое помещение специализированного (маневренного) жилищного фонда Нефтеюганского района, расположенное по адресу: город (городское/</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сельское  поселение)</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__________________________</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улица _______________</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микрорайон ____________</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номер дома _______________ номер квартиры _____________ комната _______________, состоящее из____________________ комнат(ы) в _____________________</w:t>
      </w:r>
      <w:r w:rsidR="00690F51">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квартире, о</w:t>
      </w:r>
      <w:r w:rsidR="00690F51">
        <w:rPr>
          <w:rFonts w:ascii="Times New Roman" w:eastAsia="Times New Roman" w:hAnsi="Times New Roman" w:cs="Times New Roman"/>
          <w:sz w:val="24"/>
          <w:szCs w:val="24"/>
        </w:rPr>
        <w:t>бщей площадью ________________</w:t>
      </w:r>
      <w:r w:rsidRPr="00E526EE">
        <w:rPr>
          <w:rFonts w:ascii="Times New Roman" w:eastAsia="Times New Roman" w:hAnsi="Times New Roman" w:cs="Times New Roman"/>
          <w:sz w:val="24"/>
          <w:szCs w:val="24"/>
        </w:rPr>
        <w:t xml:space="preserve"> кв.м</w:t>
      </w:r>
      <w:r w:rsidR="00690F51">
        <w:rPr>
          <w:rFonts w:ascii="Times New Roman" w:eastAsia="Times New Roman" w:hAnsi="Times New Roman" w:cs="Times New Roman"/>
          <w:sz w:val="24"/>
          <w:szCs w:val="24"/>
        </w:rPr>
        <w:t>,</w:t>
      </w:r>
      <w:r w:rsidRPr="00E526EE">
        <w:rPr>
          <w:rFonts w:ascii="Times New Roman" w:eastAsia="Times New Roman" w:hAnsi="Times New Roman" w:cs="Times New Roman"/>
          <w:sz w:val="24"/>
          <w:szCs w:val="24"/>
        </w:rPr>
        <w:t xml:space="preserve"> в том </w:t>
      </w:r>
      <w:r w:rsidR="00690F51">
        <w:rPr>
          <w:rFonts w:ascii="Times New Roman" w:eastAsia="Times New Roman" w:hAnsi="Times New Roman" w:cs="Times New Roman"/>
          <w:sz w:val="24"/>
          <w:szCs w:val="24"/>
        </w:rPr>
        <w:t xml:space="preserve">числе жилой ____________ кв.м  </w:t>
      </w:r>
      <w:r w:rsidR="00690F51">
        <w:rPr>
          <w:rFonts w:ascii="Times New Roman" w:eastAsia="Times New Roman" w:hAnsi="Times New Roman" w:cs="Times New Roman"/>
          <w:sz w:val="24"/>
          <w:szCs w:val="24"/>
        </w:rPr>
        <w:br/>
      </w:r>
      <w:r w:rsidRPr="00E526EE">
        <w:rPr>
          <w:rFonts w:ascii="Times New Roman" w:eastAsia="Times New Roman" w:hAnsi="Times New Roman" w:cs="Times New Roman"/>
          <w:sz w:val="24"/>
          <w:szCs w:val="24"/>
        </w:rPr>
        <w:t>и заключить договор найма.</w:t>
      </w:r>
    </w:p>
    <w:p w:rsidR="007956F0" w:rsidRPr="00E526EE" w:rsidRDefault="007956F0" w:rsidP="00AB29A5">
      <w:pPr>
        <w:tabs>
          <w:tab w:val="left" w:pos="5670"/>
        </w:tabs>
        <w:spacing w:after="0" w:line="240" w:lineRule="auto"/>
        <w:ind w:firstLine="567"/>
        <w:rPr>
          <w:rFonts w:ascii="Times New Roman" w:eastAsia="Times New Roman" w:hAnsi="Times New Roman" w:cs="Times New Roman"/>
          <w:b/>
          <w:sz w:val="24"/>
          <w:szCs w:val="24"/>
        </w:rPr>
      </w:pP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Совместно с Нанимателем в жилое помещение вселяются члены его семьи:</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1</w:t>
      </w:r>
      <w:r w:rsidR="00E526EE" w:rsidRPr="005220AF">
        <w:rPr>
          <w:rFonts w:ascii="Times New Roman" w:eastAsia="Times New Roman" w:hAnsi="Times New Roman" w:cs="Times New Roman"/>
          <w:sz w:val="24"/>
          <w:szCs w:val="24"/>
        </w:rPr>
        <w:t>.</w:t>
      </w:r>
      <w:r w:rsidRPr="005220AF">
        <w:rPr>
          <w:rFonts w:ascii="Times New Roman" w:eastAsia="Times New Roman" w:hAnsi="Times New Roman" w:cs="Times New Roman"/>
          <w:sz w:val="24"/>
          <w:szCs w:val="24"/>
        </w:rPr>
        <w:t>__________________________________</w:t>
      </w:r>
      <w:r w:rsidR="003B27B6" w:rsidRPr="005220AF">
        <w:rPr>
          <w:rFonts w:ascii="Times New Roman" w:eastAsia="Times New Roman" w:hAnsi="Times New Roman" w:cs="Times New Roman"/>
          <w:sz w:val="24"/>
          <w:szCs w:val="24"/>
        </w:rPr>
        <w:t>___________________________</w:t>
      </w:r>
      <w:r w:rsidR="006208EF">
        <w:rPr>
          <w:rFonts w:ascii="Times New Roman" w:eastAsia="Times New Roman" w:hAnsi="Times New Roman" w:cs="Times New Roman"/>
          <w:sz w:val="24"/>
          <w:szCs w:val="24"/>
        </w:rPr>
        <w:t>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2</w:t>
      </w:r>
      <w:r w:rsidR="00E526EE" w:rsidRPr="005220AF">
        <w:rPr>
          <w:rFonts w:ascii="Times New Roman" w:eastAsia="Times New Roman" w:hAnsi="Times New Roman" w:cs="Times New Roman"/>
          <w:sz w:val="24"/>
          <w:szCs w:val="24"/>
        </w:rPr>
        <w:t>.</w:t>
      </w:r>
      <w:r w:rsidRPr="005220AF">
        <w:rPr>
          <w:rFonts w:ascii="Times New Roman" w:eastAsia="Times New Roman" w:hAnsi="Times New Roman" w:cs="Times New Roman"/>
          <w:sz w:val="24"/>
          <w:szCs w:val="24"/>
        </w:rPr>
        <w:t>__________________________________</w:t>
      </w:r>
      <w:r w:rsidR="003B27B6" w:rsidRPr="005220AF">
        <w:rPr>
          <w:rFonts w:ascii="Times New Roman" w:eastAsia="Times New Roman" w:hAnsi="Times New Roman" w:cs="Times New Roman"/>
          <w:sz w:val="24"/>
          <w:szCs w:val="24"/>
        </w:rPr>
        <w:t>___________________________</w:t>
      </w:r>
      <w:r w:rsidR="006208EF">
        <w:rPr>
          <w:rFonts w:ascii="Times New Roman" w:eastAsia="Times New Roman" w:hAnsi="Times New Roman" w:cs="Times New Roman"/>
          <w:sz w:val="24"/>
          <w:szCs w:val="24"/>
        </w:rPr>
        <w:t>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3</w:t>
      </w:r>
      <w:r w:rsidR="00E526EE" w:rsidRPr="005220AF">
        <w:rPr>
          <w:rFonts w:ascii="Times New Roman" w:eastAsia="Times New Roman" w:hAnsi="Times New Roman" w:cs="Times New Roman"/>
          <w:sz w:val="24"/>
          <w:szCs w:val="24"/>
        </w:rPr>
        <w:t>.</w:t>
      </w:r>
      <w:r w:rsidRPr="005220AF">
        <w:rPr>
          <w:rFonts w:ascii="Times New Roman" w:eastAsia="Times New Roman" w:hAnsi="Times New Roman" w:cs="Times New Roman"/>
          <w:sz w:val="24"/>
          <w:szCs w:val="24"/>
        </w:rPr>
        <w:t>__________________________________</w:t>
      </w:r>
      <w:r w:rsidR="003B27B6" w:rsidRPr="005220AF">
        <w:rPr>
          <w:rFonts w:ascii="Times New Roman" w:eastAsia="Times New Roman" w:hAnsi="Times New Roman" w:cs="Times New Roman"/>
          <w:sz w:val="24"/>
          <w:szCs w:val="24"/>
        </w:rPr>
        <w:t>___________________________</w:t>
      </w:r>
      <w:r w:rsidR="006208EF">
        <w:rPr>
          <w:rFonts w:ascii="Times New Roman" w:eastAsia="Times New Roman" w:hAnsi="Times New Roman" w:cs="Times New Roman"/>
          <w:sz w:val="24"/>
          <w:szCs w:val="24"/>
        </w:rPr>
        <w:t>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4</w:t>
      </w:r>
      <w:r w:rsidR="00E526EE" w:rsidRPr="005220AF">
        <w:rPr>
          <w:rFonts w:ascii="Times New Roman" w:eastAsia="Times New Roman" w:hAnsi="Times New Roman" w:cs="Times New Roman"/>
          <w:sz w:val="24"/>
          <w:szCs w:val="24"/>
        </w:rPr>
        <w:t>.</w:t>
      </w:r>
      <w:r w:rsidRPr="005220AF">
        <w:rPr>
          <w:rFonts w:ascii="Times New Roman" w:eastAsia="Times New Roman" w:hAnsi="Times New Roman" w:cs="Times New Roman"/>
          <w:sz w:val="24"/>
          <w:szCs w:val="24"/>
        </w:rPr>
        <w:t>__________________________________</w:t>
      </w:r>
      <w:r w:rsidR="003B27B6" w:rsidRPr="005220AF">
        <w:rPr>
          <w:rFonts w:ascii="Times New Roman" w:eastAsia="Times New Roman" w:hAnsi="Times New Roman" w:cs="Times New Roman"/>
          <w:sz w:val="24"/>
          <w:szCs w:val="24"/>
        </w:rPr>
        <w:t>___________________________</w:t>
      </w:r>
      <w:r w:rsidR="006208EF">
        <w:rPr>
          <w:rFonts w:ascii="Times New Roman" w:eastAsia="Times New Roman" w:hAnsi="Times New Roman" w:cs="Times New Roman"/>
          <w:sz w:val="24"/>
          <w:szCs w:val="24"/>
        </w:rPr>
        <w:t>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5</w:t>
      </w:r>
      <w:r w:rsidR="00E526EE" w:rsidRPr="005220AF">
        <w:rPr>
          <w:rFonts w:ascii="Times New Roman" w:eastAsia="Times New Roman" w:hAnsi="Times New Roman" w:cs="Times New Roman"/>
          <w:sz w:val="24"/>
          <w:szCs w:val="24"/>
        </w:rPr>
        <w:t>.</w:t>
      </w:r>
      <w:r w:rsidRPr="005220AF">
        <w:rPr>
          <w:rFonts w:ascii="Times New Roman" w:eastAsia="Times New Roman" w:hAnsi="Times New Roman" w:cs="Times New Roman"/>
          <w:sz w:val="24"/>
          <w:szCs w:val="24"/>
        </w:rPr>
        <w:t>__________________________________</w:t>
      </w:r>
      <w:r w:rsidR="003B27B6" w:rsidRPr="005220AF">
        <w:rPr>
          <w:rFonts w:ascii="Times New Roman" w:eastAsia="Times New Roman" w:hAnsi="Times New Roman" w:cs="Times New Roman"/>
          <w:sz w:val="24"/>
          <w:szCs w:val="24"/>
        </w:rPr>
        <w:t>___________________________</w:t>
      </w:r>
      <w:r w:rsidR="006208EF">
        <w:rPr>
          <w:rFonts w:ascii="Times New Roman" w:eastAsia="Times New Roman" w:hAnsi="Times New Roman" w:cs="Times New Roman"/>
          <w:sz w:val="24"/>
          <w:szCs w:val="24"/>
        </w:rPr>
        <w:t>____</w:t>
      </w:r>
    </w:p>
    <w:p w:rsidR="007956F0" w:rsidRPr="00E526EE" w:rsidRDefault="007956F0" w:rsidP="006208EF">
      <w:pPr>
        <w:tabs>
          <w:tab w:val="left" w:pos="5670"/>
        </w:tabs>
        <w:spacing w:after="0" w:line="240" w:lineRule="auto"/>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(указать ФИО, степень родства, год рождения несовершеннолетних)</w:t>
      </w:r>
    </w:p>
    <w:p w:rsidR="007956F0" w:rsidRPr="00E526EE" w:rsidRDefault="007956F0" w:rsidP="00AB29A5">
      <w:pPr>
        <w:tabs>
          <w:tab w:val="left" w:pos="5670"/>
        </w:tabs>
        <w:spacing w:after="0" w:line="240" w:lineRule="auto"/>
        <w:ind w:firstLine="567"/>
        <w:jc w:val="center"/>
        <w:rPr>
          <w:rFonts w:ascii="Times New Roman" w:eastAsia="Times New Roman" w:hAnsi="Times New Roman" w:cs="Times New Roman"/>
          <w:sz w:val="24"/>
          <w:szCs w:val="24"/>
        </w:rPr>
      </w:pPr>
    </w:p>
    <w:p w:rsidR="007956F0" w:rsidRPr="00E526EE" w:rsidRDefault="007956F0" w:rsidP="005220AF">
      <w:pPr>
        <w:tabs>
          <w:tab w:val="left" w:pos="5670"/>
        </w:tabs>
        <w:spacing w:after="0" w:line="240" w:lineRule="auto"/>
        <w:ind w:firstLine="567"/>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К заявлен</w:t>
      </w:r>
      <w:r w:rsidR="005220AF">
        <w:rPr>
          <w:rFonts w:ascii="Times New Roman" w:eastAsia="Times New Roman" w:hAnsi="Times New Roman" w:cs="Times New Roman"/>
          <w:sz w:val="24"/>
          <w:szCs w:val="24"/>
        </w:rPr>
        <w:t>ию прилагаю копии и подлинники следующих  документов:</w:t>
      </w:r>
    </w:p>
    <w:p w:rsidR="004D5E8B" w:rsidRPr="004D5E8B" w:rsidRDefault="004D5E8B" w:rsidP="004D5E8B">
      <w:pPr>
        <w:pStyle w:val="ConsPlusNormal"/>
        <w:tabs>
          <w:tab w:val="left" w:pos="5670"/>
        </w:tabs>
        <w:ind w:firstLine="567"/>
        <w:rPr>
          <w:rFonts w:ascii="Times New Roman" w:eastAsia="Calibri" w:hAnsi="Times New Roman" w:cs="Times New Roman"/>
          <w:sz w:val="24"/>
          <w:szCs w:val="24"/>
          <w:lang w:eastAsia="en-US"/>
        </w:rPr>
      </w:pPr>
      <w:r w:rsidRPr="004D5E8B">
        <w:rPr>
          <w:rFonts w:ascii="Times New Roman" w:eastAsia="Calibri" w:hAnsi="Times New Roman" w:cs="Times New Roman"/>
          <w:sz w:val="24"/>
          <w:szCs w:val="24"/>
          <w:lang w:eastAsia="en-US"/>
        </w:rPr>
        <w:t>1._________________________________________________________________</w:t>
      </w:r>
      <w:r w:rsidR="006208EF">
        <w:rPr>
          <w:rFonts w:ascii="Times New Roman" w:eastAsia="Calibri" w:hAnsi="Times New Roman" w:cs="Times New Roman"/>
          <w:sz w:val="24"/>
          <w:szCs w:val="24"/>
          <w:lang w:eastAsia="en-US"/>
        </w:rPr>
        <w:t>_</w:t>
      </w:r>
    </w:p>
    <w:p w:rsidR="004D5E8B" w:rsidRPr="004D5E8B" w:rsidRDefault="004D5E8B" w:rsidP="004D5E8B">
      <w:pPr>
        <w:pStyle w:val="ConsPlusNormal"/>
        <w:tabs>
          <w:tab w:val="left" w:pos="5670"/>
        </w:tabs>
        <w:ind w:firstLine="567"/>
        <w:rPr>
          <w:rFonts w:ascii="Times New Roman" w:eastAsia="Calibri" w:hAnsi="Times New Roman" w:cs="Times New Roman"/>
          <w:sz w:val="24"/>
          <w:szCs w:val="24"/>
          <w:lang w:eastAsia="en-US"/>
        </w:rPr>
      </w:pPr>
      <w:r w:rsidRPr="004D5E8B">
        <w:rPr>
          <w:rFonts w:ascii="Times New Roman" w:eastAsia="Calibri" w:hAnsi="Times New Roman" w:cs="Times New Roman"/>
          <w:sz w:val="24"/>
          <w:szCs w:val="24"/>
          <w:lang w:eastAsia="en-US"/>
        </w:rPr>
        <w:t>2.__________________________________________________________________</w:t>
      </w:r>
    </w:p>
    <w:p w:rsidR="004D5E8B" w:rsidRPr="004D5E8B" w:rsidRDefault="004D5E8B" w:rsidP="004D5E8B">
      <w:pPr>
        <w:pStyle w:val="ConsPlusNormal"/>
        <w:tabs>
          <w:tab w:val="left" w:pos="5670"/>
        </w:tabs>
        <w:ind w:firstLine="567"/>
        <w:rPr>
          <w:rFonts w:ascii="Times New Roman" w:eastAsia="Calibri" w:hAnsi="Times New Roman" w:cs="Times New Roman"/>
          <w:sz w:val="24"/>
          <w:szCs w:val="24"/>
          <w:lang w:eastAsia="en-US"/>
        </w:rPr>
      </w:pPr>
      <w:r w:rsidRPr="004D5E8B">
        <w:rPr>
          <w:rFonts w:ascii="Times New Roman" w:eastAsia="Calibri" w:hAnsi="Times New Roman" w:cs="Times New Roman"/>
          <w:sz w:val="24"/>
          <w:szCs w:val="24"/>
          <w:lang w:eastAsia="en-US"/>
        </w:rPr>
        <w:t>3.__________________________________________________________________</w:t>
      </w:r>
    </w:p>
    <w:p w:rsidR="004D5E8B" w:rsidRPr="004D5E8B" w:rsidRDefault="004D5E8B" w:rsidP="004D5E8B">
      <w:pPr>
        <w:pStyle w:val="ConsPlusNormal"/>
        <w:tabs>
          <w:tab w:val="left" w:pos="5670"/>
        </w:tabs>
        <w:ind w:firstLine="567"/>
        <w:rPr>
          <w:rFonts w:ascii="Times New Roman" w:eastAsia="Calibri" w:hAnsi="Times New Roman" w:cs="Times New Roman"/>
          <w:sz w:val="24"/>
          <w:szCs w:val="24"/>
          <w:lang w:eastAsia="en-US"/>
        </w:rPr>
      </w:pPr>
      <w:r w:rsidRPr="004D5E8B">
        <w:rPr>
          <w:rFonts w:ascii="Times New Roman" w:eastAsia="Calibri" w:hAnsi="Times New Roman" w:cs="Times New Roman"/>
          <w:sz w:val="24"/>
          <w:szCs w:val="24"/>
          <w:lang w:eastAsia="en-US"/>
        </w:rPr>
        <w:t>4.__________________________________________________________________</w:t>
      </w:r>
    </w:p>
    <w:p w:rsidR="00A11AB5" w:rsidRPr="00E526EE" w:rsidRDefault="004D5E8B" w:rsidP="004D5E8B">
      <w:pPr>
        <w:pStyle w:val="ConsPlusNormal"/>
        <w:tabs>
          <w:tab w:val="left" w:pos="5670"/>
        </w:tabs>
        <w:ind w:firstLine="567"/>
        <w:rPr>
          <w:rFonts w:ascii="Times New Roman" w:hAnsi="Times New Roman" w:cs="Times New Roman"/>
          <w:sz w:val="24"/>
          <w:szCs w:val="24"/>
        </w:rPr>
      </w:pPr>
      <w:r w:rsidRPr="004D5E8B">
        <w:rPr>
          <w:rFonts w:ascii="Times New Roman" w:eastAsia="Calibri" w:hAnsi="Times New Roman" w:cs="Times New Roman"/>
          <w:sz w:val="24"/>
          <w:szCs w:val="24"/>
          <w:lang w:eastAsia="en-US"/>
        </w:rPr>
        <w:t>5.__________________________________________________________________</w:t>
      </w:r>
    </w:p>
    <w:p w:rsidR="004D5E8B" w:rsidRDefault="004D5E8B" w:rsidP="00AB29A5">
      <w:pPr>
        <w:tabs>
          <w:tab w:val="left" w:pos="5670"/>
        </w:tabs>
        <w:spacing w:after="0" w:line="240" w:lineRule="auto"/>
        <w:ind w:firstLine="567"/>
        <w:contextualSpacing/>
        <w:rPr>
          <w:rFonts w:ascii="Times New Roman" w:eastAsia="Times New Roman" w:hAnsi="Times New Roman" w:cs="Times New Roman"/>
          <w:sz w:val="24"/>
          <w:szCs w:val="24"/>
        </w:rPr>
      </w:pPr>
    </w:p>
    <w:p w:rsidR="004D5E8B" w:rsidRDefault="004D5E8B" w:rsidP="00AB29A5">
      <w:pPr>
        <w:tabs>
          <w:tab w:val="left" w:pos="5670"/>
        </w:tabs>
        <w:spacing w:after="0" w:line="240" w:lineRule="auto"/>
        <w:ind w:firstLine="567"/>
        <w:contextualSpacing/>
        <w:rPr>
          <w:rFonts w:ascii="Times New Roman" w:eastAsia="Times New Roman" w:hAnsi="Times New Roman" w:cs="Times New Roman"/>
          <w:sz w:val="24"/>
          <w:szCs w:val="24"/>
        </w:rPr>
      </w:pPr>
    </w:p>
    <w:p w:rsidR="007956F0" w:rsidRPr="00E526EE" w:rsidRDefault="007956F0" w:rsidP="00AB29A5">
      <w:pPr>
        <w:tabs>
          <w:tab w:val="left" w:pos="5670"/>
        </w:tabs>
        <w:spacing w:after="0" w:line="240" w:lineRule="auto"/>
        <w:ind w:firstLine="567"/>
        <w:contextualSpacing/>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«_____»_______________20____г. </w:t>
      </w:r>
      <w:r w:rsidR="003B27B6" w:rsidRPr="00E526EE">
        <w:rPr>
          <w:rFonts w:ascii="Times New Roman" w:eastAsia="Times New Roman" w:hAnsi="Times New Roman" w:cs="Times New Roman"/>
          <w:sz w:val="24"/>
          <w:szCs w:val="24"/>
        </w:rPr>
        <w:t xml:space="preserve">      </w:t>
      </w:r>
      <w:r w:rsidR="00E959E9">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/____________________________/</w:t>
      </w:r>
    </w:p>
    <w:p w:rsidR="00E25B41" w:rsidRPr="00E526EE" w:rsidRDefault="00E25B41" w:rsidP="00E25B41">
      <w:pPr>
        <w:widowControl w:val="0"/>
        <w:tabs>
          <w:tab w:val="left" w:pos="5670"/>
        </w:tabs>
        <w:autoSpaceDE w:val="0"/>
        <w:autoSpaceDN w:val="0"/>
        <w:adjustRightInd w:val="0"/>
        <w:spacing w:after="0" w:line="240" w:lineRule="auto"/>
        <w:ind w:left="4678"/>
        <w:jc w:val="left"/>
        <w:rPr>
          <w:rFonts w:ascii="Times New Roman" w:eastAsia="Calibri" w:hAnsi="Times New Roman" w:cs="Times New Roman"/>
          <w:sz w:val="24"/>
          <w:szCs w:val="24"/>
        </w:rPr>
      </w:pPr>
      <w:r w:rsidRPr="00E526EE">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526EE">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E526EE">
        <w:rPr>
          <w:rFonts w:ascii="Times New Roman" w:eastAsia="Calibri" w:hAnsi="Times New Roman" w:cs="Times New Roman"/>
          <w:sz w:val="24"/>
          <w:szCs w:val="24"/>
        </w:rPr>
        <w:t xml:space="preserve"> </w:t>
      </w:r>
    </w:p>
    <w:p w:rsidR="00E25B41" w:rsidRPr="00E526EE" w:rsidRDefault="00E25B41" w:rsidP="00E25B41">
      <w:pPr>
        <w:tabs>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E526EE">
        <w:rPr>
          <w:rFonts w:ascii="Times New Roman" w:eastAsia="Times New Roman" w:hAnsi="Times New Roman" w:cs="Times New Roman"/>
          <w:sz w:val="24"/>
          <w:szCs w:val="24"/>
        </w:rPr>
        <w:t xml:space="preserve">дминистративному регламенту </w:t>
      </w:r>
    </w:p>
    <w:p w:rsidR="00E25B41" w:rsidRPr="00CF3923" w:rsidRDefault="00E25B41" w:rsidP="00E25B41">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предоставления муниципальной услуги </w:t>
      </w:r>
    </w:p>
    <w:p w:rsidR="00E25B41" w:rsidRPr="00CF3923" w:rsidRDefault="00E25B41" w:rsidP="00E25B41">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 xml:space="preserve">«Предоставление жилых помещений муниципального специализированного жилищного фонда Нефтеюганского района </w:t>
      </w:r>
    </w:p>
    <w:p w:rsidR="00E25B41" w:rsidRPr="00CF3923" w:rsidRDefault="00E25B41" w:rsidP="00E25B41">
      <w:pPr>
        <w:tabs>
          <w:tab w:val="left" w:pos="5670"/>
        </w:tabs>
        <w:spacing w:after="0" w:line="240" w:lineRule="auto"/>
        <w:ind w:left="4678"/>
        <w:jc w:val="left"/>
        <w:rPr>
          <w:rFonts w:ascii="Times New Roman" w:eastAsia="Times New Roman" w:hAnsi="Times New Roman" w:cs="Times New Roman"/>
          <w:sz w:val="24"/>
          <w:szCs w:val="24"/>
        </w:rPr>
      </w:pPr>
      <w:r w:rsidRPr="00CF3923">
        <w:rPr>
          <w:rFonts w:ascii="Times New Roman" w:eastAsia="Times New Roman" w:hAnsi="Times New Roman" w:cs="Times New Roman"/>
          <w:sz w:val="24"/>
          <w:szCs w:val="24"/>
        </w:rPr>
        <w:t>по договорам найма»</w:t>
      </w:r>
    </w:p>
    <w:p w:rsidR="00DF30F2" w:rsidRDefault="00DF30F2" w:rsidP="00DF30F2">
      <w:pPr>
        <w:tabs>
          <w:tab w:val="left" w:pos="5670"/>
        </w:tabs>
        <w:spacing w:after="0" w:line="240" w:lineRule="auto"/>
        <w:jc w:val="left"/>
        <w:rPr>
          <w:rFonts w:ascii="Times New Roman" w:eastAsia="Times New Roman" w:hAnsi="Times New Roman" w:cs="Times New Roman"/>
          <w:sz w:val="28"/>
          <w:szCs w:val="28"/>
        </w:rPr>
      </w:pPr>
    </w:p>
    <w:p w:rsidR="007956F0" w:rsidRPr="005A53F5" w:rsidRDefault="0063633A" w:rsidP="00E526EE">
      <w:pPr>
        <w:widowControl w:val="0"/>
        <w:tabs>
          <w:tab w:val="left" w:pos="5670"/>
        </w:tabs>
        <w:autoSpaceDE w:val="0"/>
        <w:autoSpaceDN w:val="0"/>
        <w:adjustRightInd w:val="0"/>
        <w:spacing w:after="0" w:line="240" w:lineRule="auto"/>
        <w:jc w:val="left"/>
        <w:rPr>
          <w:rFonts w:ascii="Times New Roman" w:eastAsia="Calibri" w:hAnsi="Times New Roman" w:cs="Times New Roman"/>
          <w:sz w:val="28"/>
          <w:szCs w:val="28"/>
        </w:rPr>
      </w:pPr>
      <w:r w:rsidRPr="005A53F5">
        <w:rPr>
          <w:rFonts w:ascii="Times New Roman" w:eastAsia="Calibri" w:hAnsi="Times New Roman" w:cs="Times New Roman"/>
          <w:sz w:val="28"/>
          <w:szCs w:val="28"/>
        </w:rPr>
        <w:t>РЕКОМЕНДУЕМАЯ ФОРМА</w:t>
      </w:r>
    </w:p>
    <w:p w:rsidR="00E25B41" w:rsidRDefault="00E25B41" w:rsidP="00E25B41">
      <w:pPr>
        <w:tabs>
          <w:tab w:val="left" w:pos="5670"/>
        </w:tabs>
        <w:spacing w:after="0" w:line="240" w:lineRule="auto"/>
        <w:ind w:left="4678"/>
        <w:jc w:val="left"/>
        <w:rPr>
          <w:rFonts w:ascii="Times New Roman" w:eastAsia="Times New Roman" w:hAnsi="Times New Roman" w:cs="Times New Roman"/>
          <w:sz w:val="24"/>
          <w:szCs w:val="24"/>
        </w:rPr>
      </w:pPr>
    </w:p>
    <w:p w:rsidR="0022299C" w:rsidRDefault="0022299C" w:rsidP="00E25B41">
      <w:pPr>
        <w:tabs>
          <w:tab w:val="left" w:pos="5670"/>
        </w:tabs>
        <w:spacing w:after="0" w:line="240" w:lineRule="auto"/>
        <w:ind w:left="4678"/>
        <w:jc w:val="left"/>
        <w:rPr>
          <w:rFonts w:ascii="Times New Roman" w:eastAsia="Times New Roman" w:hAnsi="Times New Roman" w:cs="Times New Roman"/>
          <w:sz w:val="24"/>
          <w:szCs w:val="24"/>
        </w:rPr>
      </w:pPr>
    </w:p>
    <w:p w:rsidR="007956F0" w:rsidRPr="00E526EE" w:rsidRDefault="007956F0" w:rsidP="00E25B41">
      <w:pPr>
        <w:tabs>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Директору департамента</w:t>
      </w:r>
      <w:r w:rsidR="00E526EE" w:rsidRPr="00E526EE">
        <w:rPr>
          <w:rFonts w:ascii="Times New Roman" w:eastAsia="Times New Roman" w:hAnsi="Times New Roman" w:cs="Times New Roman"/>
          <w:sz w:val="24"/>
          <w:szCs w:val="24"/>
        </w:rPr>
        <w:t xml:space="preserve"> - </w:t>
      </w:r>
      <w:r w:rsidR="00E526EE" w:rsidRPr="00E526EE">
        <w:rPr>
          <w:rFonts w:ascii="Times New Roman" w:eastAsia="Times New Roman" w:hAnsi="Times New Roman" w:cs="Times New Roman"/>
          <w:sz w:val="24"/>
          <w:szCs w:val="24"/>
        </w:rPr>
        <w:br/>
        <w:t>заместителю главы</w:t>
      </w:r>
      <w:r w:rsidRPr="00E526EE">
        <w:rPr>
          <w:rFonts w:ascii="Times New Roman" w:eastAsia="Times New Roman" w:hAnsi="Times New Roman" w:cs="Times New Roman"/>
          <w:sz w:val="24"/>
          <w:szCs w:val="24"/>
        </w:rPr>
        <w:t xml:space="preserve"> Нефтеюганского района</w:t>
      </w:r>
    </w:p>
    <w:p w:rsidR="007956F0" w:rsidRPr="00E526EE" w:rsidRDefault="00ED52A4" w:rsidP="00E25B41">
      <w:pPr>
        <w:tabs>
          <w:tab w:val="left" w:pos="5040"/>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w:t>
      </w:r>
    </w:p>
    <w:p w:rsidR="007956F0" w:rsidRPr="00E526EE" w:rsidRDefault="00E526EE" w:rsidP="00E25B41">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7956F0" w:rsidRPr="00E526EE" w:rsidRDefault="00E526EE" w:rsidP="00E25B41">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7956F0" w:rsidRPr="00E526EE" w:rsidRDefault="007956F0" w:rsidP="00E25B41">
      <w:pPr>
        <w:tabs>
          <w:tab w:val="left" w:pos="5040"/>
          <w:tab w:val="left" w:pos="5670"/>
        </w:tabs>
        <w:spacing w:after="0" w:line="240" w:lineRule="auto"/>
        <w:ind w:left="4678"/>
        <w:contextualSpacing/>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проживающей (-его) по адресу:</w:t>
      </w:r>
    </w:p>
    <w:p w:rsidR="00ED52A4" w:rsidRDefault="00ED52A4" w:rsidP="00E25B41">
      <w:pPr>
        <w:ind w:left="467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ED52A4" w:rsidRDefault="00ED52A4" w:rsidP="00E25B41">
      <w:pPr>
        <w:ind w:left="4678"/>
        <w:contextualSpacing/>
      </w:pPr>
      <w:r>
        <w:rPr>
          <w:rFonts w:ascii="Times New Roman" w:eastAsia="Times New Roman" w:hAnsi="Times New Roman" w:cs="Times New Roman"/>
          <w:sz w:val="24"/>
          <w:szCs w:val="24"/>
        </w:rPr>
        <w:t>_____________________________</w:t>
      </w:r>
    </w:p>
    <w:p w:rsidR="007956F0" w:rsidRPr="00E526EE" w:rsidRDefault="007956F0" w:rsidP="00E25B41">
      <w:pPr>
        <w:tabs>
          <w:tab w:val="left" w:pos="5040"/>
          <w:tab w:val="left" w:pos="5670"/>
        </w:tabs>
        <w:spacing w:after="0" w:line="240" w:lineRule="auto"/>
        <w:ind w:left="4678"/>
        <w:contextualSpacing/>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д</w:t>
      </w:r>
      <w:r w:rsidR="00E526EE" w:rsidRPr="00E526EE">
        <w:rPr>
          <w:rFonts w:ascii="Times New Roman" w:eastAsia="Times New Roman" w:hAnsi="Times New Roman" w:cs="Times New Roman"/>
          <w:sz w:val="24"/>
          <w:szCs w:val="24"/>
        </w:rPr>
        <w:t>ом.тел.______________________</w:t>
      </w:r>
    </w:p>
    <w:p w:rsidR="00ED52A4" w:rsidRDefault="007956F0" w:rsidP="00E25B41">
      <w:pPr>
        <w:tabs>
          <w:tab w:val="left" w:pos="5040"/>
          <w:tab w:val="left" w:pos="5670"/>
        </w:tabs>
        <w:spacing w:after="0" w:line="240" w:lineRule="auto"/>
        <w:ind w:left="4678"/>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раб.тел.______________________</w:t>
      </w:r>
    </w:p>
    <w:p w:rsidR="007956F0" w:rsidRPr="00E526EE" w:rsidRDefault="007956F0" w:rsidP="00E25B41">
      <w:pPr>
        <w:tabs>
          <w:tab w:val="left" w:pos="5040"/>
          <w:tab w:val="left" w:pos="5670"/>
        </w:tabs>
        <w:spacing w:after="0" w:line="240" w:lineRule="auto"/>
        <w:ind w:left="4678"/>
        <w:jc w:val="left"/>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м</w:t>
      </w:r>
      <w:r w:rsidR="00E526EE" w:rsidRPr="00E526EE">
        <w:rPr>
          <w:rFonts w:ascii="Times New Roman" w:eastAsia="Times New Roman" w:hAnsi="Times New Roman" w:cs="Times New Roman"/>
          <w:sz w:val="24"/>
          <w:szCs w:val="24"/>
        </w:rPr>
        <w:t>об.тел.______________________</w:t>
      </w:r>
    </w:p>
    <w:p w:rsidR="007956F0" w:rsidRPr="005A53F5" w:rsidRDefault="00AB29A5" w:rsidP="00AB29A5">
      <w:pPr>
        <w:tabs>
          <w:tab w:val="left" w:pos="5670"/>
          <w:tab w:val="left" w:pos="6684"/>
        </w:tabs>
        <w:spacing w:after="0" w:line="240" w:lineRule="auto"/>
        <w:ind w:firstLine="65"/>
        <w:jc w:val="left"/>
        <w:rPr>
          <w:rFonts w:ascii="Times New Roman" w:eastAsia="Times New Roman" w:hAnsi="Times New Roman" w:cs="Times New Roman"/>
          <w:b/>
          <w:sz w:val="28"/>
          <w:szCs w:val="28"/>
        </w:rPr>
      </w:pPr>
      <w:r w:rsidRPr="005A53F5">
        <w:rPr>
          <w:rFonts w:ascii="Times New Roman" w:eastAsia="Times New Roman" w:hAnsi="Times New Roman" w:cs="Times New Roman"/>
          <w:b/>
          <w:sz w:val="28"/>
          <w:szCs w:val="28"/>
        </w:rPr>
        <w:tab/>
      </w:r>
      <w:r w:rsidRPr="005A53F5">
        <w:rPr>
          <w:rFonts w:ascii="Times New Roman" w:eastAsia="Times New Roman" w:hAnsi="Times New Roman" w:cs="Times New Roman"/>
          <w:b/>
          <w:sz w:val="28"/>
          <w:szCs w:val="28"/>
        </w:rPr>
        <w:tab/>
      </w:r>
    </w:p>
    <w:p w:rsidR="007956F0" w:rsidRDefault="007956F0" w:rsidP="00AB29A5">
      <w:pPr>
        <w:tabs>
          <w:tab w:val="left" w:pos="5670"/>
        </w:tabs>
        <w:spacing w:after="0" w:line="240" w:lineRule="auto"/>
        <w:ind w:firstLine="65"/>
        <w:jc w:val="center"/>
        <w:rPr>
          <w:rFonts w:ascii="Times New Roman" w:eastAsia="Times New Roman" w:hAnsi="Times New Roman" w:cs="Times New Roman"/>
          <w:sz w:val="24"/>
          <w:szCs w:val="24"/>
        </w:rPr>
      </w:pPr>
    </w:p>
    <w:p w:rsidR="0022299C" w:rsidRPr="00ED52A4" w:rsidRDefault="0022299C" w:rsidP="00AB29A5">
      <w:pPr>
        <w:tabs>
          <w:tab w:val="left" w:pos="5670"/>
        </w:tabs>
        <w:spacing w:after="0" w:line="240" w:lineRule="auto"/>
        <w:ind w:firstLine="65"/>
        <w:jc w:val="center"/>
        <w:rPr>
          <w:rFonts w:ascii="Times New Roman" w:eastAsia="Times New Roman" w:hAnsi="Times New Roman" w:cs="Times New Roman"/>
          <w:sz w:val="24"/>
          <w:szCs w:val="24"/>
        </w:rPr>
      </w:pPr>
    </w:p>
    <w:p w:rsidR="007956F0" w:rsidRPr="00ED52A4" w:rsidRDefault="007956F0" w:rsidP="00E25B41">
      <w:pPr>
        <w:tabs>
          <w:tab w:val="left" w:pos="5670"/>
        </w:tabs>
        <w:spacing w:after="0" w:line="240" w:lineRule="auto"/>
        <w:jc w:val="center"/>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ЗАЯВЛЕНИЕ</w:t>
      </w:r>
    </w:p>
    <w:p w:rsidR="007956F0" w:rsidRPr="00ED52A4" w:rsidRDefault="007956F0" w:rsidP="00E25B41">
      <w:pPr>
        <w:tabs>
          <w:tab w:val="left" w:pos="5670"/>
        </w:tabs>
        <w:spacing w:after="0" w:line="240" w:lineRule="auto"/>
        <w:jc w:val="center"/>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 xml:space="preserve">О ПРЕДОСТАВЛЕНИИ </w:t>
      </w:r>
      <w:r w:rsidR="0016682A" w:rsidRPr="00ED52A4">
        <w:rPr>
          <w:rFonts w:ascii="Times New Roman" w:eastAsia="Times New Roman" w:hAnsi="Times New Roman" w:cs="Times New Roman"/>
          <w:sz w:val="24"/>
          <w:szCs w:val="24"/>
        </w:rPr>
        <w:t>ЖИЛОГО ПОМЕЩЕНИЯ</w:t>
      </w:r>
    </w:p>
    <w:p w:rsidR="007956F0" w:rsidRPr="00ED52A4" w:rsidRDefault="00FB624C" w:rsidP="00E25B41">
      <w:pPr>
        <w:tabs>
          <w:tab w:val="left" w:pos="5670"/>
        </w:tabs>
        <w:spacing w:after="0" w:line="240" w:lineRule="auto"/>
        <w:jc w:val="center"/>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 xml:space="preserve">СПЕЦИАЛИЗИРОВАННОГО </w:t>
      </w:r>
      <w:r w:rsidR="0016682A" w:rsidRPr="00ED52A4">
        <w:rPr>
          <w:rFonts w:ascii="Times New Roman" w:eastAsia="Times New Roman" w:hAnsi="Times New Roman" w:cs="Times New Roman"/>
          <w:sz w:val="24"/>
          <w:szCs w:val="24"/>
        </w:rPr>
        <w:t>ЖИЛИЩНОГО ФОНДА</w:t>
      </w:r>
      <w:r w:rsidR="007956F0" w:rsidRPr="00ED52A4">
        <w:rPr>
          <w:rFonts w:ascii="Times New Roman" w:eastAsia="Times New Roman" w:hAnsi="Times New Roman" w:cs="Times New Roman"/>
          <w:sz w:val="24"/>
          <w:szCs w:val="24"/>
        </w:rPr>
        <w:t xml:space="preserve">  ДЛЯ ДЕТЕЙ-СИРОТ И ДЕТЕЙ, ОСТАВШИХСЯ БЕЗ ПОПЕЧЕНИЯ РОДИТЕЛЕЙ, ЛИЦ ИЗ ЧИСЛА ДЕТЕЙ-СИРОТ </w:t>
      </w:r>
      <w:r w:rsidR="00E25B41">
        <w:rPr>
          <w:rFonts w:ascii="Times New Roman" w:eastAsia="Times New Roman" w:hAnsi="Times New Roman" w:cs="Times New Roman"/>
          <w:sz w:val="24"/>
          <w:szCs w:val="24"/>
        </w:rPr>
        <w:br/>
      </w:r>
      <w:r w:rsidR="007956F0" w:rsidRPr="00ED52A4">
        <w:rPr>
          <w:rFonts w:ascii="Times New Roman" w:eastAsia="Times New Roman" w:hAnsi="Times New Roman" w:cs="Times New Roman"/>
          <w:sz w:val="24"/>
          <w:szCs w:val="24"/>
        </w:rPr>
        <w:t>И ДЕТЕЙ, ОСТАВШИХСЯ БЕЗ ПОПЕЧЕНИЯ РОДИТЕЛЕЙ)  НЕФТЕЮГАНСКОГО РАЙОНА И ЗАКЛЮЧЕНИИ ДОГОВОРА НАЙМА</w:t>
      </w:r>
    </w:p>
    <w:p w:rsidR="007956F0" w:rsidRPr="00ED52A4" w:rsidRDefault="007956F0" w:rsidP="00AB29A5">
      <w:pPr>
        <w:tabs>
          <w:tab w:val="left" w:pos="5670"/>
        </w:tabs>
        <w:spacing w:after="0" w:line="240" w:lineRule="auto"/>
        <w:ind w:firstLine="567"/>
        <w:rPr>
          <w:rFonts w:ascii="Times New Roman" w:eastAsia="Times New Roman" w:hAnsi="Times New Roman" w:cs="Times New Roman"/>
          <w:sz w:val="24"/>
          <w:szCs w:val="24"/>
        </w:rPr>
      </w:pPr>
    </w:p>
    <w:p w:rsidR="007956F0" w:rsidRDefault="007956F0" w:rsidP="00B56A9A">
      <w:pPr>
        <w:tabs>
          <w:tab w:val="left" w:pos="5670"/>
        </w:tabs>
        <w:spacing w:after="0" w:line="240" w:lineRule="auto"/>
        <w:ind w:firstLine="567"/>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Прошу предоставить жилое помещение муниципального специализированного жилого фонда  для детей – сирот и детей, оставшихся без попечения родителей, лиц из числа детей – сирот и детей, оставшихся без попечения родителей) жилищного фонда Нефтеюганского района, расположенное по адресу: город (городское/сельское  поселение)</w:t>
      </w:r>
      <w:r w:rsidR="00E25B41">
        <w:rPr>
          <w:rFonts w:ascii="Times New Roman" w:eastAsia="Times New Roman" w:hAnsi="Times New Roman" w:cs="Times New Roman"/>
          <w:sz w:val="24"/>
          <w:szCs w:val="24"/>
        </w:rPr>
        <w:t xml:space="preserve"> </w:t>
      </w:r>
      <w:r w:rsidRPr="00ED52A4">
        <w:rPr>
          <w:rFonts w:ascii="Times New Roman" w:eastAsia="Times New Roman" w:hAnsi="Times New Roman" w:cs="Times New Roman"/>
          <w:sz w:val="24"/>
          <w:szCs w:val="24"/>
        </w:rPr>
        <w:t>_______</w:t>
      </w:r>
      <w:r w:rsidR="00E25B41">
        <w:rPr>
          <w:rFonts w:ascii="Times New Roman" w:eastAsia="Times New Roman" w:hAnsi="Times New Roman" w:cs="Times New Roman"/>
          <w:sz w:val="24"/>
          <w:szCs w:val="24"/>
        </w:rPr>
        <w:t xml:space="preserve">_________ </w:t>
      </w:r>
      <w:r w:rsidRPr="00ED52A4">
        <w:rPr>
          <w:rFonts w:ascii="Times New Roman" w:eastAsia="Times New Roman" w:hAnsi="Times New Roman" w:cs="Times New Roman"/>
          <w:sz w:val="24"/>
          <w:szCs w:val="24"/>
        </w:rPr>
        <w:t>улица _______________</w:t>
      </w:r>
      <w:r w:rsidR="00E25B41">
        <w:rPr>
          <w:rFonts w:ascii="Times New Roman" w:eastAsia="Times New Roman" w:hAnsi="Times New Roman" w:cs="Times New Roman"/>
          <w:sz w:val="24"/>
          <w:szCs w:val="24"/>
        </w:rPr>
        <w:t xml:space="preserve"> </w:t>
      </w:r>
      <w:r w:rsidRPr="00ED52A4">
        <w:rPr>
          <w:rFonts w:ascii="Times New Roman" w:eastAsia="Times New Roman" w:hAnsi="Times New Roman" w:cs="Times New Roman"/>
          <w:sz w:val="24"/>
          <w:szCs w:val="24"/>
        </w:rPr>
        <w:t>микрорайон ____________</w:t>
      </w:r>
      <w:r w:rsidR="00E25B41">
        <w:rPr>
          <w:rFonts w:ascii="Times New Roman" w:eastAsia="Times New Roman" w:hAnsi="Times New Roman" w:cs="Times New Roman"/>
          <w:sz w:val="24"/>
          <w:szCs w:val="24"/>
        </w:rPr>
        <w:t xml:space="preserve"> </w:t>
      </w:r>
      <w:r w:rsidRPr="00ED52A4">
        <w:rPr>
          <w:rFonts w:ascii="Times New Roman" w:eastAsia="Times New Roman" w:hAnsi="Times New Roman" w:cs="Times New Roman"/>
          <w:sz w:val="24"/>
          <w:szCs w:val="24"/>
        </w:rPr>
        <w:t>номер дома _______________ номер квартиры _____________ комната _______________, состоящее из</w:t>
      </w:r>
      <w:r w:rsidR="00E25B41">
        <w:rPr>
          <w:rFonts w:ascii="Times New Roman" w:eastAsia="Times New Roman" w:hAnsi="Times New Roman" w:cs="Times New Roman"/>
          <w:sz w:val="24"/>
          <w:szCs w:val="24"/>
        </w:rPr>
        <w:t xml:space="preserve"> </w:t>
      </w:r>
      <w:r w:rsidRPr="00ED52A4">
        <w:rPr>
          <w:rFonts w:ascii="Times New Roman" w:eastAsia="Times New Roman" w:hAnsi="Times New Roman" w:cs="Times New Roman"/>
          <w:sz w:val="24"/>
          <w:szCs w:val="24"/>
        </w:rPr>
        <w:t>____________________ к</w:t>
      </w:r>
      <w:r w:rsidR="00E25B41">
        <w:rPr>
          <w:rFonts w:ascii="Times New Roman" w:eastAsia="Times New Roman" w:hAnsi="Times New Roman" w:cs="Times New Roman"/>
          <w:sz w:val="24"/>
          <w:szCs w:val="24"/>
        </w:rPr>
        <w:t xml:space="preserve">омнат(ы) в _______________ </w:t>
      </w:r>
      <w:r w:rsidRPr="00ED52A4">
        <w:rPr>
          <w:rFonts w:ascii="Times New Roman" w:eastAsia="Times New Roman" w:hAnsi="Times New Roman" w:cs="Times New Roman"/>
          <w:sz w:val="24"/>
          <w:szCs w:val="24"/>
        </w:rPr>
        <w:t>квартире, о</w:t>
      </w:r>
      <w:r w:rsidR="00E25B41">
        <w:rPr>
          <w:rFonts w:ascii="Times New Roman" w:eastAsia="Times New Roman" w:hAnsi="Times New Roman" w:cs="Times New Roman"/>
          <w:sz w:val="24"/>
          <w:szCs w:val="24"/>
        </w:rPr>
        <w:t>бщей площадью _____________</w:t>
      </w:r>
      <w:r w:rsidRPr="00ED52A4">
        <w:rPr>
          <w:rFonts w:ascii="Times New Roman" w:eastAsia="Times New Roman" w:hAnsi="Times New Roman" w:cs="Times New Roman"/>
          <w:sz w:val="24"/>
          <w:szCs w:val="24"/>
        </w:rPr>
        <w:t xml:space="preserve"> кв.м</w:t>
      </w:r>
      <w:r w:rsidR="00E25B41">
        <w:rPr>
          <w:rFonts w:ascii="Times New Roman" w:eastAsia="Times New Roman" w:hAnsi="Times New Roman" w:cs="Times New Roman"/>
          <w:sz w:val="24"/>
          <w:szCs w:val="24"/>
        </w:rPr>
        <w:t>,</w:t>
      </w:r>
      <w:r w:rsidRPr="00ED52A4">
        <w:rPr>
          <w:rFonts w:ascii="Times New Roman" w:eastAsia="Times New Roman" w:hAnsi="Times New Roman" w:cs="Times New Roman"/>
          <w:sz w:val="24"/>
          <w:szCs w:val="24"/>
        </w:rPr>
        <w:t xml:space="preserve"> в том числе жилой ______________ кв.м</w:t>
      </w:r>
      <w:r w:rsidR="00B56A9A" w:rsidRPr="00ED52A4">
        <w:rPr>
          <w:rFonts w:ascii="Times New Roman" w:eastAsia="Times New Roman" w:hAnsi="Times New Roman" w:cs="Times New Roman"/>
          <w:sz w:val="24"/>
          <w:szCs w:val="24"/>
        </w:rPr>
        <w:t xml:space="preserve"> </w:t>
      </w:r>
      <w:r w:rsidRPr="00ED52A4">
        <w:rPr>
          <w:rFonts w:ascii="Times New Roman" w:eastAsia="Times New Roman" w:hAnsi="Times New Roman" w:cs="Times New Roman"/>
          <w:sz w:val="24"/>
          <w:szCs w:val="24"/>
        </w:rPr>
        <w:t>и заключить договор найма.</w:t>
      </w:r>
    </w:p>
    <w:p w:rsidR="00E25B41" w:rsidRDefault="00E25B41" w:rsidP="00B56A9A">
      <w:pPr>
        <w:tabs>
          <w:tab w:val="left" w:pos="5670"/>
        </w:tabs>
        <w:spacing w:after="0" w:line="240" w:lineRule="auto"/>
        <w:ind w:firstLine="567"/>
        <w:rPr>
          <w:rFonts w:ascii="Times New Roman" w:eastAsia="Times New Roman" w:hAnsi="Times New Roman" w:cs="Times New Roman"/>
          <w:sz w:val="24"/>
          <w:szCs w:val="24"/>
        </w:rPr>
      </w:pPr>
    </w:p>
    <w:p w:rsidR="0022299C" w:rsidRPr="00ED52A4" w:rsidRDefault="0022299C" w:rsidP="00B56A9A">
      <w:pPr>
        <w:tabs>
          <w:tab w:val="left" w:pos="5670"/>
        </w:tabs>
        <w:spacing w:after="0" w:line="240" w:lineRule="auto"/>
        <w:ind w:firstLine="567"/>
        <w:rPr>
          <w:rFonts w:ascii="Times New Roman" w:eastAsia="Times New Roman" w:hAnsi="Times New Roman" w:cs="Times New Roman"/>
          <w:sz w:val="24"/>
          <w:szCs w:val="24"/>
        </w:rPr>
      </w:pP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Совместно с Нанимателем в жилое помещение вселяются члены его семьи:</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1. _________________________________________________________________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2.__________________________________________________________________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3.__________________________________________________________________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4.__________________________________________________________________</w:t>
      </w:r>
    </w:p>
    <w:p w:rsidR="007956F0" w:rsidRPr="005220AF" w:rsidRDefault="007956F0" w:rsidP="00AB29A5">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5.__________________________________________________________________</w:t>
      </w:r>
    </w:p>
    <w:p w:rsidR="007956F0" w:rsidRPr="00ED52A4" w:rsidRDefault="00DF30F2" w:rsidP="00DF30F2">
      <w:pPr>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56F0" w:rsidRPr="00ED52A4">
        <w:rPr>
          <w:rFonts w:ascii="Times New Roman" w:eastAsia="Times New Roman" w:hAnsi="Times New Roman" w:cs="Times New Roman"/>
          <w:sz w:val="24"/>
          <w:szCs w:val="24"/>
        </w:rPr>
        <w:t>(указать ФИО, степень родства, год рождения несовершеннолетних)</w:t>
      </w:r>
    </w:p>
    <w:p w:rsidR="00E25B41" w:rsidRDefault="00E25B41" w:rsidP="004D5E8B">
      <w:pPr>
        <w:tabs>
          <w:tab w:val="left" w:pos="5670"/>
        </w:tabs>
        <w:spacing w:after="0" w:line="240" w:lineRule="auto"/>
        <w:ind w:firstLine="567"/>
        <w:jc w:val="left"/>
        <w:rPr>
          <w:rFonts w:ascii="Times New Roman" w:eastAsia="Times New Roman" w:hAnsi="Times New Roman" w:cs="Times New Roman"/>
          <w:sz w:val="24"/>
          <w:szCs w:val="24"/>
        </w:rPr>
      </w:pPr>
    </w:p>
    <w:p w:rsidR="007956F0" w:rsidRPr="00ED52A4" w:rsidRDefault="007956F0" w:rsidP="004D5E8B">
      <w:pPr>
        <w:tabs>
          <w:tab w:val="left" w:pos="5670"/>
        </w:tabs>
        <w:spacing w:after="0" w:line="240" w:lineRule="auto"/>
        <w:ind w:firstLine="567"/>
        <w:jc w:val="left"/>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К заявлен</w:t>
      </w:r>
      <w:r w:rsidR="004D5E8B">
        <w:rPr>
          <w:rFonts w:ascii="Times New Roman" w:eastAsia="Times New Roman" w:hAnsi="Times New Roman" w:cs="Times New Roman"/>
          <w:sz w:val="24"/>
          <w:szCs w:val="24"/>
        </w:rPr>
        <w:t>ию прилагаю копии и подлинники следующих  документов:</w:t>
      </w:r>
    </w:p>
    <w:p w:rsidR="007956F0" w:rsidRPr="00ED52A4" w:rsidRDefault="007956F0" w:rsidP="00AB29A5">
      <w:pPr>
        <w:tabs>
          <w:tab w:val="left" w:pos="5670"/>
          <w:tab w:val="left" w:pos="7660"/>
          <w:tab w:val="right" w:pos="9355"/>
        </w:tabs>
        <w:spacing w:after="0" w:line="240" w:lineRule="auto"/>
        <w:ind w:firstLine="567"/>
        <w:rPr>
          <w:rFonts w:ascii="Times New Roman" w:eastAsia="Times New Roman" w:hAnsi="Times New Roman" w:cs="Times New Roman"/>
          <w:sz w:val="24"/>
          <w:szCs w:val="24"/>
        </w:rPr>
      </w:pPr>
    </w:p>
    <w:p w:rsidR="00DF30F2" w:rsidRPr="005220AF" w:rsidRDefault="00DF30F2" w:rsidP="00DF30F2">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1. _________________________________________________________________</w:t>
      </w:r>
    </w:p>
    <w:p w:rsidR="00DF30F2" w:rsidRPr="005220AF" w:rsidRDefault="00DF30F2" w:rsidP="00DF30F2">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2.__________________________________________________________________</w:t>
      </w:r>
    </w:p>
    <w:p w:rsidR="00DF30F2" w:rsidRPr="005220AF" w:rsidRDefault="00DF30F2" w:rsidP="00DF30F2">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3.__________________________________________________________________</w:t>
      </w:r>
    </w:p>
    <w:p w:rsidR="00DF30F2" w:rsidRPr="005220AF" w:rsidRDefault="00DF30F2" w:rsidP="00DF30F2">
      <w:pPr>
        <w:tabs>
          <w:tab w:val="left" w:pos="5670"/>
        </w:tabs>
        <w:spacing w:after="0" w:line="240" w:lineRule="auto"/>
        <w:ind w:firstLine="567"/>
        <w:rPr>
          <w:rFonts w:ascii="Times New Roman" w:eastAsia="Times New Roman" w:hAnsi="Times New Roman" w:cs="Times New Roman"/>
          <w:sz w:val="24"/>
          <w:szCs w:val="24"/>
        </w:rPr>
      </w:pPr>
      <w:r w:rsidRPr="005220AF">
        <w:rPr>
          <w:rFonts w:ascii="Times New Roman" w:eastAsia="Times New Roman" w:hAnsi="Times New Roman" w:cs="Times New Roman"/>
          <w:sz w:val="24"/>
          <w:szCs w:val="24"/>
        </w:rPr>
        <w:t>4.__________________________________________________________________</w:t>
      </w:r>
    </w:p>
    <w:p w:rsidR="00A11AB5" w:rsidRPr="00ED52A4" w:rsidRDefault="00DF30F2" w:rsidP="00DF30F2">
      <w:pPr>
        <w:pStyle w:val="ConsPlusNormal"/>
        <w:tabs>
          <w:tab w:val="left" w:pos="709"/>
          <w:tab w:val="left" w:pos="5670"/>
        </w:tabs>
        <w:ind w:firstLine="567"/>
        <w:rPr>
          <w:rFonts w:ascii="Times New Roman" w:hAnsi="Times New Roman" w:cs="Times New Roman"/>
          <w:sz w:val="24"/>
          <w:szCs w:val="24"/>
        </w:rPr>
      </w:pPr>
      <w:r w:rsidRPr="005220AF">
        <w:rPr>
          <w:rFonts w:ascii="Times New Roman" w:eastAsia="Times New Roman" w:hAnsi="Times New Roman" w:cs="Times New Roman"/>
          <w:sz w:val="24"/>
          <w:szCs w:val="24"/>
        </w:rPr>
        <w:t>5.__________________________________________________________________</w:t>
      </w:r>
    </w:p>
    <w:p w:rsidR="007956F0" w:rsidRPr="00ED52A4" w:rsidRDefault="007956F0" w:rsidP="00AB29A5">
      <w:pPr>
        <w:tabs>
          <w:tab w:val="left" w:pos="1134"/>
          <w:tab w:val="left" w:pos="5670"/>
        </w:tabs>
        <w:spacing w:after="0" w:line="240" w:lineRule="auto"/>
        <w:ind w:firstLine="567"/>
        <w:rPr>
          <w:rFonts w:ascii="Times New Roman" w:eastAsia="Times New Roman" w:hAnsi="Times New Roman" w:cs="Times New Roman"/>
          <w:b/>
          <w:color w:val="FF0000"/>
          <w:sz w:val="24"/>
          <w:szCs w:val="24"/>
        </w:rPr>
      </w:pPr>
    </w:p>
    <w:p w:rsidR="007956F0" w:rsidRPr="00ED52A4"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4"/>
          <w:szCs w:val="24"/>
        </w:rPr>
      </w:pPr>
    </w:p>
    <w:p w:rsidR="007956F0" w:rsidRPr="00ED52A4"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4"/>
          <w:szCs w:val="24"/>
        </w:rPr>
      </w:pPr>
    </w:p>
    <w:p w:rsidR="007956F0" w:rsidRPr="00ED52A4" w:rsidRDefault="00E959E9" w:rsidP="00E959E9">
      <w:pPr>
        <w:tabs>
          <w:tab w:val="left" w:pos="5670"/>
        </w:tabs>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«_____»_______________20____г.                 </w:t>
      </w:r>
      <w:r w:rsidR="007956F0" w:rsidRPr="00ED52A4">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w:t>
      </w:r>
    </w:p>
    <w:p w:rsidR="007956F0" w:rsidRPr="00ED52A4" w:rsidRDefault="007956F0" w:rsidP="00AB29A5">
      <w:pPr>
        <w:tabs>
          <w:tab w:val="left" w:pos="5670"/>
        </w:tabs>
        <w:spacing w:after="0" w:line="240" w:lineRule="auto"/>
        <w:ind w:firstLine="567"/>
        <w:jc w:val="left"/>
        <w:rPr>
          <w:rFonts w:ascii="Times New Roman" w:eastAsia="Times New Roman" w:hAnsi="Times New Roman" w:cs="Times New Roman"/>
          <w:sz w:val="24"/>
          <w:szCs w:val="24"/>
        </w:rPr>
      </w:pPr>
      <w:r w:rsidRPr="00ED52A4">
        <w:rPr>
          <w:rFonts w:ascii="Times New Roman" w:eastAsia="Times New Roman" w:hAnsi="Times New Roman" w:cs="Times New Roman"/>
          <w:sz w:val="24"/>
          <w:szCs w:val="24"/>
        </w:rPr>
        <w:tab/>
      </w:r>
      <w:r w:rsidRPr="00ED52A4">
        <w:rPr>
          <w:rFonts w:ascii="Times New Roman" w:eastAsia="Times New Roman" w:hAnsi="Times New Roman" w:cs="Times New Roman"/>
          <w:sz w:val="24"/>
          <w:szCs w:val="24"/>
        </w:rPr>
        <w:tab/>
      </w:r>
      <w:r w:rsidRPr="00ED52A4">
        <w:rPr>
          <w:rFonts w:ascii="Times New Roman" w:eastAsia="Times New Roman" w:hAnsi="Times New Roman" w:cs="Times New Roman"/>
          <w:sz w:val="24"/>
          <w:szCs w:val="24"/>
        </w:rPr>
        <w:tab/>
      </w:r>
      <w:r w:rsidRPr="00ED52A4">
        <w:rPr>
          <w:rFonts w:ascii="Times New Roman" w:eastAsia="Times New Roman" w:hAnsi="Times New Roman" w:cs="Times New Roman"/>
          <w:sz w:val="24"/>
          <w:szCs w:val="24"/>
        </w:rPr>
        <w:tab/>
      </w:r>
      <w:r w:rsidRPr="00ED52A4">
        <w:rPr>
          <w:rFonts w:ascii="Times New Roman" w:eastAsia="Times New Roman" w:hAnsi="Times New Roman" w:cs="Times New Roman"/>
          <w:sz w:val="24"/>
          <w:szCs w:val="24"/>
        </w:rPr>
        <w:tab/>
      </w:r>
      <w:r w:rsidRPr="00ED52A4">
        <w:rPr>
          <w:rFonts w:ascii="Times New Roman" w:eastAsia="Times New Roman" w:hAnsi="Times New Roman" w:cs="Times New Roman"/>
          <w:sz w:val="24"/>
          <w:szCs w:val="24"/>
        </w:rPr>
        <w:tab/>
      </w:r>
    </w:p>
    <w:p w:rsidR="007956F0" w:rsidRPr="00ED52A4" w:rsidRDefault="007956F0" w:rsidP="00AB29A5">
      <w:pPr>
        <w:tabs>
          <w:tab w:val="left" w:pos="5670"/>
        </w:tabs>
        <w:spacing w:after="0" w:line="240" w:lineRule="auto"/>
        <w:ind w:firstLine="567"/>
        <w:jc w:val="left"/>
        <w:rPr>
          <w:rFonts w:ascii="Times New Roman" w:eastAsia="Times New Roman" w:hAnsi="Times New Roman" w:cs="Times New Roman"/>
          <w:sz w:val="24"/>
          <w:szCs w:val="24"/>
        </w:rPr>
      </w:pPr>
    </w:p>
    <w:p w:rsidR="007956F0" w:rsidRPr="00ED52A4" w:rsidRDefault="007956F0" w:rsidP="00AB29A5">
      <w:pPr>
        <w:tabs>
          <w:tab w:val="left" w:pos="5670"/>
        </w:tabs>
        <w:spacing w:after="0" w:line="240" w:lineRule="auto"/>
        <w:ind w:firstLine="567"/>
        <w:jc w:val="left"/>
        <w:rPr>
          <w:rFonts w:ascii="Times New Roman" w:eastAsia="Times New Roman" w:hAnsi="Times New Roman" w:cs="Times New Roman"/>
          <w:sz w:val="24"/>
          <w:szCs w:val="24"/>
        </w:rPr>
      </w:pPr>
    </w:p>
    <w:p w:rsidR="007956F0" w:rsidRPr="00ED52A4" w:rsidRDefault="007956F0" w:rsidP="00AB29A5">
      <w:pPr>
        <w:tabs>
          <w:tab w:val="left" w:pos="5670"/>
        </w:tabs>
        <w:spacing w:after="0" w:line="240" w:lineRule="auto"/>
        <w:ind w:firstLine="567"/>
        <w:jc w:val="left"/>
        <w:rPr>
          <w:rFonts w:ascii="Times New Roman" w:eastAsia="Times New Roman" w:hAnsi="Times New Roman" w:cs="Times New Roman"/>
          <w:sz w:val="24"/>
          <w:szCs w:val="24"/>
        </w:rPr>
      </w:pPr>
    </w:p>
    <w:p w:rsidR="007956F0" w:rsidRPr="00ED52A4" w:rsidRDefault="007956F0" w:rsidP="00AB29A5">
      <w:pPr>
        <w:tabs>
          <w:tab w:val="left" w:pos="5670"/>
        </w:tabs>
        <w:spacing w:after="0" w:line="240" w:lineRule="auto"/>
        <w:ind w:firstLine="567"/>
        <w:jc w:val="left"/>
        <w:rPr>
          <w:rFonts w:ascii="Times New Roman" w:eastAsia="Times New Roman" w:hAnsi="Times New Roman" w:cs="Times New Roman"/>
          <w:sz w:val="24"/>
          <w:szCs w:val="24"/>
        </w:rPr>
      </w:pPr>
    </w:p>
    <w:p w:rsidR="00022429" w:rsidRPr="00ED52A4" w:rsidRDefault="00022429" w:rsidP="00AB29A5">
      <w:pPr>
        <w:tabs>
          <w:tab w:val="left" w:pos="5670"/>
        </w:tabs>
        <w:spacing w:after="0" w:line="240" w:lineRule="auto"/>
        <w:ind w:firstLine="567"/>
        <w:jc w:val="left"/>
        <w:rPr>
          <w:rFonts w:ascii="Times New Roman" w:hAnsi="Times New Roman" w:cs="Times New Roman"/>
          <w:sz w:val="24"/>
          <w:szCs w:val="24"/>
        </w:rPr>
      </w:pPr>
    </w:p>
    <w:p w:rsidR="00AB29A5" w:rsidRPr="00ED52A4" w:rsidRDefault="00AB29A5">
      <w:pPr>
        <w:tabs>
          <w:tab w:val="left" w:pos="5670"/>
        </w:tabs>
        <w:spacing w:after="0" w:line="240" w:lineRule="auto"/>
        <w:ind w:firstLine="567"/>
        <w:jc w:val="left"/>
        <w:rPr>
          <w:rFonts w:ascii="Times New Roman" w:hAnsi="Times New Roman" w:cs="Times New Roman"/>
          <w:sz w:val="24"/>
          <w:szCs w:val="24"/>
        </w:rPr>
      </w:pPr>
    </w:p>
    <w:sectPr w:rsidR="00AB29A5" w:rsidRPr="00ED52A4" w:rsidSect="002339D9">
      <w:headerReference w:type="default" r:id="rId16"/>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8302E8" w15:done="0"/>
  <w15:commentEx w15:paraId="1E694F80" w15:done="0"/>
  <w15:commentEx w15:paraId="70BF3A11" w15:done="0"/>
  <w15:commentEx w15:paraId="65681097" w15:done="0"/>
  <w15:commentEx w15:paraId="7F72200F" w15:done="0"/>
  <w15:commentEx w15:paraId="01F1FAFA" w15:done="0"/>
  <w15:commentEx w15:paraId="48E1E69C" w15:done="0"/>
  <w15:commentEx w15:paraId="0B4BF3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57" w:rsidRDefault="00AA4A57" w:rsidP="00F44A61">
      <w:pPr>
        <w:spacing w:after="0" w:line="240" w:lineRule="auto"/>
      </w:pPr>
      <w:r>
        <w:separator/>
      </w:r>
    </w:p>
  </w:endnote>
  <w:endnote w:type="continuationSeparator" w:id="0">
    <w:p w:rsidR="00AA4A57" w:rsidRDefault="00AA4A57"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57" w:rsidRDefault="00AA4A57" w:rsidP="00F44A61">
      <w:pPr>
        <w:spacing w:after="0" w:line="240" w:lineRule="auto"/>
      </w:pPr>
      <w:r>
        <w:separator/>
      </w:r>
    </w:p>
  </w:footnote>
  <w:footnote w:type="continuationSeparator" w:id="0">
    <w:p w:rsidR="00AA4A57" w:rsidRDefault="00AA4A57"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4012"/>
      <w:docPartObj>
        <w:docPartGallery w:val="Page Numbers (Top of Page)"/>
        <w:docPartUnique/>
      </w:docPartObj>
    </w:sdtPr>
    <w:sdtEndPr>
      <w:rPr>
        <w:rFonts w:ascii="Times New Roman" w:hAnsi="Times New Roman" w:cs="Times New Roman"/>
        <w:sz w:val="24"/>
        <w:szCs w:val="24"/>
      </w:rPr>
    </w:sdtEndPr>
    <w:sdtContent>
      <w:p w:rsidR="004A300F" w:rsidRPr="002F7DBE" w:rsidRDefault="004A300F">
        <w:pPr>
          <w:pStyle w:val="a4"/>
          <w:jc w:val="center"/>
          <w:rPr>
            <w:rFonts w:ascii="Times New Roman" w:hAnsi="Times New Roman" w:cs="Times New Roman"/>
            <w:sz w:val="24"/>
            <w:szCs w:val="24"/>
          </w:rPr>
        </w:pPr>
        <w:r w:rsidRPr="002F7DBE">
          <w:rPr>
            <w:rFonts w:ascii="Times New Roman" w:hAnsi="Times New Roman" w:cs="Times New Roman"/>
            <w:sz w:val="24"/>
            <w:szCs w:val="24"/>
          </w:rPr>
          <w:fldChar w:fldCharType="begin"/>
        </w:r>
        <w:r w:rsidRPr="002F7DBE">
          <w:rPr>
            <w:rFonts w:ascii="Times New Roman" w:hAnsi="Times New Roman" w:cs="Times New Roman"/>
            <w:sz w:val="24"/>
            <w:szCs w:val="24"/>
          </w:rPr>
          <w:instrText xml:space="preserve"> PAGE   \* MERGEFORMAT </w:instrText>
        </w:r>
        <w:r w:rsidRPr="002F7DBE">
          <w:rPr>
            <w:rFonts w:ascii="Times New Roman" w:hAnsi="Times New Roman" w:cs="Times New Roman"/>
            <w:sz w:val="24"/>
            <w:szCs w:val="24"/>
          </w:rPr>
          <w:fldChar w:fldCharType="separate"/>
        </w:r>
        <w:r w:rsidR="00F4006C">
          <w:rPr>
            <w:rFonts w:ascii="Times New Roman" w:hAnsi="Times New Roman" w:cs="Times New Roman"/>
            <w:noProof/>
            <w:sz w:val="24"/>
            <w:szCs w:val="24"/>
          </w:rPr>
          <w:t>4</w:t>
        </w:r>
        <w:r w:rsidRPr="002F7DBE">
          <w:rPr>
            <w:rFonts w:ascii="Times New Roman" w:hAnsi="Times New Roman" w:cs="Times New Roman"/>
            <w:noProof/>
            <w:sz w:val="24"/>
            <w:szCs w:val="24"/>
          </w:rPr>
          <w:fldChar w:fldCharType="end"/>
        </w:r>
      </w:p>
    </w:sdtContent>
  </w:sdt>
  <w:p w:rsidR="004A300F" w:rsidRDefault="004A30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FC"/>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83E763C"/>
    <w:multiLevelType w:val="multilevel"/>
    <w:tmpl w:val="77A0C1E2"/>
    <w:lvl w:ilvl="0">
      <w:start w:val="1"/>
      <w:numFmt w:val="decimal"/>
      <w:lvlText w:val="%1."/>
      <w:lvlJc w:val="left"/>
      <w:pPr>
        <w:ind w:left="1392" w:hanging="825"/>
      </w:pPr>
      <w:rPr>
        <w:rFonts w:eastAsiaTheme="minorEastAsia"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
    <w:nsid w:val="0D29231F"/>
    <w:multiLevelType w:val="hybridMultilevel"/>
    <w:tmpl w:val="97B202BC"/>
    <w:lvl w:ilvl="0" w:tplc="95EC13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11522684"/>
    <w:multiLevelType w:val="hybridMultilevel"/>
    <w:tmpl w:val="38A0A004"/>
    <w:lvl w:ilvl="0" w:tplc="736A33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C7F6EE5"/>
    <w:multiLevelType w:val="hybridMultilevel"/>
    <w:tmpl w:val="D0E2F336"/>
    <w:lvl w:ilvl="0" w:tplc="F522B2A4">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C80B3B"/>
    <w:multiLevelType w:val="hybridMultilevel"/>
    <w:tmpl w:val="1EE238EA"/>
    <w:lvl w:ilvl="0" w:tplc="F7422B7E">
      <w:start w:val="1"/>
      <w:numFmt w:val="decimal"/>
      <w:lvlText w:val="2.%1."/>
      <w:lvlJc w:val="left"/>
      <w:pPr>
        <w:ind w:left="1429" w:hanging="360"/>
      </w:pPr>
      <w:rPr>
        <w:rFonts w:hint="default"/>
      </w:rPr>
    </w:lvl>
    <w:lvl w:ilvl="1" w:tplc="F7422B7E">
      <w:start w:val="1"/>
      <w:numFmt w:val="decimal"/>
      <w:lvlText w:val="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339051BD"/>
    <w:multiLevelType w:val="hybridMultilevel"/>
    <w:tmpl w:val="F11694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5F52B96"/>
    <w:multiLevelType w:val="multilevel"/>
    <w:tmpl w:val="837EE126"/>
    <w:lvl w:ilvl="0">
      <w:start w:val="1"/>
      <w:numFmt w:val="decimal"/>
      <w:lvlText w:val="%1."/>
      <w:lvlJc w:val="left"/>
      <w:pPr>
        <w:tabs>
          <w:tab w:val="num" w:pos="1848"/>
        </w:tabs>
        <w:ind w:left="1848" w:hanging="1128"/>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3">
    <w:nsid w:val="36D13611"/>
    <w:multiLevelType w:val="hybridMultilevel"/>
    <w:tmpl w:val="CBC2735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DAA6138"/>
    <w:multiLevelType w:val="hybridMultilevel"/>
    <w:tmpl w:val="E2183358"/>
    <w:lvl w:ilvl="0" w:tplc="677A1C4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9DE645E"/>
    <w:multiLevelType w:val="hybridMultilevel"/>
    <w:tmpl w:val="84F4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2">
    <w:nsid w:val="72190C04"/>
    <w:multiLevelType w:val="hybridMultilevel"/>
    <w:tmpl w:val="5EF682A0"/>
    <w:lvl w:ilvl="0" w:tplc="F7422B7E">
      <w:start w:val="1"/>
      <w:numFmt w:val="decimal"/>
      <w:lvlText w:val="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EDC064B"/>
    <w:multiLevelType w:val="hybridMultilevel"/>
    <w:tmpl w:val="2628227A"/>
    <w:lvl w:ilvl="0" w:tplc="A3A6A9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9"/>
  </w:num>
  <w:num w:numId="3">
    <w:abstractNumId w:val="11"/>
  </w:num>
  <w:num w:numId="4">
    <w:abstractNumId w:val="17"/>
  </w:num>
  <w:num w:numId="5">
    <w:abstractNumId w:val="23"/>
  </w:num>
  <w:num w:numId="6">
    <w:abstractNumId w:val="21"/>
  </w:num>
  <w:num w:numId="7">
    <w:abstractNumId w:val="19"/>
  </w:num>
  <w:num w:numId="8">
    <w:abstractNumId w:val="2"/>
  </w:num>
  <w:num w:numId="9">
    <w:abstractNumId w:val="0"/>
  </w:num>
  <w:num w:numId="10">
    <w:abstractNumId w:val="4"/>
  </w:num>
  <w:num w:numId="11">
    <w:abstractNumId w:val="14"/>
  </w:num>
  <w:num w:numId="12">
    <w:abstractNumId w:val="10"/>
  </w:num>
  <w:num w:numId="13">
    <w:abstractNumId w:val="16"/>
  </w:num>
  <w:num w:numId="14">
    <w:abstractNumId w:val="3"/>
  </w:num>
  <w:num w:numId="15">
    <w:abstractNumId w:val="12"/>
  </w:num>
  <w:num w:numId="16">
    <w:abstractNumId w:val="18"/>
  </w:num>
  <w:num w:numId="17">
    <w:abstractNumId w:val="7"/>
  </w:num>
  <w:num w:numId="18">
    <w:abstractNumId w:val="15"/>
  </w:num>
  <w:num w:numId="19">
    <w:abstractNumId w:val="5"/>
  </w:num>
  <w:num w:numId="20">
    <w:abstractNumId w:val="13"/>
  </w:num>
  <w:num w:numId="21">
    <w:abstractNumId w:val="8"/>
  </w:num>
  <w:num w:numId="22">
    <w:abstractNumId w:val="1"/>
  </w:num>
  <w:num w:numId="23">
    <w:abstractNumId w:val="24"/>
  </w:num>
  <w:num w:numId="24">
    <w:abstractNumId w:val="22"/>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шакова Нина Алексеевна">
    <w15:presenceInfo w15:providerId="AD" w15:userId="S-1-5-21-1640303835-3458130752-2682420707-2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0662"/>
    <w:rsid w:val="0000200D"/>
    <w:rsid w:val="00002909"/>
    <w:rsid w:val="00005904"/>
    <w:rsid w:val="00022135"/>
    <w:rsid w:val="00022429"/>
    <w:rsid w:val="00023F32"/>
    <w:rsid w:val="00024A1F"/>
    <w:rsid w:val="00040039"/>
    <w:rsid w:val="00040492"/>
    <w:rsid w:val="00041456"/>
    <w:rsid w:val="00047D07"/>
    <w:rsid w:val="000507C0"/>
    <w:rsid w:val="00051EF5"/>
    <w:rsid w:val="00052658"/>
    <w:rsid w:val="00053772"/>
    <w:rsid w:val="00054CDC"/>
    <w:rsid w:val="00060207"/>
    <w:rsid w:val="00060E77"/>
    <w:rsid w:val="00061009"/>
    <w:rsid w:val="00064DB5"/>
    <w:rsid w:val="000662A8"/>
    <w:rsid w:val="00070856"/>
    <w:rsid w:val="000722C0"/>
    <w:rsid w:val="000744A3"/>
    <w:rsid w:val="000770D7"/>
    <w:rsid w:val="000814FA"/>
    <w:rsid w:val="00084501"/>
    <w:rsid w:val="00091BB9"/>
    <w:rsid w:val="000946B2"/>
    <w:rsid w:val="000978BE"/>
    <w:rsid w:val="000A3A4E"/>
    <w:rsid w:val="000A485F"/>
    <w:rsid w:val="000A74E2"/>
    <w:rsid w:val="000B3368"/>
    <w:rsid w:val="000C52D1"/>
    <w:rsid w:val="000C7B25"/>
    <w:rsid w:val="000D2AD9"/>
    <w:rsid w:val="000D49AD"/>
    <w:rsid w:val="000D65B6"/>
    <w:rsid w:val="000D66AA"/>
    <w:rsid w:val="000D7339"/>
    <w:rsid w:val="000D74DB"/>
    <w:rsid w:val="000E1615"/>
    <w:rsid w:val="000E7437"/>
    <w:rsid w:val="0010386B"/>
    <w:rsid w:val="001107A2"/>
    <w:rsid w:val="0012224E"/>
    <w:rsid w:val="0012394E"/>
    <w:rsid w:val="00124290"/>
    <w:rsid w:val="00127D53"/>
    <w:rsid w:val="00130381"/>
    <w:rsid w:val="00130391"/>
    <w:rsid w:val="00133ADE"/>
    <w:rsid w:val="00134B96"/>
    <w:rsid w:val="00135B58"/>
    <w:rsid w:val="00147E24"/>
    <w:rsid w:val="00150911"/>
    <w:rsid w:val="00150FCF"/>
    <w:rsid w:val="00151340"/>
    <w:rsid w:val="001524E0"/>
    <w:rsid w:val="00153137"/>
    <w:rsid w:val="001551F4"/>
    <w:rsid w:val="00161966"/>
    <w:rsid w:val="00164979"/>
    <w:rsid w:val="001658C1"/>
    <w:rsid w:val="001658F5"/>
    <w:rsid w:val="0016682A"/>
    <w:rsid w:val="00172C55"/>
    <w:rsid w:val="00173B35"/>
    <w:rsid w:val="00180DBE"/>
    <w:rsid w:val="0018489B"/>
    <w:rsid w:val="001913B9"/>
    <w:rsid w:val="001A293D"/>
    <w:rsid w:val="001A3DAB"/>
    <w:rsid w:val="001B2DC5"/>
    <w:rsid w:val="001C1DFB"/>
    <w:rsid w:val="001C448F"/>
    <w:rsid w:val="001C4778"/>
    <w:rsid w:val="001C4B2A"/>
    <w:rsid w:val="001D1A01"/>
    <w:rsid w:val="001E04F5"/>
    <w:rsid w:val="001E1E01"/>
    <w:rsid w:val="001E4BBC"/>
    <w:rsid w:val="001E5BE0"/>
    <w:rsid w:val="001E7393"/>
    <w:rsid w:val="001F228C"/>
    <w:rsid w:val="001F4F65"/>
    <w:rsid w:val="001F76ED"/>
    <w:rsid w:val="00211947"/>
    <w:rsid w:val="00212BA3"/>
    <w:rsid w:val="002144D7"/>
    <w:rsid w:val="00216437"/>
    <w:rsid w:val="00216EC2"/>
    <w:rsid w:val="0022299C"/>
    <w:rsid w:val="0023039D"/>
    <w:rsid w:val="00230BD9"/>
    <w:rsid w:val="002324FC"/>
    <w:rsid w:val="002339D9"/>
    <w:rsid w:val="00237245"/>
    <w:rsid w:val="002405DF"/>
    <w:rsid w:val="00244F86"/>
    <w:rsid w:val="00245D64"/>
    <w:rsid w:val="002475F3"/>
    <w:rsid w:val="0025457F"/>
    <w:rsid w:val="00254EA5"/>
    <w:rsid w:val="002578A9"/>
    <w:rsid w:val="0026244A"/>
    <w:rsid w:val="00265014"/>
    <w:rsid w:val="00273B10"/>
    <w:rsid w:val="00273CA2"/>
    <w:rsid w:val="002773A8"/>
    <w:rsid w:val="00280A0F"/>
    <w:rsid w:val="00290928"/>
    <w:rsid w:val="00293DFF"/>
    <w:rsid w:val="002A3F22"/>
    <w:rsid w:val="002A4B87"/>
    <w:rsid w:val="002A50FC"/>
    <w:rsid w:val="002A7EED"/>
    <w:rsid w:val="002B16A6"/>
    <w:rsid w:val="002B5C39"/>
    <w:rsid w:val="002C09A8"/>
    <w:rsid w:val="002D0C4F"/>
    <w:rsid w:val="002D0C87"/>
    <w:rsid w:val="002D2210"/>
    <w:rsid w:val="002D2FCC"/>
    <w:rsid w:val="002E35FC"/>
    <w:rsid w:val="002E53BC"/>
    <w:rsid w:val="002E6D12"/>
    <w:rsid w:val="002F0E1D"/>
    <w:rsid w:val="002F0F14"/>
    <w:rsid w:val="002F3173"/>
    <w:rsid w:val="002F69AB"/>
    <w:rsid w:val="002F733E"/>
    <w:rsid w:val="002F7DBE"/>
    <w:rsid w:val="003000DE"/>
    <w:rsid w:val="0030296A"/>
    <w:rsid w:val="00302EBC"/>
    <w:rsid w:val="00303363"/>
    <w:rsid w:val="00315A68"/>
    <w:rsid w:val="003161A7"/>
    <w:rsid w:val="003220B8"/>
    <w:rsid w:val="00323C2D"/>
    <w:rsid w:val="0032429B"/>
    <w:rsid w:val="003250A0"/>
    <w:rsid w:val="0032515A"/>
    <w:rsid w:val="00326A47"/>
    <w:rsid w:val="00330835"/>
    <w:rsid w:val="0033265D"/>
    <w:rsid w:val="00334C29"/>
    <w:rsid w:val="00337D86"/>
    <w:rsid w:val="00341E18"/>
    <w:rsid w:val="0034582D"/>
    <w:rsid w:val="00353368"/>
    <w:rsid w:val="00354900"/>
    <w:rsid w:val="00354980"/>
    <w:rsid w:val="00354BCB"/>
    <w:rsid w:val="0035718B"/>
    <w:rsid w:val="00361EE7"/>
    <w:rsid w:val="003620CC"/>
    <w:rsid w:val="003637FE"/>
    <w:rsid w:val="00364EC6"/>
    <w:rsid w:val="00366EC5"/>
    <w:rsid w:val="003703F0"/>
    <w:rsid w:val="003802FF"/>
    <w:rsid w:val="00380C99"/>
    <w:rsid w:val="00381D23"/>
    <w:rsid w:val="00382D06"/>
    <w:rsid w:val="003847A2"/>
    <w:rsid w:val="003915DD"/>
    <w:rsid w:val="00396532"/>
    <w:rsid w:val="003A078E"/>
    <w:rsid w:val="003A2858"/>
    <w:rsid w:val="003B27B6"/>
    <w:rsid w:val="003B4D85"/>
    <w:rsid w:val="003B7ECA"/>
    <w:rsid w:val="003C33F1"/>
    <w:rsid w:val="003C3721"/>
    <w:rsid w:val="003C562A"/>
    <w:rsid w:val="003C5BDE"/>
    <w:rsid w:val="003C6AC4"/>
    <w:rsid w:val="003D220C"/>
    <w:rsid w:val="003D48BB"/>
    <w:rsid w:val="003D773F"/>
    <w:rsid w:val="003E4103"/>
    <w:rsid w:val="003F1DEE"/>
    <w:rsid w:val="003F60ED"/>
    <w:rsid w:val="003F6701"/>
    <w:rsid w:val="003F6736"/>
    <w:rsid w:val="00406F2D"/>
    <w:rsid w:val="00412113"/>
    <w:rsid w:val="0041300C"/>
    <w:rsid w:val="004151BD"/>
    <w:rsid w:val="00415AF8"/>
    <w:rsid w:val="00415E3D"/>
    <w:rsid w:val="004228D5"/>
    <w:rsid w:val="004235B0"/>
    <w:rsid w:val="004237DC"/>
    <w:rsid w:val="0042380A"/>
    <w:rsid w:val="004273A0"/>
    <w:rsid w:val="004325CE"/>
    <w:rsid w:val="00434A30"/>
    <w:rsid w:val="00436C6A"/>
    <w:rsid w:val="004430A8"/>
    <w:rsid w:val="004516E0"/>
    <w:rsid w:val="00453A51"/>
    <w:rsid w:val="00455EFB"/>
    <w:rsid w:val="004628B7"/>
    <w:rsid w:val="00463934"/>
    <w:rsid w:val="00471BC5"/>
    <w:rsid w:val="00473C91"/>
    <w:rsid w:val="00473F92"/>
    <w:rsid w:val="0047420D"/>
    <w:rsid w:val="00476543"/>
    <w:rsid w:val="004813D9"/>
    <w:rsid w:val="004844B0"/>
    <w:rsid w:val="004857E2"/>
    <w:rsid w:val="00486D0A"/>
    <w:rsid w:val="004928DC"/>
    <w:rsid w:val="00496ACA"/>
    <w:rsid w:val="00496B8F"/>
    <w:rsid w:val="00497CA8"/>
    <w:rsid w:val="004A300F"/>
    <w:rsid w:val="004A3B16"/>
    <w:rsid w:val="004A5AEE"/>
    <w:rsid w:val="004A6299"/>
    <w:rsid w:val="004A7F87"/>
    <w:rsid w:val="004B1640"/>
    <w:rsid w:val="004B4AB5"/>
    <w:rsid w:val="004C63FF"/>
    <w:rsid w:val="004C67A9"/>
    <w:rsid w:val="004D5E8B"/>
    <w:rsid w:val="004D68DD"/>
    <w:rsid w:val="004E1583"/>
    <w:rsid w:val="004E575A"/>
    <w:rsid w:val="00500833"/>
    <w:rsid w:val="00501ABE"/>
    <w:rsid w:val="00501F61"/>
    <w:rsid w:val="00503DA1"/>
    <w:rsid w:val="00505B0A"/>
    <w:rsid w:val="00513888"/>
    <w:rsid w:val="005220AF"/>
    <w:rsid w:val="00531B21"/>
    <w:rsid w:val="005331BD"/>
    <w:rsid w:val="00534CDB"/>
    <w:rsid w:val="00536CFD"/>
    <w:rsid w:val="00542BDB"/>
    <w:rsid w:val="00546F4D"/>
    <w:rsid w:val="0054754D"/>
    <w:rsid w:val="00552394"/>
    <w:rsid w:val="005626B9"/>
    <w:rsid w:val="00567280"/>
    <w:rsid w:val="005728EE"/>
    <w:rsid w:val="00574441"/>
    <w:rsid w:val="005765C2"/>
    <w:rsid w:val="00576D6B"/>
    <w:rsid w:val="005804FE"/>
    <w:rsid w:val="00582D60"/>
    <w:rsid w:val="005902DD"/>
    <w:rsid w:val="00593BDF"/>
    <w:rsid w:val="0059432E"/>
    <w:rsid w:val="005958BA"/>
    <w:rsid w:val="00596D8A"/>
    <w:rsid w:val="005A1F1A"/>
    <w:rsid w:val="005A4C8D"/>
    <w:rsid w:val="005A53F5"/>
    <w:rsid w:val="005A5E97"/>
    <w:rsid w:val="005A6516"/>
    <w:rsid w:val="005B037B"/>
    <w:rsid w:val="005B4D86"/>
    <w:rsid w:val="005C0AC1"/>
    <w:rsid w:val="005C383D"/>
    <w:rsid w:val="005C49BB"/>
    <w:rsid w:val="005C6D26"/>
    <w:rsid w:val="005C77F4"/>
    <w:rsid w:val="005D16BC"/>
    <w:rsid w:val="005D2906"/>
    <w:rsid w:val="005E0821"/>
    <w:rsid w:val="005E129A"/>
    <w:rsid w:val="005E5ACF"/>
    <w:rsid w:val="005E60F9"/>
    <w:rsid w:val="005E6C7E"/>
    <w:rsid w:val="005E7A4D"/>
    <w:rsid w:val="005E7FD0"/>
    <w:rsid w:val="005F1ADD"/>
    <w:rsid w:val="006019D8"/>
    <w:rsid w:val="0060222C"/>
    <w:rsid w:val="00612C0B"/>
    <w:rsid w:val="00613332"/>
    <w:rsid w:val="00615358"/>
    <w:rsid w:val="006208EF"/>
    <w:rsid w:val="00621634"/>
    <w:rsid w:val="00622374"/>
    <w:rsid w:val="0063633A"/>
    <w:rsid w:val="00642432"/>
    <w:rsid w:val="006427AB"/>
    <w:rsid w:val="00647974"/>
    <w:rsid w:val="00650265"/>
    <w:rsid w:val="00657BD4"/>
    <w:rsid w:val="00657DD3"/>
    <w:rsid w:val="006614AB"/>
    <w:rsid w:val="0066404C"/>
    <w:rsid w:val="00664AF5"/>
    <w:rsid w:val="00665B7B"/>
    <w:rsid w:val="0066781B"/>
    <w:rsid w:val="006727C9"/>
    <w:rsid w:val="0067391A"/>
    <w:rsid w:val="00686638"/>
    <w:rsid w:val="00686C6B"/>
    <w:rsid w:val="00686EF7"/>
    <w:rsid w:val="00690F51"/>
    <w:rsid w:val="0069542E"/>
    <w:rsid w:val="0069551C"/>
    <w:rsid w:val="00696AF9"/>
    <w:rsid w:val="0069750A"/>
    <w:rsid w:val="006C1505"/>
    <w:rsid w:val="006C24DF"/>
    <w:rsid w:val="006C702E"/>
    <w:rsid w:val="006D5D2D"/>
    <w:rsid w:val="006D61EE"/>
    <w:rsid w:val="006D74DB"/>
    <w:rsid w:val="006E3647"/>
    <w:rsid w:val="006F1C80"/>
    <w:rsid w:val="006F305F"/>
    <w:rsid w:val="00701D8B"/>
    <w:rsid w:val="00703ADF"/>
    <w:rsid w:val="00703C09"/>
    <w:rsid w:val="00703D97"/>
    <w:rsid w:val="00710DC7"/>
    <w:rsid w:val="00712AE5"/>
    <w:rsid w:val="00713008"/>
    <w:rsid w:val="0072507A"/>
    <w:rsid w:val="00726F3C"/>
    <w:rsid w:val="0074282F"/>
    <w:rsid w:val="00745C77"/>
    <w:rsid w:val="0074604D"/>
    <w:rsid w:val="00746E99"/>
    <w:rsid w:val="00762EA9"/>
    <w:rsid w:val="00765BEB"/>
    <w:rsid w:val="007828B5"/>
    <w:rsid w:val="00782B6D"/>
    <w:rsid w:val="00790120"/>
    <w:rsid w:val="00791DD1"/>
    <w:rsid w:val="007925B7"/>
    <w:rsid w:val="007956F0"/>
    <w:rsid w:val="007969B3"/>
    <w:rsid w:val="007A0AF7"/>
    <w:rsid w:val="007A163D"/>
    <w:rsid w:val="007B1DBD"/>
    <w:rsid w:val="007B31B9"/>
    <w:rsid w:val="007C1EC2"/>
    <w:rsid w:val="007D4C8E"/>
    <w:rsid w:val="007D60AF"/>
    <w:rsid w:val="007D76AA"/>
    <w:rsid w:val="007E2C6E"/>
    <w:rsid w:val="007E6009"/>
    <w:rsid w:val="007F5B29"/>
    <w:rsid w:val="00800090"/>
    <w:rsid w:val="0080118C"/>
    <w:rsid w:val="00805BD9"/>
    <w:rsid w:val="0081023A"/>
    <w:rsid w:val="008122DA"/>
    <w:rsid w:val="00812E78"/>
    <w:rsid w:val="0082114F"/>
    <w:rsid w:val="008229A8"/>
    <w:rsid w:val="00826394"/>
    <w:rsid w:val="00826D1B"/>
    <w:rsid w:val="0083407A"/>
    <w:rsid w:val="00834C56"/>
    <w:rsid w:val="008364B8"/>
    <w:rsid w:val="00843F6B"/>
    <w:rsid w:val="008440F9"/>
    <w:rsid w:val="00844F1D"/>
    <w:rsid w:val="008461A5"/>
    <w:rsid w:val="00846D6E"/>
    <w:rsid w:val="00851ADA"/>
    <w:rsid w:val="00861F86"/>
    <w:rsid w:val="00862434"/>
    <w:rsid w:val="00865B17"/>
    <w:rsid w:val="00882077"/>
    <w:rsid w:val="0088565E"/>
    <w:rsid w:val="00890205"/>
    <w:rsid w:val="008A4271"/>
    <w:rsid w:val="008A487F"/>
    <w:rsid w:val="008A61F7"/>
    <w:rsid w:val="008B3DFC"/>
    <w:rsid w:val="008B6741"/>
    <w:rsid w:val="008C15A2"/>
    <w:rsid w:val="008C272F"/>
    <w:rsid w:val="008C4E90"/>
    <w:rsid w:val="008C73D8"/>
    <w:rsid w:val="008D1CD2"/>
    <w:rsid w:val="008D1E6E"/>
    <w:rsid w:val="008D22B5"/>
    <w:rsid w:val="008D2CFC"/>
    <w:rsid w:val="008D467E"/>
    <w:rsid w:val="008D7910"/>
    <w:rsid w:val="008E0019"/>
    <w:rsid w:val="008E0D50"/>
    <w:rsid w:val="008E2AFB"/>
    <w:rsid w:val="008E4280"/>
    <w:rsid w:val="008E4FCE"/>
    <w:rsid w:val="008E7027"/>
    <w:rsid w:val="008E7DFC"/>
    <w:rsid w:val="008F1D63"/>
    <w:rsid w:val="008F7FF3"/>
    <w:rsid w:val="0090086B"/>
    <w:rsid w:val="00903CC1"/>
    <w:rsid w:val="00907BBF"/>
    <w:rsid w:val="009100EE"/>
    <w:rsid w:val="00912914"/>
    <w:rsid w:val="00917451"/>
    <w:rsid w:val="00920687"/>
    <w:rsid w:val="00920DBE"/>
    <w:rsid w:val="00922442"/>
    <w:rsid w:val="00923ACE"/>
    <w:rsid w:val="00925078"/>
    <w:rsid w:val="00930CFF"/>
    <w:rsid w:val="00943268"/>
    <w:rsid w:val="00943AAB"/>
    <w:rsid w:val="00950649"/>
    <w:rsid w:val="00952AF4"/>
    <w:rsid w:val="00954150"/>
    <w:rsid w:val="00954726"/>
    <w:rsid w:val="009559BC"/>
    <w:rsid w:val="00963BB7"/>
    <w:rsid w:val="00972554"/>
    <w:rsid w:val="00984F48"/>
    <w:rsid w:val="00985F70"/>
    <w:rsid w:val="009926BD"/>
    <w:rsid w:val="009934F8"/>
    <w:rsid w:val="00994391"/>
    <w:rsid w:val="00995E47"/>
    <w:rsid w:val="009A31E0"/>
    <w:rsid w:val="009A39BF"/>
    <w:rsid w:val="009A51CE"/>
    <w:rsid w:val="009B256D"/>
    <w:rsid w:val="009B2FE9"/>
    <w:rsid w:val="009B5066"/>
    <w:rsid w:val="009B5CD5"/>
    <w:rsid w:val="009C5DDD"/>
    <w:rsid w:val="009D596C"/>
    <w:rsid w:val="009D7ACC"/>
    <w:rsid w:val="009E208B"/>
    <w:rsid w:val="009E2FBF"/>
    <w:rsid w:val="009E3931"/>
    <w:rsid w:val="009E403B"/>
    <w:rsid w:val="009E5DBC"/>
    <w:rsid w:val="009F04A5"/>
    <w:rsid w:val="009F07B1"/>
    <w:rsid w:val="009F2FB7"/>
    <w:rsid w:val="009F350F"/>
    <w:rsid w:val="009F734A"/>
    <w:rsid w:val="00A04FB4"/>
    <w:rsid w:val="00A05BEB"/>
    <w:rsid w:val="00A11AB5"/>
    <w:rsid w:val="00A15810"/>
    <w:rsid w:val="00A24A09"/>
    <w:rsid w:val="00A339DC"/>
    <w:rsid w:val="00A3694D"/>
    <w:rsid w:val="00A4012A"/>
    <w:rsid w:val="00A40744"/>
    <w:rsid w:val="00A42B93"/>
    <w:rsid w:val="00A456A9"/>
    <w:rsid w:val="00A461C6"/>
    <w:rsid w:val="00A46414"/>
    <w:rsid w:val="00A47DD6"/>
    <w:rsid w:val="00A5369C"/>
    <w:rsid w:val="00A54196"/>
    <w:rsid w:val="00A6395D"/>
    <w:rsid w:val="00A71582"/>
    <w:rsid w:val="00A71BDA"/>
    <w:rsid w:val="00A84DFE"/>
    <w:rsid w:val="00A867A0"/>
    <w:rsid w:val="00A86BCC"/>
    <w:rsid w:val="00A9145B"/>
    <w:rsid w:val="00A925E1"/>
    <w:rsid w:val="00A957A6"/>
    <w:rsid w:val="00A97523"/>
    <w:rsid w:val="00A97B19"/>
    <w:rsid w:val="00AA04E9"/>
    <w:rsid w:val="00AA1C12"/>
    <w:rsid w:val="00AA4A57"/>
    <w:rsid w:val="00AA4C9E"/>
    <w:rsid w:val="00AA6C8E"/>
    <w:rsid w:val="00AB29A5"/>
    <w:rsid w:val="00AC1930"/>
    <w:rsid w:val="00AC4B09"/>
    <w:rsid w:val="00AC67C2"/>
    <w:rsid w:val="00AD0FA6"/>
    <w:rsid w:val="00AD427D"/>
    <w:rsid w:val="00AD6DF4"/>
    <w:rsid w:val="00AE335D"/>
    <w:rsid w:val="00AE758A"/>
    <w:rsid w:val="00AF20E0"/>
    <w:rsid w:val="00AF49AC"/>
    <w:rsid w:val="00AF62C1"/>
    <w:rsid w:val="00B00FE3"/>
    <w:rsid w:val="00B00FFF"/>
    <w:rsid w:val="00B022A8"/>
    <w:rsid w:val="00B02B9C"/>
    <w:rsid w:val="00B11D0B"/>
    <w:rsid w:val="00B131B6"/>
    <w:rsid w:val="00B16BF7"/>
    <w:rsid w:val="00B22EF6"/>
    <w:rsid w:val="00B259FC"/>
    <w:rsid w:val="00B325C2"/>
    <w:rsid w:val="00B36263"/>
    <w:rsid w:val="00B37AE0"/>
    <w:rsid w:val="00B46B19"/>
    <w:rsid w:val="00B4737D"/>
    <w:rsid w:val="00B47721"/>
    <w:rsid w:val="00B47DDC"/>
    <w:rsid w:val="00B50FE6"/>
    <w:rsid w:val="00B5309A"/>
    <w:rsid w:val="00B56A9A"/>
    <w:rsid w:val="00B612A1"/>
    <w:rsid w:val="00B64332"/>
    <w:rsid w:val="00B64DAE"/>
    <w:rsid w:val="00B666D8"/>
    <w:rsid w:val="00B704E0"/>
    <w:rsid w:val="00B7166B"/>
    <w:rsid w:val="00B75CC8"/>
    <w:rsid w:val="00B75D03"/>
    <w:rsid w:val="00B75FB0"/>
    <w:rsid w:val="00B76377"/>
    <w:rsid w:val="00B8170F"/>
    <w:rsid w:val="00B858D2"/>
    <w:rsid w:val="00B90F86"/>
    <w:rsid w:val="00B92B10"/>
    <w:rsid w:val="00B9458F"/>
    <w:rsid w:val="00BA000A"/>
    <w:rsid w:val="00BA4732"/>
    <w:rsid w:val="00BB2475"/>
    <w:rsid w:val="00BB5CD2"/>
    <w:rsid w:val="00BB613D"/>
    <w:rsid w:val="00BC227C"/>
    <w:rsid w:val="00BC24A4"/>
    <w:rsid w:val="00BD2A86"/>
    <w:rsid w:val="00BD30DF"/>
    <w:rsid w:val="00BD55B1"/>
    <w:rsid w:val="00BD5A6C"/>
    <w:rsid w:val="00BE0942"/>
    <w:rsid w:val="00BE0EA7"/>
    <w:rsid w:val="00BE6A45"/>
    <w:rsid w:val="00BE7E58"/>
    <w:rsid w:val="00BF49DB"/>
    <w:rsid w:val="00BF777F"/>
    <w:rsid w:val="00C02826"/>
    <w:rsid w:val="00C02F9D"/>
    <w:rsid w:val="00C03A2C"/>
    <w:rsid w:val="00C06D14"/>
    <w:rsid w:val="00C166EB"/>
    <w:rsid w:val="00C31152"/>
    <w:rsid w:val="00C32619"/>
    <w:rsid w:val="00C3427C"/>
    <w:rsid w:val="00C35628"/>
    <w:rsid w:val="00C4068B"/>
    <w:rsid w:val="00C417D2"/>
    <w:rsid w:val="00C51826"/>
    <w:rsid w:val="00C52F16"/>
    <w:rsid w:val="00C53F87"/>
    <w:rsid w:val="00C5460A"/>
    <w:rsid w:val="00C548D1"/>
    <w:rsid w:val="00C5671B"/>
    <w:rsid w:val="00C60A11"/>
    <w:rsid w:val="00C610DD"/>
    <w:rsid w:val="00C63FA3"/>
    <w:rsid w:val="00C64FE3"/>
    <w:rsid w:val="00C8267D"/>
    <w:rsid w:val="00C8357F"/>
    <w:rsid w:val="00C87EFA"/>
    <w:rsid w:val="00C93242"/>
    <w:rsid w:val="00C93724"/>
    <w:rsid w:val="00C94845"/>
    <w:rsid w:val="00C9784C"/>
    <w:rsid w:val="00CA1665"/>
    <w:rsid w:val="00CA1911"/>
    <w:rsid w:val="00CA2F08"/>
    <w:rsid w:val="00CA7A1E"/>
    <w:rsid w:val="00CB0818"/>
    <w:rsid w:val="00CB1869"/>
    <w:rsid w:val="00CC04B3"/>
    <w:rsid w:val="00CC237F"/>
    <w:rsid w:val="00CC4A70"/>
    <w:rsid w:val="00CD27E3"/>
    <w:rsid w:val="00CD4A3C"/>
    <w:rsid w:val="00CE1CC4"/>
    <w:rsid w:val="00CE2B8F"/>
    <w:rsid w:val="00CE69F8"/>
    <w:rsid w:val="00CF16E6"/>
    <w:rsid w:val="00CF3923"/>
    <w:rsid w:val="00CF3BEA"/>
    <w:rsid w:val="00CF60E9"/>
    <w:rsid w:val="00D03445"/>
    <w:rsid w:val="00D03F4F"/>
    <w:rsid w:val="00D07879"/>
    <w:rsid w:val="00D10DF1"/>
    <w:rsid w:val="00D118C4"/>
    <w:rsid w:val="00D13AE7"/>
    <w:rsid w:val="00D21C48"/>
    <w:rsid w:val="00D23D6B"/>
    <w:rsid w:val="00D2703B"/>
    <w:rsid w:val="00D33F21"/>
    <w:rsid w:val="00D34F07"/>
    <w:rsid w:val="00D354C2"/>
    <w:rsid w:val="00D36C15"/>
    <w:rsid w:val="00D457DD"/>
    <w:rsid w:val="00D46AE9"/>
    <w:rsid w:val="00D46C9F"/>
    <w:rsid w:val="00D55B74"/>
    <w:rsid w:val="00D56B99"/>
    <w:rsid w:val="00D617BE"/>
    <w:rsid w:val="00D70B5D"/>
    <w:rsid w:val="00D7264A"/>
    <w:rsid w:val="00D728DE"/>
    <w:rsid w:val="00D74DCC"/>
    <w:rsid w:val="00D841B3"/>
    <w:rsid w:val="00D90ACF"/>
    <w:rsid w:val="00D92FDC"/>
    <w:rsid w:val="00D97BD3"/>
    <w:rsid w:val="00DA0DC3"/>
    <w:rsid w:val="00DA613A"/>
    <w:rsid w:val="00DB22FF"/>
    <w:rsid w:val="00DB5A82"/>
    <w:rsid w:val="00DC06D3"/>
    <w:rsid w:val="00DC0849"/>
    <w:rsid w:val="00DC41B4"/>
    <w:rsid w:val="00DC41B6"/>
    <w:rsid w:val="00DC6DE0"/>
    <w:rsid w:val="00DD11BE"/>
    <w:rsid w:val="00DD3806"/>
    <w:rsid w:val="00DD68D0"/>
    <w:rsid w:val="00DE03FA"/>
    <w:rsid w:val="00DE08E0"/>
    <w:rsid w:val="00DE3405"/>
    <w:rsid w:val="00DF25A2"/>
    <w:rsid w:val="00DF30F2"/>
    <w:rsid w:val="00DF3AF0"/>
    <w:rsid w:val="00DF6ADD"/>
    <w:rsid w:val="00DF6D1E"/>
    <w:rsid w:val="00E00D02"/>
    <w:rsid w:val="00E02872"/>
    <w:rsid w:val="00E0674B"/>
    <w:rsid w:val="00E076ED"/>
    <w:rsid w:val="00E15FA1"/>
    <w:rsid w:val="00E1631E"/>
    <w:rsid w:val="00E21FE0"/>
    <w:rsid w:val="00E22F00"/>
    <w:rsid w:val="00E25B41"/>
    <w:rsid w:val="00E266CE"/>
    <w:rsid w:val="00E343E8"/>
    <w:rsid w:val="00E35E63"/>
    <w:rsid w:val="00E3726E"/>
    <w:rsid w:val="00E419A4"/>
    <w:rsid w:val="00E4344C"/>
    <w:rsid w:val="00E4713D"/>
    <w:rsid w:val="00E505DC"/>
    <w:rsid w:val="00E526EE"/>
    <w:rsid w:val="00E5448B"/>
    <w:rsid w:val="00E548D5"/>
    <w:rsid w:val="00E575B7"/>
    <w:rsid w:val="00E576CA"/>
    <w:rsid w:val="00E605C3"/>
    <w:rsid w:val="00E61C0D"/>
    <w:rsid w:val="00E663D4"/>
    <w:rsid w:val="00E67A03"/>
    <w:rsid w:val="00E735EF"/>
    <w:rsid w:val="00E7505D"/>
    <w:rsid w:val="00E757F7"/>
    <w:rsid w:val="00E76CDA"/>
    <w:rsid w:val="00E803B8"/>
    <w:rsid w:val="00E80739"/>
    <w:rsid w:val="00E80E79"/>
    <w:rsid w:val="00E904EB"/>
    <w:rsid w:val="00E93FA7"/>
    <w:rsid w:val="00E94755"/>
    <w:rsid w:val="00E950E2"/>
    <w:rsid w:val="00E959E9"/>
    <w:rsid w:val="00E97D43"/>
    <w:rsid w:val="00EA511C"/>
    <w:rsid w:val="00EA63AE"/>
    <w:rsid w:val="00EA6BEE"/>
    <w:rsid w:val="00EB23A4"/>
    <w:rsid w:val="00EB393C"/>
    <w:rsid w:val="00EB4DC0"/>
    <w:rsid w:val="00EC1273"/>
    <w:rsid w:val="00EC2243"/>
    <w:rsid w:val="00EC622E"/>
    <w:rsid w:val="00ED52A4"/>
    <w:rsid w:val="00ED7F03"/>
    <w:rsid w:val="00EE30EE"/>
    <w:rsid w:val="00EE54C9"/>
    <w:rsid w:val="00EF077B"/>
    <w:rsid w:val="00EF08D0"/>
    <w:rsid w:val="00EF2506"/>
    <w:rsid w:val="00F029F8"/>
    <w:rsid w:val="00F114F6"/>
    <w:rsid w:val="00F142C8"/>
    <w:rsid w:val="00F144F0"/>
    <w:rsid w:val="00F156D7"/>
    <w:rsid w:val="00F1738F"/>
    <w:rsid w:val="00F23AD7"/>
    <w:rsid w:val="00F24CE3"/>
    <w:rsid w:val="00F26C18"/>
    <w:rsid w:val="00F27E89"/>
    <w:rsid w:val="00F3138B"/>
    <w:rsid w:val="00F31508"/>
    <w:rsid w:val="00F327F2"/>
    <w:rsid w:val="00F32BAF"/>
    <w:rsid w:val="00F37D8C"/>
    <w:rsid w:val="00F4006C"/>
    <w:rsid w:val="00F44A61"/>
    <w:rsid w:val="00F45C63"/>
    <w:rsid w:val="00F509B4"/>
    <w:rsid w:val="00F51477"/>
    <w:rsid w:val="00F528E8"/>
    <w:rsid w:val="00F55F1C"/>
    <w:rsid w:val="00F60DC8"/>
    <w:rsid w:val="00F610B7"/>
    <w:rsid w:val="00F617F9"/>
    <w:rsid w:val="00F62C80"/>
    <w:rsid w:val="00F6505E"/>
    <w:rsid w:val="00F7248A"/>
    <w:rsid w:val="00F7390C"/>
    <w:rsid w:val="00F74C33"/>
    <w:rsid w:val="00F77A44"/>
    <w:rsid w:val="00F82616"/>
    <w:rsid w:val="00F92EC3"/>
    <w:rsid w:val="00FA347A"/>
    <w:rsid w:val="00FA5D73"/>
    <w:rsid w:val="00FB2BC4"/>
    <w:rsid w:val="00FB4C50"/>
    <w:rsid w:val="00FB624C"/>
    <w:rsid w:val="00FC1255"/>
    <w:rsid w:val="00FC1540"/>
    <w:rsid w:val="00FC240F"/>
    <w:rsid w:val="00FC5838"/>
    <w:rsid w:val="00FD1889"/>
    <w:rsid w:val="00FD257C"/>
    <w:rsid w:val="00FD3C15"/>
    <w:rsid w:val="00FE0449"/>
    <w:rsid w:val="00FE0EDA"/>
    <w:rsid w:val="00FE209B"/>
    <w:rsid w:val="00FE2218"/>
    <w:rsid w:val="00FE3096"/>
    <w:rsid w:val="00FE3CD7"/>
    <w:rsid w:val="00FE442C"/>
    <w:rsid w:val="00FE451E"/>
    <w:rsid w:val="00FE5C77"/>
    <w:rsid w:val="00FF05EA"/>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8900140">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060785045">
      <w:bodyDiv w:val="1"/>
      <w:marLeft w:val="0"/>
      <w:marRight w:val="0"/>
      <w:marTop w:val="0"/>
      <w:marBottom w:val="0"/>
      <w:divBdr>
        <w:top w:val="none" w:sz="0" w:space="0" w:color="auto"/>
        <w:left w:val="none" w:sz="0" w:space="0" w:color="auto"/>
        <w:bottom w:val="none" w:sz="0" w:space="0" w:color="auto"/>
        <w:right w:val="none" w:sz="0" w:space="0" w:color="auto"/>
      </w:divBdr>
      <w:divsChild>
        <w:div w:id="637999781">
          <w:marLeft w:val="600"/>
          <w:marRight w:val="0"/>
          <w:marTop w:val="0"/>
          <w:marBottom w:val="0"/>
          <w:divBdr>
            <w:top w:val="none" w:sz="0" w:space="0" w:color="auto"/>
            <w:left w:val="none" w:sz="0" w:space="0" w:color="auto"/>
            <w:bottom w:val="none" w:sz="0" w:space="0" w:color="auto"/>
            <w:right w:val="none" w:sz="0" w:space="0" w:color="auto"/>
          </w:divBdr>
          <w:divsChild>
            <w:div w:id="617218372">
              <w:marLeft w:val="0"/>
              <w:marRight w:val="0"/>
              <w:marTop w:val="0"/>
              <w:marBottom w:val="0"/>
              <w:divBdr>
                <w:top w:val="none" w:sz="0" w:space="0" w:color="auto"/>
                <w:left w:val="none" w:sz="0" w:space="0" w:color="auto"/>
                <w:bottom w:val="none" w:sz="0" w:space="0" w:color="auto"/>
                <w:right w:val="none" w:sz="0" w:space="0" w:color="auto"/>
              </w:divBdr>
              <w:divsChild>
                <w:div w:id="506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da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86.&#1084;&#1074;&#1076;.&#1088;&#1092;" TargetMode="External"/><Relationship Id="rId5" Type="http://schemas.openxmlformats.org/officeDocument/2006/relationships/settings" Target="settings.xml"/><Relationship Id="rId15" Type="http://schemas.openxmlformats.org/officeDocument/2006/relationships/hyperlink" Target="file:///C:\Users\chaikinanv\AppData\AppData\Local\Microsoft\Windows\Temporary%20Internet%20Files\Content.Outlook\DZ34DHMW\e005d365-8254-4ead-98d5-3550dff5f255" TargetMode="External"/><Relationship Id="rId10" Type="http://schemas.openxmlformats.org/officeDocument/2006/relationships/hyperlink" Target="http://www.admoil.r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akon.scli.ru/ru/legal_texts/all/extended/index.php?do4=document&amp;id4=bb330989-0aab-4bfe-a1c0-f7461e7987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303AF-01E1-4E33-BC77-6FA0971B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10662</Words>
  <Characters>60774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Лукашева Лариса Александровна</cp:lastModifiedBy>
  <cp:revision>2</cp:revision>
  <cp:lastPrinted>2019-09-03T05:42:00Z</cp:lastPrinted>
  <dcterms:created xsi:type="dcterms:W3CDTF">2019-10-01T06:04:00Z</dcterms:created>
  <dcterms:modified xsi:type="dcterms:W3CDTF">2019-10-01T06:04:00Z</dcterms:modified>
</cp:coreProperties>
</file>