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BD" w:rsidRPr="00AE2ABD" w:rsidRDefault="00AE2ABD" w:rsidP="00AE2AB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BD" w:rsidRPr="00AE2ABD" w:rsidRDefault="00AE2ABD" w:rsidP="00A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ABD" w:rsidRPr="00AE2ABD" w:rsidRDefault="00AE2ABD" w:rsidP="00A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E2AB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E2ABD" w:rsidRPr="00AE2ABD" w:rsidRDefault="00AE2ABD" w:rsidP="00A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E2AB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E2ABD" w:rsidRPr="00AE2ABD" w:rsidRDefault="00AE2ABD" w:rsidP="00A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2ABD" w:rsidRPr="00AE2ABD" w:rsidRDefault="00AE2ABD" w:rsidP="00A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E2AB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E2ABD" w:rsidRPr="00AE2ABD" w:rsidRDefault="00AE2ABD" w:rsidP="00AE2A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2ABD" w:rsidRPr="00AE2ABD" w:rsidTr="008366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E2ABD" w:rsidRPr="00AE2ABD" w:rsidRDefault="00AE2ABD" w:rsidP="00AE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E2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AE2ABD" w:rsidRPr="00AE2ABD" w:rsidRDefault="00AE2ABD" w:rsidP="00AE2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E2A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E2A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510</w:t>
            </w:r>
            <w:r w:rsidRPr="00AE2AB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E2ABD" w:rsidRPr="00AE2ABD" w:rsidTr="0083664B">
        <w:trPr>
          <w:cantSplit/>
          <w:trHeight w:val="232"/>
        </w:trPr>
        <w:tc>
          <w:tcPr>
            <w:tcW w:w="3119" w:type="dxa"/>
          </w:tcPr>
          <w:p w:rsidR="00AE2ABD" w:rsidRPr="00AE2ABD" w:rsidRDefault="00AE2ABD" w:rsidP="00AE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E2ABD" w:rsidRPr="00AE2ABD" w:rsidRDefault="00AE2ABD" w:rsidP="00AE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E2ABD" w:rsidRPr="00AE2ABD" w:rsidRDefault="00AE2ABD" w:rsidP="00AE2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E2ABD" w:rsidRPr="00AE2ABD" w:rsidRDefault="00AE2ABD" w:rsidP="00A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A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E2AB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E2AB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8B5" w:rsidRDefault="003A28B5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15.11.2016 № 1996-па </w:t>
      </w:r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Антинаркотической комиссии Нефтеюганского района»</w:t>
      </w:r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организационно-кадровыми изменениями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2D000E" w:rsidRPr="003A28B5" w:rsidRDefault="002D000E" w:rsidP="003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20A2B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15.11.2016 № 1996-па «Об Антинаркотической комиссии Нефтеюганского района», </w:t>
      </w:r>
      <w:r w:rsidR="00020A2B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 приложение №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413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20A2B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в редакции согласно приложению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0A2B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2D000E" w:rsidRPr="003A28B5" w:rsidRDefault="002D000E" w:rsidP="003A28B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2D000E" w:rsidRPr="003A28B5" w:rsidRDefault="002D000E" w:rsidP="003A28B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 </w:t>
      </w:r>
    </w:p>
    <w:p w:rsidR="002D000E" w:rsidRPr="003A28B5" w:rsidRDefault="002D000E" w:rsidP="003A28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8B5" w:rsidRPr="006E07F5" w:rsidRDefault="003A28B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D000E" w:rsidRPr="003A28B5" w:rsidRDefault="002D000E" w:rsidP="003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2D000E" w:rsidRPr="003A28B5" w:rsidRDefault="002D000E" w:rsidP="003A28B5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8B5" w:rsidRPr="004C2088" w:rsidRDefault="003A28B5" w:rsidP="003A28B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A28B5" w:rsidRPr="004C2088" w:rsidRDefault="003A28B5" w:rsidP="003A28B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A28B5" w:rsidRPr="004C2088" w:rsidRDefault="003A28B5" w:rsidP="003A28B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E2ABD">
        <w:rPr>
          <w:rFonts w:ascii="Times New Roman" w:hAnsi="Times New Roman"/>
          <w:sz w:val="26"/>
          <w:szCs w:val="26"/>
        </w:rPr>
        <w:t xml:space="preserve"> 16.07.2019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E2ABD">
        <w:rPr>
          <w:rFonts w:ascii="Times New Roman" w:hAnsi="Times New Roman"/>
          <w:sz w:val="26"/>
          <w:szCs w:val="26"/>
        </w:rPr>
        <w:t xml:space="preserve"> 1510-па</w:t>
      </w:r>
    </w:p>
    <w:p w:rsidR="002D000E" w:rsidRDefault="002D000E" w:rsidP="003A28B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8B5" w:rsidRDefault="003A28B5" w:rsidP="003A28B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8B5" w:rsidRPr="004C2088" w:rsidRDefault="003A28B5" w:rsidP="003A28B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3D658E">
        <w:rPr>
          <w:rFonts w:ascii="Times New Roman" w:hAnsi="Times New Roman"/>
          <w:sz w:val="26"/>
          <w:szCs w:val="26"/>
        </w:rPr>
        <w:t>№ 1</w:t>
      </w:r>
    </w:p>
    <w:p w:rsidR="003A28B5" w:rsidRPr="004C2088" w:rsidRDefault="003A28B5" w:rsidP="003A28B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A28B5" w:rsidRPr="004C2088" w:rsidRDefault="003A28B5" w:rsidP="003A28B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15.11.2016 № 1996-па</w:t>
      </w:r>
    </w:p>
    <w:p w:rsidR="003A28B5" w:rsidRPr="003A28B5" w:rsidRDefault="003A28B5" w:rsidP="003A28B5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00E" w:rsidRPr="003A28B5" w:rsidRDefault="003A28B5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2D000E" w:rsidRPr="003A28B5" w:rsidRDefault="002D000E" w:rsidP="003A2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Антинаркотической комиссии Нефтеюганского района</w:t>
      </w:r>
    </w:p>
    <w:p w:rsidR="007904B4" w:rsidRPr="003A28B5" w:rsidRDefault="007904B4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– </w:t>
      </w:r>
      <w:r w:rsidR="00C60413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района</w:t>
      </w: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первый заместитель главы Нефтеюганского района</w:t>
      </w: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отдела </w:t>
      </w:r>
      <w:r w:rsidR="00D57E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внутренних дел России по Нефтеюганскому району </w:t>
      </w:r>
      <w:r w:rsidR="00C60413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EA538F" w:rsidRPr="003A28B5" w:rsidRDefault="00EA538F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Антинаркотической комиссии.</w:t>
      </w: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2D000E" w:rsidRPr="003A28B5" w:rsidRDefault="002D000E" w:rsidP="003A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51CD" w:rsidRPr="003A28B5" w:rsidRDefault="004E4EA2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D000E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 Нефтеюганского района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54F3A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курирующий вопросы социальной сферы</w:t>
      </w:r>
    </w:p>
    <w:p w:rsidR="00603F49" w:rsidRPr="003A28B5" w:rsidRDefault="00603F49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 Нефтеюганского района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главы Нефтеюганского района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образования и молодёжной политики Нефтеюганского района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по связям с общественностью администрации Нефтеюганского района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военный комиссар городов Нефтеюганск, </w:t>
      </w:r>
      <w:proofErr w:type="spellStart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Пыть-Ях</w:t>
      </w:r>
      <w:proofErr w:type="spellEnd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Нефтеюганского района Ханты-Мансийского автономного округа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(по согласованию)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казенного учреждения Ханты-Мансийского автономного округа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«Нефтеюганский центр занятости населения» (по согласованию)</w:t>
      </w:r>
    </w:p>
    <w:p w:rsidR="002D000E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социальной защиты населения по </w:t>
      </w:r>
      <w:proofErr w:type="spellStart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ефтеюганску</w:t>
      </w:r>
      <w:proofErr w:type="spellEnd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</w:t>
      </w:r>
      <w:proofErr w:type="spellStart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(по согласованию)</w:t>
      </w:r>
    </w:p>
    <w:p w:rsidR="002D000E" w:rsidRPr="003A28B5" w:rsidRDefault="00EA538F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2D000E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D000E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по Ханты-Мансийскому автономному округу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D000E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</w:t>
      </w:r>
      <w:r w:rsidR="002D000E"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(по согласованию)</w:t>
      </w:r>
    </w:p>
    <w:p w:rsidR="003A28B5" w:rsidRPr="003A28B5" w:rsidRDefault="003A28B5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(по согласованию)</w:t>
      </w:r>
    </w:p>
    <w:p w:rsidR="006751CD" w:rsidRPr="003A28B5" w:rsidRDefault="007869E9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 психиатр-нарколог бюджетного учреждения Ханты-Мансийского автономного округа </w:t>
      </w:r>
      <w:r w:rsid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«Нефтеюганская районная больница» (по согласованию)</w:t>
      </w:r>
    </w:p>
    <w:p w:rsidR="00406839" w:rsidRPr="003A28B5" w:rsidRDefault="002D000E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атаман станичного казачьего общества «Георгиевская» (по согласованию)</w:t>
      </w:r>
    </w:p>
    <w:p w:rsidR="002C39CB" w:rsidRPr="003A28B5" w:rsidRDefault="002C39CB" w:rsidP="003A28B5">
      <w:pPr>
        <w:pStyle w:val="ab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A28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A28B5">
        <w:rPr>
          <w:rFonts w:ascii="Times New Roman" w:hAnsi="Times New Roman" w:cs="Times New Roman"/>
          <w:sz w:val="26"/>
          <w:szCs w:val="26"/>
        </w:rPr>
        <w:t xml:space="preserve">ерей, настоятель храма в честь Сретения Господня </w:t>
      </w:r>
      <w:proofErr w:type="spellStart"/>
      <w:r w:rsidRPr="003A28B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3A28B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3A28B5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Pr="003A28B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3A28B5">
        <w:rPr>
          <w:rFonts w:ascii="Times New Roman" w:hAnsi="Times New Roman" w:cs="Times New Roman"/>
          <w:sz w:val="26"/>
          <w:szCs w:val="26"/>
        </w:rPr>
        <w:t>.».</w:t>
      </w:r>
    </w:p>
    <w:p w:rsidR="002C39CB" w:rsidRPr="003A28B5" w:rsidRDefault="002C39CB" w:rsidP="003A2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C39CB" w:rsidRPr="003A28B5" w:rsidSect="003A28B5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C2" w:rsidRDefault="009B49C2">
      <w:pPr>
        <w:spacing w:after="0" w:line="240" w:lineRule="auto"/>
      </w:pPr>
      <w:r>
        <w:separator/>
      </w:r>
    </w:p>
  </w:endnote>
  <w:endnote w:type="continuationSeparator" w:id="0">
    <w:p w:rsidR="009B49C2" w:rsidRDefault="009B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434615" w:rsidP="00480AF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2C4" w:rsidRDefault="009B49C2" w:rsidP="005B62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9B49C2" w:rsidP="005B62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C2" w:rsidRDefault="009B49C2">
      <w:pPr>
        <w:spacing w:after="0" w:line="240" w:lineRule="auto"/>
      </w:pPr>
      <w:r>
        <w:separator/>
      </w:r>
    </w:p>
  </w:footnote>
  <w:footnote w:type="continuationSeparator" w:id="0">
    <w:p w:rsidR="009B49C2" w:rsidRDefault="009B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6" w:rsidRPr="003A28B5" w:rsidRDefault="00434615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3A28B5">
      <w:rPr>
        <w:rFonts w:ascii="Times New Roman" w:hAnsi="Times New Roman" w:cs="Times New Roman"/>
        <w:sz w:val="24"/>
        <w:szCs w:val="24"/>
      </w:rPr>
      <w:fldChar w:fldCharType="begin"/>
    </w:r>
    <w:r w:rsidRPr="003A28B5">
      <w:rPr>
        <w:rFonts w:ascii="Times New Roman" w:hAnsi="Times New Roman" w:cs="Times New Roman"/>
        <w:sz w:val="24"/>
        <w:szCs w:val="24"/>
      </w:rPr>
      <w:instrText>PAGE   \* MERGEFORMAT</w:instrText>
    </w:r>
    <w:r w:rsidRPr="003A28B5">
      <w:rPr>
        <w:rFonts w:ascii="Times New Roman" w:hAnsi="Times New Roman" w:cs="Times New Roman"/>
        <w:sz w:val="24"/>
        <w:szCs w:val="24"/>
      </w:rPr>
      <w:fldChar w:fldCharType="separate"/>
    </w:r>
    <w:r w:rsidR="00ED2D5F">
      <w:rPr>
        <w:rFonts w:ascii="Times New Roman" w:hAnsi="Times New Roman" w:cs="Times New Roman"/>
        <w:noProof/>
        <w:sz w:val="24"/>
        <w:szCs w:val="24"/>
      </w:rPr>
      <w:t>2</w:t>
    </w:r>
    <w:r w:rsidRPr="003A28B5">
      <w:rPr>
        <w:rFonts w:ascii="Times New Roman" w:hAnsi="Times New Roman" w:cs="Times New Roman"/>
        <w:sz w:val="24"/>
        <w:szCs w:val="24"/>
      </w:rPr>
      <w:fldChar w:fldCharType="end"/>
    </w:r>
  </w:p>
  <w:p w:rsidR="00FE0836" w:rsidRDefault="009B49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922"/>
    <w:multiLevelType w:val="hybridMultilevel"/>
    <w:tmpl w:val="C6BCCD6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F822C7"/>
    <w:multiLevelType w:val="hybridMultilevel"/>
    <w:tmpl w:val="ECB2F8D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B4A99"/>
    <w:multiLevelType w:val="hybridMultilevel"/>
    <w:tmpl w:val="BFDCD3BA"/>
    <w:lvl w:ilvl="0" w:tplc="0E0ADF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D128AA"/>
    <w:multiLevelType w:val="hybridMultilevel"/>
    <w:tmpl w:val="8AA8EEA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87BFF"/>
    <w:multiLevelType w:val="hybridMultilevel"/>
    <w:tmpl w:val="78B66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7852B0"/>
    <w:multiLevelType w:val="hybridMultilevel"/>
    <w:tmpl w:val="E8D61B48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0E"/>
    <w:rsid w:val="00020A2B"/>
    <w:rsid w:val="000F218C"/>
    <w:rsid w:val="00131C3B"/>
    <w:rsid w:val="001A694F"/>
    <w:rsid w:val="002148EE"/>
    <w:rsid w:val="002C39CB"/>
    <w:rsid w:val="002C5827"/>
    <w:rsid w:val="002D000E"/>
    <w:rsid w:val="003102E8"/>
    <w:rsid w:val="003A28B5"/>
    <w:rsid w:val="003D658E"/>
    <w:rsid w:val="00406839"/>
    <w:rsid w:val="00434615"/>
    <w:rsid w:val="00435C64"/>
    <w:rsid w:val="00452DA6"/>
    <w:rsid w:val="004E4EA2"/>
    <w:rsid w:val="00547F14"/>
    <w:rsid w:val="00564773"/>
    <w:rsid w:val="00603F49"/>
    <w:rsid w:val="006751CD"/>
    <w:rsid w:val="006E1288"/>
    <w:rsid w:val="00717651"/>
    <w:rsid w:val="007869E9"/>
    <w:rsid w:val="007904B4"/>
    <w:rsid w:val="008033E4"/>
    <w:rsid w:val="0096609A"/>
    <w:rsid w:val="009B49C2"/>
    <w:rsid w:val="00A45FFD"/>
    <w:rsid w:val="00AE2ABD"/>
    <w:rsid w:val="00B209B7"/>
    <w:rsid w:val="00BB2C7D"/>
    <w:rsid w:val="00C60413"/>
    <w:rsid w:val="00CB3215"/>
    <w:rsid w:val="00D57E9C"/>
    <w:rsid w:val="00D9345C"/>
    <w:rsid w:val="00E50BC6"/>
    <w:rsid w:val="00E54F3A"/>
    <w:rsid w:val="00E70600"/>
    <w:rsid w:val="00EA538F"/>
    <w:rsid w:val="00ED2D5F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000E"/>
  </w:style>
  <w:style w:type="paragraph" w:styleId="a5">
    <w:name w:val="header"/>
    <w:basedOn w:val="a"/>
    <w:link w:val="a6"/>
    <w:uiPriority w:val="99"/>
    <w:unhideWhenUsed/>
    <w:rsid w:val="002D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00E"/>
  </w:style>
  <w:style w:type="character" w:styleId="a7">
    <w:name w:val="page number"/>
    <w:basedOn w:val="a0"/>
    <w:rsid w:val="002D000E"/>
  </w:style>
  <w:style w:type="paragraph" w:styleId="a8">
    <w:name w:val="No Spacing"/>
    <w:uiPriority w:val="1"/>
    <w:qFormat/>
    <w:rsid w:val="00020A2B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020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20A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E54F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E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000E"/>
  </w:style>
  <w:style w:type="paragraph" w:styleId="a5">
    <w:name w:val="header"/>
    <w:basedOn w:val="a"/>
    <w:link w:val="a6"/>
    <w:uiPriority w:val="99"/>
    <w:unhideWhenUsed/>
    <w:rsid w:val="002D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00E"/>
  </w:style>
  <w:style w:type="character" w:styleId="a7">
    <w:name w:val="page number"/>
    <w:basedOn w:val="a0"/>
    <w:rsid w:val="002D000E"/>
  </w:style>
  <w:style w:type="paragraph" w:styleId="a8">
    <w:name w:val="No Spacing"/>
    <w:uiPriority w:val="1"/>
    <w:qFormat/>
    <w:rsid w:val="00020A2B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020A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20A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E54F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E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6</cp:revision>
  <cp:lastPrinted>2019-07-15T12:21:00Z</cp:lastPrinted>
  <dcterms:created xsi:type="dcterms:W3CDTF">2019-07-15T12:14:00Z</dcterms:created>
  <dcterms:modified xsi:type="dcterms:W3CDTF">2019-07-17T10:50:00Z</dcterms:modified>
</cp:coreProperties>
</file>