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13" w:rsidRPr="003B1613" w:rsidRDefault="003B1613" w:rsidP="003B1613">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3B1613" w:rsidRPr="003B1613" w:rsidRDefault="003B1613" w:rsidP="003B1613">
      <w:pPr>
        <w:ind w:firstLine="0"/>
        <w:jc w:val="center"/>
        <w:rPr>
          <w:rFonts w:ascii="Times New Roman" w:hAnsi="Times New Roman"/>
          <w:b/>
          <w:sz w:val="20"/>
          <w:szCs w:val="20"/>
        </w:rPr>
      </w:pPr>
    </w:p>
    <w:p w:rsidR="003B1613" w:rsidRPr="003B1613" w:rsidRDefault="003B1613" w:rsidP="003B1613">
      <w:pPr>
        <w:ind w:firstLine="0"/>
        <w:jc w:val="center"/>
        <w:rPr>
          <w:rFonts w:ascii="Times New Roman" w:hAnsi="Times New Roman"/>
          <w:b/>
          <w:sz w:val="42"/>
          <w:szCs w:val="42"/>
        </w:rPr>
      </w:pPr>
      <w:r w:rsidRPr="003B1613">
        <w:rPr>
          <w:rFonts w:ascii="Times New Roman" w:hAnsi="Times New Roman"/>
          <w:b/>
          <w:sz w:val="42"/>
          <w:szCs w:val="42"/>
        </w:rPr>
        <w:t xml:space="preserve">АДМИНИСТРАЦИЯ  </w:t>
      </w:r>
    </w:p>
    <w:p w:rsidR="003B1613" w:rsidRPr="003B1613" w:rsidRDefault="003B1613" w:rsidP="003B1613">
      <w:pPr>
        <w:ind w:firstLine="0"/>
        <w:jc w:val="center"/>
        <w:rPr>
          <w:rFonts w:ascii="Times New Roman" w:hAnsi="Times New Roman"/>
          <w:b/>
          <w:sz w:val="19"/>
          <w:szCs w:val="42"/>
        </w:rPr>
      </w:pPr>
      <w:r w:rsidRPr="003B1613">
        <w:rPr>
          <w:rFonts w:ascii="Times New Roman" w:hAnsi="Times New Roman"/>
          <w:b/>
          <w:sz w:val="42"/>
          <w:szCs w:val="42"/>
        </w:rPr>
        <w:t>НЕФТЕЮГАНСКОГО  РАЙОНА</w:t>
      </w:r>
    </w:p>
    <w:p w:rsidR="003B1613" w:rsidRPr="003B1613" w:rsidRDefault="003B1613" w:rsidP="003B1613">
      <w:pPr>
        <w:ind w:firstLine="0"/>
        <w:jc w:val="center"/>
        <w:rPr>
          <w:rFonts w:ascii="Times New Roman" w:hAnsi="Times New Roman"/>
          <w:b/>
          <w:sz w:val="32"/>
        </w:rPr>
      </w:pPr>
    </w:p>
    <w:p w:rsidR="003B1613" w:rsidRPr="003B1613" w:rsidRDefault="003B1613" w:rsidP="003B1613">
      <w:pPr>
        <w:ind w:firstLine="0"/>
        <w:jc w:val="center"/>
        <w:rPr>
          <w:rFonts w:ascii="Times New Roman" w:hAnsi="Times New Roman"/>
          <w:b/>
          <w:caps/>
          <w:sz w:val="36"/>
          <w:szCs w:val="38"/>
        </w:rPr>
      </w:pPr>
      <w:r w:rsidRPr="003B1613">
        <w:rPr>
          <w:rFonts w:ascii="Times New Roman" w:hAnsi="Times New Roman"/>
          <w:b/>
          <w:caps/>
          <w:sz w:val="36"/>
          <w:szCs w:val="38"/>
        </w:rPr>
        <w:t>постановление</w:t>
      </w:r>
    </w:p>
    <w:p w:rsidR="003B1613" w:rsidRPr="003B1613" w:rsidRDefault="003B1613" w:rsidP="003B1613">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3B1613" w:rsidRPr="003B1613" w:rsidTr="008A7DC7">
        <w:tblPrEx>
          <w:tblCellMar>
            <w:top w:w="0" w:type="dxa"/>
            <w:bottom w:w="0" w:type="dxa"/>
          </w:tblCellMar>
        </w:tblPrEx>
        <w:trPr>
          <w:cantSplit/>
          <w:trHeight w:val="232"/>
        </w:trPr>
        <w:tc>
          <w:tcPr>
            <w:tcW w:w="3119" w:type="dxa"/>
            <w:tcBorders>
              <w:bottom w:val="single" w:sz="4" w:space="0" w:color="auto"/>
            </w:tcBorders>
          </w:tcPr>
          <w:p w:rsidR="003B1613" w:rsidRPr="003B1613" w:rsidRDefault="003B1613" w:rsidP="003B1613">
            <w:pPr>
              <w:ind w:firstLine="0"/>
              <w:jc w:val="center"/>
              <w:rPr>
                <w:rFonts w:ascii="Times New Roman" w:hAnsi="Times New Roman"/>
                <w:sz w:val="26"/>
                <w:szCs w:val="26"/>
              </w:rPr>
            </w:pPr>
            <w:r w:rsidRPr="003B1613">
              <w:rPr>
                <w:rFonts w:ascii="Times New Roman" w:hAnsi="Times New Roman"/>
                <w:sz w:val="26"/>
                <w:szCs w:val="26"/>
              </w:rPr>
              <w:t>1</w:t>
            </w:r>
            <w:r>
              <w:rPr>
                <w:rFonts w:ascii="Times New Roman" w:hAnsi="Times New Roman"/>
                <w:sz w:val="26"/>
                <w:szCs w:val="26"/>
              </w:rPr>
              <w:t>5</w:t>
            </w:r>
            <w:r w:rsidRPr="003B1613">
              <w:rPr>
                <w:rFonts w:ascii="Times New Roman" w:hAnsi="Times New Roman"/>
                <w:sz w:val="26"/>
                <w:szCs w:val="26"/>
              </w:rPr>
              <w:t>.07.2019</w:t>
            </w:r>
          </w:p>
        </w:tc>
        <w:tc>
          <w:tcPr>
            <w:tcW w:w="6595" w:type="dxa"/>
            <w:vMerge w:val="restart"/>
          </w:tcPr>
          <w:p w:rsidR="003B1613" w:rsidRPr="003B1613" w:rsidRDefault="003B1613" w:rsidP="003B1613">
            <w:pPr>
              <w:ind w:firstLine="0"/>
              <w:jc w:val="right"/>
              <w:rPr>
                <w:rFonts w:ascii="Times New Roman" w:hAnsi="Times New Roman"/>
                <w:sz w:val="26"/>
                <w:szCs w:val="26"/>
                <w:u w:val="single"/>
              </w:rPr>
            </w:pPr>
            <w:r w:rsidRPr="003B1613">
              <w:rPr>
                <w:rFonts w:ascii="Times New Roman" w:hAnsi="Times New Roman"/>
                <w:sz w:val="26"/>
                <w:szCs w:val="26"/>
              </w:rPr>
              <w:t>№</w:t>
            </w:r>
            <w:r w:rsidRPr="003B1613">
              <w:rPr>
                <w:rFonts w:ascii="Times New Roman" w:hAnsi="Times New Roman"/>
                <w:sz w:val="26"/>
                <w:szCs w:val="26"/>
                <w:u w:val="single"/>
              </w:rPr>
              <w:t xml:space="preserve"> 1</w:t>
            </w:r>
            <w:r>
              <w:rPr>
                <w:rFonts w:ascii="Times New Roman" w:hAnsi="Times New Roman"/>
                <w:sz w:val="26"/>
                <w:szCs w:val="26"/>
                <w:u w:val="single"/>
              </w:rPr>
              <w:t>501</w:t>
            </w:r>
            <w:r w:rsidRPr="003B1613">
              <w:rPr>
                <w:rFonts w:ascii="Times New Roman" w:hAnsi="Times New Roman"/>
                <w:sz w:val="26"/>
                <w:szCs w:val="26"/>
                <w:u w:val="single"/>
              </w:rPr>
              <w:t>-па</w:t>
            </w:r>
            <w:r>
              <w:rPr>
                <w:rFonts w:ascii="Times New Roman" w:hAnsi="Times New Roman"/>
                <w:sz w:val="26"/>
                <w:szCs w:val="26"/>
                <w:u w:val="single"/>
              </w:rPr>
              <w:t>-нпа</w:t>
            </w:r>
          </w:p>
        </w:tc>
      </w:tr>
      <w:tr w:rsidR="003B1613" w:rsidRPr="003B1613" w:rsidTr="008A7DC7">
        <w:tblPrEx>
          <w:tblCellMar>
            <w:top w:w="0" w:type="dxa"/>
            <w:bottom w:w="0" w:type="dxa"/>
          </w:tblCellMar>
        </w:tblPrEx>
        <w:trPr>
          <w:cantSplit/>
          <w:trHeight w:val="232"/>
        </w:trPr>
        <w:tc>
          <w:tcPr>
            <w:tcW w:w="3119" w:type="dxa"/>
          </w:tcPr>
          <w:p w:rsidR="003B1613" w:rsidRPr="003B1613" w:rsidRDefault="003B1613" w:rsidP="003B1613">
            <w:pPr>
              <w:ind w:firstLine="0"/>
              <w:jc w:val="left"/>
              <w:rPr>
                <w:rFonts w:ascii="Times New Roman" w:hAnsi="Times New Roman"/>
                <w:sz w:val="4"/>
              </w:rPr>
            </w:pPr>
          </w:p>
          <w:p w:rsidR="003B1613" w:rsidRPr="003B1613" w:rsidRDefault="003B1613" w:rsidP="003B1613">
            <w:pPr>
              <w:ind w:firstLine="0"/>
              <w:jc w:val="center"/>
              <w:rPr>
                <w:rFonts w:ascii="Times New Roman" w:hAnsi="Times New Roman"/>
                <w:sz w:val="20"/>
              </w:rPr>
            </w:pPr>
          </w:p>
        </w:tc>
        <w:tc>
          <w:tcPr>
            <w:tcW w:w="6595" w:type="dxa"/>
            <w:vMerge/>
          </w:tcPr>
          <w:p w:rsidR="003B1613" w:rsidRPr="003B1613" w:rsidRDefault="003B1613" w:rsidP="003B1613">
            <w:pPr>
              <w:ind w:firstLine="0"/>
              <w:jc w:val="right"/>
              <w:rPr>
                <w:rFonts w:ascii="Times New Roman" w:hAnsi="Times New Roman"/>
                <w:sz w:val="20"/>
              </w:rPr>
            </w:pPr>
          </w:p>
        </w:tc>
      </w:tr>
    </w:tbl>
    <w:p w:rsidR="003B1613" w:rsidRPr="003B1613" w:rsidRDefault="003B1613" w:rsidP="003B1613">
      <w:pPr>
        <w:ind w:firstLine="0"/>
        <w:jc w:val="center"/>
        <w:rPr>
          <w:rFonts w:ascii="Times New Roman" w:hAnsi="Times New Roman"/>
        </w:rPr>
      </w:pPr>
      <w:r w:rsidRPr="003B1613">
        <w:rPr>
          <w:rFonts w:ascii="Times New Roman" w:hAnsi="Times New Roman"/>
        </w:rPr>
        <w:t>г.Нефтеюганск</w:t>
      </w:r>
    </w:p>
    <w:p w:rsidR="003B1613" w:rsidRPr="003B1613" w:rsidRDefault="003B1613" w:rsidP="003B1613">
      <w:pPr>
        <w:ind w:right="-1" w:firstLine="0"/>
        <w:jc w:val="center"/>
        <w:rPr>
          <w:rFonts w:ascii="Times New Roman" w:hAnsi="Times New Roman"/>
        </w:rPr>
      </w:pPr>
    </w:p>
    <w:p w:rsidR="00851BBE" w:rsidRDefault="00E76858" w:rsidP="00E76858">
      <w:pPr>
        <w:tabs>
          <w:tab w:val="left" w:pos="142"/>
          <w:tab w:val="left" w:pos="1134"/>
        </w:tabs>
        <w:autoSpaceDE w:val="0"/>
        <w:autoSpaceDN w:val="0"/>
        <w:adjustRightInd w:val="0"/>
        <w:ind w:firstLine="0"/>
        <w:jc w:val="center"/>
        <w:rPr>
          <w:rFonts w:ascii="Times New Roman" w:hAnsi="Times New Roman"/>
          <w:sz w:val="26"/>
          <w:szCs w:val="26"/>
        </w:rPr>
      </w:pPr>
      <w:r w:rsidRPr="00B84916">
        <w:rPr>
          <w:rFonts w:ascii="Times New Roman" w:hAnsi="Times New Roman"/>
          <w:sz w:val="26"/>
          <w:szCs w:val="26"/>
        </w:rPr>
        <w:t xml:space="preserve">О внесении изменений в постановление администрации Нефтеюганского района                                         от 10.06.2014 № 1117-па-нпа «Об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в границах </w:t>
      </w:r>
    </w:p>
    <w:p w:rsidR="00E76858" w:rsidRPr="00B84916" w:rsidRDefault="00E76858" w:rsidP="00E76858">
      <w:pPr>
        <w:tabs>
          <w:tab w:val="left" w:pos="142"/>
          <w:tab w:val="left" w:pos="1134"/>
        </w:tabs>
        <w:autoSpaceDE w:val="0"/>
        <w:autoSpaceDN w:val="0"/>
        <w:adjustRightInd w:val="0"/>
        <w:ind w:firstLine="0"/>
        <w:jc w:val="center"/>
        <w:rPr>
          <w:rFonts w:ascii="Times New Roman" w:hAnsi="Times New Roman"/>
          <w:sz w:val="26"/>
          <w:szCs w:val="26"/>
        </w:rPr>
      </w:pPr>
      <w:r w:rsidRPr="00B84916">
        <w:rPr>
          <w:rFonts w:ascii="Times New Roman" w:hAnsi="Times New Roman"/>
          <w:sz w:val="26"/>
          <w:szCs w:val="26"/>
        </w:rPr>
        <w:t>Нефтеюганского района»</w:t>
      </w:r>
    </w:p>
    <w:p w:rsidR="00E76858" w:rsidRPr="00B84916" w:rsidRDefault="00E76858" w:rsidP="00E76858">
      <w:pPr>
        <w:tabs>
          <w:tab w:val="left" w:pos="142"/>
          <w:tab w:val="left" w:pos="1134"/>
        </w:tabs>
        <w:autoSpaceDE w:val="0"/>
        <w:autoSpaceDN w:val="0"/>
        <w:adjustRightInd w:val="0"/>
        <w:jc w:val="right"/>
        <w:rPr>
          <w:rFonts w:ascii="Times New Roman" w:hAnsi="Times New Roman"/>
          <w:sz w:val="26"/>
          <w:szCs w:val="26"/>
        </w:rPr>
      </w:pPr>
    </w:p>
    <w:p w:rsidR="00E76858" w:rsidRPr="00B84916" w:rsidRDefault="00E76858" w:rsidP="00E76858">
      <w:pPr>
        <w:tabs>
          <w:tab w:val="left" w:pos="142"/>
          <w:tab w:val="left" w:pos="1134"/>
        </w:tabs>
        <w:autoSpaceDE w:val="0"/>
        <w:autoSpaceDN w:val="0"/>
        <w:adjustRightInd w:val="0"/>
        <w:jc w:val="right"/>
        <w:rPr>
          <w:rFonts w:ascii="Times New Roman" w:hAnsi="Times New Roman"/>
          <w:sz w:val="26"/>
          <w:szCs w:val="26"/>
        </w:rPr>
      </w:pPr>
    </w:p>
    <w:p w:rsidR="00E76858" w:rsidRPr="00B84916" w:rsidRDefault="005A06E4" w:rsidP="00851BBE">
      <w:pPr>
        <w:tabs>
          <w:tab w:val="left" w:pos="0"/>
        </w:tabs>
        <w:autoSpaceDE w:val="0"/>
        <w:autoSpaceDN w:val="0"/>
        <w:adjustRightInd w:val="0"/>
        <w:ind w:firstLine="709"/>
        <w:rPr>
          <w:rFonts w:ascii="Times New Roman" w:hAnsi="Times New Roman"/>
          <w:sz w:val="26"/>
          <w:szCs w:val="26"/>
        </w:rPr>
      </w:pPr>
      <w:r>
        <w:rPr>
          <w:rFonts w:ascii="Times New Roman" w:hAnsi="Times New Roman"/>
          <w:sz w:val="26"/>
          <w:szCs w:val="26"/>
        </w:rPr>
        <w:t>Руководствуясь</w:t>
      </w:r>
      <w:r w:rsidRPr="005A06E4">
        <w:t xml:space="preserve"> </w:t>
      </w:r>
      <w:r w:rsidRPr="005A06E4">
        <w:rPr>
          <w:rFonts w:ascii="Times New Roman" w:hAnsi="Times New Roman"/>
          <w:sz w:val="26"/>
          <w:szCs w:val="26"/>
        </w:rPr>
        <w:t>Федеральным</w:t>
      </w:r>
      <w:r>
        <w:rPr>
          <w:rFonts w:ascii="Times New Roman" w:hAnsi="Times New Roman"/>
          <w:sz w:val="26"/>
          <w:szCs w:val="26"/>
        </w:rPr>
        <w:t>и</w:t>
      </w:r>
      <w:r w:rsidRPr="005A06E4">
        <w:rPr>
          <w:rFonts w:ascii="Times New Roman" w:hAnsi="Times New Roman"/>
          <w:sz w:val="26"/>
          <w:szCs w:val="26"/>
        </w:rPr>
        <w:t xml:space="preserve"> закон</w:t>
      </w:r>
      <w:r>
        <w:rPr>
          <w:rFonts w:ascii="Times New Roman" w:hAnsi="Times New Roman"/>
          <w:sz w:val="26"/>
          <w:szCs w:val="26"/>
        </w:rPr>
        <w:t>а</w:t>
      </w:r>
      <w:r w:rsidRPr="005A06E4">
        <w:rPr>
          <w:rFonts w:ascii="Times New Roman" w:hAnsi="Times New Roman"/>
          <w:sz w:val="26"/>
          <w:szCs w:val="26"/>
        </w:rPr>
        <w:t>м</w:t>
      </w:r>
      <w:r>
        <w:rPr>
          <w:rFonts w:ascii="Times New Roman" w:hAnsi="Times New Roman"/>
          <w:sz w:val="26"/>
          <w:szCs w:val="26"/>
        </w:rPr>
        <w:t>и</w:t>
      </w:r>
      <w:r w:rsidRPr="005A06E4">
        <w:rPr>
          <w:rFonts w:ascii="Times New Roman" w:hAnsi="Times New Roman"/>
          <w:sz w:val="26"/>
          <w:szCs w:val="26"/>
        </w:rPr>
        <w:t xml:space="preserve"> от 06.10.2003 № 131-ФЗ «Об общих принципах организации местного самоуправления в Российской Федерации»</w:t>
      </w:r>
      <w:r>
        <w:rPr>
          <w:rFonts w:ascii="Times New Roman" w:hAnsi="Times New Roman"/>
          <w:sz w:val="26"/>
          <w:szCs w:val="26"/>
        </w:rPr>
        <w:t>,                  от</w:t>
      </w:r>
      <w:r w:rsidRPr="005A06E4">
        <w:rPr>
          <w:rFonts w:ascii="Times New Roman" w:hAnsi="Times New Roman"/>
          <w:sz w:val="26"/>
          <w:szCs w:val="26"/>
        </w:rPr>
        <w:t xml:space="preserve"> 26</w:t>
      </w:r>
      <w:r>
        <w:rPr>
          <w:rFonts w:ascii="Times New Roman" w:hAnsi="Times New Roman"/>
          <w:sz w:val="26"/>
          <w:szCs w:val="26"/>
        </w:rPr>
        <w:t>.12.</w:t>
      </w:r>
      <w:r w:rsidRPr="005A06E4">
        <w:rPr>
          <w:rFonts w:ascii="Times New Roman" w:hAnsi="Times New Roman"/>
          <w:sz w:val="26"/>
          <w:szCs w:val="26"/>
        </w:rPr>
        <w:t xml:space="preserve">2008 № 294-ФЗ «О защите прав юридических лиц и индивидуальных предпринимателей при осуществлении государственного контроля (надзора) </w:t>
      </w:r>
      <w:r w:rsidR="00851BBE">
        <w:rPr>
          <w:rFonts w:ascii="Times New Roman" w:hAnsi="Times New Roman"/>
          <w:sz w:val="26"/>
          <w:szCs w:val="26"/>
        </w:rPr>
        <w:br/>
      </w:r>
      <w:r w:rsidRPr="005A06E4">
        <w:rPr>
          <w:rFonts w:ascii="Times New Roman" w:hAnsi="Times New Roman"/>
          <w:sz w:val="26"/>
          <w:szCs w:val="26"/>
        </w:rPr>
        <w:t>и муниципального контроля»</w:t>
      </w:r>
      <w:r>
        <w:rPr>
          <w:rFonts w:ascii="Times New Roman" w:hAnsi="Times New Roman"/>
          <w:sz w:val="26"/>
          <w:szCs w:val="26"/>
        </w:rPr>
        <w:t xml:space="preserve">, </w:t>
      </w:r>
      <w:r w:rsidRPr="005A06E4">
        <w:rPr>
          <w:rFonts w:ascii="Times New Roman" w:hAnsi="Times New Roman"/>
          <w:sz w:val="26"/>
          <w:szCs w:val="26"/>
        </w:rPr>
        <w:t>Устав</w:t>
      </w:r>
      <w:r>
        <w:rPr>
          <w:rFonts w:ascii="Times New Roman" w:hAnsi="Times New Roman"/>
          <w:sz w:val="26"/>
          <w:szCs w:val="26"/>
        </w:rPr>
        <w:t>ом</w:t>
      </w:r>
      <w:r w:rsidRPr="005A06E4">
        <w:rPr>
          <w:rFonts w:ascii="Times New Roman" w:hAnsi="Times New Roman"/>
          <w:sz w:val="26"/>
          <w:szCs w:val="26"/>
        </w:rPr>
        <w:t xml:space="preserve"> муниципального образования Нефтеюганский район</w:t>
      </w:r>
      <w:r>
        <w:rPr>
          <w:rFonts w:ascii="Times New Roman" w:hAnsi="Times New Roman"/>
          <w:sz w:val="26"/>
          <w:szCs w:val="26"/>
        </w:rPr>
        <w:t>, в</w:t>
      </w:r>
      <w:r w:rsidR="00E76858" w:rsidRPr="00B84916">
        <w:rPr>
          <w:rFonts w:ascii="Times New Roman" w:hAnsi="Times New Roman"/>
          <w:sz w:val="26"/>
          <w:szCs w:val="26"/>
        </w:rPr>
        <w:t xml:space="preserve"> целях приведения нормативного правового акта в соответствии </w:t>
      </w:r>
      <w:r w:rsidR="00851BBE">
        <w:rPr>
          <w:rFonts w:ascii="Times New Roman" w:hAnsi="Times New Roman"/>
          <w:sz w:val="26"/>
          <w:szCs w:val="26"/>
        </w:rPr>
        <w:br/>
      </w:r>
      <w:r w:rsidR="00E76858" w:rsidRPr="00B84916">
        <w:rPr>
          <w:rFonts w:ascii="Times New Roman" w:hAnsi="Times New Roman"/>
          <w:sz w:val="26"/>
          <w:szCs w:val="26"/>
        </w:rPr>
        <w:t xml:space="preserve">с  постановлением  Правительства Ханты-Мансийского автономного округа </w:t>
      </w:r>
      <w:r w:rsidR="00851BBE">
        <w:rPr>
          <w:rFonts w:ascii="Times New Roman" w:hAnsi="Times New Roman"/>
          <w:sz w:val="26"/>
          <w:szCs w:val="26"/>
        </w:rPr>
        <w:t>–</w:t>
      </w:r>
      <w:r w:rsidR="00E76858" w:rsidRPr="00B84916">
        <w:rPr>
          <w:rFonts w:ascii="Times New Roman" w:hAnsi="Times New Roman"/>
          <w:sz w:val="26"/>
          <w:szCs w:val="26"/>
        </w:rPr>
        <w:t xml:space="preserve"> Югры от 02.03.2012 № 85-п</w:t>
      </w:r>
      <w:r w:rsidR="00C85F2B">
        <w:rPr>
          <w:rFonts w:ascii="Times New Roman" w:hAnsi="Times New Roman"/>
          <w:sz w:val="26"/>
          <w:szCs w:val="26"/>
        </w:rPr>
        <w:t xml:space="preserve"> </w:t>
      </w:r>
      <w:r w:rsidR="00E76858" w:rsidRPr="00B84916">
        <w:rPr>
          <w:rFonts w:ascii="Times New Roman" w:hAnsi="Times New Roman"/>
          <w:sz w:val="26"/>
          <w:szCs w:val="26"/>
        </w:rPr>
        <w:t>«О разработке и утверждении административных регламентов осуществления муниципального контроля», в связи со структурными изменениями администрации Нефтеюганского  района</w:t>
      </w:r>
      <w:r w:rsidR="00851BBE">
        <w:rPr>
          <w:rFonts w:ascii="Times New Roman" w:hAnsi="Times New Roman"/>
          <w:sz w:val="26"/>
          <w:szCs w:val="26"/>
        </w:rPr>
        <w:t xml:space="preserve">  </w:t>
      </w:r>
      <w:r w:rsidR="00E76858" w:rsidRPr="00B84916">
        <w:rPr>
          <w:rFonts w:ascii="Times New Roman" w:hAnsi="Times New Roman"/>
          <w:sz w:val="26"/>
          <w:szCs w:val="26"/>
        </w:rPr>
        <w:t>п о с т а н о в л я ю:</w:t>
      </w:r>
      <w:r w:rsidR="00E76858" w:rsidRPr="00B84916">
        <w:rPr>
          <w:rFonts w:ascii="Times New Roman" w:hAnsi="Times New Roman"/>
          <w:sz w:val="26"/>
          <w:szCs w:val="26"/>
        </w:rPr>
        <w:tab/>
      </w:r>
      <w:r w:rsidR="00E76858" w:rsidRPr="00B84916">
        <w:rPr>
          <w:rFonts w:ascii="Times New Roman" w:hAnsi="Times New Roman"/>
          <w:sz w:val="26"/>
          <w:szCs w:val="26"/>
        </w:rPr>
        <w:tab/>
        <w:t xml:space="preserve"> </w:t>
      </w:r>
    </w:p>
    <w:p w:rsidR="00E76858" w:rsidRPr="00B84916" w:rsidRDefault="00E76858" w:rsidP="00E76858">
      <w:pPr>
        <w:autoSpaceDE w:val="0"/>
        <w:autoSpaceDN w:val="0"/>
        <w:adjustRightInd w:val="0"/>
        <w:jc w:val="center"/>
        <w:rPr>
          <w:rFonts w:ascii="Times New Roman" w:hAnsi="Times New Roman"/>
          <w:sz w:val="26"/>
          <w:szCs w:val="26"/>
        </w:rPr>
      </w:pPr>
    </w:p>
    <w:p w:rsidR="00E76858" w:rsidRPr="00851BBE" w:rsidRDefault="00E76858" w:rsidP="00851BBE">
      <w:pPr>
        <w:pStyle w:val="ac"/>
        <w:numPr>
          <w:ilvl w:val="0"/>
          <w:numId w:val="4"/>
        </w:numPr>
        <w:tabs>
          <w:tab w:val="left" w:pos="993"/>
        </w:tabs>
        <w:ind w:left="0" w:firstLine="709"/>
        <w:rPr>
          <w:rFonts w:ascii="Times New Roman" w:hAnsi="Times New Roman"/>
          <w:sz w:val="26"/>
          <w:szCs w:val="26"/>
        </w:rPr>
      </w:pPr>
      <w:r w:rsidRPr="00851BBE">
        <w:rPr>
          <w:rFonts w:ascii="Times New Roman" w:hAnsi="Times New Roman"/>
          <w:sz w:val="26"/>
          <w:szCs w:val="26"/>
        </w:rPr>
        <w:t>Внести изменения в постановление администрации Нефтеюганского района от 10.06.2014 № 1117-па-нпа «Об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в границах Нефтеюганского района»</w:t>
      </w:r>
      <w:r w:rsidR="00851BBE">
        <w:rPr>
          <w:rFonts w:ascii="Times New Roman" w:hAnsi="Times New Roman"/>
          <w:sz w:val="26"/>
          <w:szCs w:val="26"/>
        </w:rPr>
        <w:t>,</w:t>
      </w:r>
      <w:r w:rsidRPr="00851BBE">
        <w:rPr>
          <w:rFonts w:ascii="Times New Roman" w:hAnsi="Times New Roman"/>
          <w:sz w:val="26"/>
          <w:szCs w:val="26"/>
        </w:rPr>
        <w:t xml:space="preserve"> изложив приложение к постановлению в редакции согласно приложению </w:t>
      </w:r>
      <w:r w:rsidR="00851BBE">
        <w:rPr>
          <w:rFonts w:ascii="Times New Roman" w:hAnsi="Times New Roman"/>
          <w:sz w:val="26"/>
          <w:szCs w:val="26"/>
        </w:rPr>
        <w:br/>
      </w:r>
      <w:r w:rsidRPr="00851BBE">
        <w:rPr>
          <w:rFonts w:ascii="Times New Roman" w:hAnsi="Times New Roman"/>
          <w:sz w:val="26"/>
          <w:szCs w:val="26"/>
        </w:rPr>
        <w:t>к настоящему постановлению.</w:t>
      </w:r>
    </w:p>
    <w:p w:rsidR="00E76858" w:rsidRPr="00851BBE" w:rsidRDefault="00E76858" w:rsidP="00851BBE">
      <w:pPr>
        <w:pStyle w:val="ac"/>
        <w:numPr>
          <w:ilvl w:val="0"/>
          <w:numId w:val="4"/>
        </w:numPr>
        <w:tabs>
          <w:tab w:val="left" w:pos="0"/>
          <w:tab w:val="left" w:pos="601"/>
          <w:tab w:val="left" w:pos="993"/>
        </w:tabs>
        <w:ind w:left="0" w:firstLine="709"/>
        <w:rPr>
          <w:rFonts w:ascii="Times New Roman" w:hAnsi="Times New Roman"/>
          <w:sz w:val="26"/>
          <w:szCs w:val="26"/>
        </w:rPr>
      </w:pPr>
      <w:r w:rsidRPr="00851BBE">
        <w:rPr>
          <w:rFonts w:ascii="Times New Roman" w:hAnsi="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E76858" w:rsidRPr="00851BBE" w:rsidRDefault="00E76858" w:rsidP="00851BBE">
      <w:pPr>
        <w:pStyle w:val="ac"/>
        <w:numPr>
          <w:ilvl w:val="0"/>
          <w:numId w:val="4"/>
        </w:numPr>
        <w:tabs>
          <w:tab w:val="left" w:pos="-4820"/>
          <w:tab w:val="left" w:pos="993"/>
        </w:tabs>
        <w:ind w:left="0" w:firstLine="709"/>
        <w:rPr>
          <w:rFonts w:ascii="Times New Roman" w:hAnsi="Times New Roman"/>
          <w:sz w:val="26"/>
          <w:szCs w:val="26"/>
        </w:rPr>
      </w:pPr>
      <w:r w:rsidRPr="00851BBE">
        <w:rPr>
          <w:rFonts w:ascii="Times New Roman" w:hAnsi="Times New Roman"/>
          <w:sz w:val="26"/>
          <w:szCs w:val="26"/>
        </w:rPr>
        <w:t xml:space="preserve">Настоящее постановление вступает в силу после официального опубликования и распространяет свое действие на </w:t>
      </w:r>
      <w:r w:rsidR="005A06E4" w:rsidRPr="00851BBE">
        <w:rPr>
          <w:rFonts w:ascii="Times New Roman" w:hAnsi="Times New Roman"/>
          <w:sz w:val="26"/>
          <w:szCs w:val="26"/>
        </w:rPr>
        <w:t xml:space="preserve">правоотношения, возникшие </w:t>
      </w:r>
      <w:r w:rsidR="00851BBE">
        <w:rPr>
          <w:rFonts w:ascii="Times New Roman" w:hAnsi="Times New Roman"/>
          <w:sz w:val="26"/>
          <w:szCs w:val="26"/>
        </w:rPr>
        <w:br/>
      </w:r>
      <w:r w:rsidR="005A06E4" w:rsidRPr="00851BBE">
        <w:rPr>
          <w:rFonts w:ascii="Times New Roman" w:hAnsi="Times New Roman"/>
          <w:sz w:val="26"/>
          <w:szCs w:val="26"/>
        </w:rPr>
        <w:t>с 15.10</w:t>
      </w:r>
      <w:r w:rsidRPr="00851BBE">
        <w:rPr>
          <w:rFonts w:ascii="Times New Roman" w:hAnsi="Times New Roman"/>
          <w:sz w:val="26"/>
          <w:szCs w:val="26"/>
        </w:rPr>
        <w:t>.201</w:t>
      </w:r>
      <w:r w:rsidR="005A06E4" w:rsidRPr="00851BBE">
        <w:rPr>
          <w:rFonts w:ascii="Times New Roman" w:hAnsi="Times New Roman"/>
          <w:sz w:val="26"/>
          <w:szCs w:val="26"/>
        </w:rPr>
        <w:t>8</w:t>
      </w:r>
      <w:r w:rsidRPr="00851BBE">
        <w:rPr>
          <w:rFonts w:ascii="Times New Roman" w:hAnsi="Times New Roman"/>
          <w:sz w:val="26"/>
          <w:szCs w:val="26"/>
        </w:rPr>
        <w:t>.</w:t>
      </w:r>
    </w:p>
    <w:p w:rsidR="00E76858" w:rsidRPr="00851BBE" w:rsidRDefault="00E76858" w:rsidP="00851BBE">
      <w:pPr>
        <w:pStyle w:val="ac"/>
        <w:numPr>
          <w:ilvl w:val="0"/>
          <w:numId w:val="4"/>
        </w:numPr>
        <w:tabs>
          <w:tab w:val="left" w:pos="993"/>
        </w:tabs>
        <w:autoSpaceDE w:val="0"/>
        <w:autoSpaceDN w:val="0"/>
        <w:adjustRightInd w:val="0"/>
        <w:ind w:left="0" w:firstLine="709"/>
        <w:rPr>
          <w:rFonts w:ascii="Times New Roman" w:hAnsi="Times New Roman"/>
          <w:sz w:val="26"/>
          <w:szCs w:val="26"/>
        </w:rPr>
      </w:pPr>
      <w:r w:rsidRPr="00851BBE">
        <w:rPr>
          <w:rFonts w:ascii="Times New Roman" w:hAnsi="Times New Roman"/>
          <w:sz w:val="26"/>
          <w:szCs w:val="26"/>
        </w:rPr>
        <w:t>Контроль за выполнением постановления возложить на первого заместителя главы Нефтеюганского района Кудашкина С.А.</w:t>
      </w:r>
    </w:p>
    <w:p w:rsidR="00E76858" w:rsidRDefault="00E76858" w:rsidP="00E76858">
      <w:pPr>
        <w:autoSpaceDE w:val="0"/>
        <w:autoSpaceDN w:val="0"/>
        <w:adjustRightInd w:val="0"/>
        <w:ind w:firstLine="0"/>
        <w:rPr>
          <w:rFonts w:ascii="Times New Roman" w:hAnsi="Times New Roman"/>
          <w:sz w:val="26"/>
          <w:szCs w:val="26"/>
        </w:rPr>
      </w:pPr>
    </w:p>
    <w:p w:rsidR="005D1F3F" w:rsidRPr="006E07F5" w:rsidRDefault="005D1F3F" w:rsidP="005D1F3F">
      <w:pPr>
        <w:ind w:firstLine="0"/>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851BBE" w:rsidRPr="004C2088" w:rsidRDefault="00851BBE" w:rsidP="00851BBE">
      <w:pPr>
        <w:ind w:left="5670" w:hanging="14"/>
        <w:jc w:val="left"/>
        <w:rPr>
          <w:rFonts w:ascii="Times New Roman" w:hAnsi="Times New Roman"/>
          <w:sz w:val="26"/>
          <w:szCs w:val="26"/>
        </w:rPr>
      </w:pPr>
      <w:r w:rsidRPr="004C2088">
        <w:rPr>
          <w:rFonts w:ascii="Times New Roman" w:hAnsi="Times New Roman"/>
          <w:sz w:val="26"/>
          <w:szCs w:val="26"/>
        </w:rPr>
        <w:t xml:space="preserve">Приложение </w:t>
      </w:r>
    </w:p>
    <w:p w:rsidR="00851BBE" w:rsidRPr="004C2088" w:rsidRDefault="00851BBE" w:rsidP="00851BBE">
      <w:pPr>
        <w:ind w:left="5670" w:hanging="14"/>
        <w:jc w:val="left"/>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851BBE" w:rsidRPr="004C2088" w:rsidRDefault="00851BBE" w:rsidP="00851BBE">
      <w:pPr>
        <w:ind w:left="5670" w:hanging="14"/>
        <w:jc w:val="left"/>
        <w:rPr>
          <w:rFonts w:ascii="Times New Roman" w:hAnsi="Times New Roman"/>
          <w:sz w:val="26"/>
          <w:szCs w:val="26"/>
        </w:rPr>
      </w:pPr>
      <w:r w:rsidRPr="004C2088">
        <w:rPr>
          <w:rFonts w:ascii="Times New Roman" w:hAnsi="Times New Roman"/>
          <w:sz w:val="26"/>
          <w:szCs w:val="26"/>
        </w:rPr>
        <w:t>от</w:t>
      </w:r>
      <w:r w:rsidR="003B1613">
        <w:rPr>
          <w:rFonts w:ascii="Times New Roman" w:hAnsi="Times New Roman"/>
          <w:sz w:val="26"/>
          <w:szCs w:val="26"/>
        </w:rPr>
        <w:t xml:space="preserve"> 15.07.2019 № 1501-па-нпа</w:t>
      </w:r>
    </w:p>
    <w:p w:rsidR="00466107" w:rsidRPr="00501FF2" w:rsidRDefault="00466107" w:rsidP="00466107">
      <w:pPr>
        <w:tabs>
          <w:tab w:val="left" w:pos="993"/>
        </w:tabs>
        <w:jc w:val="right"/>
        <w:rPr>
          <w:rFonts w:ascii="Times New Roman" w:hAnsi="Times New Roman"/>
          <w:sz w:val="26"/>
          <w:szCs w:val="26"/>
        </w:rPr>
      </w:pPr>
    </w:p>
    <w:p w:rsidR="00466107" w:rsidRPr="00501FF2" w:rsidRDefault="00466107" w:rsidP="009F701E">
      <w:pPr>
        <w:tabs>
          <w:tab w:val="left" w:pos="993"/>
        </w:tabs>
        <w:jc w:val="right"/>
        <w:rPr>
          <w:rFonts w:ascii="Times New Roman" w:hAnsi="Times New Roman"/>
          <w:sz w:val="26"/>
          <w:szCs w:val="26"/>
        </w:rPr>
      </w:pPr>
    </w:p>
    <w:p w:rsidR="00466107" w:rsidRPr="00501FF2" w:rsidRDefault="009F701E" w:rsidP="00851BBE">
      <w:pPr>
        <w:tabs>
          <w:tab w:val="left" w:pos="993"/>
        </w:tabs>
        <w:ind w:left="5670" w:firstLine="0"/>
        <w:jc w:val="left"/>
        <w:rPr>
          <w:rFonts w:ascii="Times New Roman" w:hAnsi="Times New Roman"/>
          <w:sz w:val="26"/>
          <w:szCs w:val="26"/>
        </w:rPr>
      </w:pPr>
      <w:r w:rsidRPr="00501FF2">
        <w:rPr>
          <w:rFonts w:ascii="Times New Roman" w:hAnsi="Times New Roman"/>
          <w:sz w:val="26"/>
          <w:szCs w:val="26"/>
        </w:rPr>
        <w:t xml:space="preserve">«Приложение </w:t>
      </w:r>
    </w:p>
    <w:p w:rsidR="00466107" w:rsidRPr="00501FF2" w:rsidRDefault="009F701E" w:rsidP="00851BBE">
      <w:pPr>
        <w:tabs>
          <w:tab w:val="left" w:pos="993"/>
        </w:tabs>
        <w:ind w:left="5670" w:firstLine="0"/>
        <w:jc w:val="left"/>
        <w:rPr>
          <w:rFonts w:ascii="Times New Roman" w:hAnsi="Times New Roman"/>
          <w:sz w:val="26"/>
          <w:szCs w:val="26"/>
        </w:rPr>
      </w:pPr>
      <w:r w:rsidRPr="00501FF2">
        <w:rPr>
          <w:rFonts w:ascii="Times New Roman" w:hAnsi="Times New Roman"/>
          <w:sz w:val="26"/>
          <w:szCs w:val="26"/>
        </w:rPr>
        <w:t xml:space="preserve">к постановлению администрации </w:t>
      </w:r>
    </w:p>
    <w:p w:rsidR="009F701E" w:rsidRPr="00501FF2" w:rsidRDefault="009F701E" w:rsidP="00851BBE">
      <w:pPr>
        <w:tabs>
          <w:tab w:val="left" w:pos="993"/>
        </w:tabs>
        <w:ind w:left="5670" w:firstLine="0"/>
        <w:jc w:val="left"/>
        <w:rPr>
          <w:rFonts w:ascii="Times New Roman" w:hAnsi="Times New Roman"/>
          <w:sz w:val="26"/>
          <w:szCs w:val="26"/>
        </w:rPr>
      </w:pPr>
      <w:r w:rsidRPr="00501FF2">
        <w:rPr>
          <w:rFonts w:ascii="Times New Roman" w:hAnsi="Times New Roman"/>
          <w:sz w:val="26"/>
          <w:szCs w:val="26"/>
        </w:rPr>
        <w:t>Нефтеюганского района</w:t>
      </w:r>
    </w:p>
    <w:p w:rsidR="009F701E" w:rsidRPr="00501FF2" w:rsidRDefault="009F701E" w:rsidP="00851BBE">
      <w:pPr>
        <w:tabs>
          <w:tab w:val="left" w:pos="993"/>
        </w:tabs>
        <w:ind w:left="5670" w:firstLine="0"/>
        <w:jc w:val="left"/>
        <w:rPr>
          <w:rFonts w:ascii="Times New Roman" w:hAnsi="Times New Roman"/>
          <w:sz w:val="26"/>
          <w:szCs w:val="26"/>
        </w:rPr>
      </w:pPr>
      <w:r w:rsidRPr="00501FF2">
        <w:rPr>
          <w:rFonts w:ascii="Times New Roman" w:hAnsi="Times New Roman"/>
          <w:sz w:val="26"/>
          <w:szCs w:val="26"/>
        </w:rPr>
        <w:t>от 10.06.2014 № 1117-па-нпа</w:t>
      </w:r>
    </w:p>
    <w:p w:rsidR="009F701E" w:rsidRPr="00501FF2" w:rsidRDefault="009F701E" w:rsidP="009F701E">
      <w:pPr>
        <w:tabs>
          <w:tab w:val="left" w:pos="993"/>
        </w:tabs>
        <w:rPr>
          <w:rFonts w:ascii="Times New Roman" w:hAnsi="Times New Roman"/>
          <w:sz w:val="26"/>
          <w:szCs w:val="26"/>
        </w:rPr>
      </w:pPr>
    </w:p>
    <w:p w:rsidR="009F701E" w:rsidRPr="00501FF2" w:rsidRDefault="009F701E" w:rsidP="009F701E">
      <w:pPr>
        <w:tabs>
          <w:tab w:val="left" w:pos="993"/>
        </w:tabs>
        <w:rPr>
          <w:rFonts w:ascii="Times New Roman" w:hAnsi="Times New Roman"/>
          <w:sz w:val="26"/>
          <w:szCs w:val="26"/>
        </w:rPr>
      </w:pPr>
    </w:p>
    <w:p w:rsidR="009F701E" w:rsidRPr="00501FF2" w:rsidRDefault="009F701E" w:rsidP="009F701E">
      <w:pPr>
        <w:ind w:firstLine="0"/>
        <w:jc w:val="center"/>
        <w:outlineLvl w:val="1"/>
        <w:rPr>
          <w:rFonts w:ascii="Times New Roman" w:hAnsi="Times New Roman"/>
          <w:bCs/>
          <w:iCs/>
          <w:sz w:val="26"/>
          <w:szCs w:val="26"/>
        </w:rPr>
      </w:pPr>
      <w:r w:rsidRPr="00501FF2">
        <w:rPr>
          <w:rFonts w:ascii="Times New Roman" w:hAnsi="Times New Roman"/>
          <w:bCs/>
          <w:iCs/>
          <w:sz w:val="26"/>
          <w:szCs w:val="26"/>
        </w:rPr>
        <w:t>АДМИНИСТРАТИВНЫЙ РЕГЛАМЕНТ</w:t>
      </w:r>
    </w:p>
    <w:p w:rsidR="009F701E" w:rsidRPr="00501FF2" w:rsidRDefault="009F701E" w:rsidP="009F701E">
      <w:pPr>
        <w:ind w:firstLine="0"/>
        <w:jc w:val="center"/>
        <w:outlineLvl w:val="1"/>
        <w:rPr>
          <w:rFonts w:ascii="Times New Roman" w:hAnsi="Times New Roman"/>
          <w:bCs/>
          <w:iCs/>
          <w:sz w:val="26"/>
          <w:szCs w:val="26"/>
        </w:rPr>
      </w:pPr>
      <w:r w:rsidRPr="00501FF2">
        <w:rPr>
          <w:rFonts w:ascii="Times New Roman" w:hAnsi="Times New Roman"/>
          <w:bCs/>
          <w:iCs/>
          <w:sz w:val="26"/>
          <w:szCs w:val="26"/>
        </w:rPr>
        <w:t xml:space="preserve">осуществления муниципального контроля за сохранностью </w:t>
      </w:r>
      <w:r w:rsidR="00D53C77">
        <w:rPr>
          <w:rFonts w:ascii="Times New Roman" w:hAnsi="Times New Roman"/>
          <w:bCs/>
          <w:iCs/>
          <w:sz w:val="26"/>
          <w:szCs w:val="26"/>
        </w:rPr>
        <w:br/>
      </w:r>
      <w:r w:rsidRPr="00501FF2">
        <w:rPr>
          <w:rFonts w:ascii="Times New Roman" w:hAnsi="Times New Roman"/>
          <w:bCs/>
          <w:iCs/>
          <w:sz w:val="26"/>
          <w:szCs w:val="26"/>
        </w:rPr>
        <w:t xml:space="preserve">автомобильных дорог местного значения вне границ населенных пунктов </w:t>
      </w:r>
      <w:r w:rsidR="00D53C77">
        <w:rPr>
          <w:rFonts w:ascii="Times New Roman" w:hAnsi="Times New Roman"/>
          <w:bCs/>
          <w:iCs/>
          <w:sz w:val="26"/>
          <w:szCs w:val="26"/>
        </w:rPr>
        <w:br/>
      </w:r>
      <w:r w:rsidRPr="00501FF2">
        <w:rPr>
          <w:rFonts w:ascii="Times New Roman" w:hAnsi="Times New Roman"/>
          <w:bCs/>
          <w:iCs/>
          <w:sz w:val="26"/>
          <w:szCs w:val="26"/>
        </w:rPr>
        <w:t>в границах Нефтеюганского района</w:t>
      </w:r>
    </w:p>
    <w:p w:rsidR="009F701E" w:rsidRPr="00501FF2" w:rsidRDefault="009F701E" w:rsidP="009F701E">
      <w:pPr>
        <w:tabs>
          <w:tab w:val="left" w:pos="993"/>
        </w:tabs>
        <w:ind w:firstLine="0"/>
        <w:rPr>
          <w:rFonts w:ascii="Times New Roman" w:hAnsi="Times New Roman"/>
          <w:sz w:val="26"/>
          <w:szCs w:val="26"/>
        </w:rPr>
      </w:pPr>
    </w:p>
    <w:p w:rsidR="009F701E" w:rsidRPr="00501FF2" w:rsidRDefault="009F701E" w:rsidP="00D53C77">
      <w:pPr>
        <w:numPr>
          <w:ilvl w:val="0"/>
          <w:numId w:val="1"/>
        </w:numPr>
        <w:tabs>
          <w:tab w:val="left" w:pos="284"/>
          <w:tab w:val="left" w:pos="567"/>
        </w:tabs>
        <w:ind w:left="0" w:firstLine="0"/>
        <w:jc w:val="center"/>
        <w:outlineLvl w:val="1"/>
        <w:rPr>
          <w:rFonts w:ascii="Times New Roman" w:hAnsi="Times New Roman"/>
          <w:bCs/>
          <w:iCs/>
          <w:sz w:val="26"/>
          <w:szCs w:val="26"/>
        </w:rPr>
      </w:pPr>
      <w:r w:rsidRPr="00501FF2">
        <w:rPr>
          <w:rFonts w:ascii="Times New Roman" w:hAnsi="Times New Roman"/>
          <w:bCs/>
          <w:iCs/>
          <w:sz w:val="26"/>
          <w:szCs w:val="26"/>
        </w:rPr>
        <w:t>Общие положения</w:t>
      </w:r>
    </w:p>
    <w:p w:rsidR="009F701E" w:rsidRPr="00501FF2" w:rsidRDefault="009F701E" w:rsidP="009F701E">
      <w:pPr>
        <w:ind w:firstLine="0"/>
        <w:jc w:val="center"/>
        <w:outlineLvl w:val="1"/>
        <w:rPr>
          <w:rFonts w:ascii="Times New Roman" w:hAnsi="Times New Roman"/>
          <w:sz w:val="26"/>
          <w:szCs w:val="26"/>
        </w:rPr>
      </w:pPr>
    </w:p>
    <w:p w:rsidR="009F701E" w:rsidRPr="00501FF2" w:rsidRDefault="009F701E" w:rsidP="009F701E">
      <w:pPr>
        <w:ind w:firstLine="0"/>
        <w:jc w:val="center"/>
        <w:outlineLvl w:val="1"/>
        <w:rPr>
          <w:rFonts w:ascii="Times New Roman" w:hAnsi="Times New Roman"/>
          <w:bCs/>
          <w:iCs/>
          <w:sz w:val="26"/>
          <w:szCs w:val="26"/>
        </w:rPr>
      </w:pPr>
      <w:r w:rsidRPr="00501FF2">
        <w:rPr>
          <w:rFonts w:ascii="Times New Roman" w:hAnsi="Times New Roman"/>
          <w:sz w:val="26"/>
          <w:szCs w:val="26"/>
        </w:rPr>
        <w:t>Наименование муниципальной функции</w:t>
      </w:r>
    </w:p>
    <w:p w:rsidR="009F701E" w:rsidRPr="00501FF2" w:rsidRDefault="009F701E" w:rsidP="009F701E">
      <w:pPr>
        <w:tabs>
          <w:tab w:val="left" w:pos="1276"/>
        </w:tabs>
        <w:autoSpaceDE w:val="0"/>
        <w:autoSpaceDN w:val="0"/>
        <w:adjustRightInd w:val="0"/>
        <w:rPr>
          <w:rFonts w:ascii="Times New Roman" w:hAnsi="Times New Roman"/>
          <w:sz w:val="26"/>
          <w:szCs w:val="26"/>
        </w:rPr>
      </w:pPr>
    </w:p>
    <w:p w:rsidR="009F701E" w:rsidRPr="00501FF2" w:rsidRDefault="009F701E" w:rsidP="00D53C77">
      <w:pPr>
        <w:numPr>
          <w:ilvl w:val="0"/>
          <w:numId w:val="2"/>
        </w:numPr>
        <w:autoSpaceDE w:val="0"/>
        <w:autoSpaceDN w:val="0"/>
        <w:adjustRightInd w:val="0"/>
        <w:ind w:left="0" w:firstLine="709"/>
        <w:rPr>
          <w:rFonts w:ascii="Times New Roman" w:hAnsi="Times New Roman"/>
          <w:sz w:val="26"/>
          <w:szCs w:val="26"/>
        </w:rPr>
      </w:pPr>
      <w:r w:rsidRPr="00501FF2">
        <w:rPr>
          <w:rFonts w:ascii="Times New Roman" w:hAnsi="Times New Roman"/>
          <w:sz w:val="26"/>
          <w:szCs w:val="26"/>
        </w:rPr>
        <w:t xml:space="preserve">Осуществление муниципального контроля за сохранностью автомобильных дорог местного значения вне границ населенных пунктов в границах Нефтеюганского района (далее </w:t>
      </w:r>
      <w:r w:rsidR="00D53C77">
        <w:rPr>
          <w:rFonts w:ascii="Times New Roman" w:hAnsi="Times New Roman"/>
          <w:sz w:val="26"/>
          <w:szCs w:val="26"/>
        </w:rPr>
        <w:t>–</w:t>
      </w:r>
      <w:r w:rsidRPr="00501FF2">
        <w:rPr>
          <w:rFonts w:ascii="Times New Roman" w:hAnsi="Times New Roman"/>
          <w:sz w:val="26"/>
          <w:szCs w:val="26"/>
        </w:rPr>
        <w:t xml:space="preserve"> муниципальный контроль).</w:t>
      </w:r>
    </w:p>
    <w:p w:rsidR="009F701E" w:rsidRPr="00501FF2" w:rsidRDefault="009F701E" w:rsidP="00D53C77">
      <w:pPr>
        <w:autoSpaceDE w:val="0"/>
        <w:autoSpaceDN w:val="0"/>
        <w:adjustRightInd w:val="0"/>
        <w:ind w:firstLine="709"/>
        <w:rPr>
          <w:rFonts w:ascii="Times New Roman" w:hAnsi="Times New Roman"/>
          <w:sz w:val="26"/>
          <w:szCs w:val="26"/>
        </w:rPr>
      </w:pPr>
    </w:p>
    <w:p w:rsidR="009F701E" w:rsidRPr="00501FF2" w:rsidRDefault="009F701E" w:rsidP="00D53C77">
      <w:pPr>
        <w:autoSpaceDE w:val="0"/>
        <w:autoSpaceDN w:val="0"/>
        <w:adjustRightInd w:val="0"/>
        <w:ind w:firstLine="0"/>
        <w:jc w:val="center"/>
        <w:rPr>
          <w:rFonts w:ascii="Times New Roman" w:hAnsi="Times New Roman"/>
          <w:sz w:val="26"/>
          <w:szCs w:val="26"/>
        </w:rPr>
      </w:pPr>
      <w:r w:rsidRPr="00501FF2">
        <w:rPr>
          <w:rFonts w:ascii="Times New Roman" w:hAnsi="Times New Roman"/>
          <w:sz w:val="26"/>
          <w:szCs w:val="26"/>
        </w:rPr>
        <w:t xml:space="preserve">Наименование органа местного самоуправления, </w:t>
      </w:r>
    </w:p>
    <w:p w:rsidR="009F701E" w:rsidRPr="00501FF2" w:rsidRDefault="009F701E" w:rsidP="00D53C77">
      <w:pPr>
        <w:autoSpaceDE w:val="0"/>
        <w:autoSpaceDN w:val="0"/>
        <w:adjustRightInd w:val="0"/>
        <w:ind w:firstLine="0"/>
        <w:jc w:val="center"/>
        <w:rPr>
          <w:rFonts w:ascii="Times New Roman" w:hAnsi="Times New Roman"/>
          <w:sz w:val="26"/>
          <w:szCs w:val="26"/>
        </w:rPr>
      </w:pPr>
      <w:r w:rsidRPr="00501FF2">
        <w:rPr>
          <w:rFonts w:ascii="Times New Roman" w:hAnsi="Times New Roman"/>
          <w:sz w:val="26"/>
          <w:szCs w:val="26"/>
        </w:rPr>
        <w:t>осуществляющего муниципальный контроль</w:t>
      </w:r>
    </w:p>
    <w:p w:rsidR="009F701E" w:rsidRPr="00501FF2" w:rsidRDefault="009F701E" w:rsidP="00D53C77">
      <w:pPr>
        <w:autoSpaceDE w:val="0"/>
        <w:autoSpaceDN w:val="0"/>
        <w:adjustRightInd w:val="0"/>
        <w:ind w:firstLine="709"/>
        <w:jc w:val="center"/>
        <w:rPr>
          <w:rFonts w:ascii="Times New Roman" w:hAnsi="Times New Roman"/>
          <w:sz w:val="26"/>
          <w:szCs w:val="26"/>
        </w:rPr>
      </w:pPr>
    </w:p>
    <w:p w:rsidR="009F701E" w:rsidRPr="00501FF2" w:rsidRDefault="009F701E" w:rsidP="00D53C77">
      <w:pPr>
        <w:tabs>
          <w:tab w:val="left" w:pos="1276"/>
        </w:tabs>
        <w:autoSpaceDE w:val="0"/>
        <w:autoSpaceDN w:val="0"/>
        <w:adjustRightInd w:val="0"/>
        <w:ind w:firstLine="709"/>
        <w:rPr>
          <w:rFonts w:ascii="Times New Roman" w:hAnsi="Times New Roman"/>
          <w:sz w:val="26"/>
          <w:szCs w:val="26"/>
        </w:rPr>
      </w:pPr>
      <w:r w:rsidRPr="00501FF2">
        <w:rPr>
          <w:rFonts w:ascii="Times New Roman" w:hAnsi="Times New Roman"/>
          <w:sz w:val="26"/>
          <w:szCs w:val="26"/>
        </w:rPr>
        <w:t xml:space="preserve">2. Органом местного самоуправления, уполномоченным на осуществление  муниципального контроля  является администрация Нефтеюганского района (далее – </w:t>
      </w:r>
      <w:r w:rsidR="003F32DD" w:rsidRPr="00501FF2">
        <w:rPr>
          <w:rFonts w:ascii="Times New Roman" w:hAnsi="Times New Roman"/>
          <w:sz w:val="26"/>
          <w:szCs w:val="26"/>
        </w:rPr>
        <w:t>орган местного самоуправления)</w:t>
      </w:r>
      <w:r w:rsidRPr="00501FF2">
        <w:rPr>
          <w:rFonts w:ascii="Times New Roman" w:hAnsi="Times New Roman"/>
          <w:sz w:val="26"/>
          <w:szCs w:val="26"/>
        </w:rPr>
        <w:t xml:space="preserve"> в лице уполномоченного органа </w:t>
      </w:r>
      <w:r w:rsidR="00D53C77">
        <w:rPr>
          <w:rFonts w:ascii="Times New Roman" w:hAnsi="Times New Roman"/>
          <w:sz w:val="26"/>
          <w:szCs w:val="26"/>
        </w:rPr>
        <w:t>–</w:t>
      </w:r>
      <w:r w:rsidRPr="00501FF2">
        <w:rPr>
          <w:rFonts w:ascii="Times New Roman" w:hAnsi="Times New Roman"/>
          <w:sz w:val="26"/>
          <w:szCs w:val="26"/>
        </w:rPr>
        <w:t xml:space="preserve"> отдела муниципального  контроля администрации Нефтеюганского района (далее </w:t>
      </w:r>
      <w:r w:rsidR="00D53C77">
        <w:rPr>
          <w:rFonts w:ascii="Times New Roman" w:hAnsi="Times New Roman"/>
          <w:sz w:val="26"/>
          <w:szCs w:val="26"/>
        </w:rPr>
        <w:t>–</w:t>
      </w:r>
      <w:r w:rsidRPr="00501FF2">
        <w:rPr>
          <w:rFonts w:ascii="Times New Roman" w:hAnsi="Times New Roman"/>
          <w:color w:val="FF0000"/>
          <w:sz w:val="26"/>
          <w:szCs w:val="26"/>
        </w:rPr>
        <w:t xml:space="preserve"> </w:t>
      </w:r>
      <w:r w:rsidRPr="00501FF2">
        <w:rPr>
          <w:rFonts w:ascii="Times New Roman" w:hAnsi="Times New Roman"/>
          <w:sz w:val="26"/>
          <w:szCs w:val="26"/>
        </w:rPr>
        <w:t>Отдел).</w:t>
      </w:r>
    </w:p>
    <w:p w:rsidR="009F701E" w:rsidRPr="00501FF2" w:rsidRDefault="009F701E" w:rsidP="00D53C77">
      <w:pPr>
        <w:tabs>
          <w:tab w:val="left" w:pos="1276"/>
        </w:tabs>
        <w:autoSpaceDE w:val="0"/>
        <w:autoSpaceDN w:val="0"/>
        <w:adjustRightInd w:val="0"/>
        <w:ind w:firstLine="709"/>
        <w:rPr>
          <w:rFonts w:ascii="Times New Roman" w:hAnsi="Times New Roman"/>
          <w:sz w:val="26"/>
          <w:szCs w:val="26"/>
        </w:rPr>
      </w:pPr>
      <w:r w:rsidRPr="00501FF2">
        <w:rPr>
          <w:rFonts w:ascii="Times New Roman" w:hAnsi="Times New Roman"/>
          <w:sz w:val="26"/>
          <w:szCs w:val="26"/>
        </w:rPr>
        <w:t xml:space="preserve">3. При осуществлении муниципального контроля Отдел взаимодействует                                  в установленном порядке с Нефтеюганской межрайонной прокуратурой, Госавтоинспекцией отдела Министерства внутренних дел России по Нефтеюганскому району, государственными учреждениями, организациями, в том числе на основании соглашений, заключенных между администрацией Нефтеюганского района </w:t>
      </w:r>
      <w:r w:rsidR="00D53C77">
        <w:rPr>
          <w:rFonts w:ascii="Times New Roman" w:hAnsi="Times New Roman"/>
          <w:sz w:val="26"/>
          <w:szCs w:val="26"/>
        </w:rPr>
        <w:br/>
      </w:r>
      <w:r w:rsidRPr="00501FF2">
        <w:rPr>
          <w:rFonts w:ascii="Times New Roman" w:hAnsi="Times New Roman"/>
          <w:sz w:val="26"/>
          <w:szCs w:val="26"/>
        </w:rPr>
        <w:t>и соответствующими органами государственного контроля, общественными объединениями, а также гражданами по вопросам проведения проверок, ведения учета и обмена соответствующей информацией.</w:t>
      </w:r>
    </w:p>
    <w:p w:rsidR="001C197C" w:rsidRPr="00501FF2" w:rsidRDefault="001C197C" w:rsidP="00D53C77">
      <w:pPr>
        <w:tabs>
          <w:tab w:val="left" w:pos="1276"/>
        </w:tabs>
        <w:autoSpaceDE w:val="0"/>
        <w:autoSpaceDN w:val="0"/>
        <w:adjustRightInd w:val="0"/>
        <w:ind w:firstLine="709"/>
        <w:rPr>
          <w:rFonts w:ascii="Times New Roman" w:hAnsi="Times New Roman"/>
          <w:sz w:val="26"/>
          <w:szCs w:val="26"/>
        </w:rPr>
      </w:pPr>
    </w:p>
    <w:p w:rsidR="00466107" w:rsidRPr="00501FF2" w:rsidRDefault="001C197C" w:rsidP="00D53C77">
      <w:pPr>
        <w:tabs>
          <w:tab w:val="left" w:pos="1276"/>
        </w:tabs>
        <w:autoSpaceDE w:val="0"/>
        <w:autoSpaceDN w:val="0"/>
        <w:adjustRightInd w:val="0"/>
        <w:ind w:firstLine="0"/>
        <w:jc w:val="center"/>
        <w:rPr>
          <w:rFonts w:ascii="Times New Roman" w:hAnsi="Times New Roman"/>
          <w:sz w:val="26"/>
          <w:szCs w:val="26"/>
        </w:rPr>
      </w:pPr>
      <w:r w:rsidRPr="00501FF2">
        <w:rPr>
          <w:rFonts w:ascii="Times New Roman" w:hAnsi="Times New Roman"/>
          <w:sz w:val="26"/>
          <w:szCs w:val="26"/>
        </w:rPr>
        <w:t xml:space="preserve">Перечень нормативных правовых актов, регулирующих </w:t>
      </w:r>
    </w:p>
    <w:p w:rsidR="001C197C" w:rsidRPr="00E82BA9" w:rsidRDefault="001C197C" w:rsidP="00D53C77">
      <w:pPr>
        <w:tabs>
          <w:tab w:val="left" w:pos="1276"/>
        </w:tabs>
        <w:autoSpaceDE w:val="0"/>
        <w:autoSpaceDN w:val="0"/>
        <w:adjustRightInd w:val="0"/>
        <w:ind w:firstLine="0"/>
        <w:jc w:val="center"/>
        <w:rPr>
          <w:rFonts w:ascii="Times New Roman" w:hAnsi="Times New Roman"/>
          <w:sz w:val="26"/>
          <w:szCs w:val="26"/>
        </w:rPr>
      </w:pPr>
      <w:r w:rsidRPr="00501FF2">
        <w:rPr>
          <w:rFonts w:ascii="Times New Roman" w:hAnsi="Times New Roman"/>
          <w:sz w:val="26"/>
          <w:szCs w:val="26"/>
        </w:rPr>
        <w:t>осуществление муниципального контроля</w:t>
      </w:r>
    </w:p>
    <w:p w:rsidR="009F701E" w:rsidRPr="00E82BA9" w:rsidRDefault="009F701E" w:rsidP="00D53C77">
      <w:pPr>
        <w:tabs>
          <w:tab w:val="left" w:pos="1276"/>
        </w:tabs>
        <w:autoSpaceDE w:val="0"/>
        <w:autoSpaceDN w:val="0"/>
        <w:adjustRightInd w:val="0"/>
        <w:ind w:firstLine="709"/>
        <w:rPr>
          <w:rFonts w:ascii="Times New Roman" w:hAnsi="Times New Roman"/>
          <w:sz w:val="26"/>
          <w:szCs w:val="26"/>
        </w:rPr>
      </w:pPr>
    </w:p>
    <w:p w:rsidR="009F701E" w:rsidRPr="00E82BA9" w:rsidRDefault="00AC7DF6" w:rsidP="00D53C77">
      <w:pPr>
        <w:tabs>
          <w:tab w:val="left" w:pos="1276"/>
        </w:tabs>
        <w:autoSpaceDE w:val="0"/>
        <w:autoSpaceDN w:val="0"/>
        <w:adjustRightInd w:val="0"/>
        <w:ind w:firstLine="709"/>
        <w:rPr>
          <w:rFonts w:ascii="Times New Roman" w:hAnsi="Times New Roman"/>
          <w:sz w:val="26"/>
          <w:szCs w:val="26"/>
        </w:rPr>
      </w:pPr>
      <w:r>
        <w:rPr>
          <w:rFonts w:ascii="Times New Roman" w:hAnsi="Times New Roman"/>
          <w:sz w:val="26"/>
          <w:szCs w:val="26"/>
        </w:rPr>
        <w:t>4</w:t>
      </w:r>
      <w:r w:rsidR="009F701E" w:rsidRPr="00E82BA9">
        <w:rPr>
          <w:rFonts w:ascii="Times New Roman" w:hAnsi="Times New Roman"/>
          <w:sz w:val="26"/>
          <w:szCs w:val="26"/>
        </w:rPr>
        <w:t xml:space="preserve">. Перечень нормативных правовых актов, регулирующих осуществление муниципального контроля, приведен в приложении </w:t>
      </w:r>
      <w:r w:rsidR="00D53C77">
        <w:rPr>
          <w:rFonts w:ascii="Times New Roman" w:hAnsi="Times New Roman"/>
          <w:sz w:val="26"/>
          <w:szCs w:val="26"/>
        </w:rPr>
        <w:t>№</w:t>
      </w:r>
      <w:r w:rsidR="00A955C5" w:rsidRPr="00A955C5">
        <w:rPr>
          <w:rFonts w:ascii="Times New Roman" w:hAnsi="Times New Roman"/>
          <w:sz w:val="26"/>
          <w:szCs w:val="26"/>
        </w:rPr>
        <w:t xml:space="preserve"> </w:t>
      </w:r>
      <w:r w:rsidR="009F701E" w:rsidRPr="00E82BA9">
        <w:rPr>
          <w:rFonts w:ascii="Times New Roman" w:hAnsi="Times New Roman"/>
          <w:sz w:val="26"/>
          <w:szCs w:val="26"/>
        </w:rPr>
        <w:t>1 к настоящему административному регламенту.</w:t>
      </w:r>
    </w:p>
    <w:p w:rsidR="009F701E" w:rsidRPr="00E82BA9" w:rsidRDefault="009F701E" w:rsidP="00D53C77">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Отдел размещает и актуализирует перечень нормативных правовых актов, регулирующих осуществление муниципального контроля, на официальном сайте органов местного самоуправления Нефтеюганского района http://www.admoil.ru (далее</w:t>
      </w:r>
      <w:r w:rsidR="003C426C">
        <w:rPr>
          <w:rFonts w:ascii="Times New Roman" w:hAnsi="Times New Roman"/>
          <w:sz w:val="26"/>
          <w:szCs w:val="26"/>
        </w:rPr>
        <w:t xml:space="preserve"> – </w:t>
      </w:r>
      <w:r w:rsidRPr="00E82BA9">
        <w:rPr>
          <w:rFonts w:ascii="Times New Roman" w:hAnsi="Times New Roman"/>
          <w:sz w:val="26"/>
          <w:szCs w:val="26"/>
        </w:rPr>
        <w:t xml:space="preserve">официальный сайт </w:t>
      </w:r>
      <w:r w:rsidR="001D4709" w:rsidRPr="008A5337">
        <w:rPr>
          <w:rFonts w:ascii="Times New Roman" w:hAnsi="Times New Roman"/>
          <w:sz w:val="26"/>
          <w:szCs w:val="26"/>
        </w:rPr>
        <w:t>органов местного самоуправления</w:t>
      </w:r>
      <w:r w:rsidR="001D4709" w:rsidRPr="00E82BA9">
        <w:rPr>
          <w:rFonts w:ascii="Times New Roman" w:hAnsi="Times New Roman"/>
          <w:sz w:val="26"/>
          <w:szCs w:val="26"/>
        </w:rPr>
        <w:t xml:space="preserve"> </w:t>
      </w:r>
      <w:r w:rsidRPr="00E82BA9">
        <w:rPr>
          <w:rFonts w:ascii="Times New Roman" w:hAnsi="Times New Roman"/>
          <w:sz w:val="26"/>
          <w:szCs w:val="26"/>
        </w:rPr>
        <w:t xml:space="preserve">Нефтеюганского района), а также в федеральной государственной информационной системе «Единый портал государственных и муниципальных услуг (функций)» и на Портале государственных и муниципальных услуг (функций) Ханты-Мансийского автономного округа </w:t>
      </w:r>
      <w:r w:rsidR="003C426C">
        <w:rPr>
          <w:rFonts w:ascii="Times New Roman" w:hAnsi="Times New Roman"/>
          <w:sz w:val="26"/>
          <w:szCs w:val="26"/>
        </w:rPr>
        <w:t>–</w:t>
      </w:r>
      <w:r w:rsidRPr="00E82BA9">
        <w:rPr>
          <w:rFonts w:ascii="Times New Roman" w:hAnsi="Times New Roman"/>
          <w:sz w:val="26"/>
          <w:szCs w:val="26"/>
        </w:rPr>
        <w:t xml:space="preserve"> Югры.</w:t>
      </w:r>
    </w:p>
    <w:p w:rsidR="001C197C" w:rsidRPr="00E82BA9" w:rsidRDefault="001C197C" w:rsidP="001C197C">
      <w:pPr>
        <w:autoSpaceDE w:val="0"/>
        <w:autoSpaceDN w:val="0"/>
        <w:adjustRightInd w:val="0"/>
        <w:ind w:firstLine="851"/>
        <w:jc w:val="center"/>
        <w:rPr>
          <w:rFonts w:ascii="Times New Roman" w:hAnsi="Times New Roman"/>
          <w:sz w:val="26"/>
          <w:szCs w:val="26"/>
        </w:rPr>
      </w:pPr>
    </w:p>
    <w:p w:rsidR="001C197C" w:rsidRPr="00E82BA9" w:rsidRDefault="001C197C" w:rsidP="00466107">
      <w:pPr>
        <w:autoSpaceDE w:val="0"/>
        <w:autoSpaceDN w:val="0"/>
        <w:adjustRightInd w:val="0"/>
        <w:ind w:firstLine="0"/>
        <w:jc w:val="center"/>
        <w:rPr>
          <w:rFonts w:ascii="Times New Roman" w:hAnsi="Times New Roman"/>
          <w:sz w:val="26"/>
          <w:szCs w:val="26"/>
        </w:rPr>
      </w:pPr>
      <w:r w:rsidRPr="00E82BA9">
        <w:rPr>
          <w:rFonts w:ascii="Times New Roman" w:hAnsi="Times New Roman"/>
          <w:sz w:val="26"/>
          <w:szCs w:val="26"/>
        </w:rPr>
        <w:t>Предмет муниципального контроля</w:t>
      </w:r>
    </w:p>
    <w:p w:rsidR="001C197C" w:rsidRPr="00E82BA9" w:rsidRDefault="001C197C" w:rsidP="001C197C">
      <w:pPr>
        <w:autoSpaceDE w:val="0"/>
        <w:autoSpaceDN w:val="0"/>
        <w:adjustRightInd w:val="0"/>
        <w:ind w:firstLine="851"/>
        <w:jc w:val="center"/>
        <w:rPr>
          <w:rFonts w:ascii="Times New Roman" w:hAnsi="Times New Roman"/>
          <w:sz w:val="26"/>
          <w:szCs w:val="26"/>
        </w:rPr>
      </w:pPr>
    </w:p>
    <w:p w:rsidR="009F701E" w:rsidRPr="00E82BA9" w:rsidRDefault="00AC7DF6" w:rsidP="003C426C">
      <w:pPr>
        <w:autoSpaceDE w:val="0"/>
        <w:autoSpaceDN w:val="0"/>
        <w:adjustRightInd w:val="0"/>
        <w:ind w:firstLine="709"/>
        <w:rPr>
          <w:rFonts w:ascii="Times New Roman" w:hAnsi="Times New Roman"/>
          <w:sz w:val="26"/>
          <w:szCs w:val="26"/>
        </w:rPr>
      </w:pPr>
      <w:r>
        <w:rPr>
          <w:rFonts w:ascii="Times New Roman" w:hAnsi="Times New Roman"/>
          <w:sz w:val="26"/>
          <w:szCs w:val="26"/>
        </w:rPr>
        <w:t>5</w:t>
      </w:r>
      <w:r w:rsidR="009F701E" w:rsidRPr="00E82BA9">
        <w:rPr>
          <w:rFonts w:ascii="Times New Roman" w:hAnsi="Times New Roman"/>
          <w:sz w:val="26"/>
          <w:szCs w:val="26"/>
        </w:rPr>
        <w:t>. Предметом муниципального контроля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w:t>
      </w:r>
      <w:r w:rsidR="003C426C">
        <w:rPr>
          <w:rFonts w:ascii="Times New Roman" w:hAnsi="Times New Roman"/>
          <w:sz w:val="26"/>
          <w:szCs w:val="26"/>
        </w:rPr>
        <w:t xml:space="preserve"> – </w:t>
      </w:r>
      <w:r w:rsidR="009F701E" w:rsidRPr="00E82BA9">
        <w:rPr>
          <w:rFonts w:ascii="Times New Roman" w:hAnsi="Times New Roman"/>
          <w:sz w:val="26"/>
          <w:szCs w:val="26"/>
        </w:rPr>
        <w:t xml:space="preserve">субъекты контроля) обязательных требований, требований установленных международными договорами Российской Федерации, федеральными законами и принимаемыми </w:t>
      </w:r>
      <w:r w:rsidR="003C426C">
        <w:rPr>
          <w:rFonts w:ascii="Times New Roman" w:hAnsi="Times New Roman"/>
          <w:sz w:val="26"/>
          <w:szCs w:val="26"/>
        </w:rPr>
        <w:br/>
      </w:r>
      <w:r w:rsidR="009F701E" w:rsidRPr="00E82BA9">
        <w:rPr>
          <w:rFonts w:ascii="Times New Roman" w:hAnsi="Times New Roman"/>
          <w:sz w:val="26"/>
          <w:szCs w:val="26"/>
        </w:rPr>
        <w:t xml:space="preserve">в соответствии с ними иными нормативными правовыми актами Российской Федерации в области использования автомобильных дорог, требований, установленных муниципальными правовыми актами (далее </w:t>
      </w:r>
      <w:r w:rsidR="003C426C">
        <w:rPr>
          <w:rFonts w:ascii="Times New Roman" w:hAnsi="Times New Roman"/>
          <w:sz w:val="26"/>
          <w:szCs w:val="26"/>
        </w:rPr>
        <w:t>–</w:t>
      </w:r>
      <w:r w:rsidR="009F701E" w:rsidRPr="00E82BA9">
        <w:rPr>
          <w:rFonts w:ascii="Times New Roman" w:hAnsi="Times New Roman"/>
          <w:sz w:val="26"/>
          <w:szCs w:val="26"/>
        </w:rPr>
        <w:t xml:space="preserve"> обязательные требования), посредством организации и проведения проверок субъектов контроля, принятия предусмотренных законодательством Российской Федерации мер </w:t>
      </w:r>
      <w:r w:rsidR="003C426C">
        <w:rPr>
          <w:rFonts w:ascii="Times New Roman" w:hAnsi="Times New Roman"/>
          <w:sz w:val="26"/>
          <w:szCs w:val="26"/>
        </w:rPr>
        <w:br/>
      </w:r>
      <w:r w:rsidR="009F701E" w:rsidRPr="00E82BA9">
        <w:rPr>
          <w:rFonts w:ascii="Times New Roman" w:hAnsi="Times New Roman"/>
          <w:sz w:val="26"/>
          <w:szCs w:val="26"/>
        </w:rPr>
        <w:t>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rsidR="001C197C" w:rsidRPr="00E82BA9" w:rsidRDefault="001C197C" w:rsidP="009F701E">
      <w:pPr>
        <w:autoSpaceDE w:val="0"/>
        <w:autoSpaceDN w:val="0"/>
        <w:adjustRightInd w:val="0"/>
        <w:ind w:firstLine="851"/>
        <w:rPr>
          <w:rFonts w:ascii="Times New Roman" w:hAnsi="Times New Roman"/>
          <w:sz w:val="26"/>
          <w:szCs w:val="26"/>
        </w:rPr>
      </w:pPr>
    </w:p>
    <w:p w:rsidR="001C197C" w:rsidRPr="00E82BA9" w:rsidRDefault="001C197C" w:rsidP="003C426C">
      <w:pPr>
        <w:autoSpaceDE w:val="0"/>
        <w:autoSpaceDN w:val="0"/>
        <w:adjustRightInd w:val="0"/>
        <w:ind w:firstLine="0"/>
        <w:jc w:val="center"/>
        <w:rPr>
          <w:rFonts w:ascii="Times New Roman" w:hAnsi="Times New Roman"/>
          <w:sz w:val="26"/>
          <w:szCs w:val="26"/>
        </w:rPr>
      </w:pPr>
      <w:r w:rsidRPr="00E82BA9">
        <w:rPr>
          <w:rFonts w:ascii="Times New Roman" w:hAnsi="Times New Roman"/>
          <w:sz w:val="26"/>
          <w:szCs w:val="26"/>
        </w:rPr>
        <w:t xml:space="preserve">Права и обязанности должностных лиц при осуществлении </w:t>
      </w:r>
      <w:r w:rsidR="003C426C">
        <w:rPr>
          <w:rFonts w:ascii="Times New Roman" w:hAnsi="Times New Roman"/>
          <w:sz w:val="26"/>
          <w:szCs w:val="26"/>
        </w:rPr>
        <w:br/>
      </w:r>
      <w:r w:rsidRPr="00E82BA9">
        <w:rPr>
          <w:rFonts w:ascii="Times New Roman" w:hAnsi="Times New Roman"/>
          <w:sz w:val="26"/>
          <w:szCs w:val="26"/>
        </w:rPr>
        <w:t>муниципального контроля</w:t>
      </w:r>
    </w:p>
    <w:p w:rsidR="001C197C" w:rsidRPr="00E82BA9" w:rsidRDefault="001C197C" w:rsidP="001C197C">
      <w:pPr>
        <w:autoSpaceDE w:val="0"/>
        <w:autoSpaceDN w:val="0"/>
        <w:adjustRightInd w:val="0"/>
        <w:ind w:firstLine="851"/>
        <w:jc w:val="center"/>
        <w:rPr>
          <w:rFonts w:ascii="Times New Roman" w:hAnsi="Times New Roman"/>
          <w:sz w:val="26"/>
          <w:szCs w:val="26"/>
        </w:rPr>
      </w:pPr>
    </w:p>
    <w:p w:rsidR="009F701E" w:rsidRPr="00E82BA9" w:rsidRDefault="00AC7DF6" w:rsidP="00F06A12">
      <w:pPr>
        <w:widowControl w:val="0"/>
        <w:tabs>
          <w:tab w:val="left" w:pos="1276"/>
        </w:tabs>
        <w:autoSpaceDE w:val="0"/>
        <w:autoSpaceDN w:val="0"/>
        <w:adjustRightInd w:val="0"/>
        <w:ind w:firstLine="709"/>
        <w:rPr>
          <w:rFonts w:ascii="Times New Roman" w:hAnsi="Times New Roman"/>
          <w:sz w:val="26"/>
          <w:szCs w:val="26"/>
        </w:rPr>
      </w:pPr>
      <w:r>
        <w:rPr>
          <w:rFonts w:ascii="Times New Roman" w:hAnsi="Times New Roman"/>
          <w:sz w:val="26"/>
          <w:szCs w:val="26"/>
        </w:rPr>
        <w:t>6</w:t>
      </w:r>
      <w:r w:rsidR="009F701E" w:rsidRPr="00E82BA9">
        <w:rPr>
          <w:rFonts w:ascii="Times New Roman" w:hAnsi="Times New Roman"/>
          <w:sz w:val="26"/>
          <w:szCs w:val="26"/>
        </w:rPr>
        <w:t xml:space="preserve">. Должностные лица Отдела, при осуществлении муниципального контроля, имеют право: </w:t>
      </w:r>
    </w:p>
    <w:p w:rsidR="009F701E" w:rsidRPr="00E82BA9" w:rsidRDefault="009F701E" w:rsidP="00F06A12">
      <w:pPr>
        <w:tabs>
          <w:tab w:val="left" w:pos="1134"/>
        </w:tabs>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производить осмотр состояния автомобильных дорог местного значения вне границ населенных пунктов на территории Нефтеюганского района, на которых осуществляют свою деятельность юридические лица и индивидуальные предприниматели, при предъявлении служебного удостоверения;</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привлекать специализированные (аккредитованные) лаборатории и иные организации и специалистов для проведения необходимых анализов, отбора проб, выполнения измерений и выдачи заключений;</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пользоваться собственными необходимыми для проведения проверки техническими средствами, в том числе компьютерами и иными электронными носителями информации, калькуляторами, копировальными аппаратами, сканерами, телефонами (в том числе сотовой связи), средствами аудио- и видеозаписи, фотоаппаратами, осуществлять аудиозаписи, фото- и видеосъемку;</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обращаться в Госавтоинспекцию отдела Министерства </w:t>
      </w:r>
      <w:r w:rsidR="00090BA1">
        <w:rPr>
          <w:rFonts w:ascii="Times New Roman" w:hAnsi="Times New Roman"/>
          <w:sz w:val="26"/>
          <w:szCs w:val="26"/>
        </w:rPr>
        <w:t>в</w:t>
      </w:r>
      <w:r w:rsidRPr="00E82BA9">
        <w:rPr>
          <w:rFonts w:ascii="Times New Roman" w:hAnsi="Times New Roman"/>
          <w:sz w:val="26"/>
          <w:szCs w:val="26"/>
        </w:rPr>
        <w:t xml:space="preserve">нутренних </w:t>
      </w:r>
      <w:r w:rsidR="00090BA1">
        <w:rPr>
          <w:rFonts w:ascii="Times New Roman" w:hAnsi="Times New Roman"/>
          <w:sz w:val="26"/>
          <w:szCs w:val="26"/>
        </w:rPr>
        <w:t>д</w:t>
      </w:r>
      <w:r w:rsidRPr="00E82BA9">
        <w:rPr>
          <w:rFonts w:ascii="Times New Roman" w:hAnsi="Times New Roman"/>
          <w:sz w:val="26"/>
          <w:szCs w:val="26"/>
        </w:rPr>
        <w:t>ел России по Нефтеюганскому району за содействием в предотвращении или пресечений действий, препятствующих осуществлению контроля сохранности автомобильных дорог местного значения;</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составлять протоколы об административных правонарушениях в пределах своих полномочий;</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направлять в уполномоченный орган материалы, связанные с нарушениями обязательных требований, для решения вопросов о возбуждении уголовных дел </w:t>
      </w:r>
      <w:r w:rsidR="00090BA1">
        <w:rPr>
          <w:rFonts w:ascii="Times New Roman" w:hAnsi="Times New Roman"/>
          <w:sz w:val="26"/>
          <w:szCs w:val="26"/>
        </w:rPr>
        <w:br/>
      </w:r>
      <w:r w:rsidRPr="00E82BA9">
        <w:rPr>
          <w:rFonts w:ascii="Times New Roman" w:hAnsi="Times New Roman"/>
          <w:sz w:val="26"/>
          <w:szCs w:val="26"/>
        </w:rPr>
        <w:t>по признакам преступлений;</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направлять в уполномоченные органы материалы, связанные с нарушением обязательных требований, для решения вопросов о привлечении к административной ответственности;</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осуществлять аудио- и видеозапись, а также фотосъемку во время проведения проверок.</w:t>
      </w:r>
    </w:p>
    <w:p w:rsidR="009F701E" w:rsidRPr="00E82BA9" w:rsidRDefault="00AC7DF6" w:rsidP="00F06A12">
      <w:pPr>
        <w:autoSpaceDE w:val="0"/>
        <w:autoSpaceDN w:val="0"/>
        <w:adjustRightInd w:val="0"/>
        <w:ind w:firstLine="709"/>
        <w:rPr>
          <w:rFonts w:ascii="Times New Roman" w:hAnsi="Times New Roman"/>
          <w:sz w:val="26"/>
          <w:szCs w:val="26"/>
        </w:rPr>
      </w:pPr>
      <w:r>
        <w:rPr>
          <w:rFonts w:ascii="Times New Roman" w:hAnsi="Times New Roman"/>
          <w:sz w:val="26"/>
          <w:szCs w:val="26"/>
        </w:rPr>
        <w:t>7</w:t>
      </w:r>
      <w:r w:rsidR="009F701E" w:rsidRPr="00E82BA9">
        <w:rPr>
          <w:rFonts w:ascii="Times New Roman" w:hAnsi="Times New Roman"/>
          <w:sz w:val="26"/>
          <w:szCs w:val="26"/>
        </w:rPr>
        <w:t>. Должностные лица Отдела при осуществлении муниципального контроля обязаны:</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запрашивать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090BA1">
        <w:rPr>
          <w:rFonts w:ascii="Times New Roman" w:hAnsi="Times New Roman"/>
          <w:sz w:val="26"/>
          <w:szCs w:val="26"/>
        </w:rPr>
        <w:br/>
      </w:r>
      <w:r w:rsidRPr="00E82BA9">
        <w:rPr>
          <w:rFonts w:ascii="Times New Roman" w:hAnsi="Times New Roman"/>
          <w:sz w:val="26"/>
          <w:szCs w:val="26"/>
        </w:rPr>
        <w:t>в распоряжении которых находятся эти документы и (или) информация, утвержденный распоряжением Правительства Российской Федерации от 19.04.2016 № 724-</w:t>
      </w:r>
      <w:r w:rsidRPr="008A5337">
        <w:rPr>
          <w:rFonts w:ascii="Times New Roman" w:hAnsi="Times New Roman"/>
          <w:sz w:val="26"/>
          <w:szCs w:val="26"/>
        </w:rPr>
        <w:t>р</w:t>
      </w:r>
      <w:r w:rsidR="001D4709" w:rsidRPr="008A5337">
        <w:rPr>
          <w:rFonts w:ascii="Times New Roman" w:hAnsi="Times New Roman"/>
          <w:sz w:val="26"/>
          <w:szCs w:val="26"/>
        </w:rPr>
        <w:t>,</w:t>
      </w:r>
      <w:r w:rsidRPr="00E82BA9">
        <w:rPr>
          <w:rFonts w:ascii="Times New Roman" w:hAnsi="Times New Roman"/>
          <w:sz w:val="26"/>
          <w:szCs w:val="26"/>
        </w:rPr>
        <w:t xml:space="preserve"> в сроки и порядке, которые установлены Правительством Российской Федерации (далее </w:t>
      </w:r>
      <w:r w:rsidR="00090BA1">
        <w:rPr>
          <w:rFonts w:ascii="Times New Roman" w:hAnsi="Times New Roman"/>
          <w:sz w:val="26"/>
          <w:szCs w:val="26"/>
        </w:rPr>
        <w:t>–</w:t>
      </w:r>
      <w:r w:rsidRPr="00E82BA9">
        <w:rPr>
          <w:rFonts w:ascii="Times New Roman" w:hAnsi="Times New Roman"/>
          <w:sz w:val="26"/>
          <w:szCs w:val="26"/>
        </w:rPr>
        <w:t xml:space="preserve"> Перечень);</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701E" w:rsidRPr="00E82BA9" w:rsidRDefault="009F701E" w:rsidP="00F06A12">
      <w:pPr>
        <w:tabs>
          <w:tab w:val="left" w:pos="1134"/>
        </w:tabs>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своевременно и в полной мере исполнять предоставленные в соответствии </w:t>
      </w:r>
      <w:r w:rsidR="00090BA1">
        <w:rPr>
          <w:rFonts w:ascii="Times New Roman" w:hAnsi="Times New Roman"/>
          <w:sz w:val="26"/>
          <w:szCs w:val="26"/>
        </w:rPr>
        <w:br/>
      </w:r>
      <w:r w:rsidRPr="00E82BA9">
        <w:rPr>
          <w:rFonts w:ascii="Times New Roman" w:hAnsi="Times New Roman"/>
          <w:sz w:val="26"/>
          <w:szCs w:val="26"/>
        </w:rPr>
        <w:t>с законодательством Российской Федерации полномочия по предупреждению, выявлению и пресечению нарушений обязательных требований;</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проводить проверку на основании распоряжения администрации Нефтеюганского района о</w:t>
      </w:r>
      <w:r w:rsidR="00C42566">
        <w:rPr>
          <w:rFonts w:ascii="Times New Roman" w:hAnsi="Times New Roman"/>
          <w:sz w:val="26"/>
          <w:szCs w:val="26"/>
        </w:rPr>
        <w:t xml:space="preserve"> </w:t>
      </w:r>
      <w:r w:rsidRPr="00E82BA9">
        <w:rPr>
          <w:rFonts w:ascii="Times New Roman" w:hAnsi="Times New Roman"/>
          <w:sz w:val="26"/>
          <w:szCs w:val="26"/>
        </w:rPr>
        <w:t xml:space="preserve"> ее проведении в соответствии с ее назначением;</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Нефтеюганского района, и в случае, предусмотренном </w:t>
      </w:r>
      <w:hyperlink r:id="rId10" w:history="1">
        <w:r w:rsidRPr="00E82BA9">
          <w:rPr>
            <w:rFonts w:ascii="Times New Roman" w:hAnsi="Times New Roman"/>
            <w:sz w:val="26"/>
            <w:szCs w:val="26"/>
          </w:rPr>
          <w:t>частью 5 статьи 10</w:t>
        </w:r>
      </w:hyperlink>
      <w:r w:rsidRPr="00E82BA9">
        <w:rPr>
          <w:rFonts w:ascii="Times New Roman" w:hAnsi="Times New Roman"/>
          <w:sz w:val="26"/>
          <w:szCs w:val="26"/>
        </w:rPr>
        <w:t xml:space="preserve"> Закона № 294-ФЗ, копии документа о согласовании проведения проверки; </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соблюдать сроки проведения проверки, установленные Законом № 294-ФЗ;</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9F701E" w:rsidRPr="00E82BA9"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осуществлять внесение информации в государственную информационную систему «Единый реестр проверок» в соответствии с требованиями, установленными постановлением Правительства Российской Федерации от 28.04.2015 № 415 </w:t>
      </w:r>
      <w:r w:rsidR="00090BA1">
        <w:rPr>
          <w:rFonts w:ascii="Times New Roman" w:hAnsi="Times New Roman"/>
          <w:sz w:val="26"/>
          <w:szCs w:val="26"/>
        </w:rPr>
        <w:br/>
      </w:r>
      <w:r w:rsidRPr="00E82BA9">
        <w:rPr>
          <w:rFonts w:ascii="Times New Roman" w:hAnsi="Times New Roman"/>
          <w:sz w:val="26"/>
          <w:szCs w:val="26"/>
        </w:rPr>
        <w:t>«О правилах формирования и ведения единого реестра проверок»;</w:t>
      </w:r>
    </w:p>
    <w:p w:rsidR="009F701E" w:rsidRPr="001C197C" w:rsidRDefault="009F701E" w:rsidP="00F06A12">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осуществлять запись о проведенной проверке в журнале учета проверок </w:t>
      </w:r>
      <w:r w:rsidR="00090BA1">
        <w:rPr>
          <w:rFonts w:ascii="Times New Roman" w:hAnsi="Times New Roman"/>
          <w:sz w:val="26"/>
          <w:szCs w:val="26"/>
        </w:rPr>
        <w:br/>
      </w:r>
      <w:r w:rsidRPr="00E82BA9">
        <w:rPr>
          <w:rFonts w:ascii="Times New Roman" w:hAnsi="Times New Roman"/>
          <w:sz w:val="26"/>
          <w:szCs w:val="26"/>
        </w:rPr>
        <w:t>в случае его наличия у юридического лица, индивидуального предпринимателя.</w:t>
      </w:r>
    </w:p>
    <w:p w:rsidR="001C197C" w:rsidRPr="001C197C" w:rsidRDefault="001C197C" w:rsidP="009F701E">
      <w:pPr>
        <w:autoSpaceDE w:val="0"/>
        <w:autoSpaceDN w:val="0"/>
        <w:adjustRightInd w:val="0"/>
        <w:ind w:firstLine="851"/>
        <w:rPr>
          <w:rFonts w:ascii="Times New Roman" w:hAnsi="Times New Roman"/>
          <w:sz w:val="26"/>
          <w:szCs w:val="26"/>
        </w:rPr>
      </w:pPr>
    </w:p>
    <w:p w:rsidR="001C197C" w:rsidRPr="001C197C" w:rsidRDefault="001C197C" w:rsidP="00090BA1">
      <w:pPr>
        <w:autoSpaceDE w:val="0"/>
        <w:autoSpaceDN w:val="0"/>
        <w:adjustRightInd w:val="0"/>
        <w:ind w:firstLine="0"/>
        <w:jc w:val="center"/>
        <w:rPr>
          <w:rFonts w:ascii="Times New Roman" w:hAnsi="Times New Roman"/>
          <w:sz w:val="26"/>
          <w:szCs w:val="26"/>
        </w:rPr>
      </w:pPr>
      <w:r w:rsidRPr="001C197C">
        <w:rPr>
          <w:rFonts w:ascii="Times New Roman" w:hAnsi="Times New Roman"/>
          <w:sz w:val="26"/>
          <w:szCs w:val="26"/>
        </w:rPr>
        <w:t xml:space="preserve">Права и обязанности лиц, в отношении которых осуществляются мероприятия </w:t>
      </w:r>
      <w:r w:rsidR="00090BA1">
        <w:rPr>
          <w:rFonts w:ascii="Times New Roman" w:hAnsi="Times New Roman"/>
          <w:sz w:val="26"/>
          <w:szCs w:val="26"/>
        </w:rPr>
        <w:br/>
      </w:r>
      <w:r w:rsidRPr="001C197C">
        <w:rPr>
          <w:rFonts w:ascii="Times New Roman" w:hAnsi="Times New Roman"/>
          <w:sz w:val="26"/>
          <w:szCs w:val="26"/>
        </w:rPr>
        <w:t>по муниципальному контролю</w:t>
      </w:r>
    </w:p>
    <w:p w:rsidR="001C197C" w:rsidRPr="001C197C" w:rsidRDefault="001C197C" w:rsidP="001C197C">
      <w:pPr>
        <w:autoSpaceDE w:val="0"/>
        <w:autoSpaceDN w:val="0"/>
        <w:adjustRightInd w:val="0"/>
        <w:ind w:firstLine="851"/>
        <w:jc w:val="center"/>
        <w:rPr>
          <w:rFonts w:ascii="Times New Roman" w:hAnsi="Times New Roman"/>
          <w:sz w:val="26"/>
          <w:szCs w:val="26"/>
        </w:rPr>
      </w:pPr>
    </w:p>
    <w:p w:rsidR="009F701E" w:rsidRPr="00E82BA9" w:rsidRDefault="00AC7DF6" w:rsidP="00090BA1">
      <w:pPr>
        <w:tabs>
          <w:tab w:val="left" w:pos="993"/>
          <w:tab w:val="left" w:pos="1134"/>
        </w:tabs>
        <w:autoSpaceDE w:val="0"/>
        <w:autoSpaceDN w:val="0"/>
        <w:adjustRightInd w:val="0"/>
        <w:ind w:firstLine="709"/>
        <w:rPr>
          <w:rFonts w:ascii="Times New Roman" w:hAnsi="Times New Roman"/>
          <w:sz w:val="26"/>
          <w:szCs w:val="26"/>
        </w:rPr>
      </w:pPr>
      <w:r>
        <w:rPr>
          <w:rFonts w:ascii="Times New Roman" w:hAnsi="Times New Roman"/>
          <w:sz w:val="26"/>
          <w:szCs w:val="26"/>
        </w:rPr>
        <w:t>8</w:t>
      </w:r>
      <w:r w:rsidR="009F701E" w:rsidRPr="00E82BA9">
        <w:rPr>
          <w:rFonts w:ascii="Times New Roman" w:hAnsi="Times New Roman"/>
          <w:sz w:val="26"/>
          <w:szCs w:val="26"/>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F701E" w:rsidRPr="00E82BA9" w:rsidRDefault="009F701E" w:rsidP="00090BA1">
      <w:pPr>
        <w:tabs>
          <w:tab w:val="left" w:pos="993"/>
          <w:tab w:val="left" w:pos="1134"/>
        </w:tabs>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F701E" w:rsidRPr="00E82BA9" w:rsidRDefault="009F701E" w:rsidP="00090BA1">
      <w:pPr>
        <w:tabs>
          <w:tab w:val="left" w:pos="993"/>
          <w:tab w:val="left" w:pos="1134"/>
        </w:tabs>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знакомиться с документами и (или) информацией, полученными Отделом </w:t>
      </w:r>
      <w:r w:rsidR="00090BA1">
        <w:rPr>
          <w:rFonts w:ascii="Times New Roman" w:hAnsi="Times New Roman"/>
          <w:sz w:val="26"/>
          <w:szCs w:val="26"/>
        </w:rPr>
        <w:br/>
      </w:r>
      <w:r w:rsidRPr="00E82BA9">
        <w:rPr>
          <w:rFonts w:ascii="Times New Roman" w:hAnsi="Times New Roman"/>
          <w:sz w:val="26"/>
          <w:szCs w:val="26"/>
        </w:rPr>
        <w:t xml:space="preserve">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090BA1">
        <w:rPr>
          <w:rFonts w:ascii="Times New Roman" w:hAnsi="Times New Roman"/>
          <w:sz w:val="26"/>
          <w:szCs w:val="26"/>
        </w:rPr>
        <w:br/>
      </w:r>
      <w:r w:rsidRPr="00E82BA9">
        <w:rPr>
          <w:rFonts w:ascii="Times New Roman" w:hAnsi="Times New Roman"/>
          <w:sz w:val="26"/>
          <w:szCs w:val="26"/>
        </w:rPr>
        <w:t>в распоряжении которых находятся эти документы и (или) информация, включенные в Перечень;</w:t>
      </w:r>
    </w:p>
    <w:p w:rsidR="009F701E" w:rsidRPr="00E82BA9" w:rsidRDefault="009F701E" w:rsidP="00090BA1">
      <w:pPr>
        <w:widowControl w:val="0"/>
        <w:tabs>
          <w:tab w:val="left" w:pos="1134"/>
        </w:tabs>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непосредственно присутствовать при проведении проверки, давать объяснения по вопросам, относящимся к предмету проверки;</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получать от Отдела, его должностных лиц информацию, которая относится </w:t>
      </w:r>
      <w:r w:rsidR="00090BA1">
        <w:rPr>
          <w:rFonts w:ascii="Times New Roman" w:hAnsi="Times New Roman"/>
          <w:sz w:val="26"/>
          <w:szCs w:val="26"/>
        </w:rPr>
        <w:br/>
      </w:r>
      <w:r w:rsidRPr="00E82BA9">
        <w:rPr>
          <w:rFonts w:ascii="Times New Roman" w:hAnsi="Times New Roman"/>
          <w:sz w:val="26"/>
          <w:szCs w:val="26"/>
        </w:rPr>
        <w:t>к предмету проверки и предоставление которой предусмотрено Законом № 294-ФЗ;</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w:t>
      </w:r>
      <w:r w:rsidR="00090BA1">
        <w:rPr>
          <w:rFonts w:ascii="Times New Roman" w:hAnsi="Times New Roman"/>
          <w:sz w:val="26"/>
          <w:szCs w:val="26"/>
        </w:rPr>
        <w:br/>
      </w:r>
      <w:r w:rsidRPr="00E82BA9">
        <w:rPr>
          <w:rFonts w:ascii="Times New Roman" w:hAnsi="Times New Roman"/>
          <w:sz w:val="26"/>
          <w:szCs w:val="26"/>
        </w:rPr>
        <w:t>с отдельными действиями должностных лиц Отдела;</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pacing w:val="-2"/>
          <w:sz w:val="26"/>
          <w:szCs w:val="26"/>
        </w:rPr>
        <w:t>- обжаловать действия (бездействие) должностных лиц Отдела</w:t>
      </w:r>
      <w:r w:rsidRPr="00E82BA9">
        <w:rPr>
          <w:rFonts w:ascii="Times New Roman" w:hAnsi="Times New Roman"/>
          <w:sz w:val="26"/>
          <w:szCs w:val="26"/>
        </w:rPr>
        <w:t xml:space="preserve">, повлекшие </w:t>
      </w:r>
      <w:r w:rsidR="00090BA1">
        <w:rPr>
          <w:rFonts w:ascii="Times New Roman" w:hAnsi="Times New Roman"/>
          <w:sz w:val="26"/>
          <w:szCs w:val="26"/>
        </w:rPr>
        <w:br/>
      </w:r>
      <w:r w:rsidRPr="00E82BA9">
        <w:rPr>
          <w:rFonts w:ascii="Times New Roman" w:hAnsi="Times New Roman"/>
          <w:sz w:val="26"/>
          <w:szCs w:val="26"/>
        </w:rPr>
        <w:t>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вести журнал учета проверок по типовой форме, установленной Приказом Министерства экономического развития Российской Федерации от 30.04.2009</w:t>
      </w:r>
      <w:hyperlink r:id="rId11" w:history="1">
        <w:r w:rsidRPr="00E82BA9">
          <w:rPr>
            <w:rFonts w:ascii="Times New Roman" w:hAnsi="Times New Roman"/>
            <w:color w:val="000000"/>
            <w:sz w:val="26"/>
            <w:szCs w:val="26"/>
          </w:rPr>
          <w:t xml:space="preserve"> </w:t>
        </w:r>
        <w:r w:rsidR="00FA14C6">
          <w:rPr>
            <w:rFonts w:ascii="Times New Roman" w:hAnsi="Times New Roman"/>
            <w:color w:val="000000"/>
            <w:sz w:val="26"/>
            <w:szCs w:val="26"/>
          </w:rPr>
          <w:t xml:space="preserve">                </w:t>
        </w:r>
        <w:r w:rsidRPr="00E82BA9">
          <w:rPr>
            <w:rFonts w:ascii="Times New Roman" w:hAnsi="Times New Roman"/>
            <w:color w:val="000000"/>
            <w:sz w:val="26"/>
            <w:szCs w:val="26"/>
          </w:rPr>
          <w:t>№ 141 «О реализации</w:t>
        </w:r>
      </w:hyperlink>
      <w:r w:rsidRPr="00E82BA9">
        <w:rPr>
          <w:rFonts w:ascii="Times New Roman" w:hAnsi="Times New Roman"/>
          <w:color w:val="000000"/>
          <w:sz w:val="26"/>
          <w:szCs w:val="26"/>
        </w:rPr>
        <w:t xml:space="preserve"> положений Федерального закона «О защите прав юридически</w:t>
      </w:r>
      <w:r w:rsidRPr="00E82BA9">
        <w:rPr>
          <w:rFonts w:ascii="Times New Roman" w:hAnsi="Times New Roman"/>
          <w:sz w:val="26"/>
          <w:szCs w:val="26"/>
        </w:rPr>
        <w:t>х лиц и индивидуальных предпринимателей при осуществлении государственного контроля (надзора) и муниципального контроля»;</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привлекать Уполномоченного при Президенте Российской Федерации </w:t>
      </w:r>
      <w:r w:rsidR="00090BA1">
        <w:rPr>
          <w:rFonts w:ascii="Times New Roman" w:hAnsi="Times New Roman"/>
          <w:sz w:val="26"/>
          <w:szCs w:val="26"/>
        </w:rPr>
        <w:br/>
      </w:r>
      <w:r w:rsidRPr="00E82BA9">
        <w:rPr>
          <w:rFonts w:ascii="Times New Roman" w:hAnsi="Times New Roman"/>
          <w:sz w:val="26"/>
          <w:szCs w:val="26"/>
        </w:rPr>
        <w:t>по защите прав предпринимателей либо уполномоченного по защите прав предпринимателей в субъекте Российской Федерации к участию в проверке;</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юридическое лицо, индивидуальный предприниматель, которые полагают, что проверка в отношении них включена в ежегодный план проведения плановых проверок юридических лиц и индивидуальных предпринимателей в нарушение положений  статьи 26.1 Закона № 294-ФЗ подают </w:t>
      </w:r>
      <w:r w:rsidR="001D4709" w:rsidRPr="008A5337">
        <w:rPr>
          <w:rFonts w:ascii="Times New Roman" w:hAnsi="Times New Roman"/>
          <w:sz w:val="26"/>
          <w:szCs w:val="26"/>
        </w:rPr>
        <w:t>в</w:t>
      </w:r>
      <w:r w:rsidR="001D4709">
        <w:rPr>
          <w:rFonts w:ascii="Times New Roman" w:hAnsi="Times New Roman"/>
          <w:sz w:val="26"/>
          <w:szCs w:val="26"/>
        </w:rPr>
        <w:t xml:space="preserve"> </w:t>
      </w:r>
      <w:r w:rsidRPr="00E82BA9">
        <w:rPr>
          <w:rFonts w:ascii="Times New Roman" w:hAnsi="Times New Roman"/>
          <w:sz w:val="26"/>
          <w:szCs w:val="26"/>
        </w:rPr>
        <w:t xml:space="preserve">администрацию Нефтеюганского района заявление об исключении проверки в отношении юридического лица, индивидуального предпринимателя из ежегодного плана проведения плановых проверок в соответствии с постановлением Правительства Российской Федерации </w:t>
      </w:r>
      <w:r w:rsidR="00090BA1">
        <w:rPr>
          <w:rFonts w:ascii="Times New Roman" w:hAnsi="Times New Roman"/>
          <w:sz w:val="26"/>
          <w:szCs w:val="26"/>
        </w:rPr>
        <w:br/>
      </w:r>
      <w:r w:rsidRPr="00E82BA9">
        <w:rPr>
          <w:rFonts w:ascii="Times New Roman" w:hAnsi="Times New Roman"/>
          <w:sz w:val="26"/>
          <w:szCs w:val="26"/>
        </w:rPr>
        <w:t>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9F701E" w:rsidRPr="00E82BA9" w:rsidRDefault="00AC7DF6" w:rsidP="00090BA1">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9</w:t>
      </w:r>
      <w:r w:rsidR="009F701E" w:rsidRPr="00E82BA9">
        <w:rPr>
          <w:rFonts w:ascii="Times New Roman" w:hAnsi="Times New Roman"/>
          <w:sz w:val="26"/>
          <w:szCs w:val="26"/>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обязаны: </w:t>
      </w:r>
    </w:p>
    <w:p w:rsidR="009F701E" w:rsidRPr="00E82BA9" w:rsidRDefault="009F701E" w:rsidP="00090BA1">
      <w:pPr>
        <w:widowControl w:val="0"/>
        <w:tabs>
          <w:tab w:val="left" w:pos="1134"/>
        </w:tabs>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не препятствовать проведению проверки;</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в течение десяти рабочих дней со дня получения мотивированного запроса направить в Отдел указанные в запросе документы (при проведении документарной проверки);</w:t>
      </w:r>
    </w:p>
    <w:p w:rsidR="009F701E" w:rsidRPr="00E82BA9" w:rsidRDefault="009F701E" w:rsidP="00090BA1">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предоставить должностным лицам Отдела, проводящим выездную проверку, возможность ознакомиться с документами, связанными с целями, задачами </w:t>
      </w:r>
      <w:r w:rsidR="00090BA1">
        <w:rPr>
          <w:rFonts w:ascii="Times New Roman" w:hAnsi="Times New Roman"/>
          <w:sz w:val="26"/>
          <w:szCs w:val="26"/>
        </w:rPr>
        <w:br/>
      </w:r>
      <w:r w:rsidRPr="00E82BA9">
        <w:rPr>
          <w:rFonts w:ascii="Times New Roman" w:hAnsi="Times New Roman"/>
          <w:sz w:val="26"/>
          <w:szCs w:val="26"/>
        </w:rPr>
        <w:t xml:space="preserve">и предметом выездной проверки, а также обеспечить доступ проводящим выездную проверку должностным лицам и участвующим в проверке экспертам,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9F701E" w:rsidRPr="00E82BA9" w:rsidRDefault="00AC7DF6" w:rsidP="00090BA1">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10</w:t>
      </w:r>
      <w:r w:rsidR="009F701E" w:rsidRPr="00E82BA9">
        <w:rPr>
          <w:rFonts w:ascii="Times New Roman" w:hAnsi="Times New Roman"/>
          <w:sz w:val="26"/>
          <w:szCs w:val="26"/>
        </w:rPr>
        <w:t>.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их уполномоченных представителей применяются требования  статьи 26.1 Закона № 294-ФЗ.</w:t>
      </w:r>
    </w:p>
    <w:p w:rsidR="001C197C" w:rsidRPr="00E82BA9" w:rsidRDefault="001C197C" w:rsidP="009F701E">
      <w:pPr>
        <w:widowControl w:val="0"/>
        <w:autoSpaceDE w:val="0"/>
        <w:autoSpaceDN w:val="0"/>
        <w:adjustRightInd w:val="0"/>
        <w:ind w:firstLine="851"/>
        <w:rPr>
          <w:rFonts w:ascii="Times New Roman" w:hAnsi="Times New Roman"/>
          <w:sz w:val="26"/>
          <w:szCs w:val="26"/>
        </w:rPr>
      </w:pPr>
    </w:p>
    <w:p w:rsidR="001C197C" w:rsidRPr="00E82BA9" w:rsidRDefault="001C197C" w:rsidP="00090BA1">
      <w:pPr>
        <w:ind w:firstLine="0"/>
        <w:jc w:val="center"/>
        <w:rPr>
          <w:rFonts w:ascii="Times New Roman" w:hAnsi="Times New Roman"/>
          <w:sz w:val="26"/>
          <w:szCs w:val="26"/>
        </w:rPr>
      </w:pPr>
      <w:r w:rsidRPr="00E82BA9">
        <w:rPr>
          <w:rFonts w:ascii="Times New Roman" w:hAnsi="Times New Roman"/>
          <w:sz w:val="26"/>
          <w:szCs w:val="26"/>
        </w:rPr>
        <w:t>Описание результата осуществления муниципального контроля</w:t>
      </w:r>
    </w:p>
    <w:p w:rsidR="001C197C" w:rsidRPr="00E82BA9" w:rsidRDefault="001C197C" w:rsidP="001C197C">
      <w:pPr>
        <w:widowControl w:val="0"/>
        <w:autoSpaceDE w:val="0"/>
        <w:autoSpaceDN w:val="0"/>
        <w:adjustRightInd w:val="0"/>
        <w:ind w:firstLine="851"/>
        <w:jc w:val="center"/>
        <w:rPr>
          <w:rFonts w:ascii="Times New Roman" w:hAnsi="Times New Roman"/>
          <w:sz w:val="26"/>
          <w:szCs w:val="26"/>
        </w:rPr>
      </w:pPr>
    </w:p>
    <w:p w:rsidR="009F701E" w:rsidRPr="00E82BA9" w:rsidRDefault="001C197C" w:rsidP="00F57B70">
      <w:pPr>
        <w:widowControl w:val="0"/>
        <w:tabs>
          <w:tab w:val="left" w:pos="1134"/>
        </w:tabs>
        <w:autoSpaceDE w:val="0"/>
        <w:autoSpaceDN w:val="0"/>
        <w:adjustRightInd w:val="0"/>
        <w:ind w:firstLine="709"/>
        <w:rPr>
          <w:rFonts w:ascii="Times New Roman" w:hAnsi="Times New Roman"/>
          <w:sz w:val="26"/>
          <w:szCs w:val="26"/>
        </w:rPr>
      </w:pPr>
      <w:r w:rsidRPr="00E82BA9">
        <w:rPr>
          <w:rFonts w:ascii="Times New Roman" w:hAnsi="Times New Roman"/>
          <w:sz w:val="26"/>
          <w:szCs w:val="26"/>
        </w:rPr>
        <w:t>1</w:t>
      </w:r>
      <w:r w:rsidR="00AC7DF6">
        <w:rPr>
          <w:rFonts w:ascii="Times New Roman" w:hAnsi="Times New Roman"/>
          <w:sz w:val="26"/>
          <w:szCs w:val="26"/>
        </w:rPr>
        <w:t>1</w:t>
      </w:r>
      <w:r w:rsidRPr="00E82BA9">
        <w:rPr>
          <w:rFonts w:ascii="Times New Roman" w:hAnsi="Times New Roman"/>
          <w:sz w:val="26"/>
          <w:szCs w:val="26"/>
        </w:rPr>
        <w:t xml:space="preserve">. </w:t>
      </w:r>
      <w:r w:rsidR="009F701E" w:rsidRPr="00E82BA9">
        <w:rPr>
          <w:rFonts w:ascii="Times New Roman" w:hAnsi="Times New Roman"/>
          <w:sz w:val="26"/>
          <w:szCs w:val="26"/>
        </w:rPr>
        <w:t xml:space="preserve">По результатам мероприятий, проведенных в целях осуществления муниципального контроля за сохранностью автомобильных дорог местного значения вне границ населенных пунктов в границах Нефтеюганского района, должностное лицо Отдела составляет акт проверки по установленной форме в двух экземплярах. </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В случае выявления при проведении проверки нарушений юридическим лицом, индивидуальным предпринимателем установленных требований, должностное лицо Отдела в пределах полномочий, предусмотренных законодательством Российской Федерации:</w:t>
      </w:r>
    </w:p>
    <w:p w:rsidR="009F701E" w:rsidRPr="00E82BA9" w:rsidRDefault="00E82BA9"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w:t>
      </w:r>
      <w:r w:rsidR="009F701E" w:rsidRPr="00E82BA9">
        <w:rPr>
          <w:rFonts w:ascii="Times New Roman" w:hAnsi="Times New Roman"/>
          <w:sz w:val="26"/>
          <w:szCs w:val="26"/>
        </w:rPr>
        <w:t xml:space="preserve">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F701E" w:rsidRPr="00E82BA9" w:rsidRDefault="00E82BA9"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w:t>
      </w:r>
      <w:r w:rsidR="009F701E" w:rsidRPr="00E82BA9">
        <w:rPr>
          <w:rFonts w:ascii="Times New Roman" w:hAnsi="Times New Roman"/>
          <w:sz w:val="26"/>
          <w:szCs w:val="26"/>
        </w:rPr>
        <w:t xml:space="preserve">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F57B70">
        <w:rPr>
          <w:rFonts w:ascii="Times New Roman" w:hAnsi="Times New Roman"/>
          <w:sz w:val="26"/>
          <w:szCs w:val="26"/>
        </w:rPr>
        <w:br/>
      </w:r>
      <w:r w:rsidR="009F701E" w:rsidRPr="00E82BA9">
        <w:rPr>
          <w:rFonts w:ascii="Times New Roman" w:hAnsi="Times New Roman"/>
          <w:sz w:val="26"/>
          <w:szCs w:val="26"/>
        </w:rPr>
        <w:t xml:space="preserve">а также меры по привлечению лиц, допустивших выявленные нарушения, </w:t>
      </w:r>
      <w:r w:rsidR="00F57B70">
        <w:rPr>
          <w:rFonts w:ascii="Times New Roman" w:hAnsi="Times New Roman"/>
          <w:sz w:val="26"/>
          <w:szCs w:val="26"/>
        </w:rPr>
        <w:br/>
      </w:r>
      <w:r w:rsidR="009F701E" w:rsidRPr="00E82BA9">
        <w:rPr>
          <w:rFonts w:ascii="Times New Roman" w:hAnsi="Times New Roman"/>
          <w:sz w:val="26"/>
          <w:szCs w:val="26"/>
        </w:rPr>
        <w:t>к ответственности;</w:t>
      </w:r>
      <w:r w:rsidR="009F701E" w:rsidRPr="00E82BA9">
        <w:rPr>
          <w:rFonts w:ascii="Times New Roman" w:hAnsi="Times New Roman"/>
          <w:color w:val="FF0000"/>
          <w:sz w:val="26"/>
          <w:szCs w:val="26"/>
        </w:rPr>
        <w:t xml:space="preserve"> </w:t>
      </w:r>
    </w:p>
    <w:p w:rsidR="009F701E" w:rsidRPr="00E82BA9" w:rsidRDefault="00E82BA9"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w:t>
      </w:r>
      <w:r w:rsidR="009F701E" w:rsidRPr="00E82BA9">
        <w:rPr>
          <w:rFonts w:ascii="Times New Roman" w:hAnsi="Times New Roman"/>
          <w:sz w:val="26"/>
          <w:szCs w:val="26"/>
        </w:rPr>
        <w:t xml:space="preserve"> при обнаружении признаков состава административного правонарушения составляет протоколы об административном правонарушении в пределах своих полномочий и направляет материалы проверки в уполномоченные органы для принятия решений о привлечении виновных лиц к административной или иной ответственности.</w:t>
      </w:r>
    </w:p>
    <w:p w:rsidR="001C197C" w:rsidRPr="001C197C" w:rsidRDefault="001C197C" w:rsidP="009F701E">
      <w:pPr>
        <w:widowControl w:val="0"/>
        <w:autoSpaceDE w:val="0"/>
        <w:autoSpaceDN w:val="0"/>
        <w:adjustRightInd w:val="0"/>
        <w:ind w:firstLine="851"/>
        <w:rPr>
          <w:rFonts w:ascii="Times New Roman" w:hAnsi="Times New Roman"/>
          <w:sz w:val="26"/>
          <w:szCs w:val="26"/>
          <w:highlight w:val="yellow"/>
        </w:rPr>
      </w:pPr>
    </w:p>
    <w:p w:rsidR="009F701E" w:rsidRPr="001C197C" w:rsidRDefault="009F701E" w:rsidP="00F57B70">
      <w:pPr>
        <w:widowControl w:val="0"/>
        <w:autoSpaceDE w:val="0"/>
        <w:autoSpaceDN w:val="0"/>
        <w:adjustRightInd w:val="0"/>
        <w:ind w:firstLine="0"/>
        <w:jc w:val="center"/>
        <w:rPr>
          <w:rFonts w:ascii="Times New Roman" w:hAnsi="Times New Roman"/>
          <w:sz w:val="26"/>
          <w:szCs w:val="26"/>
        </w:rPr>
      </w:pPr>
      <w:r w:rsidRPr="001C197C">
        <w:rPr>
          <w:rFonts w:ascii="Times New Roman" w:hAnsi="Times New Roman"/>
          <w:sz w:val="26"/>
          <w:szCs w:val="26"/>
        </w:rPr>
        <w:t xml:space="preserve">Исчерпывающие перечни документов и (или) информации, необходимых </w:t>
      </w:r>
      <w:r w:rsidR="00F57B70">
        <w:rPr>
          <w:rFonts w:ascii="Times New Roman" w:hAnsi="Times New Roman"/>
          <w:sz w:val="26"/>
          <w:szCs w:val="26"/>
        </w:rPr>
        <w:br/>
      </w:r>
      <w:r w:rsidRPr="001C197C">
        <w:rPr>
          <w:rFonts w:ascii="Times New Roman" w:hAnsi="Times New Roman"/>
          <w:sz w:val="26"/>
          <w:szCs w:val="26"/>
        </w:rPr>
        <w:t>для осущес</w:t>
      </w:r>
      <w:r w:rsidR="001C197C" w:rsidRPr="001C197C">
        <w:rPr>
          <w:rFonts w:ascii="Times New Roman" w:hAnsi="Times New Roman"/>
          <w:sz w:val="26"/>
          <w:szCs w:val="26"/>
        </w:rPr>
        <w:t>твления муниципального контроля</w:t>
      </w:r>
    </w:p>
    <w:p w:rsidR="001C197C" w:rsidRPr="001C197C" w:rsidRDefault="001C197C" w:rsidP="00F57B70">
      <w:pPr>
        <w:widowControl w:val="0"/>
        <w:autoSpaceDE w:val="0"/>
        <w:autoSpaceDN w:val="0"/>
        <w:adjustRightInd w:val="0"/>
        <w:ind w:firstLine="0"/>
        <w:jc w:val="center"/>
        <w:rPr>
          <w:rFonts w:ascii="Times New Roman" w:hAnsi="Times New Roman"/>
          <w:sz w:val="26"/>
          <w:szCs w:val="26"/>
          <w:highlight w:val="yellow"/>
        </w:rPr>
      </w:pPr>
    </w:p>
    <w:p w:rsidR="009F701E" w:rsidRPr="00E82BA9" w:rsidRDefault="00E82BA9"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1</w:t>
      </w:r>
      <w:r w:rsidR="00AC7DF6">
        <w:rPr>
          <w:rFonts w:ascii="Times New Roman" w:hAnsi="Times New Roman"/>
          <w:sz w:val="26"/>
          <w:szCs w:val="26"/>
        </w:rPr>
        <w:t>2</w:t>
      </w:r>
      <w:r w:rsidRPr="00E82BA9">
        <w:rPr>
          <w:rFonts w:ascii="Times New Roman" w:hAnsi="Times New Roman"/>
          <w:sz w:val="26"/>
          <w:szCs w:val="26"/>
        </w:rPr>
        <w:t>.</w:t>
      </w:r>
      <w:r w:rsidR="001E537F">
        <w:rPr>
          <w:rFonts w:ascii="Times New Roman" w:hAnsi="Times New Roman"/>
          <w:sz w:val="26"/>
          <w:szCs w:val="26"/>
        </w:rPr>
        <w:t xml:space="preserve"> И</w:t>
      </w:r>
      <w:r w:rsidR="009F701E" w:rsidRPr="00E82BA9">
        <w:rPr>
          <w:rFonts w:ascii="Times New Roman" w:hAnsi="Times New Roman"/>
          <w:sz w:val="26"/>
          <w:szCs w:val="26"/>
        </w:rPr>
        <w:t xml:space="preserve">счерпывающий перечень документов и (или) информации, истребуемых </w:t>
      </w:r>
      <w:r w:rsidR="00F57B70">
        <w:rPr>
          <w:rFonts w:ascii="Times New Roman" w:hAnsi="Times New Roman"/>
          <w:sz w:val="26"/>
          <w:szCs w:val="26"/>
        </w:rPr>
        <w:br/>
      </w:r>
      <w:r w:rsidR="009F701E" w:rsidRPr="00E82BA9">
        <w:rPr>
          <w:rFonts w:ascii="Times New Roman" w:hAnsi="Times New Roman"/>
          <w:sz w:val="26"/>
          <w:szCs w:val="26"/>
        </w:rPr>
        <w:t>в ходе проверки лично у проверяемого юридического лица, индивидуального предпринимателя:</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организационно-правовые документы юридического лица, индивидуального предпринимателя;</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копии актов выполненных работ, сведений об исполнении муниципальных контрактов, относящихся к содержанию, текущему и капитальному ремонтам автомобильных дорог местного значения;</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xml:space="preserve">- копии актов контроля технического состояния автомобильных дорог </w:t>
      </w:r>
      <w:r w:rsidR="002B35D0">
        <w:rPr>
          <w:rFonts w:ascii="Times New Roman" w:hAnsi="Times New Roman"/>
          <w:sz w:val="26"/>
          <w:szCs w:val="26"/>
        </w:rPr>
        <w:br/>
      </w:r>
      <w:r w:rsidRPr="00E82BA9">
        <w:rPr>
          <w:rFonts w:ascii="Times New Roman" w:hAnsi="Times New Roman"/>
          <w:sz w:val="26"/>
          <w:szCs w:val="26"/>
        </w:rPr>
        <w:t>и объектов, расположенных в границах красных линий вдоль автомобильных дорог местного значения;</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копии исполнительной производственно-технической документации ремонта автомобильных дорог местного значения;</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копии актов испытаний строительных материалов и контрольных образцов автомобильных дорог местного значения;</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копии актов освидетельствования скрытых работ в процессе ремонта автомобильных дорог местного значения;</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копии паспортов и сертификатов на применяемые в процессе ремонта автомобильных дорог местного значе</w:t>
      </w:r>
      <w:r w:rsidR="00B446C7">
        <w:rPr>
          <w:rFonts w:ascii="Times New Roman" w:hAnsi="Times New Roman"/>
          <w:sz w:val="26"/>
          <w:szCs w:val="26"/>
        </w:rPr>
        <w:t>ния материалы.</w:t>
      </w:r>
    </w:p>
    <w:p w:rsidR="009F701E" w:rsidRPr="00E82BA9" w:rsidRDefault="00E82BA9" w:rsidP="00F57B70">
      <w:pPr>
        <w:autoSpaceDE w:val="0"/>
        <w:autoSpaceDN w:val="0"/>
        <w:adjustRightInd w:val="0"/>
        <w:ind w:firstLine="709"/>
        <w:rPr>
          <w:rFonts w:ascii="Times New Roman" w:hAnsi="Times New Roman"/>
          <w:sz w:val="26"/>
          <w:szCs w:val="26"/>
        </w:rPr>
      </w:pPr>
      <w:r w:rsidRPr="00E82BA9">
        <w:rPr>
          <w:rFonts w:ascii="Times New Roman" w:hAnsi="Times New Roman"/>
          <w:sz w:val="26"/>
          <w:szCs w:val="26"/>
        </w:rPr>
        <w:t>1</w:t>
      </w:r>
      <w:r w:rsidR="00AC7DF6">
        <w:rPr>
          <w:rFonts w:ascii="Times New Roman" w:hAnsi="Times New Roman"/>
          <w:sz w:val="26"/>
          <w:szCs w:val="26"/>
        </w:rPr>
        <w:t>3</w:t>
      </w:r>
      <w:r w:rsidRPr="00E82BA9">
        <w:rPr>
          <w:rFonts w:ascii="Times New Roman" w:hAnsi="Times New Roman"/>
          <w:sz w:val="26"/>
          <w:szCs w:val="26"/>
        </w:rPr>
        <w:t>.</w:t>
      </w:r>
      <w:r w:rsidR="009F701E" w:rsidRPr="00E82BA9">
        <w:rPr>
          <w:rFonts w:ascii="Times New Roman" w:hAnsi="Times New Roman"/>
          <w:sz w:val="26"/>
          <w:szCs w:val="26"/>
        </w:rPr>
        <w:t xml:space="preserve"> </w:t>
      </w:r>
      <w:r w:rsidR="001D4709" w:rsidRPr="00A76BBE">
        <w:rPr>
          <w:rFonts w:ascii="Times New Roman" w:hAnsi="Times New Roman"/>
          <w:sz w:val="26"/>
          <w:szCs w:val="26"/>
        </w:rPr>
        <w:t>И</w:t>
      </w:r>
      <w:r w:rsidR="009F701E" w:rsidRPr="00A76BBE">
        <w:rPr>
          <w:rFonts w:ascii="Times New Roman" w:hAnsi="Times New Roman"/>
          <w:sz w:val="26"/>
          <w:szCs w:val="26"/>
        </w:rPr>
        <w:t>сч</w:t>
      </w:r>
      <w:r w:rsidR="009F701E" w:rsidRPr="00E82BA9">
        <w:rPr>
          <w:rFonts w:ascii="Times New Roman" w:hAnsi="Times New Roman"/>
          <w:sz w:val="26"/>
          <w:szCs w:val="26"/>
        </w:rPr>
        <w:t>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сведения из Единого государственного реестра юридических лиц;</w:t>
      </w:r>
    </w:p>
    <w:p w:rsidR="009F701E" w:rsidRPr="00E82BA9"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сведения из Единого государственного реестра индивидуальных предпринимателей;</w:t>
      </w:r>
    </w:p>
    <w:p w:rsidR="009F701E" w:rsidRPr="001C197C" w:rsidRDefault="009F701E" w:rsidP="00F57B70">
      <w:pPr>
        <w:widowControl w:val="0"/>
        <w:autoSpaceDE w:val="0"/>
        <w:autoSpaceDN w:val="0"/>
        <w:adjustRightInd w:val="0"/>
        <w:ind w:firstLine="709"/>
        <w:rPr>
          <w:rFonts w:ascii="Times New Roman" w:hAnsi="Times New Roman"/>
          <w:sz w:val="26"/>
          <w:szCs w:val="26"/>
        </w:rPr>
      </w:pPr>
      <w:r w:rsidRPr="00E82BA9">
        <w:rPr>
          <w:rFonts w:ascii="Times New Roman" w:hAnsi="Times New Roman"/>
          <w:sz w:val="26"/>
          <w:szCs w:val="26"/>
        </w:rPr>
        <w:t>- сведения о среднесписочной численности работников за предшествующий календарный год.</w:t>
      </w:r>
    </w:p>
    <w:p w:rsidR="001C197C" w:rsidRPr="001C197C" w:rsidRDefault="001C197C" w:rsidP="009F701E">
      <w:pPr>
        <w:widowControl w:val="0"/>
        <w:autoSpaceDE w:val="0"/>
        <w:autoSpaceDN w:val="0"/>
        <w:adjustRightInd w:val="0"/>
        <w:ind w:firstLine="851"/>
        <w:rPr>
          <w:rFonts w:ascii="Times New Roman" w:hAnsi="Times New Roman"/>
          <w:sz w:val="26"/>
          <w:szCs w:val="26"/>
        </w:rPr>
      </w:pPr>
    </w:p>
    <w:p w:rsidR="001C197C" w:rsidRPr="001C197C" w:rsidRDefault="001C197C" w:rsidP="002B35D0">
      <w:pPr>
        <w:ind w:firstLine="0"/>
        <w:jc w:val="center"/>
        <w:outlineLvl w:val="1"/>
        <w:rPr>
          <w:rFonts w:ascii="Times New Roman" w:hAnsi="Times New Roman"/>
          <w:bCs/>
          <w:iCs/>
          <w:sz w:val="26"/>
          <w:szCs w:val="26"/>
        </w:rPr>
      </w:pPr>
      <w:r w:rsidRPr="00E82BA9">
        <w:rPr>
          <w:rFonts w:ascii="Times New Roman" w:hAnsi="Times New Roman"/>
          <w:bCs/>
          <w:iCs/>
          <w:sz w:val="26"/>
          <w:szCs w:val="26"/>
          <w:lang w:val="en-US"/>
        </w:rPr>
        <w:t>II</w:t>
      </w:r>
      <w:r w:rsidRPr="00E82BA9">
        <w:rPr>
          <w:rFonts w:ascii="Times New Roman" w:hAnsi="Times New Roman"/>
          <w:bCs/>
          <w:iCs/>
          <w:sz w:val="26"/>
          <w:szCs w:val="26"/>
        </w:rPr>
        <w:t xml:space="preserve">. Требования к порядку </w:t>
      </w:r>
      <w:r w:rsidRPr="00E82BA9">
        <w:rPr>
          <w:rFonts w:ascii="Times New Roman" w:hAnsi="Times New Roman"/>
          <w:sz w:val="26"/>
          <w:szCs w:val="26"/>
        </w:rPr>
        <w:t>осуществления  муниципального контроля</w:t>
      </w:r>
    </w:p>
    <w:p w:rsidR="001C197C" w:rsidRPr="001C197C" w:rsidRDefault="001C197C" w:rsidP="001C197C">
      <w:pPr>
        <w:keepNext/>
        <w:autoSpaceDE w:val="0"/>
        <w:autoSpaceDN w:val="0"/>
        <w:adjustRightInd w:val="0"/>
        <w:outlineLvl w:val="1"/>
        <w:rPr>
          <w:rFonts w:ascii="Times New Roman" w:hAnsi="Times New Roman"/>
          <w:sz w:val="26"/>
          <w:szCs w:val="26"/>
        </w:rPr>
      </w:pPr>
    </w:p>
    <w:p w:rsidR="001C197C" w:rsidRPr="001C197C" w:rsidRDefault="001C197C" w:rsidP="002B35D0">
      <w:pPr>
        <w:keepNext/>
        <w:autoSpaceDE w:val="0"/>
        <w:autoSpaceDN w:val="0"/>
        <w:adjustRightInd w:val="0"/>
        <w:ind w:firstLine="0"/>
        <w:jc w:val="center"/>
        <w:outlineLvl w:val="1"/>
        <w:rPr>
          <w:rFonts w:ascii="Times New Roman" w:hAnsi="Times New Roman"/>
          <w:sz w:val="26"/>
          <w:szCs w:val="26"/>
        </w:rPr>
      </w:pPr>
      <w:r w:rsidRPr="001C197C">
        <w:rPr>
          <w:rFonts w:ascii="Times New Roman" w:hAnsi="Times New Roman"/>
          <w:sz w:val="26"/>
          <w:szCs w:val="26"/>
        </w:rPr>
        <w:t>Порядок информирования об осуществлении муниципального контроля</w:t>
      </w:r>
    </w:p>
    <w:p w:rsidR="001C197C" w:rsidRPr="001C197C" w:rsidRDefault="001C197C" w:rsidP="001C197C">
      <w:pPr>
        <w:keepNext/>
        <w:autoSpaceDE w:val="0"/>
        <w:autoSpaceDN w:val="0"/>
        <w:adjustRightInd w:val="0"/>
        <w:outlineLvl w:val="1"/>
        <w:rPr>
          <w:rFonts w:ascii="Times New Roman" w:hAnsi="Times New Roman"/>
          <w:sz w:val="26"/>
          <w:szCs w:val="26"/>
        </w:rPr>
      </w:pPr>
    </w:p>
    <w:p w:rsidR="001C197C" w:rsidRPr="001C197C" w:rsidRDefault="001C197C" w:rsidP="002B35D0">
      <w:pPr>
        <w:autoSpaceDE w:val="0"/>
        <w:autoSpaceDN w:val="0"/>
        <w:adjustRightInd w:val="0"/>
        <w:ind w:firstLine="709"/>
        <w:rPr>
          <w:rFonts w:ascii="Times New Roman" w:hAnsi="Times New Roman"/>
          <w:spacing w:val="-2"/>
          <w:sz w:val="26"/>
          <w:szCs w:val="26"/>
        </w:rPr>
      </w:pPr>
      <w:r w:rsidRPr="001C197C">
        <w:rPr>
          <w:rFonts w:ascii="Times New Roman" w:hAnsi="Times New Roman"/>
          <w:spacing w:val="-2"/>
          <w:sz w:val="26"/>
          <w:szCs w:val="26"/>
        </w:rPr>
        <w:t>1</w:t>
      </w:r>
      <w:r w:rsidR="00AC7DF6">
        <w:rPr>
          <w:rFonts w:ascii="Times New Roman" w:hAnsi="Times New Roman"/>
          <w:spacing w:val="-2"/>
          <w:sz w:val="26"/>
          <w:szCs w:val="26"/>
        </w:rPr>
        <w:t>4</w:t>
      </w:r>
      <w:r w:rsidRPr="001C197C">
        <w:rPr>
          <w:rFonts w:ascii="Times New Roman" w:hAnsi="Times New Roman"/>
          <w:spacing w:val="-2"/>
          <w:sz w:val="26"/>
          <w:szCs w:val="26"/>
        </w:rPr>
        <w:t xml:space="preserve">. Сведения о порядке получения информации заинтересованными лицами </w:t>
      </w:r>
      <w:r w:rsidR="009F6169">
        <w:rPr>
          <w:rFonts w:ascii="Times New Roman" w:hAnsi="Times New Roman"/>
          <w:spacing w:val="-2"/>
          <w:sz w:val="26"/>
          <w:szCs w:val="26"/>
        </w:rPr>
        <w:br/>
      </w:r>
      <w:r w:rsidRPr="001C197C">
        <w:rPr>
          <w:rFonts w:ascii="Times New Roman" w:hAnsi="Times New Roman"/>
          <w:spacing w:val="-2"/>
          <w:sz w:val="26"/>
          <w:szCs w:val="26"/>
        </w:rPr>
        <w:t>по вопросам осуществления муниципального контроля, сведения о ходе осуществления муниципального контроля предоставляются: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по письменному обращению;</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по телефону;</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по электронной почте;</w:t>
      </w:r>
    </w:p>
    <w:p w:rsidR="001C197C" w:rsidRPr="001C197C" w:rsidRDefault="00E43953" w:rsidP="002B35D0">
      <w:pPr>
        <w:autoSpaceDE w:val="0"/>
        <w:autoSpaceDN w:val="0"/>
        <w:adjustRightInd w:val="0"/>
        <w:ind w:left="142" w:firstLine="709"/>
        <w:rPr>
          <w:rFonts w:ascii="Times New Roman" w:hAnsi="Times New Roman"/>
          <w:spacing w:val="-2"/>
          <w:sz w:val="26"/>
          <w:szCs w:val="26"/>
        </w:rPr>
      </w:pPr>
      <w:r>
        <w:rPr>
          <w:rFonts w:ascii="Times New Roman" w:hAnsi="Times New Roman"/>
          <w:spacing w:val="-2"/>
          <w:sz w:val="26"/>
          <w:szCs w:val="26"/>
        </w:rPr>
        <w:t xml:space="preserve">- </w:t>
      </w:r>
      <w:r w:rsidR="001C197C" w:rsidRPr="001C197C">
        <w:rPr>
          <w:rFonts w:ascii="Times New Roman" w:hAnsi="Times New Roman"/>
          <w:spacing w:val="-2"/>
          <w:sz w:val="26"/>
          <w:szCs w:val="26"/>
        </w:rPr>
        <w:t>при личном обращении;</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на стендах в месте нахождения органа муниципального контроля;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посредством размещения в информационно-телекоммуникационных сетях общего пользования (в том числе информационно-телекоммуникационной сети Интернет), издания информационных материалов;</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посредством использования федеральной государственной информационной системы «Единый портал государственных и муниципальных услуг (функци</w:t>
      </w:r>
      <w:r w:rsidRPr="00A76BBE">
        <w:rPr>
          <w:rFonts w:ascii="Times New Roman" w:hAnsi="Times New Roman"/>
          <w:spacing w:val="-2"/>
          <w:sz w:val="26"/>
          <w:szCs w:val="26"/>
        </w:rPr>
        <w:t>й)</w:t>
      </w:r>
      <w:r w:rsidR="001D4709" w:rsidRPr="00A76BBE">
        <w:rPr>
          <w:rFonts w:ascii="Times New Roman" w:hAnsi="Times New Roman"/>
          <w:spacing w:val="-2"/>
          <w:sz w:val="26"/>
          <w:szCs w:val="26"/>
        </w:rPr>
        <w:t>»</w:t>
      </w:r>
      <w:r w:rsidRPr="00A76BBE">
        <w:rPr>
          <w:rFonts w:ascii="Times New Roman" w:hAnsi="Times New Roman"/>
          <w:spacing w:val="-2"/>
          <w:sz w:val="26"/>
          <w:szCs w:val="26"/>
        </w:rPr>
        <w:t>.</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1</w:t>
      </w:r>
      <w:r w:rsidR="00AC7DF6">
        <w:rPr>
          <w:rFonts w:ascii="Times New Roman" w:hAnsi="Times New Roman"/>
          <w:spacing w:val="-2"/>
          <w:sz w:val="26"/>
          <w:szCs w:val="26"/>
        </w:rPr>
        <w:t>5</w:t>
      </w:r>
      <w:r w:rsidRPr="001C197C">
        <w:rPr>
          <w:rFonts w:ascii="Times New Roman" w:hAnsi="Times New Roman"/>
          <w:spacing w:val="-2"/>
          <w:sz w:val="26"/>
          <w:szCs w:val="26"/>
        </w:rPr>
        <w:t>.  При ответах на телефонные звонки и устные обращения Отдел должен предоставить полную и достоверную информацию по всем интересующим вопросам.</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1</w:t>
      </w:r>
      <w:r w:rsidR="00AC7DF6">
        <w:rPr>
          <w:rFonts w:ascii="Times New Roman" w:hAnsi="Times New Roman"/>
          <w:spacing w:val="-2"/>
          <w:sz w:val="26"/>
          <w:szCs w:val="26"/>
        </w:rPr>
        <w:t>6</w:t>
      </w:r>
      <w:r w:rsidRPr="001C197C">
        <w:rPr>
          <w:rFonts w:ascii="Times New Roman" w:hAnsi="Times New Roman"/>
          <w:spacing w:val="-2"/>
          <w:sz w:val="26"/>
          <w:szCs w:val="26"/>
        </w:rPr>
        <w:t>. В процессе осуществления муниципального контроля Отделом предоставляются консультации по следующим вопросам:</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о нормативных актах, регламентирующих осуществление муниципального контроля;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о сроках и порядке осуществления муниципального контроля;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о ходе осуществления муниципального контроля;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о порядке обжалования действий (бездействия) должностного лица, принимаемого им решения при осуществления муниципального контроля.</w:t>
      </w:r>
    </w:p>
    <w:p w:rsidR="001C197C" w:rsidRPr="001C197C" w:rsidRDefault="00E82BA9" w:rsidP="009F6169">
      <w:pPr>
        <w:autoSpaceDE w:val="0"/>
        <w:autoSpaceDN w:val="0"/>
        <w:adjustRightInd w:val="0"/>
        <w:ind w:firstLine="709"/>
        <w:rPr>
          <w:rFonts w:ascii="Times New Roman" w:hAnsi="Times New Roman"/>
          <w:spacing w:val="-2"/>
          <w:sz w:val="26"/>
          <w:szCs w:val="26"/>
        </w:rPr>
      </w:pPr>
      <w:r>
        <w:rPr>
          <w:rFonts w:ascii="Times New Roman" w:hAnsi="Times New Roman"/>
          <w:spacing w:val="-2"/>
          <w:sz w:val="26"/>
          <w:szCs w:val="26"/>
        </w:rPr>
        <w:t>1</w:t>
      </w:r>
      <w:r w:rsidR="00AC7DF6">
        <w:rPr>
          <w:rFonts w:ascii="Times New Roman" w:hAnsi="Times New Roman"/>
          <w:spacing w:val="-2"/>
          <w:sz w:val="26"/>
          <w:szCs w:val="26"/>
        </w:rPr>
        <w:t>7</w:t>
      </w:r>
      <w:r w:rsidR="001C197C" w:rsidRPr="001C197C">
        <w:rPr>
          <w:rFonts w:ascii="Times New Roman" w:hAnsi="Times New Roman"/>
          <w:spacing w:val="-2"/>
          <w:sz w:val="26"/>
          <w:szCs w:val="26"/>
        </w:rPr>
        <w:t xml:space="preserve">. Справочная информация подлежит обязательному размещению </w:t>
      </w:r>
      <w:r w:rsidR="009F6169">
        <w:rPr>
          <w:rFonts w:ascii="Times New Roman" w:hAnsi="Times New Roman"/>
          <w:spacing w:val="-2"/>
          <w:sz w:val="26"/>
          <w:szCs w:val="26"/>
        </w:rPr>
        <w:br/>
      </w:r>
      <w:r w:rsidR="001C197C" w:rsidRPr="001C197C">
        <w:rPr>
          <w:rFonts w:ascii="Times New Roman" w:hAnsi="Times New Roman"/>
          <w:spacing w:val="-2"/>
          <w:sz w:val="26"/>
          <w:szCs w:val="26"/>
        </w:rPr>
        <w:t xml:space="preserve">на </w:t>
      </w:r>
      <w:r w:rsidR="001C197C" w:rsidRPr="00E82BA9">
        <w:rPr>
          <w:rFonts w:ascii="Times New Roman" w:hAnsi="Times New Roman"/>
          <w:spacing w:val="-2"/>
          <w:sz w:val="26"/>
          <w:szCs w:val="26"/>
        </w:rPr>
        <w:t xml:space="preserve">официальном сайте органов местного </w:t>
      </w:r>
      <w:r w:rsidR="001C197C" w:rsidRPr="001C197C">
        <w:rPr>
          <w:rFonts w:ascii="Times New Roman" w:hAnsi="Times New Roman"/>
          <w:spacing w:val="-2"/>
          <w:sz w:val="26"/>
          <w:szCs w:val="26"/>
        </w:rPr>
        <w:t xml:space="preserve">самоуправления Нефтеюганский район </w:t>
      </w:r>
      <w:r w:rsidR="009F6169">
        <w:rPr>
          <w:rFonts w:ascii="Times New Roman" w:hAnsi="Times New Roman"/>
          <w:spacing w:val="-2"/>
          <w:sz w:val="26"/>
          <w:szCs w:val="26"/>
        </w:rPr>
        <w:br/>
      </w:r>
      <w:r w:rsidR="001C197C" w:rsidRPr="001C197C">
        <w:rPr>
          <w:rFonts w:ascii="Times New Roman" w:hAnsi="Times New Roman"/>
          <w:spacing w:val="-2"/>
          <w:sz w:val="26"/>
          <w:szCs w:val="26"/>
        </w:rPr>
        <w:t xml:space="preserve">в информационно-телекоммуникационной сети Интернет, в федеральной государственной информационной системе «Единый портал государственных </w:t>
      </w:r>
      <w:r w:rsidR="009F6169">
        <w:rPr>
          <w:rFonts w:ascii="Times New Roman" w:hAnsi="Times New Roman"/>
          <w:spacing w:val="-2"/>
          <w:sz w:val="26"/>
          <w:szCs w:val="26"/>
        </w:rPr>
        <w:br/>
      </w:r>
      <w:r w:rsidR="001C197C" w:rsidRPr="001C197C">
        <w:rPr>
          <w:rFonts w:ascii="Times New Roman" w:hAnsi="Times New Roman"/>
          <w:spacing w:val="-2"/>
          <w:sz w:val="26"/>
          <w:szCs w:val="26"/>
        </w:rPr>
        <w:t xml:space="preserve">и муниципальных услуг (функций)» (далее-информационные системы). Отдел обеспечивает размещение и актуализацию справочной информации на официальном сайте органов местного самоуправления Нефтеюганский район, а также </w:t>
      </w:r>
      <w:r w:rsidR="009F6169">
        <w:rPr>
          <w:rFonts w:ascii="Times New Roman" w:hAnsi="Times New Roman"/>
          <w:spacing w:val="-2"/>
          <w:sz w:val="26"/>
          <w:szCs w:val="26"/>
        </w:rPr>
        <w:br/>
      </w:r>
      <w:r w:rsidR="001C197C" w:rsidRPr="001C197C">
        <w:rPr>
          <w:rFonts w:ascii="Times New Roman" w:hAnsi="Times New Roman"/>
          <w:spacing w:val="-2"/>
          <w:sz w:val="26"/>
          <w:szCs w:val="26"/>
        </w:rPr>
        <w:t>в информационных системах в течение десяти дней.</w:t>
      </w:r>
    </w:p>
    <w:p w:rsidR="001C197C" w:rsidRPr="001C197C" w:rsidRDefault="00E82BA9" w:rsidP="002B35D0">
      <w:pPr>
        <w:autoSpaceDE w:val="0"/>
        <w:autoSpaceDN w:val="0"/>
        <w:adjustRightInd w:val="0"/>
        <w:ind w:left="142" w:firstLine="709"/>
        <w:rPr>
          <w:rFonts w:ascii="Times New Roman" w:hAnsi="Times New Roman"/>
          <w:spacing w:val="-2"/>
          <w:sz w:val="26"/>
          <w:szCs w:val="26"/>
        </w:rPr>
      </w:pPr>
      <w:r>
        <w:rPr>
          <w:rFonts w:ascii="Times New Roman" w:hAnsi="Times New Roman"/>
          <w:spacing w:val="-2"/>
          <w:sz w:val="26"/>
          <w:szCs w:val="26"/>
        </w:rPr>
        <w:t>1</w:t>
      </w:r>
      <w:r w:rsidR="00AC7DF6">
        <w:rPr>
          <w:rFonts w:ascii="Times New Roman" w:hAnsi="Times New Roman"/>
          <w:spacing w:val="-2"/>
          <w:sz w:val="26"/>
          <w:szCs w:val="26"/>
        </w:rPr>
        <w:t>7</w:t>
      </w:r>
      <w:r>
        <w:rPr>
          <w:rFonts w:ascii="Times New Roman" w:hAnsi="Times New Roman"/>
          <w:spacing w:val="-2"/>
          <w:sz w:val="26"/>
          <w:szCs w:val="26"/>
        </w:rPr>
        <w:t xml:space="preserve">.1. </w:t>
      </w:r>
      <w:r w:rsidR="001C197C" w:rsidRPr="001C197C">
        <w:rPr>
          <w:rFonts w:ascii="Times New Roman" w:hAnsi="Times New Roman"/>
          <w:spacing w:val="-2"/>
          <w:sz w:val="26"/>
          <w:szCs w:val="26"/>
        </w:rPr>
        <w:t>К справочной информации относятся: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xml:space="preserve">- место нахождения и графики работы органа муниципального контроля, </w:t>
      </w:r>
      <w:r w:rsidR="009F6169">
        <w:rPr>
          <w:rFonts w:ascii="Times New Roman" w:hAnsi="Times New Roman"/>
          <w:spacing w:val="-2"/>
          <w:sz w:val="26"/>
          <w:szCs w:val="26"/>
        </w:rPr>
        <w:br/>
      </w:r>
      <w:r w:rsidRPr="001C197C">
        <w:rPr>
          <w:rFonts w:ascii="Times New Roman" w:hAnsi="Times New Roman"/>
          <w:spacing w:val="-2"/>
          <w:sz w:val="26"/>
          <w:szCs w:val="26"/>
        </w:rPr>
        <w:t>его структурных подразделений;</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справочные телефоны органа муниципального контроля;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адрес официального сайта</w:t>
      </w:r>
      <w:r w:rsidR="001D4709" w:rsidRPr="001D4709">
        <w:rPr>
          <w:rFonts w:ascii="Times New Roman" w:hAnsi="Times New Roman"/>
          <w:sz w:val="26"/>
          <w:szCs w:val="26"/>
        </w:rPr>
        <w:t xml:space="preserve"> </w:t>
      </w:r>
      <w:r w:rsidR="001D4709" w:rsidRPr="00A76BBE">
        <w:rPr>
          <w:rFonts w:ascii="Times New Roman" w:hAnsi="Times New Roman"/>
          <w:sz w:val="26"/>
          <w:szCs w:val="26"/>
        </w:rPr>
        <w:t>органов местного самоуправления</w:t>
      </w:r>
      <w:r w:rsidRPr="001C197C">
        <w:rPr>
          <w:rFonts w:ascii="Times New Roman" w:hAnsi="Times New Roman"/>
          <w:spacing w:val="-2"/>
          <w:sz w:val="26"/>
          <w:szCs w:val="26"/>
        </w:rPr>
        <w:t xml:space="preserve">, а также электронной почты и (или) формы обратной связи органа муниципального контроля </w:t>
      </w:r>
      <w:r w:rsidR="009F6169">
        <w:rPr>
          <w:rFonts w:ascii="Times New Roman" w:hAnsi="Times New Roman"/>
          <w:spacing w:val="-2"/>
          <w:sz w:val="26"/>
          <w:szCs w:val="26"/>
        </w:rPr>
        <w:br/>
      </w:r>
      <w:r w:rsidRPr="001C197C">
        <w:rPr>
          <w:rFonts w:ascii="Times New Roman" w:hAnsi="Times New Roman"/>
          <w:spacing w:val="-2"/>
          <w:sz w:val="26"/>
          <w:szCs w:val="26"/>
        </w:rPr>
        <w:t>в информационно-телекоммуникационной сети Интернет.</w:t>
      </w:r>
    </w:p>
    <w:p w:rsidR="001C197C" w:rsidRPr="001C197C" w:rsidRDefault="00E82BA9" w:rsidP="002B35D0">
      <w:pPr>
        <w:autoSpaceDE w:val="0"/>
        <w:autoSpaceDN w:val="0"/>
        <w:adjustRightInd w:val="0"/>
        <w:ind w:left="142" w:firstLine="709"/>
        <w:rPr>
          <w:rFonts w:ascii="Times New Roman" w:hAnsi="Times New Roman"/>
          <w:spacing w:val="-2"/>
          <w:sz w:val="26"/>
          <w:szCs w:val="26"/>
        </w:rPr>
      </w:pPr>
      <w:r>
        <w:rPr>
          <w:rFonts w:ascii="Times New Roman" w:hAnsi="Times New Roman"/>
          <w:spacing w:val="-2"/>
          <w:sz w:val="26"/>
          <w:szCs w:val="26"/>
        </w:rPr>
        <w:t>1</w:t>
      </w:r>
      <w:r w:rsidR="00AC7DF6">
        <w:rPr>
          <w:rFonts w:ascii="Times New Roman" w:hAnsi="Times New Roman"/>
          <w:spacing w:val="-2"/>
          <w:sz w:val="26"/>
          <w:szCs w:val="26"/>
        </w:rPr>
        <w:t>7</w:t>
      </w:r>
      <w:r>
        <w:rPr>
          <w:rFonts w:ascii="Times New Roman" w:hAnsi="Times New Roman"/>
          <w:spacing w:val="-2"/>
          <w:sz w:val="26"/>
          <w:szCs w:val="26"/>
        </w:rPr>
        <w:t>.2</w:t>
      </w:r>
      <w:r w:rsidR="001C197C" w:rsidRPr="001C197C">
        <w:rPr>
          <w:rFonts w:ascii="Times New Roman" w:hAnsi="Times New Roman"/>
          <w:spacing w:val="-2"/>
          <w:sz w:val="26"/>
          <w:szCs w:val="26"/>
        </w:rPr>
        <w:t>. Способы получения справочной информации.</w:t>
      </w:r>
    </w:p>
    <w:p w:rsidR="001C197C" w:rsidRPr="001C197C" w:rsidRDefault="00E82BA9" w:rsidP="002B35D0">
      <w:pPr>
        <w:autoSpaceDE w:val="0"/>
        <w:autoSpaceDN w:val="0"/>
        <w:adjustRightInd w:val="0"/>
        <w:ind w:left="142" w:firstLine="709"/>
        <w:rPr>
          <w:rFonts w:ascii="Times New Roman" w:hAnsi="Times New Roman"/>
          <w:spacing w:val="-2"/>
          <w:sz w:val="26"/>
          <w:szCs w:val="26"/>
        </w:rPr>
      </w:pPr>
      <w:r>
        <w:rPr>
          <w:rFonts w:ascii="Times New Roman" w:hAnsi="Times New Roman"/>
          <w:spacing w:val="-2"/>
          <w:sz w:val="26"/>
          <w:szCs w:val="26"/>
        </w:rPr>
        <w:t>1)</w:t>
      </w:r>
      <w:r w:rsidR="005A0B23">
        <w:rPr>
          <w:rFonts w:ascii="Times New Roman" w:hAnsi="Times New Roman"/>
          <w:spacing w:val="-2"/>
          <w:sz w:val="26"/>
          <w:szCs w:val="26"/>
        </w:rPr>
        <w:t>.</w:t>
      </w:r>
      <w:r>
        <w:rPr>
          <w:rFonts w:ascii="Times New Roman" w:hAnsi="Times New Roman"/>
          <w:spacing w:val="-2"/>
          <w:sz w:val="26"/>
          <w:szCs w:val="26"/>
        </w:rPr>
        <w:t xml:space="preserve"> </w:t>
      </w:r>
      <w:r w:rsidR="001C197C" w:rsidRPr="001C197C">
        <w:rPr>
          <w:rFonts w:ascii="Times New Roman" w:hAnsi="Times New Roman"/>
          <w:spacing w:val="-2"/>
          <w:sz w:val="26"/>
          <w:szCs w:val="26"/>
        </w:rPr>
        <w:t xml:space="preserve">При личном обращении субъектов проверок или их представителей, устное информирование каждого заинтересованного лица осуществляется не более 15 минут. </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В ходе устного информирования заинтересованному лицу предоставляется следующая информация: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сведения о месте нахождения, номер контактного телефона администрации Нефтеюганского района, Отдела;</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о режиме работы администрации Нефтеюганского района, Отдела;</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реквизиты нормативных правовых актов, регулирующих осуществление муниципального контроля;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xml:space="preserve">- электронный адрес официального сайта в информационно-телекоммуникационной сети Интернет, на котором размещается информация </w:t>
      </w:r>
      <w:r w:rsidR="005A0B23">
        <w:rPr>
          <w:rFonts w:ascii="Times New Roman" w:hAnsi="Times New Roman"/>
          <w:spacing w:val="-2"/>
          <w:sz w:val="26"/>
          <w:szCs w:val="26"/>
        </w:rPr>
        <w:br/>
      </w:r>
      <w:r w:rsidRPr="001C197C">
        <w:rPr>
          <w:rFonts w:ascii="Times New Roman" w:hAnsi="Times New Roman"/>
          <w:spacing w:val="-2"/>
          <w:sz w:val="26"/>
          <w:szCs w:val="26"/>
        </w:rPr>
        <w:t xml:space="preserve">о порядке осуществления муниципального контроля. </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Если для подготовки ответа требуется продолжительное время, должностное лицо Отдела вправе предложить заинтересованному лицу обратиться за необходимой информацией в письменной форме.</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2</w:t>
      </w:r>
      <w:r w:rsidR="00E82BA9">
        <w:rPr>
          <w:rFonts w:ascii="Times New Roman" w:hAnsi="Times New Roman"/>
          <w:spacing w:val="-2"/>
          <w:sz w:val="26"/>
          <w:szCs w:val="26"/>
        </w:rPr>
        <w:t>)</w:t>
      </w:r>
      <w:r w:rsidR="005A0B23">
        <w:rPr>
          <w:rFonts w:ascii="Times New Roman" w:hAnsi="Times New Roman"/>
          <w:spacing w:val="-2"/>
          <w:sz w:val="26"/>
          <w:szCs w:val="26"/>
        </w:rPr>
        <w:t>.</w:t>
      </w:r>
      <w:r w:rsidRPr="001C197C">
        <w:rPr>
          <w:rFonts w:ascii="Times New Roman" w:hAnsi="Times New Roman"/>
          <w:spacing w:val="-2"/>
          <w:sz w:val="26"/>
          <w:szCs w:val="26"/>
        </w:rPr>
        <w:t xml:space="preserve"> Письменные обращения граждан, юридических лиц и индивидуальных предпринимателей в соответствии с Федеральным законом от 02.05.2006 № 59-ФЗ </w:t>
      </w:r>
      <w:r w:rsidR="005A0B23">
        <w:rPr>
          <w:rFonts w:ascii="Times New Roman" w:hAnsi="Times New Roman"/>
          <w:spacing w:val="-2"/>
          <w:sz w:val="26"/>
          <w:szCs w:val="26"/>
        </w:rPr>
        <w:br/>
      </w:r>
      <w:r w:rsidRPr="001C197C">
        <w:rPr>
          <w:rFonts w:ascii="Times New Roman" w:hAnsi="Times New Roman"/>
          <w:spacing w:val="-2"/>
          <w:sz w:val="26"/>
          <w:szCs w:val="26"/>
        </w:rPr>
        <w:t>«О порядке рассмотрения обращений граждан Российской Федерации» рассматриваются в течение 30 дней со дня их регистрации.</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xml:space="preserve">Письменное информирование заявителя осуществляется путем направления ответов почтовым отправлением, электронной почтой в зависимости от способа обращения заявителя за информацией или способа доставки ответа, указанного </w:t>
      </w:r>
      <w:r w:rsidR="005A0B23">
        <w:rPr>
          <w:rFonts w:ascii="Times New Roman" w:hAnsi="Times New Roman"/>
          <w:spacing w:val="-2"/>
          <w:sz w:val="26"/>
          <w:szCs w:val="26"/>
        </w:rPr>
        <w:br/>
      </w:r>
      <w:r w:rsidRPr="001C197C">
        <w:rPr>
          <w:rFonts w:ascii="Times New Roman" w:hAnsi="Times New Roman"/>
          <w:spacing w:val="-2"/>
          <w:sz w:val="26"/>
          <w:szCs w:val="26"/>
        </w:rPr>
        <w:t xml:space="preserve">в письменном обращении заявителя. </w:t>
      </w:r>
    </w:p>
    <w:p w:rsidR="001C197C" w:rsidRPr="001C197C" w:rsidRDefault="00E82BA9" w:rsidP="002B35D0">
      <w:pPr>
        <w:autoSpaceDE w:val="0"/>
        <w:autoSpaceDN w:val="0"/>
        <w:adjustRightInd w:val="0"/>
        <w:ind w:left="142" w:firstLine="709"/>
        <w:rPr>
          <w:rFonts w:ascii="Times New Roman" w:hAnsi="Times New Roman"/>
          <w:spacing w:val="-2"/>
          <w:sz w:val="26"/>
          <w:szCs w:val="26"/>
        </w:rPr>
      </w:pPr>
      <w:r>
        <w:rPr>
          <w:rFonts w:ascii="Times New Roman" w:hAnsi="Times New Roman"/>
          <w:spacing w:val="-2"/>
          <w:sz w:val="26"/>
          <w:szCs w:val="26"/>
        </w:rPr>
        <w:t>3)</w:t>
      </w:r>
      <w:r w:rsidR="005A0B23">
        <w:rPr>
          <w:rFonts w:ascii="Times New Roman" w:hAnsi="Times New Roman"/>
          <w:spacing w:val="-2"/>
          <w:sz w:val="26"/>
          <w:szCs w:val="26"/>
        </w:rPr>
        <w:t>.</w:t>
      </w:r>
      <w:r w:rsidR="001C197C" w:rsidRPr="001C197C">
        <w:rPr>
          <w:rFonts w:ascii="Times New Roman" w:hAnsi="Times New Roman"/>
          <w:spacing w:val="-2"/>
          <w:sz w:val="26"/>
          <w:szCs w:val="26"/>
        </w:rPr>
        <w:t xml:space="preserve"> На информационных стендах Отдела размещается:</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xml:space="preserve">- информация, указанная в подпункте </w:t>
      </w:r>
      <w:r w:rsidR="00E845F9">
        <w:rPr>
          <w:rFonts w:ascii="Times New Roman" w:hAnsi="Times New Roman"/>
          <w:spacing w:val="-2"/>
          <w:sz w:val="26"/>
          <w:szCs w:val="26"/>
        </w:rPr>
        <w:t>17.1</w:t>
      </w:r>
      <w:r w:rsidRPr="001C197C">
        <w:rPr>
          <w:rFonts w:ascii="Times New Roman" w:hAnsi="Times New Roman"/>
          <w:spacing w:val="-2"/>
          <w:sz w:val="26"/>
          <w:szCs w:val="26"/>
        </w:rPr>
        <w:t xml:space="preserve"> пункта </w:t>
      </w:r>
      <w:r w:rsidR="00E845F9">
        <w:rPr>
          <w:rFonts w:ascii="Times New Roman" w:hAnsi="Times New Roman"/>
          <w:spacing w:val="-2"/>
          <w:sz w:val="26"/>
          <w:szCs w:val="26"/>
        </w:rPr>
        <w:t>17</w:t>
      </w:r>
      <w:r w:rsidRPr="001C197C">
        <w:rPr>
          <w:rFonts w:ascii="Times New Roman" w:hAnsi="Times New Roman"/>
          <w:spacing w:val="-2"/>
          <w:sz w:val="26"/>
          <w:szCs w:val="26"/>
        </w:rPr>
        <w:t xml:space="preserve"> настоящего раздела; </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режим и график работы Отдела;</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ежегодный план проведения плановых проверок (далее-План);</w:t>
      </w:r>
    </w:p>
    <w:p w:rsidR="001C197C" w:rsidRP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текст настоящего административного регламента;</w:t>
      </w:r>
    </w:p>
    <w:p w:rsidR="001C197C" w:rsidRDefault="001C197C" w:rsidP="002B35D0">
      <w:pPr>
        <w:autoSpaceDE w:val="0"/>
        <w:autoSpaceDN w:val="0"/>
        <w:adjustRightInd w:val="0"/>
        <w:ind w:left="142" w:firstLine="709"/>
        <w:rPr>
          <w:rFonts w:ascii="Times New Roman" w:hAnsi="Times New Roman"/>
          <w:spacing w:val="-2"/>
          <w:sz w:val="26"/>
          <w:szCs w:val="26"/>
        </w:rPr>
      </w:pPr>
      <w:r w:rsidRPr="001C197C">
        <w:rPr>
          <w:rFonts w:ascii="Times New Roman" w:hAnsi="Times New Roman"/>
          <w:spacing w:val="-2"/>
          <w:sz w:val="26"/>
          <w:szCs w:val="26"/>
        </w:rPr>
        <w:t>- программа профилактики нарушений обязательных требований и мероприятий.</w:t>
      </w:r>
    </w:p>
    <w:p w:rsidR="00E82BA9" w:rsidRPr="001C197C" w:rsidRDefault="00E82BA9" w:rsidP="001C197C">
      <w:pPr>
        <w:autoSpaceDE w:val="0"/>
        <w:autoSpaceDN w:val="0"/>
        <w:adjustRightInd w:val="0"/>
        <w:ind w:left="142" w:firstLine="425"/>
        <w:rPr>
          <w:rFonts w:ascii="Times New Roman" w:hAnsi="Times New Roman"/>
          <w:spacing w:val="-2"/>
          <w:sz w:val="26"/>
          <w:szCs w:val="26"/>
        </w:rPr>
      </w:pPr>
    </w:p>
    <w:p w:rsidR="001C197C" w:rsidRDefault="001C197C" w:rsidP="005A0B23">
      <w:pPr>
        <w:widowControl w:val="0"/>
        <w:tabs>
          <w:tab w:val="left" w:pos="1276"/>
        </w:tabs>
        <w:autoSpaceDE w:val="0"/>
        <w:autoSpaceDN w:val="0"/>
        <w:adjustRightInd w:val="0"/>
        <w:ind w:firstLine="0"/>
        <w:jc w:val="center"/>
        <w:rPr>
          <w:rFonts w:ascii="Times New Roman" w:hAnsi="Times New Roman"/>
          <w:sz w:val="26"/>
          <w:szCs w:val="26"/>
        </w:rPr>
      </w:pPr>
      <w:r w:rsidRPr="00E82BA9">
        <w:rPr>
          <w:rFonts w:ascii="Times New Roman" w:hAnsi="Times New Roman"/>
          <w:sz w:val="26"/>
          <w:szCs w:val="26"/>
        </w:rPr>
        <w:t>Срок осуществления муниципального контроля</w:t>
      </w:r>
    </w:p>
    <w:p w:rsidR="00E82BA9" w:rsidRPr="001C197C" w:rsidRDefault="00E82BA9" w:rsidP="001C197C">
      <w:pPr>
        <w:widowControl w:val="0"/>
        <w:tabs>
          <w:tab w:val="left" w:pos="1276"/>
        </w:tabs>
        <w:autoSpaceDE w:val="0"/>
        <w:autoSpaceDN w:val="0"/>
        <w:adjustRightInd w:val="0"/>
        <w:jc w:val="center"/>
        <w:rPr>
          <w:rFonts w:ascii="Times New Roman" w:hAnsi="Times New Roman"/>
          <w:sz w:val="26"/>
          <w:szCs w:val="26"/>
        </w:rPr>
      </w:pPr>
    </w:p>
    <w:p w:rsidR="001C197C" w:rsidRPr="001C197C" w:rsidRDefault="00E82BA9" w:rsidP="005A0B23">
      <w:pPr>
        <w:autoSpaceDE w:val="0"/>
        <w:autoSpaceDN w:val="0"/>
        <w:adjustRightInd w:val="0"/>
        <w:ind w:firstLine="709"/>
        <w:rPr>
          <w:rFonts w:ascii="Times New Roman" w:hAnsi="Times New Roman"/>
          <w:sz w:val="26"/>
          <w:szCs w:val="26"/>
        </w:rPr>
      </w:pPr>
      <w:r>
        <w:rPr>
          <w:rFonts w:ascii="Times New Roman" w:hAnsi="Times New Roman"/>
          <w:sz w:val="26"/>
          <w:szCs w:val="26"/>
        </w:rPr>
        <w:t>1</w:t>
      </w:r>
      <w:r w:rsidR="00AC7DF6">
        <w:rPr>
          <w:rFonts w:ascii="Times New Roman" w:hAnsi="Times New Roman"/>
          <w:sz w:val="26"/>
          <w:szCs w:val="26"/>
        </w:rPr>
        <w:t>8</w:t>
      </w:r>
      <w:r w:rsidR="001C197C" w:rsidRPr="001C197C">
        <w:rPr>
          <w:rFonts w:ascii="Times New Roman" w:hAnsi="Times New Roman"/>
          <w:sz w:val="26"/>
          <w:szCs w:val="26"/>
        </w:rPr>
        <w:t>. Сроки проведения плановых проверок устанавливаются в ежегодных планах проведения плановых проверок для каждой проверки и не может превышать двадцать рабочих дней. Сроки внеплановых проверок устанавливаются распоряжением администрации Нефтеюганского района и не могут превышать двадцать рабочих дней.</w:t>
      </w:r>
    </w:p>
    <w:p w:rsidR="001C197C" w:rsidRPr="001C197C" w:rsidRDefault="001C197C" w:rsidP="005A0B23">
      <w:pPr>
        <w:autoSpaceDE w:val="0"/>
        <w:autoSpaceDN w:val="0"/>
        <w:adjustRightInd w:val="0"/>
        <w:ind w:firstLine="709"/>
        <w:rPr>
          <w:rFonts w:ascii="Times New Roman" w:hAnsi="Times New Roman"/>
          <w:spacing w:val="-2"/>
          <w:sz w:val="26"/>
          <w:szCs w:val="26"/>
        </w:rPr>
      </w:pPr>
      <w:r w:rsidRPr="001C197C">
        <w:rPr>
          <w:rFonts w:ascii="Times New Roman" w:hAnsi="Times New Roman"/>
          <w:spacing w:val="-2"/>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w:t>
      </w:r>
      <w:r w:rsidR="005A0B23">
        <w:rPr>
          <w:rFonts w:ascii="Times New Roman" w:hAnsi="Times New Roman"/>
          <w:spacing w:val="-2"/>
          <w:sz w:val="26"/>
          <w:szCs w:val="26"/>
        </w:rPr>
        <w:br/>
      </w:r>
      <w:r w:rsidRPr="001C197C">
        <w:rPr>
          <w:rFonts w:ascii="Times New Roman" w:hAnsi="Times New Roman"/>
          <w:spacing w:val="-2"/>
          <w:sz w:val="26"/>
          <w:szCs w:val="26"/>
        </w:rPr>
        <w:t>для малого предприятия и пятнадцати часов для микропредприятия в год.</w:t>
      </w:r>
    </w:p>
    <w:p w:rsidR="001C197C" w:rsidRPr="001C197C" w:rsidRDefault="001C197C" w:rsidP="005A0B23">
      <w:pPr>
        <w:tabs>
          <w:tab w:val="left" w:pos="1316"/>
        </w:tabs>
        <w:suppressAutoHyphens/>
        <w:autoSpaceDE w:val="0"/>
        <w:autoSpaceDN w:val="0"/>
        <w:adjustRightInd w:val="0"/>
        <w:ind w:firstLine="709"/>
        <w:rPr>
          <w:rFonts w:ascii="Times New Roman" w:hAnsi="Times New Roman"/>
          <w:spacing w:val="-2"/>
          <w:sz w:val="26"/>
          <w:szCs w:val="26"/>
        </w:rPr>
      </w:pPr>
      <w:r w:rsidRPr="001C197C">
        <w:rPr>
          <w:rFonts w:ascii="Times New Roman" w:hAnsi="Times New Roman"/>
          <w:spacing w:val="-2"/>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Отдела, проводящих выездную плановую проверку, срок проведения выездной плановой проверки может быть продлен Главой Нефтеюганского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C197C" w:rsidRPr="001C197C" w:rsidRDefault="001C197C" w:rsidP="001C197C">
      <w:pPr>
        <w:jc w:val="center"/>
        <w:outlineLvl w:val="1"/>
        <w:rPr>
          <w:rFonts w:ascii="Times New Roman" w:hAnsi="Times New Roman"/>
          <w:bCs/>
          <w:iCs/>
          <w:sz w:val="26"/>
          <w:szCs w:val="26"/>
        </w:rPr>
      </w:pPr>
    </w:p>
    <w:p w:rsidR="001C197C" w:rsidRDefault="001C197C" w:rsidP="005A0B23">
      <w:pPr>
        <w:ind w:firstLine="0"/>
        <w:jc w:val="center"/>
        <w:outlineLvl w:val="1"/>
        <w:rPr>
          <w:rFonts w:ascii="Times New Roman" w:hAnsi="Times New Roman"/>
          <w:bCs/>
          <w:iCs/>
          <w:sz w:val="26"/>
          <w:szCs w:val="26"/>
        </w:rPr>
      </w:pPr>
      <w:r w:rsidRPr="00E82BA9">
        <w:rPr>
          <w:rFonts w:ascii="Times New Roman" w:hAnsi="Times New Roman"/>
          <w:bCs/>
          <w:iCs/>
          <w:sz w:val="26"/>
          <w:szCs w:val="26"/>
          <w:lang w:val="en-US"/>
        </w:rPr>
        <w:t>III</w:t>
      </w:r>
      <w:r w:rsidRPr="00E82BA9">
        <w:rPr>
          <w:rFonts w:ascii="Times New Roman" w:hAnsi="Times New Roman"/>
          <w:bCs/>
          <w:i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44D9" w:rsidRPr="001C197C" w:rsidRDefault="000944D9" w:rsidP="001C197C">
      <w:pPr>
        <w:jc w:val="center"/>
        <w:outlineLvl w:val="1"/>
        <w:rPr>
          <w:rFonts w:ascii="Times New Roman" w:hAnsi="Times New Roman"/>
          <w:bCs/>
          <w:iCs/>
          <w:sz w:val="26"/>
          <w:szCs w:val="26"/>
        </w:rPr>
      </w:pPr>
    </w:p>
    <w:p w:rsidR="001C197C" w:rsidRPr="001C197C" w:rsidRDefault="001C197C" w:rsidP="005A0B23">
      <w:pPr>
        <w:ind w:firstLine="0"/>
        <w:jc w:val="center"/>
        <w:outlineLvl w:val="1"/>
        <w:rPr>
          <w:rFonts w:ascii="Times New Roman" w:hAnsi="Times New Roman"/>
          <w:bCs/>
          <w:iCs/>
          <w:sz w:val="26"/>
          <w:szCs w:val="26"/>
        </w:rPr>
      </w:pPr>
      <w:r w:rsidRPr="001C197C">
        <w:rPr>
          <w:rFonts w:ascii="Times New Roman" w:hAnsi="Times New Roman"/>
          <w:bCs/>
          <w:iCs/>
          <w:sz w:val="26"/>
          <w:szCs w:val="26"/>
        </w:rPr>
        <w:t>Перечень административных процедур</w:t>
      </w:r>
    </w:p>
    <w:p w:rsidR="001C197C" w:rsidRPr="001C197C" w:rsidRDefault="001C197C" w:rsidP="001C197C">
      <w:pPr>
        <w:autoSpaceDE w:val="0"/>
        <w:autoSpaceDN w:val="0"/>
        <w:adjustRightInd w:val="0"/>
        <w:rPr>
          <w:rFonts w:ascii="Times New Roman" w:hAnsi="Times New Roman"/>
          <w:sz w:val="26"/>
          <w:szCs w:val="26"/>
        </w:rPr>
      </w:pPr>
    </w:p>
    <w:p w:rsidR="001C197C" w:rsidRPr="001C197C" w:rsidRDefault="00E82BA9" w:rsidP="0025770D">
      <w:pPr>
        <w:widowControl w:val="0"/>
        <w:tabs>
          <w:tab w:val="left" w:pos="1276"/>
        </w:tabs>
        <w:autoSpaceDE w:val="0"/>
        <w:autoSpaceDN w:val="0"/>
        <w:adjustRightInd w:val="0"/>
        <w:ind w:firstLine="709"/>
        <w:rPr>
          <w:rFonts w:ascii="Times New Roman" w:hAnsi="Times New Roman"/>
          <w:sz w:val="26"/>
          <w:szCs w:val="26"/>
        </w:rPr>
      </w:pPr>
      <w:r>
        <w:rPr>
          <w:rFonts w:ascii="Times New Roman" w:hAnsi="Times New Roman"/>
          <w:sz w:val="26"/>
          <w:szCs w:val="26"/>
        </w:rPr>
        <w:t>1</w:t>
      </w:r>
      <w:r w:rsidR="00AC7DF6">
        <w:rPr>
          <w:rFonts w:ascii="Times New Roman" w:hAnsi="Times New Roman"/>
          <w:sz w:val="26"/>
          <w:szCs w:val="26"/>
        </w:rPr>
        <w:t>9</w:t>
      </w:r>
      <w:r w:rsidR="001C197C" w:rsidRPr="001C197C">
        <w:rPr>
          <w:rFonts w:ascii="Times New Roman" w:hAnsi="Times New Roman"/>
          <w:sz w:val="26"/>
          <w:szCs w:val="26"/>
        </w:rPr>
        <w:t>. Осуществление муниципального контроля за сохранностью автомобильных дорог местного значения вне границ населенных пунктов в границах Нефтеюганского района предусматривает выполнение следующих административных процедур:</w:t>
      </w:r>
    </w:p>
    <w:p w:rsidR="001C197C" w:rsidRPr="008A5337" w:rsidRDefault="001C197C" w:rsidP="0025770D">
      <w:pPr>
        <w:widowControl w:val="0"/>
        <w:tabs>
          <w:tab w:val="left" w:pos="1276"/>
        </w:tabs>
        <w:autoSpaceDE w:val="0"/>
        <w:autoSpaceDN w:val="0"/>
        <w:adjustRightInd w:val="0"/>
        <w:ind w:firstLine="709"/>
        <w:rPr>
          <w:rFonts w:ascii="Times New Roman" w:hAnsi="Times New Roman"/>
          <w:sz w:val="26"/>
          <w:szCs w:val="26"/>
        </w:rPr>
      </w:pPr>
      <w:r w:rsidRPr="008A5337">
        <w:rPr>
          <w:rFonts w:ascii="Times New Roman" w:hAnsi="Times New Roman"/>
          <w:sz w:val="26"/>
          <w:szCs w:val="26"/>
        </w:rPr>
        <w:t xml:space="preserve">- формирование и утверждение ежегодных планов проведения плановых проверок юридических лиц и индивидуальных предпринимателей; </w:t>
      </w:r>
    </w:p>
    <w:p w:rsidR="001C197C" w:rsidRPr="008A5337" w:rsidRDefault="001C197C" w:rsidP="0025770D">
      <w:pPr>
        <w:widowControl w:val="0"/>
        <w:autoSpaceDE w:val="0"/>
        <w:autoSpaceDN w:val="0"/>
        <w:adjustRightInd w:val="0"/>
        <w:ind w:firstLine="709"/>
        <w:rPr>
          <w:rFonts w:ascii="Times New Roman" w:hAnsi="Times New Roman"/>
          <w:sz w:val="26"/>
          <w:szCs w:val="26"/>
        </w:rPr>
      </w:pPr>
      <w:r w:rsidRPr="008A5337">
        <w:rPr>
          <w:rFonts w:ascii="Times New Roman" w:hAnsi="Times New Roman"/>
          <w:sz w:val="26"/>
          <w:szCs w:val="26"/>
        </w:rPr>
        <w:t>- принятие решения о проведении проверки и подготовка к ее проведению;</w:t>
      </w:r>
    </w:p>
    <w:p w:rsidR="001C197C" w:rsidRPr="008A5337" w:rsidRDefault="001C197C" w:rsidP="0025770D">
      <w:pPr>
        <w:widowControl w:val="0"/>
        <w:autoSpaceDE w:val="0"/>
        <w:autoSpaceDN w:val="0"/>
        <w:adjustRightInd w:val="0"/>
        <w:ind w:firstLine="709"/>
        <w:rPr>
          <w:rFonts w:ascii="Times New Roman" w:hAnsi="Times New Roman"/>
          <w:sz w:val="26"/>
          <w:szCs w:val="26"/>
        </w:rPr>
      </w:pPr>
      <w:r w:rsidRPr="008A5337">
        <w:rPr>
          <w:rFonts w:ascii="Times New Roman" w:hAnsi="Times New Roman"/>
          <w:sz w:val="26"/>
          <w:szCs w:val="26"/>
        </w:rPr>
        <w:t>- проведение проверки (плановой, внеплановой);</w:t>
      </w:r>
    </w:p>
    <w:p w:rsidR="001C197C" w:rsidRPr="008A5337" w:rsidRDefault="001C197C" w:rsidP="0025770D">
      <w:pPr>
        <w:widowControl w:val="0"/>
        <w:autoSpaceDE w:val="0"/>
        <w:autoSpaceDN w:val="0"/>
        <w:adjustRightInd w:val="0"/>
        <w:ind w:firstLine="709"/>
        <w:rPr>
          <w:rFonts w:ascii="Times New Roman" w:hAnsi="Times New Roman"/>
          <w:sz w:val="26"/>
          <w:szCs w:val="26"/>
        </w:rPr>
      </w:pPr>
      <w:r w:rsidRPr="008A5337">
        <w:rPr>
          <w:rFonts w:ascii="Times New Roman" w:hAnsi="Times New Roman"/>
          <w:sz w:val="26"/>
          <w:szCs w:val="26"/>
        </w:rPr>
        <w:t>- оформление результатов проверки;</w:t>
      </w:r>
    </w:p>
    <w:p w:rsidR="001C197C" w:rsidRPr="008A5337" w:rsidRDefault="001C197C" w:rsidP="0025770D">
      <w:pPr>
        <w:widowControl w:val="0"/>
        <w:autoSpaceDE w:val="0"/>
        <w:autoSpaceDN w:val="0"/>
        <w:adjustRightInd w:val="0"/>
        <w:ind w:firstLine="709"/>
        <w:rPr>
          <w:rFonts w:ascii="Times New Roman" w:hAnsi="Times New Roman"/>
          <w:sz w:val="26"/>
          <w:szCs w:val="26"/>
        </w:rPr>
      </w:pPr>
      <w:r w:rsidRPr="008A5337">
        <w:rPr>
          <w:rFonts w:ascii="Times New Roman" w:hAnsi="Times New Roman"/>
          <w:sz w:val="26"/>
          <w:szCs w:val="26"/>
        </w:rPr>
        <w:t>- принятие мер по фактам нарушений, выявленных при проведении проверки;</w:t>
      </w:r>
    </w:p>
    <w:p w:rsidR="00905E4D" w:rsidRDefault="001C197C" w:rsidP="0025770D">
      <w:pPr>
        <w:widowControl w:val="0"/>
        <w:autoSpaceDE w:val="0"/>
        <w:autoSpaceDN w:val="0"/>
        <w:adjustRightInd w:val="0"/>
        <w:ind w:firstLine="709"/>
        <w:rPr>
          <w:rFonts w:ascii="Times New Roman" w:hAnsi="Times New Roman"/>
          <w:sz w:val="26"/>
          <w:szCs w:val="26"/>
        </w:rPr>
      </w:pPr>
      <w:r w:rsidRPr="008A5337">
        <w:rPr>
          <w:rFonts w:ascii="Times New Roman" w:hAnsi="Times New Roman"/>
          <w:sz w:val="26"/>
          <w:szCs w:val="26"/>
        </w:rPr>
        <w:t>- организация и проведение мероприятий, направленных на профилактику нарушений обязательных требований</w:t>
      </w:r>
      <w:r w:rsidR="00905E4D">
        <w:rPr>
          <w:rFonts w:ascii="Times New Roman" w:hAnsi="Times New Roman"/>
          <w:sz w:val="26"/>
          <w:szCs w:val="26"/>
        </w:rPr>
        <w:t>.</w:t>
      </w:r>
    </w:p>
    <w:p w:rsidR="001C197C" w:rsidRPr="001C197C" w:rsidRDefault="000944D9"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w:t>
      </w:r>
      <w:r w:rsidR="00AC7DF6">
        <w:rPr>
          <w:rFonts w:ascii="Times New Roman" w:hAnsi="Times New Roman"/>
          <w:sz w:val="26"/>
          <w:szCs w:val="26"/>
        </w:rPr>
        <w:t>9</w:t>
      </w:r>
      <w:r>
        <w:rPr>
          <w:rFonts w:ascii="Times New Roman" w:hAnsi="Times New Roman"/>
          <w:sz w:val="26"/>
          <w:szCs w:val="26"/>
        </w:rPr>
        <w:t>.1</w:t>
      </w:r>
      <w:r w:rsidR="001C197C" w:rsidRPr="008A5337">
        <w:rPr>
          <w:rFonts w:ascii="Times New Roman" w:hAnsi="Times New Roman"/>
          <w:sz w:val="26"/>
          <w:szCs w:val="26"/>
        </w:rPr>
        <w:t>. Административная процедура - формирование и утверждение ежегодных планов проведения плановых проверок юридических лиц и индивидуальных предпринимателей (далее-ежегодный план проверок) проводится</w:t>
      </w:r>
      <w:r w:rsidR="001C197C" w:rsidRPr="001C197C">
        <w:rPr>
          <w:rFonts w:ascii="Times New Roman" w:hAnsi="Times New Roman"/>
          <w:sz w:val="26"/>
          <w:szCs w:val="26"/>
        </w:rPr>
        <w:t xml:space="preserve"> в соответствии </w:t>
      </w:r>
      <w:r w:rsidR="0025770D">
        <w:rPr>
          <w:rFonts w:ascii="Times New Roman" w:hAnsi="Times New Roman"/>
          <w:sz w:val="26"/>
          <w:szCs w:val="26"/>
        </w:rPr>
        <w:br/>
      </w:r>
      <w:r w:rsidR="001C197C" w:rsidRPr="001C197C">
        <w:rPr>
          <w:rFonts w:ascii="Times New Roman" w:hAnsi="Times New Roman"/>
          <w:sz w:val="26"/>
          <w:szCs w:val="26"/>
        </w:rPr>
        <w:t xml:space="preserve">с Постановлением Правительства Российской Федерации от 30.06.2010 № 489 </w:t>
      </w:r>
      <w:r w:rsidR="0025770D">
        <w:rPr>
          <w:rFonts w:ascii="Times New Roman" w:hAnsi="Times New Roman"/>
          <w:sz w:val="26"/>
          <w:szCs w:val="26"/>
        </w:rPr>
        <w:br/>
      </w:r>
      <w:r w:rsidR="001C197C" w:rsidRPr="001C197C">
        <w:rPr>
          <w:rFonts w:ascii="Times New Roman" w:hAnsi="Times New Roman"/>
          <w:sz w:val="26"/>
          <w:szCs w:val="26"/>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w:t>
      </w:r>
      <w:r w:rsidR="0025770D">
        <w:rPr>
          <w:rFonts w:ascii="Times New Roman" w:hAnsi="Times New Roman"/>
          <w:sz w:val="26"/>
          <w:szCs w:val="26"/>
        </w:rPr>
        <w:t>–</w:t>
      </w:r>
      <w:r w:rsidR="001C197C" w:rsidRPr="001C197C">
        <w:rPr>
          <w:rFonts w:ascii="Times New Roman" w:hAnsi="Times New Roman"/>
          <w:sz w:val="26"/>
          <w:szCs w:val="26"/>
        </w:rPr>
        <w:t>Постановление № 489).</w:t>
      </w:r>
    </w:p>
    <w:p w:rsidR="00A76BBE" w:rsidRDefault="001C197C" w:rsidP="0025770D">
      <w:pPr>
        <w:autoSpaceDE w:val="0"/>
        <w:autoSpaceDN w:val="0"/>
        <w:adjustRightInd w:val="0"/>
        <w:ind w:firstLine="709"/>
        <w:rPr>
          <w:rFonts w:ascii="Times New Roman" w:hAnsi="Times New Roman"/>
          <w:sz w:val="26"/>
          <w:szCs w:val="26"/>
        </w:rPr>
      </w:pPr>
      <w:r w:rsidRPr="00A76BBE">
        <w:rPr>
          <w:rFonts w:ascii="Times New Roman" w:hAnsi="Times New Roman"/>
          <w:sz w:val="26"/>
          <w:szCs w:val="26"/>
        </w:rPr>
        <w:t xml:space="preserve">Должностным лицом, ответственным за выполнение административной процедуры, является  </w:t>
      </w:r>
      <w:r w:rsidR="00210C66">
        <w:rPr>
          <w:rFonts w:ascii="Times New Roman" w:hAnsi="Times New Roman"/>
          <w:sz w:val="26"/>
          <w:szCs w:val="26"/>
        </w:rPr>
        <w:t>должностное лицо</w:t>
      </w:r>
      <w:r w:rsidR="00A76BBE" w:rsidRPr="00A76BBE">
        <w:rPr>
          <w:rFonts w:ascii="Times New Roman" w:hAnsi="Times New Roman"/>
          <w:sz w:val="26"/>
          <w:szCs w:val="26"/>
        </w:rPr>
        <w:t xml:space="preserve"> </w:t>
      </w:r>
      <w:r w:rsidRPr="00A76BBE">
        <w:rPr>
          <w:rFonts w:ascii="Times New Roman" w:hAnsi="Times New Roman"/>
          <w:sz w:val="26"/>
          <w:szCs w:val="26"/>
        </w:rPr>
        <w:t>Отдел</w:t>
      </w:r>
      <w:r w:rsidR="00A76BBE" w:rsidRPr="00A76BBE">
        <w:rPr>
          <w:rFonts w:ascii="Times New Roman" w:hAnsi="Times New Roman"/>
          <w:sz w:val="26"/>
          <w:szCs w:val="26"/>
        </w:rPr>
        <w:t>а, ответственн</w:t>
      </w:r>
      <w:r w:rsidR="00210C66">
        <w:rPr>
          <w:rFonts w:ascii="Times New Roman" w:hAnsi="Times New Roman"/>
          <w:sz w:val="26"/>
          <w:szCs w:val="26"/>
        </w:rPr>
        <w:t>ое</w:t>
      </w:r>
      <w:r w:rsidR="00A76BBE" w:rsidRPr="00A76BBE">
        <w:rPr>
          <w:rFonts w:ascii="Times New Roman" w:hAnsi="Times New Roman"/>
          <w:sz w:val="26"/>
          <w:szCs w:val="26"/>
        </w:rPr>
        <w:t xml:space="preserve"> за формирование </w:t>
      </w:r>
      <w:r w:rsidR="0025770D">
        <w:rPr>
          <w:rFonts w:ascii="Times New Roman" w:hAnsi="Times New Roman"/>
          <w:sz w:val="26"/>
          <w:szCs w:val="26"/>
        </w:rPr>
        <w:br/>
      </w:r>
      <w:r w:rsidR="00A76BBE" w:rsidRPr="00A76BBE">
        <w:rPr>
          <w:rFonts w:ascii="Times New Roman" w:hAnsi="Times New Roman"/>
          <w:sz w:val="26"/>
          <w:szCs w:val="26"/>
        </w:rPr>
        <w:t xml:space="preserve">и утверждение ежегодных планов проведения плановых проверок юридических лиц </w:t>
      </w:r>
      <w:r w:rsidR="0025770D">
        <w:rPr>
          <w:rFonts w:ascii="Times New Roman" w:hAnsi="Times New Roman"/>
          <w:sz w:val="26"/>
          <w:szCs w:val="26"/>
        </w:rPr>
        <w:br/>
      </w:r>
      <w:r w:rsidR="00A76BBE" w:rsidRPr="00A76BBE">
        <w:rPr>
          <w:rFonts w:ascii="Times New Roman" w:hAnsi="Times New Roman"/>
          <w:sz w:val="26"/>
          <w:szCs w:val="26"/>
        </w:rPr>
        <w:t>и индивидуальных предпринимателей</w:t>
      </w:r>
      <w:r w:rsidRPr="00A76BBE">
        <w:rPr>
          <w:rFonts w:ascii="Times New Roman" w:hAnsi="Times New Roman"/>
          <w:sz w:val="26"/>
          <w:szCs w:val="26"/>
        </w:rPr>
        <w:t>.</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Разработка, согласование, утверждение ежегодного плана проверок и внесение изменений в него осуществляется в соответствии с </w:t>
      </w:r>
      <w:hyperlink r:id="rId12" w:history="1">
        <w:r w:rsidRPr="001C197C">
          <w:rPr>
            <w:rFonts w:ascii="Times New Roman" w:hAnsi="Times New Roman"/>
            <w:sz w:val="26"/>
            <w:szCs w:val="26"/>
          </w:rPr>
          <w:t>Законом</w:t>
        </w:r>
      </w:hyperlink>
      <w:r w:rsidRPr="001C197C">
        <w:rPr>
          <w:rFonts w:ascii="Times New Roman" w:hAnsi="Times New Roman"/>
          <w:sz w:val="26"/>
          <w:szCs w:val="26"/>
        </w:rPr>
        <w:t xml:space="preserve"> № 294-ФЗ </w:t>
      </w:r>
      <w:r w:rsidR="0025770D">
        <w:rPr>
          <w:rFonts w:ascii="Times New Roman" w:hAnsi="Times New Roman"/>
          <w:sz w:val="26"/>
          <w:szCs w:val="26"/>
        </w:rPr>
        <w:br/>
      </w:r>
      <w:r w:rsidRPr="001C197C">
        <w:rPr>
          <w:rFonts w:ascii="Times New Roman" w:hAnsi="Times New Roman"/>
          <w:sz w:val="26"/>
          <w:szCs w:val="26"/>
        </w:rPr>
        <w:t>и  Постановлением № 489.</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Основанием для включения плановой проверки в ежегодный план проверок является истечение трех лет со дня: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государственной регистрации юридического лица, индивидуального предпринимателя;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окончания проведения последней плановой проверки юридического лица, индивидуального предпринимателя;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начала осуществления юридическим лицом, индивидуальным предпринимателем предпринимательской деятельности в соответствии </w:t>
      </w:r>
      <w:r w:rsidR="0025770D">
        <w:rPr>
          <w:rFonts w:ascii="Times New Roman" w:hAnsi="Times New Roman"/>
          <w:sz w:val="26"/>
          <w:szCs w:val="26"/>
        </w:rPr>
        <w:br/>
      </w:r>
      <w:r w:rsidRPr="001C197C">
        <w:rPr>
          <w:rFonts w:ascii="Times New Roman" w:hAnsi="Times New Roman"/>
          <w:sz w:val="26"/>
          <w:szCs w:val="26"/>
        </w:rPr>
        <w:t xml:space="preserve">с представленным в уполномоченный Правительством Российской Федерации </w:t>
      </w:r>
      <w:r w:rsidR="0025770D">
        <w:rPr>
          <w:rFonts w:ascii="Times New Roman" w:hAnsi="Times New Roman"/>
          <w:sz w:val="26"/>
          <w:szCs w:val="26"/>
        </w:rPr>
        <w:br/>
      </w:r>
      <w:r w:rsidRPr="001C197C">
        <w:rPr>
          <w:rFonts w:ascii="Times New Roman" w:hAnsi="Times New Roman"/>
          <w:sz w:val="26"/>
          <w:szCs w:val="26"/>
        </w:rPr>
        <w:t xml:space="preserve">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w:t>
      </w:r>
      <w:r w:rsidR="0025770D">
        <w:rPr>
          <w:rFonts w:ascii="Times New Roman" w:hAnsi="Times New Roman"/>
          <w:sz w:val="26"/>
          <w:szCs w:val="26"/>
        </w:rPr>
        <w:br/>
      </w:r>
      <w:r w:rsidRPr="001C197C">
        <w:rPr>
          <w:rFonts w:ascii="Times New Roman" w:hAnsi="Times New Roman"/>
          <w:sz w:val="26"/>
          <w:szCs w:val="26"/>
        </w:rPr>
        <w:t>в случае выполнения работ или предоставления услуг, требующих представления указанного уведомления.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Результатом административной процедуры является утверждение Главой Нефтеюганского района ежегодного плана проверок.</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срок до 1 сентября года, предшествующего году проведения плановых проверок, Отдел направляет проект плана проверок в Нефтеюганскую межрайонную прокуратуру.</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Нефтеюганская межрайонная прокуратура рассматривает проект плана проверок на предмет законности включения в них объектов муниципального контроля и в срок  до 01 октября года, предшествующего году проведения плановых проверок, вносит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Отдел рассматривает предложения Нефтеюганской межрайонной прокуратуры и по итогам их рассмотрения направляет в Нефтеюганскую межрайонную прокуратуру в срок до 01 ноября года, предшествующего году проведения плановых проверок, утвержденный ежегодный план проверок.</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В случае невозможности проведения плановой проверки оформляется служебная записка, которая направляется первому заместителю главы Нефтеюганского района. Внесение изменений в ежегодный план проверок осуществляется на основании </w:t>
      </w:r>
      <w:r w:rsidR="00C360AD">
        <w:rPr>
          <w:rFonts w:ascii="Times New Roman" w:hAnsi="Times New Roman"/>
          <w:sz w:val="26"/>
          <w:szCs w:val="26"/>
        </w:rPr>
        <w:t>решения Отдела</w:t>
      </w:r>
      <w:r w:rsidRPr="001C197C">
        <w:rPr>
          <w:rFonts w:ascii="Times New Roman" w:hAnsi="Times New Roman"/>
          <w:sz w:val="26"/>
          <w:szCs w:val="26"/>
        </w:rPr>
        <w:t>.</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Сведения о внесенных в план проверок изменениях направляются в течение </w:t>
      </w:r>
      <w:r w:rsidR="0025770D">
        <w:rPr>
          <w:rFonts w:ascii="Times New Roman" w:hAnsi="Times New Roman"/>
          <w:sz w:val="26"/>
          <w:szCs w:val="26"/>
        </w:rPr>
        <w:br/>
      </w:r>
      <w:r w:rsidRPr="001C197C">
        <w:rPr>
          <w:rFonts w:ascii="Times New Roman" w:hAnsi="Times New Roman"/>
          <w:sz w:val="26"/>
          <w:szCs w:val="26"/>
        </w:rPr>
        <w:t xml:space="preserve">3 рабочих дней со дня их внесения в соответствующий орган прокуратуры </w:t>
      </w:r>
      <w:r w:rsidR="0025770D">
        <w:rPr>
          <w:rFonts w:ascii="Times New Roman" w:hAnsi="Times New Roman"/>
          <w:sz w:val="26"/>
          <w:szCs w:val="26"/>
        </w:rPr>
        <w:br/>
      </w:r>
      <w:r w:rsidRPr="001C197C">
        <w:rPr>
          <w:rFonts w:ascii="Times New Roman" w:hAnsi="Times New Roman"/>
          <w:sz w:val="26"/>
          <w:szCs w:val="26"/>
        </w:rPr>
        <w:t xml:space="preserve">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w:t>
      </w:r>
      <w:r w:rsidR="0025770D">
        <w:rPr>
          <w:rFonts w:ascii="Times New Roman" w:hAnsi="Times New Roman"/>
          <w:sz w:val="26"/>
          <w:szCs w:val="26"/>
        </w:rPr>
        <w:br/>
      </w:r>
      <w:r w:rsidRPr="001C197C">
        <w:rPr>
          <w:rFonts w:ascii="Times New Roman" w:hAnsi="Times New Roman"/>
          <w:sz w:val="26"/>
          <w:szCs w:val="26"/>
        </w:rPr>
        <w:t xml:space="preserve">на официальном сайте </w:t>
      </w:r>
      <w:r w:rsidR="00C221BC" w:rsidRPr="00905E4D">
        <w:rPr>
          <w:rFonts w:ascii="Times New Roman" w:hAnsi="Times New Roman"/>
          <w:sz w:val="26"/>
          <w:szCs w:val="26"/>
        </w:rPr>
        <w:t>органов местного самоуправления Нефтеюганского района</w:t>
      </w:r>
      <w:r w:rsidR="00C221BC">
        <w:rPr>
          <w:rFonts w:ascii="Times New Roman" w:hAnsi="Times New Roman"/>
          <w:sz w:val="26"/>
          <w:szCs w:val="26"/>
        </w:rPr>
        <w:t xml:space="preserve"> </w:t>
      </w:r>
      <w:r w:rsidR="0025770D">
        <w:rPr>
          <w:rFonts w:ascii="Times New Roman" w:hAnsi="Times New Roman"/>
          <w:sz w:val="26"/>
          <w:szCs w:val="26"/>
        </w:rPr>
        <w:br/>
      </w:r>
      <w:r w:rsidRPr="001C197C">
        <w:rPr>
          <w:rFonts w:ascii="Times New Roman" w:hAnsi="Times New Roman"/>
          <w:sz w:val="26"/>
          <w:szCs w:val="26"/>
        </w:rPr>
        <w:t>в течение 5 рабочих дней со дня внесения изменений.</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В соответствии с утвержденным ежегодным планом проверок в отношении каждой проверки издается распоряжение администрации Нефтеюганского района </w:t>
      </w:r>
      <w:r w:rsidR="0025770D">
        <w:rPr>
          <w:rFonts w:ascii="Times New Roman" w:hAnsi="Times New Roman"/>
          <w:sz w:val="26"/>
          <w:szCs w:val="26"/>
        </w:rPr>
        <w:br/>
      </w:r>
      <w:r w:rsidRPr="001C197C">
        <w:rPr>
          <w:rFonts w:ascii="Times New Roman" w:hAnsi="Times New Roman"/>
          <w:sz w:val="26"/>
          <w:szCs w:val="26"/>
        </w:rPr>
        <w:t xml:space="preserve">о проведении проверки в соответствии с типовой формой, утвержденной приказом Министерства экономического развития Российской Федерации от 30.04.2009 </w:t>
      </w:r>
      <w:r w:rsidR="00FA14C6">
        <w:rPr>
          <w:rFonts w:ascii="Times New Roman" w:hAnsi="Times New Roman"/>
          <w:sz w:val="26"/>
          <w:szCs w:val="26"/>
        </w:rPr>
        <w:t xml:space="preserve">                </w:t>
      </w:r>
      <w:r w:rsidRPr="001C197C">
        <w:rPr>
          <w:rFonts w:ascii="Times New Roman" w:hAnsi="Times New Roman"/>
          <w:sz w:val="26"/>
          <w:szCs w:val="26"/>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25770D">
        <w:rPr>
          <w:rFonts w:ascii="Times New Roman" w:hAnsi="Times New Roman"/>
          <w:sz w:val="26"/>
          <w:szCs w:val="26"/>
        </w:rPr>
        <w:t>–</w:t>
      </w:r>
      <w:r w:rsidRPr="001C197C">
        <w:rPr>
          <w:rFonts w:ascii="Times New Roman" w:hAnsi="Times New Roman"/>
          <w:sz w:val="26"/>
          <w:szCs w:val="26"/>
        </w:rPr>
        <w:t xml:space="preserve"> приказом Минэкономразвития России №141).</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Плановая проверка проводится в форме документарной и (или) выездной проверки в порядке, установленном соответственно статьями 11, 12 Федерального закона № 294-ФЗ.</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Порядком передачи результата административной процедуры является доведение утвержденного ежегодного плана проверок до сведения заинтересованных лиц посредством его размещения на официальном сайте органов местного самоуправления Нефтеюганского района, либо иными доступными способами.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Способом фиксации результата выполнения административной процедуры является утвержденный ежегодный план проверок юридических лиц </w:t>
      </w:r>
      <w:r w:rsidR="0025770D">
        <w:rPr>
          <w:rFonts w:ascii="Times New Roman" w:hAnsi="Times New Roman"/>
          <w:sz w:val="26"/>
          <w:szCs w:val="26"/>
        </w:rPr>
        <w:br/>
      </w:r>
      <w:r w:rsidRPr="001C197C">
        <w:rPr>
          <w:rFonts w:ascii="Times New Roman" w:hAnsi="Times New Roman"/>
          <w:sz w:val="26"/>
          <w:szCs w:val="26"/>
        </w:rPr>
        <w:t>и индивидуальных предпринимателей.</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Утвержденный ежегодный план проверок размещается на официальном сайте органов местного самоуправления Нефтеюганский район срок до 31 декабря года, предшествующего году проведения плановых проверок.</w:t>
      </w:r>
    </w:p>
    <w:p w:rsidR="001C197C" w:rsidRPr="007D56D5" w:rsidRDefault="000944D9" w:rsidP="0025770D">
      <w:pPr>
        <w:widowControl w:val="0"/>
        <w:autoSpaceDE w:val="0"/>
        <w:autoSpaceDN w:val="0"/>
        <w:adjustRightInd w:val="0"/>
        <w:ind w:firstLine="709"/>
        <w:rPr>
          <w:rFonts w:ascii="Times New Roman" w:hAnsi="Times New Roman"/>
          <w:sz w:val="26"/>
          <w:szCs w:val="26"/>
        </w:rPr>
      </w:pPr>
      <w:r w:rsidRPr="007D56D5">
        <w:rPr>
          <w:rFonts w:ascii="Times New Roman" w:hAnsi="Times New Roman"/>
          <w:sz w:val="26"/>
          <w:szCs w:val="26"/>
        </w:rPr>
        <w:t>1</w:t>
      </w:r>
      <w:r w:rsidR="00AC7DF6" w:rsidRPr="007D56D5">
        <w:rPr>
          <w:rFonts w:ascii="Times New Roman" w:hAnsi="Times New Roman"/>
          <w:sz w:val="26"/>
          <w:szCs w:val="26"/>
        </w:rPr>
        <w:t>9</w:t>
      </w:r>
      <w:r w:rsidRPr="007D56D5">
        <w:rPr>
          <w:rFonts w:ascii="Times New Roman" w:hAnsi="Times New Roman"/>
          <w:sz w:val="26"/>
          <w:szCs w:val="26"/>
        </w:rPr>
        <w:t>.2</w:t>
      </w:r>
      <w:r w:rsidR="001C197C" w:rsidRPr="007D56D5">
        <w:rPr>
          <w:rFonts w:ascii="Times New Roman" w:hAnsi="Times New Roman"/>
          <w:sz w:val="26"/>
          <w:szCs w:val="26"/>
        </w:rPr>
        <w:t>. Административная процедура</w:t>
      </w:r>
      <w:r w:rsidR="00890DA7" w:rsidRPr="007D56D5">
        <w:rPr>
          <w:rFonts w:ascii="Times New Roman" w:hAnsi="Times New Roman"/>
          <w:sz w:val="26"/>
          <w:szCs w:val="26"/>
        </w:rPr>
        <w:t xml:space="preserve"> </w:t>
      </w:r>
      <w:r w:rsidR="0025770D">
        <w:rPr>
          <w:rFonts w:ascii="Times New Roman" w:hAnsi="Times New Roman"/>
          <w:sz w:val="26"/>
          <w:szCs w:val="26"/>
        </w:rPr>
        <w:t>–</w:t>
      </w:r>
      <w:r w:rsidR="00890DA7" w:rsidRPr="007D56D5">
        <w:rPr>
          <w:rFonts w:ascii="Times New Roman" w:hAnsi="Times New Roman"/>
          <w:sz w:val="26"/>
          <w:szCs w:val="26"/>
        </w:rPr>
        <w:t xml:space="preserve"> </w:t>
      </w:r>
      <w:r w:rsidR="001C197C" w:rsidRPr="007D56D5">
        <w:rPr>
          <w:rFonts w:ascii="Times New Roman" w:hAnsi="Times New Roman"/>
          <w:sz w:val="26"/>
          <w:szCs w:val="26"/>
        </w:rPr>
        <w:t>принятие решения о проведении проверки и подготовка к ее проведению.</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7D56D5">
        <w:rPr>
          <w:rFonts w:ascii="Times New Roman" w:hAnsi="Times New Roman"/>
          <w:sz w:val="26"/>
          <w:szCs w:val="26"/>
        </w:rPr>
        <w:t xml:space="preserve"> Основанием для начала административной процедуры по принятию</w:t>
      </w:r>
      <w:r w:rsidRPr="001C197C">
        <w:rPr>
          <w:rFonts w:ascii="Times New Roman" w:hAnsi="Times New Roman"/>
          <w:sz w:val="26"/>
          <w:szCs w:val="26"/>
        </w:rPr>
        <w:t xml:space="preserve"> решения </w:t>
      </w:r>
      <w:r w:rsidR="00B374A6">
        <w:rPr>
          <w:rFonts w:ascii="Times New Roman" w:hAnsi="Times New Roman"/>
          <w:sz w:val="26"/>
          <w:szCs w:val="26"/>
        </w:rPr>
        <w:br/>
      </w:r>
      <w:r w:rsidRPr="001C197C">
        <w:rPr>
          <w:rFonts w:ascii="Times New Roman" w:hAnsi="Times New Roman"/>
          <w:sz w:val="26"/>
          <w:szCs w:val="26"/>
        </w:rPr>
        <w:t>о проведении плановой проверки в отношении юридического лица или индивидуального предпринимателя является утвержденный Главой Нефтеюганского района ежегодный план проверок.</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Основанием для начала административной процедуры по принятию решения </w:t>
      </w:r>
      <w:r w:rsidR="00B374A6">
        <w:rPr>
          <w:rFonts w:ascii="Times New Roman" w:hAnsi="Times New Roman"/>
          <w:sz w:val="26"/>
          <w:szCs w:val="26"/>
        </w:rPr>
        <w:br/>
      </w:r>
      <w:r w:rsidRPr="001C197C">
        <w:rPr>
          <w:rFonts w:ascii="Times New Roman" w:hAnsi="Times New Roman"/>
          <w:sz w:val="26"/>
          <w:szCs w:val="26"/>
        </w:rPr>
        <w:t>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1C197C" w:rsidRPr="001C197C" w:rsidRDefault="006303E0"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 и</w:t>
      </w:r>
      <w:r w:rsidR="001C197C" w:rsidRPr="001C197C">
        <w:rPr>
          <w:rFonts w:ascii="Times New Roman" w:hAnsi="Times New Roman"/>
          <w:sz w:val="26"/>
          <w:szCs w:val="26"/>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Нефтеюганского района;</w:t>
      </w:r>
    </w:p>
    <w:p w:rsidR="001C197C" w:rsidRPr="001C197C" w:rsidRDefault="006303E0" w:rsidP="0025770D">
      <w:pPr>
        <w:autoSpaceDE w:val="0"/>
        <w:autoSpaceDN w:val="0"/>
        <w:adjustRightInd w:val="0"/>
        <w:ind w:firstLine="709"/>
        <w:rPr>
          <w:rFonts w:ascii="Times New Roman" w:hAnsi="Times New Roman"/>
          <w:sz w:val="26"/>
          <w:szCs w:val="26"/>
        </w:rPr>
      </w:pPr>
      <w:r w:rsidRPr="00D52187">
        <w:rPr>
          <w:rFonts w:ascii="Times New Roman" w:hAnsi="Times New Roman"/>
          <w:sz w:val="26"/>
          <w:szCs w:val="26"/>
        </w:rPr>
        <w:t>2)</w:t>
      </w:r>
      <w:r w:rsidR="001C197C" w:rsidRPr="00D52187">
        <w:rPr>
          <w:rFonts w:ascii="Times New Roman" w:hAnsi="Times New Roman"/>
          <w:sz w:val="26"/>
          <w:szCs w:val="26"/>
        </w:rPr>
        <w:t xml:space="preserve"> поступление</w:t>
      </w:r>
      <w:r w:rsidR="001C197C" w:rsidRPr="001C197C">
        <w:rPr>
          <w:rFonts w:ascii="Times New Roman" w:hAnsi="Times New Roman"/>
          <w:sz w:val="26"/>
          <w:szCs w:val="26"/>
        </w:rPr>
        <w:t xml:space="preserve"> в администрацию Нефтеюганского района заявления </w:t>
      </w:r>
      <w:r w:rsidR="00B374A6">
        <w:rPr>
          <w:rFonts w:ascii="Times New Roman" w:hAnsi="Times New Roman"/>
          <w:sz w:val="26"/>
          <w:szCs w:val="26"/>
        </w:rPr>
        <w:br/>
      </w:r>
      <w:r w:rsidR="001C197C" w:rsidRPr="001C197C">
        <w:rPr>
          <w:rFonts w:ascii="Times New Roman" w:hAnsi="Times New Roman"/>
          <w:sz w:val="26"/>
          <w:szCs w:val="26"/>
        </w:rPr>
        <w:t>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C197C" w:rsidRPr="001C197C" w:rsidRDefault="006303E0" w:rsidP="0025770D">
      <w:pPr>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1C197C" w:rsidRPr="001C197C">
        <w:rPr>
          <w:rFonts w:ascii="Times New Roman" w:hAnsi="Times New Roman"/>
          <w:sz w:val="26"/>
          <w:szCs w:val="26"/>
        </w:rPr>
        <w:t xml:space="preserve"> мотивированное представление должностного лица Отдела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Нефтеюганского района обращений </w:t>
      </w:r>
      <w:r w:rsidR="00B374A6">
        <w:rPr>
          <w:rFonts w:ascii="Times New Roman" w:hAnsi="Times New Roman"/>
          <w:sz w:val="26"/>
          <w:szCs w:val="26"/>
        </w:rPr>
        <w:br/>
      </w:r>
      <w:r w:rsidR="001C197C" w:rsidRPr="001C197C">
        <w:rPr>
          <w:rFonts w:ascii="Times New Roman" w:hAnsi="Times New Roman"/>
          <w:sz w:val="26"/>
          <w:szCs w:val="26"/>
        </w:rPr>
        <w:t>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C197C" w:rsidRPr="001C197C" w:rsidRDefault="00C85F2B" w:rsidP="0025770D">
      <w:pPr>
        <w:autoSpaceDE w:val="0"/>
        <w:autoSpaceDN w:val="0"/>
        <w:adjustRightInd w:val="0"/>
        <w:ind w:firstLine="709"/>
        <w:rPr>
          <w:rFonts w:ascii="Times New Roman" w:hAnsi="Times New Roman"/>
          <w:sz w:val="26"/>
          <w:szCs w:val="26"/>
        </w:rPr>
      </w:pPr>
      <w:r>
        <w:rPr>
          <w:rFonts w:ascii="Times New Roman" w:hAnsi="Times New Roman"/>
          <w:sz w:val="26"/>
          <w:szCs w:val="26"/>
        </w:rPr>
        <w:t>г)</w:t>
      </w:r>
      <w:r w:rsidR="001C197C" w:rsidRPr="001C197C">
        <w:rPr>
          <w:rFonts w:ascii="Times New Roman" w:hAnsi="Times New Roman"/>
          <w:sz w:val="26"/>
          <w:szCs w:val="26"/>
        </w:rPr>
        <w:t xml:space="preserve"> </w:t>
      </w:r>
      <w:bookmarkStart w:id="0" w:name="dst111"/>
      <w:bookmarkEnd w:id="0"/>
      <w:r w:rsidR="001C197C" w:rsidRPr="001C197C">
        <w:rPr>
          <w:rFonts w:ascii="Times New Roman" w:hAnsi="Times New Roman"/>
          <w:sz w:val="26"/>
          <w:szCs w:val="26"/>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197C" w:rsidRPr="001C197C" w:rsidRDefault="001C197C" w:rsidP="0025770D">
      <w:pPr>
        <w:autoSpaceDE w:val="0"/>
        <w:autoSpaceDN w:val="0"/>
        <w:adjustRightInd w:val="0"/>
        <w:ind w:firstLine="709"/>
        <w:rPr>
          <w:rFonts w:ascii="Times New Roman" w:hAnsi="Times New Roman"/>
          <w:sz w:val="26"/>
          <w:szCs w:val="26"/>
        </w:rPr>
      </w:pPr>
      <w:r w:rsidRPr="00C42566">
        <w:rPr>
          <w:rFonts w:ascii="Times New Roman" w:hAnsi="Times New Roman"/>
          <w:sz w:val="26"/>
          <w:szCs w:val="26"/>
        </w:rPr>
        <w:t xml:space="preserve"> Обращения и заявления, не позволяющие установить лицо, обратившееся </w:t>
      </w:r>
      <w:r w:rsidR="00B374A6">
        <w:rPr>
          <w:rFonts w:ascii="Times New Roman" w:hAnsi="Times New Roman"/>
          <w:sz w:val="26"/>
          <w:szCs w:val="26"/>
        </w:rPr>
        <w:br/>
      </w:r>
      <w:r w:rsidRPr="00C42566">
        <w:rPr>
          <w:rFonts w:ascii="Times New Roman" w:hAnsi="Times New Roman"/>
          <w:sz w:val="26"/>
          <w:szCs w:val="26"/>
        </w:rPr>
        <w:t xml:space="preserve">в администрацию Нефтеюганского района, а также обращения и заявления, </w:t>
      </w:r>
      <w:r w:rsidR="00B374A6">
        <w:rPr>
          <w:rFonts w:ascii="Times New Roman" w:hAnsi="Times New Roman"/>
          <w:sz w:val="26"/>
          <w:szCs w:val="26"/>
        </w:rPr>
        <w:br/>
      </w:r>
      <w:r w:rsidRPr="00C42566">
        <w:rPr>
          <w:rFonts w:ascii="Times New Roman" w:hAnsi="Times New Roman"/>
          <w:sz w:val="26"/>
          <w:szCs w:val="26"/>
        </w:rPr>
        <w:t>не содержащие сведений о фактах, указанных в подпункте</w:t>
      </w:r>
      <w:r w:rsidR="006303E0" w:rsidRPr="00C42566">
        <w:rPr>
          <w:rFonts w:ascii="Times New Roman" w:hAnsi="Times New Roman"/>
          <w:sz w:val="26"/>
          <w:szCs w:val="26"/>
        </w:rPr>
        <w:t xml:space="preserve"> </w:t>
      </w:r>
      <w:r w:rsidR="0074361B">
        <w:rPr>
          <w:rFonts w:ascii="Times New Roman" w:hAnsi="Times New Roman"/>
          <w:sz w:val="26"/>
          <w:szCs w:val="26"/>
        </w:rPr>
        <w:t>3</w:t>
      </w:r>
      <w:r w:rsidR="006303E0" w:rsidRPr="00C42566">
        <w:rPr>
          <w:rFonts w:ascii="Times New Roman" w:hAnsi="Times New Roman"/>
          <w:sz w:val="26"/>
          <w:szCs w:val="26"/>
        </w:rPr>
        <w:t xml:space="preserve"> пункта 1</w:t>
      </w:r>
      <w:r w:rsidR="00AC7DF6" w:rsidRPr="00C42566">
        <w:rPr>
          <w:rFonts w:ascii="Times New Roman" w:hAnsi="Times New Roman"/>
          <w:sz w:val="26"/>
          <w:szCs w:val="26"/>
        </w:rPr>
        <w:t>9</w:t>
      </w:r>
      <w:r w:rsidR="006303E0" w:rsidRPr="00C42566">
        <w:rPr>
          <w:rFonts w:ascii="Times New Roman" w:hAnsi="Times New Roman"/>
          <w:sz w:val="26"/>
          <w:szCs w:val="26"/>
        </w:rPr>
        <w:t xml:space="preserve">.2 </w:t>
      </w:r>
      <w:r w:rsidRPr="00C42566">
        <w:rPr>
          <w:rFonts w:ascii="Times New Roman" w:hAnsi="Times New Roman"/>
          <w:sz w:val="26"/>
          <w:szCs w:val="26"/>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sidR="00B374A6">
        <w:rPr>
          <w:rFonts w:ascii="Times New Roman" w:hAnsi="Times New Roman"/>
          <w:sz w:val="26"/>
          <w:szCs w:val="26"/>
        </w:rPr>
        <w:br/>
      </w:r>
      <w:r w:rsidRPr="00C42566">
        <w:rPr>
          <w:rFonts w:ascii="Times New Roman" w:hAnsi="Times New Roman"/>
          <w:sz w:val="26"/>
          <w:szCs w:val="26"/>
        </w:rPr>
        <w:t xml:space="preserve">с подпунктом </w:t>
      </w:r>
      <w:r w:rsidR="0074361B">
        <w:rPr>
          <w:rFonts w:ascii="Times New Roman" w:hAnsi="Times New Roman"/>
          <w:sz w:val="26"/>
          <w:szCs w:val="26"/>
        </w:rPr>
        <w:t>3</w:t>
      </w:r>
      <w:r w:rsidR="006303E0" w:rsidRPr="00C42566">
        <w:rPr>
          <w:rFonts w:ascii="Times New Roman" w:hAnsi="Times New Roman"/>
          <w:sz w:val="26"/>
          <w:szCs w:val="26"/>
        </w:rPr>
        <w:t xml:space="preserve"> пункта </w:t>
      </w:r>
      <w:r w:rsidR="006303E0">
        <w:rPr>
          <w:rFonts w:ascii="Times New Roman" w:hAnsi="Times New Roman"/>
          <w:sz w:val="26"/>
          <w:szCs w:val="26"/>
        </w:rPr>
        <w:t>1</w:t>
      </w:r>
      <w:r w:rsidR="00AC7DF6">
        <w:rPr>
          <w:rFonts w:ascii="Times New Roman" w:hAnsi="Times New Roman"/>
          <w:sz w:val="26"/>
          <w:szCs w:val="26"/>
        </w:rPr>
        <w:t>9</w:t>
      </w:r>
      <w:r w:rsidR="006303E0">
        <w:rPr>
          <w:rFonts w:ascii="Times New Roman" w:hAnsi="Times New Roman"/>
          <w:sz w:val="26"/>
          <w:szCs w:val="26"/>
        </w:rPr>
        <w:t xml:space="preserve">.2 </w:t>
      </w:r>
      <w:r w:rsidR="006303E0" w:rsidRPr="001C197C">
        <w:rPr>
          <w:rFonts w:ascii="Times New Roman" w:hAnsi="Times New Roman"/>
          <w:color w:val="000000"/>
          <w:sz w:val="26"/>
          <w:szCs w:val="26"/>
        </w:rPr>
        <w:t xml:space="preserve"> </w:t>
      </w:r>
      <w:r w:rsidRPr="001C197C">
        <w:rPr>
          <w:rFonts w:ascii="Times New Roman" w:hAnsi="Times New Roman"/>
          <w:sz w:val="26"/>
          <w:szCs w:val="26"/>
        </w:rPr>
        <w:t xml:space="preserve"> являться основанием для проведения внеплановой проверки, должностное лицо Отдела при наличии у него обоснованных сомнений </w:t>
      </w:r>
      <w:r w:rsidR="00B374A6">
        <w:rPr>
          <w:rFonts w:ascii="Times New Roman" w:hAnsi="Times New Roman"/>
          <w:sz w:val="26"/>
          <w:szCs w:val="26"/>
        </w:rPr>
        <w:br/>
      </w:r>
      <w:r w:rsidRPr="001C197C">
        <w:rPr>
          <w:rFonts w:ascii="Times New Roman" w:hAnsi="Times New Roman"/>
          <w:sz w:val="26"/>
          <w:szCs w:val="26"/>
        </w:rPr>
        <w:t xml:space="preserve">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w:t>
      </w:r>
      <w:r w:rsidR="00B374A6">
        <w:rPr>
          <w:rFonts w:ascii="Times New Roman" w:hAnsi="Times New Roman"/>
          <w:sz w:val="26"/>
          <w:szCs w:val="26"/>
        </w:rPr>
        <w:br/>
      </w:r>
      <w:r w:rsidRPr="001C197C">
        <w:rPr>
          <w:rFonts w:ascii="Times New Roman" w:hAnsi="Times New Roman"/>
          <w:sz w:val="26"/>
          <w:szCs w:val="26"/>
        </w:rPr>
        <w:t>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При рассмотрении обращений и заявлений, информации о фактах, указанных </w:t>
      </w:r>
      <w:r w:rsidR="00B374A6">
        <w:rPr>
          <w:rFonts w:ascii="Times New Roman" w:hAnsi="Times New Roman"/>
          <w:sz w:val="26"/>
          <w:szCs w:val="26"/>
        </w:rPr>
        <w:br/>
      </w:r>
      <w:r w:rsidRPr="006303E0">
        <w:rPr>
          <w:rFonts w:ascii="Times New Roman" w:hAnsi="Times New Roman"/>
          <w:sz w:val="26"/>
          <w:szCs w:val="26"/>
        </w:rPr>
        <w:t xml:space="preserve">в пункте </w:t>
      </w:r>
      <w:r w:rsidR="006303E0" w:rsidRPr="006303E0">
        <w:rPr>
          <w:rFonts w:ascii="Times New Roman" w:hAnsi="Times New Roman"/>
          <w:sz w:val="26"/>
          <w:szCs w:val="26"/>
        </w:rPr>
        <w:t>1</w:t>
      </w:r>
      <w:r w:rsidR="00AC7DF6">
        <w:rPr>
          <w:rFonts w:ascii="Times New Roman" w:hAnsi="Times New Roman"/>
          <w:sz w:val="26"/>
          <w:szCs w:val="26"/>
        </w:rPr>
        <w:t>9</w:t>
      </w:r>
      <w:r w:rsidR="006303E0" w:rsidRPr="006303E0">
        <w:rPr>
          <w:rFonts w:ascii="Times New Roman" w:hAnsi="Times New Roman"/>
          <w:sz w:val="26"/>
          <w:szCs w:val="26"/>
        </w:rPr>
        <w:t>.</w:t>
      </w:r>
      <w:r w:rsidRPr="006303E0">
        <w:rPr>
          <w:rFonts w:ascii="Times New Roman" w:hAnsi="Times New Roman"/>
          <w:sz w:val="26"/>
          <w:szCs w:val="26"/>
        </w:rPr>
        <w:t>2,</w:t>
      </w:r>
      <w:r w:rsidRPr="001C197C">
        <w:rPr>
          <w:rFonts w:ascii="Times New Roman" w:hAnsi="Times New Roman"/>
          <w:sz w:val="26"/>
          <w:szCs w:val="26"/>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w:t>
      </w:r>
      <w:r w:rsidR="006303E0">
        <w:rPr>
          <w:rFonts w:ascii="Times New Roman" w:hAnsi="Times New Roman"/>
          <w:sz w:val="26"/>
          <w:szCs w:val="26"/>
        </w:rPr>
        <w:t>бо о фактах, указанных в  пункте</w:t>
      </w:r>
      <w:r w:rsidR="006303E0" w:rsidRPr="006303E0">
        <w:rPr>
          <w:rFonts w:ascii="Times New Roman" w:hAnsi="Times New Roman"/>
          <w:sz w:val="26"/>
          <w:szCs w:val="26"/>
        </w:rPr>
        <w:t xml:space="preserve"> 1</w:t>
      </w:r>
      <w:r w:rsidR="00AC7DF6">
        <w:rPr>
          <w:rFonts w:ascii="Times New Roman" w:hAnsi="Times New Roman"/>
          <w:sz w:val="26"/>
          <w:szCs w:val="26"/>
        </w:rPr>
        <w:t>9</w:t>
      </w:r>
      <w:r w:rsidR="006303E0" w:rsidRPr="006303E0">
        <w:rPr>
          <w:rFonts w:ascii="Times New Roman" w:hAnsi="Times New Roman"/>
          <w:sz w:val="26"/>
          <w:szCs w:val="26"/>
        </w:rPr>
        <w:t>.2</w:t>
      </w:r>
      <w:r w:rsidR="006303E0">
        <w:rPr>
          <w:rFonts w:ascii="Times New Roman" w:hAnsi="Times New Roman"/>
          <w:sz w:val="26"/>
          <w:szCs w:val="26"/>
        </w:rPr>
        <w:t>,</w:t>
      </w:r>
      <w:r w:rsidR="006303E0" w:rsidRPr="006303E0">
        <w:rPr>
          <w:rFonts w:ascii="Times New Roman" w:hAnsi="Times New Roman"/>
          <w:sz w:val="26"/>
          <w:szCs w:val="26"/>
        </w:rPr>
        <w:t xml:space="preserve">  </w:t>
      </w:r>
      <w:r w:rsidRPr="001C197C">
        <w:rPr>
          <w:rFonts w:ascii="Times New Roman" w:hAnsi="Times New Roman"/>
          <w:sz w:val="26"/>
          <w:szCs w:val="26"/>
        </w:rPr>
        <w:t xml:space="preserve">должностными лицами Отдела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Отдела,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w:t>
      </w:r>
      <w:r w:rsidR="00B374A6">
        <w:rPr>
          <w:rFonts w:ascii="Times New Roman" w:hAnsi="Times New Roman"/>
          <w:sz w:val="26"/>
          <w:szCs w:val="26"/>
        </w:rPr>
        <w:br/>
      </w:r>
      <w:r w:rsidRPr="001C197C">
        <w:rPr>
          <w:rFonts w:ascii="Times New Roman" w:hAnsi="Times New Roman"/>
          <w:sz w:val="26"/>
          <w:szCs w:val="26"/>
        </w:rPr>
        <w:t>но представление таких пояснений и иных документов не является обязательным.</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При выявлении по результатам предварительной проверки лиц, допустивших нарушение обязательных требований, </w:t>
      </w:r>
      <w:r w:rsidRPr="006303E0">
        <w:rPr>
          <w:rFonts w:ascii="Times New Roman" w:hAnsi="Times New Roman"/>
          <w:sz w:val="26"/>
          <w:szCs w:val="26"/>
        </w:rPr>
        <w:t xml:space="preserve">получении достаточных данных о нарушении обязательных требований либо о фактах, указанных в пункте </w:t>
      </w:r>
      <w:r w:rsidR="006303E0" w:rsidRPr="006303E0">
        <w:rPr>
          <w:rFonts w:ascii="Times New Roman" w:hAnsi="Times New Roman"/>
          <w:sz w:val="26"/>
          <w:szCs w:val="26"/>
        </w:rPr>
        <w:t>1</w:t>
      </w:r>
      <w:r w:rsidR="00AC7DF6">
        <w:rPr>
          <w:rFonts w:ascii="Times New Roman" w:hAnsi="Times New Roman"/>
          <w:sz w:val="26"/>
          <w:szCs w:val="26"/>
        </w:rPr>
        <w:t>9</w:t>
      </w:r>
      <w:r w:rsidRPr="006303E0">
        <w:rPr>
          <w:rFonts w:ascii="Times New Roman" w:hAnsi="Times New Roman"/>
          <w:sz w:val="26"/>
          <w:szCs w:val="26"/>
        </w:rPr>
        <w:t xml:space="preserve">.2, должностные лица Отдела подготавливает мотивированное представление о назначении внеплановой проверки по основаниям, указанным в </w:t>
      </w:r>
      <w:r w:rsidRPr="006303E0">
        <w:rPr>
          <w:rFonts w:ascii="Times New Roman" w:hAnsi="Times New Roman"/>
          <w:color w:val="000000"/>
          <w:sz w:val="26"/>
          <w:szCs w:val="26"/>
        </w:rPr>
        <w:t xml:space="preserve">подпункте </w:t>
      </w:r>
      <w:r w:rsidR="00F23FB4">
        <w:rPr>
          <w:rFonts w:ascii="Times New Roman" w:hAnsi="Times New Roman"/>
          <w:color w:val="000000"/>
          <w:sz w:val="26"/>
          <w:szCs w:val="26"/>
        </w:rPr>
        <w:t>3</w:t>
      </w:r>
      <w:r w:rsidR="006303E0" w:rsidRPr="006303E0">
        <w:rPr>
          <w:rFonts w:ascii="Times New Roman" w:hAnsi="Times New Roman"/>
          <w:sz w:val="26"/>
          <w:szCs w:val="26"/>
        </w:rPr>
        <w:t xml:space="preserve"> пункта 1</w:t>
      </w:r>
      <w:r w:rsidR="00AC7DF6">
        <w:rPr>
          <w:rFonts w:ascii="Times New Roman" w:hAnsi="Times New Roman"/>
          <w:sz w:val="26"/>
          <w:szCs w:val="26"/>
        </w:rPr>
        <w:t>9</w:t>
      </w:r>
      <w:r w:rsidR="006303E0" w:rsidRPr="006303E0">
        <w:rPr>
          <w:rFonts w:ascii="Times New Roman" w:hAnsi="Times New Roman"/>
          <w:sz w:val="26"/>
          <w:szCs w:val="26"/>
        </w:rPr>
        <w:t>.2</w:t>
      </w:r>
      <w:r w:rsidR="00DA137A">
        <w:rPr>
          <w:rFonts w:ascii="Times New Roman" w:hAnsi="Times New Roman"/>
          <w:sz w:val="26"/>
          <w:szCs w:val="26"/>
        </w:rPr>
        <w:t>.</w:t>
      </w:r>
      <w:r w:rsidRPr="006303E0">
        <w:rPr>
          <w:rFonts w:ascii="Times New Roman" w:hAnsi="Times New Roman"/>
          <w:sz w:val="26"/>
          <w:szCs w:val="26"/>
        </w:rPr>
        <w:t xml:space="preserve"> По результатам предварительной проверки меры по привлечению юридического лица, индивидуального предпринимателя к ответственности не</w:t>
      </w:r>
      <w:r w:rsidRPr="001C197C">
        <w:rPr>
          <w:rFonts w:ascii="Times New Roman" w:hAnsi="Times New Roman"/>
          <w:sz w:val="26"/>
          <w:szCs w:val="26"/>
        </w:rPr>
        <w:t xml:space="preserve"> принимаются.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По решению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Администрация Нефтеюганского района вправе обратиться в суд с иском </w:t>
      </w:r>
      <w:r w:rsidR="00B374A6">
        <w:rPr>
          <w:rFonts w:ascii="Times New Roman" w:hAnsi="Times New Roman"/>
          <w:sz w:val="26"/>
          <w:szCs w:val="26"/>
        </w:rPr>
        <w:br/>
      </w:r>
      <w:r w:rsidRPr="001C197C">
        <w:rPr>
          <w:rFonts w:ascii="Times New Roman" w:hAnsi="Times New Roman"/>
          <w:sz w:val="26"/>
          <w:szCs w:val="26"/>
        </w:rPr>
        <w:t xml:space="preserve">о взыскании с гражданина, в том числе с юридического лица, индивидуального предпринимателя, расходов, понесенных уполномоченным органом в связи </w:t>
      </w:r>
      <w:r w:rsidR="00B374A6">
        <w:rPr>
          <w:rFonts w:ascii="Times New Roman" w:hAnsi="Times New Roman"/>
          <w:sz w:val="26"/>
          <w:szCs w:val="26"/>
        </w:rPr>
        <w:br/>
      </w:r>
      <w:r w:rsidRPr="001C197C">
        <w:rPr>
          <w:rFonts w:ascii="Times New Roman" w:hAnsi="Times New Roman"/>
          <w:sz w:val="26"/>
          <w:szCs w:val="26"/>
        </w:rPr>
        <w:t xml:space="preserve">с рассмотрением поступивших заявлений, обращений указанных лиц, если </w:t>
      </w:r>
      <w:r w:rsidR="00B374A6">
        <w:rPr>
          <w:rFonts w:ascii="Times New Roman" w:hAnsi="Times New Roman"/>
          <w:sz w:val="26"/>
          <w:szCs w:val="26"/>
        </w:rPr>
        <w:br/>
      </w:r>
      <w:r w:rsidRPr="001C197C">
        <w:rPr>
          <w:rFonts w:ascii="Times New Roman" w:hAnsi="Times New Roman"/>
          <w:sz w:val="26"/>
          <w:szCs w:val="26"/>
        </w:rPr>
        <w:t>в заявлениях, обращениях были указаны заведомо ложные сведения.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Должностным лицом, ответственным за выполнение административной процедуры, является должностное лицо Отдела.</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Плановые и внеплановые проверки проводятся на основании распоряжения администрации Нефтеюганского района о проведении проверки, подготовленного </w:t>
      </w:r>
      <w:r w:rsidR="00B374A6">
        <w:rPr>
          <w:rFonts w:ascii="Times New Roman" w:hAnsi="Times New Roman"/>
          <w:sz w:val="26"/>
          <w:szCs w:val="26"/>
        </w:rPr>
        <w:br/>
      </w:r>
      <w:r w:rsidRPr="001C197C">
        <w:rPr>
          <w:rFonts w:ascii="Times New Roman" w:hAnsi="Times New Roman"/>
          <w:sz w:val="26"/>
          <w:szCs w:val="26"/>
        </w:rPr>
        <w:t xml:space="preserve">в соответствии с типовой </w:t>
      </w:r>
      <w:hyperlink r:id="rId13" w:history="1">
        <w:r w:rsidRPr="001C197C">
          <w:rPr>
            <w:rFonts w:ascii="Times New Roman" w:hAnsi="Times New Roman"/>
            <w:color w:val="000000"/>
            <w:sz w:val="26"/>
            <w:szCs w:val="26"/>
          </w:rPr>
          <w:t>формой</w:t>
        </w:r>
      </w:hyperlink>
      <w:r w:rsidRPr="001C197C">
        <w:rPr>
          <w:rFonts w:ascii="Times New Roman" w:hAnsi="Times New Roman"/>
          <w:color w:val="000000"/>
          <w:sz w:val="26"/>
          <w:szCs w:val="26"/>
        </w:rPr>
        <w:t>, у</w:t>
      </w:r>
      <w:r w:rsidRPr="001C197C">
        <w:rPr>
          <w:rFonts w:ascii="Times New Roman" w:hAnsi="Times New Roman"/>
          <w:sz w:val="26"/>
          <w:szCs w:val="26"/>
        </w:rPr>
        <w:t>твержденной приказом Минэкономразвития России №</w:t>
      </w:r>
      <w:r w:rsidR="00B374A6">
        <w:rPr>
          <w:rFonts w:ascii="Times New Roman" w:hAnsi="Times New Roman"/>
          <w:sz w:val="26"/>
          <w:szCs w:val="26"/>
        </w:rPr>
        <w:t xml:space="preserve"> </w:t>
      </w:r>
      <w:r w:rsidRPr="001C197C">
        <w:rPr>
          <w:rFonts w:ascii="Times New Roman" w:hAnsi="Times New Roman"/>
          <w:sz w:val="26"/>
          <w:szCs w:val="26"/>
        </w:rPr>
        <w:t>141.</w:t>
      </w:r>
    </w:p>
    <w:p w:rsidR="001C197C" w:rsidRPr="001C197C" w:rsidRDefault="001C197C" w:rsidP="0025770D">
      <w:pPr>
        <w:autoSpaceDE w:val="0"/>
        <w:autoSpaceDN w:val="0"/>
        <w:adjustRightInd w:val="0"/>
        <w:ind w:firstLine="709"/>
        <w:rPr>
          <w:rFonts w:ascii="Times New Roman" w:hAnsi="Times New Roman"/>
          <w:color w:val="FF0000"/>
          <w:sz w:val="26"/>
          <w:szCs w:val="26"/>
        </w:rPr>
      </w:pPr>
      <w:r w:rsidRPr="001C197C">
        <w:rPr>
          <w:rFonts w:ascii="Times New Roman" w:hAnsi="Times New Roman"/>
          <w:sz w:val="26"/>
          <w:szCs w:val="26"/>
        </w:rPr>
        <w:t xml:space="preserve"> Распоряжение о проведении плановой проверки издается не позднее чем </w:t>
      </w:r>
      <w:r w:rsidR="00CA0943">
        <w:rPr>
          <w:rFonts w:ascii="Times New Roman" w:hAnsi="Times New Roman"/>
          <w:sz w:val="26"/>
          <w:szCs w:val="26"/>
        </w:rPr>
        <w:br/>
      </w:r>
      <w:r w:rsidRPr="001C197C">
        <w:rPr>
          <w:rFonts w:ascii="Times New Roman" w:hAnsi="Times New Roman"/>
          <w:sz w:val="26"/>
          <w:szCs w:val="26"/>
        </w:rPr>
        <w:t>за 10 рабочих дней до начала плановой проверки в соответствии с утвержденным ежегодным планом проверок</w:t>
      </w:r>
      <w:r w:rsidRPr="001C197C">
        <w:rPr>
          <w:rFonts w:ascii="Times New Roman" w:hAnsi="Times New Roman"/>
          <w:color w:val="FF0000"/>
          <w:sz w:val="26"/>
          <w:szCs w:val="26"/>
        </w:rPr>
        <w:t>.</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О проведении плановой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w:t>
      </w:r>
      <w:r w:rsidR="00CA0943">
        <w:rPr>
          <w:rFonts w:ascii="Times New Roman" w:hAnsi="Times New Roman"/>
          <w:sz w:val="26"/>
          <w:szCs w:val="26"/>
        </w:rPr>
        <w:br/>
      </w:r>
      <w:r w:rsidRPr="001C197C">
        <w:rPr>
          <w:rFonts w:ascii="Times New Roman" w:hAnsi="Times New Roman"/>
          <w:sz w:val="26"/>
          <w:szCs w:val="26"/>
        </w:rPr>
        <w:t>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случае проведения плановой проверки членов саморегулируемой организации дополнительно уведомляется саморегулируемая организация.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Внеплановая выездная проверка юридических лиц, индивидуальных предпринимателем может быть проведена по основаниям, указанным в подпунктах</w:t>
      </w:r>
      <w:r w:rsidR="00CA0943">
        <w:rPr>
          <w:rFonts w:ascii="Times New Roman" w:hAnsi="Times New Roman"/>
          <w:sz w:val="26"/>
          <w:szCs w:val="26"/>
        </w:rPr>
        <w:br/>
      </w:r>
      <w:hyperlink r:id="rId14" w:history="1">
        <w:r w:rsidRPr="003B2AE4">
          <w:rPr>
            <w:rFonts w:ascii="Times New Roman" w:hAnsi="Times New Roman"/>
            <w:sz w:val="26"/>
            <w:szCs w:val="26"/>
          </w:rPr>
          <w:t>а</w:t>
        </w:r>
      </w:hyperlink>
      <w:r w:rsidRPr="003B2AE4">
        <w:rPr>
          <w:rFonts w:ascii="Times New Roman" w:hAnsi="Times New Roman"/>
          <w:sz w:val="26"/>
          <w:szCs w:val="26"/>
        </w:rPr>
        <w:t xml:space="preserve">, </w:t>
      </w:r>
      <w:hyperlink r:id="rId15" w:history="1">
        <w:r w:rsidRPr="003B2AE4">
          <w:rPr>
            <w:rFonts w:ascii="Times New Roman" w:hAnsi="Times New Roman"/>
            <w:sz w:val="26"/>
            <w:szCs w:val="26"/>
          </w:rPr>
          <w:t xml:space="preserve">б пункта </w:t>
        </w:r>
        <w:r w:rsidR="003B2AE4" w:rsidRPr="003B2AE4">
          <w:rPr>
            <w:rFonts w:ascii="Times New Roman" w:hAnsi="Times New Roman"/>
            <w:sz w:val="26"/>
            <w:szCs w:val="26"/>
          </w:rPr>
          <w:t>1</w:t>
        </w:r>
        <w:r w:rsidR="00AC7DF6">
          <w:rPr>
            <w:rFonts w:ascii="Times New Roman" w:hAnsi="Times New Roman"/>
            <w:sz w:val="26"/>
            <w:szCs w:val="26"/>
          </w:rPr>
          <w:t>9</w:t>
        </w:r>
      </w:hyperlink>
      <w:r w:rsidR="0074361B">
        <w:rPr>
          <w:rFonts w:ascii="Times New Roman" w:hAnsi="Times New Roman"/>
          <w:sz w:val="26"/>
          <w:szCs w:val="26"/>
        </w:rPr>
        <w:t>.2</w:t>
      </w:r>
      <w:r w:rsidRPr="001C197C">
        <w:rPr>
          <w:rFonts w:ascii="Times New Roman" w:hAnsi="Times New Roman"/>
          <w:sz w:val="26"/>
          <w:szCs w:val="26"/>
        </w:rPr>
        <w:t xml:space="preserve"> административного регламента, Отделом после согласования </w:t>
      </w:r>
      <w:r w:rsidR="00CA0943">
        <w:rPr>
          <w:rFonts w:ascii="Times New Roman" w:hAnsi="Times New Roman"/>
          <w:sz w:val="26"/>
          <w:szCs w:val="26"/>
        </w:rPr>
        <w:br/>
      </w:r>
      <w:r w:rsidRPr="001C197C">
        <w:rPr>
          <w:rFonts w:ascii="Times New Roman" w:hAnsi="Times New Roman"/>
          <w:sz w:val="26"/>
          <w:szCs w:val="26"/>
        </w:rPr>
        <w:t>с Нефтеюганской межрайонной прокуратурой по месту осуществления деятельности таких юридических лиц, индивидуальных предпринимателей.</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день подписания распоряжения администрации Нефтеюганского района </w:t>
      </w:r>
      <w:r w:rsidR="00CA0943">
        <w:rPr>
          <w:rFonts w:ascii="Times New Roman" w:hAnsi="Times New Roman"/>
          <w:sz w:val="26"/>
          <w:szCs w:val="26"/>
        </w:rPr>
        <w:br/>
      </w:r>
      <w:r w:rsidRPr="001C197C">
        <w:rPr>
          <w:rFonts w:ascii="Times New Roman" w:hAnsi="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администрация Нефтеюганского района предоставляет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w:t>
      </w:r>
      <w:r w:rsidR="00CA0943">
        <w:rPr>
          <w:rFonts w:ascii="Times New Roman" w:hAnsi="Times New Roman"/>
          <w:sz w:val="26"/>
          <w:szCs w:val="26"/>
        </w:rPr>
        <w:br/>
      </w:r>
      <w:r w:rsidRPr="001C197C">
        <w:rPr>
          <w:rFonts w:ascii="Times New Roman" w:hAnsi="Times New Roman"/>
          <w:sz w:val="26"/>
          <w:szCs w:val="26"/>
        </w:rPr>
        <w:t>в Нефтеюганскую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Нефтеюганского района о проведении внеплановой выездной проверки и документы, которые содержат сведения, послужившие основанием ее проведения.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Проведение внеплановой проверки осуществляется после получения </w:t>
      </w:r>
      <w:r w:rsidR="00CA0943">
        <w:rPr>
          <w:rFonts w:ascii="Times New Roman" w:hAnsi="Times New Roman"/>
          <w:sz w:val="26"/>
          <w:szCs w:val="26"/>
        </w:rPr>
        <w:br/>
      </w:r>
      <w:r w:rsidRPr="001C197C">
        <w:rPr>
          <w:rFonts w:ascii="Times New Roman" w:hAnsi="Times New Roman"/>
          <w:sz w:val="26"/>
          <w:szCs w:val="26"/>
        </w:rPr>
        <w:t xml:space="preserve">из Нефтеюганской межрайонной прокуратуры согласования ее проведения </w:t>
      </w:r>
      <w:r w:rsidR="00CA0943">
        <w:rPr>
          <w:rFonts w:ascii="Times New Roman" w:hAnsi="Times New Roman"/>
          <w:sz w:val="26"/>
          <w:szCs w:val="26"/>
        </w:rPr>
        <w:br/>
      </w:r>
      <w:r w:rsidRPr="001C197C">
        <w:rPr>
          <w:rFonts w:ascii="Times New Roman" w:hAnsi="Times New Roman"/>
          <w:sz w:val="26"/>
          <w:szCs w:val="26"/>
        </w:rPr>
        <w:t xml:space="preserve">в письменной форме. В случае получения отказа с Нефтеюганской межрайонной прокуратуры в согласовании проведения внеплановой проверки указанная проверка Отделом не проводится, распоряжение администрации Нефтеюганского района </w:t>
      </w:r>
      <w:r w:rsidR="00CA0943">
        <w:rPr>
          <w:rFonts w:ascii="Times New Roman" w:hAnsi="Times New Roman"/>
          <w:sz w:val="26"/>
          <w:szCs w:val="26"/>
        </w:rPr>
        <w:br/>
      </w:r>
      <w:r w:rsidRPr="001C197C">
        <w:rPr>
          <w:rFonts w:ascii="Times New Roman" w:hAnsi="Times New Roman"/>
          <w:sz w:val="26"/>
          <w:szCs w:val="26"/>
        </w:rPr>
        <w:t>о ее проведении отменяется.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случае если в результате деятельности юридическим лицом, индивидуальным предпринимателем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6" w:history="1">
        <w:r w:rsidRPr="001C197C">
          <w:rPr>
            <w:rFonts w:ascii="Times New Roman" w:hAnsi="Times New Roman"/>
            <w:sz w:val="26"/>
            <w:szCs w:val="26"/>
          </w:rPr>
          <w:t>пункте 2 части 2 статьи 10</w:t>
        </w:r>
      </w:hyperlink>
      <w:r w:rsidRPr="001C197C">
        <w:rPr>
          <w:rFonts w:ascii="Times New Roman" w:hAnsi="Times New Roman"/>
          <w:sz w:val="26"/>
          <w:szCs w:val="26"/>
        </w:rPr>
        <w:t xml:space="preserve"> Закона № 294-ФЗ, проверяемое лицо уведомляется не менее чем за двадцать четыре часа до начала ее проведения любым доступным способом.</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Критериями принятия решений в рамках настоящей административной процедуры являются: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сроки проведения плановых проверок, указанные в плане проверок;</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поступление в администрацию Нефтеюганского района сведений, являющихся в соответствии с </w:t>
      </w:r>
      <w:hyperlink r:id="rId17" w:history="1">
        <w:r w:rsidRPr="003B2AE4">
          <w:rPr>
            <w:rFonts w:ascii="Times New Roman" w:hAnsi="Times New Roman"/>
            <w:sz w:val="26"/>
            <w:szCs w:val="26"/>
          </w:rPr>
          <w:t xml:space="preserve">пунктом </w:t>
        </w:r>
        <w:r w:rsidR="003B2AE4" w:rsidRPr="003B2AE4">
          <w:rPr>
            <w:rFonts w:ascii="Times New Roman" w:hAnsi="Times New Roman"/>
            <w:sz w:val="26"/>
            <w:szCs w:val="26"/>
          </w:rPr>
          <w:t>1</w:t>
        </w:r>
        <w:r w:rsidR="00AC7DF6">
          <w:rPr>
            <w:rFonts w:ascii="Times New Roman" w:hAnsi="Times New Roman"/>
            <w:sz w:val="26"/>
            <w:szCs w:val="26"/>
          </w:rPr>
          <w:t>9</w:t>
        </w:r>
        <w:r w:rsidRPr="003B2AE4">
          <w:rPr>
            <w:rFonts w:ascii="Times New Roman" w:hAnsi="Times New Roman"/>
            <w:sz w:val="26"/>
            <w:szCs w:val="26"/>
          </w:rPr>
          <w:t>.2</w:t>
        </w:r>
      </w:hyperlink>
      <w:r w:rsidRPr="001C197C">
        <w:rPr>
          <w:rFonts w:ascii="Times New Roman" w:hAnsi="Times New Roman"/>
          <w:sz w:val="26"/>
          <w:szCs w:val="26"/>
        </w:rPr>
        <w:t xml:space="preserve"> административного регламента основаниями для проведения внеплановых проверок.</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Результатом административной процедуры является издание распоряжения администрации Нефтеюганского района о проведении проверки и уведомление юридических лиц, индивидуальных предпринимателей о проведении проверки.</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Способом фиксации результата выполнения административной процедуры является запись (отметка) юридических лиц, индивидуальных предпринимателей, их уполномоченных представителей об ознакомлении с распоряжением администрации Нефтеюганского района о проведении проверки в копии распоряжения администрации Нефтеюганского района или почтовое уведомление с отметкой </w:t>
      </w:r>
      <w:r w:rsidR="00793A89">
        <w:rPr>
          <w:rFonts w:ascii="Times New Roman" w:hAnsi="Times New Roman"/>
          <w:sz w:val="26"/>
          <w:szCs w:val="26"/>
        </w:rPr>
        <w:br/>
      </w:r>
      <w:r w:rsidRPr="001C197C">
        <w:rPr>
          <w:rFonts w:ascii="Times New Roman" w:hAnsi="Times New Roman"/>
          <w:sz w:val="26"/>
          <w:szCs w:val="26"/>
        </w:rPr>
        <w:t>о получении им такого распоряжения.</w:t>
      </w:r>
    </w:p>
    <w:p w:rsidR="001C197C" w:rsidRPr="001C197C" w:rsidRDefault="00890DA7" w:rsidP="0025770D">
      <w:pPr>
        <w:autoSpaceDE w:val="0"/>
        <w:autoSpaceDN w:val="0"/>
        <w:adjustRightInd w:val="0"/>
        <w:ind w:firstLine="709"/>
        <w:rPr>
          <w:rFonts w:ascii="Times New Roman" w:hAnsi="Times New Roman"/>
          <w:sz w:val="26"/>
          <w:szCs w:val="26"/>
        </w:rPr>
      </w:pPr>
      <w:r w:rsidRPr="004A18C1">
        <w:rPr>
          <w:rFonts w:ascii="Times New Roman" w:hAnsi="Times New Roman"/>
          <w:sz w:val="26"/>
          <w:szCs w:val="26"/>
        </w:rPr>
        <w:t>19.3.</w:t>
      </w:r>
      <w:r w:rsidR="001C197C" w:rsidRPr="004A18C1">
        <w:rPr>
          <w:rFonts w:ascii="Times New Roman" w:hAnsi="Times New Roman"/>
          <w:sz w:val="26"/>
          <w:szCs w:val="26"/>
        </w:rPr>
        <w:t xml:space="preserve"> Административная процедура-проведение проверки (плановой, внеплановой).</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Основанием для начала исполнения административной процедуры </w:t>
      </w:r>
      <w:r w:rsidR="00214C5B">
        <w:rPr>
          <w:rFonts w:ascii="Times New Roman" w:hAnsi="Times New Roman"/>
          <w:sz w:val="26"/>
          <w:szCs w:val="26"/>
        </w:rPr>
        <w:br/>
      </w:r>
      <w:r w:rsidRPr="001C197C">
        <w:rPr>
          <w:rFonts w:ascii="Times New Roman" w:hAnsi="Times New Roman"/>
          <w:sz w:val="26"/>
          <w:szCs w:val="26"/>
        </w:rPr>
        <w:t>по проведению плановой проверки является распоряжение администрации Нефтеюганского района о проведении проверки.</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Должностным лицом, ответственным за выполнение административной процедуры, является должностное лицо Отдела.</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Плановая проверка проводится в форме документарной проверки и (или) выездной проверки.</w:t>
      </w:r>
    </w:p>
    <w:p w:rsidR="00B22237"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w:t>
      </w:r>
      <w:r w:rsidR="00890DA7" w:rsidRPr="004A18C1">
        <w:rPr>
          <w:rFonts w:ascii="Times New Roman" w:hAnsi="Times New Roman"/>
          <w:sz w:val="26"/>
          <w:szCs w:val="26"/>
        </w:rPr>
        <w:t>19.3.</w:t>
      </w:r>
      <w:r w:rsidR="004A18C1" w:rsidRPr="004A18C1">
        <w:rPr>
          <w:rFonts w:ascii="Times New Roman" w:hAnsi="Times New Roman"/>
          <w:sz w:val="26"/>
          <w:szCs w:val="26"/>
        </w:rPr>
        <w:t>1.</w:t>
      </w:r>
      <w:r w:rsidR="004A18C1">
        <w:rPr>
          <w:rFonts w:ascii="Times New Roman" w:hAnsi="Times New Roman"/>
          <w:sz w:val="26"/>
          <w:szCs w:val="26"/>
        </w:rPr>
        <w:t xml:space="preserve"> </w:t>
      </w:r>
      <w:r w:rsidR="00B22237">
        <w:rPr>
          <w:rFonts w:ascii="Times New Roman" w:hAnsi="Times New Roman"/>
          <w:sz w:val="26"/>
          <w:szCs w:val="26"/>
        </w:rPr>
        <w:t>Проведение документарной проверки.</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Предметом документарной проверки являются сведения, содержащиеся </w:t>
      </w:r>
      <w:r w:rsidR="00214C5B">
        <w:rPr>
          <w:rFonts w:ascii="Times New Roman" w:hAnsi="Times New Roman"/>
          <w:sz w:val="26"/>
          <w:szCs w:val="26"/>
        </w:rPr>
        <w:br/>
      </w:r>
      <w:r w:rsidRPr="001C197C">
        <w:rPr>
          <w:rFonts w:ascii="Times New Roman" w:hAnsi="Times New Roman"/>
          <w:sz w:val="26"/>
          <w:szCs w:val="26"/>
        </w:rPr>
        <w:t xml:space="preserve">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w:t>
      </w:r>
      <w:r w:rsidR="00214C5B">
        <w:rPr>
          <w:rFonts w:ascii="Times New Roman" w:hAnsi="Times New Roman"/>
          <w:sz w:val="26"/>
          <w:szCs w:val="26"/>
        </w:rPr>
        <w:br/>
      </w:r>
      <w:r w:rsidRPr="001C197C">
        <w:rPr>
          <w:rFonts w:ascii="Times New Roman" w:hAnsi="Times New Roman"/>
          <w:sz w:val="26"/>
          <w:szCs w:val="26"/>
        </w:rPr>
        <w:t xml:space="preserve">с исполнением ими обязательных требований, исполнением предписаний </w:t>
      </w:r>
      <w:r w:rsidR="00214C5B">
        <w:rPr>
          <w:rFonts w:ascii="Times New Roman" w:hAnsi="Times New Roman"/>
          <w:sz w:val="26"/>
          <w:szCs w:val="26"/>
        </w:rPr>
        <w:br/>
      </w:r>
      <w:r w:rsidRPr="001C197C">
        <w:rPr>
          <w:rFonts w:ascii="Times New Roman" w:hAnsi="Times New Roman"/>
          <w:sz w:val="26"/>
          <w:szCs w:val="26"/>
        </w:rPr>
        <w:t>и постановлений уполномоченного органа.</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Организация документарной проверки (как плановой, так и внеплановой) проводится по месту нахождения Отдела.</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процессе проведения документарной проверки должностным лицом Отдела </w:t>
      </w:r>
      <w:r w:rsidR="00214C5B">
        <w:rPr>
          <w:rFonts w:ascii="Times New Roman" w:hAnsi="Times New Roman"/>
          <w:sz w:val="26"/>
          <w:szCs w:val="26"/>
        </w:rPr>
        <w:br/>
      </w:r>
      <w:r w:rsidRPr="001C197C">
        <w:rPr>
          <w:rFonts w:ascii="Times New Roman" w:hAnsi="Times New Roman"/>
          <w:sz w:val="26"/>
          <w:szCs w:val="26"/>
        </w:rPr>
        <w:t xml:space="preserve">в первую очередь рассматриваются документы юридического лица, индивидуального предпринимателя, имеющиеся в распоряжении Отдела, в том числе уведомления </w:t>
      </w:r>
      <w:r w:rsidR="00214C5B">
        <w:rPr>
          <w:rFonts w:ascii="Times New Roman" w:hAnsi="Times New Roman"/>
          <w:sz w:val="26"/>
          <w:szCs w:val="26"/>
        </w:rPr>
        <w:br/>
      </w:r>
      <w:r w:rsidRPr="001C197C">
        <w:rPr>
          <w:rFonts w:ascii="Times New Roman" w:hAnsi="Times New Roman"/>
          <w:sz w:val="26"/>
          <w:szCs w:val="26"/>
        </w:rPr>
        <w:t>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Нефтеюганского района, Отдел направляет </w:t>
      </w:r>
      <w:r w:rsidR="00214C5B">
        <w:rPr>
          <w:rFonts w:ascii="Times New Roman" w:hAnsi="Times New Roman"/>
          <w:sz w:val="26"/>
          <w:szCs w:val="26"/>
        </w:rPr>
        <w:br/>
      </w:r>
      <w:r w:rsidRPr="001C197C">
        <w:rPr>
          <w:rFonts w:ascii="Times New Roman" w:hAnsi="Times New Roman"/>
          <w:sz w:val="26"/>
          <w:szCs w:val="26"/>
        </w:rPr>
        <w:t>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Нефтеюганского района о проведении документарной проверки.</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1C197C" w:rsidRPr="001C197C" w:rsidRDefault="00BF6FEF" w:rsidP="0025770D">
      <w:pPr>
        <w:autoSpaceDE w:val="0"/>
        <w:autoSpaceDN w:val="0"/>
        <w:adjustRightInd w:val="0"/>
        <w:ind w:firstLine="709"/>
        <w:rPr>
          <w:rFonts w:ascii="Times New Roman" w:hAnsi="Times New Roman"/>
          <w:sz w:val="26"/>
          <w:szCs w:val="26"/>
        </w:rPr>
      </w:pPr>
      <w:r>
        <w:rPr>
          <w:rFonts w:ascii="Times New Roman" w:hAnsi="Times New Roman"/>
          <w:sz w:val="26"/>
          <w:szCs w:val="26"/>
        </w:rPr>
        <w:t>В</w:t>
      </w:r>
      <w:r w:rsidR="001C197C" w:rsidRPr="001C197C">
        <w:rPr>
          <w:rFonts w:ascii="Times New Roman" w:hAnsi="Times New Roman"/>
          <w:sz w:val="26"/>
          <w:szCs w:val="26"/>
        </w:rPr>
        <w:t xml:space="preserve">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w:t>
      </w:r>
      <w:r w:rsidR="00214C5B">
        <w:rPr>
          <w:rFonts w:ascii="Times New Roman" w:hAnsi="Times New Roman"/>
          <w:sz w:val="26"/>
          <w:szCs w:val="26"/>
        </w:rPr>
        <w:br/>
      </w:r>
      <w:r w:rsidR="001C197C" w:rsidRPr="001C197C">
        <w:rPr>
          <w:rFonts w:ascii="Times New Roman" w:hAnsi="Times New Roman"/>
          <w:sz w:val="26"/>
          <w:szCs w:val="26"/>
        </w:rPr>
        <w:t xml:space="preserve">с требованием представить в течение десяти рабочих дней необходимые пояснения </w:t>
      </w:r>
      <w:r w:rsidR="00214C5B">
        <w:rPr>
          <w:rFonts w:ascii="Times New Roman" w:hAnsi="Times New Roman"/>
          <w:sz w:val="26"/>
          <w:szCs w:val="26"/>
        </w:rPr>
        <w:br/>
      </w:r>
      <w:r w:rsidR="001C197C" w:rsidRPr="001C197C">
        <w:rPr>
          <w:rFonts w:ascii="Times New Roman" w:hAnsi="Times New Roman"/>
          <w:sz w:val="26"/>
          <w:szCs w:val="26"/>
        </w:rPr>
        <w:t>в письменной форме.</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Юридическое лицо, индивидуальный предприниматель представляющие </w:t>
      </w:r>
      <w:r w:rsidR="00214C5B">
        <w:rPr>
          <w:rFonts w:ascii="Times New Roman" w:hAnsi="Times New Roman"/>
          <w:sz w:val="26"/>
          <w:szCs w:val="26"/>
        </w:rPr>
        <w:br/>
      </w:r>
      <w:r w:rsidRPr="001C197C">
        <w:rPr>
          <w:rFonts w:ascii="Times New Roman" w:hAnsi="Times New Roman"/>
          <w:sz w:val="26"/>
          <w:szCs w:val="26"/>
        </w:rPr>
        <w:t xml:space="preserve">в Отдел пояснения относительно выявленных ошибок и (или) противоречий </w:t>
      </w:r>
      <w:r w:rsidR="00214C5B">
        <w:rPr>
          <w:rFonts w:ascii="Times New Roman" w:hAnsi="Times New Roman"/>
          <w:sz w:val="26"/>
          <w:szCs w:val="26"/>
        </w:rPr>
        <w:br/>
      </w:r>
      <w:r w:rsidRPr="001C197C">
        <w:rPr>
          <w:rFonts w:ascii="Times New Roman" w:hAnsi="Times New Roman"/>
          <w:sz w:val="26"/>
          <w:szCs w:val="26"/>
        </w:rPr>
        <w:t>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вправе представить дополнительно документы, подтверждающие достоверность ранее представленных документов.</w:t>
      </w:r>
    </w:p>
    <w:p w:rsidR="001C197C" w:rsidRPr="001C197C" w:rsidRDefault="00BF6FEF" w:rsidP="0025770D">
      <w:pPr>
        <w:autoSpaceDE w:val="0"/>
        <w:autoSpaceDN w:val="0"/>
        <w:adjustRightInd w:val="0"/>
        <w:ind w:firstLine="709"/>
        <w:rPr>
          <w:rFonts w:ascii="Times New Roman" w:hAnsi="Times New Roman"/>
          <w:sz w:val="26"/>
          <w:szCs w:val="26"/>
        </w:rPr>
      </w:pPr>
      <w:r w:rsidRPr="00BF6FEF">
        <w:rPr>
          <w:rStyle w:val="a5"/>
          <w:rFonts w:ascii="Times New Roman" w:hAnsi="Times New Roman"/>
          <w:sz w:val="26"/>
          <w:szCs w:val="26"/>
        </w:rPr>
        <w:t>Д</w:t>
      </w:r>
      <w:r w:rsidR="001C197C" w:rsidRPr="00BF6FEF">
        <w:rPr>
          <w:rFonts w:ascii="Times New Roman" w:hAnsi="Times New Roman"/>
          <w:sz w:val="26"/>
          <w:szCs w:val="26"/>
        </w:rPr>
        <w:t>олжностное</w:t>
      </w:r>
      <w:r w:rsidR="001C197C" w:rsidRPr="001C197C">
        <w:rPr>
          <w:rFonts w:ascii="Times New Roman" w:hAnsi="Times New Roman"/>
          <w:sz w:val="26"/>
          <w:szCs w:val="26"/>
        </w:rPr>
        <w:t xml:space="preserve"> лицо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Отдел установит признаки нарушения обязательных требований или требований, установленных муниципальными правовыми актами Нефтеюганского района, должностное лицо Отдела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w:t>
      </w:r>
      <w:r w:rsidR="00214C5B">
        <w:rPr>
          <w:rFonts w:ascii="Times New Roman" w:hAnsi="Times New Roman"/>
          <w:sz w:val="26"/>
          <w:szCs w:val="26"/>
        </w:rPr>
        <w:br/>
      </w:r>
      <w:r w:rsidR="001C197C" w:rsidRPr="001C197C">
        <w:rPr>
          <w:rFonts w:ascii="Times New Roman" w:hAnsi="Times New Roman"/>
          <w:sz w:val="26"/>
          <w:szCs w:val="26"/>
        </w:rPr>
        <w:t>в ходе проведения документарной проверки.</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При проведении документарной проверки должностные лица Отдела не вправе требовать у юридического лица, индивидуального предпринимателя сведения </w:t>
      </w:r>
      <w:r w:rsidR="00214C5B">
        <w:rPr>
          <w:rFonts w:ascii="Times New Roman" w:hAnsi="Times New Roman"/>
          <w:sz w:val="26"/>
          <w:szCs w:val="26"/>
        </w:rPr>
        <w:br/>
      </w:r>
      <w:r w:rsidRPr="001C197C">
        <w:rPr>
          <w:rFonts w:ascii="Times New Roman" w:hAnsi="Times New Roman"/>
          <w:sz w:val="26"/>
          <w:szCs w:val="26"/>
        </w:rPr>
        <w:t>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муниципального контроля.</w:t>
      </w:r>
    </w:p>
    <w:p w:rsidR="001C197C" w:rsidRPr="001C197C" w:rsidRDefault="00890DA7" w:rsidP="0025770D">
      <w:pPr>
        <w:widowControl w:val="0"/>
        <w:autoSpaceDE w:val="0"/>
        <w:autoSpaceDN w:val="0"/>
        <w:adjustRightInd w:val="0"/>
        <w:ind w:firstLine="709"/>
        <w:rPr>
          <w:rFonts w:ascii="Times New Roman" w:hAnsi="Times New Roman"/>
          <w:sz w:val="26"/>
          <w:szCs w:val="26"/>
        </w:rPr>
      </w:pPr>
      <w:r w:rsidRPr="004A18C1">
        <w:rPr>
          <w:rFonts w:ascii="Times New Roman" w:hAnsi="Times New Roman"/>
          <w:sz w:val="26"/>
          <w:szCs w:val="26"/>
        </w:rPr>
        <w:t>19.3.2.</w:t>
      </w:r>
      <w:r w:rsidR="004A18C1">
        <w:rPr>
          <w:rFonts w:ascii="Times New Roman" w:hAnsi="Times New Roman"/>
          <w:sz w:val="26"/>
          <w:szCs w:val="26"/>
        </w:rPr>
        <w:t xml:space="preserve">  </w:t>
      </w:r>
      <w:r w:rsidR="001C197C" w:rsidRPr="004A18C1">
        <w:rPr>
          <w:rFonts w:ascii="Times New Roman" w:hAnsi="Times New Roman"/>
          <w:sz w:val="26"/>
          <w:szCs w:val="26"/>
        </w:rPr>
        <w:t>Проведение</w:t>
      </w:r>
      <w:r w:rsidR="001C197C" w:rsidRPr="001C197C">
        <w:rPr>
          <w:rFonts w:ascii="Times New Roman" w:hAnsi="Times New Roman"/>
          <w:sz w:val="26"/>
          <w:szCs w:val="26"/>
        </w:rPr>
        <w:t xml:space="preserve"> выездной проверки.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Основанием для начала административной процедуры по проведению выездной проверки является распоряжение администрации Нефтеюганского района.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C197C" w:rsidRPr="001C197C" w:rsidRDefault="00BF6FEF"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П</w:t>
      </w:r>
      <w:r w:rsidR="001C197C" w:rsidRPr="001C197C">
        <w:rPr>
          <w:rFonts w:ascii="Times New Roman" w:hAnsi="Times New Roman"/>
          <w:sz w:val="26"/>
          <w:szCs w:val="26"/>
        </w:rPr>
        <w:t xml:space="preserve">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w:t>
      </w:r>
      <w:r w:rsidR="00A7717C">
        <w:rPr>
          <w:rFonts w:ascii="Times New Roman" w:hAnsi="Times New Roman"/>
          <w:sz w:val="26"/>
          <w:szCs w:val="26"/>
        </w:rPr>
        <w:br/>
      </w:r>
      <w:r w:rsidR="001C197C" w:rsidRPr="001C197C">
        <w:rPr>
          <w:rFonts w:ascii="Times New Roman" w:hAnsi="Times New Roman"/>
          <w:sz w:val="26"/>
          <w:szCs w:val="26"/>
        </w:rPr>
        <w:t>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 и требований, установленных муниципальными правовыми актами Нефтеюганского района.</w:t>
      </w:r>
    </w:p>
    <w:p w:rsidR="001C197C" w:rsidRPr="001C197C" w:rsidRDefault="00BF6FEF"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В</w:t>
      </w:r>
      <w:r w:rsidR="001C197C" w:rsidRPr="001C197C">
        <w:rPr>
          <w:rFonts w:ascii="Times New Roman" w:hAnsi="Times New Roman"/>
          <w:sz w:val="26"/>
          <w:szCs w:val="26"/>
        </w:rPr>
        <w:t xml:space="preserve">ыездная проверка проводится в случае, если при документарной проверке </w:t>
      </w:r>
      <w:r w:rsidR="00A7717C">
        <w:rPr>
          <w:rFonts w:ascii="Times New Roman" w:hAnsi="Times New Roman"/>
          <w:sz w:val="26"/>
          <w:szCs w:val="26"/>
        </w:rPr>
        <w:br/>
      </w:r>
      <w:r w:rsidR="001C197C" w:rsidRPr="001C197C">
        <w:rPr>
          <w:rFonts w:ascii="Times New Roman" w:hAnsi="Times New Roman"/>
          <w:sz w:val="26"/>
          <w:szCs w:val="26"/>
        </w:rPr>
        <w:t>не представляется возможным:</w:t>
      </w:r>
    </w:p>
    <w:p w:rsidR="001C197C" w:rsidRPr="001C197C" w:rsidRDefault="001E3F6D"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w:t>
      </w:r>
      <w:r w:rsidR="00A7717C">
        <w:rPr>
          <w:rFonts w:ascii="Times New Roman" w:hAnsi="Times New Roman"/>
          <w:sz w:val="26"/>
          <w:szCs w:val="26"/>
        </w:rPr>
        <w:t xml:space="preserve"> </w:t>
      </w:r>
      <w:r w:rsidR="001C197C" w:rsidRPr="001C197C">
        <w:rPr>
          <w:rFonts w:ascii="Times New Roman" w:hAnsi="Times New Roman"/>
          <w:sz w:val="26"/>
          <w:szCs w:val="26"/>
        </w:rPr>
        <w:t xml:space="preserve">удостовериться в полноте и достоверности сведений, содержащихся </w:t>
      </w:r>
      <w:r w:rsidR="00A7717C">
        <w:rPr>
          <w:rFonts w:ascii="Times New Roman" w:hAnsi="Times New Roman"/>
          <w:sz w:val="26"/>
          <w:szCs w:val="26"/>
        </w:rPr>
        <w:br/>
      </w:r>
      <w:r w:rsidR="001C197C" w:rsidRPr="001C197C">
        <w:rPr>
          <w:rFonts w:ascii="Times New Roman" w:hAnsi="Times New Roman"/>
          <w:sz w:val="26"/>
          <w:szCs w:val="26"/>
        </w:rPr>
        <w:t>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1C197C" w:rsidRPr="001C197C" w:rsidRDefault="001E3F6D"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w:t>
      </w:r>
      <w:r w:rsidR="00A7717C">
        <w:rPr>
          <w:rFonts w:ascii="Times New Roman" w:hAnsi="Times New Roman"/>
          <w:sz w:val="26"/>
          <w:szCs w:val="26"/>
        </w:rPr>
        <w:t xml:space="preserve"> </w:t>
      </w:r>
      <w:r w:rsidR="001C197C" w:rsidRPr="001C197C">
        <w:rPr>
          <w:rFonts w:ascii="Times New Roman" w:hAnsi="Times New Roman"/>
          <w:sz w:val="26"/>
          <w:szCs w:val="26"/>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Нефтеюганского района, без проведения соответствующего мероприятия по контролю.</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Выездная проверка начинается с:</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предъявления служебного удостоверения должностного лица Отдела;</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Нефтеюганского района </w:t>
      </w:r>
      <w:r w:rsidR="00A7717C">
        <w:rPr>
          <w:rFonts w:ascii="Times New Roman" w:hAnsi="Times New Roman"/>
          <w:sz w:val="26"/>
          <w:szCs w:val="26"/>
        </w:rPr>
        <w:br/>
      </w:r>
      <w:r w:rsidRPr="001C197C">
        <w:rPr>
          <w:rFonts w:ascii="Times New Roman" w:hAnsi="Times New Roman"/>
          <w:sz w:val="26"/>
          <w:szCs w:val="26"/>
        </w:rPr>
        <w:t xml:space="preserve">о назначении выездной проверки и с полномочиями проводящих выездную проверку лиц, целями, задачами, основаниями проведения выездной проверки, видами </w:t>
      </w:r>
      <w:r w:rsidR="00A7717C">
        <w:rPr>
          <w:rFonts w:ascii="Times New Roman" w:hAnsi="Times New Roman"/>
          <w:sz w:val="26"/>
          <w:szCs w:val="26"/>
        </w:rPr>
        <w:br/>
      </w:r>
      <w:r w:rsidRPr="001C197C">
        <w:rPr>
          <w:rFonts w:ascii="Times New Roman" w:hAnsi="Times New Roman"/>
          <w:sz w:val="26"/>
          <w:szCs w:val="26"/>
        </w:rPr>
        <w:t>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Отдела, проводящим выездную проверку, возможность ознакомиться с документами, связанными </w:t>
      </w:r>
      <w:r w:rsidR="00A7717C">
        <w:rPr>
          <w:rFonts w:ascii="Times New Roman" w:hAnsi="Times New Roman"/>
          <w:sz w:val="26"/>
          <w:szCs w:val="26"/>
        </w:rPr>
        <w:br/>
      </w:r>
      <w:r w:rsidRPr="001C197C">
        <w:rPr>
          <w:rFonts w:ascii="Times New Roman" w:hAnsi="Times New Roman"/>
          <w:sz w:val="26"/>
          <w:szCs w:val="26"/>
        </w:rPr>
        <w:t>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должностным лицом Отдела,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журнале учета проверок должностным лицом Отдела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Заверенная печатью копия распоряжения администрации Нефтеюганского района о проведении проверки вручается под роспись должностным лицом уполномоченного органа, проводящему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подлежащего проверке лица должностное лицо Отдела обязано предоставить информацию  об администрации Нефтеюганского района, Отделе а также </w:t>
      </w:r>
      <w:r w:rsidR="00A7717C">
        <w:rPr>
          <w:rFonts w:ascii="Times New Roman" w:hAnsi="Times New Roman"/>
          <w:sz w:val="26"/>
          <w:szCs w:val="26"/>
        </w:rPr>
        <w:br/>
      </w:r>
      <w:r w:rsidRPr="001C197C">
        <w:rPr>
          <w:rFonts w:ascii="Times New Roman" w:hAnsi="Times New Roman"/>
          <w:sz w:val="26"/>
          <w:szCs w:val="26"/>
        </w:rPr>
        <w:t>об экспертах, экспертных организациях в целях подтверждения своих полномочий.</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Отдела обязан ознакомить подлежащее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Отдел привлекает к проведению выездной проверки юридического лица, индивидуального предпринимателя экспертов, экспертные организации, </w:t>
      </w:r>
      <w:r w:rsidR="00A7717C">
        <w:rPr>
          <w:rFonts w:ascii="Times New Roman" w:hAnsi="Times New Roman"/>
          <w:sz w:val="26"/>
          <w:szCs w:val="26"/>
        </w:rPr>
        <w:br/>
      </w:r>
      <w:r w:rsidRPr="001C197C">
        <w:rPr>
          <w:rFonts w:ascii="Times New Roman" w:hAnsi="Times New Roman"/>
          <w:sz w:val="26"/>
          <w:szCs w:val="26"/>
        </w:rPr>
        <w:t xml:space="preserve">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w:t>
      </w:r>
      <w:r w:rsidR="00A7717C">
        <w:rPr>
          <w:rFonts w:ascii="Times New Roman" w:hAnsi="Times New Roman"/>
          <w:sz w:val="26"/>
          <w:szCs w:val="26"/>
        </w:rPr>
        <w:br/>
      </w:r>
      <w:r w:rsidRPr="001C197C">
        <w:rPr>
          <w:rFonts w:ascii="Times New Roman" w:hAnsi="Times New Roman"/>
          <w:sz w:val="26"/>
          <w:szCs w:val="26"/>
        </w:rPr>
        <w:t xml:space="preserve">и не являющиеся аффилированными лицами проверяемых лиц, в соответствии </w:t>
      </w:r>
      <w:r w:rsidR="00A7717C">
        <w:rPr>
          <w:rFonts w:ascii="Times New Roman" w:hAnsi="Times New Roman"/>
          <w:sz w:val="26"/>
          <w:szCs w:val="26"/>
        </w:rPr>
        <w:br/>
      </w:r>
      <w:r w:rsidRPr="001C197C">
        <w:rPr>
          <w:rFonts w:ascii="Times New Roman" w:hAnsi="Times New Roman"/>
          <w:sz w:val="26"/>
          <w:szCs w:val="26"/>
        </w:rPr>
        <w:t>с пунктом 5 статьи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197C" w:rsidRPr="001C197C" w:rsidRDefault="00BF6FEF"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В</w:t>
      </w:r>
      <w:r w:rsidR="001C197C" w:rsidRPr="001C197C">
        <w:rPr>
          <w:rFonts w:ascii="Times New Roman" w:hAnsi="Times New Roman"/>
          <w:sz w:val="26"/>
          <w:szCs w:val="26"/>
        </w:rPr>
        <w:t xml:space="preserve">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Отдела составляет акт о невозможности проведения соответствующей проверки с указанием причин невозможности ее проведения. В этом случае администрация Нефтеюганского 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w:t>
      </w:r>
      <w:r w:rsidR="00641B36">
        <w:rPr>
          <w:rFonts w:ascii="Times New Roman" w:hAnsi="Times New Roman"/>
          <w:sz w:val="26"/>
          <w:szCs w:val="26"/>
        </w:rPr>
        <w:t xml:space="preserve">19.3.3. </w:t>
      </w:r>
      <w:r w:rsidRPr="001C197C">
        <w:rPr>
          <w:rFonts w:ascii="Times New Roman" w:hAnsi="Times New Roman"/>
          <w:sz w:val="26"/>
          <w:szCs w:val="26"/>
        </w:rPr>
        <w:t xml:space="preserve">Срок проведения каждой из проверок (документарной проверки </w:t>
      </w:r>
      <w:r w:rsidR="00A7717C">
        <w:rPr>
          <w:rFonts w:ascii="Times New Roman" w:hAnsi="Times New Roman"/>
          <w:sz w:val="26"/>
          <w:szCs w:val="26"/>
        </w:rPr>
        <w:br/>
      </w:r>
      <w:r w:rsidRPr="001C197C">
        <w:rPr>
          <w:rFonts w:ascii="Times New Roman" w:hAnsi="Times New Roman"/>
          <w:sz w:val="26"/>
          <w:szCs w:val="26"/>
        </w:rPr>
        <w:t>и выездной проверки) не может превышать двадцать рабочих дней.</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Срок проведения каждой из предусмотренных пунктами </w:t>
      </w:r>
      <w:r w:rsidR="00641B36">
        <w:rPr>
          <w:rFonts w:ascii="Times New Roman" w:hAnsi="Times New Roman"/>
          <w:sz w:val="26"/>
          <w:szCs w:val="26"/>
        </w:rPr>
        <w:t>19.3.1, 19.3.2</w:t>
      </w:r>
      <w:r w:rsidRPr="00641B36">
        <w:rPr>
          <w:rFonts w:ascii="Times New Roman" w:hAnsi="Times New Roman"/>
          <w:color w:val="FF0000"/>
          <w:sz w:val="26"/>
          <w:szCs w:val="26"/>
        </w:rPr>
        <w:t xml:space="preserve"> </w:t>
      </w:r>
      <w:r w:rsidRPr="003B2AE4">
        <w:rPr>
          <w:rFonts w:ascii="Times New Roman" w:hAnsi="Times New Roman"/>
          <w:sz w:val="26"/>
          <w:szCs w:val="26"/>
        </w:rPr>
        <w:t>проверок</w:t>
      </w:r>
      <w:r w:rsidRPr="001C197C">
        <w:rPr>
          <w:rFonts w:ascii="Times New Roman" w:hAnsi="Times New Roman"/>
          <w:sz w:val="26"/>
          <w:szCs w:val="26"/>
        </w:rPr>
        <w:t xml:space="preserve"> в отношении юридического лица, которое осуществляет свою деятельность </w:t>
      </w:r>
      <w:r w:rsidR="00A7717C">
        <w:rPr>
          <w:rFonts w:ascii="Times New Roman" w:hAnsi="Times New Roman"/>
          <w:sz w:val="26"/>
          <w:szCs w:val="26"/>
        </w:rPr>
        <w:br/>
      </w:r>
      <w:r w:rsidRPr="001C197C">
        <w:rPr>
          <w:rFonts w:ascii="Times New Roman" w:hAnsi="Times New Roman"/>
          <w:sz w:val="26"/>
          <w:szCs w:val="26"/>
        </w:rPr>
        <w:t xml:space="preserve">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w:t>
      </w:r>
      <w:r w:rsidR="00A7717C">
        <w:rPr>
          <w:rFonts w:ascii="Times New Roman" w:hAnsi="Times New Roman"/>
          <w:sz w:val="26"/>
          <w:szCs w:val="26"/>
        </w:rPr>
        <w:br/>
      </w:r>
      <w:r w:rsidRPr="001C197C">
        <w:rPr>
          <w:rFonts w:ascii="Times New Roman" w:hAnsi="Times New Roman"/>
          <w:sz w:val="26"/>
          <w:szCs w:val="26"/>
        </w:rPr>
        <w:t>не может превышать шестьдесят рабочих дней.</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На период действия срока приостановления проведения плановой выездной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00A7717C">
        <w:rPr>
          <w:rFonts w:ascii="Times New Roman" w:hAnsi="Times New Roman"/>
          <w:sz w:val="26"/>
          <w:szCs w:val="26"/>
        </w:rPr>
        <w:br/>
      </w:r>
      <w:r w:rsidRPr="001C197C">
        <w:rPr>
          <w:rFonts w:ascii="Times New Roman" w:hAnsi="Times New Roman"/>
          <w:sz w:val="26"/>
          <w:szCs w:val="26"/>
        </w:rPr>
        <w:t>и расследований на основании мотивированных предложений должностного лица Отдела, проводящего выездную плановую проверку, срок проведения выездной плановой проверки может быть продлен распоряжением администрации Нефтеюганского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w:t>
      </w:r>
      <w:r w:rsidR="00641B36">
        <w:rPr>
          <w:rFonts w:ascii="Times New Roman" w:hAnsi="Times New Roman"/>
          <w:sz w:val="26"/>
          <w:szCs w:val="26"/>
        </w:rPr>
        <w:t xml:space="preserve">19.3.4. </w:t>
      </w:r>
      <w:r w:rsidRPr="001C197C">
        <w:rPr>
          <w:rFonts w:ascii="Times New Roman" w:hAnsi="Times New Roman"/>
          <w:sz w:val="26"/>
          <w:szCs w:val="26"/>
        </w:rPr>
        <w:t xml:space="preserve">Критерием принятия решения по административной процедуре </w:t>
      </w:r>
      <w:r w:rsidR="00A7717C">
        <w:rPr>
          <w:rFonts w:ascii="Times New Roman" w:hAnsi="Times New Roman"/>
          <w:sz w:val="26"/>
          <w:szCs w:val="26"/>
        </w:rPr>
        <w:br/>
      </w:r>
      <w:r w:rsidRPr="001C197C">
        <w:rPr>
          <w:rFonts w:ascii="Times New Roman" w:hAnsi="Times New Roman"/>
          <w:sz w:val="26"/>
          <w:szCs w:val="26"/>
        </w:rPr>
        <w:t>по проведению проверки (плановой, внеплановой) является: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1) полнота и достоверность сведений, представленных юридическим лицом, индивидуальным предпринимателем;</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2) проведение в полном объеме мероприятий по муниципальному контролю, необходимых для достижения целей и задач проведения проверки.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641B36">
        <w:rPr>
          <w:rFonts w:ascii="Times New Roman" w:hAnsi="Times New Roman"/>
          <w:sz w:val="26"/>
          <w:szCs w:val="26"/>
        </w:rPr>
        <w:t xml:space="preserve"> </w:t>
      </w:r>
      <w:r w:rsidR="00641B36" w:rsidRPr="00641B36">
        <w:rPr>
          <w:rFonts w:ascii="Times New Roman" w:hAnsi="Times New Roman"/>
          <w:sz w:val="26"/>
          <w:szCs w:val="26"/>
        </w:rPr>
        <w:t xml:space="preserve">19.3.5. </w:t>
      </w:r>
      <w:r w:rsidRPr="001C197C">
        <w:rPr>
          <w:rFonts w:ascii="Times New Roman" w:hAnsi="Times New Roman"/>
          <w:sz w:val="26"/>
          <w:szCs w:val="26"/>
        </w:rPr>
        <w:t>Результатом административной процедуры является установление факта наличия или отсутствия нарушений обязательных требований.</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Способ фиксации результата выполнения административной процедуры-составление акта проверки на бумажном носителе и регистрация его в журнале учета проверок.</w:t>
      </w:r>
    </w:p>
    <w:p w:rsidR="001C197C" w:rsidRPr="001C197C" w:rsidRDefault="00890DA7" w:rsidP="0025770D">
      <w:pPr>
        <w:widowControl w:val="0"/>
        <w:autoSpaceDE w:val="0"/>
        <w:autoSpaceDN w:val="0"/>
        <w:adjustRightInd w:val="0"/>
        <w:ind w:firstLine="709"/>
        <w:rPr>
          <w:rFonts w:ascii="Times New Roman" w:hAnsi="Times New Roman"/>
          <w:sz w:val="26"/>
          <w:szCs w:val="26"/>
        </w:rPr>
      </w:pPr>
      <w:r w:rsidRPr="00DA766A">
        <w:rPr>
          <w:rFonts w:ascii="Times New Roman" w:hAnsi="Times New Roman"/>
          <w:sz w:val="26"/>
          <w:szCs w:val="26"/>
        </w:rPr>
        <w:t xml:space="preserve">19.4. </w:t>
      </w:r>
      <w:r w:rsidR="001C197C" w:rsidRPr="00DA766A">
        <w:rPr>
          <w:rFonts w:ascii="Times New Roman" w:hAnsi="Times New Roman"/>
          <w:sz w:val="26"/>
          <w:szCs w:val="26"/>
        </w:rPr>
        <w:t xml:space="preserve"> Административная процедура-оформление результатов проверки.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Основанием для начала административной процедуры является окончание проверки.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Должностным лицом, ответственным за выполнение административной процедуры, является должностное лицо Отдела.</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По результатам проверки юридического лица, индивидуального предпринимателя должностным лицом Отдела, проводившим проверку, составляется акт проверки 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Нефтеюганского района, по форме, утвержденной приказом Минэкономразвития России №141 (далее – Акт проверки).</w:t>
      </w:r>
    </w:p>
    <w:p w:rsidR="001C197C" w:rsidRPr="001C197C" w:rsidRDefault="00DA766A" w:rsidP="0025770D">
      <w:pPr>
        <w:widowControl w:val="0"/>
        <w:autoSpaceDE w:val="0"/>
        <w:autoSpaceDN w:val="0"/>
        <w:adjustRightInd w:val="0"/>
        <w:ind w:firstLine="709"/>
        <w:rPr>
          <w:rFonts w:ascii="Times New Roman" w:hAnsi="Times New Roman"/>
          <w:color w:val="FF0000"/>
          <w:sz w:val="26"/>
          <w:szCs w:val="26"/>
        </w:rPr>
      </w:pPr>
      <w:r>
        <w:rPr>
          <w:rFonts w:ascii="Times New Roman" w:hAnsi="Times New Roman"/>
          <w:sz w:val="26"/>
          <w:szCs w:val="26"/>
        </w:rPr>
        <w:t xml:space="preserve">19.4.1. </w:t>
      </w:r>
      <w:r w:rsidR="001C197C" w:rsidRPr="001C197C">
        <w:rPr>
          <w:rFonts w:ascii="Times New Roman" w:hAnsi="Times New Roman"/>
          <w:sz w:val="26"/>
          <w:szCs w:val="26"/>
        </w:rPr>
        <w:t>В акте проверки указываются: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дата, время и место составления акта проверки;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наименование уполномоченного органа, Отдела;</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дата и номер распоряжения администрации Нефтеюганского района </w:t>
      </w:r>
      <w:r w:rsidR="00A7717C">
        <w:rPr>
          <w:rFonts w:ascii="Times New Roman" w:hAnsi="Times New Roman"/>
          <w:sz w:val="26"/>
          <w:szCs w:val="26"/>
        </w:rPr>
        <w:br/>
      </w:r>
      <w:r w:rsidRPr="001C197C">
        <w:rPr>
          <w:rFonts w:ascii="Times New Roman" w:hAnsi="Times New Roman"/>
          <w:sz w:val="26"/>
          <w:szCs w:val="26"/>
        </w:rPr>
        <w:t>о проведении проверки;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фамилия, имя, отчество и должность должностного лица или должностных лиц, проводивших проверку;</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дата, время, продолжительность и место проведения проверки;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Нефтеюганского района, об их характере и о лицах, допустивших указанные нарушения;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подписи должностного лица или должностных лиц, проводивших проверку.</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w:t>
      </w:r>
      <w:r w:rsidR="00DA766A">
        <w:rPr>
          <w:rFonts w:ascii="Times New Roman" w:hAnsi="Times New Roman"/>
          <w:sz w:val="26"/>
          <w:szCs w:val="26"/>
        </w:rPr>
        <w:t>19.4.2.</w:t>
      </w:r>
      <w:r w:rsidR="00B22237">
        <w:rPr>
          <w:rFonts w:ascii="Times New Roman" w:hAnsi="Times New Roman"/>
          <w:sz w:val="26"/>
          <w:szCs w:val="26"/>
        </w:rPr>
        <w:t xml:space="preserve"> </w:t>
      </w:r>
      <w:r w:rsidRPr="001C197C">
        <w:rPr>
          <w:rFonts w:ascii="Times New Roman" w:hAnsi="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или требований, установленных муниципальными правовыми актами Нефтеюганского района, предписания об устранении выявленных нарушений и иные связанные с результатами проверки документы или их копии.</w:t>
      </w:r>
    </w:p>
    <w:p w:rsidR="001C197C" w:rsidRPr="001C197C" w:rsidRDefault="00DA766A"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19.4.3.</w:t>
      </w:r>
      <w:r w:rsidR="001C197C" w:rsidRPr="001C197C">
        <w:rPr>
          <w:rFonts w:ascii="Times New Roman" w:hAnsi="Times New Roman"/>
          <w:sz w:val="26"/>
          <w:szCs w:val="26"/>
        </w:rPr>
        <w:t xml:space="preserve"> Акт проверки оформляется непосредственно после ее завершения в двух экземплярах, один из которых с копиями приложенных документов, указанных </w:t>
      </w:r>
      <w:r w:rsidR="00615C44">
        <w:rPr>
          <w:rFonts w:ascii="Times New Roman" w:hAnsi="Times New Roman"/>
          <w:sz w:val="26"/>
          <w:szCs w:val="26"/>
        </w:rPr>
        <w:br/>
      </w:r>
      <w:r w:rsidR="001C197C" w:rsidRPr="001C197C">
        <w:rPr>
          <w:rFonts w:ascii="Times New Roman" w:hAnsi="Times New Roman"/>
          <w:sz w:val="26"/>
          <w:szCs w:val="26"/>
        </w:rPr>
        <w:t xml:space="preserve">в </w:t>
      </w:r>
      <w:r w:rsidR="001C197C" w:rsidRPr="00DA766A">
        <w:rPr>
          <w:rFonts w:ascii="Times New Roman" w:hAnsi="Times New Roman"/>
          <w:sz w:val="26"/>
          <w:szCs w:val="26"/>
        </w:rPr>
        <w:t xml:space="preserve">подпункте </w:t>
      </w:r>
      <w:r w:rsidR="007F6F91">
        <w:rPr>
          <w:rFonts w:ascii="Times New Roman" w:hAnsi="Times New Roman"/>
          <w:sz w:val="26"/>
          <w:szCs w:val="26"/>
        </w:rPr>
        <w:t>19.4.1</w:t>
      </w:r>
      <w:r w:rsidR="001C197C" w:rsidRPr="00DA766A">
        <w:rPr>
          <w:rFonts w:ascii="Times New Roman" w:hAnsi="Times New Roman"/>
          <w:sz w:val="26"/>
          <w:szCs w:val="26"/>
        </w:rPr>
        <w:t xml:space="preserve"> пункта </w:t>
      </w:r>
      <w:r w:rsidRPr="00DA766A">
        <w:rPr>
          <w:rFonts w:ascii="Times New Roman" w:hAnsi="Times New Roman"/>
          <w:sz w:val="26"/>
          <w:szCs w:val="26"/>
        </w:rPr>
        <w:t>19</w:t>
      </w:r>
      <w:r>
        <w:rPr>
          <w:rFonts w:ascii="Times New Roman" w:hAnsi="Times New Roman"/>
          <w:sz w:val="26"/>
          <w:szCs w:val="26"/>
        </w:rPr>
        <w:t>.4</w:t>
      </w:r>
      <w:r w:rsidR="0092161D">
        <w:rPr>
          <w:rFonts w:ascii="Times New Roman" w:hAnsi="Times New Roman"/>
          <w:sz w:val="26"/>
          <w:szCs w:val="26"/>
        </w:rPr>
        <w:t xml:space="preserve"> </w:t>
      </w:r>
      <w:r w:rsidR="001C197C" w:rsidRPr="001C197C">
        <w:rPr>
          <w:rFonts w:ascii="Times New Roman" w:hAnsi="Times New Roman"/>
          <w:sz w:val="26"/>
          <w:szCs w:val="26"/>
        </w:rPr>
        <w:t xml:space="preserve">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sidR="00615C44">
        <w:rPr>
          <w:rFonts w:ascii="Times New Roman" w:hAnsi="Times New Roman"/>
          <w:sz w:val="26"/>
          <w:szCs w:val="26"/>
        </w:rPr>
        <w:br/>
      </w:r>
      <w:r w:rsidR="001C197C" w:rsidRPr="001C197C">
        <w:rPr>
          <w:rFonts w:ascii="Times New Roman" w:hAnsi="Times New Roman"/>
          <w:sz w:val="26"/>
          <w:szCs w:val="26"/>
        </w:rPr>
        <w:t xml:space="preserve">об ознакомлении либо об отказе в ознакомлении с актом проверки. </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00615C44">
        <w:rPr>
          <w:rFonts w:ascii="Times New Roman" w:hAnsi="Times New Roman"/>
          <w:sz w:val="26"/>
          <w:szCs w:val="26"/>
        </w:rPr>
        <w:br/>
      </w:r>
      <w:r w:rsidRPr="001C197C">
        <w:rPr>
          <w:rFonts w:ascii="Times New Roman" w:hAnsi="Times New Roman"/>
          <w:sz w:val="26"/>
          <w:szCs w:val="26"/>
        </w:rPr>
        <w:t xml:space="preserve">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При наличии согласия проверяемого лица на осуществление взаимодействия </w:t>
      </w:r>
      <w:r w:rsidR="00615C44">
        <w:rPr>
          <w:rFonts w:ascii="Times New Roman" w:hAnsi="Times New Roman"/>
          <w:sz w:val="26"/>
          <w:szCs w:val="26"/>
        </w:rPr>
        <w:br/>
      </w:r>
      <w:r w:rsidRPr="001C197C">
        <w:rPr>
          <w:rFonts w:ascii="Times New Roman" w:hAnsi="Times New Roman"/>
          <w:sz w:val="26"/>
          <w:szCs w:val="26"/>
        </w:rPr>
        <w:t>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w:t>
      </w:r>
      <w:r w:rsidR="00615C44">
        <w:rPr>
          <w:rFonts w:ascii="Times New Roman" w:hAnsi="Times New Roman"/>
          <w:sz w:val="26"/>
          <w:szCs w:val="26"/>
        </w:rPr>
        <w:br/>
      </w:r>
      <w:r w:rsidRPr="001C197C">
        <w:rPr>
          <w:rFonts w:ascii="Times New Roman" w:hAnsi="Times New Roman"/>
          <w:sz w:val="26"/>
          <w:szCs w:val="26"/>
        </w:rPr>
        <w:t xml:space="preserve">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w:t>
      </w:r>
      <w:r w:rsidR="00615C44">
        <w:rPr>
          <w:rFonts w:ascii="Times New Roman" w:hAnsi="Times New Roman"/>
          <w:sz w:val="26"/>
          <w:szCs w:val="26"/>
        </w:rPr>
        <w:br/>
      </w:r>
      <w:r w:rsidRPr="001C197C">
        <w:rPr>
          <w:rFonts w:ascii="Times New Roman" w:hAnsi="Times New Roman"/>
          <w:sz w:val="26"/>
          <w:szCs w:val="26"/>
        </w:rPr>
        <w:t>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1C197C" w:rsidRPr="001C197C" w:rsidRDefault="00DA766A"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19.4.4.</w:t>
      </w:r>
      <w:r w:rsidR="001C197C" w:rsidRPr="001C197C">
        <w:rPr>
          <w:rFonts w:ascii="Times New Roman" w:hAnsi="Times New Roman"/>
          <w:sz w:val="26"/>
          <w:szCs w:val="26"/>
        </w:rPr>
        <w:t xml:space="preserve"> В случае, если для проведения внеплановой выездной проверки требуется согласование ее проведения с Нефтеюганской межрайонной прокуратурой, копия акта проверки направляется в Нефтеюганскую межрайонную прокуратуру, которой принято решение о согласовании проведения проверки, в течение пяти рабочих дней со дня составления акта проверки.</w:t>
      </w:r>
    </w:p>
    <w:p w:rsidR="001C197C" w:rsidRPr="001C197C" w:rsidRDefault="00DA766A"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19.4.5.</w:t>
      </w:r>
      <w:r w:rsidR="001C197C" w:rsidRPr="001C197C">
        <w:rPr>
          <w:rFonts w:ascii="Times New Roman" w:hAnsi="Times New Roman"/>
          <w:sz w:val="26"/>
          <w:szCs w:val="26"/>
        </w:rPr>
        <w:t xml:space="preserve"> Критерием принятия решения по административной процедуре </w:t>
      </w:r>
      <w:r w:rsidR="00615C44">
        <w:rPr>
          <w:rFonts w:ascii="Times New Roman" w:hAnsi="Times New Roman"/>
          <w:sz w:val="26"/>
          <w:szCs w:val="26"/>
        </w:rPr>
        <w:br/>
      </w:r>
      <w:r w:rsidR="001C197C" w:rsidRPr="001C197C">
        <w:rPr>
          <w:rFonts w:ascii="Times New Roman" w:hAnsi="Times New Roman"/>
          <w:sz w:val="26"/>
          <w:szCs w:val="26"/>
        </w:rPr>
        <w:t>по проведению проверки (плановой, внеплановой) является: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1) полнота и достоверность сведений, представленных юридическим лицом, индивидуальным предпринимателем;</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2) проведение в полном объеме мероприятий по контролю за сохранностью автомобильных дорог местного значения вне границ населенных пунктов в границах Нефтеюганского района, необходимых для достижения целей и задач проведения проверки.</w:t>
      </w:r>
    </w:p>
    <w:p w:rsidR="001C197C" w:rsidRPr="001C197C" w:rsidRDefault="00DA766A"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19.4.6.</w:t>
      </w:r>
      <w:r w:rsidR="001C197C" w:rsidRPr="001C197C">
        <w:rPr>
          <w:rFonts w:ascii="Times New Roman" w:hAnsi="Times New Roman"/>
          <w:sz w:val="26"/>
          <w:szCs w:val="26"/>
        </w:rPr>
        <w:t xml:space="preserve"> Результатом выполнения административной процедуры является оформление должностным лицом Отдела акта проверки в отношении проверяемого лица в двух экземплярах, в котором содержится запись об ознакомлении с ним проверяемого лица или к которому прилагается почтовое уведомление с отметкой </w:t>
      </w:r>
      <w:r w:rsidR="00615C44">
        <w:rPr>
          <w:rFonts w:ascii="Times New Roman" w:hAnsi="Times New Roman"/>
          <w:sz w:val="26"/>
          <w:szCs w:val="26"/>
        </w:rPr>
        <w:br/>
      </w:r>
      <w:r w:rsidR="001C197C" w:rsidRPr="001C197C">
        <w:rPr>
          <w:rFonts w:ascii="Times New Roman" w:hAnsi="Times New Roman"/>
          <w:sz w:val="26"/>
          <w:szCs w:val="26"/>
        </w:rPr>
        <w:t>о вручении акта проверки проверяемому лицу.</w:t>
      </w:r>
    </w:p>
    <w:p w:rsidR="001C197C" w:rsidRPr="001C197C" w:rsidRDefault="00DA766A" w:rsidP="0025770D">
      <w:pPr>
        <w:tabs>
          <w:tab w:val="left" w:pos="720"/>
        </w:tabs>
        <w:autoSpaceDE w:val="0"/>
        <w:autoSpaceDN w:val="0"/>
        <w:adjustRightInd w:val="0"/>
        <w:ind w:firstLine="709"/>
        <w:rPr>
          <w:rFonts w:ascii="Times New Roman" w:hAnsi="Times New Roman"/>
          <w:sz w:val="26"/>
          <w:szCs w:val="26"/>
        </w:rPr>
      </w:pPr>
      <w:r>
        <w:rPr>
          <w:rFonts w:ascii="Times New Roman" w:hAnsi="Times New Roman"/>
          <w:sz w:val="26"/>
          <w:szCs w:val="26"/>
        </w:rPr>
        <w:t>19.4.7.</w:t>
      </w:r>
      <w:r w:rsidR="001C197C" w:rsidRPr="001C197C">
        <w:rPr>
          <w:rFonts w:ascii="Times New Roman" w:hAnsi="Times New Roman"/>
          <w:sz w:val="26"/>
          <w:szCs w:val="26"/>
        </w:rPr>
        <w:t xml:space="preserve"> Способ фиксации результата выполнения административной процедуры является акт проверки.</w:t>
      </w:r>
    </w:p>
    <w:p w:rsidR="001C197C" w:rsidRPr="001C197C" w:rsidRDefault="00C221BC" w:rsidP="0025770D">
      <w:pPr>
        <w:tabs>
          <w:tab w:val="left" w:pos="720"/>
        </w:tabs>
        <w:autoSpaceDE w:val="0"/>
        <w:autoSpaceDN w:val="0"/>
        <w:adjustRightInd w:val="0"/>
        <w:ind w:firstLine="709"/>
        <w:rPr>
          <w:rFonts w:ascii="Times New Roman" w:hAnsi="Times New Roman"/>
          <w:sz w:val="26"/>
          <w:szCs w:val="26"/>
        </w:rPr>
      </w:pPr>
      <w:r w:rsidRPr="0089354A">
        <w:rPr>
          <w:rFonts w:ascii="Times New Roman" w:hAnsi="Times New Roman"/>
          <w:sz w:val="26"/>
          <w:szCs w:val="26"/>
        </w:rPr>
        <w:t>19.5.</w:t>
      </w:r>
      <w:r w:rsidR="001C197C" w:rsidRPr="0089354A">
        <w:rPr>
          <w:rFonts w:ascii="Times New Roman" w:hAnsi="Times New Roman"/>
          <w:sz w:val="26"/>
          <w:szCs w:val="26"/>
        </w:rPr>
        <w:t xml:space="preserve"> Принятие мер в отношении фактов нарушений, выявленных при проведении проверки.</w:t>
      </w:r>
    </w:p>
    <w:p w:rsidR="001C197C" w:rsidRPr="001C197C" w:rsidRDefault="001C197C" w:rsidP="0025770D">
      <w:pPr>
        <w:tabs>
          <w:tab w:val="left" w:pos="720"/>
        </w:tabs>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Основанием для начала административной процедуры являются выявленные и зафиксированные в акте проверки нарушения юридическим лицом, индивидуальным предпринимателем, обязательных требований, требований, установленных муниципальными правовыми актами.</w:t>
      </w:r>
    </w:p>
    <w:p w:rsidR="001C197C" w:rsidRPr="001C197C" w:rsidRDefault="001C197C" w:rsidP="0025770D">
      <w:pPr>
        <w:tabs>
          <w:tab w:val="left" w:pos="720"/>
        </w:tabs>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Должностным лицом, ответственным за выполнение административной процедуры, является должностное лицо Отдела.</w:t>
      </w:r>
    </w:p>
    <w:p w:rsidR="001C197C" w:rsidRPr="001C197C" w:rsidRDefault="0089354A"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19.5.</w:t>
      </w:r>
      <w:r w:rsidR="00612C75">
        <w:rPr>
          <w:rFonts w:ascii="Times New Roman" w:hAnsi="Times New Roman"/>
          <w:sz w:val="26"/>
          <w:szCs w:val="26"/>
        </w:rPr>
        <w:t>1.</w:t>
      </w:r>
      <w:r w:rsidR="001C197C" w:rsidRPr="001C197C">
        <w:rPr>
          <w:rFonts w:ascii="Times New Roman" w:hAnsi="Times New Roman"/>
          <w:sz w:val="26"/>
          <w:szCs w:val="26"/>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Нефтеюганского района, должностное лицо Отдела, проводившее проверку, в пределах полномочий, предусмотренных законодательством Российской Федерации обязан:</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w:t>
      </w:r>
      <w:r w:rsidR="00615C44">
        <w:rPr>
          <w:rFonts w:ascii="Times New Roman" w:hAnsi="Times New Roman"/>
          <w:sz w:val="26"/>
          <w:szCs w:val="26"/>
        </w:rPr>
        <w:br/>
      </w:r>
      <w:r w:rsidRPr="001C197C">
        <w:rPr>
          <w:rFonts w:ascii="Times New Roman" w:hAnsi="Times New Roman"/>
          <w:sz w:val="26"/>
          <w:szCs w:val="26"/>
        </w:rPr>
        <w:t xml:space="preserve">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w:t>
      </w:r>
      <w:r w:rsidRPr="00BF6FEF">
        <w:rPr>
          <w:rFonts w:ascii="Times New Roman" w:hAnsi="Times New Roman"/>
          <w:sz w:val="26"/>
          <w:szCs w:val="26"/>
        </w:rPr>
        <w:t>законами (</w:t>
      </w:r>
      <w:r w:rsidR="00255D76">
        <w:rPr>
          <w:rFonts w:ascii="Times New Roman" w:hAnsi="Times New Roman"/>
          <w:sz w:val="26"/>
          <w:szCs w:val="26"/>
        </w:rPr>
        <w:t>п</w:t>
      </w:r>
      <w:r w:rsidRPr="00BF6FEF">
        <w:rPr>
          <w:rFonts w:ascii="Times New Roman" w:hAnsi="Times New Roman"/>
          <w:sz w:val="26"/>
          <w:szCs w:val="26"/>
        </w:rPr>
        <w:t>риложение</w:t>
      </w:r>
      <w:r w:rsidR="00255D76">
        <w:rPr>
          <w:rFonts w:ascii="Times New Roman" w:hAnsi="Times New Roman"/>
          <w:sz w:val="26"/>
          <w:szCs w:val="26"/>
        </w:rPr>
        <w:t xml:space="preserve"> №</w:t>
      </w:r>
      <w:r w:rsidRPr="00BF6FEF">
        <w:rPr>
          <w:rFonts w:ascii="Times New Roman" w:hAnsi="Times New Roman"/>
          <w:sz w:val="26"/>
          <w:szCs w:val="26"/>
        </w:rPr>
        <w:t xml:space="preserve"> </w:t>
      </w:r>
      <w:r w:rsidR="004A1A53" w:rsidRPr="00BF6FEF">
        <w:rPr>
          <w:rFonts w:ascii="Times New Roman" w:hAnsi="Times New Roman"/>
          <w:sz w:val="26"/>
          <w:szCs w:val="26"/>
        </w:rPr>
        <w:t>2</w:t>
      </w:r>
      <w:r w:rsidRPr="00BF6FEF">
        <w:rPr>
          <w:rFonts w:ascii="Times New Roman" w:hAnsi="Times New Roman"/>
          <w:sz w:val="26"/>
          <w:szCs w:val="26"/>
        </w:rPr>
        <w:t>);</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615C44">
        <w:rPr>
          <w:rFonts w:ascii="Times New Roman" w:hAnsi="Times New Roman"/>
          <w:sz w:val="26"/>
          <w:szCs w:val="26"/>
        </w:rPr>
        <w:br/>
      </w:r>
      <w:r w:rsidRPr="001C197C">
        <w:rPr>
          <w:rFonts w:ascii="Times New Roman" w:hAnsi="Times New Roman"/>
          <w:sz w:val="26"/>
          <w:szCs w:val="26"/>
        </w:rPr>
        <w:t xml:space="preserve">а также меры по привлечению лиц, допустивших выявленные нарушения, </w:t>
      </w:r>
      <w:r w:rsidR="00615C44">
        <w:rPr>
          <w:rFonts w:ascii="Times New Roman" w:hAnsi="Times New Roman"/>
          <w:sz w:val="26"/>
          <w:szCs w:val="26"/>
        </w:rPr>
        <w:br/>
      </w:r>
      <w:r w:rsidRPr="001C197C">
        <w:rPr>
          <w:rFonts w:ascii="Times New Roman" w:hAnsi="Times New Roman"/>
          <w:sz w:val="26"/>
          <w:szCs w:val="26"/>
        </w:rPr>
        <w:t>к ответственности.</w:t>
      </w:r>
    </w:p>
    <w:p w:rsidR="001C197C" w:rsidRPr="001C197C" w:rsidRDefault="0089354A"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19.5</w:t>
      </w:r>
      <w:r w:rsidR="00612C75" w:rsidRPr="001972D6">
        <w:rPr>
          <w:rFonts w:ascii="Times New Roman" w:hAnsi="Times New Roman"/>
          <w:sz w:val="26"/>
          <w:szCs w:val="26"/>
        </w:rPr>
        <w:t>.2</w:t>
      </w:r>
      <w:r w:rsidR="001C197C" w:rsidRPr="001972D6">
        <w:rPr>
          <w:rFonts w:ascii="Times New Roman" w:hAnsi="Times New Roman"/>
          <w:sz w:val="26"/>
          <w:szCs w:val="26"/>
        </w:rPr>
        <w:t xml:space="preserve">. В случае </w:t>
      </w:r>
      <w:r w:rsidR="001C197C" w:rsidRPr="001C197C">
        <w:rPr>
          <w:rFonts w:ascii="Times New Roman" w:hAnsi="Times New Roman"/>
          <w:sz w:val="26"/>
          <w:szCs w:val="26"/>
        </w:rPr>
        <w:t>выявления нарушений обязательных требований, требований, установленных муниципальными правовыми актами, за которые установлена</w:t>
      </w:r>
      <w:r w:rsidR="001972D6">
        <w:rPr>
          <w:rFonts w:ascii="Times New Roman" w:hAnsi="Times New Roman"/>
          <w:sz w:val="26"/>
          <w:szCs w:val="26"/>
        </w:rPr>
        <w:t xml:space="preserve"> административная или иная отве</w:t>
      </w:r>
      <w:r w:rsidR="001C197C" w:rsidRPr="001C197C">
        <w:rPr>
          <w:rFonts w:ascii="Times New Roman" w:hAnsi="Times New Roman"/>
          <w:sz w:val="26"/>
          <w:szCs w:val="26"/>
        </w:rPr>
        <w:t>т</w:t>
      </w:r>
      <w:r w:rsidR="001972D6">
        <w:rPr>
          <w:rFonts w:ascii="Times New Roman" w:hAnsi="Times New Roman"/>
          <w:sz w:val="26"/>
          <w:szCs w:val="26"/>
        </w:rPr>
        <w:t>ст</w:t>
      </w:r>
      <w:r w:rsidR="001C197C" w:rsidRPr="001C197C">
        <w:rPr>
          <w:rFonts w:ascii="Times New Roman" w:hAnsi="Times New Roman"/>
          <w:sz w:val="26"/>
          <w:szCs w:val="26"/>
        </w:rPr>
        <w:t>венность, материалы проверок направляются Отделом в уполномоченные</w:t>
      </w:r>
      <w:r w:rsidR="00121FB4">
        <w:rPr>
          <w:rFonts w:ascii="Times New Roman" w:hAnsi="Times New Roman"/>
          <w:sz w:val="26"/>
          <w:szCs w:val="26"/>
        </w:rPr>
        <w:t xml:space="preserve"> </w:t>
      </w:r>
      <w:r w:rsidR="001C197C" w:rsidRPr="001C197C">
        <w:rPr>
          <w:rFonts w:ascii="Times New Roman" w:hAnsi="Times New Roman"/>
          <w:sz w:val="26"/>
          <w:szCs w:val="26"/>
        </w:rPr>
        <w:t>органы для</w:t>
      </w:r>
      <w:r w:rsidR="001972D6">
        <w:rPr>
          <w:rFonts w:ascii="Times New Roman" w:hAnsi="Times New Roman"/>
          <w:sz w:val="26"/>
          <w:szCs w:val="26"/>
        </w:rPr>
        <w:t xml:space="preserve"> рассмотрения и принятия соотве</w:t>
      </w:r>
      <w:r w:rsidR="001C197C" w:rsidRPr="001C197C">
        <w:rPr>
          <w:rFonts w:ascii="Times New Roman" w:hAnsi="Times New Roman"/>
          <w:sz w:val="26"/>
          <w:szCs w:val="26"/>
        </w:rPr>
        <w:t>т</w:t>
      </w:r>
      <w:r w:rsidR="001972D6">
        <w:rPr>
          <w:rFonts w:ascii="Times New Roman" w:hAnsi="Times New Roman"/>
          <w:sz w:val="26"/>
          <w:szCs w:val="26"/>
        </w:rPr>
        <w:t>ст</w:t>
      </w:r>
      <w:r w:rsidR="001C197C" w:rsidRPr="001C197C">
        <w:rPr>
          <w:rFonts w:ascii="Times New Roman" w:hAnsi="Times New Roman"/>
          <w:sz w:val="26"/>
          <w:szCs w:val="26"/>
        </w:rPr>
        <w:t>вующего решения.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При невыполнении в установленный срок предписания об устранении выявленных нарушений должностным лицом Отдела составляется протокол </w:t>
      </w:r>
      <w:r w:rsidR="00615C44">
        <w:rPr>
          <w:rFonts w:ascii="Times New Roman" w:hAnsi="Times New Roman"/>
          <w:sz w:val="26"/>
          <w:szCs w:val="26"/>
        </w:rPr>
        <w:br/>
      </w:r>
      <w:r w:rsidRPr="001C197C">
        <w:rPr>
          <w:rFonts w:ascii="Times New Roman" w:hAnsi="Times New Roman"/>
          <w:sz w:val="26"/>
          <w:szCs w:val="26"/>
        </w:rPr>
        <w:t>об административном правонарушении в соответс</w:t>
      </w:r>
      <w:r w:rsidR="001972D6">
        <w:rPr>
          <w:rFonts w:ascii="Times New Roman" w:hAnsi="Times New Roman"/>
          <w:sz w:val="26"/>
          <w:szCs w:val="26"/>
        </w:rPr>
        <w:t>т</w:t>
      </w:r>
      <w:r w:rsidRPr="001C197C">
        <w:rPr>
          <w:rFonts w:ascii="Times New Roman" w:hAnsi="Times New Roman"/>
          <w:sz w:val="26"/>
          <w:szCs w:val="26"/>
        </w:rPr>
        <w:t>вии со статьей 28.2 Кодекса Российской Федерации об административных правонарушениях и выдает предписание с указание срока устранения нарушения.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случае составления должнос</w:t>
      </w:r>
      <w:r w:rsidR="001972D6">
        <w:rPr>
          <w:rFonts w:ascii="Times New Roman" w:hAnsi="Times New Roman"/>
          <w:sz w:val="26"/>
          <w:szCs w:val="26"/>
        </w:rPr>
        <w:t xml:space="preserve">тным лицом Отдела протокола </w:t>
      </w:r>
      <w:r w:rsidR="00615C44">
        <w:rPr>
          <w:rFonts w:ascii="Times New Roman" w:hAnsi="Times New Roman"/>
          <w:sz w:val="26"/>
          <w:szCs w:val="26"/>
        </w:rPr>
        <w:br/>
      </w:r>
      <w:r w:rsidR="001972D6">
        <w:rPr>
          <w:rFonts w:ascii="Times New Roman" w:hAnsi="Times New Roman"/>
          <w:sz w:val="26"/>
          <w:szCs w:val="26"/>
        </w:rPr>
        <w:t>об а</w:t>
      </w:r>
      <w:r w:rsidRPr="001C197C">
        <w:rPr>
          <w:rFonts w:ascii="Times New Roman" w:hAnsi="Times New Roman"/>
          <w:sz w:val="26"/>
          <w:szCs w:val="26"/>
        </w:rPr>
        <w:t xml:space="preserve">дминистративном правонарушении, материалы проверок направляются Отделом  в органы, уполномоченные рассматривать дела об административных правонарушениях, для решения вопроса привлечения виновных лиц </w:t>
      </w:r>
      <w:r w:rsidR="00615C44">
        <w:rPr>
          <w:rFonts w:ascii="Times New Roman" w:hAnsi="Times New Roman"/>
          <w:sz w:val="26"/>
          <w:szCs w:val="26"/>
        </w:rPr>
        <w:br/>
      </w:r>
      <w:r w:rsidRPr="001C197C">
        <w:rPr>
          <w:rFonts w:ascii="Times New Roman" w:hAnsi="Times New Roman"/>
          <w:sz w:val="26"/>
          <w:szCs w:val="26"/>
        </w:rPr>
        <w:t>к административной ответс</w:t>
      </w:r>
      <w:r w:rsidR="001972D6">
        <w:rPr>
          <w:rFonts w:ascii="Times New Roman" w:hAnsi="Times New Roman"/>
          <w:sz w:val="26"/>
          <w:szCs w:val="26"/>
        </w:rPr>
        <w:t>т</w:t>
      </w:r>
      <w:r w:rsidRPr="001C197C">
        <w:rPr>
          <w:rFonts w:ascii="Times New Roman" w:hAnsi="Times New Roman"/>
          <w:sz w:val="26"/>
          <w:szCs w:val="26"/>
        </w:rPr>
        <w:t>венности.</w:t>
      </w:r>
    </w:p>
    <w:p w:rsidR="001C197C" w:rsidRPr="001C197C" w:rsidRDefault="0089354A" w:rsidP="0025770D">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19.5</w:t>
      </w:r>
      <w:r w:rsidR="001C197C" w:rsidRPr="001C197C">
        <w:rPr>
          <w:rFonts w:ascii="Times New Roman" w:hAnsi="Times New Roman"/>
          <w:sz w:val="26"/>
          <w:szCs w:val="26"/>
        </w:rPr>
        <w:t>.3. При выявлении нарушений обязательных требований, требований установленных муниципальными правовыми актами, за которые установлена уголовная отве</w:t>
      </w:r>
      <w:r w:rsidR="001972D6">
        <w:rPr>
          <w:rFonts w:ascii="Times New Roman" w:hAnsi="Times New Roman"/>
          <w:sz w:val="26"/>
          <w:szCs w:val="26"/>
        </w:rPr>
        <w:t>т</w:t>
      </w:r>
      <w:r w:rsidR="001C197C" w:rsidRPr="001C197C">
        <w:rPr>
          <w:rFonts w:ascii="Times New Roman" w:hAnsi="Times New Roman"/>
          <w:sz w:val="26"/>
          <w:szCs w:val="26"/>
        </w:rPr>
        <w:t xml:space="preserve">ственность, материалы проверок направляются Отделом </w:t>
      </w:r>
      <w:r w:rsidR="00615C44">
        <w:rPr>
          <w:rFonts w:ascii="Times New Roman" w:hAnsi="Times New Roman"/>
          <w:sz w:val="26"/>
          <w:szCs w:val="26"/>
        </w:rPr>
        <w:br/>
      </w:r>
      <w:r w:rsidR="001C197C" w:rsidRPr="001C197C">
        <w:rPr>
          <w:rFonts w:ascii="Times New Roman" w:hAnsi="Times New Roman"/>
          <w:sz w:val="26"/>
          <w:szCs w:val="26"/>
        </w:rPr>
        <w:t>в компетентные органы (по подведомственности) для рассмотрения и принятия соответствующего решения.</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Срок административной процедуры по принятию мер при выявлении нарушений в деятельности субъекта проверки устанавливается законодательством, при этом срок выдачи предписания составляет один день.</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Критерием принятия решений является наличие акта проверки, в котором выявлены нарушения обязательных требований, требований, установленных муницпальными правовыми актами.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Результатом административной процедуры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Способом фиксации результата административной процедуры является выдача предписания об устранении выявленных нарушений с указанием сроков их устранения на бумажном носителе. </w:t>
      </w:r>
    </w:p>
    <w:p w:rsidR="001C197C" w:rsidRPr="001C197C" w:rsidRDefault="001C197C" w:rsidP="0025770D">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Принять меры по контролю за ус</w:t>
      </w:r>
      <w:r w:rsidR="00C221BC">
        <w:rPr>
          <w:rFonts w:ascii="Times New Roman" w:hAnsi="Times New Roman"/>
          <w:sz w:val="26"/>
          <w:szCs w:val="26"/>
        </w:rPr>
        <w:t>транением выявленных нарушений.</w:t>
      </w:r>
    </w:p>
    <w:p w:rsidR="001C197C" w:rsidRPr="001C197C" w:rsidRDefault="00C221BC" w:rsidP="0025770D">
      <w:pPr>
        <w:autoSpaceDE w:val="0"/>
        <w:autoSpaceDN w:val="0"/>
        <w:adjustRightInd w:val="0"/>
        <w:ind w:firstLine="709"/>
        <w:rPr>
          <w:rFonts w:ascii="Times New Roman" w:hAnsi="Times New Roman"/>
          <w:sz w:val="26"/>
          <w:szCs w:val="26"/>
        </w:rPr>
      </w:pPr>
      <w:r w:rsidRPr="0089354A">
        <w:rPr>
          <w:rFonts w:ascii="Times New Roman" w:hAnsi="Times New Roman"/>
          <w:sz w:val="26"/>
          <w:szCs w:val="26"/>
        </w:rPr>
        <w:t>19.6</w:t>
      </w:r>
      <w:r w:rsidR="001C197C" w:rsidRPr="0089354A">
        <w:rPr>
          <w:rFonts w:ascii="Times New Roman" w:hAnsi="Times New Roman"/>
          <w:sz w:val="26"/>
          <w:szCs w:val="26"/>
        </w:rPr>
        <w:t>. Административная процедура-организация и проведение мероприятий, направленных на профилактику нарушений обязательных требовани</w:t>
      </w:r>
      <w:r w:rsidR="001C197C" w:rsidRPr="0019010A">
        <w:rPr>
          <w:rFonts w:ascii="Times New Roman" w:hAnsi="Times New Roman"/>
          <w:sz w:val="26"/>
          <w:szCs w:val="26"/>
        </w:rPr>
        <w:t>й.</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Основанием для начала административной процедуры по организации и проведении мероприятий, направленных на профилактику нарушений обязательных требований является утвержденная Главой Нефтеюганского района ежегодная программа профилактики правонарушений.</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Должностным лицом, ответственным за выполнение административной процедуры, является должностное лицо Отдела.</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 В целях профилактики нарушений обязательных требований Отдел:</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1) обеспечивает размещение на официальном сайте Нефтеюганского района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w:t>
      </w:r>
      <w:r w:rsidR="00F2618E">
        <w:rPr>
          <w:rFonts w:ascii="Times New Roman" w:hAnsi="Times New Roman"/>
          <w:sz w:val="26"/>
          <w:szCs w:val="26"/>
        </w:rPr>
        <w:br/>
      </w:r>
      <w:r w:rsidRPr="001C197C">
        <w:rPr>
          <w:rFonts w:ascii="Times New Roman" w:hAnsi="Times New Roman"/>
          <w:sz w:val="26"/>
          <w:szCs w:val="26"/>
        </w:rPr>
        <w:t>а также текстов соответствующих нормативных правовых актов;</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Отдел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w:t>
      </w:r>
      <w:r w:rsidR="00F2618E">
        <w:rPr>
          <w:rFonts w:ascii="Times New Roman" w:hAnsi="Times New Roman"/>
          <w:sz w:val="26"/>
          <w:szCs w:val="26"/>
        </w:rPr>
        <w:br/>
      </w:r>
      <w:r w:rsidRPr="001C197C">
        <w:rPr>
          <w:rFonts w:ascii="Times New Roman" w:hAnsi="Times New Roman"/>
          <w:sz w:val="26"/>
          <w:szCs w:val="26"/>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Нефтеюганского района соответствующих обобщений, в том числе с указанием наиболее часто встречающихся случаев нарушений обязательных требований </w:t>
      </w:r>
      <w:r w:rsidR="00F2618E">
        <w:rPr>
          <w:rFonts w:ascii="Times New Roman" w:hAnsi="Times New Roman"/>
          <w:sz w:val="26"/>
          <w:szCs w:val="26"/>
        </w:rPr>
        <w:br/>
      </w:r>
      <w:r w:rsidRPr="001C197C">
        <w:rPr>
          <w:rFonts w:ascii="Times New Roman" w:hAnsi="Times New Roman"/>
          <w:sz w:val="26"/>
          <w:szCs w:val="26"/>
        </w:rP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C197C" w:rsidRPr="001C197C" w:rsidRDefault="001C197C" w:rsidP="0025770D">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4) выдает предостережения о недопустимости нарушения обязательных требований, требований, установленных муниципальными правовыми актами </w:t>
      </w:r>
      <w:r w:rsidR="00F2618E">
        <w:rPr>
          <w:rFonts w:ascii="Times New Roman" w:hAnsi="Times New Roman"/>
          <w:sz w:val="26"/>
          <w:szCs w:val="26"/>
        </w:rPr>
        <w:br/>
      </w:r>
      <w:r w:rsidRPr="001C197C">
        <w:rPr>
          <w:rFonts w:ascii="Times New Roman" w:hAnsi="Times New Roman"/>
          <w:sz w:val="26"/>
          <w:szCs w:val="26"/>
        </w:rPr>
        <w:t xml:space="preserve">в </w:t>
      </w:r>
      <w:r w:rsidRPr="003B2AE4">
        <w:rPr>
          <w:rFonts w:ascii="Times New Roman" w:hAnsi="Times New Roman"/>
          <w:sz w:val="26"/>
          <w:szCs w:val="26"/>
        </w:rPr>
        <w:t xml:space="preserve">соответствии </w:t>
      </w:r>
      <w:r w:rsidR="0019010A">
        <w:rPr>
          <w:rFonts w:ascii="Times New Roman" w:hAnsi="Times New Roman"/>
          <w:sz w:val="26"/>
          <w:szCs w:val="26"/>
        </w:rPr>
        <w:t xml:space="preserve">с </w:t>
      </w:r>
      <w:r w:rsidR="0019010A" w:rsidRPr="0019010A">
        <w:rPr>
          <w:rFonts w:ascii="Times New Roman" w:hAnsi="Times New Roman"/>
          <w:sz w:val="26"/>
          <w:szCs w:val="26"/>
        </w:rPr>
        <w:t>пунктами 21,</w:t>
      </w:r>
      <w:r w:rsidR="00701413">
        <w:rPr>
          <w:rFonts w:ascii="Times New Roman" w:hAnsi="Times New Roman"/>
          <w:sz w:val="26"/>
          <w:szCs w:val="26"/>
        </w:rPr>
        <w:t xml:space="preserve"> </w:t>
      </w:r>
      <w:r w:rsidR="0019010A" w:rsidRPr="0019010A">
        <w:rPr>
          <w:rFonts w:ascii="Times New Roman" w:hAnsi="Times New Roman"/>
          <w:sz w:val="26"/>
          <w:szCs w:val="26"/>
        </w:rPr>
        <w:t>22</w:t>
      </w:r>
      <w:r w:rsidRPr="0019010A">
        <w:rPr>
          <w:rFonts w:ascii="Times New Roman" w:hAnsi="Times New Roman"/>
          <w:sz w:val="26"/>
          <w:szCs w:val="26"/>
        </w:rPr>
        <w:t>,</w:t>
      </w:r>
      <w:r w:rsidRPr="001C197C">
        <w:rPr>
          <w:rFonts w:ascii="Times New Roman" w:hAnsi="Times New Roman"/>
          <w:sz w:val="26"/>
          <w:szCs w:val="26"/>
        </w:rPr>
        <w:t xml:space="preserve"> если иной порядок не установлен федеральным законом.</w:t>
      </w:r>
    </w:p>
    <w:p w:rsidR="001C197C" w:rsidRPr="001C197C" w:rsidRDefault="001C197C" w:rsidP="001C197C">
      <w:pPr>
        <w:autoSpaceDE w:val="0"/>
        <w:autoSpaceDN w:val="0"/>
        <w:adjustRightInd w:val="0"/>
        <w:rPr>
          <w:rFonts w:ascii="Times New Roman" w:hAnsi="Times New Roman"/>
          <w:sz w:val="26"/>
          <w:szCs w:val="26"/>
        </w:rPr>
      </w:pPr>
    </w:p>
    <w:p w:rsidR="001C197C" w:rsidRPr="001C197C" w:rsidRDefault="001C197C" w:rsidP="00F2618E">
      <w:pPr>
        <w:autoSpaceDE w:val="0"/>
        <w:autoSpaceDN w:val="0"/>
        <w:adjustRightInd w:val="0"/>
        <w:ind w:firstLine="0"/>
        <w:jc w:val="center"/>
        <w:rPr>
          <w:rFonts w:ascii="Times New Roman" w:hAnsi="Times New Roman"/>
          <w:sz w:val="26"/>
          <w:szCs w:val="26"/>
        </w:rPr>
      </w:pPr>
      <w:r w:rsidRPr="00612C75">
        <w:rPr>
          <w:rFonts w:ascii="Times New Roman" w:hAnsi="Times New Roman"/>
          <w:sz w:val="26"/>
          <w:szCs w:val="26"/>
        </w:rPr>
        <w:t xml:space="preserve">Организация и проведение мероприятий по контролю без взаимодействия </w:t>
      </w:r>
      <w:r w:rsidR="00F2618E">
        <w:rPr>
          <w:rFonts w:ascii="Times New Roman" w:hAnsi="Times New Roman"/>
          <w:sz w:val="26"/>
          <w:szCs w:val="26"/>
        </w:rPr>
        <w:br/>
      </w:r>
      <w:r w:rsidRPr="00612C75">
        <w:rPr>
          <w:rFonts w:ascii="Times New Roman" w:hAnsi="Times New Roman"/>
          <w:sz w:val="26"/>
          <w:szCs w:val="26"/>
        </w:rPr>
        <w:t>с юридическими лицами, индивидуальными предпринимателями</w:t>
      </w:r>
    </w:p>
    <w:p w:rsidR="001C197C" w:rsidRPr="001C197C" w:rsidRDefault="001C197C" w:rsidP="001C197C">
      <w:pPr>
        <w:autoSpaceDE w:val="0"/>
        <w:autoSpaceDN w:val="0"/>
        <w:adjustRightInd w:val="0"/>
        <w:jc w:val="center"/>
        <w:rPr>
          <w:rFonts w:ascii="Times New Roman" w:hAnsi="Times New Roman"/>
          <w:sz w:val="26"/>
          <w:szCs w:val="26"/>
        </w:rPr>
      </w:pPr>
    </w:p>
    <w:p w:rsidR="001C197C" w:rsidRPr="001C197C" w:rsidRDefault="0019010A" w:rsidP="001C197C">
      <w:pPr>
        <w:autoSpaceDE w:val="0"/>
        <w:autoSpaceDN w:val="0"/>
        <w:adjustRightInd w:val="0"/>
        <w:rPr>
          <w:rFonts w:ascii="Times New Roman" w:hAnsi="Times New Roman"/>
          <w:sz w:val="26"/>
          <w:szCs w:val="26"/>
        </w:rPr>
      </w:pPr>
      <w:r>
        <w:rPr>
          <w:rFonts w:ascii="Times New Roman" w:hAnsi="Times New Roman"/>
          <w:sz w:val="26"/>
          <w:szCs w:val="26"/>
        </w:rPr>
        <w:t>20</w:t>
      </w:r>
      <w:r w:rsidR="001C197C" w:rsidRPr="001C197C">
        <w:rPr>
          <w:rFonts w:ascii="Times New Roman" w:hAnsi="Times New Roman"/>
          <w:sz w:val="26"/>
          <w:szCs w:val="26"/>
        </w:rPr>
        <w:t xml:space="preserve">. При условии, что иное не установлено федеральным законом, при наличии </w:t>
      </w:r>
      <w:r w:rsidR="00677832">
        <w:rPr>
          <w:rFonts w:ascii="Times New Roman" w:hAnsi="Times New Roman"/>
          <w:sz w:val="26"/>
          <w:szCs w:val="26"/>
        </w:rPr>
        <w:br/>
      </w:r>
      <w:r w:rsidR="001C197C" w:rsidRPr="001C197C">
        <w:rPr>
          <w:rFonts w:ascii="Times New Roman" w:hAnsi="Times New Roman"/>
          <w:sz w:val="26"/>
          <w:szCs w:val="26"/>
        </w:rPr>
        <w:t xml:space="preserve">у органа муниципального контроля сведений о готовящихся нарушениях или </w:t>
      </w:r>
      <w:r w:rsidR="00677832">
        <w:rPr>
          <w:rFonts w:ascii="Times New Roman" w:hAnsi="Times New Roman"/>
          <w:sz w:val="26"/>
          <w:szCs w:val="26"/>
        </w:rPr>
        <w:br/>
      </w:r>
      <w:r w:rsidR="001C197C" w:rsidRPr="001C197C">
        <w:rPr>
          <w:rFonts w:ascii="Times New Roman" w:hAnsi="Times New Roman"/>
          <w:sz w:val="26"/>
          <w:szCs w:val="26"/>
        </w:rPr>
        <w:t xml:space="preserve">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w:t>
      </w:r>
      <w:r w:rsidR="00677832">
        <w:rPr>
          <w:rFonts w:ascii="Times New Roman" w:hAnsi="Times New Roman"/>
          <w:sz w:val="26"/>
          <w:szCs w:val="26"/>
        </w:rPr>
        <w:br/>
      </w:r>
      <w:r w:rsidR="001C197C" w:rsidRPr="001C197C">
        <w:rPr>
          <w:rFonts w:ascii="Times New Roman" w:hAnsi="Times New Roman"/>
          <w:sz w:val="26"/>
          <w:szCs w:val="26"/>
        </w:rPr>
        <w:t xml:space="preserve">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w:t>
      </w:r>
      <w:r w:rsidR="00677832">
        <w:rPr>
          <w:rFonts w:ascii="Times New Roman" w:hAnsi="Times New Roman"/>
          <w:sz w:val="26"/>
          <w:szCs w:val="26"/>
        </w:rPr>
        <w:br/>
      </w:r>
      <w:r w:rsidR="001C197C" w:rsidRPr="001C197C">
        <w:rPr>
          <w:rFonts w:ascii="Times New Roman" w:hAnsi="Times New Roman"/>
          <w:sz w:val="26"/>
          <w:szCs w:val="26"/>
        </w:rPr>
        <w:t>и уведомить об этом в установленный в таком предостережении срок Отдел.</w:t>
      </w:r>
    </w:p>
    <w:p w:rsidR="001C197C" w:rsidRPr="001C197C" w:rsidRDefault="0019010A" w:rsidP="001C197C">
      <w:pPr>
        <w:autoSpaceDE w:val="0"/>
        <w:autoSpaceDN w:val="0"/>
        <w:adjustRightInd w:val="0"/>
        <w:rPr>
          <w:rFonts w:ascii="Times New Roman" w:hAnsi="Times New Roman"/>
          <w:sz w:val="26"/>
          <w:szCs w:val="26"/>
        </w:rPr>
      </w:pPr>
      <w:r>
        <w:rPr>
          <w:rFonts w:ascii="Times New Roman" w:hAnsi="Times New Roman"/>
          <w:sz w:val="26"/>
          <w:szCs w:val="26"/>
        </w:rPr>
        <w:t>21</w:t>
      </w:r>
      <w:r w:rsidR="001C197C" w:rsidRPr="001C197C">
        <w:rPr>
          <w:rFonts w:ascii="Times New Roman" w:hAnsi="Times New Roman"/>
          <w:sz w:val="26"/>
          <w:szCs w:val="26"/>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Нефтеюганского района, нормативный правовой акт, их предусматривающий, а также информацию </w:t>
      </w:r>
      <w:r w:rsidR="00677832">
        <w:rPr>
          <w:rFonts w:ascii="Times New Roman" w:hAnsi="Times New Roman"/>
          <w:sz w:val="26"/>
          <w:szCs w:val="26"/>
        </w:rPr>
        <w:br/>
      </w:r>
      <w:r w:rsidR="001C197C" w:rsidRPr="001C197C">
        <w:rPr>
          <w:rFonts w:ascii="Times New Roman" w:hAnsi="Times New Roman"/>
          <w:sz w:val="26"/>
          <w:szCs w:val="26"/>
        </w:rPr>
        <w:t>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C197C" w:rsidRPr="001C197C" w:rsidRDefault="0019010A" w:rsidP="001C197C">
      <w:pPr>
        <w:autoSpaceDE w:val="0"/>
        <w:autoSpaceDN w:val="0"/>
        <w:adjustRightInd w:val="0"/>
        <w:rPr>
          <w:rFonts w:ascii="Times New Roman" w:hAnsi="Times New Roman"/>
          <w:sz w:val="26"/>
          <w:szCs w:val="26"/>
        </w:rPr>
      </w:pPr>
      <w:r>
        <w:rPr>
          <w:rFonts w:ascii="Times New Roman" w:hAnsi="Times New Roman"/>
          <w:sz w:val="26"/>
          <w:szCs w:val="26"/>
        </w:rPr>
        <w:t>22</w:t>
      </w:r>
      <w:r w:rsidR="001C197C" w:rsidRPr="001C197C">
        <w:rPr>
          <w:rFonts w:ascii="Times New Roman" w:hAnsi="Times New Roman"/>
          <w:sz w:val="26"/>
          <w:szCs w:val="26"/>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10.02.2017 № 166 </w:t>
      </w:r>
      <w:r w:rsidR="00677832">
        <w:rPr>
          <w:rFonts w:ascii="Times New Roman" w:hAnsi="Times New Roman"/>
          <w:sz w:val="26"/>
          <w:szCs w:val="26"/>
        </w:rPr>
        <w:br/>
      </w:r>
      <w:r w:rsidR="001C197C" w:rsidRPr="001C197C">
        <w:rPr>
          <w:rFonts w:ascii="Times New Roman" w:hAnsi="Times New Roman"/>
          <w:sz w:val="26"/>
          <w:szCs w:val="26"/>
        </w:rPr>
        <w:t xml:space="preserve">«Об утверждении правил составления и направления предостережения </w:t>
      </w:r>
      <w:r w:rsidR="00677832">
        <w:rPr>
          <w:rFonts w:ascii="Times New Roman" w:hAnsi="Times New Roman"/>
          <w:sz w:val="26"/>
          <w:szCs w:val="26"/>
        </w:rPr>
        <w:br/>
      </w:r>
      <w:r w:rsidR="001C197C" w:rsidRPr="001C197C">
        <w:rPr>
          <w:rFonts w:ascii="Times New Roman" w:hAnsi="Times New Roman"/>
          <w:sz w:val="26"/>
          <w:szCs w:val="26"/>
        </w:rPr>
        <w:t>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C197C" w:rsidRPr="001C197C" w:rsidRDefault="0019010A" w:rsidP="001C197C">
      <w:pPr>
        <w:autoSpaceDE w:val="0"/>
        <w:autoSpaceDN w:val="0"/>
        <w:adjustRightInd w:val="0"/>
        <w:rPr>
          <w:rFonts w:ascii="Times New Roman" w:hAnsi="Times New Roman"/>
          <w:sz w:val="26"/>
          <w:szCs w:val="26"/>
        </w:rPr>
      </w:pPr>
      <w:r>
        <w:rPr>
          <w:rFonts w:ascii="Times New Roman" w:hAnsi="Times New Roman"/>
          <w:sz w:val="26"/>
          <w:szCs w:val="26"/>
        </w:rPr>
        <w:t>23</w:t>
      </w:r>
      <w:r w:rsidR="001C197C" w:rsidRPr="001C197C">
        <w:rPr>
          <w:rFonts w:ascii="Times New Roman" w:hAnsi="Times New Roman"/>
          <w:sz w:val="26"/>
          <w:szCs w:val="26"/>
        </w:rPr>
        <w:t>. Критерий принятия решения по административной процедуре: наличие нарушений юридическими лицами и индивидуальными предпринимателями обязательных требований, устранение причин, факторов и условий, способствующих нарушениям обязательных требований.</w:t>
      </w:r>
    </w:p>
    <w:p w:rsidR="001C197C" w:rsidRPr="001C197C" w:rsidRDefault="001C197C" w:rsidP="001C197C">
      <w:pPr>
        <w:autoSpaceDE w:val="0"/>
        <w:autoSpaceDN w:val="0"/>
        <w:adjustRightInd w:val="0"/>
        <w:rPr>
          <w:rFonts w:ascii="Times New Roman" w:hAnsi="Times New Roman"/>
          <w:sz w:val="26"/>
          <w:szCs w:val="26"/>
        </w:rPr>
      </w:pPr>
      <w:r w:rsidRPr="001C197C">
        <w:rPr>
          <w:rFonts w:ascii="Times New Roman" w:hAnsi="Times New Roman"/>
          <w:sz w:val="26"/>
          <w:szCs w:val="26"/>
        </w:rPr>
        <w:t xml:space="preserve"> Результатом выполнения административной процедуры является утверждение ежегодной программы профилактики.</w:t>
      </w:r>
    </w:p>
    <w:p w:rsidR="001C197C" w:rsidRPr="001C197C" w:rsidRDefault="001C197C" w:rsidP="001C197C">
      <w:pPr>
        <w:keepNext/>
        <w:autoSpaceDE w:val="0"/>
        <w:autoSpaceDN w:val="0"/>
        <w:adjustRightInd w:val="0"/>
        <w:outlineLvl w:val="1"/>
        <w:rPr>
          <w:rFonts w:ascii="Times New Roman" w:hAnsi="Times New Roman"/>
          <w:sz w:val="26"/>
          <w:szCs w:val="26"/>
        </w:rPr>
      </w:pPr>
      <w:r w:rsidRPr="001C197C">
        <w:rPr>
          <w:rFonts w:ascii="Times New Roman" w:hAnsi="Times New Roman"/>
          <w:sz w:val="26"/>
          <w:szCs w:val="26"/>
        </w:rPr>
        <w:t xml:space="preserve"> Способ фиксации результата выполнения административной процедуры является выдача предостережения о недопустимости нарушения обязательных требований.</w:t>
      </w:r>
    </w:p>
    <w:p w:rsidR="001C197C" w:rsidRPr="00677832" w:rsidRDefault="001C197C" w:rsidP="001C197C">
      <w:pPr>
        <w:keepNext/>
        <w:autoSpaceDE w:val="0"/>
        <w:autoSpaceDN w:val="0"/>
        <w:adjustRightInd w:val="0"/>
        <w:outlineLvl w:val="1"/>
        <w:rPr>
          <w:rFonts w:ascii="Times New Roman" w:hAnsi="Times New Roman"/>
          <w:sz w:val="16"/>
          <w:szCs w:val="16"/>
        </w:rPr>
      </w:pPr>
    </w:p>
    <w:p w:rsidR="001C197C" w:rsidRPr="00E76858" w:rsidRDefault="001C197C" w:rsidP="00C221BC">
      <w:pPr>
        <w:ind w:firstLine="0"/>
        <w:jc w:val="center"/>
        <w:outlineLvl w:val="1"/>
        <w:rPr>
          <w:rFonts w:ascii="Times New Roman" w:hAnsi="Times New Roman"/>
          <w:bCs/>
          <w:iCs/>
          <w:sz w:val="26"/>
          <w:szCs w:val="26"/>
        </w:rPr>
      </w:pPr>
      <w:r w:rsidRPr="00E76858">
        <w:rPr>
          <w:rFonts w:ascii="Times New Roman" w:hAnsi="Times New Roman"/>
          <w:bCs/>
          <w:iCs/>
          <w:sz w:val="26"/>
          <w:szCs w:val="26"/>
          <w:lang w:val="en-US"/>
        </w:rPr>
        <w:t>IV</w:t>
      </w:r>
      <w:r w:rsidRPr="00E76858">
        <w:rPr>
          <w:rFonts w:ascii="Times New Roman" w:hAnsi="Times New Roman"/>
          <w:bCs/>
          <w:iCs/>
          <w:sz w:val="26"/>
          <w:szCs w:val="26"/>
        </w:rPr>
        <w:t>. Порядок и формы контроля за осуществлением муниципального контроля</w:t>
      </w:r>
    </w:p>
    <w:p w:rsidR="001C197C" w:rsidRPr="00E76858" w:rsidRDefault="001C197C" w:rsidP="001C197C">
      <w:pPr>
        <w:jc w:val="center"/>
        <w:outlineLvl w:val="1"/>
        <w:rPr>
          <w:rFonts w:ascii="Times New Roman" w:hAnsi="Times New Roman"/>
          <w:bCs/>
          <w:iCs/>
          <w:sz w:val="26"/>
          <w:szCs w:val="26"/>
        </w:rPr>
      </w:pPr>
    </w:p>
    <w:p w:rsidR="001C197C" w:rsidRPr="00E76858" w:rsidRDefault="001C197C" w:rsidP="00677832">
      <w:pPr>
        <w:ind w:firstLine="0"/>
        <w:jc w:val="center"/>
        <w:outlineLvl w:val="1"/>
        <w:rPr>
          <w:rFonts w:ascii="Times New Roman" w:hAnsi="Times New Roman"/>
          <w:bCs/>
          <w:iCs/>
          <w:sz w:val="26"/>
          <w:szCs w:val="26"/>
        </w:rPr>
      </w:pPr>
      <w:r w:rsidRPr="00E76858">
        <w:rPr>
          <w:rFonts w:ascii="Times New Roman" w:hAnsi="Times New Roman"/>
          <w:bCs/>
          <w:iCs/>
          <w:sz w:val="26"/>
          <w:szCs w:val="26"/>
        </w:rPr>
        <w:t xml:space="preserve">Порядок осуществления текущего контроля соблюдения </w:t>
      </w:r>
      <w:r w:rsidRPr="00E76858">
        <w:rPr>
          <w:rFonts w:ascii="Times New Roman" w:hAnsi="Times New Roman"/>
          <w:bCs/>
          <w:iCs/>
          <w:sz w:val="26"/>
          <w:szCs w:val="26"/>
        </w:rPr>
        <w:br/>
        <w:t xml:space="preserve">и исполнения должностными лицами органа местного самоуправления положений регламента и иных нормативных правовых актов, устанавливающих требования </w:t>
      </w:r>
      <w:r w:rsidR="00677832">
        <w:rPr>
          <w:rFonts w:ascii="Times New Roman" w:hAnsi="Times New Roman"/>
          <w:bCs/>
          <w:iCs/>
          <w:sz w:val="26"/>
          <w:szCs w:val="26"/>
        </w:rPr>
        <w:br/>
      </w:r>
      <w:r w:rsidRPr="00E76858">
        <w:rPr>
          <w:rFonts w:ascii="Times New Roman" w:hAnsi="Times New Roman"/>
          <w:bCs/>
          <w:iCs/>
          <w:sz w:val="26"/>
          <w:szCs w:val="26"/>
        </w:rPr>
        <w:t>к осуществлению муниципального контроля, а также за принятием ими решений</w:t>
      </w:r>
    </w:p>
    <w:p w:rsidR="001C197C" w:rsidRPr="00677832" w:rsidRDefault="001C197C" w:rsidP="001C197C">
      <w:pPr>
        <w:autoSpaceDE w:val="0"/>
        <w:autoSpaceDN w:val="0"/>
        <w:adjustRightInd w:val="0"/>
        <w:rPr>
          <w:rFonts w:ascii="Times New Roman" w:hAnsi="Times New Roman"/>
          <w:sz w:val="16"/>
          <w:szCs w:val="16"/>
        </w:rPr>
      </w:pPr>
    </w:p>
    <w:p w:rsidR="001C197C" w:rsidRPr="001C197C" w:rsidRDefault="00873A40" w:rsidP="00677832">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24</w:t>
      </w:r>
      <w:r w:rsidR="001C197C" w:rsidRPr="001C197C">
        <w:rPr>
          <w:rFonts w:ascii="Times New Roman" w:eastAsia="Calibri" w:hAnsi="Times New Roman"/>
          <w:sz w:val="26"/>
          <w:szCs w:val="26"/>
        </w:rPr>
        <w:t>. Текущий контроль за соблюдением и исполнением должностными лицами Отдела положений настоящего административного регламента, муниципальных правовых актов, устанавливающих требования к осуществлению муниципального контроля, а также за принятием ими решений осуществляется руководителем Отдела.</w:t>
      </w:r>
    </w:p>
    <w:p w:rsidR="001C197C" w:rsidRPr="001C197C" w:rsidRDefault="001C197C" w:rsidP="00677832">
      <w:pPr>
        <w:autoSpaceDE w:val="0"/>
        <w:autoSpaceDN w:val="0"/>
        <w:adjustRightInd w:val="0"/>
        <w:ind w:firstLine="709"/>
        <w:rPr>
          <w:rFonts w:ascii="Times New Roman" w:eastAsia="Calibri" w:hAnsi="Times New Roman"/>
          <w:sz w:val="26"/>
          <w:szCs w:val="26"/>
        </w:rPr>
      </w:pPr>
      <w:r w:rsidRPr="001C197C">
        <w:rPr>
          <w:rFonts w:ascii="Times New Roman" w:eastAsia="Calibri" w:hAnsi="Times New Roman"/>
          <w:sz w:val="26"/>
          <w:szCs w:val="26"/>
        </w:rPr>
        <w:t>Текущий контроль осуществляется в форме проведения проверок.</w:t>
      </w:r>
    </w:p>
    <w:p w:rsidR="001C197C" w:rsidRPr="00677832" w:rsidRDefault="001C197C" w:rsidP="001C197C">
      <w:pPr>
        <w:autoSpaceDE w:val="0"/>
        <w:autoSpaceDN w:val="0"/>
        <w:adjustRightInd w:val="0"/>
        <w:ind w:firstLine="540"/>
        <w:rPr>
          <w:rFonts w:ascii="Times New Roman" w:eastAsia="Calibri" w:hAnsi="Times New Roman"/>
          <w:sz w:val="16"/>
          <w:szCs w:val="16"/>
        </w:rPr>
      </w:pPr>
    </w:p>
    <w:p w:rsidR="00C97FD4" w:rsidRDefault="001C197C" w:rsidP="00677832">
      <w:pPr>
        <w:autoSpaceDE w:val="0"/>
        <w:autoSpaceDN w:val="0"/>
        <w:adjustRightInd w:val="0"/>
        <w:ind w:firstLine="0"/>
        <w:jc w:val="center"/>
        <w:rPr>
          <w:rFonts w:ascii="Times New Roman" w:eastAsia="Calibri" w:hAnsi="Times New Roman"/>
          <w:bCs/>
          <w:sz w:val="26"/>
          <w:szCs w:val="26"/>
        </w:rPr>
      </w:pPr>
      <w:r w:rsidRPr="00E76858">
        <w:rPr>
          <w:rFonts w:ascii="Times New Roman" w:eastAsia="Calibri" w:hAnsi="Times New Roman"/>
          <w:bCs/>
          <w:sz w:val="26"/>
          <w:szCs w:val="26"/>
        </w:rPr>
        <w:t xml:space="preserve">Порядок и периодичность осуществления плановых и внеплановых </w:t>
      </w:r>
    </w:p>
    <w:p w:rsidR="00C97FD4" w:rsidRDefault="001C197C" w:rsidP="00677832">
      <w:pPr>
        <w:autoSpaceDE w:val="0"/>
        <w:autoSpaceDN w:val="0"/>
        <w:adjustRightInd w:val="0"/>
        <w:ind w:firstLine="0"/>
        <w:jc w:val="center"/>
        <w:rPr>
          <w:rFonts w:ascii="Times New Roman" w:eastAsia="Calibri" w:hAnsi="Times New Roman"/>
          <w:bCs/>
          <w:sz w:val="26"/>
          <w:szCs w:val="26"/>
        </w:rPr>
      </w:pPr>
      <w:r w:rsidRPr="00E76858">
        <w:rPr>
          <w:rFonts w:ascii="Times New Roman" w:eastAsia="Calibri" w:hAnsi="Times New Roman"/>
          <w:bCs/>
          <w:sz w:val="26"/>
          <w:szCs w:val="26"/>
        </w:rPr>
        <w:t xml:space="preserve">проверок полноты и качества осуществления муниципального контроля, </w:t>
      </w:r>
    </w:p>
    <w:p w:rsidR="001C197C" w:rsidRPr="001C197C" w:rsidRDefault="001C197C" w:rsidP="00677832">
      <w:pPr>
        <w:autoSpaceDE w:val="0"/>
        <w:autoSpaceDN w:val="0"/>
        <w:adjustRightInd w:val="0"/>
        <w:ind w:firstLine="0"/>
        <w:jc w:val="center"/>
        <w:rPr>
          <w:rFonts w:ascii="Times New Roman" w:eastAsia="Calibri" w:hAnsi="Times New Roman"/>
          <w:bCs/>
          <w:sz w:val="26"/>
          <w:szCs w:val="26"/>
        </w:rPr>
      </w:pPr>
      <w:r w:rsidRPr="00E76858">
        <w:rPr>
          <w:rFonts w:ascii="Times New Roman" w:eastAsia="Calibri" w:hAnsi="Times New Roman"/>
          <w:bCs/>
          <w:sz w:val="26"/>
          <w:szCs w:val="26"/>
        </w:rPr>
        <w:t>в том числе порядок и формы контроля полноты и качества осуществления муниципального контроля</w:t>
      </w:r>
    </w:p>
    <w:p w:rsidR="001C197C" w:rsidRPr="00677832" w:rsidRDefault="001C197C" w:rsidP="001C197C">
      <w:pPr>
        <w:autoSpaceDE w:val="0"/>
        <w:autoSpaceDN w:val="0"/>
        <w:adjustRightInd w:val="0"/>
        <w:ind w:firstLine="540"/>
        <w:rPr>
          <w:rFonts w:ascii="Times New Roman" w:eastAsia="Calibri" w:hAnsi="Times New Roman"/>
          <w:sz w:val="16"/>
          <w:szCs w:val="16"/>
        </w:rPr>
      </w:pPr>
    </w:p>
    <w:p w:rsidR="001C197C" w:rsidRPr="001C197C" w:rsidRDefault="003F32DD" w:rsidP="00677832">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25</w:t>
      </w:r>
      <w:r w:rsidR="001C197C" w:rsidRPr="001C197C">
        <w:rPr>
          <w:rFonts w:ascii="Times New Roman" w:eastAsia="Calibri" w:hAnsi="Times New Roman"/>
          <w:sz w:val="26"/>
          <w:szCs w:val="26"/>
        </w:rPr>
        <w:t>. Плановые проверки полноты и качества осуществления муниципального контроля проводятся не менее 1 раза в год.</w:t>
      </w:r>
    </w:p>
    <w:p w:rsidR="001C197C" w:rsidRPr="001C197C" w:rsidRDefault="001C197C" w:rsidP="00677832">
      <w:pPr>
        <w:autoSpaceDE w:val="0"/>
        <w:autoSpaceDN w:val="0"/>
        <w:adjustRightInd w:val="0"/>
        <w:ind w:firstLine="709"/>
        <w:rPr>
          <w:rFonts w:ascii="Times New Roman" w:eastAsia="Calibri" w:hAnsi="Times New Roman"/>
          <w:sz w:val="26"/>
          <w:szCs w:val="26"/>
        </w:rPr>
      </w:pPr>
      <w:r w:rsidRPr="001C197C">
        <w:rPr>
          <w:rFonts w:ascii="Times New Roman" w:eastAsia="Calibri" w:hAnsi="Times New Roman"/>
          <w:sz w:val="26"/>
          <w:szCs w:val="26"/>
        </w:rPr>
        <w:t xml:space="preserve">При плановой проверке могут рассматриваться все вопросы, связанные </w:t>
      </w:r>
      <w:r w:rsidR="00677832">
        <w:rPr>
          <w:rFonts w:ascii="Times New Roman" w:eastAsia="Calibri" w:hAnsi="Times New Roman"/>
          <w:sz w:val="26"/>
          <w:szCs w:val="26"/>
        </w:rPr>
        <w:br/>
      </w:r>
      <w:r w:rsidRPr="001C197C">
        <w:rPr>
          <w:rFonts w:ascii="Times New Roman" w:eastAsia="Calibri" w:hAnsi="Times New Roman"/>
          <w:sz w:val="26"/>
          <w:szCs w:val="26"/>
        </w:rPr>
        <w:t>с осуществлением муниципального контроля, или вопросы, связанные с исполнением той или иной административной процедуры (административного действия).</w:t>
      </w:r>
    </w:p>
    <w:p w:rsidR="001C197C" w:rsidRPr="001C197C" w:rsidRDefault="003F32DD" w:rsidP="00677832">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26</w:t>
      </w:r>
      <w:r w:rsidR="001C197C" w:rsidRPr="001C197C">
        <w:rPr>
          <w:rFonts w:ascii="Times New Roman" w:eastAsia="Calibri" w:hAnsi="Times New Roman"/>
          <w:sz w:val="26"/>
          <w:szCs w:val="26"/>
        </w:rPr>
        <w:t>. Внеплановые проверки полноты и качества осуществления муниципального контроля проводятся в случае поступления администрацию Нефтеюганского района обращений заинтересованных лиц, содержащих жалобы на действия (бездействие) должностных лиц Отдела.</w:t>
      </w:r>
    </w:p>
    <w:p w:rsidR="001C197C" w:rsidRPr="00677832" w:rsidRDefault="001C197C" w:rsidP="001C197C">
      <w:pPr>
        <w:autoSpaceDE w:val="0"/>
        <w:autoSpaceDN w:val="0"/>
        <w:adjustRightInd w:val="0"/>
        <w:ind w:firstLine="540"/>
        <w:rPr>
          <w:rFonts w:ascii="Times New Roman" w:eastAsia="Calibri" w:hAnsi="Times New Roman"/>
          <w:sz w:val="16"/>
          <w:szCs w:val="16"/>
        </w:rPr>
      </w:pPr>
    </w:p>
    <w:p w:rsidR="001C197C" w:rsidRPr="001C197C" w:rsidRDefault="001C197C" w:rsidP="00677832">
      <w:pPr>
        <w:autoSpaceDE w:val="0"/>
        <w:autoSpaceDN w:val="0"/>
        <w:adjustRightInd w:val="0"/>
        <w:ind w:firstLine="0"/>
        <w:jc w:val="center"/>
        <w:rPr>
          <w:rFonts w:ascii="Times New Roman" w:eastAsia="Calibri" w:hAnsi="Times New Roman"/>
          <w:bCs/>
          <w:sz w:val="26"/>
          <w:szCs w:val="26"/>
        </w:rPr>
      </w:pPr>
      <w:r w:rsidRPr="00E76858">
        <w:rPr>
          <w:rFonts w:ascii="Times New Roman" w:eastAsia="Calibri" w:hAnsi="Times New Roman"/>
          <w:bCs/>
          <w:sz w:val="26"/>
          <w:szCs w:val="26"/>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1C197C" w:rsidRPr="00677832" w:rsidRDefault="001C197C" w:rsidP="001C197C">
      <w:pPr>
        <w:autoSpaceDE w:val="0"/>
        <w:autoSpaceDN w:val="0"/>
        <w:adjustRightInd w:val="0"/>
        <w:ind w:firstLine="540"/>
        <w:rPr>
          <w:rFonts w:ascii="Times New Roman" w:eastAsia="Calibri" w:hAnsi="Times New Roman"/>
          <w:sz w:val="16"/>
          <w:szCs w:val="16"/>
        </w:rPr>
      </w:pPr>
    </w:p>
    <w:p w:rsidR="001C197C" w:rsidRPr="001C197C" w:rsidRDefault="003F32DD" w:rsidP="00677832">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27</w:t>
      </w:r>
      <w:r w:rsidR="001C197C" w:rsidRPr="001C197C">
        <w:rPr>
          <w:rFonts w:ascii="Times New Roman" w:eastAsia="Calibri" w:hAnsi="Times New Roman"/>
          <w:sz w:val="26"/>
          <w:szCs w:val="26"/>
        </w:rPr>
        <w:t xml:space="preserve">. Должностные лица Отдела, ответственные за осуществление муниципального контроля, несут персональную ответственность за решения </w:t>
      </w:r>
      <w:r w:rsidR="00677832">
        <w:rPr>
          <w:rFonts w:ascii="Times New Roman" w:eastAsia="Calibri" w:hAnsi="Times New Roman"/>
          <w:sz w:val="26"/>
          <w:szCs w:val="26"/>
        </w:rPr>
        <w:br/>
      </w:r>
      <w:r w:rsidR="001C197C" w:rsidRPr="001C197C">
        <w:rPr>
          <w:rFonts w:ascii="Times New Roman" w:eastAsia="Calibri" w:hAnsi="Times New Roman"/>
          <w:sz w:val="26"/>
          <w:szCs w:val="26"/>
        </w:rPr>
        <w:t>и действия (бездействие), принимаемые (осуществляемые) в ходе осуществления муниципального контроля.</w:t>
      </w:r>
    </w:p>
    <w:p w:rsidR="001C197C" w:rsidRPr="001C197C" w:rsidRDefault="001C197C" w:rsidP="00677832">
      <w:pPr>
        <w:widowControl w:val="0"/>
        <w:autoSpaceDE w:val="0"/>
        <w:autoSpaceDN w:val="0"/>
        <w:adjustRightInd w:val="0"/>
        <w:ind w:firstLine="709"/>
        <w:rPr>
          <w:rFonts w:ascii="Times New Roman" w:eastAsia="Calibri" w:hAnsi="Times New Roman"/>
          <w:sz w:val="26"/>
          <w:szCs w:val="26"/>
        </w:rPr>
      </w:pPr>
      <w:r w:rsidRPr="001C197C">
        <w:rPr>
          <w:rFonts w:ascii="Times New Roman" w:eastAsia="Calibri" w:hAnsi="Times New Roman"/>
          <w:sz w:val="26"/>
          <w:szCs w:val="26"/>
        </w:rPr>
        <w:t xml:space="preserve">Персональная ответственность должностных лиц Отдела закрепляется </w:t>
      </w:r>
      <w:r w:rsidR="00677832">
        <w:rPr>
          <w:rFonts w:ascii="Times New Roman" w:eastAsia="Calibri" w:hAnsi="Times New Roman"/>
          <w:sz w:val="26"/>
          <w:szCs w:val="26"/>
        </w:rPr>
        <w:br/>
      </w:r>
      <w:r w:rsidRPr="001C197C">
        <w:rPr>
          <w:rFonts w:ascii="Times New Roman" w:eastAsia="Calibri" w:hAnsi="Times New Roman"/>
          <w:sz w:val="26"/>
          <w:szCs w:val="26"/>
        </w:rPr>
        <w:t>в должностных инструкциях в соответствии с требованиями законодательства Российской Федерации.</w:t>
      </w:r>
    </w:p>
    <w:p w:rsidR="001C197C" w:rsidRPr="001C197C" w:rsidRDefault="001C197C" w:rsidP="001C197C">
      <w:pPr>
        <w:widowControl w:val="0"/>
        <w:autoSpaceDE w:val="0"/>
        <w:autoSpaceDN w:val="0"/>
        <w:adjustRightInd w:val="0"/>
        <w:rPr>
          <w:rFonts w:ascii="Times New Roman" w:eastAsia="Calibri" w:hAnsi="Times New Roman"/>
          <w:i/>
          <w:sz w:val="26"/>
          <w:szCs w:val="26"/>
        </w:rPr>
      </w:pPr>
    </w:p>
    <w:p w:rsidR="001C197C" w:rsidRPr="001C197C" w:rsidRDefault="001C197C" w:rsidP="00677832">
      <w:pPr>
        <w:widowControl w:val="0"/>
        <w:autoSpaceDE w:val="0"/>
        <w:autoSpaceDN w:val="0"/>
        <w:adjustRightInd w:val="0"/>
        <w:ind w:firstLine="0"/>
        <w:jc w:val="center"/>
        <w:rPr>
          <w:rFonts w:ascii="Times New Roman" w:hAnsi="Times New Roman"/>
          <w:bCs/>
          <w:sz w:val="26"/>
          <w:szCs w:val="26"/>
        </w:rPr>
      </w:pPr>
      <w:r w:rsidRPr="00E76858">
        <w:rPr>
          <w:rFonts w:ascii="Times New Roman" w:hAnsi="Times New Roman"/>
          <w:bCs/>
          <w:sz w:val="26"/>
          <w:szCs w:val="26"/>
        </w:rPr>
        <w:t xml:space="preserve">Положения, характеризующие требования к порядку и формам контроля осуществления муниципального контроля, в том числе со стороны граждан, </w:t>
      </w:r>
      <w:r w:rsidR="00677832">
        <w:rPr>
          <w:rFonts w:ascii="Times New Roman" w:hAnsi="Times New Roman"/>
          <w:bCs/>
          <w:sz w:val="26"/>
          <w:szCs w:val="26"/>
        </w:rPr>
        <w:br/>
      </w:r>
      <w:r w:rsidRPr="00E76858">
        <w:rPr>
          <w:rFonts w:ascii="Times New Roman" w:hAnsi="Times New Roman"/>
          <w:bCs/>
          <w:sz w:val="26"/>
          <w:szCs w:val="26"/>
        </w:rPr>
        <w:t>их объединений и организаций</w:t>
      </w:r>
    </w:p>
    <w:p w:rsidR="001C197C" w:rsidRPr="001C197C" w:rsidRDefault="001C197C" w:rsidP="001C197C">
      <w:pPr>
        <w:widowControl w:val="0"/>
        <w:autoSpaceDE w:val="0"/>
        <w:autoSpaceDN w:val="0"/>
        <w:adjustRightInd w:val="0"/>
        <w:jc w:val="center"/>
        <w:rPr>
          <w:rFonts w:ascii="Times New Roman" w:hAnsi="Times New Roman"/>
          <w:sz w:val="26"/>
          <w:szCs w:val="26"/>
        </w:rPr>
      </w:pPr>
    </w:p>
    <w:p w:rsidR="001C197C" w:rsidRPr="001C197C" w:rsidRDefault="003F32DD" w:rsidP="00677832">
      <w:pPr>
        <w:ind w:firstLine="709"/>
        <w:outlineLvl w:val="1"/>
        <w:rPr>
          <w:rFonts w:ascii="Times New Roman" w:hAnsi="Times New Roman"/>
          <w:bCs/>
          <w:iCs/>
          <w:sz w:val="26"/>
          <w:szCs w:val="26"/>
        </w:rPr>
      </w:pPr>
      <w:r>
        <w:rPr>
          <w:rFonts w:ascii="Times New Roman" w:hAnsi="Times New Roman"/>
          <w:bCs/>
          <w:iCs/>
          <w:sz w:val="26"/>
          <w:szCs w:val="26"/>
        </w:rPr>
        <w:t>28</w:t>
      </w:r>
      <w:r w:rsidR="001C197C" w:rsidRPr="001C197C">
        <w:rPr>
          <w:rFonts w:ascii="Times New Roman" w:hAnsi="Times New Roman"/>
          <w:bCs/>
          <w:iCs/>
          <w:sz w:val="26"/>
          <w:szCs w:val="26"/>
        </w:rPr>
        <w:t>. Общественный  контроль за сохранностью автомобильных дорог местного значения вне границ населенных пунктов в границах Нефтеюганского района осуществляется гражданами, общественными объединениями, иными негосударственными некоммерческими организациями в целях наблюдения за деятельностью органов местного самоуправления по принятию решений, в части осуществления контроля за сохранностью автомобильных дорог местного значения вне границ населенных пунктов в границах Нефтеюганского района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1C197C" w:rsidRPr="001C197C" w:rsidRDefault="001C197C" w:rsidP="00677832">
      <w:pPr>
        <w:ind w:firstLine="709"/>
        <w:outlineLvl w:val="1"/>
        <w:rPr>
          <w:rFonts w:ascii="Times New Roman" w:hAnsi="Times New Roman"/>
          <w:bCs/>
          <w:iCs/>
          <w:sz w:val="26"/>
          <w:szCs w:val="26"/>
        </w:rPr>
      </w:pPr>
      <w:r w:rsidRPr="001C197C">
        <w:rPr>
          <w:rFonts w:ascii="Times New Roman" w:hAnsi="Times New Roman"/>
          <w:bCs/>
          <w:iCs/>
          <w:sz w:val="26"/>
          <w:szCs w:val="26"/>
        </w:rPr>
        <w:t>Общественный  контроль за сохранностью автомобильных дорог местного значения вне границ населенных пунктов в границах Нефтеюганского района осуществляется в соответствии с законодательством Российской Федерации.</w:t>
      </w:r>
    </w:p>
    <w:p w:rsidR="001C197C" w:rsidRPr="001C197C" w:rsidRDefault="001C197C" w:rsidP="001C197C">
      <w:pPr>
        <w:outlineLvl w:val="1"/>
        <w:rPr>
          <w:rFonts w:ascii="Times New Roman" w:hAnsi="Times New Roman"/>
          <w:bCs/>
          <w:iCs/>
          <w:sz w:val="26"/>
          <w:szCs w:val="26"/>
        </w:rPr>
      </w:pPr>
    </w:p>
    <w:p w:rsidR="001C197C" w:rsidRPr="001C197C" w:rsidRDefault="001C197C" w:rsidP="00677832">
      <w:pPr>
        <w:ind w:firstLine="0"/>
        <w:jc w:val="center"/>
        <w:outlineLvl w:val="1"/>
        <w:rPr>
          <w:rFonts w:ascii="Times New Roman" w:hAnsi="Times New Roman"/>
          <w:bCs/>
          <w:iCs/>
          <w:sz w:val="26"/>
          <w:szCs w:val="26"/>
        </w:rPr>
      </w:pPr>
      <w:r w:rsidRPr="00E76858">
        <w:rPr>
          <w:rFonts w:ascii="Times New Roman" w:hAnsi="Times New Roman"/>
          <w:bCs/>
          <w:iCs/>
          <w:sz w:val="26"/>
          <w:szCs w:val="26"/>
          <w:lang w:val="en-US"/>
        </w:rPr>
        <w:t>V</w:t>
      </w:r>
      <w:r w:rsidRPr="00E76858">
        <w:rPr>
          <w:rFonts w:ascii="Times New Roman" w:hAnsi="Times New Roman"/>
          <w:bCs/>
          <w:iCs/>
          <w:sz w:val="26"/>
          <w:szCs w:val="26"/>
        </w:rPr>
        <w:t xml:space="preserve">. Досудебный (внесудебный) порядок обжалования решений и действий (бездействия) органа местного самоуправления, осуществляющего </w:t>
      </w:r>
      <w:r w:rsidR="00677832">
        <w:rPr>
          <w:rFonts w:ascii="Times New Roman" w:hAnsi="Times New Roman"/>
          <w:bCs/>
          <w:iCs/>
          <w:sz w:val="26"/>
          <w:szCs w:val="26"/>
        </w:rPr>
        <w:br/>
      </w:r>
      <w:r w:rsidRPr="00E76858">
        <w:rPr>
          <w:rFonts w:ascii="Times New Roman" w:hAnsi="Times New Roman"/>
          <w:bCs/>
          <w:iCs/>
          <w:sz w:val="26"/>
          <w:szCs w:val="26"/>
        </w:rPr>
        <w:t>муниципальный контроль, а также его должностных лиц</w:t>
      </w:r>
    </w:p>
    <w:p w:rsidR="001C197C" w:rsidRPr="001C197C" w:rsidRDefault="001C197C" w:rsidP="001C197C">
      <w:pPr>
        <w:widowControl w:val="0"/>
        <w:autoSpaceDE w:val="0"/>
        <w:autoSpaceDN w:val="0"/>
        <w:adjustRightInd w:val="0"/>
        <w:rPr>
          <w:rFonts w:ascii="Times New Roman" w:hAnsi="Times New Roman"/>
          <w:sz w:val="26"/>
          <w:szCs w:val="26"/>
        </w:rPr>
      </w:pPr>
    </w:p>
    <w:p w:rsidR="001C197C" w:rsidRPr="001C197C" w:rsidRDefault="003F32DD" w:rsidP="00AA305C">
      <w:pPr>
        <w:widowControl w:val="0"/>
        <w:tabs>
          <w:tab w:val="left" w:pos="993"/>
          <w:tab w:val="left" w:pos="1276"/>
        </w:tabs>
        <w:autoSpaceDE w:val="0"/>
        <w:autoSpaceDN w:val="0"/>
        <w:adjustRightInd w:val="0"/>
        <w:ind w:firstLine="709"/>
        <w:rPr>
          <w:rFonts w:ascii="Times New Roman" w:hAnsi="Times New Roman"/>
          <w:sz w:val="26"/>
          <w:szCs w:val="26"/>
        </w:rPr>
      </w:pPr>
      <w:r>
        <w:rPr>
          <w:rFonts w:ascii="Times New Roman" w:hAnsi="Times New Roman"/>
          <w:sz w:val="26"/>
          <w:szCs w:val="26"/>
        </w:rPr>
        <w:t>29</w:t>
      </w:r>
      <w:r w:rsidR="001C197C" w:rsidRPr="001C197C">
        <w:rPr>
          <w:rFonts w:ascii="Times New Roman" w:hAnsi="Times New Roman"/>
          <w:sz w:val="26"/>
          <w:szCs w:val="26"/>
        </w:rPr>
        <w:t xml:space="preserve">. В досудебном (внесудебном) порядке могут быть обжалованы любые решения или (и) действия (бездействие) должностных лиц Отдела, допущенные </w:t>
      </w:r>
      <w:r w:rsidR="00AA305C">
        <w:rPr>
          <w:rFonts w:ascii="Times New Roman" w:hAnsi="Times New Roman"/>
          <w:sz w:val="26"/>
          <w:szCs w:val="26"/>
        </w:rPr>
        <w:br/>
      </w:r>
      <w:r w:rsidR="001C197C" w:rsidRPr="001C197C">
        <w:rPr>
          <w:rFonts w:ascii="Times New Roman" w:hAnsi="Times New Roman"/>
          <w:sz w:val="26"/>
          <w:szCs w:val="26"/>
        </w:rPr>
        <w:t>в ходе исполнения муниципальной функции.</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Нефтеюганского района в письменной форме возражения в отношении акта проверки и (или) выданного предписания </w:t>
      </w:r>
      <w:r w:rsidR="00AA305C">
        <w:rPr>
          <w:rFonts w:ascii="Times New Roman" w:hAnsi="Times New Roman"/>
          <w:sz w:val="26"/>
          <w:szCs w:val="26"/>
        </w:rPr>
        <w:br/>
      </w:r>
      <w:r w:rsidRPr="001C197C">
        <w:rPr>
          <w:rFonts w:ascii="Times New Roman" w:hAnsi="Times New Roman"/>
          <w:sz w:val="26"/>
          <w:szCs w:val="26"/>
        </w:rPr>
        <w:t>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Нефтеюганского района.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C197C" w:rsidRPr="001C197C" w:rsidRDefault="003F32DD" w:rsidP="00AA305C">
      <w:pPr>
        <w:widowControl w:val="0"/>
        <w:tabs>
          <w:tab w:val="left" w:pos="1276"/>
          <w:tab w:val="left" w:pos="1418"/>
        </w:tabs>
        <w:autoSpaceDE w:val="0"/>
        <w:autoSpaceDN w:val="0"/>
        <w:adjustRightInd w:val="0"/>
        <w:ind w:firstLine="709"/>
        <w:rPr>
          <w:rFonts w:ascii="Times New Roman" w:hAnsi="Times New Roman"/>
          <w:sz w:val="26"/>
          <w:szCs w:val="26"/>
        </w:rPr>
      </w:pPr>
      <w:r>
        <w:rPr>
          <w:rFonts w:ascii="Times New Roman" w:hAnsi="Times New Roman"/>
          <w:sz w:val="26"/>
          <w:szCs w:val="26"/>
        </w:rPr>
        <w:t>30</w:t>
      </w:r>
      <w:r w:rsidR="001C197C" w:rsidRPr="001C197C">
        <w:rPr>
          <w:rFonts w:ascii="Times New Roman" w:hAnsi="Times New Roman"/>
          <w:sz w:val="26"/>
          <w:szCs w:val="26"/>
        </w:rPr>
        <w:t>. Предметом досудебного (внесудебного) обжалования заинтересованным лицом являются действия (бездействие) должностных лиц, либо их решения, принятые в ходе проведения муниципального контроля.</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Заинтересованное лицо может обратиться с жалобой, в том числе, в следующих случаях:</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1)нарушение прав и законных интересов юридических лиц, индивидуальных предпринимателей, граждан;</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2) неправомерные действия или бездействие должностных лиц Отдела;</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3) нарушение положений настоящего административного регламента;</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4) некорректное поведение или нарушение служебной этики должностными лицами Отдела;</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5) несогласие с решениями должностных лиц Отдела, принятых в ходе осуществления муниципального контроля.</w:t>
      </w:r>
    </w:p>
    <w:p w:rsidR="001C197C" w:rsidRPr="001C197C" w:rsidRDefault="007E2BE6" w:rsidP="00AA305C">
      <w:pPr>
        <w:widowControl w:val="0"/>
        <w:tabs>
          <w:tab w:val="left" w:pos="1418"/>
          <w:tab w:val="left" w:pos="1560"/>
        </w:tabs>
        <w:autoSpaceDE w:val="0"/>
        <w:autoSpaceDN w:val="0"/>
        <w:adjustRightInd w:val="0"/>
        <w:ind w:firstLine="709"/>
        <w:rPr>
          <w:rFonts w:ascii="Times New Roman" w:hAnsi="Times New Roman"/>
          <w:sz w:val="26"/>
          <w:szCs w:val="26"/>
        </w:rPr>
      </w:pPr>
      <w:r>
        <w:rPr>
          <w:rFonts w:ascii="Times New Roman" w:hAnsi="Times New Roman"/>
          <w:sz w:val="26"/>
          <w:szCs w:val="26"/>
        </w:rPr>
        <w:t>31</w:t>
      </w:r>
      <w:r w:rsidR="001C197C" w:rsidRPr="001C197C">
        <w:rPr>
          <w:rFonts w:ascii="Times New Roman" w:hAnsi="Times New Roman"/>
          <w:sz w:val="26"/>
          <w:szCs w:val="26"/>
        </w:rPr>
        <w:t>. Оснований для приостановления рассмотрения жалобы законодательством Российской Федерации не предусмотрено.</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Ответ по существу на жалобу не дается в следующих случаях:</w:t>
      </w:r>
    </w:p>
    <w:p w:rsidR="001C197C" w:rsidRPr="001C197C" w:rsidRDefault="001C197C" w:rsidP="00AA305C">
      <w:pPr>
        <w:tabs>
          <w:tab w:val="left" w:pos="993"/>
        </w:tabs>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а) если в письменной жалобе не указаны фамилия гражданина, направившего жалобу, или почтовый адрес, по которому должен быть направлен ответ;</w:t>
      </w:r>
    </w:p>
    <w:p w:rsidR="001C197C" w:rsidRPr="001C197C" w:rsidRDefault="001C197C" w:rsidP="00AA305C">
      <w:pPr>
        <w:tabs>
          <w:tab w:val="left" w:pos="993"/>
        </w:tabs>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б) 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о недопустимости злоупотребления правом.</w:t>
      </w:r>
    </w:p>
    <w:p w:rsidR="001C197C" w:rsidRPr="001C197C" w:rsidRDefault="003F32DD" w:rsidP="00AA305C">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7E2BE6">
        <w:rPr>
          <w:rFonts w:ascii="Times New Roman" w:hAnsi="Times New Roman"/>
          <w:sz w:val="26"/>
          <w:szCs w:val="26"/>
        </w:rPr>
        <w:t>2</w:t>
      </w:r>
      <w:r w:rsidR="001C197C" w:rsidRPr="001C197C">
        <w:rPr>
          <w:rFonts w:ascii="Times New Roman" w:hAnsi="Times New Roman"/>
          <w:sz w:val="26"/>
          <w:szCs w:val="26"/>
        </w:rPr>
        <w:t>. Основанием для начала процедуры досудебного (внесудебного) обжалования является поступление жалобы в администрацию Нефтеюганского района.</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Прием жалоб, в письменной форме осуществляется по адресу и во время, указанные </w:t>
      </w:r>
      <w:r w:rsidRPr="006E4271">
        <w:rPr>
          <w:rFonts w:ascii="Times New Roman" w:hAnsi="Times New Roman"/>
          <w:sz w:val="26"/>
          <w:szCs w:val="26"/>
        </w:rPr>
        <w:t>в  пункта</w:t>
      </w:r>
      <w:r w:rsidR="00870BEB">
        <w:rPr>
          <w:rFonts w:ascii="Times New Roman" w:hAnsi="Times New Roman"/>
          <w:sz w:val="26"/>
          <w:szCs w:val="26"/>
        </w:rPr>
        <w:t>х 1</w:t>
      </w:r>
      <w:r w:rsidR="006E4271">
        <w:rPr>
          <w:rFonts w:ascii="Times New Roman" w:hAnsi="Times New Roman"/>
          <w:sz w:val="26"/>
          <w:szCs w:val="26"/>
        </w:rPr>
        <w:t>4</w:t>
      </w:r>
      <w:r w:rsidR="00870BEB">
        <w:rPr>
          <w:rFonts w:ascii="Times New Roman" w:hAnsi="Times New Roman"/>
          <w:sz w:val="26"/>
          <w:szCs w:val="26"/>
        </w:rPr>
        <w:t xml:space="preserve">,15 </w:t>
      </w:r>
      <w:r w:rsidRPr="001C197C">
        <w:rPr>
          <w:rFonts w:ascii="Times New Roman" w:hAnsi="Times New Roman"/>
          <w:sz w:val="26"/>
          <w:szCs w:val="26"/>
        </w:rPr>
        <w:t>настоящего административного регламента.</w:t>
      </w:r>
    </w:p>
    <w:p w:rsidR="001C197C" w:rsidRPr="001C197C" w:rsidRDefault="003F32DD" w:rsidP="00AA305C">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7E2BE6">
        <w:rPr>
          <w:rFonts w:ascii="Times New Roman" w:hAnsi="Times New Roman"/>
          <w:sz w:val="26"/>
          <w:szCs w:val="26"/>
        </w:rPr>
        <w:t>3</w:t>
      </w:r>
      <w:r w:rsidR="001C197C" w:rsidRPr="001C197C">
        <w:rPr>
          <w:rFonts w:ascii="Times New Roman" w:hAnsi="Times New Roman"/>
          <w:sz w:val="26"/>
          <w:szCs w:val="26"/>
        </w:rPr>
        <w:t xml:space="preserve">. Жалоба в порядке досудебного (внесудебного) обжалования решений </w:t>
      </w:r>
      <w:r w:rsidR="00AA305C">
        <w:rPr>
          <w:rFonts w:ascii="Times New Roman" w:hAnsi="Times New Roman"/>
          <w:sz w:val="26"/>
          <w:szCs w:val="26"/>
        </w:rPr>
        <w:br/>
      </w:r>
      <w:r w:rsidR="001C197C" w:rsidRPr="001C197C">
        <w:rPr>
          <w:rFonts w:ascii="Times New Roman" w:hAnsi="Times New Roman"/>
          <w:sz w:val="26"/>
          <w:szCs w:val="26"/>
        </w:rPr>
        <w:t>и действий (бездействия) Отдела подается на имя Главы Нефтеюганского района.</w:t>
      </w:r>
    </w:p>
    <w:p w:rsidR="006A0922" w:rsidRDefault="003F32DD" w:rsidP="00AA305C">
      <w:pPr>
        <w:tabs>
          <w:tab w:val="left" w:pos="3402"/>
        </w:tabs>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7E2BE6">
        <w:rPr>
          <w:rFonts w:ascii="Times New Roman" w:hAnsi="Times New Roman"/>
          <w:sz w:val="26"/>
          <w:szCs w:val="26"/>
        </w:rPr>
        <w:t>4</w:t>
      </w:r>
      <w:r w:rsidR="001C197C" w:rsidRPr="001C197C">
        <w:rPr>
          <w:rFonts w:ascii="Times New Roman" w:hAnsi="Times New Roman"/>
          <w:sz w:val="26"/>
          <w:szCs w:val="26"/>
        </w:rPr>
        <w:t>. Жалоба</w:t>
      </w:r>
      <w:r w:rsidR="006A0922">
        <w:rPr>
          <w:rFonts w:ascii="Times New Roman" w:hAnsi="Times New Roman"/>
          <w:sz w:val="26"/>
          <w:szCs w:val="26"/>
        </w:rPr>
        <w:t xml:space="preserve"> может быть направлена:</w:t>
      </w:r>
    </w:p>
    <w:p w:rsidR="006A0922" w:rsidRDefault="006A0922" w:rsidP="00AA305C">
      <w:pPr>
        <w:tabs>
          <w:tab w:val="left" w:pos="3402"/>
        </w:tabs>
        <w:autoSpaceDE w:val="0"/>
        <w:autoSpaceDN w:val="0"/>
        <w:adjustRightInd w:val="0"/>
        <w:ind w:firstLine="709"/>
        <w:rPr>
          <w:rFonts w:ascii="Times New Roman" w:hAnsi="Times New Roman"/>
          <w:sz w:val="26"/>
          <w:szCs w:val="26"/>
        </w:rPr>
      </w:pPr>
      <w:r>
        <w:rPr>
          <w:rFonts w:ascii="Times New Roman" w:hAnsi="Times New Roman"/>
          <w:sz w:val="26"/>
          <w:szCs w:val="26"/>
        </w:rPr>
        <w:t>- по почте;</w:t>
      </w:r>
      <w:r w:rsidR="001C197C" w:rsidRPr="001C197C">
        <w:rPr>
          <w:rFonts w:ascii="Times New Roman" w:hAnsi="Times New Roman"/>
          <w:sz w:val="26"/>
          <w:szCs w:val="26"/>
        </w:rPr>
        <w:t xml:space="preserve"> </w:t>
      </w:r>
    </w:p>
    <w:p w:rsidR="006A0922" w:rsidRDefault="006A0922" w:rsidP="00AA305C">
      <w:pPr>
        <w:tabs>
          <w:tab w:val="left" w:pos="3402"/>
        </w:tabs>
        <w:autoSpaceDE w:val="0"/>
        <w:autoSpaceDN w:val="0"/>
        <w:adjustRightInd w:val="0"/>
        <w:ind w:firstLine="709"/>
      </w:pPr>
      <w:r>
        <w:rPr>
          <w:rFonts w:ascii="Times New Roman" w:hAnsi="Times New Roman"/>
          <w:sz w:val="26"/>
          <w:szCs w:val="26"/>
        </w:rPr>
        <w:t xml:space="preserve">- </w:t>
      </w:r>
      <w:r w:rsidR="001C197C" w:rsidRPr="001C197C">
        <w:rPr>
          <w:rFonts w:ascii="Times New Roman" w:hAnsi="Times New Roman"/>
          <w:sz w:val="26"/>
          <w:szCs w:val="26"/>
        </w:rPr>
        <w:t>с использованием информационно-телекоммун</w:t>
      </w:r>
      <w:r>
        <w:rPr>
          <w:rFonts w:ascii="Times New Roman" w:hAnsi="Times New Roman"/>
          <w:sz w:val="26"/>
          <w:szCs w:val="26"/>
        </w:rPr>
        <w:t>икационной сети Интернет</w:t>
      </w:r>
      <w:r w:rsidRPr="006A0922">
        <w:t xml:space="preserve"> </w:t>
      </w:r>
    </w:p>
    <w:p w:rsidR="006A0922" w:rsidRPr="006A0922" w:rsidRDefault="006A0922" w:rsidP="00AA305C">
      <w:pPr>
        <w:tabs>
          <w:tab w:val="left" w:pos="3402"/>
        </w:tabs>
        <w:autoSpaceDE w:val="0"/>
        <w:autoSpaceDN w:val="0"/>
        <w:adjustRightInd w:val="0"/>
        <w:ind w:firstLine="709"/>
        <w:rPr>
          <w:rFonts w:ascii="Times New Roman" w:hAnsi="Times New Roman"/>
          <w:sz w:val="26"/>
          <w:szCs w:val="26"/>
        </w:rPr>
      </w:pPr>
      <w:r w:rsidRPr="006A0922">
        <w:rPr>
          <w:rFonts w:ascii="Times New Roman" w:hAnsi="Times New Roman"/>
          <w:sz w:val="26"/>
          <w:szCs w:val="26"/>
        </w:rPr>
        <w:t>а) официального сайта органов местного самоуправления Нефтеюганского района;</w:t>
      </w:r>
    </w:p>
    <w:p w:rsidR="006A0922" w:rsidRDefault="006A0922" w:rsidP="00AA305C">
      <w:pPr>
        <w:tabs>
          <w:tab w:val="left" w:pos="3402"/>
        </w:tabs>
        <w:autoSpaceDE w:val="0"/>
        <w:autoSpaceDN w:val="0"/>
        <w:adjustRightInd w:val="0"/>
        <w:ind w:firstLine="709"/>
        <w:rPr>
          <w:rFonts w:ascii="Times New Roman" w:hAnsi="Times New Roman"/>
          <w:sz w:val="26"/>
          <w:szCs w:val="26"/>
        </w:rPr>
      </w:pPr>
      <w:r w:rsidRPr="006A0922">
        <w:rPr>
          <w:rFonts w:ascii="Times New Roman" w:hAnsi="Times New Roman"/>
          <w:sz w:val="26"/>
          <w:szCs w:val="26"/>
        </w:rPr>
        <w:t>б) федеральной государственной информационной системы «Единый портал государственных и муниципальных услуг (</w:t>
      </w:r>
      <w:r>
        <w:rPr>
          <w:rFonts w:ascii="Times New Roman" w:hAnsi="Times New Roman"/>
          <w:sz w:val="26"/>
          <w:szCs w:val="26"/>
        </w:rPr>
        <w:t>функций)» (далее-Единый портал);</w:t>
      </w:r>
    </w:p>
    <w:p w:rsidR="001C197C" w:rsidRPr="001C197C" w:rsidRDefault="006A0922" w:rsidP="00AA305C">
      <w:pPr>
        <w:tabs>
          <w:tab w:val="left" w:pos="340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1C197C" w:rsidRPr="001C197C">
        <w:rPr>
          <w:rFonts w:ascii="Times New Roman" w:hAnsi="Times New Roman"/>
          <w:sz w:val="26"/>
          <w:szCs w:val="26"/>
        </w:rPr>
        <w:t>при личном приеме заявителя. При подаче жалобы в электронной форме прилагаемые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Заинтересованное лицо в жалобе указывает следующую информацию:</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1) наименование Отдела и его должностных лиц, решения и действия (бездействие) которого обжалуются;</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2) фамилию, имя, отчество (последнее-при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лица-юридического лица, а также номер (номера) контактного телефона, адрес (адреса) электронной почты (при наличии) </w:t>
      </w:r>
      <w:r w:rsidR="00AA305C">
        <w:rPr>
          <w:rFonts w:ascii="Times New Roman" w:hAnsi="Times New Roman"/>
          <w:sz w:val="26"/>
          <w:szCs w:val="26"/>
        </w:rPr>
        <w:br/>
      </w:r>
      <w:r w:rsidRPr="001C197C">
        <w:rPr>
          <w:rFonts w:ascii="Times New Roman" w:hAnsi="Times New Roman"/>
          <w:sz w:val="26"/>
          <w:szCs w:val="26"/>
        </w:rPr>
        <w:t>и почтовый адрес, по которым должен быть направлен ответ заинтересованному лицу;</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3) сведения об обжалуемых решениях и действиях (бездействии) Отдела и его должностных лиц;</w:t>
      </w:r>
    </w:p>
    <w:p w:rsidR="001C197C" w:rsidRPr="001C197C" w:rsidRDefault="001C197C" w:rsidP="00AA305C">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4) доводы, на основании которых заявитель не согласен с решением и действием (бездействием) Отдела и его должностных лиц. Заинтересованным лицом могут быть представлены документы (при наличии), подтверждающие доводы заинтересованного лица, либо их копии.</w:t>
      </w:r>
    </w:p>
    <w:p w:rsidR="001C197C" w:rsidRPr="001C197C" w:rsidRDefault="003F32DD" w:rsidP="00AA305C">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7E2BE6">
        <w:rPr>
          <w:rFonts w:ascii="Times New Roman" w:hAnsi="Times New Roman"/>
          <w:sz w:val="26"/>
          <w:szCs w:val="26"/>
        </w:rPr>
        <w:t>5</w:t>
      </w:r>
      <w:r w:rsidR="001C197C" w:rsidRPr="001C197C">
        <w:rPr>
          <w:rFonts w:ascii="Times New Roman" w:hAnsi="Times New Roman"/>
          <w:sz w:val="26"/>
          <w:szCs w:val="26"/>
        </w:rPr>
        <w:t>. В случае если жалоба подается через представителя заинтересованного лица, представляется документ, подтверждающий полномочия на осуществление действий от имени заинтересованного лица, и документ, удостоверяющий личность представителя заявителя. В качестве документа, подтверждающего полномочия на осуществление действий от имени заинтересованного лица, может быть представлена:</w:t>
      </w:r>
    </w:p>
    <w:p w:rsidR="001C197C" w:rsidRPr="001C197C" w:rsidRDefault="001C197C" w:rsidP="00AA305C">
      <w:pPr>
        <w:tabs>
          <w:tab w:val="left" w:pos="993"/>
        </w:tabs>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1C197C" w:rsidRPr="001C197C" w:rsidRDefault="001C197C" w:rsidP="00AA305C">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(при ее наличии) заинтересованного лица и подписанная руководителем или уполномоченным этим руководителем лицом (для юридических лиц);</w:t>
      </w:r>
    </w:p>
    <w:p w:rsidR="001C197C" w:rsidRPr="001C197C" w:rsidRDefault="001C197C" w:rsidP="00AA305C">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97C" w:rsidRPr="001C197C" w:rsidRDefault="003F32DD" w:rsidP="00AA305C">
      <w:pPr>
        <w:tabs>
          <w:tab w:val="left" w:pos="993"/>
        </w:tabs>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7E2BE6">
        <w:rPr>
          <w:rFonts w:ascii="Times New Roman" w:hAnsi="Times New Roman"/>
          <w:sz w:val="26"/>
          <w:szCs w:val="26"/>
        </w:rPr>
        <w:t>6</w:t>
      </w:r>
      <w:r w:rsidR="001C197C" w:rsidRPr="001C197C">
        <w:rPr>
          <w:rFonts w:ascii="Times New Roman" w:hAnsi="Times New Roman"/>
          <w:sz w:val="26"/>
          <w:szCs w:val="26"/>
        </w:rPr>
        <w:t xml:space="preserve">. Жалоба в письменной форме может быть также направлена по почте, </w:t>
      </w:r>
      <w:r w:rsidR="00AA305C">
        <w:rPr>
          <w:rFonts w:ascii="Times New Roman" w:hAnsi="Times New Roman"/>
          <w:sz w:val="26"/>
          <w:szCs w:val="26"/>
        </w:rPr>
        <w:br/>
      </w:r>
      <w:r w:rsidR="001C197C" w:rsidRPr="001C197C">
        <w:rPr>
          <w:rFonts w:ascii="Times New Roman" w:hAnsi="Times New Roman"/>
          <w:sz w:val="26"/>
          <w:szCs w:val="26"/>
        </w:rPr>
        <w:t>при этом документ, удостоверяющий личность заявителя, не требуется.</w:t>
      </w:r>
    </w:p>
    <w:p w:rsidR="001C197C" w:rsidRPr="001C197C" w:rsidRDefault="001C197C" w:rsidP="00AA305C">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случае подачи жалобы при личном приеме заинтересованное лицо представляет документ, удостоверяющий его личность в соответствии </w:t>
      </w:r>
      <w:r w:rsidR="00AA305C">
        <w:rPr>
          <w:rFonts w:ascii="Times New Roman" w:hAnsi="Times New Roman"/>
          <w:sz w:val="26"/>
          <w:szCs w:val="26"/>
        </w:rPr>
        <w:br/>
      </w:r>
      <w:r w:rsidRPr="001C197C">
        <w:rPr>
          <w:rFonts w:ascii="Times New Roman" w:hAnsi="Times New Roman"/>
          <w:sz w:val="26"/>
          <w:szCs w:val="26"/>
        </w:rPr>
        <w:t>с законодательством Российской Федерации.</w:t>
      </w:r>
    </w:p>
    <w:p w:rsidR="001C197C" w:rsidRPr="001C197C" w:rsidRDefault="003F32DD" w:rsidP="00AA305C">
      <w:pPr>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7E2BE6">
        <w:rPr>
          <w:rFonts w:ascii="Times New Roman" w:hAnsi="Times New Roman"/>
          <w:sz w:val="26"/>
          <w:szCs w:val="26"/>
        </w:rPr>
        <w:t>7</w:t>
      </w:r>
      <w:r w:rsidR="001C197C" w:rsidRPr="001C197C">
        <w:rPr>
          <w:rFonts w:ascii="Times New Roman" w:hAnsi="Times New Roman"/>
          <w:sz w:val="26"/>
          <w:szCs w:val="26"/>
        </w:rPr>
        <w:t>. В электронном виде жалоба может быть подана заинтересованным лицом посредством:</w:t>
      </w:r>
    </w:p>
    <w:p w:rsidR="001C197C" w:rsidRPr="001C197C" w:rsidRDefault="001C197C" w:rsidP="00AA305C">
      <w:pPr>
        <w:tabs>
          <w:tab w:val="left" w:pos="993"/>
        </w:tabs>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а) официального сайта органов местного самоуправления Нефтеюганского района;</w:t>
      </w:r>
    </w:p>
    <w:p w:rsidR="001C197C" w:rsidRPr="001C197C" w:rsidRDefault="001C197C" w:rsidP="00AA305C">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б) федеральной государственной информационной системы «Единый портал государственных и муниципальных услуг (функций)» (далее-Единый портал).</w:t>
      </w:r>
    </w:p>
    <w:p w:rsidR="001C197C" w:rsidRPr="001C197C" w:rsidRDefault="003F32DD" w:rsidP="00AA305C">
      <w:pPr>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7E2BE6">
        <w:rPr>
          <w:rFonts w:ascii="Times New Roman" w:hAnsi="Times New Roman"/>
          <w:sz w:val="26"/>
          <w:szCs w:val="26"/>
        </w:rPr>
        <w:t>8</w:t>
      </w:r>
      <w:r w:rsidR="001C197C" w:rsidRPr="001C197C">
        <w:rPr>
          <w:rFonts w:ascii="Times New Roman" w:hAnsi="Times New Roman"/>
          <w:sz w:val="26"/>
          <w:szCs w:val="26"/>
        </w:rPr>
        <w:t xml:space="preserve">. При подаче жалобы в электронном виде документы, указанные в </w:t>
      </w:r>
      <w:hyperlink r:id="rId18" w:history="1">
        <w:r w:rsidR="001C197C" w:rsidRPr="001C197C">
          <w:rPr>
            <w:rFonts w:ascii="Times New Roman" w:hAnsi="Times New Roman"/>
            <w:sz w:val="26"/>
            <w:szCs w:val="26"/>
          </w:rPr>
          <w:t xml:space="preserve">пункте </w:t>
        </w:r>
      </w:hyperlink>
      <w:r w:rsidR="00BF752A">
        <w:rPr>
          <w:rFonts w:ascii="Times New Roman" w:hAnsi="Times New Roman"/>
          <w:sz w:val="26"/>
          <w:szCs w:val="26"/>
        </w:rPr>
        <w:t>3</w:t>
      </w:r>
      <w:r w:rsidR="0074361B">
        <w:rPr>
          <w:rFonts w:ascii="Times New Roman" w:hAnsi="Times New Roman"/>
          <w:sz w:val="26"/>
          <w:szCs w:val="26"/>
        </w:rPr>
        <w:t>4</w:t>
      </w:r>
      <w:r w:rsidR="001C197C" w:rsidRPr="001C197C">
        <w:rPr>
          <w:rFonts w:ascii="Times New Roman" w:hAnsi="Times New Roman"/>
          <w:sz w:val="26"/>
          <w:szCs w:val="26"/>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1C197C" w:rsidRPr="001C197C" w:rsidRDefault="003F32DD" w:rsidP="00AA305C">
      <w:pPr>
        <w:tabs>
          <w:tab w:val="left" w:pos="0"/>
        </w:tabs>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7E2BE6">
        <w:rPr>
          <w:rFonts w:ascii="Times New Roman" w:hAnsi="Times New Roman"/>
          <w:sz w:val="26"/>
          <w:szCs w:val="26"/>
        </w:rPr>
        <w:t>9</w:t>
      </w:r>
      <w:r w:rsidR="001C197C" w:rsidRPr="001C197C">
        <w:rPr>
          <w:rFonts w:ascii="Times New Roman" w:hAnsi="Times New Roman"/>
          <w:sz w:val="26"/>
          <w:szCs w:val="26"/>
        </w:rPr>
        <w:t>. В случае если жалоба подана лицу, не уполномоченному на рассмотрение жалобы, в течение трех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1C197C" w:rsidRPr="001C197C" w:rsidRDefault="001C197C" w:rsidP="00AA305C">
      <w:pPr>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При этом срок рассмотрения жалобы исчисляется со дня регистрации жалобы </w:t>
      </w:r>
      <w:r w:rsidR="00255D76">
        <w:rPr>
          <w:rFonts w:ascii="Times New Roman" w:hAnsi="Times New Roman"/>
          <w:sz w:val="26"/>
          <w:szCs w:val="26"/>
        </w:rPr>
        <w:br/>
      </w:r>
      <w:r w:rsidRPr="001C197C">
        <w:rPr>
          <w:rFonts w:ascii="Times New Roman" w:hAnsi="Times New Roman"/>
          <w:sz w:val="26"/>
          <w:szCs w:val="26"/>
        </w:rPr>
        <w:t xml:space="preserve">в уполномоченном на ее рассмотрение структурном подразделении администрации Нефтеюганского района, в управлении по вопросам местного самоуправления </w:t>
      </w:r>
      <w:r w:rsidR="00255D76">
        <w:rPr>
          <w:rFonts w:ascii="Times New Roman" w:hAnsi="Times New Roman"/>
          <w:sz w:val="26"/>
          <w:szCs w:val="26"/>
        </w:rPr>
        <w:br/>
      </w:r>
      <w:r w:rsidRPr="001C197C">
        <w:rPr>
          <w:rFonts w:ascii="Times New Roman" w:hAnsi="Times New Roman"/>
          <w:sz w:val="26"/>
          <w:szCs w:val="26"/>
        </w:rPr>
        <w:t>и обращениям граждан.</w:t>
      </w:r>
    </w:p>
    <w:p w:rsidR="001C197C" w:rsidRPr="001C197C" w:rsidRDefault="007E2BE6" w:rsidP="00255D76">
      <w:pPr>
        <w:autoSpaceDE w:val="0"/>
        <w:autoSpaceDN w:val="0"/>
        <w:adjustRightInd w:val="0"/>
        <w:ind w:firstLine="709"/>
        <w:rPr>
          <w:rFonts w:ascii="Times New Roman" w:hAnsi="Times New Roman"/>
          <w:sz w:val="26"/>
          <w:szCs w:val="26"/>
        </w:rPr>
      </w:pPr>
      <w:r>
        <w:rPr>
          <w:rFonts w:ascii="Times New Roman" w:hAnsi="Times New Roman"/>
          <w:sz w:val="26"/>
          <w:szCs w:val="26"/>
        </w:rPr>
        <w:t>40</w:t>
      </w:r>
      <w:r w:rsidR="001C197C" w:rsidRPr="001C197C">
        <w:rPr>
          <w:rFonts w:ascii="Times New Roman" w:hAnsi="Times New Roman"/>
          <w:sz w:val="26"/>
          <w:szCs w:val="26"/>
        </w:rPr>
        <w:t xml:space="preserve">. Заявитель с целью получения информации и документов, необходимых </w:t>
      </w:r>
      <w:r w:rsidR="00255D76">
        <w:rPr>
          <w:rFonts w:ascii="Times New Roman" w:hAnsi="Times New Roman"/>
          <w:sz w:val="26"/>
          <w:szCs w:val="26"/>
        </w:rPr>
        <w:br/>
      </w:r>
      <w:r w:rsidR="001C197C" w:rsidRPr="001C197C">
        <w:rPr>
          <w:rFonts w:ascii="Times New Roman" w:hAnsi="Times New Roman"/>
          <w:sz w:val="26"/>
          <w:szCs w:val="26"/>
        </w:rPr>
        <w:t>для обоснования и рассмотрения жалобы имеет право:</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1) обращаться с запросом об истребовании дополнительных документов </w:t>
      </w:r>
      <w:r w:rsidR="00255D76">
        <w:rPr>
          <w:rFonts w:ascii="Times New Roman" w:hAnsi="Times New Roman"/>
          <w:sz w:val="26"/>
          <w:szCs w:val="26"/>
        </w:rPr>
        <w:br/>
      </w:r>
      <w:r w:rsidRPr="001C197C">
        <w:rPr>
          <w:rFonts w:ascii="Times New Roman" w:hAnsi="Times New Roman"/>
          <w:sz w:val="26"/>
          <w:szCs w:val="26"/>
        </w:rPr>
        <w:t>и материалов, в том числе в электронной форме;</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w:t>
      </w:r>
      <w:r w:rsidR="00255D76">
        <w:rPr>
          <w:rFonts w:ascii="Times New Roman" w:hAnsi="Times New Roman"/>
          <w:sz w:val="26"/>
          <w:szCs w:val="26"/>
        </w:rPr>
        <w:br/>
      </w:r>
      <w:r w:rsidRPr="001C197C">
        <w:rPr>
          <w:rFonts w:ascii="Times New Roman" w:hAnsi="Times New Roman"/>
          <w:sz w:val="26"/>
          <w:szCs w:val="26"/>
        </w:rPr>
        <w:t>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197C" w:rsidRPr="001C197C" w:rsidRDefault="003F32DD" w:rsidP="00255D76">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4</w:t>
      </w:r>
      <w:r w:rsidR="007E2BE6">
        <w:rPr>
          <w:rFonts w:ascii="Times New Roman" w:hAnsi="Times New Roman"/>
          <w:sz w:val="26"/>
          <w:szCs w:val="26"/>
        </w:rPr>
        <w:t>1</w:t>
      </w:r>
      <w:r w:rsidR="001C197C" w:rsidRPr="001C197C">
        <w:rPr>
          <w:rFonts w:ascii="Times New Roman" w:hAnsi="Times New Roman"/>
          <w:sz w:val="26"/>
          <w:szCs w:val="26"/>
        </w:rPr>
        <w:t>. Жалоба подлежит регистрации не позднее следующего рабочего дня со дня ее поступления в администрацию Нефтеюганского района.</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В случае обжалования </w:t>
      </w:r>
      <w:r w:rsidRPr="00E82BBA">
        <w:rPr>
          <w:rFonts w:ascii="Times New Roman" w:hAnsi="Times New Roman"/>
          <w:sz w:val="26"/>
          <w:szCs w:val="26"/>
        </w:rPr>
        <w:t>отказа</w:t>
      </w:r>
      <w:r w:rsidR="00E82BBA" w:rsidRPr="00E82BBA">
        <w:rPr>
          <w:rStyle w:val="a5"/>
          <w:rFonts w:asciiTheme="minorHAnsi" w:hAnsiTheme="minorHAnsi"/>
          <w:sz w:val="26"/>
          <w:szCs w:val="26"/>
        </w:rPr>
        <w:t xml:space="preserve"> </w:t>
      </w:r>
      <w:r w:rsidR="00E82BBA" w:rsidRPr="00E82BBA">
        <w:rPr>
          <w:rStyle w:val="a5"/>
          <w:rFonts w:ascii="Times New Roman" w:hAnsi="Times New Roman"/>
          <w:sz w:val="26"/>
          <w:szCs w:val="26"/>
        </w:rPr>
        <w:t>о</w:t>
      </w:r>
      <w:r w:rsidR="00FD0BC4" w:rsidRPr="00E82BBA">
        <w:rPr>
          <w:rFonts w:ascii="Times New Roman" w:hAnsi="Times New Roman"/>
          <w:sz w:val="26"/>
          <w:szCs w:val="26"/>
        </w:rPr>
        <w:t>ргана</w:t>
      </w:r>
      <w:r w:rsidR="00FD0BC4">
        <w:rPr>
          <w:rFonts w:ascii="Times New Roman" w:hAnsi="Times New Roman"/>
          <w:sz w:val="26"/>
          <w:szCs w:val="26"/>
        </w:rPr>
        <w:t xml:space="preserve"> местного самоуправления</w:t>
      </w:r>
      <w:r w:rsidRPr="001C197C">
        <w:rPr>
          <w:rFonts w:ascii="Times New Roman" w:hAnsi="Times New Roman"/>
          <w:sz w:val="26"/>
          <w:szCs w:val="26"/>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C197C" w:rsidRPr="001C197C" w:rsidRDefault="003F32DD" w:rsidP="00255D76">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4</w:t>
      </w:r>
      <w:r w:rsidR="007E2BE6">
        <w:rPr>
          <w:rFonts w:ascii="Times New Roman" w:hAnsi="Times New Roman"/>
          <w:sz w:val="26"/>
          <w:szCs w:val="26"/>
        </w:rPr>
        <w:t>2</w:t>
      </w:r>
      <w:r w:rsidR="001C197C" w:rsidRPr="001C197C">
        <w:rPr>
          <w:rFonts w:ascii="Times New Roman" w:hAnsi="Times New Roman"/>
          <w:sz w:val="26"/>
          <w:szCs w:val="26"/>
        </w:rPr>
        <w:t>. По результатам рассмотрения жалобы принимается одно из следующих решений:</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1) удовлетворить жалобу;</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2) отказать в удовлетворении жалобы.</w:t>
      </w:r>
    </w:p>
    <w:p w:rsidR="001C197C" w:rsidRPr="001C197C" w:rsidRDefault="00A94D6D" w:rsidP="00255D76">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Орган местного самоуправления</w:t>
      </w:r>
      <w:r w:rsidR="001C197C" w:rsidRPr="001C197C">
        <w:rPr>
          <w:rFonts w:ascii="Times New Roman" w:hAnsi="Times New Roman"/>
          <w:sz w:val="26"/>
          <w:szCs w:val="26"/>
        </w:rPr>
        <w:t xml:space="preserve"> отказывает в удовлетворении жалобы </w:t>
      </w:r>
      <w:r w:rsidR="00255D76">
        <w:rPr>
          <w:rFonts w:ascii="Times New Roman" w:hAnsi="Times New Roman"/>
          <w:sz w:val="26"/>
          <w:szCs w:val="26"/>
        </w:rPr>
        <w:br/>
      </w:r>
      <w:r w:rsidR="001C197C" w:rsidRPr="001C197C">
        <w:rPr>
          <w:rFonts w:ascii="Times New Roman" w:hAnsi="Times New Roman"/>
          <w:sz w:val="26"/>
          <w:szCs w:val="26"/>
        </w:rPr>
        <w:t>в следующих случаях:</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1) наличие вступившего в законную силу решения суда, арбитражного суда </w:t>
      </w:r>
      <w:r w:rsidR="00255D76">
        <w:rPr>
          <w:rFonts w:ascii="Times New Roman" w:hAnsi="Times New Roman"/>
          <w:sz w:val="26"/>
          <w:szCs w:val="26"/>
        </w:rPr>
        <w:br/>
      </w:r>
      <w:r w:rsidRPr="001C197C">
        <w:rPr>
          <w:rFonts w:ascii="Times New Roman" w:hAnsi="Times New Roman"/>
          <w:sz w:val="26"/>
          <w:szCs w:val="26"/>
        </w:rPr>
        <w:t>по жалобе о том же предмете и по тем же основаниям;</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3) наличие решения по жалобе, принятого ранее в отношении того же заявите</w:t>
      </w:r>
      <w:r w:rsidR="00EA1909">
        <w:rPr>
          <w:rFonts w:ascii="Times New Roman" w:hAnsi="Times New Roman"/>
          <w:sz w:val="26"/>
          <w:szCs w:val="26"/>
        </w:rPr>
        <w:t>ля и по тому же предмету жалобы.</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 xml:space="preserve">О принятом решении заинтересованное лицо информируется не позднее дня, следующего за днем принятия решения, в письменной форме по адресу, указанному </w:t>
      </w:r>
      <w:r w:rsidR="00255D76">
        <w:rPr>
          <w:rFonts w:ascii="Times New Roman" w:hAnsi="Times New Roman"/>
          <w:sz w:val="26"/>
          <w:szCs w:val="26"/>
        </w:rPr>
        <w:br/>
      </w:r>
      <w:r w:rsidRPr="001C197C">
        <w:rPr>
          <w:rFonts w:ascii="Times New Roman" w:hAnsi="Times New Roman"/>
          <w:sz w:val="26"/>
          <w:szCs w:val="26"/>
        </w:rPr>
        <w:t>в жалобе, и (или) по адресу электронной почты, указанному в жалобе.</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В ответе по результатам рассмотрения жалобы указываются:</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1</w:t>
      </w:r>
      <w:r w:rsidR="00C42566">
        <w:rPr>
          <w:rFonts w:ascii="Times New Roman" w:hAnsi="Times New Roman"/>
          <w:sz w:val="26"/>
          <w:szCs w:val="26"/>
        </w:rPr>
        <w:t>) наименование органа, осуществ</w:t>
      </w:r>
      <w:r w:rsidRPr="001C197C">
        <w:rPr>
          <w:rFonts w:ascii="Times New Roman" w:hAnsi="Times New Roman"/>
          <w:sz w:val="26"/>
          <w:szCs w:val="26"/>
        </w:rPr>
        <w:t>ляющего муниципальный контроль, и органа, рассмотревшего жалобу, должность, фамилия, имя, отчество (при наличии) должностного лица, принявшего решение по жалобе;</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2) номер, дата, место принятия решения, включая сведения о должностном лице, решения или действия (бездействие) которого обжалуются;</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3) фамилия, имя, отчество (при наличии) заявителя;</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4) основания для принятия решения по жалобе;</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5) принятое по жалобе решение;</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6) сроки устранения выявленных нарушений, в случае если жалоба признана обоснованной;</w:t>
      </w:r>
    </w:p>
    <w:p w:rsidR="001C197C" w:rsidRPr="001C197C" w:rsidRDefault="001C197C" w:rsidP="00255D76">
      <w:pPr>
        <w:widowControl w:val="0"/>
        <w:autoSpaceDE w:val="0"/>
        <w:autoSpaceDN w:val="0"/>
        <w:adjustRightInd w:val="0"/>
        <w:ind w:firstLine="709"/>
        <w:rPr>
          <w:rFonts w:ascii="Times New Roman" w:hAnsi="Times New Roman"/>
          <w:sz w:val="26"/>
          <w:szCs w:val="26"/>
        </w:rPr>
      </w:pPr>
      <w:r w:rsidRPr="001C197C">
        <w:rPr>
          <w:rFonts w:ascii="Times New Roman" w:hAnsi="Times New Roman"/>
          <w:sz w:val="26"/>
          <w:szCs w:val="26"/>
        </w:rPr>
        <w:t>7) сведения о порядке обжалования принятого по жалобе решения.</w:t>
      </w:r>
    </w:p>
    <w:p w:rsidR="001C197C" w:rsidRPr="001C197C" w:rsidRDefault="001C197C" w:rsidP="001C197C">
      <w:pPr>
        <w:autoSpaceDE w:val="0"/>
        <w:autoSpaceDN w:val="0"/>
        <w:adjustRightInd w:val="0"/>
        <w:ind w:firstLine="0"/>
        <w:rPr>
          <w:rFonts w:ascii="Times New Roman" w:hAnsi="Times New Roman"/>
          <w:sz w:val="26"/>
          <w:szCs w:val="26"/>
        </w:rPr>
      </w:pPr>
    </w:p>
    <w:p w:rsidR="001C197C" w:rsidRPr="001C197C" w:rsidRDefault="001C197C" w:rsidP="001C197C">
      <w:pPr>
        <w:autoSpaceDE w:val="0"/>
        <w:autoSpaceDN w:val="0"/>
        <w:adjustRightInd w:val="0"/>
        <w:ind w:firstLine="0"/>
        <w:rPr>
          <w:rFonts w:ascii="Times New Roman" w:hAnsi="Times New Roman"/>
          <w:sz w:val="26"/>
          <w:szCs w:val="26"/>
        </w:rPr>
      </w:pPr>
    </w:p>
    <w:p w:rsidR="001C197C" w:rsidRPr="001C197C" w:rsidRDefault="001C197C" w:rsidP="001C197C">
      <w:pPr>
        <w:jc w:val="right"/>
        <w:outlineLvl w:val="1"/>
        <w:rPr>
          <w:rFonts w:ascii="Times New Roman" w:hAnsi="Times New Roman"/>
          <w:b/>
          <w:bCs/>
          <w:sz w:val="26"/>
          <w:szCs w:val="26"/>
        </w:rPr>
      </w:pPr>
    </w:p>
    <w:p w:rsidR="001C197C" w:rsidRPr="001C197C" w:rsidRDefault="001C197C" w:rsidP="001C197C">
      <w:pPr>
        <w:rPr>
          <w:rFonts w:ascii="Times New Roman" w:hAnsi="Times New Roman"/>
          <w:sz w:val="26"/>
          <w:szCs w:val="26"/>
        </w:rPr>
      </w:pPr>
    </w:p>
    <w:p w:rsidR="001C197C" w:rsidRPr="001C197C" w:rsidRDefault="001C197C" w:rsidP="001C197C">
      <w:pPr>
        <w:rPr>
          <w:rFonts w:ascii="Times New Roman" w:hAnsi="Times New Roman"/>
          <w:sz w:val="26"/>
          <w:szCs w:val="26"/>
        </w:rPr>
      </w:pPr>
    </w:p>
    <w:p w:rsidR="001C197C" w:rsidRPr="001C197C" w:rsidRDefault="001C197C" w:rsidP="001C197C">
      <w:pPr>
        <w:rPr>
          <w:rFonts w:ascii="Times New Roman" w:hAnsi="Times New Roman"/>
          <w:sz w:val="26"/>
          <w:szCs w:val="26"/>
        </w:rPr>
      </w:pPr>
    </w:p>
    <w:p w:rsidR="001C197C" w:rsidRPr="00BA79A7" w:rsidRDefault="001C197C" w:rsidP="00F002F5">
      <w:pPr>
        <w:widowControl w:val="0"/>
        <w:autoSpaceDE w:val="0"/>
        <w:autoSpaceDN w:val="0"/>
        <w:adjustRightInd w:val="0"/>
        <w:ind w:left="4820" w:firstLine="0"/>
        <w:jc w:val="left"/>
        <w:outlineLvl w:val="1"/>
        <w:rPr>
          <w:rFonts w:ascii="Times New Roman" w:hAnsi="Times New Roman"/>
        </w:rPr>
      </w:pPr>
      <w:r w:rsidRPr="00BA79A7">
        <w:rPr>
          <w:rFonts w:ascii="Times New Roman" w:hAnsi="Times New Roman"/>
        </w:rPr>
        <w:t>Приложение</w:t>
      </w:r>
      <w:r w:rsidR="00F002F5">
        <w:rPr>
          <w:rFonts w:ascii="Times New Roman" w:hAnsi="Times New Roman"/>
        </w:rPr>
        <w:t xml:space="preserve"> №</w:t>
      </w:r>
      <w:r>
        <w:rPr>
          <w:rFonts w:ascii="Times New Roman" w:hAnsi="Times New Roman"/>
        </w:rPr>
        <w:t xml:space="preserve"> 1</w:t>
      </w:r>
    </w:p>
    <w:p w:rsidR="001C197C" w:rsidRPr="00AF0501" w:rsidRDefault="001C197C" w:rsidP="00F002F5">
      <w:pPr>
        <w:widowControl w:val="0"/>
        <w:autoSpaceDE w:val="0"/>
        <w:autoSpaceDN w:val="0"/>
        <w:adjustRightInd w:val="0"/>
        <w:ind w:left="4820" w:firstLine="0"/>
        <w:jc w:val="left"/>
        <w:rPr>
          <w:rFonts w:ascii="Times New Roman" w:hAnsi="Times New Roman"/>
        </w:rPr>
      </w:pPr>
      <w:r w:rsidRPr="00AF0501">
        <w:rPr>
          <w:rFonts w:ascii="Times New Roman" w:hAnsi="Times New Roman"/>
        </w:rPr>
        <w:t>к Административному регламенту</w:t>
      </w:r>
    </w:p>
    <w:p w:rsidR="001C197C" w:rsidRPr="00BA79A7" w:rsidRDefault="001C197C" w:rsidP="00F002F5">
      <w:pPr>
        <w:widowControl w:val="0"/>
        <w:autoSpaceDE w:val="0"/>
        <w:autoSpaceDN w:val="0"/>
        <w:adjustRightInd w:val="0"/>
        <w:ind w:left="4820" w:firstLine="0"/>
        <w:jc w:val="left"/>
        <w:rPr>
          <w:rFonts w:ascii="Times New Roman" w:hAnsi="Times New Roman"/>
        </w:rPr>
      </w:pPr>
      <w:r w:rsidRPr="00BA79A7">
        <w:rPr>
          <w:rFonts w:ascii="Times New Roman" w:hAnsi="Times New Roman"/>
        </w:rPr>
        <w:t>осуществления муниципального контроля</w:t>
      </w:r>
    </w:p>
    <w:p w:rsidR="001C197C" w:rsidRPr="00BA79A7" w:rsidRDefault="001C197C" w:rsidP="00F002F5">
      <w:pPr>
        <w:widowControl w:val="0"/>
        <w:autoSpaceDE w:val="0"/>
        <w:autoSpaceDN w:val="0"/>
        <w:adjustRightInd w:val="0"/>
        <w:ind w:left="4820" w:firstLine="0"/>
        <w:jc w:val="left"/>
        <w:rPr>
          <w:rFonts w:ascii="Times New Roman" w:hAnsi="Times New Roman"/>
        </w:rPr>
      </w:pPr>
      <w:r w:rsidRPr="00BA79A7">
        <w:rPr>
          <w:rFonts w:ascii="Times New Roman" w:hAnsi="Times New Roman"/>
        </w:rPr>
        <w:t xml:space="preserve">за сохранностью автомобильных дорог </w:t>
      </w:r>
    </w:p>
    <w:p w:rsidR="001C197C" w:rsidRPr="00BA79A7" w:rsidRDefault="001C197C" w:rsidP="00F002F5">
      <w:pPr>
        <w:widowControl w:val="0"/>
        <w:autoSpaceDE w:val="0"/>
        <w:autoSpaceDN w:val="0"/>
        <w:adjustRightInd w:val="0"/>
        <w:ind w:left="4820" w:firstLine="0"/>
        <w:jc w:val="left"/>
        <w:rPr>
          <w:rFonts w:ascii="Times New Roman" w:hAnsi="Times New Roman"/>
        </w:rPr>
      </w:pPr>
      <w:r w:rsidRPr="00BA79A7">
        <w:rPr>
          <w:rFonts w:ascii="Times New Roman" w:hAnsi="Times New Roman"/>
        </w:rPr>
        <w:t xml:space="preserve">местного значения вне границ населенных </w:t>
      </w:r>
    </w:p>
    <w:p w:rsidR="001C197C" w:rsidRPr="00AF0501" w:rsidRDefault="001C197C" w:rsidP="00F002F5">
      <w:pPr>
        <w:widowControl w:val="0"/>
        <w:autoSpaceDE w:val="0"/>
        <w:autoSpaceDN w:val="0"/>
        <w:adjustRightInd w:val="0"/>
        <w:ind w:left="4820" w:firstLine="0"/>
        <w:jc w:val="left"/>
        <w:rPr>
          <w:rFonts w:ascii="Times New Roman" w:hAnsi="Times New Roman"/>
        </w:rPr>
      </w:pPr>
      <w:r w:rsidRPr="00BA79A7">
        <w:rPr>
          <w:rFonts w:ascii="Times New Roman" w:hAnsi="Times New Roman"/>
        </w:rPr>
        <w:t>пунктов в границах Нефтеюганского района</w:t>
      </w:r>
    </w:p>
    <w:p w:rsidR="001C197C" w:rsidRDefault="001C197C" w:rsidP="001C197C">
      <w:pPr>
        <w:pStyle w:val="2"/>
        <w:rPr>
          <w:rFonts w:ascii="Times New Roman" w:hAnsi="Times New Roman" w:cs="Times New Roman"/>
          <w:sz w:val="24"/>
          <w:szCs w:val="24"/>
        </w:rPr>
      </w:pPr>
    </w:p>
    <w:p w:rsidR="00300A1A" w:rsidRDefault="00300A1A" w:rsidP="00300A1A">
      <w:pPr>
        <w:tabs>
          <w:tab w:val="left" w:pos="1134"/>
        </w:tabs>
        <w:suppressAutoHyphens/>
        <w:autoSpaceDE w:val="0"/>
        <w:autoSpaceDN w:val="0"/>
        <w:adjustRightInd w:val="0"/>
        <w:ind w:firstLine="0"/>
        <w:jc w:val="center"/>
        <w:rPr>
          <w:rFonts w:ascii="Times New Roman" w:hAnsi="Times New Roman"/>
          <w:sz w:val="26"/>
          <w:szCs w:val="26"/>
        </w:rPr>
      </w:pPr>
    </w:p>
    <w:p w:rsidR="00300A1A" w:rsidRDefault="00300A1A" w:rsidP="00300A1A">
      <w:pPr>
        <w:tabs>
          <w:tab w:val="left" w:pos="1134"/>
        </w:tabs>
        <w:suppressAutoHyphens/>
        <w:autoSpaceDE w:val="0"/>
        <w:autoSpaceDN w:val="0"/>
        <w:adjustRightInd w:val="0"/>
        <w:ind w:firstLine="0"/>
        <w:jc w:val="center"/>
        <w:rPr>
          <w:rFonts w:ascii="Times New Roman" w:hAnsi="Times New Roman"/>
          <w:sz w:val="26"/>
          <w:szCs w:val="26"/>
        </w:rPr>
      </w:pPr>
      <w:r w:rsidRPr="00E82BA9">
        <w:rPr>
          <w:rFonts w:ascii="Times New Roman" w:hAnsi="Times New Roman"/>
          <w:sz w:val="26"/>
          <w:szCs w:val="26"/>
        </w:rPr>
        <w:t>ПЕРЕЧЕНЬ</w:t>
      </w:r>
    </w:p>
    <w:p w:rsidR="00300A1A" w:rsidRDefault="00300A1A" w:rsidP="00300A1A">
      <w:pPr>
        <w:tabs>
          <w:tab w:val="left" w:pos="1134"/>
        </w:tabs>
        <w:suppressAutoHyphens/>
        <w:autoSpaceDE w:val="0"/>
        <w:autoSpaceDN w:val="0"/>
        <w:adjustRightInd w:val="0"/>
        <w:ind w:firstLine="0"/>
        <w:jc w:val="center"/>
        <w:rPr>
          <w:rFonts w:ascii="Times New Roman" w:hAnsi="Times New Roman"/>
          <w:sz w:val="26"/>
          <w:szCs w:val="26"/>
        </w:rPr>
      </w:pPr>
      <w:r w:rsidRPr="00E82BA9">
        <w:rPr>
          <w:rFonts w:ascii="Times New Roman" w:hAnsi="Times New Roman"/>
          <w:sz w:val="26"/>
          <w:szCs w:val="26"/>
        </w:rPr>
        <w:t xml:space="preserve">нормативных правовых актов, регулирующих осуществление </w:t>
      </w:r>
    </w:p>
    <w:p w:rsidR="001C197C" w:rsidRDefault="00300A1A" w:rsidP="00300A1A">
      <w:pPr>
        <w:tabs>
          <w:tab w:val="left" w:pos="1134"/>
        </w:tabs>
        <w:suppressAutoHyphens/>
        <w:autoSpaceDE w:val="0"/>
        <w:autoSpaceDN w:val="0"/>
        <w:adjustRightInd w:val="0"/>
        <w:ind w:firstLine="0"/>
        <w:jc w:val="center"/>
        <w:rPr>
          <w:rFonts w:ascii="Times New Roman" w:hAnsi="Times New Roman"/>
          <w:strike/>
          <w:highlight w:val="yellow"/>
        </w:rPr>
      </w:pPr>
      <w:r w:rsidRPr="00E82BA9">
        <w:rPr>
          <w:rFonts w:ascii="Times New Roman" w:hAnsi="Times New Roman"/>
          <w:sz w:val="26"/>
          <w:szCs w:val="26"/>
        </w:rPr>
        <w:t>муниципального контроля</w:t>
      </w:r>
    </w:p>
    <w:p w:rsidR="001C197C" w:rsidRDefault="001C197C" w:rsidP="001C197C">
      <w:pPr>
        <w:tabs>
          <w:tab w:val="left" w:pos="1134"/>
        </w:tabs>
        <w:suppressAutoHyphens/>
        <w:autoSpaceDE w:val="0"/>
        <w:autoSpaceDN w:val="0"/>
        <w:adjustRightInd w:val="0"/>
        <w:rPr>
          <w:rFonts w:ascii="Times New Roman" w:hAnsi="Times New Roman"/>
          <w:strike/>
          <w:highlight w:val="yellow"/>
        </w:rPr>
      </w:pPr>
    </w:p>
    <w:p w:rsidR="001C197C" w:rsidRPr="00300A1A" w:rsidRDefault="001C197C" w:rsidP="00300A1A">
      <w:pPr>
        <w:tabs>
          <w:tab w:val="left" w:pos="1134"/>
        </w:tabs>
        <w:suppressAutoHyphens/>
        <w:autoSpaceDE w:val="0"/>
        <w:autoSpaceDN w:val="0"/>
        <w:adjustRightInd w:val="0"/>
        <w:ind w:firstLine="709"/>
        <w:rPr>
          <w:rFonts w:ascii="Times New Roman" w:hAnsi="Times New Roman"/>
          <w:sz w:val="26"/>
          <w:szCs w:val="26"/>
        </w:rPr>
      </w:pPr>
      <w:r w:rsidRPr="00300A1A">
        <w:rPr>
          <w:rFonts w:ascii="Times New Roman" w:hAnsi="Times New Roman"/>
          <w:sz w:val="26"/>
          <w:szCs w:val="26"/>
        </w:rPr>
        <w:t>Федеральный закон от 10.12.1995</w:t>
      </w:r>
      <w:hyperlink r:id="rId19" w:history="1">
        <w:r w:rsidRPr="00300A1A">
          <w:rPr>
            <w:rFonts w:ascii="Times New Roman" w:hAnsi="Times New Roman"/>
            <w:sz w:val="26"/>
            <w:szCs w:val="26"/>
          </w:rPr>
          <w:t xml:space="preserve"> № 196-ФЗ «О безопасности дорожного</w:t>
        </w:r>
      </w:hyperlink>
      <w:r w:rsidRPr="00300A1A">
        <w:rPr>
          <w:rFonts w:ascii="Times New Roman" w:hAnsi="Times New Roman"/>
          <w:sz w:val="26"/>
          <w:szCs w:val="26"/>
        </w:rPr>
        <w:t xml:space="preserve"> движения» (Собрание законодательства Российской Федерации, 11.12.1995, № 50, ст.4873);</w:t>
      </w:r>
    </w:p>
    <w:p w:rsidR="001C197C" w:rsidRPr="00300A1A" w:rsidRDefault="001C197C" w:rsidP="00300A1A">
      <w:pPr>
        <w:autoSpaceDE w:val="0"/>
        <w:autoSpaceDN w:val="0"/>
        <w:adjustRightInd w:val="0"/>
        <w:ind w:firstLine="709"/>
        <w:rPr>
          <w:rFonts w:ascii="Times New Roman" w:hAnsi="Times New Roman"/>
          <w:sz w:val="26"/>
          <w:szCs w:val="26"/>
        </w:rPr>
      </w:pPr>
      <w:r w:rsidRPr="00300A1A">
        <w:rPr>
          <w:rFonts w:ascii="Times New Roman" w:hAnsi="Times New Roman"/>
          <w:sz w:val="26"/>
          <w:szCs w:val="26"/>
        </w:rPr>
        <w:t>Федеральный закон от 06.10.2003</w:t>
      </w:r>
      <w:hyperlink r:id="rId20" w:history="1">
        <w:r w:rsidRPr="00300A1A">
          <w:rPr>
            <w:rFonts w:ascii="Times New Roman" w:hAnsi="Times New Roman"/>
            <w:sz w:val="26"/>
            <w:szCs w:val="26"/>
          </w:rPr>
          <w:t xml:space="preserve"> № 131-ФЗ</w:t>
        </w:r>
      </w:hyperlink>
      <w:r w:rsidRPr="00300A1A">
        <w:rPr>
          <w:rFonts w:ascii="Times New Roman" w:hAnsi="Times New Roman"/>
          <w:sz w:val="26"/>
          <w:szCs w:val="26"/>
        </w:rPr>
        <w:t xml:space="preserve"> «Об общих принципах организации местного самоуправления в Российской Федерации» (Собрание законодательства Российской Федерации, 06.10.2003, № 40, ст.3822);</w:t>
      </w:r>
    </w:p>
    <w:p w:rsidR="001C197C" w:rsidRPr="00300A1A" w:rsidRDefault="001C197C" w:rsidP="00300A1A">
      <w:pPr>
        <w:autoSpaceDE w:val="0"/>
        <w:autoSpaceDN w:val="0"/>
        <w:adjustRightInd w:val="0"/>
        <w:ind w:firstLine="709"/>
        <w:rPr>
          <w:rFonts w:ascii="Times New Roman" w:hAnsi="Times New Roman"/>
          <w:sz w:val="26"/>
          <w:szCs w:val="26"/>
        </w:rPr>
      </w:pPr>
      <w:r w:rsidRPr="00300A1A">
        <w:rPr>
          <w:rFonts w:ascii="Times New Roman" w:hAnsi="Times New Roman"/>
          <w:sz w:val="26"/>
          <w:szCs w:val="26"/>
        </w:rPr>
        <w:t xml:space="preserve">Федеральный закон </w:t>
      </w:r>
      <w:hyperlink r:id="rId21" w:tooltip="ФЕДЕРАЛЬНЫЙ ЗАКОН от 08.11.2007 № 257-ФЗ 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sidRPr="00300A1A">
          <w:rPr>
            <w:rFonts w:ascii="Times New Roman" w:hAnsi="Times New Roman"/>
            <w:sz w:val="26"/>
            <w:szCs w:val="26"/>
          </w:rPr>
          <w:t>от 08.11.2007 № 257-ФЗ</w:t>
        </w:r>
      </w:hyperlink>
      <w:r w:rsidRPr="00300A1A">
        <w:rPr>
          <w:rFonts w:ascii="Times New Roman" w:hAnsi="Times New Roman"/>
          <w:sz w:val="26"/>
          <w:szCs w:val="26"/>
        </w:rPr>
        <w:t xml:space="preserve"> «Об автомобильных дорогах </w:t>
      </w:r>
      <w:r w:rsidR="00BB3977">
        <w:rPr>
          <w:rFonts w:ascii="Times New Roman" w:hAnsi="Times New Roman"/>
          <w:sz w:val="26"/>
          <w:szCs w:val="26"/>
        </w:rPr>
        <w:br/>
      </w:r>
      <w:r w:rsidRPr="00300A1A">
        <w:rPr>
          <w:rFonts w:ascii="Times New Roman" w:hAnsi="Times New Roman"/>
          <w:sz w:val="26"/>
          <w:szCs w:val="26"/>
        </w:rPr>
        <w:t xml:space="preserve">и о дорожной деятельности в Российской Федерации и о внесении изменений </w:t>
      </w:r>
      <w:r w:rsidR="00BB3977">
        <w:rPr>
          <w:rFonts w:ascii="Times New Roman" w:hAnsi="Times New Roman"/>
          <w:sz w:val="26"/>
          <w:szCs w:val="26"/>
        </w:rPr>
        <w:br/>
      </w:r>
      <w:r w:rsidRPr="00300A1A">
        <w:rPr>
          <w:rFonts w:ascii="Times New Roman" w:hAnsi="Times New Roman"/>
          <w:sz w:val="26"/>
          <w:szCs w:val="26"/>
        </w:rPr>
        <w:t>в отдельные законодательные акты Российской Федерации» (Собрание законодательства Российской Федерации, 12.11.2007, № 46, ст.5553);</w:t>
      </w:r>
    </w:p>
    <w:p w:rsidR="001C197C" w:rsidRPr="00300A1A" w:rsidRDefault="001C197C" w:rsidP="00300A1A">
      <w:pPr>
        <w:autoSpaceDE w:val="0"/>
        <w:autoSpaceDN w:val="0"/>
        <w:adjustRightInd w:val="0"/>
        <w:ind w:firstLine="709"/>
        <w:rPr>
          <w:rFonts w:ascii="Times New Roman" w:hAnsi="Times New Roman"/>
          <w:sz w:val="26"/>
          <w:szCs w:val="26"/>
        </w:rPr>
      </w:pPr>
      <w:r w:rsidRPr="00300A1A">
        <w:rPr>
          <w:rFonts w:ascii="Times New Roman" w:hAnsi="Times New Roman"/>
          <w:sz w:val="26"/>
          <w:szCs w:val="26"/>
        </w:rPr>
        <w:t xml:space="preserve">Федеральный закон </w:t>
      </w:r>
      <w:hyperlink r:id="rId22"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300A1A">
          <w:rPr>
            <w:rFonts w:ascii="Times New Roman" w:hAnsi="Times New Roman"/>
            <w:sz w:val="26"/>
            <w:szCs w:val="26"/>
          </w:rPr>
          <w:t>от 26.12.2008 № 294-ФЗ</w:t>
        </w:r>
      </w:hyperlink>
      <w:r w:rsidRPr="00300A1A">
        <w:rPr>
          <w:rFonts w:ascii="Times New Roman" w:hAnsi="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(ч.1), ст.6249); </w:t>
      </w:r>
    </w:p>
    <w:p w:rsidR="001C197C" w:rsidRPr="00300A1A" w:rsidRDefault="001C197C" w:rsidP="00300A1A">
      <w:pPr>
        <w:autoSpaceDE w:val="0"/>
        <w:autoSpaceDN w:val="0"/>
        <w:adjustRightInd w:val="0"/>
        <w:ind w:firstLine="709"/>
        <w:rPr>
          <w:rFonts w:ascii="Times New Roman" w:hAnsi="Times New Roman"/>
          <w:sz w:val="26"/>
          <w:szCs w:val="26"/>
        </w:rPr>
      </w:pPr>
      <w:r w:rsidRPr="00300A1A">
        <w:rPr>
          <w:rFonts w:ascii="Times New Roman" w:hAnsi="Times New Roman"/>
          <w:sz w:val="26"/>
          <w:szCs w:val="26"/>
        </w:rPr>
        <w:t xml:space="preserve">Федеральный </w:t>
      </w:r>
      <w:hyperlink r:id="rId23" w:history="1">
        <w:r w:rsidRPr="00300A1A">
          <w:rPr>
            <w:rFonts w:ascii="Times New Roman" w:hAnsi="Times New Roman"/>
            <w:sz w:val="26"/>
            <w:szCs w:val="26"/>
          </w:rPr>
          <w:t>закон</w:t>
        </w:r>
      </w:hyperlink>
      <w:r w:rsidRPr="00300A1A">
        <w:rPr>
          <w:rFonts w:ascii="Times New Roman" w:hAnsi="Times New Roman"/>
          <w:sz w:val="26"/>
          <w:szCs w:val="26"/>
        </w:rPr>
        <w:t xml:space="preserve"> от 09.02.2009</w:t>
      </w:r>
      <w:hyperlink r:id="rId24" w:tooltip="ФЕДЕРАЛЬНЫЙ ЗАКОН от 11.02.2013 № 8-ФЗ ГОСУДАРСТВЕННАЯ ДУМА ФЕДЕРАЛЬНОГО СОБРАНИЯ РФ&#10;&#10;О ВНЕСЕНИИ ИЗМЕНЕНИЙ В ЧАСТЬ ПЕРВУЮ ГРАЖДАНСКОГО КОДЕКСА РОССИЙСКОЙ ФЕДЕРАЦИИ И ФЕДЕРАЛЬНЫЙ ЗАКОН &quot;О НЕКОММЕРЧЕСКИХ ОРГАНИЗАЦИЯХ&quot; " w:history="1">
        <w:r w:rsidRPr="00300A1A">
          <w:rPr>
            <w:rFonts w:ascii="Times New Roman" w:hAnsi="Times New Roman"/>
            <w:sz w:val="26"/>
            <w:szCs w:val="26"/>
          </w:rPr>
          <w:t xml:space="preserve"> № 8-ФЗ «Об обеспечении</w:t>
        </w:r>
      </w:hyperlink>
      <w:r w:rsidRPr="00300A1A">
        <w:rPr>
          <w:rFonts w:ascii="Times New Roman" w:hAnsi="Times New Roman"/>
          <w:sz w:val="26"/>
          <w:szCs w:val="26"/>
        </w:rPr>
        <w:t xml:space="preserve"> доступа </w:t>
      </w:r>
      <w:r w:rsidR="00BB3977">
        <w:rPr>
          <w:rFonts w:ascii="Times New Roman" w:hAnsi="Times New Roman"/>
          <w:sz w:val="26"/>
          <w:szCs w:val="26"/>
        </w:rPr>
        <w:br/>
      </w:r>
      <w:r w:rsidRPr="00300A1A">
        <w:rPr>
          <w:rFonts w:ascii="Times New Roman" w:hAnsi="Times New Roman"/>
          <w:sz w:val="26"/>
          <w:szCs w:val="26"/>
        </w:rPr>
        <w:t xml:space="preserve">к информации о деятельности государственных органов и органов местного самоуправления» (Собрание законодательства Российской Федерации, 16.02.2009, </w:t>
      </w:r>
      <w:r w:rsidR="00BB3977">
        <w:rPr>
          <w:rFonts w:ascii="Times New Roman" w:hAnsi="Times New Roman"/>
          <w:sz w:val="26"/>
          <w:szCs w:val="26"/>
        </w:rPr>
        <w:br/>
      </w:r>
      <w:r w:rsidRPr="00300A1A">
        <w:rPr>
          <w:rFonts w:ascii="Times New Roman" w:hAnsi="Times New Roman"/>
          <w:sz w:val="26"/>
          <w:szCs w:val="26"/>
        </w:rPr>
        <w:t>№ 7, ст.776);</w:t>
      </w:r>
    </w:p>
    <w:p w:rsidR="001C197C" w:rsidRPr="00300A1A" w:rsidRDefault="001C197C" w:rsidP="00300A1A">
      <w:pPr>
        <w:autoSpaceDE w:val="0"/>
        <w:autoSpaceDN w:val="0"/>
        <w:adjustRightInd w:val="0"/>
        <w:ind w:firstLine="709"/>
        <w:rPr>
          <w:rFonts w:ascii="Times New Roman" w:hAnsi="Times New Roman"/>
          <w:sz w:val="26"/>
          <w:szCs w:val="26"/>
        </w:rPr>
      </w:pPr>
      <w:r w:rsidRPr="00300A1A">
        <w:rPr>
          <w:rFonts w:ascii="Times New Roman" w:hAnsi="Times New Roman"/>
          <w:sz w:val="26"/>
          <w:szCs w:val="26"/>
        </w:rPr>
        <w:t xml:space="preserve">Федеральный </w:t>
      </w:r>
      <w:hyperlink r:id="rId25" w:history="1">
        <w:r w:rsidRPr="00300A1A">
          <w:rPr>
            <w:rFonts w:ascii="Times New Roman" w:hAnsi="Times New Roman"/>
            <w:sz w:val="26"/>
            <w:szCs w:val="26"/>
          </w:rPr>
          <w:t>закон</w:t>
        </w:r>
      </w:hyperlink>
      <w:r w:rsidRPr="00300A1A">
        <w:rPr>
          <w:rFonts w:ascii="Times New Roman" w:hAnsi="Times New Roman"/>
          <w:sz w:val="26"/>
          <w:szCs w:val="26"/>
        </w:rPr>
        <w:t xml:space="preserve"> </w:t>
      </w:r>
      <w:hyperlink r:id="rId26" w:tooltip="ФЕДЕРАЛЬНЫЙ ЗАКОН от 13.07.2015 № 263-ФЗ ГОСУДАРСТВЕННАЯ ДУМА ФЕДЕРАЛЬНОГО СОБРАНИЯ РФ&#10;&#10;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 w:history="1">
        <w:r w:rsidRPr="00300A1A">
          <w:rPr>
            <w:rFonts w:ascii="Times New Roman" w:hAnsi="Times New Roman"/>
            <w:sz w:val="26"/>
            <w:szCs w:val="26"/>
          </w:rPr>
          <w:t>от 13.07.2015 № 263-ФЗ</w:t>
        </w:r>
      </w:hyperlink>
      <w:r w:rsidRPr="00300A1A">
        <w:rPr>
          <w:rFonts w:ascii="Times New Roman" w:hAnsi="Times New Roman"/>
          <w:sz w:val="26"/>
          <w:szCs w:val="26"/>
        </w:rPr>
        <w:t xml:space="preserve"> «О внесении изменений </w:t>
      </w:r>
      <w:r w:rsidR="00BB3977">
        <w:rPr>
          <w:rFonts w:ascii="Times New Roman" w:hAnsi="Times New Roman"/>
          <w:sz w:val="26"/>
          <w:szCs w:val="26"/>
        </w:rPr>
        <w:br/>
      </w:r>
      <w:r w:rsidRPr="00300A1A">
        <w:rPr>
          <w:rFonts w:ascii="Times New Roman" w:hAnsi="Times New Roman"/>
          <w:sz w:val="26"/>
          <w:szCs w:val="26"/>
        </w:rPr>
        <w:t>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p>
    <w:p w:rsidR="001C197C" w:rsidRPr="00300A1A" w:rsidRDefault="001C197C" w:rsidP="00300A1A">
      <w:pPr>
        <w:autoSpaceDE w:val="0"/>
        <w:autoSpaceDN w:val="0"/>
        <w:adjustRightInd w:val="0"/>
        <w:ind w:firstLine="709"/>
        <w:rPr>
          <w:rFonts w:ascii="Times New Roman" w:hAnsi="Times New Roman"/>
          <w:sz w:val="26"/>
          <w:szCs w:val="26"/>
        </w:rPr>
      </w:pPr>
      <w:r w:rsidRPr="00300A1A">
        <w:rPr>
          <w:rFonts w:ascii="Times New Roman" w:hAnsi="Times New Roman"/>
          <w:sz w:val="26"/>
          <w:szCs w:val="26"/>
        </w:rPr>
        <w:t xml:space="preserve"> Федеральный закон от 02.05.2006 № 59-ФЗ «О порядке рассмотрения обращений граждан Российской Федерации» («Российская газета» от 05.05.2006 </w:t>
      </w:r>
      <w:r w:rsidR="00BB3977">
        <w:rPr>
          <w:rFonts w:ascii="Times New Roman" w:hAnsi="Times New Roman"/>
          <w:sz w:val="26"/>
          <w:szCs w:val="26"/>
        </w:rPr>
        <w:br/>
      </w:r>
      <w:r w:rsidRPr="00300A1A">
        <w:rPr>
          <w:rFonts w:ascii="Times New Roman" w:hAnsi="Times New Roman"/>
          <w:sz w:val="26"/>
          <w:szCs w:val="26"/>
        </w:rPr>
        <w:t>№ 95)»;</w:t>
      </w:r>
    </w:p>
    <w:p w:rsidR="001C197C" w:rsidRPr="00300A1A" w:rsidRDefault="001C197C" w:rsidP="00300A1A">
      <w:pPr>
        <w:autoSpaceDE w:val="0"/>
        <w:autoSpaceDN w:val="0"/>
        <w:adjustRightInd w:val="0"/>
        <w:ind w:firstLine="709"/>
        <w:rPr>
          <w:rFonts w:ascii="Times New Roman" w:hAnsi="Times New Roman"/>
          <w:sz w:val="26"/>
          <w:szCs w:val="26"/>
        </w:rPr>
      </w:pPr>
      <w:r w:rsidRPr="00300A1A">
        <w:rPr>
          <w:rFonts w:ascii="Times New Roman" w:hAnsi="Times New Roman"/>
          <w:sz w:val="26"/>
          <w:szCs w:val="26"/>
        </w:rPr>
        <w:t xml:space="preserve">постановление Правительства Российской Федерации от 10.02.2017 № 166 </w:t>
      </w:r>
      <w:r w:rsidR="00BB3977">
        <w:rPr>
          <w:rFonts w:ascii="Times New Roman" w:hAnsi="Times New Roman"/>
          <w:sz w:val="26"/>
          <w:szCs w:val="26"/>
        </w:rPr>
        <w:br/>
      </w:r>
      <w:r w:rsidRPr="00300A1A">
        <w:rPr>
          <w:rFonts w:ascii="Times New Roman" w:hAnsi="Times New Roman"/>
          <w:sz w:val="26"/>
          <w:szCs w:val="26"/>
        </w:rPr>
        <w:t xml:space="preserve">«Об утверждении Правил составления и направления предостережения </w:t>
      </w:r>
      <w:r w:rsidR="00BB3977">
        <w:rPr>
          <w:rFonts w:ascii="Times New Roman" w:hAnsi="Times New Roman"/>
          <w:sz w:val="26"/>
          <w:szCs w:val="26"/>
        </w:rPr>
        <w:br/>
      </w:r>
      <w:r w:rsidRPr="00300A1A">
        <w:rPr>
          <w:rFonts w:ascii="Times New Roman" w:hAnsi="Times New Roman"/>
          <w:sz w:val="26"/>
          <w:szCs w:val="26"/>
        </w:rPr>
        <w:t>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Российской Федерации» от 20.02.2017 № 8, ст. 1239);</w:t>
      </w:r>
    </w:p>
    <w:p w:rsidR="001C197C" w:rsidRPr="00300A1A" w:rsidRDefault="001C197C" w:rsidP="00300A1A">
      <w:pPr>
        <w:tabs>
          <w:tab w:val="left" w:pos="1134"/>
        </w:tabs>
        <w:suppressAutoHyphens/>
        <w:autoSpaceDE w:val="0"/>
        <w:autoSpaceDN w:val="0"/>
        <w:adjustRightInd w:val="0"/>
        <w:ind w:firstLine="709"/>
        <w:rPr>
          <w:rFonts w:ascii="Times New Roman" w:hAnsi="Times New Roman"/>
          <w:sz w:val="26"/>
          <w:szCs w:val="26"/>
        </w:rPr>
      </w:pPr>
      <w:r w:rsidRPr="00300A1A">
        <w:rPr>
          <w:rFonts w:ascii="Times New Roman" w:hAnsi="Times New Roman"/>
          <w:sz w:val="26"/>
          <w:szCs w:val="26"/>
        </w:rPr>
        <w:t>постановление Правительства Российской Федерации от 30.06.2010</w:t>
      </w:r>
      <w:hyperlink r:id="rId27" w:history="1">
        <w:r w:rsidRPr="00300A1A">
          <w:rPr>
            <w:rFonts w:ascii="Times New Roman" w:hAnsi="Times New Roman"/>
            <w:sz w:val="26"/>
            <w:szCs w:val="26"/>
          </w:rPr>
          <w:t xml:space="preserve"> № 489 </w:t>
        </w:r>
        <w:r w:rsidR="00BB3977">
          <w:rPr>
            <w:rFonts w:ascii="Times New Roman" w:hAnsi="Times New Roman"/>
            <w:sz w:val="26"/>
            <w:szCs w:val="26"/>
          </w:rPr>
          <w:br/>
        </w:r>
        <w:r w:rsidRPr="00300A1A">
          <w:rPr>
            <w:rFonts w:ascii="Times New Roman" w:hAnsi="Times New Roman"/>
            <w:sz w:val="26"/>
            <w:szCs w:val="26"/>
          </w:rPr>
          <w:t>«Об утверждении Правил подготовки</w:t>
        </w:r>
      </w:hyperlink>
      <w:r w:rsidRPr="00300A1A">
        <w:rPr>
          <w:rFonts w:ascii="Times New Roman" w:hAnsi="Times New Roman"/>
          <w:sz w:val="26"/>
          <w:szCs w:val="26"/>
        </w:rPr>
        <w:t xml:space="preserve">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 28, ст.3706);</w:t>
      </w:r>
    </w:p>
    <w:p w:rsidR="001C197C" w:rsidRPr="00300A1A" w:rsidRDefault="001C197C" w:rsidP="00300A1A">
      <w:pPr>
        <w:tabs>
          <w:tab w:val="left" w:pos="1134"/>
        </w:tabs>
        <w:suppressAutoHyphens/>
        <w:autoSpaceDE w:val="0"/>
        <w:autoSpaceDN w:val="0"/>
        <w:adjustRightInd w:val="0"/>
        <w:ind w:firstLine="709"/>
        <w:rPr>
          <w:rFonts w:ascii="Times New Roman" w:hAnsi="Times New Roman"/>
          <w:sz w:val="26"/>
          <w:szCs w:val="26"/>
        </w:rPr>
      </w:pPr>
      <w:r w:rsidRPr="00300A1A">
        <w:rPr>
          <w:rFonts w:ascii="Times New Roman" w:hAnsi="Times New Roman"/>
          <w:sz w:val="26"/>
          <w:szCs w:val="26"/>
        </w:rP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(«Собрание законодательства Российской Федерации», 07.12.2015, № 49, ст.6964);</w:t>
      </w:r>
    </w:p>
    <w:p w:rsidR="001C197C" w:rsidRPr="00300A1A" w:rsidRDefault="001C197C" w:rsidP="00300A1A">
      <w:pPr>
        <w:tabs>
          <w:tab w:val="left" w:pos="1134"/>
        </w:tabs>
        <w:suppressAutoHyphens/>
        <w:autoSpaceDE w:val="0"/>
        <w:autoSpaceDN w:val="0"/>
        <w:adjustRightInd w:val="0"/>
        <w:ind w:firstLine="709"/>
        <w:rPr>
          <w:rFonts w:ascii="Times New Roman" w:hAnsi="Times New Roman"/>
          <w:sz w:val="26"/>
          <w:szCs w:val="26"/>
        </w:rPr>
      </w:pPr>
      <w:r w:rsidRPr="00300A1A">
        <w:rPr>
          <w:rFonts w:ascii="Times New Roman" w:hAnsi="Times New Roman"/>
          <w:sz w:val="26"/>
          <w:szCs w:val="26"/>
        </w:rPr>
        <w:t xml:space="preserve">приказ Министерства экономического развития Российской Федерации </w:t>
      </w:r>
      <w:r w:rsidR="00BB3977">
        <w:rPr>
          <w:rFonts w:ascii="Times New Roman" w:hAnsi="Times New Roman"/>
          <w:sz w:val="26"/>
          <w:szCs w:val="26"/>
        </w:rPr>
        <w:br/>
      </w:r>
      <w:r w:rsidRPr="00300A1A">
        <w:rPr>
          <w:rFonts w:ascii="Times New Roman" w:hAnsi="Times New Roman"/>
          <w:sz w:val="26"/>
          <w:szCs w:val="26"/>
        </w:rPr>
        <w:t>от 30.04.2009</w:t>
      </w:r>
      <w:hyperlink r:id="rId28" w:history="1">
        <w:r w:rsidRPr="00300A1A">
          <w:rPr>
            <w:rFonts w:ascii="Times New Roman" w:hAnsi="Times New Roman"/>
            <w:sz w:val="26"/>
            <w:szCs w:val="26"/>
          </w:rPr>
          <w:t xml:space="preserve"> № 141 «О реализации</w:t>
        </w:r>
      </w:hyperlink>
      <w:r w:rsidRPr="00300A1A">
        <w:rPr>
          <w:rFonts w:ascii="Times New Roman" w:hAnsi="Times New Roman"/>
          <w:sz w:val="26"/>
          <w:szCs w:val="26"/>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1C197C" w:rsidRPr="00300A1A" w:rsidRDefault="001C197C" w:rsidP="00300A1A">
      <w:pPr>
        <w:tabs>
          <w:tab w:val="left" w:pos="1134"/>
        </w:tabs>
        <w:suppressAutoHyphens/>
        <w:autoSpaceDE w:val="0"/>
        <w:autoSpaceDN w:val="0"/>
        <w:adjustRightInd w:val="0"/>
        <w:ind w:firstLine="709"/>
        <w:rPr>
          <w:rFonts w:ascii="Times New Roman" w:hAnsi="Times New Roman"/>
          <w:sz w:val="26"/>
          <w:szCs w:val="26"/>
        </w:rPr>
      </w:pPr>
      <w:r w:rsidRPr="00300A1A">
        <w:rPr>
          <w:rFonts w:ascii="Times New Roman" w:hAnsi="Times New Roman"/>
          <w:sz w:val="26"/>
          <w:szCs w:val="26"/>
        </w:rPr>
        <w:t>приказ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от 2009 года № 5);</w:t>
      </w:r>
    </w:p>
    <w:p w:rsidR="001C197C" w:rsidRPr="00300A1A" w:rsidRDefault="001C197C" w:rsidP="00300A1A">
      <w:pPr>
        <w:tabs>
          <w:tab w:val="left" w:pos="1276"/>
        </w:tabs>
        <w:suppressAutoHyphens/>
        <w:autoSpaceDE w:val="0"/>
        <w:autoSpaceDN w:val="0"/>
        <w:adjustRightInd w:val="0"/>
        <w:ind w:firstLine="709"/>
        <w:rPr>
          <w:rFonts w:ascii="Times New Roman" w:hAnsi="Times New Roman"/>
          <w:sz w:val="26"/>
          <w:szCs w:val="26"/>
        </w:rPr>
      </w:pPr>
      <w:r w:rsidRPr="00300A1A">
        <w:rPr>
          <w:rFonts w:ascii="Times New Roman" w:hAnsi="Times New Roman"/>
          <w:sz w:val="26"/>
          <w:szCs w:val="26"/>
        </w:rPr>
        <w:t xml:space="preserve">постановление Правительства Ханты-Мансийского автономного округа </w:t>
      </w:r>
      <w:r w:rsidR="00BB3977">
        <w:rPr>
          <w:rFonts w:ascii="Times New Roman" w:hAnsi="Times New Roman"/>
          <w:sz w:val="26"/>
          <w:szCs w:val="26"/>
        </w:rPr>
        <w:t>–</w:t>
      </w:r>
      <w:r w:rsidRPr="00300A1A">
        <w:rPr>
          <w:rFonts w:ascii="Times New Roman" w:hAnsi="Times New Roman"/>
          <w:sz w:val="26"/>
          <w:szCs w:val="26"/>
        </w:rPr>
        <w:t xml:space="preserve"> Югры от 02.03.2012 </w:t>
      </w:r>
      <w:hyperlink r:id="rId29" w:history="1">
        <w:r w:rsidRPr="00300A1A">
          <w:rPr>
            <w:rFonts w:ascii="Times New Roman" w:hAnsi="Times New Roman"/>
            <w:sz w:val="26"/>
            <w:szCs w:val="26"/>
          </w:rPr>
          <w:t>№ 85-п «О разработке</w:t>
        </w:r>
      </w:hyperlink>
      <w:r w:rsidRPr="00300A1A">
        <w:rPr>
          <w:rFonts w:ascii="Times New Roman" w:hAnsi="Times New Roman"/>
          <w:sz w:val="26"/>
          <w:szCs w:val="26"/>
        </w:rPr>
        <w:t xml:space="preserve"> и утверждении административных регламентов осуществления муниципального контроля» (Собрание законодательства Ханты-Мансийского автономного округа </w:t>
      </w:r>
      <w:r w:rsidR="00BB3977">
        <w:rPr>
          <w:rFonts w:ascii="Times New Roman" w:hAnsi="Times New Roman"/>
          <w:sz w:val="26"/>
          <w:szCs w:val="26"/>
        </w:rPr>
        <w:t>–</w:t>
      </w:r>
      <w:r w:rsidRPr="00300A1A">
        <w:rPr>
          <w:rFonts w:ascii="Times New Roman" w:hAnsi="Times New Roman"/>
          <w:sz w:val="26"/>
          <w:szCs w:val="26"/>
        </w:rPr>
        <w:t xml:space="preserve"> Югры, 15.03.2012 (часть 1), ст.212);</w:t>
      </w:r>
    </w:p>
    <w:p w:rsidR="001C197C" w:rsidRPr="00300A1A" w:rsidRDefault="001C197C" w:rsidP="00300A1A">
      <w:pPr>
        <w:tabs>
          <w:tab w:val="left" w:pos="1276"/>
        </w:tabs>
        <w:suppressAutoHyphens/>
        <w:autoSpaceDE w:val="0"/>
        <w:autoSpaceDN w:val="0"/>
        <w:adjustRightInd w:val="0"/>
        <w:ind w:firstLine="709"/>
        <w:rPr>
          <w:rFonts w:ascii="Times New Roman" w:hAnsi="Times New Roman"/>
          <w:sz w:val="26"/>
          <w:szCs w:val="26"/>
        </w:rPr>
      </w:pPr>
      <w:r w:rsidRPr="00300A1A">
        <w:rPr>
          <w:rFonts w:ascii="Times New Roman" w:hAnsi="Times New Roman"/>
          <w:sz w:val="26"/>
          <w:szCs w:val="26"/>
        </w:rPr>
        <w:t>Устав муниципального образования Нефтеюганский район (газета «Югорское обозрение» 01.09.2005 № 35).</w:t>
      </w: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1C197C" w:rsidRDefault="001C197C" w:rsidP="001C197C">
      <w:pPr>
        <w:widowControl w:val="0"/>
        <w:autoSpaceDE w:val="0"/>
        <w:autoSpaceDN w:val="0"/>
        <w:adjustRightInd w:val="0"/>
        <w:ind w:firstLine="720"/>
        <w:jc w:val="right"/>
        <w:outlineLvl w:val="1"/>
        <w:rPr>
          <w:rFonts w:ascii="Times New Roman" w:hAnsi="Times New Roman"/>
        </w:rPr>
      </w:pPr>
    </w:p>
    <w:p w:rsidR="003908DB" w:rsidRPr="00BA79A7" w:rsidRDefault="003908DB" w:rsidP="003908DB">
      <w:pPr>
        <w:widowControl w:val="0"/>
        <w:autoSpaceDE w:val="0"/>
        <w:autoSpaceDN w:val="0"/>
        <w:adjustRightInd w:val="0"/>
        <w:ind w:left="4820" w:firstLine="0"/>
        <w:jc w:val="left"/>
        <w:outlineLvl w:val="1"/>
        <w:rPr>
          <w:rFonts w:ascii="Times New Roman" w:hAnsi="Times New Roman"/>
        </w:rPr>
      </w:pPr>
      <w:r w:rsidRPr="00BA79A7">
        <w:rPr>
          <w:rFonts w:ascii="Times New Roman" w:hAnsi="Times New Roman"/>
        </w:rPr>
        <w:t>Приложение</w:t>
      </w:r>
      <w:r>
        <w:rPr>
          <w:rFonts w:ascii="Times New Roman" w:hAnsi="Times New Roman"/>
        </w:rPr>
        <w:t xml:space="preserve"> № 2</w:t>
      </w:r>
    </w:p>
    <w:p w:rsidR="003908DB" w:rsidRPr="00AF0501" w:rsidRDefault="003908DB" w:rsidP="003908DB">
      <w:pPr>
        <w:widowControl w:val="0"/>
        <w:autoSpaceDE w:val="0"/>
        <w:autoSpaceDN w:val="0"/>
        <w:adjustRightInd w:val="0"/>
        <w:ind w:left="4820" w:firstLine="0"/>
        <w:jc w:val="left"/>
        <w:rPr>
          <w:rFonts w:ascii="Times New Roman" w:hAnsi="Times New Roman"/>
        </w:rPr>
      </w:pPr>
      <w:r w:rsidRPr="00AF0501">
        <w:rPr>
          <w:rFonts w:ascii="Times New Roman" w:hAnsi="Times New Roman"/>
        </w:rPr>
        <w:t>к Административному регламенту</w:t>
      </w:r>
    </w:p>
    <w:p w:rsidR="003908DB" w:rsidRPr="00BA79A7" w:rsidRDefault="003908DB" w:rsidP="003908DB">
      <w:pPr>
        <w:widowControl w:val="0"/>
        <w:autoSpaceDE w:val="0"/>
        <w:autoSpaceDN w:val="0"/>
        <w:adjustRightInd w:val="0"/>
        <w:ind w:left="4820" w:firstLine="0"/>
        <w:jc w:val="left"/>
        <w:rPr>
          <w:rFonts w:ascii="Times New Roman" w:hAnsi="Times New Roman"/>
        </w:rPr>
      </w:pPr>
      <w:r w:rsidRPr="00BA79A7">
        <w:rPr>
          <w:rFonts w:ascii="Times New Roman" w:hAnsi="Times New Roman"/>
        </w:rPr>
        <w:t>осуществления муниципального контроля</w:t>
      </w:r>
    </w:p>
    <w:p w:rsidR="003908DB" w:rsidRPr="00BA79A7" w:rsidRDefault="003908DB" w:rsidP="003908DB">
      <w:pPr>
        <w:widowControl w:val="0"/>
        <w:autoSpaceDE w:val="0"/>
        <w:autoSpaceDN w:val="0"/>
        <w:adjustRightInd w:val="0"/>
        <w:ind w:left="4820" w:firstLine="0"/>
        <w:jc w:val="left"/>
        <w:rPr>
          <w:rFonts w:ascii="Times New Roman" w:hAnsi="Times New Roman"/>
        </w:rPr>
      </w:pPr>
      <w:r w:rsidRPr="00BA79A7">
        <w:rPr>
          <w:rFonts w:ascii="Times New Roman" w:hAnsi="Times New Roman"/>
        </w:rPr>
        <w:t xml:space="preserve">за сохранностью автомобильных дорог </w:t>
      </w:r>
    </w:p>
    <w:p w:rsidR="003908DB" w:rsidRPr="00BA79A7" w:rsidRDefault="003908DB" w:rsidP="003908DB">
      <w:pPr>
        <w:widowControl w:val="0"/>
        <w:autoSpaceDE w:val="0"/>
        <w:autoSpaceDN w:val="0"/>
        <w:adjustRightInd w:val="0"/>
        <w:ind w:left="4820" w:firstLine="0"/>
        <w:jc w:val="left"/>
        <w:rPr>
          <w:rFonts w:ascii="Times New Roman" w:hAnsi="Times New Roman"/>
        </w:rPr>
      </w:pPr>
      <w:r w:rsidRPr="00BA79A7">
        <w:rPr>
          <w:rFonts w:ascii="Times New Roman" w:hAnsi="Times New Roman"/>
        </w:rPr>
        <w:t xml:space="preserve">местного значения вне границ населенных </w:t>
      </w:r>
    </w:p>
    <w:p w:rsidR="003908DB" w:rsidRPr="00AF0501" w:rsidRDefault="003908DB" w:rsidP="003908DB">
      <w:pPr>
        <w:widowControl w:val="0"/>
        <w:autoSpaceDE w:val="0"/>
        <w:autoSpaceDN w:val="0"/>
        <w:adjustRightInd w:val="0"/>
        <w:ind w:left="4820" w:firstLine="0"/>
        <w:jc w:val="left"/>
        <w:rPr>
          <w:rFonts w:ascii="Times New Roman" w:hAnsi="Times New Roman"/>
        </w:rPr>
      </w:pPr>
      <w:r w:rsidRPr="00BA79A7">
        <w:rPr>
          <w:rFonts w:ascii="Times New Roman" w:hAnsi="Times New Roman"/>
        </w:rPr>
        <w:t>пунктов в границах Нефтеюганского района</w:t>
      </w:r>
    </w:p>
    <w:p w:rsidR="001C197C" w:rsidRDefault="001C197C" w:rsidP="001C197C">
      <w:pPr>
        <w:widowControl w:val="0"/>
        <w:autoSpaceDE w:val="0"/>
        <w:autoSpaceDN w:val="0"/>
        <w:adjustRightInd w:val="0"/>
        <w:ind w:firstLine="720"/>
        <w:jc w:val="center"/>
        <w:rPr>
          <w:rFonts w:ascii="Times New Roman" w:hAnsi="Times New Roman"/>
        </w:rPr>
      </w:pPr>
    </w:p>
    <w:p w:rsidR="003908DB" w:rsidRPr="00BA79A7" w:rsidRDefault="003908DB" w:rsidP="001C197C">
      <w:pPr>
        <w:widowControl w:val="0"/>
        <w:autoSpaceDE w:val="0"/>
        <w:autoSpaceDN w:val="0"/>
        <w:adjustRightInd w:val="0"/>
        <w:ind w:firstLine="720"/>
        <w:jc w:val="center"/>
        <w:rPr>
          <w:rFonts w:ascii="Times New Roman" w:hAnsi="Times New Roman"/>
        </w:rPr>
      </w:pPr>
    </w:p>
    <w:p w:rsidR="001C197C" w:rsidRPr="003908DB" w:rsidRDefault="001C197C" w:rsidP="003908DB">
      <w:pPr>
        <w:autoSpaceDE w:val="0"/>
        <w:autoSpaceDN w:val="0"/>
        <w:adjustRightInd w:val="0"/>
        <w:ind w:firstLine="0"/>
        <w:jc w:val="left"/>
        <w:rPr>
          <w:rFonts w:ascii="Times New Roman" w:eastAsia="Calibri" w:hAnsi="Times New Roman"/>
          <w:b/>
          <w:lang w:eastAsia="en-US"/>
        </w:rPr>
      </w:pPr>
      <w:r w:rsidRPr="003908DB">
        <w:rPr>
          <w:rFonts w:ascii="Times New Roman" w:eastAsia="Calibri" w:hAnsi="Times New Roman"/>
          <w:b/>
          <w:lang w:eastAsia="en-US"/>
        </w:rPr>
        <w:t xml:space="preserve">Оформляется на бланке </w:t>
      </w:r>
    </w:p>
    <w:p w:rsidR="003908DB" w:rsidRPr="00BA79A7" w:rsidRDefault="003908DB" w:rsidP="001C197C">
      <w:pPr>
        <w:autoSpaceDE w:val="0"/>
        <w:autoSpaceDN w:val="0"/>
        <w:adjustRightInd w:val="0"/>
        <w:ind w:firstLine="0"/>
        <w:jc w:val="center"/>
        <w:rPr>
          <w:rFonts w:ascii="Times New Roman" w:eastAsia="Calibri" w:hAnsi="Times New Roman"/>
          <w:lang w:eastAsia="en-US"/>
        </w:rPr>
      </w:pPr>
    </w:p>
    <w:p w:rsidR="001C197C" w:rsidRDefault="001C197C" w:rsidP="001C197C">
      <w:pPr>
        <w:autoSpaceDE w:val="0"/>
        <w:autoSpaceDN w:val="0"/>
        <w:adjustRightInd w:val="0"/>
        <w:ind w:firstLine="0"/>
        <w:jc w:val="center"/>
        <w:rPr>
          <w:rFonts w:ascii="Times New Roman" w:eastAsia="Calibri" w:hAnsi="Times New Roman"/>
          <w:lang w:eastAsia="en-US"/>
        </w:rPr>
      </w:pPr>
      <w:r w:rsidRPr="00AF0501">
        <w:rPr>
          <w:rFonts w:ascii="Times New Roman" w:eastAsia="Calibri" w:hAnsi="Times New Roman"/>
          <w:lang w:eastAsia="en-US"/>
        </w:rPr>
        <w:t>Администрации</w:t>
      </w:r>
      <w:r w:rsidRPr="00BA79A7">
        <w:rPr>
          <w:rFonts w:ascii="Times New Roman" w:eastAsia="Calibri" w:hAnsi="Times New Roman"/>
          <w:lang w:eastAsia="en-US"/>
        </w:rPr>
        <w:t xml:space="preserve"> Нефтеюганского района</w:t>
      </w:r>
    </w:p>
    <w:p w:rsidR="001C197C" w:rsidRDefault="001C197C" w:rsidP="001C197C">
      <w:pPr>
        <w:autoSpaceDE w:val="0"/>
        <w:autoSpaceDN w:val="0"/>
        <w:adjustRightInd w:val="0"/>
        <w:ind w:firstLine="0"/>
        <w:rPr>
          <w:rFonts w:ascii="Times New Roman" w:eastAsia="Calibri" w:hAnsi="Times New Roman"/>
          <w:lang w:eastAsia="en-US"/>
        </w:rPr>
      </w:pPr>
    </w:p>
    <w:p w:rsidR="001C197C" w:rsidRDefault="001C197C" w:rsidP="001C197C">
      <w:pPr>
        <w:autoSpaceDE w:val="0"/>
        <w:autoSpaceDN w:val="0"/>
        <w:adjustRightInd w:val="0"/>
        <w:ind w:firstLine="0"/>
        <w:rPr>
          <w:rFonts w:ascii="Times New Roman" w:eastAsia="Calibri" w:hAnsi="Times New Roman"/>
          <w:lang w:eastAsia="en-US"/>
        </w:rPr>
      </w:pPr>
    </w:p>
    <w:p w:rsidR="001C197C" w:rsidRPr="00BA79A7" w:rsidRDefault="001C197C" w:rsidP="002D72AC">
      <w:pPr>
        <w:autoSpaceDE w:val="0"/>
        <w:autoSpaceDN w:val="0"/>
        <w:adjustRightInd w:val="0"/>
        <w:ind w:firstLine="0"/>
        <w:jc w:val="center"/>
        <w:rPr>
          <w:rFonts w:ascii="Times New Roman" w:eastAsia="Calibri" w:hAnsi="Times New Roman"/>
          <w:lang w:eastAsia="en-US"/>
        </w:rPr>
      </w:pPr>
      <w:r w:rsidRPr="00BA79A7">
        <w:rPr>
          <w:rFonts w:ascii="Times New Roman" w:eastAsia="Calibri" w:hAnsi="Times New Roman"/>
          <w:lang w:eastAsia="en-US"/>
        </w:rPr>
        <w:t>"_____" ____________ года</w:t>
      </w:r>
    </w:p>
    <w:p w:rsidR="001C197C" w:rsidRPr="00BA79A7" w:rsidRDefault="001C197C" w:rsidP="002D72AC">
      <w:pPr>
        <w:autoSpaceDE w:val="0"/>
        <w:autoSpaceDN w:val="0"/>
        <w:adjustRightInd w:val="0"/>
        <w:ind w:firstLine="0"/>
        <w:jc w:val="center"/>
        <w:rPr>
          <w:rFonts w:ascii="Times New Roman" w:eastAsia="Calibri" w:hAnsi="Times New Roman"/>
          <w:lang w:eastAsia="en-US"/>
        </w:rPr>
      </w:pPr>
      <w:r w:rsidRPr="00BA79A7">
        <w:rPr>
          <w:rFonts w:ascii="Times New Roman" w:eastAsia="Calibri" w:hAnsi="Times New Roman"/>
          <w:lang w:eastAsia="en-US"/>
        </w:rPr>
        <w:t>______ час. ________ мин.</w:t>
      </w:r>
    </w:p>
    <w:p w:rsidR="001C197C" w:rsidRPr="00BA79A7" w:rsidRDefault="001C197C" w:rsidP="002D72AC">
      <w:pPr>
        <w:autoSpaceDE w:val="0"/>
        <w:autoSpaceDN w:val="0"/>
        <w:adjustRightInd w:val="0"/>
        <w:ind w:firstLine="0"/>
        <w:jc w:val="center"/>
        <w:rPr>
          <w:rFonts w:ascii="Times New Roman" w:eastAsia="Calibri" w:hAnsi="Times New Roman"/>
          <w:sz w:val="22"/>
          <w:szCs w:val="22"/>
          <w:lang w:eastAsia="en-US"/>
        </w:rPr>
      </w:pPr>
      <w:r w:rsidRPr="00BA79A7">
        <w:rPr>
          <w:rFonts w:ascii="Times New Roman" w:eastAsia="Calibri" w:hAnsi="Times New Roman"/>
          <w:sz w:val="22"/>
          <w:szCs w:val="22"/>
          <w:lang w:eastAsia="en-US"/>
        </w:rPr>
        <w:t>(время составления)</w:t>
      </w:r>
    </w:p>
    <w:p w:rsidR="001C197C" w:rsidRPr="00BA79A7" w:rsidRDefault="001C197C" w:rsidP="001C197C">
      <w:pPr>
        <w:autoSpaceDE w:val="0"/>
        <w:autoSpaceDN w:val="0"/>
        <w:adjustRightInd w:val="0"/>
        <w:ind w:firstLine="0"/>
        <w:jc w:val="center"/>
        <w:rPr>
          <w:rFonts w:ascii="Times New Roman" w:eastAsia="Calibri" w:hAnsi="Times New Roman"/>
          <w:sz w:val="22"/>
          <w:szCs w:val="22"/>
          <w:lang w:eastAsia="en-US"/>
        </w:rPr>
      </w:pPr>
    </w:p>
    <w:p w:rsidR="001C197C" w:rsidRPr="001756ED" w:rsidRDefault="001C197C" w:rsidP="001C197C">
      <w:pPr>
        <w:autoSpaceDE w:val="0"/>
        <w:autoSpaceDN w:val="0"/>
        <w:adjustRightInd w:val="0"/>
        <w:ind w:firstLine="0"/>
        <w:jc w:val="center"/>
        <w:rPr>
          <w:rFonts w:ascii="Times New Roman" w:eastAsia="Calibri" w:hAnsi="Times New Roman"/>
          <w:sz w:val="26"/>
          <w:szCs w:val="26"/>
          <w:lang w:eastAsia="en-US"/>
        </w:rPr>
      </w:pPr>
      <w:bookmarkStart w:id="1" w:name="P573"/>
      <w:bookmarkEnd w:id="1"/>
      <w:r w:rsidRPr="001756ED">
        <w:rPr>
          <w:rFonts w:ascii="Times New Roman" w:eastAsia="Calibri" w:hAnsi="Times New Roman"/>
          <w:sz w:val="26"/>
          <w:szCs w:val="26"/>
          <w:lang w:eastAsia="en-US"/>
        </w:rPr>
        <w:t>ПРЕДПИСАНИЕ</w:t>
      </w:r>
    </w:p>
    <w:p w:rsidR="001C197C" w:rsidRPr="00BA79A7" w:rsidRDefault="001C197C" w:rsidP="001C197C">
      <w:pPr>
        <w:autoSpaceDE w:val="0"/>
        <w:autoSpaceDN w:val="0"/>
        <w:adjustRightInd w:val="0"/>
        <w:ind w:firstLine="0"/>
        <w:jc w:val="center"/>
        <w:rPr>
          <w:rFonts w:ascii="Times New Roman" w:eastAsia="Calibri" w:hAnsi="Times New Roman"/>
          <w:lang w:eastAsia="en-US"/>
        </w:rPr>
      </w:pPr>
      <w:r w:rsidRPr="001756ED">
        <w:rPr>
          <w:rFonts w:ascii="Times New Roman" w:eastAsia="Calibri" w:hAnsi="Times New Roman"/>
          <w:sz w:val="26"/>
          <w:szCs w:val="26"/>
          <w:lang w:eastAsia="en-US"/>
        </w:rPr>
        <w:t>об устранении нарушений</w:t>
      </w:r>
    </w:p>
    <w:p w:rsidR="001C197C" w:rsidRDefault="001C197C" w:rsidP="001C197C">
      <w:pPr>
        <w:autoSpaceDE w:val="0"/>
        <w:autoSpaceDN w:val="0"/>
        <w:adjustRightInd w:val="0"/>
        <w:ind w:firstLine="0"/>
        <w:jc w:val="center"/>
        <w:rPr>
          <w:rFonts w:ascii="Times New Roman" w:eastAsia="Calibri" w:hAnsi="Times New Roman"/>
          <w:lang w:eastAsia="en-US"/>
        </w:rPr>
      </w:pPr>
    </w:p>
    <w:p w:rsidR="001C197C" w:rsidRDefault="001C197C" w:rsidP="001C197C">
      <w:pPr>
        <w:autoSpaceDE w:val="0"/>
        <w:autoSpaceDN w:val="0"/>
        <w:adjustRightInd w:val="0"/>
        <w:ind w:firstLine="0"/>
        <w:jc w:val="center"/>
        <w:rPr>
          <w:rFonts w:ascii="Times New Roman" w:eastAsia="Calibri" w:hAnsi="Times New Roman"/>
          <w:lang w:eastAsia="en-US"/>
        </w:rPr>
      </w:pPr>
    </w:p>
    <w:p w:rsidR="001C197C" w:rsidRPr="00CC5838" w:rsidRDefault="001756ED" w:rsidP="001C197C">
      <w:pPr>
        <w:ind w:firstLine="0"/>
        <w:jc w:val="left"/>
        <w:rPr>
          <w:rFonts w:ascii="Times New Roman" w:hAnsi="Times New Roman"/>
          <w:sz w:val="27"/>
          <w:szCs w:val="27"/>
        </w:rPr>
      </w:pPr>
      <w:r>
        <w:rPr>
          <w:rFonts w:ascii="Times New Roman" w:hAnsi="Times New Roman"/>
        </w:rPr>
        <w:tab/>
      </w:r>
      <w:r w:rsidR="001C197C" w:rsidRPr="00CC5838">
        <w:rPr>
          <w:rFonts w:ascii="Times New Roman" w:hAnsi="Times New Roman"/>
        </w:rPr>
        <w:t xml:space="preserve">На основании:  распоряжения администрации Нефтеюганского района </w:t>
      </w:r>
      <w:r w:rsidR="001C197C" w:rsidRPr="00CC5838">
        <w:rPr>
          <w:rFonts w:ascii="Times New Roman" w:hAnsi="Times New Roman"/>
          <w:sz w:val="27"/>
          <w:szCs w:val="27"/>
        </w:rPr>
        <w:t>____________________________________________________________________</w:t>
      </w:r>
      <w:r>
        <w:rPr>
          <w:rFonts w:ascii="Times New Roman" w:hAnsi="Times New Roman"/>
          <w:sz w:val="27"/>
          <w:szCs w:val="27"/>
        </w:rPr>
        <w:t>___</w:t>
      </w:r>
      <w:r w:rsidR="001C197C" w:rsidRPr="00CC5838">
        <w:rPr>
          <w:rFonts w:ascii="Times New Roman" w:hAnsi="Times New Roman"/>
          <w:sz w:val="27"/>
          <w:szCs w:val="27"/>
        </w:rPr>
        <w:t xml:space="preserve">                  </w:t>
      </w:r>
    </w:p>
    <w:p w:rsidR="001C197C" w:rsidRPr="00CC5838" w:rsidRDefault="001C197C" w:rsidP="001C197C">
      <w:pPr>
        <w:ind w:firstLine="0"/>
        <w:jc w:val="left"/>
        <w:rPr>
          <w:rFonts w:ascii="Times New Roman" w:hAnsi="Times New Roman"/>
          <w:sz w:val="22"/>
          <w:szCs w:val="22"/>
        </w:rPr>
      </w:pPr>
      <w:r w:rsidRPr="00CC5838">
        <w:rPr>
          <w:rFonts w:ascii="Times New Roman" w:hAnsi="Times New Roman"/>
          <w:sz w:val="22"/>
          <w:szCs w:val="22"/>
        </w:rPr>
        <w:t xml:space="preserve">                                                    (наименование, номер и дата документа) </w:t>
      </w:r>
    </w:p>
    <w:p w:rsidR="001C197C" w:rsidRDefault="001C197C" w:rsidP="001C197C">
      <w:pPr>
        <w:autoSpaceDE w:val="0"/>
        <w:autoSpaceDN w:val="0"/>
        <w:adjustRightInd w:val="0"/>
        <w:ind w:firstLine="0"/>
        <w:jc w:val="center"/>
        <w:rPr>
          <w:rFonts w:ascii="Times New Roman" w:eastAsia="Calibri" w:hAnsi="Times New Roman"/>
          <w:lang w:eastAsia="en-US"/>
        </w:rPr>
      </w:pPr>
    </w:p>
    <w:p w:rsidR="001C197C" w:rsidRPr="00501FF2" w:rsidRDefault="001C197C" w:rsidP="001C197C">
      <w:pPr>
        <w:ind w:firstLine="0"/>
        <w:rPr>
          <w:rFonts w:ascii="Times New Roman" w:hAnsi="Times New Roman"/>
          <w:sz w:val="27"/>
          <w:szCs w:val="27"/>
        </w:rPr>
      </w:pPr>
      <w:r w:rsidRPr="00501FF2">
        <w:rPr>
          <w:rFonts w:ascii="Times New Roman" w:hAnsi="Times New Roman"/>
        </w:rPr>
        <w:t>Лицо, проводившее проверку</w:t>
      </w:r>
      <w:r w:rsidR="001756ED">
        <w:rPr>
          <w:rFonts w:ascii="Times New Roman" w:hAnsi="Times New Roman"/>
        </w:rPr>
        <w:t xml:space="preserve"> </w:t>
      </w:r>
      <w:r w:rsidRPr="00501FF2">
        <w:rPr>
          <w:rFonts w:ascii="Times New Roman" w:hAnsi="Times New Roman"/>
        </w:rPr>
        <w:t>______________________</w:t>
      </w:r>
      <w:r w:rsidRPr="00501FF2">
        <w:rPr>
          <w:rFonts w:ascii="Times New Roman" w:hAnsi="Times New Roman"/>
          <w:sz w:val="27"/>
          <w:szCs w:val="27"/>
        </w:rPr>
        <w:t>_________________________</w:t>
      </w:r>
      <w:r w:rsidR="001756ED">
        <w:rPr>
          <w:rFonts w:ascii="Times New Roman" w:hAnsi="Times New Roman"/>
          <w:sz w:val="27"/>
          <w:szCs w:val="27"/>
        </w:rPr>
        <w:t>___</w:t>
      </w:r>
    </w:p>
    <w:p w:rsidR="001C197C" w:rsidRPr="00501FF2" w:rsidRDefault="001C197C" w:rsidP="000843EC">
      <w:pPr>
        <w:widowControl w:val="0"/>
        <w:autoSpaceDE w:val="0"/>
        <w:autoSpaceDN w:val="0"/>
        <w:ind w:firstLine="0"/>
        <w:jc w:val="center"/>
        <w:rPr>
          <w:rFonts w:ascii="Times New Roman" w:hAnsi="Times New Roman"/>
          <w:sz w:val="22"/>
          <w:szCs w:val="22"/>
        </w:rPr>
      </w:pPr>
      <w:r w:rsidRPr="00501FF2">
        <w:rPr>
          <w:rFonts w:ascii="Times New Roman" w:hAnsi="Times New Roman"/>
          <w:sz w:val="22"/>
          <w:szCs w:val="22"/>
        </w:rPr>
        <w:t>(должность, фамилия, имя, отчество</w:t>
      </w:r>
      <w:r w:rsidR="00466107" w:rsidRPr="00501FF2">
        <w:rPr>
          <w:rFonts w:ascii="Times New Roman" w:hAnsi="Times New Roman"/>
          <w:sz w:val="22"/>
          <w:szCs w:val="22"/>
        </w:rPr>
        <w:t xml:space="preserve"> </w:t>
      </w:r>
      <w:r w:rsidRPr="00501FF2">
        <w:rPr>
          <w:rFonts w:ascii="Times New Roman" w:hAnsi="Times New Roman"/>
          <w:sz w:val="22"/>
          <w:szCs w:val="22"/>
        </w:rPr>
        <w:t xml:space="preserve">(последнее </w:t>
      </w:r>
      <w:r w:rsidR="000843EC">
        <w:rPr>
          <w:rFonts w:ascii="Times New Roman" w:hAnsi="Times New Roman"/>
          <w:sz w:val="22"/>
          <w:szCs w:val="22"/>
        </w:rPr>
        <w:t>–</w:t>
      </w:r>
      <w:r w:rsidRPr="00501FF2">
        <w:rPr>
          <w:rFonts w:ascii="Times New Roman" w:hAnsi="Times New Roman"/>
          <w:sz w:val="22"/>
          <w:szCs w:val="22"/>
        </w:rPr>
        <w:t xml:space="preserve"> при наличии) должностного лица, </w:t>
      </w:r>
      <w:r w:rsidR="000843EC">
        <w:rPr>
          <w:rFonts w:ascii="Times New Roman" w:hAnsi="Times New Roman"/>
          <w:sz w:val="22"/>
          <w:szCs w:val="22"/>
        </w:rPr>
        <w:br/>
      </w:r>
      <w:r w:rsidRPr="00501FF2">
        <w:rPr>
          <w:rFonts w:ascii="Times New Roman" w:hAnsi="Times New Roman"/>
          <w:sz w:val="22"/>
          <w:szCs w:val="22"/>
        </w:rPr>
        <w:t xml:space="preserve">номер и дата выдачи служебного удостоверения) </w:t>
      </w:r>
    </w:p>
    <w:p w:rsidR="001C197C" w:rsidRPr="00501FF2" w:rsidRDefault="001C197C" w:rsidP="001C197C">
      <w:pPr>
        <w:ind w:firstLine="0"/>
        <w:rPr>
          <w:rFonts w:ascii="Times New Roman" w:hAnsi="Times New Roman"/>
          <w:sz w:val="27"/>
          <w:szCs w:val="27"/>
        </w:rPr>
      </w:pPr>
    </w:p>
    <w:p w:rsidR="001C197C" w:rsidRPr="00501FF2" w:rsidRDefault="001C197C" w:rsidP="001C197C">
      <w:pPr>
        <w:ind w:firstLine="0"/>
        <w:jc w:val="left"/>
        <w:rPr>
          <w:rFonts w:ascii="Times New Roman" w:hAnsi="Times New Roman"/>
          <w:sz w:val="22"/>
          <w:szCs w:val="22"/>
        </w:rPr>
      </w:pPr>
    </w:p>
    <w:p w:rsidR="001C197C" w:rsidRPr="00501FF2" w:rsidRDefault="001C197C" w:rsidP="001C197C">
      <w:pPr>
        <w:ind w:firstLine="0"/>
        <w:jc w:val="left"/>
        <w:rPr>
          <w:rFonts w:ascii="Times New Roman" w:hAnsi="Times New Roman"/>
          <w:sz w:val="22"/>
          <w:szCs w:val="22"/>
        </w:rPr>
      </w:pPr>
    </w:p>
    <w:p w:rsidR="001C197C" w:rsidRPr="00501FF2" w:rsidRDefault="001C197C" w:rsidP="001C197C">
      <w:pPr>
        <w:ind w:firstLine="0"/>
        <w:jc w:val="left"/>
        <w:rPr>
          <w:rFonts w:ascii="Times New Roman" w:hAnsi="Times New Roman"/>
          <w:sz w:val="22"/>
          <w:szCs w:val="22"/>
        </w:rPr>
      </w:pPr>
      <w:r w:rsidRPr="00501FF2">
        <w:rPr>
          <w:rFonts w:ascii="Times New Roman" w:hAnsi="Times New Roman"/>
        </w:rPr>
        <w:t>В присутствии</w:t>
      </w:r>
      <w:r w:rsidRPr="00501FF2">
        <w:rPr>
          <w:rFonts w:ascii="Times New Roman" w:hAnsi="Times New Roman"/>
          <w:sz w:val="22"/>
          <w:szCs w:val="22"/>
        </w:rPr>
        <w:t xml:space="preserve"> _____________________________________________________________</w:t>
      </w:r>
      <w:r w:rsidR="000843EC">
        <w:rPr>
          <w:rFonts w:ascii="Times New Roman" w:hAnsi="Times New Roman"/>
          <w:sz w:val="22"/>
          <w:szCs w:val="22"/>
        </w:rPr>
        <w:t>___________</w:t>
      </w:r>
    </w:p>
    <w:p w:rsidR="001C197C" w:rsidRPr="00CC5838" w:rsidRDefault="001C197C" w:rsidP="00466107">
      <w:pPr>
        <w:widowControl w:val="0"/>
        <w:autoSpaceDE w:val="0"/>
        <w:autoSpaceDN w:val="0"/>
        <w:ind w:firstLine="0"/>
        <w:jc w:val="center"/>
        <w:rPr>
          <w:rFonts w:ascii="Times New Roman" w:hAnsi="Times New Roman"/>
          <w:sz w:val="22"/>
          <w:szCs w:val="22"/>
        </w:rPr>
      </w:pPr>
      <w:r w:rsidRPr="00501FF2">
        <w:rPr>
          <w:rFonts w:ascii="Times New Roman" w:hAnsi="Times New Roman"/>
          <w:sz w:val="22"/>
          <w:szCs w:val="22"/>
        </w:rPr>
        <w:t xml:space="preserve">(должность, фамилия, имя, отчество(последнее </w:t>
      </w:r>
      <w:r w:rsidR="000843EC">
        <w:rPr>
          <w:rFonts w:ascii="Times New Roman" w:hAnsi="Times New Roman"/>
          <w:sz w:val="22"/>
          <w:szCs w:val="22"/>
        </w:rPr>
        <w:t>–</w:t>
      </w:r>
      <w:r w:rsidRPr="00501FF2">
        <w:rPr>
          <w:rFonts w:ascii="Times New Roman" w:hAnsi="Times New Roman"/>
          <w:sz w:val="22"/>
          <w:szCs w:val="22"/>
        </w:rPr>
        <w:t xml:space="preserve"> при наличии) </w:t>
      </w:r>
      <w:r w:rsidR="000843EC">
        <w:rPr>
          <w:rFonts w:ascii="Times New Roman" w:hAnsi="Times New Roman"/>
          <w:sz w:val="22"/>
          <w:szCs w:val="22"/>
        </w:rPr>
        <w:br/>
      </w:r>
      <w:r w:rsidRPr="00501FF2">
        <w:rPr>
          <w:rFonts w:ascii="Times New Roman" w:hAnsi="Times New Roman"/>
          <w:sz w:val="22"/>
          <w:szCs w:val="22"/>
        </w:rPr>
        <w:t>представителя юридического лица или индивидуального предпринимателя)</w:t>
      </w:r>
    </w:p>
    <w:p w:rsidR="001C197C" w:rsidRPr="00CC5838" w:rsidRDefault="001C197C" w:rsidP="001C197C">
      <w:pPr>
        <w:ind w:firstLine="0"/>
        <w:jc w:val="center"/>
        <w:rPr>
          <w:rFonts w:ascii="Times New Roman" w:hAnsi="Times New Roman"/>
          <w:sz w:val="22"/>
          <w:szCs w:val="22"/>
        </w:rPr>
      </w:pPr>
    </w:p>
    <w:p w:rsidR="001C197C" w:rsidRPr="00CC5838" w:rsidRDefault="001C197C" w:rsidP="001C197C">
      <w:pPr>
        <w:ind w:firstLine="0"/>
        <w:jc w:val="left"/>
        <w:rPr>
          <w:rFonts w:ascii="Times New Roman" w:hAnsi="Times New Roman"/>
        </w:rPr>
      </w:pPr>
      <w:r w:rsidRPr="00CC5838">
        <w:rPr>
          <w:rFonts w:ascii="Times New Roman" w:hAnsi="Times New Roman"/>
        </w:rPr>
        <w:t xml:space="preserve">проведена внеплановая/плановая, выездная/документарная проверка в </w:t>
      </w:r>
    </w:p>
    <w:p w:rsidR="001C197C" w:rsidRPr="00CC5838" w:rsidRDefault="001C197C" w:rsidP="001C197C">
      <w:pPr>
        <w:ind w:firstLine="0"/>
        <w:jc w:val="center"/>
        <w:rPr>
          <w:rFonts w:ascii="Times New Roman" w:hAnsi="Times New Roman"/>
          <w:sz w:val="22"/>
          <w:szCs w:val="22"/>
        </w:rPr>
      </w:pPr>
      <w:r w:rsidRPr="00CC5838">
        <w:rPr>
          <w:rFonts w:ascii="Times New Roman" w:hAnsi="Times New Roman"/>
          <w:sz w:val="22"/>
          <w:szCs w:val="22"/>
        </w:rPr>
        <w:t>(нужное подчеркнуть)</w:t>
      </w:r>
    </w:p>
    <w:p w:rsidR="001C197C" w:rsidRPr="00CC5838" w:rsidRDefault="001C197C" w:rsidP="001C197C">
      <w:pPr>
        <w:ind w:firstLine="0"/>
        <w:jc w:val="left"/>
        <w:rPr>
          <w:rFonts w:ascii="Times New Roman" w:hAnsi="Times New Roman"/>
          <w:sz w:val="27"/>
          <w:szCs w:val="27"/>
        </w:rPr>
      </w:pPr>
      <w:r w:rsidRPr="00CC5838">
        <w:rPr>
          <w:rFonts w:ascii="Times New Roman" w:hAnsi="Times New Roman"/>
        </w:rPr>
        <w:t>отношении</w:t>
      </w:r>
      <w:r w:rsidR="00F52918">
        <w:rPr>
          <w:rFonts w:ascii="Times New Roman" w:hAnsi="Times New Roman"/>
        </w:rPr>
        <w:t xml:space="preserve"> </w:t>
      </w:r>
      <w:r w:rsidRPr="00CC5838">
        <w:rPr>
          <w:rFonts w:ascii="Times New Roman" w:hAnsi="Times New Roman"/>
          <w:sz w:val="27"/>
          <w:szCs w:val="27"/>
        </w:rPr>
        <w:t>___________________________________________________</w:t>
      </w:r>
      <w:r w:rsidR="00F52918">
        <w:rPr>
          <w:rFonts w:ascii="Times New Roman" w:hAnsi="Times New Roman"/>
          <w:sz w:val="27"/>
          <w:szCs w:val="27"/>
        </w:rPr>
        <w:t>__________</w:t>
      </w:r>
    </w:p>
    <w:p w:rsidR="001C197C" w:rsidRPr="00CC5838" w:rsidRDefault="001C197C" w:rsidP="001C197C">
      <w:pPr>
        <w:ind w:firstLine="0"/>
        <w:jc w:val="center"/>
        <w:rPr>
          <w:rFonts w:ascii="Times New Roman" w:hAnsi="Times New Roman"/>
          <w:sz w:val="22"/>
          <w:szCs w:val="22"/>
        </w:rPr>
      </w:pPr>
      <w:r w:rsidRPr="00CC5838">
        <w:rPr>
          <w:rFonts w:ascii="Times New Roman" w:hAnsi="Times New Roman"/>
          <w:sz w:val="22"/>
          <w:szCs w:val="22"/>
        </w:rPr>
        <w:t>(наименование проверяемой организации)</w:t>
      </w:r>
    </w:p>
    <w:p w:rsidR="001C197C" w:rsidRPr="00CC5838" w:rsidRDefault="001C197C" w:rsidP="001C197C">
      <w:pPr>
        <w:ind w:firstLine="0"/>
        <w:jc w:val="center"/>
        <w:rPr>
          <w:rFonts w:ascii="Times New Roman" w:hAnsi="Times New Roman"/>
          <w:sz w:val="22"/>
          <w:szCs w:val="22"/>
        </w:rPr>
      </w:pPr>
    </w:p>
    <w:p w:rsidR="001C197C" w:rsidRPr="00CC5838" w:rsidRDefault="00927595" w:rsidP="001C197C">
      <w:pPr>
        <w:ind w:firstLine="0"/>
        <w:rPr>
          <w:rFonts w:ascii="Times New Roman" w:hAnsi="Times New Roman"/>
        </w:rPr>
      </w:pPr>
      <w:r>
        <w:rPr>
          <w:rFonts w:ascii="Times New Roman" w:hAnsi="Times New Roman"/>
        </w:rPr>
        <w:t>с</w:t>
      </w:r>
      <w:r w:rsidR="001C197C" w:rsidRPr="00CC5838">
        <w:rPr>
          <w:rFonts w:ascii="Times New Roman" w:hAnsi="Times New Roman"/>
        </w:rPr>
        <w:t>_________________по_________________</w:t>
      </w:r>
    </w:p>
    <w:p w:rsidR="001C197C" w:rsidRPr="00CC5838" w:rsidRDefault="001C197C" w:rsidP="001C197C">
      <w:pPr>
        <w:ind w:firstLine="0"/>
        <w:rPr>
          <w:rFonts w:ascii="Times New Roman" w:hAnsi="Times New Roman"/>
          <w:sz w:val="22"/>
          <w:szCs w:val="22"/>
        </w:rPr>
      </w:pPr>
      <w:r w:rsidRPr="00CC5838">
        <w:rPr>
          <w:rFonts w:ascii="Times New Roman" w:hAnsi="Times New Roman"/>
          <w:sz w:val="22"/>
          <w:szCs w:val="22"/>
        </w:rPr>
        <w:t xml:space="preserve">       (Дата и время проведения проверки)</w:t>
      </w:r>
    </w:p>
    <w:p w:rsidR="001C197C" w:rsidRPr="00CC5838" w:rsidRDefault="001C197C" w:rsidP="001C197C">
      <w:pPr>
        <w:ind w:firstLine="0"/>
        <w:jc w:val="left"/>
        <w:rPr>
          <w:rFonts w:ascii="Times New Roman" w:hAnsi="Times New Roman"/>
          <w:sz w:val="22"/>
          <w:szCs w:val="22"/>
        </w:rPr>
      </w:pPr>
    </w:p>
    <w:p w:rsidR="001C197C" w:rsidRPr="00CC5838" w:rsidRDefault="001F11AF" w:rsidP="001C197C">
      <w:pPr>
        <w:ind w:firstLine="0"/>
        <w:jc w:val="left"/>
        <w:rPr>
          <w:rFonts w:ascii="Times New Roman" w:hAnsi="Times New Roman"/>
        </w:rPr>
      </w:pPr>
      <w:r>
        <w:rPr>
          <w:rFonts w:ascii="Times New Roman" w:hAnsi="Times New Roman"/>
        </w:rPr>
        <w:t>н</w:t>
      </w:r>
      <w:r w:rsidR="001C197C" w:rsidRPr="00CC5838">
        <w:rPr>
          <w:rFonts w:ascii="Times New Roman" w:hAnsi="Times New Roman"/>
        </w:rPr>
        <w:t>а предмет соблюдения:_____________________________________________________</w:t>
      </w:r>
      <w:r w:rsidR="00F52918">
        <w:rPr>
          <w:rFonts w:ascii="Times New Roman" w:hAnsi="Times New Roman"/>
        </w:rPr>
        <w:t xml:space="preserve">_____ </w:t>
      </w:r>
      <w:r w:rsidR="001C197C" w:rsidRPr="00CC5838">
        <w:rPr>
          <w:rFonts w:ascii="Times New Roman" w:hAnsi="Times New Roman"/>
        </w:rPr>
        <w:t>__________________________________________________________________________</w:t>
      </w:r>
      <w:r w:rsidR="00F52918">
        <w:rPr>
          <w:rFonts w:ascii="Times New Roman" w:hAnsi="Times New Roman"/>
        </w:rPr>
        <w:t>_____</w:t>
      </w:r>
    </w:p>
    <w:p w:rsidR="001C197C" w:rsidRPr="00CC5838" w:rsidRDefault="001C197C" w:rsidP="001C197C">
      <w:pPr>
        <w:tabs>
          <w:tab w:val="left" w:pos="1560"/>
        </w:tabs>
        <w:ind w:firstLine="0"/>
        <w:rPr>
          <w:rFonts w:ascii="Times New Roman" w:hAnsi="Times New Roman"/>
          <w:sz w:val="27"/>
          <w:szCs w:val="27"/>
        </w:rPr>
      </w:pPr>
      <w:r w:rsidRPr="00CC5838">
        <w:rPr>
          <w:rFonts w:ascii="Times New Roman" w:hAnsi="Times New Roman"/>
          <w:sz w:val="27"/>
          <w:szCs w:val="27"/>
        </w:rPr>
        <w:tab/>
      </w:r>
    </w:p>
    <w:p w:rsidR="001C197C" w:rsidRPr="00CC5838" w:rsidRDefault="001C197C" w:rsidP="00927595">
      <w:pPr>
        <w:tabs>
          <w:tab w:val="left" w:pos="0"/>
        </w:tabs>
        <w:ind w:firstLine="0"/>
        <w:rPr>
          <w:rFonts w:ascii="Times New Roman" w:hAnsi="Times New Roman"/>
        </w:rPr>
      </w:pPr>
      <w:r>
        <w:rPr>
          <w:rFonts w:ascii="Times New Roman" w:hAnsi="Times New Roman"/>
        </w:rPr>
        <w:t>В</w:t>
      </w:r>
      <w:r w:rsidRPr="00CC5838">
        <w:rPr>
          <w:rFonts w:ascii="Times New Roman" w:hAnsi="Times New Roman"/>
        </w:rPr>
        <w:t xml:space="preserve"> ходе проверки установлено:</w:t>
      </w:r>
    </w:p>
    <w:p w:rsidR="001C197C" w:rsidRPr="00CC5838" w:rsidRDefault="001C197C" w:rsidP="001C197C">
      <w:pPr>
        <w:tabs>
          <w:tab w:val="left" w:pos="1560"/>
        </w:tabs>
        <w:ind w:firstLine="0"/>
        <w:rPr>
          <w:rFonts w:ascii="Times New Roman" w:hAnsi="Times New Roman"/>
          <w:sz w:val="27"/>
          <w:szCs w:val="27"/>
        </w:rPr>
      </w:pPr>
      <w:r w:rsidRPr="00CC5838">
        <w:rPr>
          <w:rFonts w:ascii="Times New Roman" w:hAnsi="Times New Roman"/>
          <w:sz w:val="27"/>
          <w:szCs w:val="27"/>
        </w:rPr>
        <w:t>___________________________________________________________________________________________________________</w:t>
      </w:r>
      <w:r w:rsidR="00F52918">
        <w:rPr>
          <w:rFonts w:ascii="Times New Roman" w:hAnsi="Times New Roman"/>
          <w:sz w:val="27"/>
          <w:szCs w:val="27"/>
        </w:rPr>
        <w:t>___________________________________</w:t>
      </w:r>
      <w:r w:rsidRPr="00CC5838">
        <w:rPr>
          <w:rFonts w:ascii="Times New Roman" w:hAnsi="Times New Roman"/>
          <w:sz w:val="27"/>
          <w:szCs w:val="27"/>
        </w:rPr>
        <w:t xml:space="preserve">                                </w:t>
      </w:r>
    </w:p>
    <w:p w:rsidR="001C197C" w:rsidRPr="00CC5838" w:rsidRDefault="001C197C" w:rsidP="001C197C">
      <w:pPr>
        <w:tabs>
          <w:tab w:val="left" w:pos="1560"/>
        </w:tabs>
        <w:ind w:firstLine="0"/>
        <w:rPr>
          <w:rFonts w:ascii="Times New Roman" w:hAnsi="Times New Roman"/>
          <w:sz w:val="27"/>
          <w:szCs w:val="27"/>
        </w:rPr>
      </w:pPr>
    </w:p>
    <w:p w:rsidR="001C197C" w:rsidRPr="00DF402B" w:rsidRDefault="001C197C" w:rsidP="001C197C">
      <w:pPr>
        <w:tabs>
          <w:tab w:val="left" w:pos="1560"/>
        </w:tabs>
        <w:ind w:firstLine="0"/>
        <w:rPr>
          <w:rFonts w:ascii="Times New Roman" w:hAnsi="Times New Roman"/>
        </w:rPr>
      </w:pPr>
      <w:r w:rsidRPr="00CC5838">
        <w:rPr>
          <w:rFonts w:ascii="Times New Roman" w:hAnsi="Times New Roman"/>
        </w:rPr>
        <w:t>По результатам проверки составлен</w:t>
      </w:r>
      <w:r w:rsidRPr="00DF402B">
        <w:rPr>
          <w:rFonts w:ascii="Times New Roman" w:hAnsi="Times New Roman"/>
        </w:rPr>
        <w:t xml:space="preserve"> акт проверки  </w:t>
      </w:r>
      <w:r w:rsidR="00F52918">
        <w:rPr>
          <w:rFonts w:ascii="Times New Roman" w:hAnsi="Times New Roman"/>
        </w:rPr>
        <w:t xml:space="preserve">  </w:t>
      </w:r>
      <w:r w:rsidRPr="00DF402B">
        <w:rPr>
          <w:rFonts w:ascii="Times New Roman" w:hAnsi="Times New Roman"/>
        </w:rPr>
        <w:t xml:space="preserve"> __  ______</w:t>
      </w:r>
      <w:r w:rsidRPr="00CC5838">
        <w:rPr>
          <w:rFonts w:ascii="Times New Roman" w:hAnsi="Times New Roman"/>
        </w:rPr>
        <w:t>20__ года</w:t>
      </w:r>
      <w:r w:rsidRPr="00DF402B">
        <w:rPr>
          <w:rFonts w:ascii="Times New Roman" w:hAnsi="Times New Roman"/>
        </w:rPr>
        <w:t xml:space="preserve">   </w:t>
      </w:r>
      <w:r w:rsidRPr="00CC5838">
        <w:rPr>
          <w:rFonts w:ascii="Times New Roman" w:hAnsi="Times New Roman"/>
        </w:rPr>
        <w:t xml:space="preserve">№___ </w:t>
      </w:r>
    </w:p>
    <w:p w:rsidR="001C197C" w:rsidRPr="00CC5838" w:rsidRDefault="001C197C" w:rsidP="001C197C">
      <w:pPr>
        <w:tabs>
          <w:tab w:val="left" w:pos="1560"/>
        </w:tabs>
        <w:ind w:firstLine="0"/>
        <w:jc w:val="center"/>
        <w:rPr>
          <w:rFonts w:ascii="Times New Roman" w:hAnsi="Times New Roman"/>
          <w:sz w:val="27"/>
          <w:szCs w:val="27"/>
        </w:rPr>
      </w:pPr>
      <w:r w:rsidRPr="00CC5838">
        <w:rPr>
          <w:rFonts w:ascii="Times New Roman" w:hAnsi="Times New Roman"/>
          <w:sz w:val="27"/>
          <w:szCs w:val="27"/>
        </w:rPr>
        <w:t>ПРЕДПИСЫВАЮ:</w:t>
      </w:r>
    </w:p>
    <w:p w:rsidR="001C197C" w:rsidRPr="00CC5838" w:rsidRDefault="001C197C" w:rsidP="001C197C">
      <w:pPr>
        <w:tabs>
          <w:tab w:val="left" w:pos="1560"/>
        </w:tabs>
        <w:ind w:firstLine="0"/>
        <w:rPr>
          <w:rFonts w:ascii="Times New Roman" w:hAnsi="Times New Roman"/>
          <w:sz w:val="27"/>
          <w:szCs w:val="27"/>
        </w:rPr>
      </w:pPr>
    </w:p>
    <w:p w:rsidR="001C197C" w:rsidRPr="00CC5838" w:rsidRDefault="001C197C" w:rsidP="001C197C">
      <w:pPr>
        <w:ind w:firstLine="0"/>
        <w:rPr>
          <w:rFonts w:ascii="Times New Roman" w:hAnsi="Times New Roman"/>
          <w:sz w:val="27"/>
          <w:szCs w:val="27"/>
          <w:u w:val="single"/>
        </w:rPr>
      </w:pPr>
      <w:r w:rsidRPr="00CC5838">
        <w:rPr>
          <w:rFonts w:ascii="Times New Roman" w:hAnsi="Times New Roman"/>
        </w:rPr>
        <w:t xml:space="preserve">Кому: </w:t>
      </w:r>
      <w:r w:rsidRPr="00CC5838">
        <w:rPr>
          <w:rFonts w:ascii="Times New Roman" w:hAnsi="Times New Roman"/>
          <w:sz w:val="27"/>
          <w:szCs w:val="27"/>
        </w:rPr>
        <w:t xml:space="preserve"> _______________________________________________________</w:t>
      </w:r>
      <w:r w:rsidR="00927595">
        <w:rPr>
          <w:rFonts w:ascii="Times New Roman" w:hAnsi="Times New Roman"/>
          <w:sz w:val="27"/>
          <w:szCs w:val="27"/>
        </w:rPr>
        <w:t>__________</w:t>
      </w:r>
    </w:p>
    <w:p w:rsidR="001C197C" w:rsidRPr="00CC5838" w:rsidRDefault="001C197C" w:rsidP="001C197C">
      <w:pPr>
        <w:widowControl w:val="0"/>
        <w:autoSpaceDE w:val="0"/>
        <w:autoSpaceDN w:val="0"/>
        <w:ind w:firstLine="0"/>
        <w:jc w:val="center"/>
        <w:rPr>
          <w:rFonts w:ascii="Times New Roman" w:hAnsi="Times New Roman"/>
          <w:sz w:val="22"/>
          <w:szCs w:val="22"/>
        </w:rPr>
      </w:pPr>
      <w:r w:rsidRPr="00CC5838">
        <w:rPr>
          <w:rFonts w:ascii="Times New Roman" w:hAnsi="Times New Roman"/>
          <w:sz w:val="22"/>
          <w:szCs w:val="22"/>
        </w:rPr>
        <w:t>(наименование проверяемого лица (юридического лица, фамилия, имя, отчество</w:t>
      </w:r>
    </w:p>
    <w:p w:rsidR="001C197C" w:rsidRPr="00CC5838" w:rsidRDefault="001C197C" w:rsidP="001C197C">
      <w:pPr>
        <w:widowControl w:val="0"/>
        <w:autoSpaceDE w:val="0"/>
        <w:autoSpaceDN w:val="0"/>
        <w:ind w:firstLine="0"/>
        <w:jc w:val="center"/>
        <w:rPr>
          <w:rFonts w:ascii="Times New Roman" w:hAnsi="Times New Roman"/>
          <w:sz w:val="22"/>
          <w:szCs w:val="22"/>
        </w:rPr>
      </w:pPr>
      <w:r w:rsidRPr="00CC5838">
        <w:rPr>
          <w:rFonts w:ascii="Times New Roman" w:hAnsi="Times New Roman"/>
          <w:sz w:val="22"/>
          <w:szCs w:val="22"/>
        </w:rPr>
        <w:t xml:space="preserve">(последнее </w:t>
      </w:r>
      <w:r w:rsidR="00927595">
        <w:rPr>
          <w:rFonts w:ascii="Times New Roman" w:hAnsi="Times New Roman"/>
          <w:sz w:val="22"/>
          <w:szCs w:val="22"/>
        </w:rPr>
        <w:t>–</w:t>
      </w:r>
      <w:r w:rsidRPr="00CC5838">
        <w:rPr>
          <w:rFonts w:ascii="Times New Roman" w:hAnsi="Times New Roman"/>
          <w:sz w:val="22"/>
          <w:szCs w:val="22"/>
        </w:rPr>
        <w:t xml:space="preserve"> при наличии) индивидуального предпринимателя)</w:t>
      </w:r>
    </w:p>
    <w:p w:rsidR="001C197C" w:rsidRPr="00CC5838" w:rsidRDefault="001C197C" w:rsidP="001C197C">
      <w:pPr>
        <w:widowControl w:val="0"/>
        <w:autoSpaceDE w:val="0"/>
        <w:autoSpaceDN w:val="0"/>
        <w:ind w:firstLine="0"/>
        <w:jc w:val="center"/>
        <w:rPr>
          <w:rFonts w:ascii="Times New Roman" w:hAnsi="Times New Roman"/>
          <w:sz w:val="22"/>
          <w:szCs w:val="22"/>
        </w:rPr>
      </w:pPr>
    </w:p>
    <w:p w:rsidR="001C197C" w:rsidRPr="00501FF2" w:rsidRDefault="001C197C" w:rsidP="001C197C">
      <w:pPr>
        <w:widowControl w:val="0"/>
        <w:autoSpaceDE w:val="0"/>
        <w:autoSpaceDN w:val="0"/>
        <w:ind w:firstLine="0"/>
        <w:jc w:val="left"/>
        <w:rPr>
          <w:rFonts w:ascii="Courier New" w:hAnsi="Courier New" w:cs="Courier New"/>
          <w:sz w:val="20"/>
          <w:szCs w:val="20"/>
        </w:rPr>
      </w:pPr>
      <w:r w:rsidRPr="00501FF2">
        <w:rPr>
          <w:rFonts w:ascii="Courier New" w:hAnsi="Courier New" w:cs="Courier New"/>
          <w:sz w:val="20"/>
          <w:szCs w:val="20"/>
        </w:rPr>
        <w:t>_______________________________________________________________</w:t>
      </w:r>
      <w:r w:rsidR="00927595">
        <w:rPr>
          <w:rFonts w:ascii="Courier New" w:hAnsi="Courier New" w:cs="Courier New"/>
          <w:sz w:val="20"/>
          <w:szCs w:val="20"/>
        </w:rPr>
        <w:t>_________________</w:t>
      </w:r>
    </w:p>
    <w:p w:rsidR="001C197C" w:rsidRPr="00CC5838" w:rsidRDefault="001C197C" w:rsidP="00466107">
      <w:pPr>
        <w:widowControl w:val="0"/>
        <w:autoSpaceDE w:val="0"/>
        <w:autoSpaceDN w:val="0"/>
        <w:ind w:firstLine="0"/>
        <w:jc w:val="center"/>
        <w:rPr>
          <w:rFonts w:ascii="Times New Roman" w:hAnsi="Times New Roman"/>
          <w:sz w:val="22"/>
          <w:szCs w:val="22"/>
        </w:rPr>
      </w:pPr>
      <w:r w:rsidRPr="00501FF2">
        <w:rPr>
          <w:rFonts w:ascii="Times New Roman" w:hAnsi="Times New Roman"/>
          <w:sz w:val="22"/>
          <w:szCs w:val="22"/>
        </w:rPr>
        <w:t>(должность, фамилия, имя, отчество</w:t>
      </w:r>
      <w:r w:rsidR="00466107" w:rsidRPr="00501FF2">
        <w:rPr>
          <w:rFonts w:ascii="Times New Roman" w:hAnsi="Times New Roman"/>
          <w:sz w:val="22"/>
          <w:szCs w:val="22"/>
        </w:rPr>
        <w:t xml:space="preserve"> </w:t>
      </w:r>
      <w:r w:rsidRPr="00501FF2">
        <w:rPr>
          <w:rFonts w:ascii="Times New Roman" w:hAnsi="Times New Roman"/>
          <w:sz w:val="22"/>
          <w:szCs w:val="22"/>
        </w:rPr>
        <w:t xml:space="preserve">(последнее </w:t>
      </w:r>
      <w:r w:rsidR="00927595">
        <w:rPr>
          <w:rFonts w:ascii="Times New Roman" w:hAnsi="Times New Roman"/>
          <w:sz w:val="22"/>
          <w:szCs w:val="22"/>
        </w:rPr>
        <w:t>–</w:t>
      </w:r>
      <w:r w:rsidRPr="00501FF2">
        <w:rPr>
          <w:rFonts w:ascii="Times New Roman" w:hAnsi="Times New Roman"/>
          <w:sz w:val="22"/>
          <w:szCs w:val="22"/>
        </w:rPr>
        <w:t xml:space="preserve"> при наличии) </w:t>
      </w:r>
      <w:r w:rsidR="00927595">
        <w:rPr>
          <w:rFonts w:ascii="Times New Roman" w:hAnsi="Times New Roman"/>
          <w:sz w:val="22"/>
          <w:szCs w:val="22"/>
        </w:rPr>
        <w:br/>
      </w:r>
      <w:r w:rsidRPr="00501FF2">
        <w:rPr>
          <w:rFonts w:ascii="Times New Roman" w:hAnsi="Times New Roman"/>
          <w:sz w:val="22"/>
          <w:szCs w:val="22"/>
        </w:rPr>
        <w:t>представителя юридического лица или индивидуального предпринимателя)</w:t>
      </w:r>
    </w:p>
    <w:p w:rsidR="001C197C" w:rsidRPr="00CC5838" w:rsidRDefault="001C197C" w:rsidP="001C197C">
      <w:pPr>
        <w:ind w:firstLine="0"/>
        <w:jc w:val="center"/>
        <w:rPr>
          <w:rFonts w:ascii="Times New Roman" w:hAnsi="Times New Roman"/>
          <w:sz w:val="22"/>
          <w:szCs w:val="22"/>
        </w:rPr>
      </w:pPr>
    </w:p>
    <w:p w:rsidR="001C197C" w:rsidRPr="00CC5838" w:rsidRDefault="001C197C" w:rsidP="001C197C">
      <w:pPr>
        <w:ind w:firstLine="0"/>
        <w:rPr>
          <w:rFonts w:ascii="Times New Roman" w:hAnsi="Times New Roman"/>
        </w:rPr>
      </w:pPr>
      <w:r w:rsidRPr="00CC5838">
        <w:rPr>
          <w:rFonts w:ascii="Times New Roman" w:hAnsi="Times New Roman"/>
        </w:rPr>
        <w:t>выполнить следующие мероприятия по устранению выявленных нарушений:</w:t>
      </w:r>
    </w:p>
    <w:p w:rsidR="001C197C" w:rsidRPr="00BA79A7" w:rsidRDefault="001C197C" w:rsidP="001C197C">
      <w:pPr>
        <w:widowControl w:val="0"/>
        <w:autoSpaceDE w:val="0"/>
        <w:autoSpaceDN w:val="0"/>
        <w:adjustRightInd w:val="0"/>
        <w:ind w:firstLine="720"/>
        <w:rPr>
          <w:rFonts w:ascii="Times New Roman" w:hAnsi="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076"/>
        <w:gridCol w:w="3458"/>
        <w:gridCol w:w="1474"/>
      </w:tblGrid>
      <w:tr w:rsidR="001C197C" w:rsidRPr="00BA79A7" w:rsidTr="003B2AE4">
        <w:tc>
          <w:tcPr>
            <w:tcW w:w="629" w:type="dxa"/>
          </w:tcPr>
          <w:p w:rsidR="001C197C" w:rsidRPr="00BA79A7" w:rsidRDefault="001C197C" w:rsidP="001F11AF">
            <w:pPr>
              <w:widowControl w:val="0"/>
              <w:autoSpaceDE w:val="0"/>
              <w:autoSpaceDN w:val="0"/>
              <w:adjustRightInd w:val="0"/>
              <w:ind w:firstLine="720"/>
              <w:jc w:val="center"/>
              <w:rPr>
                <w:rFonts w:ascii="Times New Roman" w:hAnsi="Times New Roman"/>
              </w:rPr>
            </w:pPr>
            <w:r w:rsidRPr="00BA79A7">
              <w:rPr>
                <w:rFonts w:ascii="Times New Roman" w:hAnsi="Times New Roman"/>
              </w:rPr>
              <w:t>п</w:t>
            </w:r>
            <w:r w:rsidR="001F11AF">
              <w:rPr>
                <w:rFonts w:ascii="Times New Roman" w:hAnsi="Times New Roman"/>
              </w:rPr>
              <w:t xml:space="preserve">№ </w:t>
            </w:r>
            <w:r w:rsidRPr="00BA79A7">
              <w:rPr>
                <w:rFonts w:ascii="Times New Roman" w:hAnsi="Times New Roman"/>
              </w:rPr>
              <w:t>п/п</w:t>
            </w:r>
          </w:p>
        </w:tc>
        <w:tc>
          <w:tcPr>
            <w:tcW w:w="4076" w:type="dxa"/>
          </w:tcPr>
          <w:p w:rsidR="001C197C" w:rsidRPr="00BA79A7" w:rsidRDefault="001C197C" w:rsidP="001F11AF">
            <w:pPr>
              <w:widowControl w:val="0"/>
              <w:autoSpaceDE w:val="0"/>
              <w:autoSpaceDN w:val="0"/>
              <w:adjustRightInd w:val="0"/>
              <w:ind w:firstLine="0"/>
              <w:jc w:val="center"/>
              <w:rPr>
                <w:rFonts w:ascii="Times New Roman" w:hAnsi="Times New Roman"/>
              </w:rPr>
            </w:pPr>
            <w:r w:rsidRPr="00BA79A7">
              <w:rPr>
                <w:rFonts w:ascii="Times New Roman" w:hAnsi="Times New Roman"/>
              </w:rPr>
              <w:t>Содержание предписания (мероприятия (работы), предписанные для выполнения)</w:t>
            </w:r>
          </w:p>
        </w:tc>
        <w:tc>
          <w:tcPr>
            <w:tcW w:w="3458" w:type="dxa"/>
          </w:tcPr>
          <w:p w:rsidR="001F11AF" w:rsidRDefault="001C197C" w:rsidP="001F11AF">
            <w:pPr>
              <w:widowControl w:val="0"/>
              <w:autoSpaceDE w:val="0"/>
              <w:autoSpaceDN w:val="0"/>
              <w:adjustRightInd w:val="0"/>
              <w:ind w:firstLine="0"/>
              <w:jc w:val="center"/>
              <w:rPr>
                <w:rFonts w:ascii="Times New Roman" w:hAnsi="Times New Roman"/>
              </w:rPr>
            </w:pPr>
            <w:r w:rsidRPr="00BA79A7">
              <w:rPr>
                <w:rFonts w:ascii="Times New Roman" w:hAnsi="Times New Roman"/>
              </w:rPr>
              <w:t xml:space="preserve">Нормативный акт, </w:t>
            </w:r>
          </w:p>
          <w:p w:rsidR="001F11AF" w:rsidRDefault="001C197C" w:rsidP="001F11AF">
            <w:pPr>
              <w:widowControl w:val="0"/>
              <w:autoSpaceDE w:val="0"/>
              <w:autoSpaceDN w:val="0"/>
              <w:adjustRightInd w:val="0"/>
              <w:ind w:firstLine="0"/>
              <w:jc w:val="center"/>
              <w:rPr>
                <w:rFonts w:ascii="Times New Roman" w:hAnsi="Times New Roman"/>
              </w:rPr>
            </w:pPr>
            <w:r w:rsidRPr="00BA79A7">
              <w:rPr>
                <w:rFonts w:ascii="Times New Roman" w:hAnsi="Times New Roman"/>
              </w:rPr>
              <w:t xml:space="preserve">требования которого </w:t>
            </w:r>
          </w:p>
          <w:p w:rsidR="001C197C" w:rsidRPr="00BA79A7" w:rsidRDefault="001C197C" w:rsidP="001F11AF">
            <w:pPr>
              <w:widowControl w:val="0"/>
              <w:autoSpaceDE w:val="0"/>
              <w:autoSpaceDN w:val="0"/>
              <w:adjustRightInd w:val="0"/>
              <w:ind w:firstLine="0"/>
              <w:jc w:val="center"/>
              <w:rPr>
                <w:rFonts w:ascii="Times New Roman" w:hAnsi="Times New Roman"/>
              </w:rPr>
            </w:pPr>
            <w:r w:rsidRPr="00BA79A7">
              <w:rPr>
                <w:rFonts w:ascii="Times New Roman" w:hAnsi="Times New Roman"/>
              </w:rPr>
              <w:t>нарушены</w:t>
            </w:r>
          </w:p>
        </w:tc>
        <w:tc>
          <w:tcPr>
            <w:tcW w:w="1474" w:type="dxa"/>
          </w:tcPr>
          <w:p w:rsidR="001C197C" w:rsidRPr="00BA79A7" w:rsidRDefault="001C197C" w:rsidP="001F11AF">
            <w:pPr>
              <w:widowControl w:val="0"/>
              <w:autoSpaceDE w:val="0"/>
              <w:autoSpaceDN w:val="0"/>
              <w:adjustRightInd w:val="0"/>
              <w:ind w:firstLine="0"/>
              <w:jc w:val="center"/>
              <w:rPr>
                <w:rFonts w:ascii="Times New Roman" w:hAnsi="Times New Roman"/>
              </w:rPr>
            </w:pPr>
            <w:r w:rsidRPr="00BA79A7">
              <w:rPr>
                <w:rFonts w:ascii="Times New Roman" w:hAnsi="Times New Roman"/>
              </w:rPr>
              <w:t>Срок исполнения</w:t>
            </w:r>
          </w:p>
        </w:tc>
      </w:tr>
      <w:tr w:rsidR="001C197C" w:rsidRPr="00BA79A7" w:rsidTr="003B2AE4">
        <w:tc>
          <w:tcPr>
            <w:tcW w:w="629" w:type="dxa"/>
          </w:tcPr>
          <w:p w:rsidR="001C197C" w:rsidRPr="00BA79A7" w:rsidRDefault="001C197C" w:rsidP="003B2AE4">
            <w:pPr>
              <w:widowControl w:val="0"/>
              <w:autoSpaceDE w:val="0"/>
              <w:autoSpaceDN w:val="0"/>
              <w:adjustRightInd w:val="0"/>
              <w:ind w:firstLine="720"/>
              <w:jc w:val="left"/>
              <w:rPr>
                <w:rFonts w:ascii="Times New Roman" w:hAnsi="Times New Roman"/>
              </w:rPr>
            </w:pPr>
          </w:p>
        </w:tc>
        <w:tc>
          <w:tcPr>
            <w:tcW w:w="4076" w:type="dxa"/>
          </w:tcPr>
          <w:p w:rsidR="001C197C" w:rsidRPr="00BA79A7" w:rsidRDefault="001C197C" w:rsidP="003B2AE4">
            <w:pPr>
              <w:widowControl w:val="0"/>
              <w:autoSpaceDE w:val="0"/>
              <w:autoSpaceDN w:val="0"/>
              <w:adjustRightInd w:val="0"/>
              <w:ind w:firstLine="720"/>
              <w:jc w:val="left"/>
              <w:rPr>
                <w:rFonts w:ascii="Times New Roman" w:hAnsi="Times New Roman"/>
              </w:rPr>
            </w:pPr>
          </w:p>
        </w:tc>
        <w:tc>
          <w:tcPr>
            <w:tcW w:w="3458" w:type="dxa"/>
          </w:tcPr>
          <w:p w:rsidR="001C197C" w:rsidRPr="00BA79A7" w:rsidRDefault="001C197C" w:rsidP="003B2AE4">
            <w:pPr>
              <w:widowControl w:val="0"/>
              <w:autoSpaceDE w:val="0"/>
              <w:autoSpaceDN w:val="0"/>
              <w:adjustRightInd w:val="0"/>
              <w:ind w:firstLine="720"/>
              <w:jc w:val="left"/>
              <w:rPr>
                <w:rFonts w:ascii="Times New Roman" w:hAnsi="Times New Roman"/>
              </w:rPr>
            </w:pPr>
          </w:p>
        </w:tc>
        <w:tc>
          <w:tcPr>
            <w:tcW w:w="1474" w:type="dxa"/>
          </w:tcPr>
          <w:p w:rsidR="001C197C" w:rsidRPr="00BA79A7" w:rsidRDefault="001C197C" w:rsidP="003B2AE4">
            <w:pPr>
              <w:widowControl w:val="0"/>
              <w:autoSpaceDE w:val="0"/>
              <w:autoSpaceDN w:val="0"/>
              <w:adjustRightInd w:val="0"/>
              <w:ind w:firstLine="720"/>
              <w:jc w:val="left"/>
              <w:rPr>
                <w:rFonts w:ascii="Times New Roman" w:hAnsi="Times New Roman"/>
              </w:rPr>
            </w:pPr>
          </w:p>
        </w:tc>
      </w:tr>
    </w:tbl>
    <w:p w:rsidR="001C197C" w:rsidRDefault="001C197C" w:rsidP="001C197C">
      <w:pPr>
        <w:autoSpaceDE w:val="0"/>
        <w:autoSpaceDN w:val="0"/>
        <w:adjustRightInd w:val="0"/>
        <w:ind w:firstLine="0"/>
        <w:rPr>
          <w:rFonts w:ascii="Times New Roman" w:hAnsi="Times New Roman"/>
        </w:rPr>
      </w:pPr>
    </w:p>
    <w:p w:rsidR="001C197C" w:rsidRPr="00CC5838" w:rsidRDefault="001C197C" w:rsidP="007D6AF9">
      <w:pPr>
        <w:autoSpaceDE w:val="0"/>
        <w:autoSpaceDN w:val="0"/>
        <w:adjustRightInd w:val="0"/>
        <w:ind w:firstLine="708"/>
        <w:rPr>
          <w:rFonts w:ascii="Times New Roman" w:eastAsia="Calibri" w:hAnsi="Times New Roman"/>
          <w:lang w:eastAsia="en-US"/>
        </w:rPr>
      </w:pPr>
      <w:r w:rsidRPr="00CC5838">
        <w:rPr>
          <w:rFonts w:ascii="Times New Roman" w:eastAsia="Calibri" w:hAnsi="Times New Roman"/>
          <w:lang w:eastAsia="en-US"/>
        </w:rPr>
        <w:t xml:space="preserve">Предписание может быть обжаловано в установленном законом порядке. </w:t>
      </w:r>
    </w:p>
    <w:p w:rsidR="001C197C" w:rsidRPr="00CC5838" w:rsidRDefault="001C197C" w:rsidP="007D6AF9">
      <w:pPr>
        <w:autoSpaceDE w:val="0"/>
        <w:autoSpaceDN w:val="0"/>
        <w:adjustRightInd w:val="0"/>
        <w:ind w:firstLine="708"/>
        <w:rPr>
          <w:rFonts w:ascii="Times New Roman" w:eastAsia="Calibri" w:hAnsi="Times New Roman"/>
          <w:lang w:eastAsia="en-US"/>
        </w:rPr>
      </w:pPr>
      <w:r w:rsidRPr="00CC5838">
        <w:rPr>
          <w:rFonts w:ascii="Times New Roman" w:eastAsia="Calibri" w:hAnsi="Times New Roman"/>
          <w:lang w:eastAsia="en-US"/>
        </w:rPr>
        <w:t xml:space="preserve">Обжалование не приостанавливает исполнение настоящего предписания. </w:t>
      </w:r>
    </w:p>
    <w:p w:rsidR="001C197C" w:rsidRDefault="001C197C" w:rsidP="007D6AF9">
      <w:pPr>
        <w:autoSpaceDE w:val="0"/>
        <w:autoSpaceDN w:val="0"/>
        <w:adjustRightInd w:val="0"/>
        <w:ind w:firstLine="708"/>
        <w:rPr>
          <w:rFonts w:ascii="Times New Roman" w:eastAsia="Calibri" w:hAnsi="Times New Roman"/>
          <w:lang w:eastAsia="en-US"/>
        </w:rPr>
      </w:pPr>
      <w:r w:rsidRPr="00CC5838">
        <w:rPr>
          <w:rFonts w:ascii="Times New Roman" w:eastAsia="Calibri" w:hAnsi="Times New Roman"/>
          <w:lang w:eastAsia="en-US"/>
        </w:rPr>
        <w:t xml:space="preserve">Информацию о выполнении пунктов настоящего предписания необходимо направить в отдел жилищного контроля администрации Нефтеюганского района не позднее 5 рабочих дней по истечении срока выполнения соответствующих пунктов предписания. </w:t>
      </w:r>
    </w:p>
    <w:p w:rsidR="001C197C" w:rsidRPr="00BA79A7" w:rsidRDefault="001C197C" w:rsidP="007D6AF9">
      <w:pPr>
        <w:autoSpaceDE w:val="0"/>
        <w:autoSpaceDN w:val="0"/>
        <w:adjustRightInd w:val="0"/>
        <w:ind w:firstLine="708"/>
        <w:rPr>
          <w:rFonts w:ascii="Times New Roman" w:eastAsia="Calibri" w:hAnsi="Times New Roman"/>
          <w:lang w:eastAsia="en-US"/>
        </w:rPr>
      </w:pPr>
      <w:r w:rsidRPr="00CC5838">
        <w:rPr>
          <w:rFonts w:ascii="Times New Roman" w:eastAsia="Calibri" w:hAnsi="Times New Roman"/>
          <w:lang w:eastAsia="en-US"/>
        </w:rPr>
        <w:t xml:space="preserve">В случае невыполнения настоящего предписания </w:t>
      </w:r>
      <w:hyperlink r:id="rId30" w:history="1">
        <w:r w:rsidRPr="00BA79A7">
          <w:rPr>
            <w:rFonts w:ascii="Times New Roman" w:eastAsia="Calibri" w:hAnsi="Times New Roman"/>
            <w:lang w:eastAsia="en-US"/>
          </w:rPr>
          <w:t>статьей  19.5</w:t>
        </w:r>
      </w:hyperlink>
      <w:r w:rsidRPr="00BA79A7">
        <w:rPr>
          <w:rFonts w:ascii="Times New Roman" w:eastAsia="Calibri" w:hAnsi="Times New Roman"/>
          <w:lang w:eastAsia="en-US"/>
        </w:rPr>
        <w:t xml:space="preserve"> Кодекса</w:t>
      </w:r>
      <w:r>
        <w:rPr>
          <w:rFonts w:ascii="Times New Roman" w:eastAsia="Calibri" w:hAnsi="Times New Roman"/>
          <w:lang w:eastAsia="en-US"/>
        </w:rPr>
        <w:t xml:space="preserve"> </w:t>
      </w:r>
      <w:r w:rsidRPr="00BA79A7">
        <w:rPr>
          <w:rFonts w:ascii="Times New Roman" w:eastAsia="Calibri" w:hAnsi="Times New Roman"/>
          <w:lang w:eastAsia="en-US"/>
        </w:rPr>
        <w:t>Российской  Федерации  об  административных  правонарушениях  предусмотрено</w:t>
      </w:r>
      <w:r>
        <w:rPr>
          <w:rFonts w:ascii="Times New Roman" w:eastAsia="Calibri" w:hAnsi="Times New Roman"/>
          <w:lang w:eastAsia="en-US"/>
        </w:rPr>
        <w:t xml:space="preserve"> </w:t>
      </w:r>
      <w:r w:rsidRPr="00BA79A7">
        <w:rPr>
          <w:rFonts w:ascii="Times New Roman" w:eastAsia="Calibri" w:hAnsi="Times New Roman"/>
          <w:lang w:eastAsia="en-US"/>
        </w:rPr>
        <w:t xml:space="preserve">привлечение </w:t>
      </w:r>
      <w:r w:rsidR="007D6AF9">
        <w:rPr>
          <w:rFonts w:ascii="Times New Roman" w:eastAsia="Calibri" w:hAnsi="Times New Roman"/>
          <w:lang w:eastAsia="en-US"/>
        </w:rPr>
        <w:br/>
      </w:r>
      <w:r w:rsidRPr="00BA79A7">
        <w:rPr>
          <w:rFonts w:ascii="Times New Roman" w:eastAsia="Calibri" w:hAnsi="Times New Roman"/>
          <w:lang w:eastAsia="en-US"/>
        </w:rPr>
        <w:t>к административной ответственности.</w:t>
      </w:r>
    </w:p>
    <w:p w:rsidR="001C197C" w:rsidRPr="00BA79A7" w:rsidRDefault="001C197C" w:rsidP="001C197C">
      <w:pPr>
        <w:autoSpaceDE w:val="0"/>
        <w:autoSpaceDN w:val="0"/>
        <w:adjustRightInd w:val="0"/>
        <w:ind w:firstLine="0"/>
        <w:rPr>
          <w:rFonts w:ascii="Times New Roman" w:eastAsia="Calibri" w:hAnsi="Times New Roman"/>
          <w:lang w:eastAsia="en-US"/>
        </w:rPr>
      </w:pPr>
      <w:r w:rsidRPr="00BA79A7">
        <w:rPr>
          <w:rFonts w:ascii="Times New Roman" w:eastAsia="Calibri" w:hAnsi="Times New Roman"/>
          <w:lang w:eastAsia="en-US"/>
        </w:rPr>
        <w:t xml:space="preserve"> </w:t>
      </w:r>
    </w:p>
    <w:p w:rsidR="001C197C" w:rsidRPr="00BA79A7" w:rsidRDefault="001C197C" w:rsidP="001C197C">
      <w:pPr>
        <w:autoSpaceDE w:val="0"/>
        <w:autoSpaceDN w:val="0"/>
        <w:adjustRightInd w:val="0"/>
        <w:ind w:firstLine="0"/>
        <w:rPr>
          <w:rFonts w:ascii="Times New Roman" w:eastAsia="Calibri" w:hAnsi="Times New Roman"/>
          <w:lang w:eastAsia="en-US"/>
        </w:rPr>
      </w:pPr>
      <w:r w:rsidRPr="00BA79A7">
        <w:rPr>
          <w:rFonts w:ascii="Times New Roman" w:eastAsia="Calibri" w:hAnsi="Times New Roman"/>
          <w:lang w:eastAsia="en-US"/>
        </w:rPr>
        <w:t xml:space="preserve">______________________     _________________     </w:t>
      </w:r>
      <w:r w:rsidR="007D6AF9">
        <w:rPr>
          <w:rFonts w:ascii="Times New Roman" w:eastAsia="Calibri" w:hAnsi="Times New Roman"/>
          <w:lang w:eastAsia="en-US"/>
        </w:rPr>
        <w:tab/>
      </w:r>
      <w:r w:rsidRPr="00BA79A7">
        <w:rPr>
          <w:rFonts w:ascii="Times New Roman" w:eastAsia="Calibri" w:hAnsi="Times New Roman"/>
          <w:lang w:eastAsia="en-US"/>
        </w:rPr>
        <w:t>__________________________</w:t>
      </w:r>
    </w:p>
    <w:p w:rsidR="001C197C" w:rsidRPr="00BA79A7" w:rsidRDefault="001C197C" w:rsidP="001C197C">
      <w:pPr>
        <w:autoSpaceDE w:val="0"/>
        <w:autoSpaceDN w:val="0"/>
        <w:adjustRightInd w:val="0"/>
        <w:ind w:firstLine="0"/>
        <w:rPr>
          <w:rFonts w:ascii="Times New Roman" w:eastAsia="Calibri" w:hAnsi="Times New Roman"/>
          <w:sz w:val="22"/>
          <w:szCs w:val="22"/>
          <w:lang w:eastAsia="en-US"/>
        </w:rPr>
      </w:pPr>
      <w:r w:rsidRPr="00BA79A7">
        <w:rPr>
          <w:rFonts w:ascii="Times New Roman" w:eastAsia="Calibri" w:hAnsi="Times New Roman"/>
          <w:sz w:val="22"/>
          <w:szCs w:val="22"/>
          <w:lang w:eastAsia="en-US"/>
        </w:rPr>
        <w:t xml:space="preserve">  (должностное лицо)         </w:t>
      </w:r>
      <w:r>
        <w:rPr>
          <w:rFonts w:ascii="Times New Roman" w:eastAsia="Calibri" w:hAnsi="Times New Roman"/>
          <w:sz w:val="22"/>
          <w:szCs w:val="22"/>
          <w:lang w:eastAsia="en-US"/>
        </w:rPr>
        <w:t xml:space="preserve">               </w:t>
      </w:r>
      <w:r w:rsidRPr="00BA79A7">
        <w:rPr>
          <w:rFonts w:ascii="Times New Roman" w:eastAsia="Calibri" w:hAnsi="Times New Roman"/>
          <w:sz w:val="22"/>
          <w:szCs w:val="22"/>
          <w:lang w:eastAsia="en-US"/>
        </w:rPr>
        <w:t xml:space="preserve">  (подпись)         </w:t>
      </w:r>
      <w:r w:rsidRPr="0099573A">
        <w:rPr>
          <w:rFonts w:ascii="Times New Roman" w:eastAsia="Calibri" w:hAnsi="Times New Roman"/>
          <w:sz w:val="22"/>
          <w:szCs w:val="22"/>
          <w:lang w:eastAsia="en-US"/>
        </w:rPr>
        <w:t xml:space="preserve">          </w:t>
      </w:r>
      <w:r>
        <w:rPr>
          <w:rFonts w:ascii="Times New Roman" w:eastAsia="Calibri" w:hAnsi="Times New Roman"/>
          <w:sz w:val="22"/>
          <w:szCs w:val="22"/>
          <w:lang w:eastAsia="en-US"/>
        </w:rPr>
        <w:t xml:space="preserve">   </w:t>
      </w:r>
      <w:r w:rsidRPr="0099573A">
        <w:rPr>
          <w:rFonts w:ascii="Times New Roman" w:eastAsia="Calibri" w:hAnsi="Times New Roman"/>
          <w:sz w:val="22"/>
          <w:szCs w:val="22"/>
          <w:lang w:eastAsia="en-US"/>
        </w:rPr>
        <w:t xml:space="preserve"> </w:t>
      </w:r>
      <w:r w:rsidRPr="00BA79A7">
        <w:rPr>
          <w:rFonts w:ascii="Times New Roman" w:eastAsia="Calibri" w:hAnsi="Times New Roman"/>
          <w:sz w:val="22"/>
          <w:szCs w:val="22"/>
          <w:lang w:eastAsia="en-US"/>
        </w:rPr>
        <w:t xml:space="preserve"> (фамилия, имя, отчество)</w:t>
      </w:r>
    </w:p>
    <w:p w:rsidR="001C197C" w:rsidRPr="00BA79A7" w:rsidRDefault="001C197C" w:rsidP="001C197C">
      <w:pPr>
        <w:autoSpaceDE w:val="0"/>
        <w:autoSpaceDN w:val="0"/>
        <w:adjustRightInd w:val="0"/>
        <w:ind w:firstLine="0"/>
        <w:rPr>
          <w:rFonts w:ascii="Times New Roman" w:eastAsia="Calibri" w:hAnsi="Times New Roman"/>
          <w:lang w:eastAsia="en-US"/>
        </w:rPr>
      </w:pPr>
    </w:p>
    <w:p w:rsidR="001C197C" w:rsidRPr="00BA79A7" w:rsidRDefault="001C197C" w:rsidP="001C197C">
      <w:pPr>
        <w:autoSpaceDE w:val="0"/>
        <w:autoSpaceDN w:val="0"/>
        <w:adjustRightInd w:val="0"/>
        <w:ind w:firstLine="0"/>
        <w:rPr>
          <w:rFonts w:ascii="Times New Roman" w:eastAsia="Calibri" w:hAnsi="Times New Roman"/>
          <w:lang w:eastAsia="en-US"/>
        </w:rPr>
      </w:pPr>
      <w:r w:rsidRPr="00BA79A7">
        <w:rPr>
          <w:rFonts w:ascii="Times New Roman" w:eastAsia="Calibri" w:hAnsi="Times New Roman"/>
          <w:lang w:eastAsia="en-US"/>
        </w:rPr>
        <w:t xml:space="preserve">                                           "______" __________________ года</w:t>
      </w:r>
    </w:p>
    <w:p w:rsidR="001C197C" w:rsidRPr="00BA79A7" w:rsidRDefault="001C197C" w:rsidP="001C197C">
      <w:pPr>
        <w:autoSpaceDE w:val="0"/>
        <w:autoSpaceDN w:val="0"/>
        <w:adjustRightInd w:val="0"/>
        <w:ind w:firstLine="0"/>
        <w:rPr>
          <w:rFonts w:ascii="Times New Roman" w:eastAsia="Calibri" w:hAnsi="Times New Roman"/>
          <w:lang w:eastAsia="en-US"/>
        </w:rPr>
      </w:pPr>
    </w:p>
    <w:p w:rsidR="001C197C" w:rsidRPr="00BA79A7" w:rsidRDefault="001C197C" w:rsidP="001C197C">
      <w:pPr>
        <w:autoSpaceDE w:val="0"/>
        <w:autoSpaceDN w:val="0"/>
        <w:adjustRightInd w:val="0"/>
        <w:ind w:firstLine="0"/>
        <w:rPr>
          <w:rFonts w:ascii="Times New Roman" w:eastAsia="Calibri" w:hAnsi="Times New Roman"/>
          <w:lang w:eastAsia="en-US"/>
        </w:rPr>
      </w:pPr>
      <w:r w:rsidRPr="00BA79A7">
        <w:rPr>
          <w:rFonts w:ascii="Times New Roman" w:eastAsia="Calibri" w:hAnsi="Times New Roman"/>
          <w:lang w:eastAsia="en-US"/>
        </w:rPr>
        <w:t>Предписание получено:</w:t>
      </w:r>
    </w:p>
    <w:p w:rsidR="001C197C" w:rsidRPr="00BA79A7" w:rsidRDefault="001C197C" w:rsidP="001C197C">
      <w:pPr>
        <w:autoSpaceDE w:val="0"/>
        <w:autoSpaceDN w:val="0"/>
        <w:adjustRightInd w:val="0"/>
        <w:ind w:firstLine="0"/>
        <w:rPr>
          <w:rFonts w:ascii="Times New Roman" w:eastAsia="Calibri" w:hAnsi="Times New Roman"/>
          <w:lang w:eastAsia="en-US"/>
        </w:rPr>
      </w:pPr>
      <w:r w:rsidRPr="00BA79A7">
        <w:rPr>
          <w:rFonts w:ascii="Times New Roman" w:eastAsia="Calibri" w:hAnsi="Times New Roman"/>
          <w:lang w:eastAsia="en-US"/>
        </w:rPr>
        <w:t>________________________________  _______________  ________________________</w:t>
      </w:r>
    </w:p>
    <w:p w:rsidR="001C197C" w:rsidRPr="00BA79A7" w:rsidRDefault="001C197C" w:rsidP="001C197C">
      <w:pPr>
        <w:autoSpaceDE w:val="0"/>
        <w:autoSpaceDN w:val="0"/>
        <w:adjustRightInd w:val="0"/>
        <w:ind w:firstLine="0"/>
        <w:rPr>
          <w:rFonts w:ascii="Times New Roman" w:eastAsia="Calibri" w:hAnsi="Times New Roman"/>
          <w:sz w:val="22"/>
          <w:szCs w:val="22"/>
          <w:lang w:eastAsia="en-US"/>
        </w:rPr>
      </w:pPr>
      <w:r w:rsidRPr="00BA79A7">
        <w:rPr>
          <w:rFonts w:ascii="Times New Roman" w:eastAsia="Calibri" w:hAnsi="Times New Roman"/>
          <w:sz w:val="22"/>
          <w:szCs w:val="22"/>
          <w:lang w:eastAsia="en-US"/>
        </w:rPr>
        <w:t xml:space="preserve"> (руководитель, уполномоченный   </w:t>
      </w:r>
      <w:r>
        <w:rPr>
          <w:rFonts w:ascii="Times New Roman" w:eastAsia="Calibri" w:hAnsi="Times New Roman"/>
          <w:sz w:val="22"/>
          <w:szCs w:val="22"/>
          <w:lang w:eastAsia="en-US"/>
        </w:rPr>
        <w:t xml:space="preserve">          </w:t>
      </w:r>
      <w:r w:rsidR="007D6AF9">
        <w:rPr>
          <w:rFonts w:ascii="Times New Roman" w:eastAsia="Calibri" w:hAnsi="Times New Roman"/>
          <w:sz w:val="22"/>
          <w:szCs w:val="22"/>
          <w:lang w:eastAsia="en-US"/>
        </w:rPr>
        <w:t xml:space="preserve">     </w:t>
      </w:r>
      <w:r w:rsidRPr="00BA79A7">
        <w:rPr>
          <w:rFonts w:ascii="Times New Roman" w:eastAsia="Calibri" w:hAnsi="Times New Roman"/>
          <w:sz w:val="22"/>
          <w:szCs w:val="22"/>
          <w:lang w:eastAsia="en-US"/>
        </w:rPr>
        <w:t xml:space="preserve">(подпись)      </w:t>
      </w:r>
      <w:r>
        <w:rPr>
          <w:rFonts w:ascii="Times New Roman" w:eastAsia="Calibri" w:hAnsi="Times New Roman"/>
          <w:sz w:val="22"/>
          <w:szCs w:val="22"/>
          <w:lang w:eastAsia="en-US"/>
        </w:rPr>
        <w:t xml:space="preserve">      </w:t>
      </w:r>
      <w:r w:rsidRPr="00BA79A7">
        <w:rPr>
          <w:rFonts w:ascii="Times New Roman" w:eastAsia="Calibri" w:hAnsi="Times New Roman"/>
          <w:sz w:val="22"/>
          <w:szCs w:val="22"/>
          <w:lang w:eastAsia="en-US"/>
        </w:rPr>
        <w:t xml:space="preserve"> (фамилия, имя, отчество)</w:t>
      </w:r>
    </w:p>
    <w:p w:rsidR="001C197C" w:rsidRPr="00BA79A7" w:rsidRDefault="001C197C" w:rsidP="001C197C">
      <w:pPr>
        <w:autoSpaceDE w:val="0"/>
        <w:autoSpaceDN w:val="0"/>
        <w:adjustRightInd w:val="0"/>
        <w:ind w:firstLine="0"/>
        <w:rPr>
          <w:rFonts w:ascii="Times New Roman" w:eastAsia="Calibri" w:hAnsi="Times New Roman"/>
          <w:sz w:val="22"/>
          <w:szCs w:val="22"/>
          <w:lang w:eastAsia="en-US"/>
        </w:rPr>
      </w:pPr>
      <w:r w:rsidRPr="00BA79A7">
        <w:rPr>
          <w:rFonts w:ascii="Times New Roman" w:eastAsia="Calibri" w:hAnsi="Times New Roman"/>
          <w:sz w:val="22"/>
          <w:szCs w:val="22"/>
          <w:lang w:eastAsia="en-US"/>
        </w:rPr>
        <w:t xml:space="preserve">   представитель юридического</w:t>
      </w:r>
    </w:p>
    <w:p w:rsidR="001C197C" w:rsidRPr="00BA79A7" w:rsidRDefault="001C197C" w:rsidP="001C197C">
      <w:pPr>
        <w:autoSpaceDE w:val="0"/>
        <w:autoSpaceDN w:val="0"/>
        <w:adjustRightInd w:val="0"/>
        <w:ind w:firstLine="0"/>
        <w:rPr>
          <w:rFonts w:ascii="Times New Roman" w:eastAsia="Calibri" w:hAnsi="Times New Roman"/>
          <w:sz w:val="22"/>
          <w:szCs w:val="22"/>
          <w:lang w:eastAsia="en-US"/>
        </w:rPr>
      </w:pPr>
      <w:r w:rsidRPr="00BA79A7">
        <w:rPr>
          <w:rFonts w:ascii="Times New Roman" w:eastAsia="Calibri" w:hAnsi="Times New Roman"/>
          <w:sz w:val="22"/>
          <w:szCs w:val="22"/>
          <w:lang w:eastAsia="en-US"/>
        </w:rPr>
        <w:t xml:space="preserve">      лица, индивидуальный</w:t>
      </w:r>
    </w:p>
    <w:p w:rsidR="001C197C" w:rsidRPr="00BA79A7" w:rsidRDefault="001C197C" w:rsidP="001C197C">
      <w:pPr>
        <w:autoSpaceDE w:val="0"/>
        <w:autoSpaceDN w:val="0"/>
        <w:adjustRightInd w:val="0"/>
        <w:ind w:firstLine="0"/>
        <w:rPr>
          <w:rFonts w:ascii="Times New Roman" w:eastAsia="Calibri" w:hAnsi="Times New Roman"/>
          <w:sz w:val="22"/>
          <w:szCs w:val="22"/>
          <w:lang w:eastAsia="en-US"/>
        </w:rPr>
      </w:pPr>
      <w:r w:rsidRPr="00BA79A7">
        <w:rPr>
          <w:rFonts w:ascii="Times New Roman" w:eastAsia="Calibri" w:hAnsi="Times New Roman"/>
          <w:sz w:val="22"/>
          <w:szCs w:val="22"/>
          <w:lang w:eastAsia="en-US"/>
        </w:rPr>
        <w:t>предприниматель, уполномоченный</w:t>
      </w:r>
    </w:p>
    <w:p w:rsidR="001C197C" w:rsidRPr="00BA79A7" w:rsidRDefault="001C197C" w:rsidP="001C197C">
      <w:pPr>
        <w:autoSpaceDE w:val="0"/>
        <w:autoSpaceDN w:val="0"/>
        <w:adjustRightInd w:val="0"/>
        <w:ind w:firstLine="0"/>
        <w:rPr>
          <w:rFonts w:ascii="Times New Roman" w:eastAsia="Calibri" w:hAnsi="Times New Roman"/>
          <w:sz w:val="22"/>
          <w:szCs w:val="22"/>
          <w:lang w:eastAsia="en-US"/>
        </w:rPr>
      </w:pPr>
      <w:r w:rsidRPr="00BA79A7">
        <w:rPr>
          <w:rFonts w:ascii="Times New Roman" w:eastAsia="Calibri" w:hAnsi="Times New Roman"/>
          <w:sz w:val="22"/>
          <w:szCs w:val="22"/>
          <w:lang w:eastAsia="en-US"/>
        </w:rPr>
        <w:t xml:space="preserve"> представитель индивидуального</w:t>
      </w:r>
    </w:p>
    <w:p w:rsidR="001C197C" w:rsidRPr="00BA79A7" w:rsidRDefault="001C197C" w:rsidP="001C197C">
      <w:pPr>
        <w:autoSpaceDE w:val="0"/>
        <w:autoSpaceDN w:val="0"/>
        <w:adjustRightInd w:val="0"/>
        <w:ind w:firstLine="0"/>
        <w:rPr>
          <w:rFonts w:ascii="Times New Roman" w:eastAsia="Calibri" w:hAnsi="Times New Roman"/>
          <w:sz w:val="22"/>
          <w:szCs w:val="22"/>
          <w:lang w:eastAsia="en-US"/>
        </w:rPr>
      </w:pPr>
      <w:r w:rsidRPr="00BA79A7">
        <w:rPr>
          <w:rFonts w:ascii="Times New Roman" w:eastAsia="Calibri" w:hAnsi="Times New Roman"/>
          <w:sz w:val="22"/>
          <w:szCs w:val="22"/>
          <w:lang w:eastAsia="en-US"/>
        </w:rPr>
        <w:t xml:space="preserve">        предпринимателя)</w:t>
      </w:r>
    </w:p>
    <w:p w:rsidR="001C197C" w:rsidRDefault="001C197C" w:rsidP="001C197C">
      <w:pPr>
        <w:autoSpaceDE w:val="0"/>
        <w:autoSpaceDN w:val="0"/>
        <w:adjustRightInd w:val="0"/>
        <w:ind w:firstLine="0"/>
        <w:rPr>
          <w:rFonts w:ascii="Times New Roman" w:eastAsia="Calibri" w:hAnsi="Times New Roman"/>
          <w:lang w:eastAsia="en-US"/>
        </w:rPr>
      </w:pPr>
      <w:r w:rsidRPr="00BA79A7">
        <w:rPr>
          <w:rFonts w:ascii="Times New Roman" w:eastAsia="Calibri" w:hAnsi="Times New Roman"/>
          <w:lang w:eastAsia="en-US"/>
        </w:rPr>
        <w:t xml:space="preserve">                                           "______" __________________ года</w:t>
      </w:r>
    </w:p>
    <w:p w:rsidR="001C197C" w:rsidRDefault="001C197C" w:rsidP="001C197C">
      <w:pPr>
        <w:autoSpaceDE w:val="0"/>
        <w:autoSpaceDN w:val="0"/>
        <w:adjustRightInd w:val="0"/>
        <w:ind w:firstLine="0"/>
        <w:rPr>
          <w:rFonts w:ascii="Times New Roman" w:eastAsia="Calibri" w:hAnsi="Times New Roman"/>
          <w:lang w:eastAsia="en-US"/>
        </w:rPr>
      </w:pPr>
    </w:p>
    <w:p w:rsidR="001C197C" w:rsidRPr="00CC5838" w:rsidRDefault="001C197C" w:rsidP="001C197C">
      <w:pPr>
        <w:tabs>
          <w:tab w:val="left" w:pos="1560"/>
        </w:tabs>
        <w:ind w:firstLine="0"/>
        <w:rPr>
          <w:rFonts w:ascii="Times New Roman" w:hAnsi="Times New Roman"/>
        </w:rPr>
      </w:pPr>
      <w:r w:rsidRPr="00CC5838">
        <w:rPr>
          <w:rFonts w:ascii="Times New Roman" w:hAnsi="Times New Roman"/>
        </w:rPr>
        <w:t>Запись об отказе ознакомления с предписанием об устранении нарушений</w:t>
      </w:r>
    </w:p>
    <w:p w:rsidR="001C197C" w:rsidRPr="00CC5838" w:rsidRDefault="001C197C" w:rsidP="001C197C">
      <w:pPr>
        <w:tabs>
          <w:tab w:val="left" w:pos="1560"/>
        </w:tabs>
        <w:ind w:firstLine="0"/>
        <w:rPr>
          <w:rFonts w:ascii="Times New Roman" w:hAnsi="Times New Roman"/>
          <w:sz w:val="27"/>
          <w:szCs w:val="27"/>
        </w:rPr>
      </w:pPr>
      <w:r w:rsidRPr="00CC5838">
        <w:rPr>
          <w:rFonts w:ascii="Times New Roman" w:hAnsi="Times New Roman"/>
          <w:sz w:val="27"/>
          <w:szCs w:val="27"/>
        </w:rPr>
        <w:t>_____________________________________________________________________</w:t>
      </w:r>
    </w:p>
    <w:p w:rsidR="001C197C" w:rsidRPr="00CC5838" w:rsidRDefault="001C197C" w:rsidP="001C197C">
      <w:pPr>
        <w:tabs>
          <w:tab w:val="left" w:pos="1560"/>
        </w:tabs>
        <w:ind w:firstLine="0"/>
        <w:rPr>
          <w:rFonts w:ascii="Times New Roman" w:hAnsi="Times New Roman"/>
          <w:sz w:val="22"/>
          <w:szCs w:val="22"/>
        </w:rPr>
      </w:pPr>
      <w:r w:rsidRPr="00CC5838">
        <w:rPr>
          <w:rFonts w:ascii="Times New Roman" w:hAnsi="Times New Roman"/>
          <w:sz w:val="22"/>
          <w:szCs w:val="22"/>
        </w:rPr>
        <w:t xml:space="preserve">(подпись уполномоченного должностного лица (лиц), проводивших проверку) </w:t>
      </w:r>
    </w:p>
    <w:p w:rsidR="001C197C" w:rsidRDefault="001C197C" w:rsidP="001C197C">
      <w:pPr>
        <w:autoSpaceDE w:val="0"/>
        <w:autoSpaceDN w:val="0"/>
        <w:adjustRightInd w:val="0"/>
        <w:ind w:firstLine="0"/>
        <w:rPr>
          <w:rFonts w:ascii="Times New Roman" w:eastAsia="Calibri" w:hAnsi="Times New Roman"/>
          <w:lang w:eastAsia="en-US"/>
        </w:rPr>
      </w:pPr>
    </w:p>
    <w:p w:rsidR="001C197C" w:rsidRPr="00CC5838" w:rsidRDefault="001C197C" w:rsidP="001C197C">
      <w:pPr>
        <w:tabs>
          <w:tab w:val="left" w:pos="1560"/>
        </w:tabs>
        <w:ind w:firstLine="0"/>
        <w:jc w:val="left"/>
        <w:rPr>
          <w:rFonts w:ascii="Times New Roman" w:hAnsi="Times New Roman"/>
        </w:rPr>
      </w:pPr>
      <w:r w:rsidRPr="00CC5838">
        <w:rPr>
          <w:rFonts w:ascii="Times New Roman" w:hAnsi="Times New Roman"/>
        </w:rPr>
        <w:t>Отметка об исполнении предписания об устранении нарушений от__________________№_______________________________________________</w:t>
      </w:r>
    </w:p>
    <w:p w:rsidR="001C197C" w:rsidRPr="00CC5838" w:rsidRDefault="001C197C" w:rsidP="001C197C">
      <w:pPr>
        <w:tabs>
          <w:tab w:val="left" w:pos="1560"/>
        </w:tabs>
        <w:ind w:firstLine="0"/>
        <w:rPr>
          <w:rFonts w:ascii="Times New Roman" w:hAnsi="Times New Roman"/>
          <w:sz w:val="27"/>
          <w:szCs w:val="27"/>
        </w:rPr>
      </w:pPr>
      <w:r w:rsidRPr="00CC5838">
        <w:rPr>
          <w:rFonts w:ascii="Times New Roman" w:hAnsi="Times New Roman"/>
          <w:sz w:val="27"/>
          <w:szCs w:val="27"/>
        </w:rPr>
        <w:t>_____________________________________________________________________</w:t>
      </w:r>
    </w:p>
    <w:p w:rsidR="001C197C" w:rsidRPr="00CC5838" w:rsidRDefault="001C197C" w:rsidP="00790658">
      <w:pPr>
        <w:widowControl w:val="0"/>
        <w:autoSpaceDE w:val="0"/>
        <w:autoSpaceDN w:val="0"/>
        <w:ind w:firstLine="0"/>
        <w:jc w:val="center"/>
        <w:rPr>
          <w:rFonts w:ascii="Times New Roman" w:hAnsi="Times New Roman"/>
          <w:sz w:val="22"/>
          <w:szCs w:val="22"/>
        </w:rPr>
      </w:pPr>
      <w:r w:rsidRPr="00CC5838">
        <w:rPr>
          <w:rFonts w:ascii="Times New Roman" w:hAnsi="Times New Roman"/>
          <w:sz w:val="22"/>
          <w:szCs w:val="22"/>
        </w:rPr>
        <w:t>(наименование юридического лица, фамилия, имя, отчество</w:t>
      </w:r>
      <w:r w:rsidR="00790658">
        <w:rPr>
          <w:rFonts w:ascii="Times New Roman" w:hAnsi="Times New Roman"/>
          <w:sz w:val="22"/>
          <w:szCs w:val="22"/>
        </w:rPr>
        <w:t xml:space="preserve"> </w:t>
      </w:r>
      <w:r w:rsidR="00790658">
        <w:rPr>
          <w:rFonts w:ascii="Times New Roman" w:hAnsi="Times New Roman"/>
          <w:sz w:val="22"/>
          <w:szCs w:val="22"/>
        </w:rPr>
        <w:br/>
      </w:r>
      <w:r w:rsidRPr="00CC5838">
        <w:rPr>
          <w:rFonts w:ascii="Times New Roman" w:hAnsi="Times New Roman"/>
          <w:sz w:val="22"/>
          <w:szCs w:val="22"/>
        </w:rPr>
        <w:t xml:space="preserve">(последнее </w:t>
      </w:r>
      <w:r w:rsidR="00790658">
        <w:rPr>
          <w:rFonts w:ascii="Times New Roman" w:hAnsi="Times New Roman"/>
          <w:sz w:val="22"/>
          <w:szCs w:val="22"/>
        </w:rPr>
        <w:t>–</w:t>
      </w:r>
      <w:r w:rsidRPr="00CC5838">
        <w:rPr>
          <w:rFonts w:ascii="Times New Roman" w:hAnsi="Times New Roman"/>
          <w:sz w:val="22"/>
          <w:szCs w:val="22"/>
        </w:rPr>
        <w:t xml:space="preserve"> при наличии)</w:t>
      </w:r>
      <w:r>
        <w:rPr>
          <w:rFonts w:ascii="Times New Roman" w:hAnsi="Times New Roman"/>
          <w:sz w:val="22"/>
          <w:szCs w:val="22"/>
        </w:rPr>
        <w:t>индивидуального</w:t>
      </w:r>
      <w:r w:rsidRPr="00CC5838">
        <w:rPr>
          <w:rFonts w:ascii="Times New Roman" w:hAnsi="Times New Roman"/>
          <w:sz w:val="22"/>
          <w:szCs w:val="22"/>
        </w:rPr>
        <w:t xml:space="preserve">  предпринимателя, фамилия, имя, отчество</w:t>
      </w:r>
      <w:r w:rsidR="00790658">
        <w:rPr>
          <w:rFonts w:ascii="Times New Roman" w:hAnsi="Times New Roman"/>
          <w:sz w:val="22"/>
          <w:szCs w:val="22"/>
        </w:rPr>
        <w:t xml:space="preserve"> </w:t>
      </w:r>
      <w:r w:rsidR="00790658">
        <w:rPr>
          <w:rFonts w:ascii="Times New Roman" w:hAnsi="Times New Roman"/>
          <w:sz w:val="22"/>
          <w:szCs w:val="22"/>
        </w:rPr>
        <w:br/>
      </w:r>
      <w:r w:rsidRPr="00CC5838">
        <w:rPr>
          <w:rFonts w:ascii="Times New Roman" w:hAnsi="Times New Roman"/>
          <w:sz w:val="22"/>
          <w:szCs w:val="22"/>
        </w:rPr>
        <w:t xml:space="preserve">(последнее </w:t>
      </w:r>
      <w:r w:rsidR="00790658">
        <w:rPr>
          <w:rFonts w:ascii="Times New Roman" w:hAnsi="Times New Roman"/>
          <w:sz w:val="22"/>
          <w:szCs w:val="22"/>
        </w:rPr>
        <w:t>–</w:t>
      </w:r>
      <w:r w:rsidRPr="00CC5838">
        <w:rPr>
          <w:rFonts w:ascii="Times New Roman" w:hAnsi="Times New Roman"/>
          <w:sz w:val="22"/>
          <w:szCs w:val="22"/>
        </w:rPr>
        <w:t xml:space="preserve"> при наличии)</w:t>
      </w:r>
      <w:r>
        <w:rPr>
          <w:rFonts w:ascii="Times New Roman" w:hAnsi="Times New Roman"/>
          <w:sz w:val="22"/>
          <w:szCs w:val="22"/>
        </w:rPr>
        <w:t xml:space="preserve"> </w:t>
      </w:r>
      <w:r w:rsidRPr="00CC5838">
        <w:rPr>
          <w:rFonts w:ascii="Times New Roman" w:hAnsi="Times New Roman"/>
          <w:sz w:val="22"/>
          <w:szCs w:val="22"/>
        </w:rPr>
        <w:t>физического лица)</w:t>
      </w:r>
    </w:p>
    <w:p w:rsidR="001C197C" w:rsidRPr="00BA79A7" w:rsidRDefault="001C197C" w:rsidP="001C197C">
      <w:pPr>
        <w:autoSpaceDE w:val="0"/>
        <w:autoSpaceDN w:val="0"/>
        <w:adjustRightInd w:val="0"/>
        <w:ind w:firstLine="0"/>
        <w:jc w:val="center"/>
        <w:rPr>
          <w:rFonts w:ascii="Times New Roman" w:eastAsia="Calibri" w:hAnsi="Times New Roman"/>
          <w:lang w:eastAsia="en-US"/>
        </w:rPr>
      </w:pPr>
      <w:r w:rsidRPr="00BA79A7">
        <w:rPr>
          <w:rFonts w:ascii="Times New Roman" w:eastAsia="Calibri" w:hAnsi="Times New Roman"/>
          <w:lang w:eastAsia="en-US"/>
        </w:rPr>
        <w:t>Информация об исполнении предписания</w:t>
      </w:r>
    </w:p>
    <w:p w:rsidR="001C197C" w:rsidRPr="00BA79A7" w:rsidRDefault="001C197C" w:rsidP="001C197C">
      <w:pPr>
        <w:widowControl w:val="0"/>
        <w:autoSpaceDE w:val="0"/>
        <w:autoSpaceDN w:val="0"/>
        <w:adjustRightInd w:val="0"/>
        <w:ind w:firstLine="720"/>
        <w:rPr>
          <w:rFonts w:ascii="Times New Roman" w:hAnsi="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287"/>
        <w:gridCol w:w="2721"/>
      </w:tblGrid>
      <w:tr w:rsidR="001C197C" w:rsidRPr="00BA79A7" w:rsidTr="003B2AE4">
        <w:trPr>
          <w:trHeight w:val="460"/>
        </w:trPr>
        <w:tc>
          <w:tcPr>
            <w:tcW w:w="629" w:type="dxa"/>
          </w:tcPr>
          <w:p w:rsidR="001C197C" w:rsidRPr="00BA79A7" w:rsidRDefault="00E73EF6" w:rsidP="00E73EF6">
            <w:pPr>
              <w:widowControl w:val="0"/>
              <w:autoSpaceDE w:val="0"/>
              <w:autoSpaceDN w:val="0"/>
              <w:adjustRightInd w:val="0"/>
              <w:ind w:firstLine="0"/>
              <w:jc w:val="center"/>
              <w:rPr>
                <w:rFonts w:ascii="Times New Roman" w:hAnsi="Times New Roman"/>
              </w:rPr>
            </w:pPr>
            <w:r>
              <w:rPr>
                <w:rFonts w:ascii="Times New Roman" w:hAnsi="Times New Roman"/>
              </w:rPr>
              <w:t>№</w:t>
            </w:r>
          </w:p>
        </w:tc>
        <w:tc>
          <w:tcPr>
            <w:tcW w:w="6287" w:type="dxa"/>
          </w:tcPr>
          <w:p w:rsidR="00E73EF6" w:rsidRDefault="001C197C" w:rsidP="00E73EF6">
            <w:pPr>
              <w:widowControl w:val="0"/>
              <w:autoSpaceDE w:val="0"/>
              <w:autoSpaceDN w:val="0"/>
              <w:adjustRightInd w:val="0"/>
              <w:ind w:firstLine="0"/>
              <w:jc w:val="center"/>
              <w:rPr>
                <w:rFonts w:ascii="Times New Roman" w:hAnsi="Times New Roman"/>
              </w:rPr>
            </w:pPr>
            <w:r w:rsidRPr="00BA79A7">
              <w:rPr>
                <w:rFonts w:ascii="Times New Roman" w:hAnsi="Times New Roman"/>
              </w:rPr>
              <w:t xml:space="preserve">Акт проверки по контролю </w:t>
            </w:r>
          </w:p>
          <w:p w:rsidR="001C197C" w:rsidRPr="00BA79A7" w:rsidRDefault="001C197C" w:rsidP="00E73EF6">
            <w:pPr>
              <w:widowControl w:val="0"/>
              <w:autoSpaceDE w:val="0"/>
              <w:autoSpaceDN w:val="0"/>
              <w:adjustRightInd w:val="0"/>
              <w:ind w:firstLine="0"/>
              <w:jc w:val="center"/>
              <w:rPr>
                <w:rFonts w:ascii="Times New Roman" w:hAnsi="Times New Roman"/>
              </w:rPr>
            </w:pPr>
            <w:r w:rsidRPr="00BA79A7">
              <w:rPr>
                <w:rFonts w:ascii="Times New Roman" w:hAnsi="Times New Roman"/>
              </w:rPr>
              <w:t>за исполнением предписания</w:t>
            </w:r>
          </w:p>
        </w:tc>
        <w:tc>
          <w:tcPr>
            <w:tcW w:w="2721" w:type="dxa"/>
          </w:tcPr>
          <w:p w:rsidR="00E73EF6" w:rsidRDefault="001C197C" w:rsidP="00E73EF6">
            <w:pPr>
              <w:widowControl w:val="0"/>
              <w:autoSpaceDE w:val="0"/>
              <w:autoSpaceDN w:val="0"/>
              <w:adjustRightInd w:val="0"/>
              <w:ind w:firstLine="0"/>
              <w:jc w:val="center"/>
              <w:rPr>
                <w:rFonts w:ascii="Times New Roman" w:hAnsi="Times New Roman"/>
              </w:rPr>
            </w:pPr>
            <w:r w:rsidRPr="00BA79A7">
              <w:rPr>
                <w:rFonts w:ascii="Times New Roman" w:hAnsi="Times New Roman"/>
              </w:rPr>
              <w:t xml:space="preserve">Результат </w:t>
            </w:r>
          </w:p>
          <w:p w:rsidR="001C197C" w:rsidRPr="00BA79A7" w:rsidRDefault="001C197C" w:rsidP="00E73EF6">
            <w:pPr>
              <w:widowControl w:val="0"/>
              <w:autoSpaceDE w:val="0"/>
              <w:autoSpaceDN w:val="0"/>
              <w:adjustRightInd w:val="0"/>
              <w:ind w:firstLine="0"/>
              <w:jc w:val="center"/>
              <w:rPr>
                <w:rFonts w:ascii="Times New Roman" w:hAnsi="Times New Roman"/>
              </w:rPr>
            </w:pPr>
            <w:r w:rsidRPr="00BA79A7">
              <w:rPr>
                <w:rFonts w:ascii="Times New Roman" w:hAnsi="Times New Roman"/>
              </w:rPr>
              <w:t>контроля</w:t>
            </w:r>
          </w:p>
        </w:tc>
      </w:tr>
      <w:tr w:rsidR="001C197C" w:rsidRPr="00BA79A7" w:rsidTr="003B2AE4">
        <w:tc>
          <w:tcPr>
            <w:tcW w:w="629" w:type="dxa"/>
          </w:tcPr>
          <w:p w:rsidR="001C197C" w:rsidRPr="00BA79A7" w:rsidRDefault="001C197C" w:rsidP="00E73EF6">
            <w:pPr>
              <w:widowControl w:val="0"/>
              <w:autoSpaceDE w:val="0"/>
              <w:autoSpaceDN w:val="0"/>
              <w:adjustRightInd w:val="0"/>
              <w:ind w:firstLine="0"/>
              <w:jc w:val="center"/>
              <w:rPr>
                <w:rFonts w:ascii="Times New Roman" w:hAnsi="Times New Roman"/>
              </w:rPr>
            </w:pPr>
          </w:p>
        </w:tc>
        <w:tc>
          <w:tcPr>
            <w:tcW w:w="6287" w:type="dxa"/>
          </w:tcPr>
          <w:p w:rsidR="001C197C" w:rsidRPr="00BA79A7" w:rsidRDefault="001C197C" w:rsidP="003B2AE4">
            <w:pPr>
              <w:widowControl w:val="0"/>
              <w:autoSpaceDE w:val="0"/>
              <w:autoSpaceDN w:val="0"/>
              <w:adjustRightInd w:val="0"/>
              <w:ind w:firstLine="720"/>
              <w:jc w:val="center"/>
              <w:rPr>
                <w:rFonts w:ascii="Times New Roman" w:hAnsi="Times New Roman"/>
              </w:rPr>
            </w:pPr>
          </w:p>
        </w:tc>
        <w:tc>
          <w:tcPr>
            <w:tcW w:w="2721" w:type="dxa"/>
          </w:tcPr>
          <w:p w:rsidR="001C197C" w:rsidRPr="00BA79A7" w:rsidRDefault="001C197C" w:rsidP="003B2AE4">
            <w:pPr>
              <w:widowControl w:val="0"/>
              <w:autoSpaceDE w:val="0"/>
              <w:autoSpaceDN w:val="0"/>
              <w:adjustRightInd w:val="0"/>
              <w:ind w:firstLine="720"/>
              <w:jc w:val="center"/>
              <w:rPr>
                <w:rFonts w:ascii="Times New Roman" w:hAnsi="Times New Roman"/>
              </w:rPr>
            </w:pPr>
          </w:p>
        </w:tc>
      </w:tr>
    </w:tbl>
    <w:p w:rsidR="001C197C" w:rsidRDefault="001C197C" w:rsidP="001C197C">
      <w:pPr>
        <w:widowControl w:val="0"/>
        <w:autoSpaceDE w:val="0"/>
        <w:autoSpaceDN w:val="0"/>
        <w:adjustRightInd w:val="0"/>
        <w:ind w:firstLine="720"/>
        <w:rPr>
          <w:rFonts w:ascii="Times New Roman" w:hAnsi="Times New Roman"/>
        </w:rPr>
      </w:pPr>
    </w:p>
    <w:p w:rsidR="00E73EF6" w:rsidRDefault="00E73EF6" w:rsidP="001C197C">
      <w:pPr>
        <w:widowControl w:val="0"/>
        <w:autoSpaceDE w:val="0"/>
        <w:autoSpaceDN w:val="0"/>
        <w:adjustRightInd w:val="0"/>
        <w:ind w:firstLine="720"/>
        <w:rPr>
          <w:rFonts w:ascii="Times New Roman" w:hAnsi="Times New Roman"/>
        </w:rPr>
      </w:pPr>
    </w:p>
    <w:p w:rsidR="00E73EF6" w:rsidRPr="00BA79A7" w:rsidRDefault="00E73EF6" w:rsidP="001C197C">
      <w:pPr>
        <w:widowControl w:val="0"/>
        <w:autoSpaceDE w:val="0"/>
        <w:autoSpaceDN w:val="0"/>
        <w:adjustRightInd w:val="0"/>
        <w:ind w:firstLine="720"/>
        <w:rPr>
          <w:rFonts w:ascii="Times New Roman" w:hAnsi="Times New Roman"/>
        </w:rPr>
      </w:pPr>
    </w:p>
    <w:p w:rsidR="001C197C" w:rsidRPr="00BA79A7" w:rsidRDefault="001C197C" w:rsidP="001C197C">
      <w:pPr>
        <w:autoSpaceDE w:val="0"/>
        <w:autoSpaceDN w:val="0"/>
        <w:adjustRightInd w:val="0"/>
        <w:ind w:firstLine="0"/>
        <w:rPr>
          <w:rFonts w:ascii="Times New Roman" w:eastAsia="Calibri" w:hAnsi="Times New Roman"/>
          <w:lang w:eastAsia="en-US"/>
        </w:rPr>
      </w:pPr>
      <w:r w:rsidRPr="00BA79A7">
        <w:rPr>
          <w:rFonts w:ascii="Times New Roman" w:eastAsia="Calibri" w:hAnsi="Times New Roman"/>
          <w:lang w:eastAsia="en-US"/>
        </w:rPr>
        <w:t xml:space="preserve">______________________     _________________     </w:t>
      </w:r>
      <w:r w:rsidR="00E73EF6">
        <w:rPr>
          <w:rFonts w:ascii="Times New Roman" w:eastAsia="Calibri" w:hAnsi="Times New Roman"/>
          <w:lang w:eastAsia="en-US"/>
        </w:rPr>
        <w:tab/>
      </w:r>
      <w:r w:rsidRPr="00BA79A7">
        <w:rPr>
          <w:rFonts w:ascii="Times New Roman" w:eastAsia="Calibri" w:hAnsi="Times New Roman"/>
          <w:lang w:eastAsia="en-US"/>
        </w:rPr>
        <w:t>__________________________</w:t>
      </w:r>
    </w:p>
    <w:p w:rsidR="001C197C" w:rsidRPr="00BA79A7" w:rsidRDefault="001C197C" w:rsidP="001C197C">
      <w:pPr>
        <w:autoSpaceDE w:val="0"/>
        <w:autoSpaceDN w:val="0"/>
        <w:adjustRightInd w:val="0"/>
        <w:ind w:firstLine="0"/>
        <w:rPr>
          <w:rFonts w:ascii="Times New Roman" w:eastAsia="Calibri" w:hAnsi="Times New Roman"/>
          <w:sz w:val="22"/>
          <w:szCs w:val="22"/>
          <w:lang w:eastAsia="en-US"/>
        </w:rPr>
      </w:pPr>
      <w:r w:rsidRPr="00BA79A7">
        <w:rPr>
          <w:rFonts w:ascii="Times New Roman" w:eastAsia="Calibri" w:hAnsi="Times New Roman"/>
          <w:lang w:eastAsia="en-US"/>
        </w:rPr>
        <w:t xml:space="preserve">  </w:t>
      </w:r>
      <w:r w:rsidRPr="00BA79A7">
        <w:rPr>
          <w:rFonts w:ascii="Times New Roman" w:eastAsia="Calibri" w:hAnsi="Times New Roman"/>
          <w:sz w:val="22"/>
          <w:szCs w:val="22"/>
          <w:lang w:eastAsia="en-US"/>
        </w:rPr>
        <w:t xml:space="preserve">(должностное лицо)         </w:t>
      </w:r>
      <w:r>
        <w:rPr>
          <w:rFonts w:ascii="Times New Roman" w:eastAsia="Calibri" w:hAnsi="Times New Roman"/>
          <w:sz w:val="22"/>
          <w:szCs w:val="22"/>
          <w:lang w:eastAsia="en-US"/>
        </w:rPr>
        <w:t xml:space="preserve">            </w:t>
      </w:r>
      <w:r w:rsidRPr="00BA79A7">
        <w:rPr>
          <w:rFonts w:ascii="Times New Roman" w:eastAsia="Calibri" w:hAnsi="Times New Roman"/>
          <w:sz w:val="22"/>
          <w:szCs w:val="22"/>
          <w:lang w:eastAsia="en-US"/>
        </w:rPr>
        <w:t xml:space="preserve">  (подпись)        </w:t>
      </w:r>
      <w:r>
        <w:rPr>
          <w:rFonts w:ascii="Times New Roman" w:eastAsia="Calibri" w:hAnsi="Times New Roman"/>
          <w:sz w:val="22"/>
          <w:szCs w:val="22"/>
          <w:lang w:eastAsia="en-US"/>
        </w:rPr>
        <w:t xml:space="preserve">       </w:t>
      </w:r>
      <w:r w:rsidRPr="00BA79A7">
        <w:rPr>
          <w:rFonts w:ascii="Times New Roman" w:eastAsia="Calibri" w:hAnsi="Times New Roman"/>
          <w:sz w:val="22"/>
          <w:szCs w:val="22"/>
          <w:lang w:eastAsia="en-US"/>
        </w:rPr>
        <w:t xml:space="preserve">  </w:t>
      </w:r>
      <w:r w:rsidR="00E73EF6">
        <w:rPr>
          <w:rFonts w:ascii="Times New Roman" w:eastAsia="Calibri" w:hAnsi="Times New Roman"/>
          <w:sz w:val="22"/>
          <w:szCs w:val="22"/>
          <w:lang w:eastAsia="en-US"/>
        </w:rPr>
        <w:t xml:space="preserve">          </w:t>
      </w:r>
      <w:r w:rsidRPr="00BA79A7">
        <w:rPr>
          <w:rFonts w:ascii="Times New Roman" w:eastAsia="Calibri" w:hAnsi="Times New Roman"/>
          <w:sz w:val="22"/>
          <w:szCs w:val="22"/>
          <w:lang w:eastAsia="en-US"/>
        </w:rPr>
        <w:t>(фамилия, имя, отчество)</w:t>
      </w:r>
    </w:p>
    <w:p w:rsidR="001C197C" w:rsidRPr="00BA79A7" w:rsidRDefault="001C197C" w:rsidP="001C197C">
      <w:pPr>
        <w:autoSpaceDE w:val="0"/>
        <w:autoSpaceDN w:val="0"/>
        <w:adjustRightInd w:val="0"/>
        <w:ind w:firstLine="0"/>
        <w:rPr>
          <w:rFonts w:ascii="Times New Roman" w:eastAsia="Calibri" w:hAnsi="Times New Roman"/>
          <w:lang w:eastAsia="en-US"/>
        </w:rPr>
      </w:pPr>
    </w:p>
    <w:p w:rsidR="001C197C" w:rsidRPr="00BA79A7" w:rsidRDefault="001C197C" w:rsidP="00237EEE">
      <w:pPr>
        <w:autoSpaceDE w:val="0"/>
        <w:autoSpaceDN w:val="0"/>
        <w:adjustRightInd w:val="0"/>
        <w:ind w:firstLine="0"/>
        <w:jc w:val="left"/>
        <w:rPr>
          <w:rFonts w:ascii="Times New Roman" w:eastAsia="Calibri" w:hAnsi="Times New Roman"/>
          <w:lang w:val="en-US" w:eastAsia="en-US"/>
        </w:rPr>
      </w:pPr>
      <w:r w:rsidRPr="00BA79A7">
        <w:rPr>
          <w:rFonts w:ascii="Times New Roman" w:eastAsia="Calibri" w:hAnsi="Times New Roman"/>
          <w:lang w:eastAsia="en-US"/>
        </w:rPr>
        <w:t xml:space="preserve">                                         "______" __________________ год</w:t>
      </w:r>
      <w:r w:rsidRPr="00501FF2">
        <w:rPr>
          <w:rFonts w:ascii="Times New Roman" w:eastAsia="Calibri" w:hAnsi="Times New Roman"/>
          <w:lang w:eastAsia="en-US"/>
        </w:rPr>
        <w:t>а</w:t>
      </w:r>
      <w:r w:rsidR="00237EEE">
        <w:rPr>
          <w:rFonts w:ascii="Times New Roman" w:eastAsia="Calibri" w:hAnsi="Times New Roman"/>
          <w:lang w:eastAsia="en-US"/>
        </w:rPr>
        <w:t>.</w:t>
      </w:r>
      <w:r w:rsidR="00466107" w:rsidRPr="00501FF2">
        <w:rPr>
          <w:rFonts w:ascii="Times New Roman" w:eastAsia="Calibri" w:hAnsi="Times New Roman"/>
          <w:lang w:eastAsia="en-US"/>
        </w:rPr>
        <w:t>»</w:t>
      </w:r>
    </w:p>
    <w:p w:rsidR="001C197C" w:rsidRDefault="001C197C" w:rsidP="001C197C">
      <w:pPr>
        <w:pStyle w:val="2"/>
        <w:rPr>
          <w:rFonts w:ascii="Times New Roman" w:hAnsi="Times New Roman" w:cs="Times New Roman"/>
          <w:sz w:val="24"/>
          <w:szCs w:val="24"/>
        </w:rPr>
      </w:pPr>
    </w:p>
    <w:p w:rsidR="001C197C" w:rsidRDefault="001C197C" w:rsidP="001C197C">
      <w:pPr>
        <w:pStyle w:val="2"/>
        <w:rPr>
          <w:rFonts w:ascii="Times New Roman" w:hAnsi="Times New Roman" w:cs="Times New Roman"/>
          <w:sz w:val="24"/>
          <w:szCs w:val="24"/>
        </w:rPr>
      </w:pPr>
    </w:p>
    <w:p w:rsidR="001C197C" w:rsidRDefault="001C197C" w:rsidP="001C197C">
      <w:pPr>
        <w:pStyle w:val="2"/>
        <w:rPr>
          <w:rFonts w:ascii="Times New Roman" w:hAnsi="Times New Roman" w:cs="Times New Roman"/>
          <w:sz w:val="24"/>
          <w:szCs w:val="24"/>
        </w:rPr>
      </w:pPr>
    </w:p>
    <w:p w:rsidR="001C197C" w:rsidRDefault="001C197C" w:rsidP="001C197C">
      <w:pPr>
        <w:pStyle w:val="2"/>
        <w:rPr>
          <w:rFonts w:ascii="Times New Roman" w:hAnsi="Times New Roman" w:cs="Times New Roman"/>
          <w:sz w:val="24"/>
          <w:szCs w:val="24"/>
        </w:rPr>
      </w:pPr>
    </w:p>
    <w:p w:rsidR="001C197C" w:rsidRDefault="001C197C" w:rsidP="001C197C">
      <w:pPr>
        <w:pStyle w:val="2"/>
        <w:rPr>
          <w:rFonts w:ascii="Times New Roman" w:hAnsi="Times New Roman" w:cs="Times New Roman"/>
          <w:sz w:val="24"/>
          <w:szCs w:val="24"/>
        </w:rPr>
      </w:pPr>
    </w:p>
    <w:p w:rsidR="001C197C" w:rsidRDefault="001C197C" w:rsidP="001C197C">
      <w:pPr>
        <w:pStyle w:val="2"/>
        <w:rPr>
          <w:rFonts w:ascii="Times New Roman" w:hAnsi="Times New Roman" w:cs="Times New Roman"/>
          <w:sz w:val="24"/>
          <w:szCs w:val="24"/>
        </w:rPr>
      </w:pPr>
    </w:p>
    <w:p w:rsidR="001C197C" w:rsidRDefault="001C197C" w:rsidP="001C197C">
      <w:pPr>
        <w:pStyle w:val="2"/>
        <w:rPr>
          <w:rFonts w:ascii="Times New Roman" w:hAnsi="Times New Roman" w:cs="Times New Roman"/>
          <w:sz w:val="24"/>
          <w:szCs w:val="24"/>
        </w:rPr>
      </w:pPr>
    </w:p>
    <w:p w:rsidR="001C197C" w:rsidRDefault="001C197C" w:rsidP="001C197C">
      <w:pPr>
        <w:pStyle w:val="2"/>
        <w:rPr>
          <w:rFonts w:ascii="Times New Roman" w:hAnsi="Times New Roman" w:cs="Times New Roman"/>
          <w:sz w:val="24"/>
          <w:szCs w:val="24"/>
        </w:rPr>
      </w:pPr>
    </w:p>
    <w:p w:rsidR="001C197C" w:rsidRDefault="001C197C" w:rsidP="001C197C">
      <w:pPr>
        <w:pStyle w:val="2"/>
        <w:rPr>
          <w:rFonts w:ascii="Times New Roman" w:hAnsi="Times New Roman" w:cs="Times New Roman"/>
          <w:sz w:val="24"/>
          <w:szCs w:val="24"/>
        </w:rPr>
      </w:pPr>
    </w:p>
    <w:p w:rsidR="001E231C" w:rsidRDefault="001E231C"/>
    <w:sectPr w:rsidR="001E231C" w:rsidSect="003B1613">
      <w:headerReference w:type="default" r:id="rId31"/>
      <w:footerReference w:type="default" r:id="rId3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2C" w:rsidRDefault="00DB5E2C" w:rsidP="00E82BA9">
      <w:r>
        <w:separator/>
      </w:r>
    </w:p>
  </w:endnote>
  <w:endnote w:type="continuationSeparator" w:id="0">
    <w:p w:rsidR="00DB5E2C" w:rsidRDefault="00DB5E2C" w:rsidP="00E8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43" w:rsidRPr="003F1A3F" w:rsidRDefault="00CA0943">
    <w:pPr>
      <w:pStyle w:val="aa"/>
      <w:jc w:val="center"/>
      <w:rPr>
        <w:rFonts w:ascii="Times New Roman" w:hAnsi="Times New Roman"/>
        <w:sz w:val="20"/>
        <w:szCs w:val="20"/>
      </w:rPr>
    </w:pPr>
  </w:p>
  <w:p w:rsidR="00CA0943" w:rsidRDefault="00CA09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2C" w:rsidRDefault="00DB5E2C" w:rsidP="00E82BA9">
      <w:r>
        <w:separator/>
      </w:r>
    </w:p>
  </w:footnote>
  <w:footnote w:type="continuationSeparator" w:id="0">
    <w:p w:rsidR="00DB5E2C" w:rsidRDefault="00DB5E2C" w:rsidP="00E8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319065"/>
      <w:docPartObj>
        <w:docPartGallery w:val="Page Numbers (Top of Page)"/>
        <w:docPartUnique/>
      </w:docPartObj>
    </w:sdtPr>
    <w:sdtEndPr>
      <w:rPr>
        <w:rFonts w:ascii="Times New Roman" w:hAnsi="Times New Roman"/>
      </w:rPr>
    </w:sdtEndPr>
    <w:sdtContent>
      <w:p w:rsidR="00CA0943" w:rsidRPr="00851BBE" w:rsidRDefault="00CA0943" w:rsidP="00851BBE">
        <w:pPr>
          <w:pStyle w:val="a8"/>
          <w:ind w:firstLine="0"/>
          <w:jc w:val="center"/>
          <w:rPr>
            <w:rFonts w:ascii="Times New Roman" w:hAnsi="Times New Roman"/>
          </w:rPr>
        </w:pPr>
        <w:r w:rsidRPr="00851BBE">
          <w:rPr>
            <w:rFonts w:ascii="Times New Roman" w:hAnsi="Times New Roman"/>
          </w:rPr>
          <w:fldChar w:fldCharType="begin"/>
        </w:r>
        <w:r w:rsidRPr="00851BBE">
          <w:rPr>
            <w:rFonts w:ascii="Times New Roman" w:hAnsi="Times New Roman"/>
          </w:rPr>
          <w:instrText>PAGE   \* MERGEFORMAT</w:instrText>
        </w:r>
        <w:r w:rsidRPr="00851BBE">
          <w:rPr>
            <w:rFonts w:ascii="Times New Roman" w:hAnsi="Times New Roman"/>
          </w:rPr>
          <w:fldChar w:fldCharType="separate"/>
        </w:r>
        <w:r w:rsidR="003D4A28">
          <w:rPr>
            <w:rFonts w:ascii="Times New Roman" w:hAnsi="Times New Roman"/>
            <w:noProof/>
          </w:rPr>
          <w:t>2</w:t>
        </w:r>
        <w:r w:rsidRPr="00851BBE">
          <w:rPr>
            <w:rFonts w:ascii="Times New Roman" w:hAnsi="Times New Roman"/>
          </w:rPr>
          <w:fldChar w:fldCharType="end"/>
        </w:r>
      </w:p>
    </w:sdtContent>
  </w:sdt>
  <w:p w:rsidR="00CA0943" w:rsidRDefault="00CA09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2C0D"/>
    <w:multiLevelType w:val="hybridMultilevel"/>
    <w:tmpl w:val="CA5E180E"/>
    <w:lvl w:ilvl="0" w:tplc="88A0F432">
      <w:start w:val="1"/>
      <w:numFmt w:val="decimal"/>
      <w:lvlText w:val="%1."/>
      <w:lvlJc w:val="left"/>
      <w:pPr>
        <w:ind w:left="1557" w:hanging="87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
    <w:nsid w:val="2EDB3AFD"/>
    <w:multiLevelType w:val="hybridMultilevel"/>
    <w:tmpl w:val="32FA3182"/>
    <w:lvl w:ilvl="0" w:tplc="8F24D6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C6A3F"/>
    <w:multiLevelType w:val="hybridMultilevel"/>
    <w:tmpl w:val="AC7A792E"/>
    <w:lvl w:ilvl="0" w:tplc="6E0A0748">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8AD44A9"/>
    <w:multiLevelType w:val="hybridMultilevel"/>
    <w:tmpl w:val="74F66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1E"/>
    <w:rsid w:val="000029E0"/>
    <w:rsid w:val="0003438D"/>
    <w:rsid w:val="00071021"/>
    <w:rsid w:val="0007709D"/>
    <w:rsid w:val="000843EC"/>
    <w:rsid w:val="00090BA1"/>
    <w:rsid w:val="000944D9"/>
    <w:rsid w:val="00097EE1"/>
    <w:rsid w:val="000D5E28"/>
    <w:rsid w:val="00121FB4"/>
    <w:rsid w:val="001756ED"/>
    <w:rsid w:val="0019010A"/>
    <w:rsid w:val="001972D6"/>
    <w:rsid w:val="001C197C"/>
    <w:rsid w:val="001D4709"/>
    <w:rsid w:val="001E231C"/>
    <w:rsid w:val="001E3F6D"/>
    <w:rsid w:val="001E537F"/>
    <w:rsid w:val="001F11AF"/>
    <w:rsid w:val="00210C66"/>
    <w:rsid w:val="00214C5B"/>
    <w:rsid w:val="00237EEE"/>
    <w:rsid w:val="00255D76"/>
    <w:rsid w:val="0025770D"/>
    <w:rsid w:val="002B35D0"/>
    <w:rsid w:val="002D72AC"/>
    <w:rsid w:val="002F28C4"/>
    <w:rsid w:val="00300A1A"/>
    <w:rsid w:val="00315683"/>
    <w:rsid w:val="003600C2"/>
    <w:rsid w:val="003908DB"/>
    <w:rsid w:val="003B1613"/>
    <w:rsid w:val="003B2AE4"/>
    <w:rsid w:val="003C426C"/>
    <w:rsid w:val="003D4A28"/>
    <w:rsid w:val="003E0A03"/>
    <w:rsid w:val="003F1A3F"/>
    <w:rsid w:val="003F32DD"/>
    <w:rsid w:val="003F7F53"/>
    <w:rsid w:val="00447407"/>
    <w:rsid w:val="00466107"/>
    <w:rsid w:val="0048463D"/>
    <w:rsid w:val="004A18C1"/>
    <w:rsid w:val="004A1A53"/>
    <w:rsid w:val="004A2485"/>
    <w:rsid w:val="00501DCA"/>
    <w:rsid w:val="00501FF2"/>
    <w:rsid w:val="00505A3A"/>
    <w:rsid w:val="00527A2C"/>
    <w:rsid w:val="00584BFE"/>
    <w:rsid w:val="005A06E4"/>
    <w:rsid w:val="005A0B23"/>
    <w:rsid w:val="005D1F3F"/>
    <w:rsid w:val="005D7753"/>
    <w:rsid w:val="00602AE3"/>
    <w:rsid w:val="00612C75"/>
    <w:rsid w:val="00615C44"/>
    <w:rsid w:val="006303E0"/>
    <w:rsid w:val="006359CE"/>
    <w:rsid w:val="00641B36"/>
    <w:rsid w:val="006551DD"/>
    <w:rsid w:val="00677832"/>
    <w:rsid w:val="00695195"/>
    <w:rsid w:val="006A0922"/>
    <w:rsid w:val="006E4271"/>
    <w:rsid w:val="006F78EB"/>
    <w:rsid w:val="00701413"/>
    <w:rsid w:val="00710DAE"/>
    <w:rsid w:val="0074361B"/>
    <w:rsid w:val="00790658"/>
    <w:rsid w:val="00793A89"/>
    <w:rsid w:val="007D56D5"/>
    <w:rsid w:val="007D6AF9"/>
    <w:rsid w:val="007E2BE6"/>
    <w:rsid w:val="007F6F91"/>
    <w:rsid w:val="00851BBE"/>
    <w:rsid w:val="00870BEB"/>
    <w:rsid w:val="00873A40"/>
    <w:rsid w:val="00890DA7"/>
    <w:rsid w:val="0089354A"/>
    <w:rsid w:val="008A5337"/>
    <w:rsid w:val="008E619E"/>
    <w:rsid w:val="00905E4D"/>
    <w:rsid w:val="0092161D"/>
    <w:rsid w:val="00927595"/>
    <w:rsid w:val="009574B9"/>
    <w:rsid w:val="0098366F"/>
    <w:rsid w:val="009F6169"/>
    <w:rsid w:val="009F701E"/>
    <w:rsid w:val="00A53A78"/>
    <w:rsid w:val="00A76BBE"/>
    <w:rsid w:val="00A7717C"/>
    <w:rsid w:val="00A941F4"/>
    <w:rsid w:val="00A94D6D"/>
    <w:rsid w:val="00A955C5"/>
    <w:rsid w:val="00AA305C"/>
    <w:rsid w:val="00AC7DF6"/>
    <w:rsid w:val="00B22237"/>
    <w:rsid w:val="00B37181"/>
    <w:rsid w:val="00B374A6"/>
    <w:rsid w:val="00B446C7"/>
    <w:rsid w:val="00B46D72"/>
    <w:rsid w:val="00B84916"/>
    <w:rsid w:val="00BA7AFD"/>
    <w:rsid w:val="00BB3977"/>
    <w:rsid w:val="00BC0B93"/>
    <w:rsid w:val="00BD6218"/>
    <w:rsid w:val="00BF6FEF"/>
    <w:rsid w:val="00BF752A"/>
    <w:rsid w:val="00C102B1"/>
    <w:rsid w:val="00C221BC"/>
    <w:rsid w:val="00C360AD"/>
    <w:rsid w:val="00C423F0"/>
    <w:rsid w:val="00C42566"/>
    <w:rsid w:val="00C47398"/>
    <w:rsid w:val="00C85F2B"/>
    <w:rsid w:val="00C97FD4"/>
    <w:rsid w:val="00CA0943"/>
    <w:rsid w:val="00D45380"/>
    <w:rsid w:val="00D52187"/>
    <w:rsid w:val="00D53C77"/>
    <w:rsid w:val="00DA137A"/>
    <w:rsid w:val="00DA1CA5"/>
    <w:rsid w:val="00DA766A"/>
    <w:rsid w:val="00DB5E2C"/>
    <w:rsid w:val="00E30F53"/>
    <w:rsid w:val="00E43953"/>
    <w:rsid w:val="00E73EF6"/>
    <w:rsid w:val="00E76858"/>
    <w:rsid w:val="00E82BA9"/>
    <w:rsid w:val="00E82BBA"/>
    <w:rsid w:val="00E845F9"/>
    <w:rsid w:val="00EA1909"/>
    <w:rsid w:val="00F002F5"/>
    <w:rsid w:val="00F06A12"/>
    <w:rsid w:val="00F07410"/>
    <w:rsid w:val="00F23FB4"/>
    <w:rsid w:val="00F2618E"/>
    <w:rsid w:val="00F52918"/>
    <w:rsid w:val="00F57B70"/>
    <w:rsid w:val="00FA14C6"/>
    <w:rsid w:val="00FB7629"/>
    <w:rsid w:val="00FD0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701E"/>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1C197C"/>
    <w:pPr>
      <w:jc w:val="center"/>
      <w:outlineLvl w:val="1"/>
    </w:pPr>
    <w:rPr>
      <w:rFonts w:cs="Arial"/>
      <w:b/>
      <w:bCs/>
      <w:iCs/>
      <w:sz w:val="30"/>
      <w:szCs w:val="28"/>
    </w:rPr>
  </w:style>
  <w:style w:type="paragraph" w:styleId="6">
    <w:name w:val="heading 6"/>
    <w:basedOn w:val="a"/>
    <w:next w:val="a"/>
    <w:link w:val="60"/>
    <w:uiPriority w:val="9"/>
    <w:semiHidden/>
    <w:unhideWhenUsed/>
    <w:qFormat/>
    <w:rsid w:val="003B1613"/>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Равноширинный текст документа"/>
    <w:basedOn w:val="a"/>
    <w:link w:val="a4"/>
    <w:rsid w:val="009F701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rsid w:val="009F701E"/>
    <w:rPr>
      <w:rFonts w:ascii="Courier" w:eastAsia="Times New Roman" w:hAnsi="Courier" w:cs="Times New Roman"/>
      <w:szCs w:val="20"/>
      <w:lang w:eastAsia="ru-RU"/>
    </w:rPr>
  </w:style>
  <w:style w:type="character" w:styleId="a5">
    <w:name w:val="annotation reference"/>
    <w:rsid w:val="009F701E"/>
    <w:rPr>
      <w:sz w:val="16"/>
      <w:szCs w:val="16"/>
    </w:rPr>
  </w:style>
  <w:style w:type="paragraph" w:styleId="a6">
    <w:name w:val="Balloon Text"/>
    <w:basedOn w:val="a"/>
    <w:link w:val="a7"/>
    <w:uiPriority w:val="99"/>
    <w:semiHidden/>
    <w:unhideWhenUsed/>
    <w:rsid w:val="009F701E"/>
    <w:rPr>
      <w:rFonts w:ascii="Segoe UI" w:hAnsi="Segoe UI" w:cs="Segoe UI"/>
      <w:sz w:val="18"/>
      <w:szCs w:val="18"/>
    </w:rPr>
  </w:style>
  <w:style w:type="character" w:customStyle="1" w:styleId="a7">
    <w:name w:val="Текст выноски Знак"/>
    <w:basedOn w:val="a0"/>
    <w:link w:val="a6"/>
    <w:uiPriority w:val="99"/>
    <w:semiHidden/>
    <w:rsid w:val="009F701E"/>
    <w:rPr>
      <w:rFonts w:ascii="Segoe UI" w:eastAsia="Times New Roman" w:hAnsi="Segoe UI" w:cs="Segoe UI"/>
      <w:sz w:val="18"/>
      <w:szCs w:val="18"/>
      <w:lang w:eastAsia="ru-RU"/>
    </w:rPr>
  </w:style>
  <w:style w:type="character" w:customStyle="1" w:styleId="20">
    <w:name w:val="Заголовок 2 Знак"/>
    <w:aliases w:val="!Разделы документа Знак"/>
    <w:basedOn w:val="a0"/>
    <w:link w:val="2"/>
    <w:rsid w:val="001C197C"/>
    <w:rPr>
      <w:rFonts w:ascii="Arial" w:eastAsia="Times New Roman" w:hAnsi="Arial" w:cs="Arial"/>
      <w:b/>
      <w:bCs/>
      <w:iCs/>
      <w:sz w:val="30"/>
      <w:szCs w:val="28"/>
      <w:lang w:eastAsia="ru-RU"/>
    </w:rPr>
  </w:style>
  <w:style w:type="paragraph" w:styleId="a8">
    <w:name w:val="header"/>
    <w:basedOn w:val="a"/>
    <w:link w:val="a9"/>
    <w:uiPriority w:val="99"/>
    <w:unhideWhenUsed/>
    <w:rsid w:val="00E82BA9"/>
    <w:pPr>
      <w:tabs>
        <w:tab w:val="center" w:pos="4677"/>
        <w:tab w:val="right" w:pos="9355"/>
      </w:tabs>
    </w:pPr>
  </w:style>
  <w:style w:type="character" w:customStyle="1" w:styleId="a9">
    <w:name w:val="Верхний колонтитул Знак"/>
    <w:basedOn w:val="a0"/>
    <w:link w:val="a8"/>
    <w:uiPriority w:val="99"/>
    <w:rsid w:val="00E82BA9"/>
    <w:rPr>
      <w:rFonts w:ascii="Arial" w:eastAsia="Times New Roman" w:hAnsi="Arial" w:cs="Times New Roman"/>
      <w:sz w:val="24"/>
      <w:szCs w:val="24"/>
      <w:lang w:eastAsia="ru-RU"/>
    </w:rPr>
  </w:style>
  <w:style w:type="paragraph" w:styleId="aa">
    <w:name w:val="footer"/>
    <w:basedOn w:val="a"/>
    <w:link w:val="ab"/>
    <w:uiPriority w:val="99"/>
    <w:unhideWhenUsed/>
    <w:rsid w:val="00E82BA9"/>
    <w:pPr>
      <w:tabs>
        <w:tab w:val="center" w:pos="4677"/>
        <w:tab w:val="right" w:pos="9355"/>
      </w:tabs>
    </w:pPr>
  </w:style>
  <w:style w:type="character" w:customStyle="1" w:styleId="ab">
    <w:name w:val="Нижний колонтитул Знак"/>
    <w:basedOn w:val="a0"/>
    <w:link w:val="aa"/>
    <w:uiPriority w:val="99"/>
    <w:rsid w:val="00E82BA9"/>
    <w:rPr>
      <w:rFonts w:ascii="Arial" w:eastAsia="Times New Roman" w:hAnsi="Arial" w:cs="Times New Roman"/>
      <w:sz w:val="24"/>
      <w:szCs w:val="24"/>
      <w:lang w:eastAsia="ru-RU"/>
    </w:rPr>
  </w:style>
  <w:style w:type="paragraph" w:styleId="ac">
    <w:name w:val="List Paragraph"/>
    <w:basedOn w:val="a"/>
    <w:uiPriority w:val="34"/>
    <w:qFormat/>
    <w:rsid w:val="000944D9"/>
    <w:pPr>
      <w:ind w:left="720"/>
      <w:contextualSpacing/>
    </w:pPr>
  </w:style>
  <w:style w:type="paragraph" w:styleId="ad">
    <w:name w:val="annotation subject"/>
    <w:basedOn w:val="a3"/>
    <w:next w:val="a3"/>
    <w:link w:val="ae"/>
    <w:uiPriority w:val="99"/>
    <w:semiHidden/>
    <w:unhideWhenUsed/>
    <w:rsid w:val="001D4709"/>
    <w:rPr>
      <w:rFonts w:ascii="Arial" w:hAnsi="Arial"/>
      <w:b/>
      <w:bCs/>
      <w:sz w:val="20"/>
    </w:rPr>
  </w:style>
  <w:style w:type="character" w:customStyle="1" w:styleId="ae">
    <w:name w:val="Тема примечания Знак"/>
    <w:basedOn w:val="a4"/>
    <w:link w:val="ad"/>
    <w:uiPriority w:val="99"/>
    <w:semiHidden/>
    <w:rsid w:val="001D4709"/>
    <w:rPr>
      <w:rFonts w:ascii="Arial" w:eastAsia="Times New Roman" w:hAnsi="Arial" w:cs="Times New Roman"/>
      <w:b/>
      <w:bCs/>
      <w:sz w:val="20"/>
      <w:szCs w:val="20"/>
      <w:lang w:eastAsia="ru-RU"/>
    </w:rPr>
  </w:style>
  <w:style w:type="character" w:customStyle="1" w:styleId="60">
    <w:name w:val="Заголовок 6 Знак"/>
    <w:basedOn w:val="a0"/>
    <w:link w:val="6"/>
    <w:uiPriority w:val="9"/>
    <w:semiHidden/>
    <w:rsid w:val="003B1613"/>
    <w:rPr>
      <w:rFonts w:asciiTheme="majorHAnsi" w:eastAsiaTheme="majorEastAsia" w:hAnsiTheme="majorHAnsi" w:cstheme="majorBidi"/>
      <w:i/>
      <w:iCs/>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701E"/>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1C197C"/>
    <w:pPr>
      <w:jc w:val="center"/>
      <w:outlineLvl w:val="1"/>
    </w:pPr>
    <w:rPr>
      <w:rFonts w:cs="Arial"/>
      <w:b/>
      <w:bCs/>
      <w:iCs/>
      <w:sz w:val="30"/>
      <w:szCs w:val="28"/>
    </w:rPr>
  </w:style>
  <w:style w:type="paragraph" w:styleId="6">
    <w:name w:val="heading 6"/>
    <w:basedOn w:val="a"/>
    <w:next w:val="a"/>
    <w:link w:val="60"/>
    <w:uiPriority w:val="9"/>
    <w:semiHidden/>
    <w:unhideWhenUsed/>
    <w:qFormat/>
    <w:rsid w:val="003B1613"/>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Равноширинный текст документа"/>
    <w:basedOn w:val="a"/>
    <w:link w:val="a4"/>
    <w:rsid w:val="009F701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rsid w:val="009F701E"/>
    <w:rPr>
      <w:rFonts w:ascii="Courier" w:eastAsia="Times New Roman" w:hAnsi="Courier" w:cs="Times New Roman"/>
      <w:szCs w:val="20"/>
      <w:lang w:eastAsia="ru-RU"/>
    </w:rPr>
  </w:style>
  <w:style w:type="character" w:styleId="a5">
    <w:name w:val="annotation reference"/>
    <w:rsid w:val="009F701E"/>
    <w:rPr>
      <w:sz w:val="16"/>
      <w:szCs w:val="16"/>
    </w:rPr>
  </w:style>
  <w:style w:type="paragraph" w:styleId="a6">
    <w:name w:val="Balloon Text"/>
    <w:basedOn w:val="a"/>
    <w:link w:val="a7"/>
    <w:uiPriority w:val="99"/>
    <w:semiHidden/>
    <w:unhideWhenUsed/>
    <w:rsid w:val="009F701E"/>
    <w:rPr>
      <w:rFonts w:ascii="Segoe UI" w:hAnsi="Segoe UI" w:cs="Segoe UI"/>
      <w:sz w:val="18"/>
      <w:szCs w:val="18"/>
    </w:rPr>
  </w:style>
  <w:style w:type="character" w:customStyle="1" w:styleId="a7">
    <w:name w:val="Текст выноски Знак"/>
    <w:basedOn w:val="a0"/>
    <w:link w:val="a6"/>
    <w:uiPriority w:val="99"/>
    <w:semiHidden/>
    <w:rsid w:val="009F701E"/>
    <w:rPr>
      <w:rFonts w:ascii="Segoe UI" w:eastAsia="Times New Roman" w:hAnsi="Segoe UI" w:cs="Segoe UI"/>
      <w:sz w:val="18"/>
      <w:szCs w:val="18"/>
      <w:lang w:eastAsia="ru-RU"/>
    </w:rPr>
  </w:style>
  <w:style w:type="character" w:customStyle="1" w:styleId="20">
    <w:name w:val="Заголовок 2 Знак"/>
    <w:aliases w:val="!Разделы документа Знак"/>
    <w:basedOn w:val="a0"/>
    <w:link w:val="2"/>
    <w:rsid w:val="001C197C"/>
    <w:rPr>
      <w:rFonts w:ascii="Arial" w:eastAsia="Times New Roman" w:hAnsi="Arial" w:cs="Arial"/>
      <w:b/>
      <w:bCs/>
      <w:iCs/>
      <w:sz w:val="30"/>
      <w:szCs w:val="28"/>
      <w:lang w:eastAsia="ru-RU"/>
    </w:rPr>
  </w:style>
  <w:style w:type="paragraph" w:styleId="a8">
    <w:name w:val="header"/>
    <w:basedOn w:val="a"/>
    <w:link w:val="a9"/>
    <w:uiPriority w:val="99"/>
    <w:unhideWhenUsed/>
    <w:rsid w:val="00E82BA9"/>
    <w:pPr>
      <w:tabs>
        <w:tab w:val="center" w:pos="4677"/>
        <w:tab w:val="right" w:pos="9355"/>
      </w:tabs>
    </w:pPr>
  </w:style>
  <w:style w:type="character" w:customStyle="1" w:styleId="a9">
    <w:name w:val="Верхний колонтитул Знак"/>
    <w:basedOn w:val="a0"/>
    <w:link w:val="a8"/>
    <w:uiPriority w:val="99"/>
    <w:rsid w:val="00E82BA9"/>
    <w:rPr>
      <w:rFonts w:ascii="Arial" w:eastAsia="Times New Roman" w:hAnsi="Arial" w:cs="Times New Roman"/>
      <w:sz w:val="24"/>
      <w:szCs w:val="24"/>
      <w:lang w:eastAsia="ru-RU"/>
    </w:rPr>
  </w:style>
  <w:style w:type="paragraph" w:styleId="aa">
    <w:name w:val="footer"/>
    <w:basedOn w:val="a"/>
    <w:link w:val="ab"/>
    <w:uiPriority w:val="99"/>
    <w:unhideWhenUsed/>
    <w:rsid w:val="00E82BA9"/>
    <w:pPr>
      <w:tabs>
        <w:tab w:val="center" w:pos="4677"/>
        <w:tab w:val="right" w:pos="9355"/>
      </w:tabs>
    </w:pPr>
  </w:style>
  <w:style w:type="character" w:customStyle="1" w:styleId="ab">
    <w:name w:val="Нижний колонтитул Знак"/>
    <w:basedOn w:val="a0"/>
    <w:link w:val="aa"/>
    <w:uiPriority w:val="99"/>
    <w:rsid w:val="00E82BA9"/>
    <w:rPr>
      <w:rFonts w:ascii="Arial" w:eastAsia="Times New Roman" w:hAnsi="Arial" w:cs="Times New Roman"/>
      <w:sz w:val="24"/>
      <w:szCs w:val="24"/>
      <w:lang w:eastAsia="ru-RU"/>
    </w:rPr>
  </w:style>
  <w:style w:type="paragraph" w:styleId="ac">
    <w:name w:val="List Paragraph"/>
    <w:basedOn w:val="a"/>
    <w:uiPriority w:val="34"/>
    <w:qFormat/>
    <w:rsid w:val="000944D9"/>
    <w:pPr>
      <w:ind w:left="720"/>
      <w:contextualSpacing/>
    </w:pPr>
  </w:style>
  <w:style w:type="paragraph" w:styleId="ad">
    <w:name w:val="annotation subject"/>
    <w:basedOn w:val="a3"/>
    <w:next w:val="a3"/>
    <w:link w:val="ae"/>
    <w:uiPriority w:val="99"/>
    <w:semiHidden/>
    <w:unhideWhenUsed/>
    <w:rsid w:val="001D4709"/>
    <w:rPr>
      <w:rFonts w:ascii="Arial" w:hAnsi="Arial"/>
      <w:b/>
      <w:bCs/>
      <w:sz w:val="20"/>
    </w:rPr>
  </w:style>
  <w:style w:type="character" w:customStyle="1" w:styleId="ae">
    <w:name w:val="Тема примечания Знак"/>
    <w:basedOn w:val="a4"/>
    <w:link w:val="ad"/>
    <w:uiPriority w:val="99"/>
    <w:semiHidden/>
    <w:rsid w:val="001D4709"/>
    <w:rPr>
      <w:rFonts w:ascii="Arial" w:eastAsia="Times New Roman" w:hAnsi="Arial" w:cs="Times New Roman"/>
      <w:b/>
      <w:bCs/>
      <w:sz w:val="20"/>
      <w:szCs w:val="20"/>
      <w:lang w:eastAsia="ru-RU"/>
    </w:rPr>
  </w:style>
  <w:style w:type="character" w:customStyle="1" w:styleId="60">
    <w:name w:val="Заголовок 6 Знак"/>
    <w:basedOn w:val="a0"/>
    <w:link w:val="6"/>
    <w:uiPriority w:val="9"/>
    <w:semiHidden/>
    <w:rsid w:val="003B1613"/>
    <w:rPr>
      <w:rFonts w:asciiTheme="majorHAnsi" w:eastAsiaTheme="majorEastAsia" w:hAnsiTheme="majorHAnsi" w:cstheme="majorBidi"/>
      <w:i/>
      <w:iCs/>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39190F8C90DA8CE7D3CE1C10AEB979E7B27B0B441293B3814E523DC095C39E9C704437u1q2I" TargetMode="External"/><Relationship Id="rId18" Type="http://schemas.openxmlformats.org/officeDocument/2006/relationships/hyperlink" Target="file://C:\Users\beliaevaem\AppData\Local\Microsoft\Windows\Temporary%20Internet%20Files\Content.Outlook\AppData\Local\AppData\Local\AppData\Local\Microsoft\Windows\Temporary%20Internet%20Files\Content.Outlook\AppData\Local\Microsoft\Windows\Temporary%20Internet%20Files\AppData\Local\Microsoft\Windows\Temporary%20Internet%20Files\Content.Outlook\UU2NKDH8\l" TargetMode="External"/><Relationship Id="rId26" Type="http://schemas.openxmlformats.org/officeDocument/2006/relationships/hyperlink" Target="file://C:\Users\beliaevaem\AppData\Local\Microsoft\Windows\Temporary%20Internet%20Files\Content.Outlook\AppData\Local\AppData\Local\AppData\Local\Microsoft\Windows\Temporary%20Internet%20Files\Content.Outlook\AppData\Local\Microsoft\Windows\content\act\47273420-b342-420f-ad8d-9b9d8d937b7d.html" TargetMode="External"/><Relationship Id="rId3" Type="http://schemas.openxmlformats.org/officeDocument/2006/relationships/styles" Target="styles.xml"/><Relationship Id="rId21" Type="http://schemas.openxmlformats.org/officeDocument/2006/relationships/hyperlink" Target="file://C:\Users\beliaevaem\AppData\Local\Microsoft\Windows\Temporary%20Internet%20Files\Content.Outlook\AppData\Local\AppData\Local\AppData\Local\Microsoft\Windows\Temporary%20Internet%20Files\Content.Outlook\AppData\Local\Microsoft\Windows\content\act\313ae05c-60d9-4f9e-8a34-d942808694a8.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F39190F8C90DA8CE7D3CE1C10AEB979E7B97E04471793B3814E523DC0u9q5I" TargetMode="External"/><Relationship Id="rId17" Type="http://schemas.openxmlformats.org/officeDocument/2006/relationships/hyperlink" Target="file://C:\Users\beliaevaem\AppData\Local\Microsoft\Windows\Temporary%20Internet%20Files\Content.Outlook\AppData\Local\AppData\Local\AppData\Local\Microsoft\Windows\Temporary%20Internet%20Files\Content.Outlook\AppData\Local\Microsoft\Windows\Temporary%20Internet%20Files\AppData\Local\Microsoft\Windows\Temporary%20Internet%20Files\Content.Outlook\UU2NKDH8\l" TargetMode="External"/><Relationship Id="rId25" Type="http://schemas.openxmlformats.org/officeDocument/2006/relationships/hyperlink" Target="consultantplus://offline/ref=1548D622205280445EC92AAE8D2E5FAB2827254B808D0E871F3E52F29254G5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F39190F8C90DA8CE7D3CE1C10AEB979E7B97E04471793B3814E523DC095C39E9C70443010u6q9I"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http://dostup.scli.ru:8111/content/act/5d39efe2-6510-49fc-8b92-7e6bd4d8e0db.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d5a342b6-53aa-4eaa-96a0-1d4fac145ff8.html" TargetMode="External"/><Relationship Id="rId24" Type="http://schemas.openxmlformats.org/officeDocument/2006/relationships/hyperlink" Target="file://C:\Users\beliaevaem\AppData\Local\Microsoft\Windows\Temporary%20Internet%20Files\Content.Outlook\AppData\Local\AppData\Local\AppData\Local\Microsoft\Windows\Temporary%20Internet%20Files\Content.Outlook\AppData\Local\Microsoft\Windows\content\act\0b34de75-125a-48de-a792-003fea24bcb2.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beliaevaem\AppData\Local\Microsoft\Windows\Temporary%20Internet%20Files\Content.Outlook\AppData\Local\AppData\Local\AppData\Local\Microsoft\Windows\Temporary%20Internet%20Files\Content.Outlook\AppData\Local\Microsoft\Windows\Temporary%20Internet%20Files\AppData\Local\Microsoft\Windows\Temporary%20Internet%20Files\Content.Outlook\UU2NKDH8\l" TargetMode="External"/><Relationship Id="rId23" Type="http://schemas.openxmlformats.org/officeDocument/2006/relationships/hyperlink" Target="consultantplus://offline/ref=1548D622205280445EC92AAE8D2E5FAB2827254B808D0E871F3E52F29254G5I" TargetMode="External"/><Relationship Id="rId28" Type="http://schemas.openxmlformats.org/officeDocument/2006/relationships/hyperlink" Target="http://dostup.scli.ru:8111/content/act/d5a342b6-53aa-4eaa-96a0-1d4fac145ff8.html" TargetMode="External"/><Relationship Id="rId10" Type="http://schemas.openxmlformats.org/officeDocument/2006/relationships/hyperlink" Target="consultantplus://offline/ref=A88669C15F6B3DA728FF3C7CC7D991E2A0807FD714407434783E2B1F96BDA5A16202FBBFD8901476T3rDJ" TargetMode="External"/><Relationship Id="rId19" Type="http://schemas.openxmlformats.org/officeDocument/2006/relationships/hyperlink" Target="http://dostup.scli.ru:8111/content/act/6b55a4fb-8b83-4efe-a5f5-644a6959bd78.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beliaevaem\AppData\Local\Microsoft\Windows\Temporary%20Internet%20Files\Content.Outlook\AppData\Local\AppData\Local\AppData\Local\Microsoft\Windows\Temporary%20Internet%20Files\Content.Outlook\AppData\Local\Microsoft\Windows\Temporary%20Internet%20Files\AppData\Local\Microsoft\Windows\Temporary%20Internet%20Files\Content.Outlook\UU2NKDH8\l" TargetMode="External"/><Relationship Id="rId22" Type="http://schemas.openxmlformats.org/officeDocument/2006/relationships/hyperlink" Target="file://C:\Users\beliaevaem\AppData\Local\Microsoft\Windows\Temporary%20Internet%20Files\Content.Outlook\AppData\Local\AppData\Local\AppData\Local\Microsoft\Windows\Temporary%20Internet%20Files\Content.Outlook\AppData\Local\Microsoft\Windows\content\act\657e8284-bc2a-4a2a-b081-84e5e12b557e.html" TargetMode="External"/><Relationship Id="rId27" Type="http://schemas.openxmlformats.org/officeDocument/2006/relationships/hyperlink" Target="http://dostup.scli.ru:8111/content/act/2fa71e50-9abe-4ad9-8964-b1949c841c4e.html" TargetMode="External"/><Relationship Id="rId30" Type="http://schemas.openxmlformats.org/officeDocument/2006/relationships/hyperlink" Target="consultantplus://offline/ref=29FD79AAEAE9AD8D176324383D7A29CF71AA6D3727491E764121D677765655BD5E7A83233914X03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C31F-681A-4C91-83A1-6EB0741C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15725</Words>
  <Characters>89639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Кошакова Нина Алексеевна</dc:creator>
  <cp:lastModifiedBy>Лукашева Лариса Александровна</cp:lastModifiedBy>
  <cp:revision>2</cp:revision>
  <cp:lastPrinted>2019-06-26T07:01:00Z</cp:lastPrinted>
  <dcterms:created xsi:type="dcterms:W3CDTF">2019-07-16T12:24:00Z</dcterms:created>
  <dcterms:modified xsi:type="dcterms:W3CDTF">2019-07-16T12:24:00Z</dcterms:modified>
</cp:coreProperties>
</file>