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3D" w:rsidRPr="00C4683D" w:rsidRDefault="00C4683D" w:rsidP="00C4683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3D" w:rsidRPr="00C4683D" w:rsidRDefault="00C4683D" w:rsidP="00C4683D">
      <w:pPr>
        <w:jc w:val="center"/>
        <w:rPr>
          <w:b/>
          <w:sz w:val="20"/>
          <w:szCs w:val="20"/>
        </w:rPr>
      </w:pPr>
    </w:p>
    <w:p w:rsidR="00C4683D" w:rsidRPr="00C4683D" w:rsidRDefault="00C4683D" w:rsidP="00C4683D">
      <w:pPr>
        <w:jc w:val="center"/>
        <w:rPr>
          <w:b/>
          <w:sz w:val="42"/>
          <w:szCs w:val="42"/>
        </w:rPr>
      </w:pPr>
      <w:r w:rsidRPr="00C4683D">
        <w:rPr>
          <w:b/>
          <w:sz w:val="42"/>
          <w:szCs w:val="42"/>
        </w:rPr>
        <w:t xml:space="preserve">АДМИНИСТРАЦИЯ  </w:t>
      </w:r>
    </w:p>
    <w:p w:rsidR="00C4683D" w:rsidRPr="00C4683D" w:rsidRDefault="00C4683D" w:rsidP="00C4683D">
      <w:pPr>
        <w:jc w:val="center"/>
        <w:rPr>
          <w:b/>
          <w:sz w:val="19"/>
          <w:szCs w:val="42"/>
        </w:rPr>
      </w:pPr>
      <w:r w:rsidRPr="00C4683D">
        <w:rPr>
          <w:b/>
          <w:sz w:val="42"/>
          <w:szCs w:val="42"/>
        </w:rPr>
        <w:t>НЕФТЕЮГАНСКОГО  РАЙОНА</w:t>
      </w:r>
    </w:p>
    <w:p w:rsidR="00C4683D" w:rsidRPr="00C4683D" w:rsidRDefault="00C4683D" w:rsidP="00C4683D">
      <w:pPr>
        <w:jc w:val="center"/>
        <w:rPr>
          <w:b/>
          <w:sz w:val="32"/>
        </w:rPr>
      </w:pPr>
    </w:p>
    <w:p w:rsidR="00C4683D" w:rsidRPr="00C4683D" w:rsidRDefault="00C4683D" w:rsidP="00C4683D">
      <w:pPr>
        <w:jc w:val="center"/>
        <w:rPr>
          <w:b/>
          <w:caps/>
          <w:sz w:val="36"/>
          <w:szCs w:val="38"/>
        </w:rPr>
      </w:pPr>
      <w:r w:rsidRPr="00C4683D">
        <w:rPr>
          <w:b/>
          <w:caps/>
          <w:sz w:val="36"/>
          <w:szCs w:val="38"/>
        </w:rPr>
        <w:t>постановление</w:t>
      </w:r>
    </w:p>
    <w:p w:rsidR="00C4683D" w:rsidRPr="00C4683D" w:rsidRDefault="00C4683D" w:rsidP="00C4683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4683D" w:rsidRPr="00C4683D" w:rsidTr="002150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4683D" w:rsidRPr="00C4683D" w:rsidRDefault="00C4683D" w:rsidP="00C4683D">
            <w:pPr>
              <w:jc w:val="center"/>
              <w:rPr>
                <w:sz w:val="26"/>
                <w:szCs w:val="26"/>
              </w:rPr>
            </w:pPr>
            <w:r w:rsidRPr="00C4683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C4683D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C4683D" w:rsidRPr="00C4683D" w:rsidRDefault="00C4683D" w:rsidP="00C4683D">
            <w:pPr>
              <w:jc w:val="right"/>
              <w:rPr>
                <w:sz w:val="26"/>
                <w:szCs w:val="26"/>
                <w:u w:val="single"/>
              </w:rPr>
            </w:pPr>
            <w:r w:rsidRPr="00C4683D">
              <w:rPr>
                <w:sz w:val="26"/>
                <w:szCs w:val="26"/>
              </w:rPr>
              <w:t>№</w:t>
            </w:r>
            <w:r w:rsidRPr="00C4683D">
              <w:rPr>
                <w:sz w:val="26"/>
                <w:szCs w:val="26"/>
                <w:u w:val="single"/>
              </w:rPr>
              <w:t xml:space="preserve"> 14</w:t>
            </w:r>
            <w:r>
              <w:rPr>
                <w:sz w:val="26"/>
                <w:szCs w:val="26"/>
                <w:u w:val="single"/>
              </w:rPr>
              <w:t>99</w:t>
            </w:r>
            <w:r w:rsidRPr="00C4683D">
              <w:rPr>
                <w:sz w:val="26"/>
                <w:szCs w:val="26"/>
                <w:u w:val="single"/>
              </w:rPr>
              <w:t>-па</w:t>
            </w:r>
          </w:p>
        </w:tc>
      </w:tr>
      <w:tr w:rsidR="00C4683D" w:rsidRPr="00C4683D" w:rsidTr="002150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4683D" w:rsidRPr="00C4683D" w:rsidRDefault="00C4683D" w:rsidP="00C4683D">
            <w:pPr>
              <w:rPr>
                <w:sz w:val="4"/>
              </w:rPr>
            </w:pPr>
          </w:p>
          <w:p w:rsidR="00C4683D" w:rsidRPr="00C4683D" w:rsidRDefault="00C4683D" w:rsidP="00C4683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4683D" w:rsidRPr="00C4683D" w:rsidRDefault="00C4683D" w:rsidP="00C4683D">
            <w:pPr>
              <w:jc w:val="right"/>
              <w:rPr>
                <w:sz w:val="20"/>
              </w:rPr>
            </w:pPr>
          </w:p>
        </w:tc>
      </w:tr>
    </w:tbl>
    <w:p w:rsidR="00C4683D" w:rsidRPr="00C4683D" w:rsidRDefault="00C4683D" w:rsidP="00C4683D">
      <w:pPr>
        <w:jc w:val="center"/>
      </w:pPr>
      <w:proofErr w:type="spellStart"/>
      <w:r w:rsidRPr="00C4683D">
        <w:t>г</w:t>
      </w:r>
      <w:proofErr w:type="gramStart"/>
      <w:r w:rsidRPr="00C4683D">
        <w:t>.Н</w:t>
      </w:r>
      <w:proofErr w:type="gramEnd"/>
      <w:r w:rsidRPr="00C4683D">
        <w:t>ефтеюганск</w:t>
      </w:r>
      <w:proofErr w:type="spellEnd"/>
    </w:p>
    <w:p w:rsidR="00C4683D" w:rsidRPr="00C4683D" w:rsidRDefault="00C4683D" w:rsidP="00C4683D">
      <w:pPr>
        <w:ind w:right="-1"/>
        <w:jc w:val="center"/>
      </w:pPr>
    </w:p>
    <w:p w:rsidR="005109E1" w:rsidRDefault="009F1D25" w:rsidP="005109E1">
      <w:pPr>
        <w:jc w:val="center"/>
        <w:rPr>
          <w:sz w:val="26"/>
          <w:szCs w:val="26"/>
        </w:rPr>
      </w:pPr>
      <w:r w:rsidRPr="005109E1">
        <w:rPr>
          <w:sz w:val="26"/>
          <w:szCs w:val="26"/>
        </w:rPr>
        <w:t xml:space="preserve">О </w:t>
      </w:r>
      <w:r w:rsidR="006B0B6E" w:rsidRPr="005109E1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5109E1">
        <w:rPr>
          <w:sz w:val="26"/>
          <w:szCs w:val="26"/>
        </w:rPr>
        <w:t xml:space="preserve"> </w:t>
      </w:r>
    </w:p>
    <w:p w:rsidR="005109E1" w:rsidRDefault="00AB67CE" w:rsidP="005109E1">
      <w:pPr>
        <w:jc w:val="center"/>
        <w:rPr>
          <w:sz w:val="26"/>
          <w:szCs w:val="26"/>
        </w:rPr>
      </w:pPr>
      <w:r w:rsidRPr="005109E1">
        <w:rPr>
          <w:sz w:val="26"/>
          <w:szCs w:val="26"/>
        </w:rPr>
        <w:t xml:space="preserve">от </w:t>
      </w:r>
      <w:r w:rsidR="00DA182C" w:rsidRPr="005109E1">
        <w:rPr>
          <w:sz w:val="26"/>
          <w:szCs w:val="26"/>
        </w:rPr>
        <w:t>28</w:t>
      </w:r>
      <w:r w:rsidR="006B0B6E" w:rsidRPr="005109E1">
        <w:rPr>
          <w:sz w:val="26"/>
          <w:szCs w:val="26"/>
        </w:rPr>
        <w:t>.0</w:t>
      </w:r>
      <w:r w:rsidR="00DA182C" w:rsidRPr="005109E1">
        <w:rPr>
          <w:sz w:val="26"/>
          <w:szCs w:val="26"/>
        </w:rPr>
        <w:t>6</w:t>
      </w:r>
      <w:r w:rsidR="006B0B6E" w:rsidRPr="005109E1">
        <w:rPr>
          <w:sz w:val="26"/>
          <w:szCs w:val="26"/>
        </w:rPr>
        <w:t>.201</w:t>
      </w:r>
      <w:r w:rsidR="00DA182C" w:rsidRPr="005109E1">
        <w:rPr>
          <w:sz w:val="26"/>
          <w:szCs w:val="26"/>
        </w:rPr>
        <w:t>9</w:t>
      </w:r>
      <w:r w:rsidR="006B0B6E" w:rsidRPr="005109E1">
        <w:rPr>
          <w:sz w:val="26"/>
          <w:szCs w:val="26"/>
        </w:rPr>
        <w:t xml:space="preserve"> </w:t>
      </w:r>
      <w:r w:rsidRPr="005109E1">
        <w:rPr>
          <w:sz w:val="26"/>
          <w:szCs w:val="26"/>
        </w:rPr>
        <w:t>№</w:t>
      </w:r>
      <w:r w:rsidR="009B5421" w:rsidRPr="005109E1">
        <w:rPr>
          <w:sz w:val="26"/>
          <w:szCs w:val="26"/>
        </w:rPr>
        <w:t xml:space="preserve"> </w:t>
      </w:r>
      <w:r w:rsidR="00DA182C" w:rsidRPr="005109E1">
        <w:rPr>
          <w:sz w:val="26"/>
          <w:szCs w:val="26"/>
        </w:rPr>
        <w:t>1347</w:t>
      </w:r>
      <w:r w:rsidRPr="005109E1">
        <w:rPr>
          <w:sz w:val="26"/>
          <w:szCs w:val="26"/>
        </w:rPr>
        <w:t>-па «</w:t>
      </w:r>
      <w:r w:rsidR="00DA182C" w:rsidRPr="005109E1">
        <w:rPr>
          <w:sz w:val="26"/>
          <w:szCs w:val="26"/>
        </w:rPr>
        <w:t xml:space="preserve">О подготовке документации проекта планировки </w:t>
      </w:r>
    </w:p>
    <w:p w:rsidR="005109E1" w:rsidRDefault="00DA182C" w:rsidP="005109E1">
      <w:pPr>
        <w:jc w:val="center"/>
        <w:rPr>
          <w:sz w:val="26"/>
          <w:szCs w:val="26"/>
        </w:rPr>
      </w:pPr>
      <w:r w:rsidRPr="005109E1">
        <w:rPr>
          <w:sz w:val="26"/>
          <w:szCs w:val="26"/>
        </w:rPr>
        <w:t>и проекта межевания для размещения линейного объекта: «</w:t>
      </w:r>
      <w:proofErr w:type="spellStart"/>
      <w:r w:rsidRPr="005109E1">
        <w:rPr>
          <w:sz w:val="26"/>
          <w:szCs w:val="26"/>
        </w:rPr>
        <w:t>Лыжероллерная</w:t>
      </w:r>
      <w:proofErr w:type="spellEnd"/>
      <w:r w:rsidRPr="005109E1">
        <w:rPr>
          <w:sz w:val="26"/>
          <w:szCs w:val="26"/>
        </w:rPr>
        <w:t xml:space="preserve"> трасса </w:t>
      </w:r>
    </w:p>
    <w:p w:rsidR="005109E1" w:rsidRDefault="00DA182C" w:rsidP="005109E1">
      <w:pPr>
        <w:jc w:val="center"/>
        <w:rPr>
          <w:sz w:val="26"/>
          <w:szCs w:val="26"/>
        </w:rPr>
      </w:pPr>
      <w:r w:rsidRPr="005109E1">
        <w:rPr>
          <w:sz w:val="26"/>
          <w:szCs w:val="26"/>
        </w:rPr>
        <w:t>с твердым покрытием и электрическим освещением к объекту «</w:t>
      </w:r>
      <w:proofErr w:type="gramStart"/>
      <w:r w:rsidRPr="005109E1">
        <w:rPr>
          <w:sz w:val="26"/>
          <w:szCs w:val="26"/>
        </w:rPr>
        <w:t>Модульная</w:t>
      </w:r>
      <w:proofErr w:type="gramEnd"/>
      <w:r w:rsidRPr="005109E1">
        <w:rPr>
          <w:sz w:val="26"/>
          <w:szCs w:val="26"/>
        </w:rPr>
        <w:t xml:space="preserve"> </w:t>
      </w:r>
    </w:p>
    <w:p w:rsidR="009C6AAF" w:rsidRPr="005109E1" w:rsidRDefault="00DA182C" w:rsidP="005109E1">
      <w:pPr>
        <w:jc w:val="center"/>
        <w:rPr>
          <w:sz w:val="26"/>
          <w:szCs w:val="26"/>
        </w:rPr>
      </w:pPr>
      <w:r w:rsidRPr="005109E1">
        <w:rPr>
          <w:sz w:val="26"/>
          <w:szCs w:val="26"/>
        </w:rPr>
        <w:t>лыжная база в районе сп.Каркатеевы Нефтеюганского района»</w:t>
      </w:r>
    </w:p>
    <w:p w:rsidR="009E656E" w:rsidRDefault="009E656E" w:rsidP="005109E1">
      <w:pPr>
        <w:jc w:val="center"/>
        <w:rPr>
          <w:sz w:val="26"/>
          <w:szCs w:val="26"/>
        </w:rPr>
      </w:pPr>
    </w:p>
    <w:p w:rsidR="005109E1" w:rsidRPr="005109E1" w:rsidRDefault="005109E1" w:rsidP="005109E1">
      <w:pPr>
        <w:jc w:val="center"/>
        <w:rPr>
          <w:sz w:val="26"/>
          <w:szCs w:val="26"/>
        </w:rPr>
      </w:pPr>
    </w:p>
    <w:p w:rsidR="009F1D25" w:rsidRPr="005109E1" w:rsidRDefault="00064E03" w:rsidP="005109E1">
      <w:pPr>
        <w:ind w:firstLine="708"/>
        <w:jc w:val="both"/>
        <w:rPr>
          <w:sz w:val="26"/>
          <w:szCs w:val="26"/>
        </w:rPr>
      </w:pPr>
      <w:r w:rsidRPr="005109E1">
        <w:rPr>
          <w:sz w:val="26"/>
          <w:szCs w:val="26"/>
        </w:rPr>
        <w:t>В соответствии с частью 4 статьи 43 Федерального закона от 06.10.2003</w:t>
      </w:r>
      <w:r w:rsidR="005109E1">
        <w:rPr>
          <w:sz w:val="26"/>
          <w:szCs w:val="26"/>
        </w:rPr>
        <w:t xml:space="preserve"> </w:t>
      </w:r>
      <w:r w:rsidR="005109E1">
        <w:rPr>
          <w:sz w:val="26"/>
          <w:szCs w:val="26"/>
        </w:rPr>
        <w:br/>
      </w:r>
      <w:r w:rsidRPr="005109E1">
        <w:rPr>
          <w:sz w:val="26"/>
          <w:szCs w:val="26"/>
        </w:rPr>
        <w:t xml:space="preserve">№ 131-ФЗ «Об общих принципах организации местного самоуправления </w:t>
      </w:r>
      <w:r w:rsidR="005109E1">
        <w:rPr>
          <w:sz w:val="26"/>
          <w:szCs w:val="26"/>
        </w:rPr>
        <w:br/>
      </w:r>
      <w:r w:rsidRPr="005109E1">
        <w:rPr>
          <w:sz w:val="26"/>
          <w:szCs w:val="26"/>
        </w:rPr>
        <w:t>в Российской Федерации», статьей 42 Устава муниципального образования Нефтеюганский район</w:t>
      </w:r>
      <w:r w:rsidR="005109E1">
        <w:rPr>
          <w:sz w:val="26"/>
          <w:szCs w:val="26"/>
        </w:rPr>
        <w:t>,</w:t>
      </w:r>
      <w:r w:rsidR="00C066D8" w:rsidRPr="005109E1">
        <w:rPr>
          <w:sz w:val="26"/>
          <w:szCs w:val="26"/>
        </w:rPr>
        <w:t xml:space="preserve"> </w:t>
      </w:r>
      <w:r w:rsidRPr="005109E1">
        <w:rPr>
          <w:sz w:val="26"/>
          <w:szCs w:val="26"/>
        </w:rPr>
        <w:t>на основании заявления муниципального казенного учреждения «Управление капитального строительства и жилищно-коммунального комплекса Нефтеюганского района» от 04.07.2019</w:t>
      </w:r>
      <w:r w:rsidR="005109E1">
        <w:rPr>
          <w:sz w:val="26"/>
          <w:szCs w:val="26"/>
        </w:rPr>
        <w:t xml:space="preserve"> </w:t>
      </w:r>
      <w:r w:rsidRPr="005109E1">
        <w:rPr>
          <w:sz w:val="26"/>
          <w:szCs w:val="26"/>
        </w:rPr>
        <w:t>№ 34-исх-1920</w:t>
      </w:r>
      <w:r w:rsidR="005109E1">
        <w:rPr>
          <w:sz w:val="26"/>
          <w:szCs w:val="26"/>
        </w:rPr>
        <w:t xml:space="preserve">  </w:t>
      </w:r>
      <w:proofErr w:type="gramStart"/>
      <w:r w:rsidR="007A18E0" w:rsidRPr="005109E1">
        <w:rPr>
          <w:sz w:val="26"/>
          <w:szCs w:val="26"/>
        </w:rPr>
        <w:t>п</w:t>
      </w:r>
      <w:proofErr w:type="gramEnd"/>
      <w:r w:rsidR="007A18E0" w:rsidRPr="005109E1">
        <w:rPr>
          <w:sz w:val="26"/>
          <w:szCs w:val="26"/>
        </w:rPr>
        <w:t xml:space="preserve"> о с т а н о в л я ю:</w:t>
      </w:r>
    </w:p>
    <w:p w:rsidR="00FC2910" w:rsidRPr="005109E1" w:rsidRDefault="00FC2910" w:rsidP="005109E1">
      <w:pPr>
        <w:jc w:val="both"/>
        <w:rPr>
          <w:sz w:val="26"/>
          <w:szCs w:val="26"/>
        </w:rPr>
      </w:pPr>
    </w:p>
    <w:p w:rsidR="009B723E" w:rsidRPr="005109E1" w:rsidRDefault="006B0B6E" w:rsidP="005109E1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109E1">
        <w:rPr>
          <w:sz w:val="26"/>
          <w:szCs w:val="26"/>
        </w:rPr>
        <w:t>В</w:t>
      </w:r>
      <w:r w:rsidR="00AB67CE" w:rsidRPr="005109E1">
        <w:rPr>
          <w:sz w:val="26"/>
          <w:szCs w:val="26"/>
        </w:rPr>
        <w:t xml:space="preserve">нести в </w:t>
      </w:r>
      <w:r w:rsidR="008B6AC0" w:rsidRPr="005109E1">
        <w:rPr>
          <w:sz w:val="26"/>
          <w:szCs w:val="26"/>
        </w:rPr>
        <w:t>приложени</w:t>
      </w:r>
      <w:r w:rsidR="0079623C" w:rsidRPr="005109E1">
        <w:rPr>
          <w:sz w:val="26"/>
          <w:szCs w:val="26"/>
        </w:rPr>
        <w:t>е</w:t>
      </w:r>
      <w:r w:rsidR="008B6AC0" w:rsidRPr="005109E1">
        <w:rPr>
          <w:sz w:val="26"/>
          <w:szCs w:val="26"/>
        </w:rPr>
        <w:t xml:space="preserve"> </w:t>
      </w:r>
      <w:r w:rsidR="00220564" w:rsidRPr="005109E1">
        <w:rPr>
          <w:sz w:val="26"/>
          <w:szCs w:val="26"/>
        </w:rPr>
        <w:t xml:space="preserve">№ 3 </w:t>
      </w:r>
      <w:r w:rsidR="008B6AC0" w:rsidRPr="005109E1">
        <w:rPr>
          <w:sz w:val="26"/>
          <w:szCs w:val="26"/>
        </w:rPr>
        <w:t xml:space="preserve">к </w:t>
      </w:r>
      <w:r w:rsidR="00AB67CE" w:rsidRPr="005109E1">
        <w:rPr>
          <w:sz w:val="26"/>
          <w:szCs w:val="26"/>
        </w:rPr>
        <w:t>постановлени</w:t>
      </w:r>
      <w:r w:rsidR="008B6AC0" w:rsidRPr="005109E1">
        <w:rPr>
          <w:sz w:val="26"/>
          <w:szCs w:val="26"/>
        </w:rPr>
        <w:t>ю</w:t>
      </w:r>
      <w:r w:rsidR="00AB67CE" w:rsidRPr="005109E1">
        <w:rPr>
          <w:sz w:val="26"/>
          <w:szCs w:val="26"/>
        </w:rPr>
        <w:t xml:space="preserve"> администрации Нефтеюганского района от </w:t>
      </w:r>
      <w:r w:rsidR="00064E03" w:rsidRPr="005109E1">
        <w:rPr>
          <w:sz w:val="26"/>
          <w:szCs w:val="26"/>
        </w:rPr>
        <w:t>28</w:t>
      </w:r>
      <w:r w:rsidR="00AB67CE" w:rsidRPr="005109E1">
        <w:rPr>
          <w:sz w:val="26"/>
          <w:szCs w:val="26"/>
        </w:rPr>
        <w:t>.0</w:t>
      </w:r>
      <w:r w:rsidR="00064E03" w:rsidRPr="005109E1">
        <w:rPr>
          <w:sz w:val="26"/>
          <w:szCs w:val="26"/>
        </w:rPr>
        <w:t>6</w:t>
      </w:r>
      <w:r w:rsidR="00AB67CE" w:rsidRPr="005109E1">
        <w:rPr>
          <w:sz w:val="26"/>
          <w:szCs w:val="26"/>
        </w:rPr>
        <w:t>.201</w:t>
      </w:r>
      <w:r w:rsidR="00064E03" w:rsidRPr="005109E1">
        <w:rPr>
          <w:sz w:val="26"/>
          <w:szCs w:val="26"/>
        </w:rPr>
        <w:t>9</w:t>
      </w:r>
      <w:r w:rsidR="00AB67CE" w:rsidRPr="005109E1">
        <w:rPr>
          <w:sz w:val="26"/>
          <w:szCs w:val="26"/>
        </w:rPr>
        <w:t xml:space="preserve"> № </w:t>
      </w:r>
      <w:r w:rsidR="00064E03" w:rsidRPr="005109E1">
        <w:rPr>
          <w:sz w:val="26"/>
          <w:szCs w:val="26"/>
        </w:rPr>
        <w:t>1347</w:t>
      </w:r>
      <w:r w:rsidR="00AB67CE" w:rsidRPr="005109E1">
        <w:rPr>
          <w:sz w:val="26"/>
          <w:szCs w:val="26"/>
        </w:rPr>
        <w:t xml:space="preserve">-па </w:t>
      </w:r>
      <w:r w:rsidR="00064E03" w:rsidRPr="005109E1">
        <w:rPr>
          <w:sz w:val="26"/>
          <w:szCs w:val="26"/>
        </w:rPr>
        <w:t>«О подготовке документации проекта планировки и проекта межевания для размещения линейного объекта: «</w:t>
      </w:r>
      <w:proofErr w:type="spellStart"/>
      <w:r w:rsidR="00064E03" w:rsidRPr="005109E1">
        <w:rPr>
          <w:sz w:val="26"/>
          <w:szCs w:val="26"/>
        </w:rPr>
        <w:t>Лыжероллерная</w:t>
      </w:r>
      <w:proofErr w:type="spellEnd"/>
      <w:r w:rsidR="00064E03" w:rsidRPr="005109E1">
        <w:rPr>
          <w:sz w:val="26"/>
          <w:szCs w:val="26"/>
        </w:rPr>
        <w:t xml:space="preserve"> трасса с твердым покрытием и электрическим освещением </w:t>
      </w:r>
      <w:r w:rsidR="005109E1">
        <w:rPr>
          <w:sz w:val="26"/>
          <w:szCs w:val="26"/>
        </w:rPr>
        <w:br/>
      </w:r>
      <w:r w:rsidR="00064E03" w:rsidRPr="005109E1">
        <w:rPr>
          <w:sz w:val="26"/>
          <w:szCs w:val="26"/>
        </w:rPr>
        <w:t>к объекту «Модульная лыжная база в районе сп.Каркатеевы Нефтеюганского района»</w:t>
      </w:r>
      <w:r w:rsidR="009B723E" w:rsidRPr="005109E1">
        <w:rPr>
          <w:sz w:val="26"/>
          <w:szCs w:val="26"/>
        </w:rPr>
        <w:t>,</w:t>
      </w:r>
      <w:r w:rsidR="00220564" w:rsidRPr="005109E1">
        <w:rPr>
          <w:sz w:val="26"/>
          <w:szCs w:val="26"/>
        </w:rPr>
        <w:t xml:space="preserve"> дополнив</w:t>
      </w:r>
      <w:r w:rsidR="00064E03" w:rsidRPr="005109E1">
        <w:rPr>
          <w:sz w:val="26"/>
          <w:szCs w:val="26"/>
        </w:rPr>
        <w:t xml:space="preserve"> </w:t>
      </w:r>
      <w:r w:rsidR="009B723E" w:rsidRPr="005109E1">
        <w:rPr>
          <w:sz w:val="26"/>
          <w:szCs w:val="26"/>
        </w:rPr>
        <w:t>столб</w:t>
      </w:r>
      <w:r w:rsidR="005109E1">
        <w:rPr>
          <w:sz w:val="26"/>
          <w:szCs w:val="26"/>
        </w:rPr>
        <w:t>ец</w:t>
      </w:r>
      <w:r w:rsidR="009B723E" w:rsidRPr="005109E1">
        <w:rPr>
          <w:sz w:val="26"/>
          <w:szCs w:val="26"/>
        </w:rPr>
        <w:t xml:space="preserve"> «Содержание основных данных и требований» строки</w:t>
      </w:r>
      <w:r w:rsidR="00064E03" w:rsidRPr="005109E1">
        <w:rPr>
          <w:sz w:val="26"/>
          <w:szCs w:val="26"/>
        </w:rPr>
        <w:t xml:space="preserve"> 4 </w:t>
      </w:r>
      <w:r w:rsidR="009B723E" w:rsidRPr="005109E1">
        <w:rPr>
          <w:sz w:val="26"/>
          <w:szCs w:val="26"/>
        </w:rPr>
        <w:t>пунктом 4 следующего содержания:</w:t>
      </w:r>
    </w:p>
    <w:p w:rsidR="007A18E0" w:rsidRPr="005109E1" w:rsidRDefault="009B723E" w:rsidP="005109E1">
      <w:pPr>
        <w:pStyle w:val="a3"/>
        <w:tabs>
          <w:tab w:val="left" w:pos="0"/>
        </w:tabs>
        <w:ind w:left="709"/>
        <w:jc w:val="both"/>
        <w:rPr>
          <w:sz w:val="26"/>
          <w:szCs w:val="26"/>
        </w:rPr>
      </w:pPr>
      <w:r w:rsidRPr="005109E1">
        <w:rPr>
          <w:sz w:val="26"/>
          <w:szCs w:val="26"/>
        </w:rPr>
        <w:t xml:space="preserve">«4. </w:t>
      </w:r>
      <w:r w:rsidR="005109E1">
        <w:rPr>
          <w:sz w:val="26"/>
          <w:szCs w:val="26"/>
        </w:rPr>
        <w:t xml:space="preserve"> </w:t>
      </w:r>
      <w:r w:rsidR="00064E03" w:rsidRPr="005109E1">
        <w:rPr>
          <w:sz w:val="26"/>
          <w:szCs w:val="26"/>
        </w:rPr>
        <w:t>Достаточность сведений для выполнений проектных работ по объекту</w:t>
      </w:r>
      <w:proofErr w:type="gramStart"/>
      <w:r w:rsidRPr="005109E1">
        <w:rPr>
          <w:sz w:val="26"/>
          <w:szCs w:val="26"/>
        </w:rPr>
        <w:t>.</w:t>
      </w:r>
      <w:r w:rsidR="00064E03" w:rsidRPr="005109E1">
        <w:rPr>
          <w:sz w:val="26"/>
          <w:szCs w:val="26"/>
        </w:rPr>
        <w:t>»</w:t>
      </w:r>
      <w:r w:rsidR="00220564" w:rsidRPr="005109E1">
        <w:rPr>
          <w:sz w:val="26"/>
          <w:szCs w:val="26"/>
        </w:rPr>
        <w:t>.</w:t>
      </w:r>
      <w:proofErr w:type="gramEnd"/>
    </w:p>
    <w:p w:rsidR="00154283" w:rsidRPr="005109E1" w:rsidRDefault="009A16AE" w:rsidP="005109E1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109E1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5109E1">
        <w:rPr>
          <w:sz w:val="26"/>
          <w:szCs w:val="26"/>
        </w:rPr>
        <w:t xml:space="preserve"> </w:t>
      </w:r>
      <w:r w:rsidRPr="005109E1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Default="005109E1" w:rsidP="005109E1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5109E1">
        <w:rPr>
          <w:sz w:val="26"/>
          <w:szCs w:val="26"/>
        </w:rPr>
        <w:t>Контроль за</w:t>
      </w:r>
      <w:proofErr w:type="gramEnd"/>
      <w:r w:rsidRPr="005109E1">
        <w:rPr>
          <w:sz w:val="26"/>
          <w:szCs w:val="26"/>
        </w:rPr>
        <w:t xml:space="preserve"> выполнением постановления возложить на директора </w:t>
      </w:r>
      <w:r w:rsidRPr="005109E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109E1">
        <w:rPr>
          <w:sz w:val="26"/>
          <w:szCs w:val="26"/>
        </w:rPr>
        <w:br/>
        <w:t>района Бородкину О.В.</w:t>
      </w:r>
    </w:p>
    <w:p w:rsidR="005109E1" w:rsidRDefault="005109E1" w:rsidP="005109E1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:rsidR="005109E1" w:rsidRDefault="005109E1" w:rsidP="005109E1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:rsidR="005109E1" w:rsidRDefault="005109E1" w:rsidP="005109E1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:rsidR="00CA5ADC" w:rsidRPr="005109E1" w:rsidRDefault="005109E1" w:rsidP="005109E1">
      <w:pPr>
        <w:jc w:val="both"/>
        <w:rPr>
          <w:sz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CA5ADC" w:rsidRPr="005109E1" w:rsidSect="005109E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FC" w:rsidRDefault="00D21CFC" w:rsidP="00177C90">
      <w:r>
        <w:separator/>
      </w:r>
    </w:p>
  </w:endnote>
  <w:endnote w:type="continuationSeparator" w:id="0">
    <w:p w:rsidR="00D21CFC" w:rsidRDefault="00D21CF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FC" w:rsidRDefault="00D21CFC" w:rsidP="00177C90">
      <w:r>
        <w:separator/>
      </w:r>
    </w:p>
  </w:footnote>
  <w:footnote w:type="continuationSeparator" w:id="0">
    <w:p w:rsidR="00D21CFC" w:rsidRDefault="00D21CF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D3" w:rsidRDefault="009D348A" w:rsidP="003F425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636D3" w:rsidRDefault="00D21C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D3" w:rsidRPr="006211D5" w:rsidRDefault="009D348A" w:rsidP="003F425C">
    <w:pPr>
      <w:pStyle w:val="a8"/>
      <w:framePr w:wrap="around" w:vAnchor="text" w:hAnchor="margin" w:xAlign="center" w:y="1"/>
      <w:rPr>
        <w:rStyle w:val="ac"/>
      </w:rPr>
    </w:pPr>
    <w:r w:rsidRPr="006211D5">
      <w:rPr>
        <w:rStyle w:val="ac"/>
      </w:rPr>
      <w:fldChar w:fldCharType="begin"/>
    </w:r>
    <w:r w:rsidRPr="006211D5">
      <w:rPr>
        <w:rStyle w:val="ac"/>
      </w:rPr>
      <w:instrText xml:space="preserve">PAGE  </w:instrText>
    </w:r>
    <w:r w:rsidRPr="006211D5">
      <w:rPr>
        <w:rStyle w:val="ac"/>
      </w:rPr>
      <w:fldChar w:fldCharType="separate"/>
    </w:r>
    <w:r w:rsidR="005109E1">
      <w:rPr>
        <w:rStyle w:val="ac"/>
        <w:noProof/>
      </w:rPr>
      <w:t>2</w:t>
    </w:r>
    <w:r w:rsidRPr="006211D5">
      <w:rPr>
        <w:rStyle w:val="ac"/>
      </w:rPr>
      <w:fldChar w:fldCharType="end"/>
    </w:r>
  </w:p>
  <w:p w:rsidR="00B636D3" w:rsidRDefault="00D21C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6127"/>
    <w:multiLevelType w:val="hybridMultilevel"/>
    <w:tmpl w:val="C66A5034"/>
    <w:lvl w:ilvl="0" w:tplc="1342522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944C0"/>
    <w:multiLevelType w:val="hybridMultilevel"/>
    <w:tmpl w:val="FDBC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60A5D"/>
    <w:multiLevelType w:val="hybridMultilevel"/>
    <w:tmpl w:val="C3B4697E"/>
    <w:lvl w:ilvl="0" w:tplc="1DC2F8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64E03"/>
    <w:rsid w:val="000A3297"/>
    <w:rsid w:val="000D548B"/>
    <w:rsid w:val="000E0221"/>
    <w:rsid w:val="000F3FFA"/>
    <w:rsid w:val="001052D9"/>
    <w:rsid w:val="00113F60"/>
    <w:rsid w:val="00117345"/>
    <w:rsid w:val="001179FA"/>
    <w:rsid w:val="001240B9"/>
    <w:rsid w:val="0013111A"/>
    <w:rsid w:val="00146AEE"/>
    <w:rsid w:val="00154283"/>
    <w:rsid w:val="00177C90"/>
    <w:rsid w:val="001879D1"/>
    <w:rsid w:val="001B7A65"/>
    <w:rsid w:val="001C1D1A"/>
    <w:rsid w:val="001D3C25"/>
    <w:rsid w:val="0020010B"/>
    <w:rsid w:val="002065A9"/>
    <w:rsid w:val="00220564"/>
    <w:rsid w:val="00256650"/>
    <w:rsid w:val="002634FA"/>
    <w:rsid w:val="002827E1"/>
    <w:rsid w:val="002C6769"/>
    <w:rsid w:val="002F0BBD"/>
    <w:rsid w:val="003014B1"/>
    <w:rsid w:val="003127EA"/>
    <w:rsid w:val="003239EB"/>
    <w:rsid w:val="003249A4"/>
    <w:rsid w:val="00360E1D"/>
    <w:rsid w:val="00380149"/>
    <w:rsid w:val="003B682E"/>
    <w:rsid w:val="003C725B"/>
    <w:rsid w:val="003E74DA"/>
    <w:rsid w:val="00456419"/>
    <w:rsid w:val="00474F8F"/>
    <w:rsid w:val="0048046E"/>
    <w:rsid w:val="004818D1"/>
    <w:rsid w:val="00486B0C"/>
    <w:rsid w:val="004874EB"/>
    <w:rsid w:val="004A1271"/>
    <w:rsid w:val="004B4E30"/>
    <w:rsid w:val="004C6B7D"/>
    <w:rsid w:val="004E4244"/>
    <w:rsid w:val="004F4105"/>
    <w:rsid w:val="005048D6"/>
    <w:rsid w:val="005109E1"/>
    <w:rsid w:val="005231CA"/>
    <w:rsid w:val="0052579E"/>
    <w:rsid w:val="00554D7E"/>
    <w:rsid w:val="00566DB6"/>
    <w:rsid w:val="00581ED3"/>
    <w:rsid w:val="0059116F"/>
    <w:rsid w:val="005C302E"/>
    <w:rsid w:val="005C47CB"/>
    <w:rsid w:val="005E075E"/>
    <w:rsid w:val="005E3437"/>
    <w:rsid w:val="005E655C"/>
    <w:rsid w:val="00602C48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623C"/>
    <w:rsid w:val="007A18E0"/>
    <w:rsid w:val="007C3032"/>
    <w:rsid w:val="007D6C17"/>
    <w:rsid w:val="007E7B50"/>
    <w:rsid w:val="007F126D"/>
    <w:rsid w:val="00812424"/>
    <w:rsid w:val="00821040"/>
    <w:rsid w:val="00825EA7"/>
    <w:rsid w:val="00826D89"/>
    <w:rsid w:val="00833BED"/>
    <w:rsid w:val="008358A6"/>
    <w:rsid w:val="00842230"/>
    <w:rsid w:val="00845025"/>
    <w:rsid w:val="0085433F"/>
    <w:rsid w:val="008665A3"/>
    <w:rsid w:val="0089036D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A122B"/>
    <w:rsid w:val="009A16AE"/>
    <w:rsid w:val="009A2A4D"/>
    <w:rsid w:val="009B5421"/>
    <w:rsid w:val="009B723E"/>
    <w:rsid w:val="009C6AAF"/>
    <w:rsid w:val="009D348A"/>
    <w:rsid w:val="009E656E"/>
    <w:rsid w:val="009F1D25"/>
    <w:rsid w:val="009F51B1"/>
    <w:rsid w:val="00A11B82"/>
    <w:rsid w:val="00A15A83"/>
    <w:rsid w:val="00A23538"/>
    <w:rsid w:val="00A32F14"/>
    <w:rsid w:val="00A5451A"/>
    <w:rsid w:val="00A632DD"/>
    <w:rsid w:val="00AA30D8"/>
    <w:rsid w:val="00AB67CE"/>
    <w:rsid w:val="00AB7905"/>
    <w:rsid w:val="00AC13CF"/>
    <w:rsid w:val="00AE10A4"/>
    <w:rsid w:val="00AE423E"/>
    <w:rsid w:val="00AF648B"/>
    <w:rsid w:val="00B21AFE"/>
    <w:rsid w:val="00B25E0A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4FEB"/>
    <w:rsid w:val="00C066D8"/>
    <w:rsid w:val="00C10BEC"/>
    <w:rsid w:val="00C22034"/>
    <w:rsid w:val="00C34509"/>
    <w:rsid w:val="00C4683D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D3918"/>
    <w:rsid w:val="00CE324F"/>
    <w:rsid w:val="00CE428B"/>
    <w:rsid w:val="00CE7C4E"/>
    <w:rsid w:val="00D21CFC"/>
    <w:rsid w:val="00D33284"/>
    <w:rsid w:val="00D355A6"/>
    <w:rsid w:val="00D5289B"/>
    <w:rsid w:val="00D707E0"/>
    <w:rsid w:val="00D83646"/>
    <w:rsid w:val="00D87E5C"/>
    <w:rsid w:val="00D93BCC"/>
    <w:rsid w:val="00D95943"/>
    <w:rsid w:val="00DA0CF1"/>
    <w:rsid w:val="00DA182C"/>
    <w:rsid w:val="00DA2576"/>
    <w:rsid w:val="00DC0FA5"/>
    <w:rsid w:val="00DD03DF"/>
    <w:rsid w:val="00E15D98"/>
    <w:rsid w:val="00E2209D"/>
    <w:rsid w:val="00E24EB1"/>
    <w:rsid w:val="00E4334B"/>
    <w:rsid w:val="00E44F73"/>
    <w:rsid w:val="00E52C19"/>
    <w:rsid w:val="00E7253C"/>
    <w:rsid w:val="00E97F33"/>
    <w:rsid w:val="00EA47A1"/>
    <w:rsid w:val="00EB427C"/>
    <w:rsid w:val="00ED0465"/>
    <w:rsid w:val="00ED4132"/>
    <w:rsid w:val="00F051FD"/>
    <w:rsid w:val="00F14CA5"/>
    <w:rsid w:val="00F163B1"/>
    <w:rsid w:val="00F23D56"/>
    <w:rsid w:val="00F27091"/>
    <w:rsid w:val="00F41DFD"/>
    <w:rsid w:val="00F55EFD"/>
    <w:rsid w:val="00F56BE6"/>
    <w:rsid w:val="00F74AB0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8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4"/>
      </w:numPr>
    </w:pPr>
  </w:style>
  <w:style w:type="character" w:styleId="ac">
    <w:name w:val="page number"/>
    <w:basedOn w:val="a0"/>
    <w:rsid w:val="00AE10A4"/>
  </w:style>
  <w:style w:type="character" w:customStyle="1" w:styleId="60">
    <w:name w:val="Заголовок 6 Знак"/>
    <w:basedOn w:val="a0"/>
    <w:link w:val="6"/>
    <w:uiPriority w:val="9"/>
    <w:semiHidden/>
    <w:rsid w:val="00C468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8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4"/>
      </w:numPr>
    </w:pPr>
  </w:style>
  <w:style w:type="character" w:styleId="ac">
    <w:name w:val="page number"/>
    <w:basedOn w:val="a0"/>
    <w:rsid w:val="00AE10A4"/>
  </w:style>
  <w:style w:type="character" w:customStyle="1" w:styleId="60">
    <w:name w:val="Заголовок 6 Знак"/>
    <w:basedOn w:val="a0"/>
    <w:link w:val="6"/>
    <w:uiPriority w:val="9"/>
    <w:semiHidden/>
    <w:rsid w:val="00C468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5062-CF38-4D39-AFF1-C24E8092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2019-07-11T04:47:00Z</cp:lastPrinted>
  <dcterms:created xsi:type="dcterms:W3CDTF">2019-07-16T06:11:00Z</dcterms:created>
  <dcterms:modified xsi:type="dcterms:W3CDTF">2019-07-16T06:11:00Z</dcterms:modified>
</cp:coreProperties>
</file>