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7F" w:rsidRPr="0078777F" w:rsidRDefault="0078777F" w:rsidP="0078777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7F" w:rsidRPr="0078777F" w:rsidRDefault="0078777F" w:rsidP="0078777F">
      <w:pPr>
        <w:jc w:val="center"/>
        <w:rPr>
          <w:b/>
          <w:sz w:val="20"/>
          <w:szCs w:val="20"/>
        </w:rPr>
      </w:pPr>
    </w:p>
    <w:p w:rsidR="0078777F" w:rsidRPr="0078777F" w:rsidRDefault="0078777F" w:rsidP="0078777F">
      <w:pPr>
        <w:jc w:val="center"/>
        <w:rPr>
          <w:b/>
          <w:sz w:val="42"/>
          <w:szCs w:val="42"/>
        </w:rPr>
      </w:pPr>
      <w:r w:rsidRPr="0078777F">
        <w:rPr>
          <w:b/>
          <w:sz w:val="42"/>
          <w:szCs w:val="42"/>
        </w:rPr>
        <w:t xml:space="preserve">АДМИНИСТРАЦИЯ  </w:t>
      </w:r>
    </w:p>
    <w:p w:rsidR="0078777F" w:rsidRPr="0078777F" w:rsidRDefault="0078777F" w:rsidP="0078777F">
      <w:pPr>
        <w:jc w:val="center"/>
        <w:rPr>
          <w:b/>
          <w:sz w:val="19"/>
          <w:szCs w:val="42"/>
        </w:rPr>
      </w:pPr>
      <w:r w:rsidRPr="0078777F">
        <w:rPr>
          <w:b/>
          <w:sz w:val="42"/>
          <w:szCs w:val="42"/>
        </w:rPr>
        <w:t>НЕФТЕЮГАНСКОГО  РАЙОНА</w:t>
      </w:r>
    </w:p>
    <w:p w:rsidR="0078777F" w:rsidRPr="0078777F" w:rsidRDefault="0078777F" w:rsidP="0078777F">
      <w:pPr>
        <w:jc w:val="center"/>
        <w:rPr>
          <w:b/>
          <w:sz w:val="32"/>
        </w:rPr>
      </w:pPr>
    </w:p>
    <w:p w:rsidR="0078777F" w:rsidRPr="0078777F" w:rsidRDefault="0078777F" w:rsidP="0078777F">
      <w:pPr>
        <w:jc w:val="center"/>
        <w:rPr>
          <w:b/>
          <w:caps/>
          <w:sz w:val="36"/>
          <w:szCs w:val="38"/>
        </w:rPr>
      </w:pPr>
      <w:r w:rsidRPr="0078777F">
        <w:rPr>
          <w:b/>
          <w:caps/>
          <w:sz w:val="36"/>
          <w:szCs w:val="38"/>
        </w:rPr>
        <w:t>постановление</w:t>
      </w:r>
    </w:p>
    <w:p w:rsidR="0078777F" w:rsidRPr="0078777F" w:rsidRDefault="0078777F" w:rsidP="0078777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777F" w:rsidRPr="0078777F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8777F" w:rsidRPr="0078777F" w:rsidRDefault="0078777F" w:rsidP="00787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78777F">
              <w:rPr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78777F" w:rsidRPr="0078777F" w:rsidRDefault="0078777F" w:rsidP="0078777F">
            <w:pPr>
              <w:jc w:val="right"/>
              <w:rPr>
                <w:sz w:val="26"/>
                <w:szCs w:val="26"/>
                <w:u w:val="single"/>
              </w:rPr>
            </w:pPr>
            <w:r w:rsidRPr="0078777F">
              <w:rPr>
                <w:sz w:val="26"/>
                <w:szCs w:val="26"/>
              </w:rPr>
              <w:t>№</w:t>
            </w:r>
            <w:r w:rsidRPr="0078777F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52</w:t>
            </w:r>
            <w:r w:rsidRPr="0078777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8777F" w:rsidRPr="0078777F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8777F" w:rsidRPr="0078777F" w:rsidRDefault="0078777F" w:rsidP="0078777F">
            <w:pPr>
              <w:rPr>
                <w:sz w:val="4"/>
              </w:rPr>
            </w:pPr>
          </w:p>
          <w:p w:rsidR="0078777F" w:rsidRPr="0078777F" w:rsidRDefault="0078777F" w:rsidP="0078777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8777F" w:rsidRPr="0078777F" w:rsidRDefault="0078777F" w:rsidP="0078777F">
            <w:pPr>
              <w:jc w:val="right"/>
              <w:rPr>
                <w:sz w:val="20"/>
              </w:rPr>
            </w:pPr>
          </w:p>
        </w:tc>
      </w:tr>
    </w:tbl>
    <w:p w:rsidR="0078777F" w:rsidRPr="0078777F" w:rsidRDefault="0078777F" w:rsidP="0078777F">
      <w:pPr>
        <w:jc w:val="center"/>
      </w:pPr>
      <w:r w:rsidRPr="0078777F">
        <w:t>г.Нефтеюганск</w:t>
      </w:r>
    </w:p>
    <w:p w:rsidR="0078777F" w:rsidRPr="0078777F" w:rsidRDefault="0078777F" w:rsidP="0078777F">
      <w:pPr>
        <w:ind w:right="-1"/>
        <w:jc w:val="center"/>
      </w:pPr>
    </w:p>
    <w:p w:rsidR="009A32CA" w:rsidRPr="00E9690C" w:rsidRDefault="007B124D" w:rsidP="00E9690C">
      <w:pPr>
        <w:jc w:val="center"/>
        <w:rPr>
          <w:sz w:val="26"/>
          <w:szCs w:val="26"/>
        </w:rPr>
      </w:pPr>
      <w:r w:rsidRPr="00E9690C">
        <w:rPr>
          <w:sz w:val="26"/>
          <w:szCs w:val="26"/>
        </w:rPr>
        <w:t>О внесении изменений в постановление</w:t>
      </w:r>
      <w:r w:rsidR="009A32CA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 xml:space="preserve">администрации </w:t>
      </w:r>
    </w:p>
    <w:p w:rsidR="003A23A5" w:rsidRPr="00E9690C" w:rsidRDefault="007B124D" w:rsidP="00E9690C">
      <w:pPr>
        <w:jc w:val="center"/>
        <w:rPr>
          <w:sz w:val="26"/>
          <w:szCs w:val="26"/>
        </w:rPr>
      </w:pPr>
      <w:r w:rsidRPr="00E9690C">
        <w:rPr>
          <w:sz w:val="26"/>
          <w:szCs w:val="26"/>
        </w:rPr>
        <w:t>Нефтеюганского района от 14.12.2016 № 2292-па</w:t>
      </w:r>
      <w:r w:rsidR="003A23A5" w:rsidRPr="00E9690C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</w:t>
      </w:r>
    </w:p>
    <w:p w:rsidR="007B124D" w:rsidRPr="00E9690C" w:rsidRDefault="003A23A5" w:rsidP="00E9690C">
      <w:pPr>
        <w:jc w:val="center"/>
        <w:rPr>
          <w:sz w:val="26"/>
          <w:szCs w:val="26"/>
        </w:rPr>
      </w:pPr>
      <w:r w:rsidRPr="00E9690C">
        <w:rPr>
          <w:sz w:val="26"/>
          <w:szCs w:val="26"/>
        </w:rPr>
        <w:t>по противодействию экстремистской деятельности»</w:t>
      </w:r>
    </w:p>
    <w:p w:rsidR="00023FE4" w:rsidRPr="00E9690C" w:rsidRDefault="00023FE4" w:rsidP="00E9690C">
      <w:pPr>
        <w:jc w:val="center"/>
        <w:rPr>
          <w:sz w:val="26"/>
          <w:szCs w:val="26"/>
        </w:rPr>
      </w:pPr>
    </w:p>
    <w:p w:rsidR="00FA027B" w:rsidRPr="00E9690C" w:rsidRDefault="00FA027B" w:rsidP="00E9690C">
      <w:pPr>
        <w:jc w:val="center"/>
        <w:rPr>
          <w:sz w:val="26"/>
          <w:szCs w:val="26"/>
        </w:rPr>
      </w:pPr>
    </w:p>
    <w:p w:rsidR="007F0FAE" w:rsidRPr="00E9690C" w:rsidRDefault="0076056E" w:rsidP="00E9690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6056E">
        <w:rPr>
          <w:sz w:val="26"/>
          <w:szCs w:val="26"/>
        </w:rPr>
        <w:t xml:space="preserve">В соответствии с постановлением администрации Нефтеюганского района </w:t>
      </w:r>
      <w:r w:rsidRPr="0076056E">
        <w:rPr>
          <w:sz w:val="26"/>
          <w:szCs w:val="26"/>
        </w:rPr>
        <w:br/>
        <w:t>от 28.11.2016 № 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5D352C">
        <w:rPr>
          <w:sz w:val="26"/>
          <w:szCs w:val="26"/>
        </w:rPr>
        <w:t>,</w:t>
      </w:r>
      <w:r w:rsidR="00F250FA">
        <w:rPr>
          <w:sz w:val="26"/>
          <w:szCs w:val="26"/>
        </w:rPr>
        <w:t xml:space="preserve"> в связи с кадровыми изменениями</w:t>
      </w:r>
      <w:r>
        <w:rPr>
          <w:sz w:val="26"/>
          <w:szCs w:val="26"/>
        </w:rPr>
        <w:t xml:space="preserve"> </w:t>
      </w:r>
      <w:r w:rsidR="005D352C">
        <w:rPr>
          <w:sz w:val="26"/>
          <w:szCs w:val="26"/>
        </w:rPr>
        <w:t xml:space="preserve"> </w:t>
      </w:r>
      <w:r w:rsidR="007B124D" w:rsidRPr="00E9690C">
        <w:rPr>
          <w:sz w:val="26"/>
          <w:szCs w:val="26"/>
        </w:rPr>
        <w:t>п о с т а н о в л я ю</w:t>
      </w:r>
      <w:r w:rsidR="007F0FAE" w:rsidRPr="00E9690C">
        <w:rPr>
          <w:sz w:val="26"/>
          <w:szCs w:val="26"/>
        </w:rPr>
        <w:t>:</w:t>
      </w:r>
    </w:p>
    <w:p w:rsidR="007F0FAE" w:rsidRPr="00E9690C" w:rsidRDefault="007F0FAE" w:rsidP="00E9690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Pr="00E9690C" w:rsidRDefault="007B124D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Внести </w:t>
      </w:r>
      <w:r w:rsidR="00BA139B">
        <w:rPr>
          <w:sz w:val="26"/>
          <w:szCs w:val="26"/>
        </w:rPr>
        <w:t>изменени</w:t>
      </w:r>
      <w:r w:rsidR="005D352C">
        <w:rPr>
          <w:sz w:val="26"/>
          <w:szCs w:val="26"/>
        </w:rPr>
        <w:t>я</w:t>
      </w:r>
      <w:r w:rsidR="00BA139B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 xml:space="preserve">в </w:t>
      </w:r>
      <w:r w:rsidR="00E71117" w:rsidRPr="00E9690C">
        <w:rPr>
          <w:sz w:val="26"/>
          <w:szCs w:val="26"/>
        </w:rPr>
        <w:t xml:space="preserve">приложение к </w:t>
      </w:r>
      <w:r w:rsidRPr="00E9690C">
        <w:rPr>
          <w:sz w:val="26"/>
          <w:szCs w:val="26"/>
        </w:rPr>
        <w:t>постановлени</w:t>
      </w:r>
      <w:r w:rsidR="00E71117" w:rsidRPr="00E9690C">
        <w:rPr>
          <w:sz w:val="26"/>
          <w:szCs w:val="26"/>
        </w:rPr>
        <w:t>ю</w:t>
      </w:r>
      <w:r w:rsidRPr="00E9690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 xml:space="preserve">«Об утверждении состава Межведомственной комиссии муниципального образования Нефтеюганский район </w:t>
      </w:r>
      <w:r w:rsidR="000E0618">
        <w:rPr>
          <w:sz w:val="26"/>
          <w:szCs w:val="26"/>
        </w:rPr>
        <w:br/>
      </w:r>
      <w:r w:rsidRPr="00E9690C">
        <w:rPr>
          <w:sz w:val="26"/>
          <w:szCs w:val="26"/>
        </w:rPr>
        <w:t>по противодействию экстремистской деятельности»</w:t>
      </w:r>
      <w:r w:rsidR="001C697C">
        <w:rPr>
          <w:sz w:val="26"/>
          <w:szCs w:val="26"/>
        </w:rPr>
        <w:t>,</w:t>
      </w:r>
      <w:r w:rsidR="00B03BAE" w:rsidRPr="00E9690C">
        <w:rPr>
          <w:sz w:val="26"/>
          <w:szCs w:val="26"/>
        </w:rPr>
        <w:t xml:space="preserve"> </w:t>
      </w:r>
      <w:r w:rsidR="00BA139B" w:rsidRPr="00BA139B">
        <w:rPr>
          <w:sz w:val="26"/>
          <w:szCs w:val="26"/>
        </w:rPr>
        <w:t>изложив приложени</w:t>
      </w:r>
      <w:r w:rsidR="000E0618">
        <w:rPr>
          <w:sz w:val="26"/>
          <w:szCs w:val="26"/>
        </w:rPr>
        <w:t xml:space="preserve">е </w:t>
      </w:r>
      <w:r w:rsidR="000E0618">
        <w:rPr>
          <w:sz w:val="26"/>
          <w:szCs w:val="26"/>
        </w:rPr>
        <w:br/>
        <w:t>к постановлению</w:t>
      </w:r>
      <w:r w:rsidR="00BA139B" w:rsidRPr="00BA139B">
        <w:rPr>
          <w:sz w:val="26"/>
          <w:szCs w:val="26"/>
        </w:rPr>
        <w:t xml:space="preserve"> в редакции согласно приложению к настоящему постановлению</w:t>
      </w:r>
      <w:r w:rsidR="00BA139B">
        <w:rPr>
          <w:sz w:val="26"/>
          <w:szCs w:val="26"/>
        </w:rPr>
        <w:t>.</w:t>
      </w:r>
    </w:p>
    <w:p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Контроль за выполнением постановления осуществляю лично.</w:t>
      </w:r>
    </w:p>
    <w:p w:rsidR="00C93568" w:rsidRPr="00E9690C" w:rsidRDefault="00C93568" w:rsidP="00E9690C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p w:rsidR="005D352C" w:rsidRPr="006E07F5" w:rsidRDefault="005D352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9690C" w:rsidRPr="00F35822" w:rsidRDefault="00E9690C" w:rsidP="00F35822">
      <w:pPr>
        <w:jc w:val="both"/>
        <w:rPr>
          <w:sz w:val="26"/>
          <w:szCs w:val="26"/>
        </w:rPr>
      </w:pPr>
    </w:p>
    <w:p w:rsidR="00C617CD" w:rsidRPr="00E9690C" w:rsidRDefault="00C617CD" w:rsidP="00E9690C">
      <w:pPr>
        <w:jc w:val="both"/>
        <w:rPr>
          <w:sz w:val="26"/>
          <w:szCs w:val="26"/>
        </w:rPr>
      </w:pPr>
    </w:p>
    <w:p w:rsidR="009A32CA" w:rsidRPr="00E9690C" w:rsidRDefault="009A32CA" w:rsidP="00E9690C">
      <w:pPr>
        <w:jc w:val="both"/>
        <w:rPr>
          <w:sz w:val="26"/>
          <w:szCs w:val="26"/>
        </w:rPr>
      </w:pPr>
    </w:p>
    <w:p w:rsidR="00BA139B" w:rsidRDefault="00BA139B" w:rsidP="00E9690C">
      <w:pPr>
        <w:jc w:val="both"/>
        <w:rPr>
          <w:sz w:val="26"/>
          <w:szCs w:val="26"/>
        </w:rPr>
      </w:pPr>
    </w:p>
    <w:p w:rsidR="005D352C" w:rsidRDefault="005D352C" w:rsidP="00E9690C">
      <w:pPr>
        <w:jc w:val="both"/>
        <w:rPr>
          <w:sz w:val="26"/>
          <w:szCs w:val="26"/>
        </w:rPr>
      </w:pPr>
    </w:p>
    <w:p w:rsidR="00BA139B" w:rsidRDefault="00BA139B" w:rsidP="00E9690C">
      <w:pPr>
        <w:jc w:val="both"/>
        <w:rPr>
          <w:sz w:val="26"/>
          <w:szCs w:val="26"/>
        </w:rPr>
      </w:pPr>
    </w:p>
    <w:p w:rsidR="00BA139B" w:rsidRDefault="00BA139B" w:rsidP="00E9690C">
      <w:pPr>
        <w:jc w:val="both"/>
        <w:rPr>
          <w:sz w:val="26"/>
          <w:szCs w:val="26"/>
        </w:rPr>
      </w:pPr>
    </w:p>
    <w:p w:rsidR="00BA139B" w:rsidRDefault="00BA139B" w:rsidP="00E9690C">
      <w:pPr>
        <w:jc w:val="both"/>
        <w:rPr>
          <w:sz w:val="26"/>
          <w:szCs w:val="26"/>
        </w:rPr>
      </w:pPr>
    </w:p>
    <w:p w:rsidR="00BA139B" w:rsidRDefault="00BA139B" w:rsidP="00E9690C">
      <w:pPr>
        <w:jc w:val="both"/>
        <w:rPr>
          <w:sz w:val="26"/>
          <w:szCs w:val="26"/>
        </w:rPr>
      </w:pPr>
    </w:p>
    <w:p w:rsidR="000E0618" w:rsidRDefault="000E0618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0618" w:rsidRPr="004C2088" w:rsidRDefault="000E06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E0618" w:rsidRPr="004C2088" w:rsidRDefault="000E061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E0618" w:rsidRDefault="000E06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8777F">
        <w:rPr>
          <w:sz w:val="26"/>
          <w:szCs w:val="26"/>
        </w:rPr>
        <w:t xml:space="preserve"> 11.06.2019 № 1252-па</w:t>
      </w:r>
    </w:p>
    <w:p w:rsidR="000E0618" w:rsidRDefault="000E0618" w:rsidP="00B35A2A">
      <w:pPr>
        <w:ind w:firstLine="5656"/>
        <w:rPr>
          <w:sz w:val="26"/>
          <w:szCs w:val="26"/>
        </w:rPr>
      </w:pPr>
    </w:p>
    <w:p w:rsidR="000E0618" w:rsidRDefault="000E0618" w:rsidP="00B35A2A">
      <w:pPr>
        <w:ind w:firstLine="5656"/>
        <w:rPr>
          <w:sz w:val="26"/>
          <w:szCs w:val="26"/>
        </w:rPr>
      </w:pPr>
    </w:p>
    <w:p w:rsidR="000E0618" w:rsidRPr="004C2088" w:rsidRDefault="000E0618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</w:p>
    <w:p w:rsidR="000E0618" w:rsidRPr="004C2088" w:rsidRDefault="000E061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E0618" w:rsidRPr="004C2088" w:rsidRDefault="000E06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14.12.2016 № 2292-па</w:t>
      </w:r>
    </w:p>
    <w:p w:rsidR="00BA139B" w:rsidRDefault="00BA139B" w:rsidP="00BA139B">
      <w:pPr>
        <w:jc w:val="center"/>
        <w:rPr>
          <w:sz w:val="26"/>
          <w:szCs w:val="26"/>
        </w:rPr>
      </w:pPr>
    </w:p>
    <w:p w:rsidR="00BA139B" w:rsidRPr="00FA027B" w:rsidRDefault="00BA139B" w:rsidP="00BA139B">
      <w:pPr>
        <w:jc w:val="center"/>
        <w:rPr>
          <w:sz w:val="26"/>
          <w:szCs w:val="26"/>
        </w:rPr>
      </w:pP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СОСТАВ </w:t>
      </w: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Межведомственной комиссии муниципального образования </w:t>
      </w: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Нефтеюганский район по противодействию экстремистской деятельности</w:t>
      </w:r>
    </w:p>
    <w:p w:rsidR="00BA139B" w:rsidRPr="00FA027B" w:rsidRDefault="00BA139B" w:rsidP="00BA139B">
      <w:pPr>
        <w:ind w:firstLine="540"/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426"/>
        <w:gridCol w:w="6378"/>
      </w:tblGrid>
      <w:tr w:rsidR="00BA139B" w:rsidRPr="00FA027B" w:rsidTr="00D33117">
        <w:trPr>
          <w:trHeight w:val="780"/>
        </w:trPr>
        <w:tc>
          <w:tcPr>
            <w:tcW w:w="2943" w:type="dxa"/>
            <w:shd w:val="clear" w:color="auto" w:fill="auto"/>
          </w:tcPr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Лапковская</w:t>
            </w:r>
          </w:p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26" w:type="dxa"/>
          </w:tcPr>
          <w:p w:rsidR="00BA139B" w:rsidRPr="00FA027B" w:rsidRDefault="00BA139B" w:rsidP="00D33117">
            <w:pPr>
              <w:numPr>
                <w:ilvl w:val="0"/>
                <w:numId w:val="23"/>
              </w:numPr>
              <w:ind w:left="0"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Глава Нефтеюганского района, председатель комиссии </w:t>
            </w:r>
          </w:p>
        </w:tc>
      </w:tr>
      <w:tr w:rsidR="00BA139B" w:rsidRPr="00FA027B" w:rsidTr="00D33117">
        <w:tc>
          <w:tcPr>
            <w:tcW w:w="2943" w:type="dxa"/>
            <w:shd w:val="clear" w:color="auto" w:fill="auto"/>
          </w:tcPr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Кудашкин</w:t>
            </w:r>
          </w:p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BA139B" w:rsidRPr="00FA027B" w:rsidRDefault="00BA139B" w:rsidP="00D33117">
            <w:pPr>
              <w:numPr>
                <w:ilvl w:val="0"/>
                <w:numId w:val="23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первый заместитель главы Нефтеюганского района, заместитель председателя комиссии</w:t>
            </w:r>
          </w:p>
          <w:p w:rsidR="00BA139B" w:rsidRPr="00FA027B" w:rsidRDefault="00BA139B" w:rsidP="00D33117">
            <w:pPr>
              <w:jc w:val="both"/>
              <w:rPr>
                <w:sz w:val="26"/>
                <w:szCs w:val="26"/>
              </w:rPr>
            </w:pPr>
          </w:p>
        </w:tc>
      </w:tr>
      <w:tr w:rsidR="00BA139B" w:rsidRPr="00FA027B" w:rsidTr="00D33117">
        <w:trPr>
          <w:trHeight w:val="1641"/>
        </w:trPr>
        <w:tc>
          <w:tcPr>
            <w:tcW w:w="2943" w:type="dxa"/>
            <w:shd w:val="clear" w:color="auto" w:fill="auto"/>
          </w:tcPr>
          <w:p w:rsidR="00BA139B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Шатских</w:t>
            </w:r>
          </w:p>
          <w:p w:rsidR="00BA139B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BA139B" w:rsidRPr="00FA027B" w:rsidRDefault="00BA139B" w:rsidP="00D33117">
            <w:pPr>
              <w:pStyle w:val="ConsPlusNonformat"/>
              <w:widowControl/>
              <w:numPr>
                <w:ilvl w:val="0"/>
                <w:numId w:val="23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5 отделения Службы по Ханты-Мансийскому автономному округу Регионального управления Федеральной службы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 Тюменской области, заместитель председателя комиссии (по согласованию)</w:t>
            </w:r>
          </w:p>
          <w:p w:rsidR="00BA139B" w:rsidRPr="00920992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39B" w:rsidRPr="00FA027B" w:rsidTr="00D33117">
        <w:trPr>
          <w:trHeight w:val="998"/>
        </w:trPr>
        <w:tc>
          <w:tcPr>
            <w:tcW w:w="2943" w:type="dxa"/>
            <w:shd w:val="clear" w:color="auto" w:fill="auto"/>
          </w:tcPr>
          <w:p w:rsidR="00BA139B" w:rsidRPr="00FA027B" w:rsidRDefault="00BA139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:rsidR="00BA139B" w:rsidRPr="00FA027B" w:rsidRDefault="00BA139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426" w:type="dxa"/>
          </w:tcPr>
          <w:p w:rsidR="00BA139B" w:rsidRPr="008B1F35" w:rsidRDefault="00BA139B" w:rsidP="00D33117">
            <w:pPr>
              <w:pStyle w:val="ConsPlusNonformat"/>
              <w:widowControl/>
              <w:numPr>
                <w:ilvl w:val="0"/>
                <w:numId w:val="23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связям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с общественностью администрации Нефтеюганского района, ответственный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39B" w:rsidRPr="00920992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39B" w:rsidRPr="00FA027B" w:rsidTr="00D33117">
        <w:tc>
          <w:tcPr>
            <w:tcW w:w="9747" w:type="dxa"/>
            <w:gridSpan w:val="3"/>
          </w:tcPr>
          <w:p w:rsidR="00BA139B" w:rsidRPr="00FA027B" w:rsidRDefault="00BA139B" w:rsidP="00D33117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A139B" w:rsidRPr="00FA027B" w:rsidRDefault="00BA139B" w:rsidP="00D33117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D33117">
        <w:trPr>
          <w:trHeight w:val="1088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председатель Думы Нефтеюганского района,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 xml:space="preserve">член политического совета местного отделения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 xml:space="preserve">ВПП «ЕДИНАЯ РОССИЯ» Нефтеюганского района </w:t>
            </w:r>
          </w:p>
        </w:tc>
      </w:tr>
      <w:tr w:rsidR="0076056E" w:rsidRPr="00FA027B" w:rsidTr="00D33117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Михалев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426" w:type="dxa"/>
          </w:tcPr>
          <w:p w:rsidR="0076056E" w:rsidRPr="008B1F35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D33117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426" w:type="dxa"/>
          </w:tcPr>
          <w:p w:rsidR="0076056E" w:rsidRPr="008B1F35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D33117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Андреевский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D33117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Ходина </w:t>
            </w:r>
          </w:p>
          <w:p w:rsidR="0076056E" w:rsidRPr="00FA027B" w:rsidRDefault="0076056E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920992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начальник отдела информационной политики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>МКУ «Управление по делам администрации района»</w:t>
            </w:r>
          </w:p>
        </w:tc>
      </w:tr>
      <w:tr w:rsidR="0076056E" w:rsidRPr="00FA027B" w:rsidTr="00D33117">
        <w:trPr>
          <w:trHeight w:val="851"/>
        </w:trPr>
        <w:tc>
          <w:tcPr>
            <w:tcW w:w="2943" w:type="dxa"/>
            <w:shd w:val="clear" w:color="auto" w:fill="auto"/>
          </w:tcPr>
          <w:p w:rsidR="0076056E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Джусоев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Гурам Петрович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тдела Министерства внутренних дел России по Нефтеюганскому району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76056E" w:rsidRPr="00FA027B" w:rsidTr="00D33117">
        <w:trPr>
          <w:trHeight w:val="1006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Мурзаков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Местной религиозной организации 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православного Прихода храма Святой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Троицы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пгт.Пойковский (по согласованию)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D33117">
        <w:trPr>
          <w:trHeight w:val="1074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Почоев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Абдукодирхон Абдукаюмович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имам-хатыб Местной мусульманской религиозной организации гп.Пойковский (по согласованию)</w:t>
            </w:r>
          </w:p>
        </w:tc>
      </w:tr>
      <w:tr w:rsidR="0076056E" w:rsidRPr="00FA027B" w:rsidTr="00D33117">
        <w:trPr>
          <w:trHeight w:val="769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Алексей Андреевич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Благотворительного фонда «Благодарность»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061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BA139B" w:rsidRPr="00FA027B" w:rsidRDefault="00BA139B" w:rsidP="00BA139B">
      <w:pPr>
        <w:jc w:val="center"/>
        <w:rPr>
          <w:sz w:val="26"/>
          <w:szCs w:val="25"/>
        </w:rPr>
      </w:pPr>
    </w:p>
    <w:p w:rsidR="00BA139B" w:rsidRPr="00FA027B" w:rsidRDefault="00BA139B" w:rsidP="00BA139B">
      <w:pPr>
        <w:shd w:val="clear" w:color="auto" w:fill="FFFFFF"/>
        <w:rPr>
          <w:sz w:val="26"/>
          <w:szCs w:val="26"/>
        </w:rPr>
      </w:pPr>
    </w:p>
    <w:p w:rsidR="00BA139B" w:rsidRPr="00FA027B" w:rsidRDefault="00BA139B" w:rsidP="00BA139B">
      <w:pPr>
        <w:shd w:val="clear" w:color="auto" w:fill="FFFFFF"/>
        <w:rPr>
          <w:sz w:val="26"/>
          <w:szCs w:val="26"/>
        </w:rPr>
      </w:pPr>
    </w:p>
    <w:p w:rsidR="00BA139B" w:rsidRPr="00E9690C" w:rsidRDefault="00BA139B" w:rsidP="00E9690C">
      <w:pPr>
        <w:jc w:val="both"/>
        <w:rPr>
          <w:sz w:val="26"/>
          <w:szCs w:val="26"/>
        </w:rPr>
      </w:pPr>
    </w:p>
    <w:sectPr w:rsidR="00BA139B" w:rsidRPr="00E9690C" w:rsidSect="000E061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1" w:rsidRDefault="00914361">
      <w:r>
        <w:separator/>
      </w:r>
    </w:p>
  </w:endnote>
  <w:endnote w:type="continuationSeparator" w:id="0">
    <w:p w:rsidR="00914361" w:rsidRDefault="009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1" w:rsidRDefault="00914361">
      <w:r>
        <w:separator/>
      </w:r>
    </w:p>
  </w:footnote>
  <w:footnote w:type="continuationSeparator" w:id="0">
    <w:p w:rsidR="00914361" w:rsidRDefault="0091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8252"/>
      <w:docPartObj>
        <w:docPartGallery w:val="Page Numbers (Top of Page)"/>
        <w:docPartUnique/>
      </w:docPartObj>
    </w:sdtPr>
    <w:sdtEndPr/>
    <w:sdtContent>
      <w:p w:rsidR="000E0618" w:rsidRDefault="000E06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3D7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D02"/>
    <w:multiLevelType w:val="multilevel"/>
    <w:tmpl w:val="4D1C8B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4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5"/>
  </w:num>
  <w:num w:numId="5">
    <w:abstractNumId w:val="18"/>
  </w:num>
  <w:num w:numId="6">
    <w:abstractNumId w:val="21"/>
  </w:num>
  <w:num w:numId="7">
    <w:abstractNumId w:val="25"/>
  </w:num>
  <w:num w:numId="8">
    <w:abstractNumId w:val="11"/>
  </w:num>
  <w:num w:numId="9">
    <w:abstractNumId w:val="22"/>
  </w:num>
  <w:num w:numId="10">
    <w:abstractNumId w:val="0"/>
  </w:num>
  <w:num w:numId="11">
    <w:abstractNumId w:val="3"/>
  </w:num>
  <w:num w:numId="12">
    <w:abstractNumId w:val="4"/>
  </w:num>
  <w:num w:numId="13">
    <w:abstractNumId w:val="20"/>
  </w:num>
  <w:num w:numId="14">
    <w:abstractNumId w:val="6"/>
  </w:num>
  <w:num w:numId="15">
    <w:abstractNumId w:val="26"/>
  </w:num>
  <w:num w:numId="16">
    <w:abstractNumId w:val="13"/>
  </w:num>
  <w:num w:numId="17">
    <w:abstractNumId w:val="19"/>
  </w:num>
  <w:num w:numId="18">
    <w:abstractNumId w:val="15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8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D5ED7"/>
    <w:rsid w:val="000E0618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5F5B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C697C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57D39"/>
    <w:rsid w:val="00364DA8"/>
    <w:rsid w:val="003662F5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D43D7"/>
    <w:rsid w:val="004E1C58"/>
    <w:rsid w:val="004E1E4D"/>
    <w:rsid w:val="004F1329"/>
    <w:rsid w:val="005142FC"/>
    <w:rsid w:val="005211F0"/>
    <w:rsid w:val="00542F68"/>
    <w:rsid w:val="0054518D"/>
    <w:rsid w:val="005452AF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352C"/>
    <w:rsid w:val="005D65F8"/>
    <w:rsid w:val="005E017B"/>
    <w:rsid w:val="005E07A6"/>
    <w:rsid w:val="005E42DF"/>
    <w:rsid w:val="005F3D21"/>
    <w:rsid w:val="005F5106"/>
    <w:rsid w:val="005F51FA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056E"/>
    <w:rsid w:val="0076243D"/>
    <w:rsid w:val="007705A9"/>
    <w:rsid w:val="00776644"/>
    <w:rsid w:val="007849D9"/>
    <w:rsid w:val="007850E7"/>
    <w:rsid w:val="0078777F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4361"/>
    <w:rsid w:val="00915095"/>
    <w:rsid w:val="00915D84"/>
    <w:rsid w:val="009203E5"/>
    <w:rsid w:val="00920992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2B39"/>
    <w:rsid w:val="00994D7F"/>
    <w:rsid w:val="00996254"/>
    <w:rsid w:val="009A03DA"/>
    <w:rsid w:val="009A2A9A"/>
    <w:rsid w:val="009A32CA"/>
    <w:rsid w:val="009B1ADC"/>
    <w:rsid w:val="009C1D7A"/>
    <w:rsid w:val="009C466F"/>
    <w:rsid w:val="009D0055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C78EE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139B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6BC2"/>
    <w:rsid w:val="00C772F7"/>
    <w:rsid w:val="00C806DE"/>
    <w:rsid w:val="00C92F55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1CDE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2FF0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9690C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0FA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ACBD-9F43-4289-9AC8-34C84949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2018-10-08T07:42:00Z</cp:lastPrinted>
  <dcterms:created xsi:type="dcterms:W3CDTF">2019-06-17T05:44:00Z</dcterms:created>
  <dcterms:modified xsi:type="dcterms:W3CDTF">2019-06-17T05:44:00Z</dcterms:modified>
</cp:coreProperties>
</file>